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7326A" w:rsidRDefault="00781B02">
      <w:pPr>
        <w:pStyle w:val="a5"/>
        <w:spacing w:line="1067" w:lineRule="exact"/>
        <w:ind w:left="1456"/>
      </w:pPr>
      <w:r>
        <w:rPr>
          <w:noProof/>
          <w:lang w:eastAsia="ru-RU"/>
        </w:rPr>
        <w:drawing>
          <wp:anchor distT="0" distB="0" distL="0" distR="0" simplePos="0" relativeHeight="251365888" behindDoc="1" locked="0" layoutInCell="1" allowOverlap="1">
            <wp:simplePos x="0" y="0"/>
            <wp:positionH relativeFrom="page">
              <wp:posOffset>9525</wp:posOffset>
            </wp:positionH>
            <wp:positionV relativeFrom="page">
              <wp:posOffset>0</wp:posOffset>
            </wp:positionV>
            <wp:extent cx="7543800" cy="8727700"/>
            <wp:effectExtent l="0" t="0" r="0" b="0"/>
            <wp:wrapNone/>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8" cstate="print"/>
                    <a:stretch>
                      <a:fillRect/>
                    </a:stretch>
                  </pic:blipFill>
                  <pic:spPr>
                    <a:xfrm>
                      <a:off x="0" y="0"/>
                      <a:ext cx="7543800" cy="8727700"/>
                    </a:xfrm>
                    <a:prstGeom prst="rect">
                      <a:avLst/>
                    </a:prstGeom>
                  </pic:spPr>
                </pic:pic>
              </a:graphicData>
            </a:graphic>
          </wp:anchor>
        </w:drawing>
      </w:r>
      <w:r>
        <w:rPr>
          <w:color w:val="043789"/>
        </w:rPr>
        <w:t>Организация,</w:t>
      </w:r>
    </w:p>
    <w:p w:rsidR="0087326A" w:rsidRDefault="00781B02">
      <w:pPr>
        <w:pStyle w:val="a5"/>
        <w:spacing w:before="1"/>
      </w:pPr>
      <w:r>
        <w:rPr>
          <w:color w:val="043789"/>
        </w:rPr>
        <w:t>планирование и управление в строительстве</w:t>
      </w:r>
    </w:p>
    <w:p w:rsidR="0087326A" w:rsidRDefault="0087326A">
      <w:pPr>
        <w:pStyle w:val="a3"/>
        <w:rPr>
          <w:rFonts w:ascii="Calibri"/>
          <w:b/>
          <w:sz w:val="20"/>
        </w:rPr>
      </w:pPr>
    </w:p>
    <w:p w:rsidR="0087326A" w:rsidRDefault="0087326A">
      <w:pPr>
        <w:pStyle w:val="a3"/>
        <w:rPr>
          <w:rFonts w:ascii="Calibri"/>
          <w:b/>
          <w:sz w:val="20"/>
        </w:rPr>
      </w:pPr>
    </w:p>
    <w:p w:rsidR="0087326A" w:rsidRDefault="0087326A">
      <w:pPr>
        <w:pStyle w:val="a3"/>
        <w:rPr>
          <w:rFonts w:ascii="Calibri"/>
          <w:b/>
          <w:sz w:val="20"/>
        </w:rPr>
      </w:pPr>
    </w:p>
    <w:p w:rsidR="0087326A" w:rsidRDefault="0087326A">
      <w:pPr>
        <w:pStyle w:val="a3"/>
        <w:rPr>
          <w:rFonts w:ascii="Calibri"/>
          <w:b/>
          <w:sz w:val="20"/>
        </w:rPr>
      </w:pPr>
    </w:p>
    <w:p w:rsidR="0087326A" w:rsidRDefault="0087326A">
      <w:pPr>
        <w:pStyle w:val="a3"/>
        <w:rPr>
          <w:rFonts w:ascii="Calibri"/>
          <w:b/>
          <w:sz w:val="20"/>
        </w:rPr>
      </w:pPr>
    </w:p>
    <w:p w:rsidR="0087326A" w:rsidRDefault="0087326A">
      <w:pPr>
        <w:pStyle w:val="a3"/>
        <w:rPr>
          <w:rFonts w:ascii="Calibri"/>
          <w:b/>
          <w:sz w:val="20"/>
        </w:rPr>
      </w:pPr>
    </w:p>
    <w:p w:rsidR="0087326A" w:rsidRDefault="0087326A">
      <w:pPr>
        <w:pStyle w:val="a3"/>
        <w:rPr>
          <w:rFonts w:ascii="Calibri"/>
          <w:b/>
          <w:sz w:val="20"/>
        </w:rPr>
      </w:pPr>
    </w:p>
    <w:p w:rsidR="0087326A" w:rsidRDefault="0087326A">
      <w:pPr>
        <w:pStyle w:val="a3"/>
        <w:rPr>
          <w:rFonts w:ascii="Calibri"/>
          <w:b/>
          <w:sz w:val="20"/>
        </w:rPr>
      </w:pPr>
    </w:p>
    <w:p w:rsidR="0087326A" w:rsidRDefault="0087326A">
      <w:pPr>
        <w:pStyle w:val="a3"/>
        <w:spacing w:before="8"/>
        <w:rPr>
          <w:rFonts w:ascii="Calibri"/>
          <w:b/>
          <w:sz w:val="18"/>
        </w:rPr>
      </w:pPr>
    </w:p>
    <w:p w:rsidR="0087326A" w:rsidRDefault="00781B02">
      <w:pPr>
        <w:spacing w:before="3"/>
        <w:ind w:left="918"/>
        <w:jc w:val="center"/>
        <w:rPr>
          <w:rFonts w:ascii="Calibri" w:hAnsi="Calibri"/>
          <w:b/>
          <w:sz w:val="48"/>
        </w:rPr>
      </w:pPr>
      <w:r>
        <w:rPr>
          <w:rFonts w:ascii="Calibri" w:hAnsi="Calibri"/>
          <w:b/>
          <w:sz w:val="48"/>
        </w:rPr>
        <w:t>Кафедра «Организация строительства»</w:t>
      </w:r>
    </w:p>
    <w:p w:rsidR="0087326A" w:rsidRDefault="0087326A">
      <w:pPr>
        <w:pStyle w:val="a3"/>
        <w:rPr>
          <w:rFonts w:ascii="Calibri"/>
          <w:b/>
          <w:sz w:val="20"/>
        </w:rPr>
      </w:pPr>
    </w:p>
    <w:p w:rsidR="0087326A" w:rsidRDefault="0087326A">
      <w:pPr>
        <w:pStyle w:val="a3"/>
        <w:rPr>
          <w:rFonts w:ascii="Calibri"/>
          <w:b/>
          <w:sz w:val="20"/>
        </w:rPr>
      </w:pPr>
    </w:p>
    <w:p w:rsidR="0087326A" w:rsidRDefault="0087326A">
      <w:pPr>
        <w:pStyle w:val="a3"/>
        <w:rPr>
          <w:rFonts w:ascii="Calibri"/>
          <w:b/>
          <w:sz w:val="20"/>
        </w:rPr>
      </w:pPr>
    </w:p>
    <w:p w:rsidR="0087326A" w:rsidRDefault="0087326A">
      <w:pPr>
        <w:pStyle w:val="a3"/>
        <w:rPr>
          <w:rFonts w:ascii="Calibri"/>
          <w:b/>
          <w:sz w:val="20"/>
        </w:rPr>
      </w:pPr>
    </w:p>
    <w:p w:rsidR="0087326A" w:rsidRDefault="0087326A">
      <w:pPr>
        <w:pStyle w:val="a3"/>
        <w:rPr>
          <w:rFonts w:ascii="Calibri"/>
          <w:b/>
          <w:sz w:val="20"/>
        </w:rPr>
      </w:pPr>
    </w:p>
    <w:p w:rsidR="0087326A" w:rsidRDefault="0087326A">
      <w:pPr>
        <w:pStyle w:val="a3"/>
        <w:rPr>
          <w:rFonts w:ascii="Calibri"/>
          <w:b/>
          <w:sz w:val="20"/>
        </w:rPr>
      </w:pPr>
    </w:p>
    <w:p w:rsidR="0087326A" w:rsidRDefault="0087326A">
      <w:pPr>
        <w:pStyle w:val="a3"/>
        <w:spacing w:before="8"/>
        <w:rPr>
          <w:rFonts w:ascii="Calibri"/>
          <w:b/>
          <w:sz w:val="24"/>
        </w:rPr>
      </w:pPr>
    </w:p>
    <w:p w:rsidR="0087326A" w:rsidRDefault="00781B02">
      <w:pPr>
        <w:spacing w:line="834" w:lineRule="exact"/>
        <w:ind w:left="3185"/>
        <w:rPr>
          <w:rFonts w:ascii="Calibri" w:hAnsi="Calibri"/>
          <w:b/>
          <w:sz w:val="72"/>
        </w:rPr>
      </w:pPr>
      <w:r>
        <w:rPr>
          <w:rFonts w:ascii="Calibri" w:hAnsi="Calibri"/>
          <w:b/>
          <w:color w:val="007900"/>
          <w:sz w:val="72"/>
        </w:rPr>
        <w:t>Лекционный курс</w:t>
      </w:r>
    </w:p>
    <w:p w:rsidR="0087326A" w:rsidRDefault="0087326A">
      <w:pPr>
        <w:pStyle w:val="a3"/>
        <w:spacing w:before="5"/>
        <w:rPr>
          <w:rFonts w:ascii="Calibri"/>
          <w:b/>
          <w:sz w:val="75"/>
        </w:rPr>
      </w:pPr>
    </w:p>
    <w:p w:rsidR="0087326A" w:rsidRDefault="00781B02">
      <w:pPr>
        <w:ind w:left="1279"/>
        <w:jc w:val="center"/>
        <w:rPr>
          <w:rFonts w:ascii="Calibri" w:hAnsi="Calibri"/>
          <w:b/>
          <w:sz w:val="72"/>
        </w:rPr>
      </w:pPr>
      <w:r>
        <w:rPr>
          <w:rFonts w:ascii="Calibri" w:hAnsi="Calibri"/>
          <w:b/>
          <w:color w:val="007900"/>
          <w:sz w:val="72"/>
        </w:rPr>
        <w:t>Автор</w:t>
      </w:r>
    </w:p>
    <w:p w:rsidR="0087326A" w:rsidRDefault="00781B02">
      <w:pPr>
        <w:spacing w:before="334"/>
        <w:ind w:left="1276"/>
        <w:jc w:val="center"/>
        <w:rPr>
          <w:rFonts w:ascii="Calibri" w:hAnsi="Calibri"/>
          <w:b/>
          <w:sz w:val="72"/>
        </w:rPr>
      </w:pPr>
      <w:r>
        <w:rPr>
          <w:rFonts w:ascii="Calibri" w:hAnsi="Calibri"/>
          <w:b/>
          <w:color w:val="007900"/>
          <w:sz w:val="72"/>
        </w:rPr>
        <w:t>Побегайлов О.А.</w:t>
      </w:r>
    </w:p>
    <w:p w:rsidR="0087326A" w:rsidRDefault="0087326A" w:rsidP="00D97E70">
      <w:pPr>
        <w:rPr>
          <w:rFonts w:ascii="Calibri" w:hAnsi="Calibri"/>
          <w:sz w:val="72"/>
        </w:rPr>
        <w:sectPr w:rsidR="0087326A">
          <w:type w:val="continuous"/>
          <w:pgSz w:w="11910" w:h="16840"/>
          <w:pgMar w:top="1400" w:right="540" w:bottom="280" w:left="1020" w:header="720" w:footer="720" w:gutter="0"/>
          <w:cols w:space="720"/>
        </w:sectPr>
      </w:pPr>
    </w:p>
    <w:p w:rsidR="0087326A" w:rsidRDefault="00781B02">
      <w:pPr>
        <w:pStyle w:val="a3"/>
        <w:rPr>
          <w:rFonts w:ascii="Calibri"/>
          <w:b/>
          <w:sz w:val="20"/>
        </w:rPr>
      </w:pPr>
      <w:r>
        <w:rPr>
          <w:noProof/>
          <w:lang w:eastAsia="ru-RU"/>
        </w:rPr>
        <w:lastRenderedPageBreak/>
        <w:drawing>
          <wp:anchor distT="0" distB="0" distL="0" distR="0" simplePos="0" relativeHeight="251366912" behindDoc="1" locked="0" layoutInCell="1" allowOverlap="1">
            <wp:simplePos x="0" y="0"/>
            <wp:positionH relativeFrom="page">
              <wp:posOffset>0</wp:posOffset>
            </wp:positionH>
            <wp:positionV relativeFrom="page">
              <wp:posOffset>2742497</wp:posOffset>
            </wp:positionV>
            <wp:extent cx="7185659" cy="5192462"/>
            <wp:effectExtent l="0" t="0" r="0" b="0"/>
            <wp:wrapNone/>
            <wp:docPr id="3" name="image2.jpeg" descr="R:\Персональное\Ершов\___от Ани\Обложка ваще 2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9" cstate="print"/>
                    <a:stretch>
                      <a:fillRect/>
                    </a:stretch>
                  </pic:blipFill>
                  <pic:spPr>
                    <a:xfrm>
                      <a:off x="0" y="0"/>
                      <a:ext cx="7185659" cy="5192462"/>
                    </a:xfrm>
                    <a:prstGeom prst="rect">
                      <a:avLst/>
                    </a:prstGeom>
                  </pic:spPr>
                </pic:pic>
              </a:graphicData>
            </a:graphic>
          </wp:anchor>
        </w:drawing>
      </w:r>
    </w:p>
    <w:p w:rsidR="0087326A" w:rsidRDefault="0087326A">
      <w:pPr>
        <w:pStyle w:val="a3"/>
        <w:rPr>
          <w:rFonts w:ascii="Calibri"/>
          <w:b/>
          <w:sz w:val="20"/>
        </w:rPr>
      </w:pPr>
    </w:p>
    <w:p w:rsidR="0087326A" w:rsidRDefault="0087326A">
      <w:pPr>
        <w:pStyle w:val="a3"/>
        <w:spacing w:before="2"/>
        <w:rPr>
          <w:rFonts w:ascii="Calibri"/>
          <w:b/>
          <w:sz w:val="19"/>
        </w:rPr>
      </w:pPr>
    </w:p>
    <w:p w:rsidR="0087326A" w:rsidRDefault="00781B02">
      <w:pPr>
        <w:spacing w:before="3"/>
        <w:ind w:left="285"/>
        <w:rPr>
          <w:rFonts w:ascii="Calibri" w:hAnsi="Calibri"/>
          <w:b/>
          <w:sz w:val="48"/>
        </w:rPr>
      </w:pPr>
      <w:r>
        <w:rPr>
          <w:rFonts w:ascii="Calibri" w:hAnsi="Calibri"/>
          <w:b/>
          <w:color w:val="007900"/>
          <w:sz w:val="48"/>
        </w:rPr>
        <w:t>Аннотация</w:t>
      </w:r>
    </w:p>
    <w:p w:rsidR="0087326A" w:rsidRDefault="00781B02">
      <w:pPr>
        <w:spacing w:before="98"/>
        <w:ind w:left="466" w:right="983"/>
        <w:jc w:val="both"/>
        <w:rPr>
          <w:rFonts w:ascii="Calibri" w:hAnsi="Calibri"/>
          <w:sz w:val="36"/>
        </w:rPr>
      </w:pPr>
      <w:r>
        <w:rPr>
          <w:rFonts w:ascii="Calibri" w:hAnsi="Calibri"/>
          <w:sz w:val="36"/>
        </w:rPr>
        <w:t>Лекционный курс предназначен для обучающихся по направлению 08.03.01 «Строительство», профилю подготовки «Промышленное и гражданское строительство». Развивает курс основ организации и управления в строительстве. Углубляет знания в области организации строительного производства, подробно освещает процессы планирования и управления в строительстве.</w:t>
      </w:r>
    </w:p>
    <w:p w:rsidR="0087326A" w:rsidRDefault="00781B02">
      <w:pPr>
        <w:spacing w:before="277"/>
        <w:ind w:left="285"/>
        <w:rPr>
          <w:rFonts w:ascii="Calibri" w:hAnsi="Calibri"/>
          <w:b/>
          <w:sz w:val="48"/>
        </w:rPr>
      </w:pPr>
      <w:r>
        <w:rPr>
          <w:rFonts w:ascii="Calibri" w:hAnsi="Calibri"/>
          <w:b/>
          <w:color w:val="007900"/>
          <w:sz w:val="48"/>
        </w:rPr>
        <w:t>Автор</w:t>
      </w:r>
    </w:p>
    <w:p w:rsidR="0087326A" w:rsidRDefault="00781B02">
      <w:pPr>
        <w:spacing w:before="195"/>
        <w:ind w:left="105"/>
        <w:rPr>
          <w:rFonts w:ascii="Calibri" w:hAnsi="Calibri"/>
          <w:b/>
          <w:sz w:val="48"/>
        </w:rPr>
      </w:pPr>
      <w:r>
        <w:rPr>
          <w:rFonts w:ascii="Calibri" w:hAnsi="Calibri"/>
          <w:b/>
          <w:color w:val="008000"/>
          <w:sz w:val="48"/>
        </w:rPr>
        <w:t>Побегайлов Олег Анатольевич –</w:t>
      </w:r>
    </w:p>
    <w:p w:rsidR="0087326A" w:rsidRDefault="00781B02">
      <w:pPr>
        <w:spacing w:before="287"/>
        <w:ind w:left="105"/>
        <w:rPr>
          <w:rFonts w:ascii="Calibri" w:hAnsi="Calibri"/>
          <w:b/>
          <w:sz w:val="40"/>
        </w:rPr>
      </w:pPr>
      <w:r>
        <w:rPr>
          <w:rFonts w:ascii="Calibri" w:hAnsi="Calibri"/>
          <w:b/>
          <w:color w:val="008000"/>
          <w:sz w:val="40"/>
        </w:rPr>
        <w:t>КАНДИДАТ ЭКОНОМИЧЕСКИХ НАУК, ДОЦЕНТ</w:t>
      </w:r>
    </w:p>
    <w:p w:rsidR="0087326A" w:rsidRDefault="00781B02">
      <w:pPr>
        <w:spacing w:before="272" w:line="374" w:lineRule="auto"/>
        <w:ind w:left="105" w:right="3154"/>
        <w:jc w:val="both"/>
        <w:rPr>
          <w:rFonts w:ascii="Calibri" w:hAnsi="Calibri"/>
          <w:sz w:val="40"/>
        </w:rPr>
      </w:pPr>
      <w:r>
        <w:rPr>
          <w:rFonts w:ascii="Calibri" w:hAnsi="Calibri"/>
          <w:color w:val="008000"/>
          <w:sz w:val="40"/>
        </w:rPr>
        <w:t>Сфера научных интересов – организация, экономика, управление в строительстве; право;</w:t>
      </w:r>
      <w:r>
        <w:rPr>
          <w:rFonts w:ascii="Calibri" w:hAnsi="Calibri"/>
          <w:color w:val="008000"/>
          <w:spacing w:val="90"/>
          <w:sz w:val="40"/>
        </w:rPr>
        <w:t xml:space="preserve"> </w:t>
      </w:r>
      <w:r>
        <w:rPr>
          <w:rFonts w:ascii="Calibri" w:hAnsi="Calibri"/>
          <w:color w:val="008000"/>
          <w:sz w:val="40"/>
        </w:rPr>
        <w:t>философия.</w:t>
      </w:r>
    </w:p>
    <w:p w:rsidR="0087326A" w:rsidRDefault="0087326A">
      <w:pPr>
        <w:spacing w:line="374" w:lineRule="auto"/>
        <w:jc w:val="both"/>
        <w:rPr>
          <w:rFonts w:ascii="Calibri" w:hAnsi="Calibri"/>
          <w:sz w:val="40"/>
        </w:rPr>
        <w:sectPr w:rsidR="0087326A">
          <w:headerReference w:type="default" r:id="rId10"/>
          <w:footerReference w:type="default" r:id="rId11"/>
          <w:pgSz w:w="11910" w:h="16840"/>
          <w:pgMar w:top="560" w:right="540" w:bottom="960" w:left="1020" w:header="257" w:footer="772" w:gutter="0"/>
          <w:pgNumType w:start="2"/>
          <w:cols w:space="720"/>
        </w:sectPr>
      </w:pPr>
    </w:p>
    <w:p w:rsidR="0087326A" w:rsidRDefault="00F5009F">
      <w:pPr>
        <w:pStyle w:val="1"/>
        <w:spacing w:line="412" w:lineRule="exact"/>
      </w:pPr>
      <w:r>
        <w:rPr>
          <w:noProof/>
          <w:lang w:eastAsia="ru-RU"/>
        </w:rPr>
        <w:lastRenderedPageBreak/>
        <mc:AlternateContent>
          <mc:Choice Requires="wps">
            <w:drawing>
              <wp:anchor distT="0" distB="0" distL="114300" distR="114300" simplePos="0" relativeHeight="251378176" behindDoc="0" locked="0" layoutInCell="1" allowOverlap="1">
                <wp:simplePos x="0" y="0"/>
                <wp:positionH relativeFrom="page">
                  <wp:posOffset>1316990</wp:posOffset>
                </wp:positionH>
                <wp:positionV relativeFrom="page">
                  <wp:posOffset>418465</wp:posOffset>
                </wp:positionV>
                <wp:extent cx="5464810" cy="0"/>
                <wp:effectExtent l="0" t="0" r="0" b="0"/>
                <wp:wrapNone/>
                <wp:docPr id="886" name="Line 14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09" o:spid="_x0000_s1026" style="position:absolute;z-index:251378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" strokecolor="#007f00" strokeweight=".18419mm">
                <w10:wrap anchorx="page" anchory="page"/>
              </v:line>
            </w:pict>
          </mc:Fallback>
        </mc:AlternateContent>
      </w:r>
      <w:r w:rsidR="00781B02">
        <w:rPr>
          <w:color w:val="008000"/>
        </w:rPr>
        <w:t>ОГЛАВЛЕНИЕ</w:t>
      </w:r>
    </w:p>
    <w:sdt>
      <w:sdtPr>
        <w:rPr>
          <w:b w:val="0"/>
          <w:bCs w:val="0"/>
        </w:rPr>
        <w:id w:val="-15696057"/>
        <w:docPartObj>
          <w:docPartGallery w:val="Table of Contents"/>
          <w:docPartUnique/>
        </w:docPartObj>
      </w:sdtPr>
      <w:sdtEndPr/>
      <w:sdtContent>
        <w:p w:rsidR="0087326A" w:rsidRDefault="002D1DDC">
          <w:pPr>
            <w:pStyle w:val="10"/>
            <w:tabs>
              <w:tab w:val="left" w:leader="dot" w:pos="9870"/>
            </w:tabs>
            <w:spacing w:before="266"/>
            <w:rPr>
              <w:b w:val="0"/>
              <w:sz w:val="28"/>
            </w:rPr>
          </w:pPr>
          <w:hyperlink w:anchor="_TOC_250009" w:history="1">
            <w:r w:rsidR="00781B02">
              <w:t>ЧАСТЬ 1. ОРГАНИЗАЦИЯ</w:t>
            </w:r>
            <w:r w:rsidR="00781B02">
              <w:rPr>
                <w:spacing w:val="-9"/>
              </w:rPr>
              <w:t xml:space="preserve"> </w:t>
            </w:r>
            <w:r w:rsidR="00781B02">
              <w:t>СТРОИТЕЛЬНОГО</w:t>
            </w:r>
            <w:r w:rsidR="00781B02">
              <w:rPr>
                <w:spacing w:val="-4"/>
              </w:rPr>
              <w:t xml:space="preserve"> </w:t>
            </w:r>
            <w:r w:rsidR="00781B02">
              <w:t>ПРОИЗВОДСТВА</w:t>
            </w:r>
            <w:r w:rsidR="00781B02" w:rsidRPr="00D97E70">
              <w:rPr>
                <w:b w:val="0"/>
              </w:rPr>
              <w:tab/>
            </w:r>
            <w:r w:rsidR="00781B02">
              <w:rPr>
                <w:b w:val="0"/>
                <w:sz w:val="28"/>
              </w:rPr>
              <w:t>4</w:t>
            </w:r>
          </w:hyperlink>
        </w:p>
        <w:p w:rsidR="0087326A" w:rsidRDefault="002D1DDC" w:rsidP="00D97E70">
          <w:pPr>
            <w:pStyle w:val="20"/>
            <w:tabs>
              <w:tab w:val="left" w:leader="dot" w:pos="9870"/>
            </w:tabs>
            <w:spacing w:before="201"/>
            <w:jc w:val="both"/>
            <w:rPr>
              <w:sz w:val="28"/>
            </w:rPr>
          </w:pPr>
          <w:hyperlink w:anchor="_TOC_250008" w:history="1">
            <w:r w:rsidR="00781B02">
              <w:t>Лекция 1. Моделирование</w:t>
            </w:r>
            <w:r w:rsidR="00781B02">
              <w:rPr>
                <w:spacing w:val="-9"/>
              </w:rPr>
              <w:t xml:space="preserve"> </w:t>
            </w:r>
            <w:r w:rsidR="00781B02">
              <w:t>строительного</w:t>
            </w:r>
            <w:r w:rsidR="00781B02">
              <w:rPr>
                <w:spacing w:val="-3"/>
              </w:rPr>
              <w:t xml:space="preserve"> </w:t>
            </w:r>
            <w:r w:rsidR="00781B02">
              <w:t>производства</w:t>
            </w:r>
            <w:r w:rsidR="00781B02">
              <w:tab/>
            </w:r>
            <w:r w:rsidR="00781B02">
              <w:rPr>
                <w:sz w:val="28"/>
              </w:rPr>
              <w:t>4</w:t>
            </w:r>
          </w:hyperlink>
        </w:p>
        <w:p w:rsidR="0087326A" w:rsidRDefault="002D1DDC" w:rsidP="00D97E70">
          <w:pPr>
            <w:pStyle w:val="20"/>
            <w:tabs>
              <w:tab w:val="left" w:leader="dot" w:pos="9870"/>
            </w:tabs>
            <w:spacing w:before="199"/>
            <w:jc w:val="both"/>
            <w:rPr>
              <w:sz w:val="28"/>
            </w:rPr>
          </w:pPr>
          <w:hyperlink w:anchor="_bookmark0" w:history="1">
            <w:r w:rsidR="00781B02">
              <w:t>Лекция 2. Подготовка</w:t>
            </w:r>
            <w:r w:rsidR="00781B02">
              <w:rPr>
                <w:spacing w:val="-12"/>
              </w:rPr>
              <w:t xml:space="preserve"> </w:t>
            </w:r>
            <w:r w:rsidR="00781B02">
              <w:t>строительного</w:t>
            </w:r>
            <w:r w:rsidR="00781B02">
              <w:rPr>
                <w:spacing w:val="-4"/>
              </w:rPr>
              <w:t xml:space="preserve"> </w:t>
            </w:r>
            <w:r w:rsidR="00781B02">
              <w:t>производства</w:t>
            </w:r>
            <w:r w:rsidR="00781B02">
              <w:tab/>
            </w:r>
            <w:r w:rsidR="00D97E70">
              <w:rPr>
                <w:sz w:val="28"/>
              </w:rPr>
              <w:t>10</w:t>
            </w:r>
          </w:hyperlink>
        </w:p>
        <w:p w:rsidR="0087326A" w:rsidRDefault="002D1DDC" w:rsidP="00D97E70">
          <w:pPr>
            <w:pStyle w:val="20"/>
            <w:tabs>
              <w:tab w:val="left" w:leader="dot" w:pos="9714"/>
            </w:tabs>
            <w:spacing w:before="203" w:line="273" w:lineRule="auto"/>
            <w:ind w:right="317"/>
            <w:jc w:val="both"/>
            <w:rPr>
              <w:sz w:val="28"/>
            </w:rPr>
          </w:pPr>
          <w:hyperlink w:anchor="_TOC_250007" w:history="1">
            <w:r w:rsidR="00D97E70" w:rsidRPr="00D97E70">
              <w:t>Лекция 3. Организация материально-технического обеспечения строительства</w:t>
            </w:r>
            <w:r w:rsidR="00D97E70">
              <w:t>..</w:t>
            </w:r>
            <w:r w:rsidR="00D97E70" w:rsidRPr="00207D05">
              <w:rPr>
                <w:spacing w:val="-9"/>
                <w:sz w:val="28"/>
              </w:rPr>
              <w:t>15</w:t>
            </w:r>
          </w:hyperlink>
        </w:p>
        <w:p w:rsidR="0087326A" w:rsidRDefault="002D1DDC" w:rsidP="00D97E70">
          <w:pPr>
            <w:pStyle w:val="20"/>
            <w:tabs>
              <w:tab w:val="left" w:leader="dot" w:pos="9712"/>
            </w:tabs>
            <w:spacing w:before="205"/>
            <w:jc w:val="both"/>
            <w:rPr>
              <w:sz w:val="28"/>
            </w:rPr>
          </w:pPr>
          <w:hyperlink w:anchor="_TOC_250006" w:history="1">
            <w:r w:rsidR="00781B02">
              <w:t>Лекция 4. Разновидности организации</w:t>
            </w:r>
            <w:r w:rsidR="00781B02">
              <w:rPr>
                <w:spacing w:val="-17"/>
              </w:rPr>
              <w:t xml:space="preserve"> </w:t>
            </w:r>
            <w:r w:rsidR="00781B02">
              <w:t>строительного</w:t>
            </w:r>
            <w:r w:rsidR="00781B02">
              <w:rPr>
                <w:spacing w:val="-4"/>
              </w:rPr>
              <w:t xml:space="preserve"> </w:t>
            </w:r>
            <w:r w:rsidR="00781B02">
              <w:t>производства</w:t>
            </w:r>
            <w:r w:rsidR="00781B02">
              <w:tab/>
            </w:r>
            <w:r w:rsidR="00D97E70">
              <w:t>..</w:t>
            </w:r>
            <w:r w:rsidR="00D97E70">
              <w:rPr>
                <w:sz w:val="28"/>
              </w:rPr>
              <w:t>33</w:t>
            </w:r>
          </w:hyperlink>
        </w:p>
        <w:p w:rsidR="0087326A" w:rsidRDefault="002D1DDC" w:rsidP="00D97E70">
          <w:pPr>
            <w:pStyle w:val="20"/>
            <w:tabs>
              <w:tab w:val="left" w:leader="dot" w:pos="9870"/>
            </w:tabs>
            <w:spacing w:before="251"/>
            <w:jc w:val="both"/>
            <w:rPr>
              <w:sz w:val="28"/>
            </w:rPr>
          </w:pPr>
          <w:hyperlink w:anchor="_TOC_250005" w:history="1">
            <w:r w:rsidR="00781B02">
              <w:t>Лекция 5. Организация транспорта</w:t>
            </w:r>
            <w:r w:rsidR="00781B02">
              <w:rPr>
                <w:spacing w:val="-11"/>
              </w:rPr>
              <w:t xml:space="preserve"> </w:t>
            </w:r>
            <w:r w:rsidR="00781B02">
              <w:t>в</w:t>
            </w:r>
            <w:r w:rsidR="00781B02">
              <w:rPr>
                <w:spacing w:val="-3"/>
              </w:rPr>
              <w:t xml:space="preserve"> </w:t>
            </w:r>
            <w:r w:rsidR="00781B02">
              <w:t>строительстве</w:t>
            </w:r>
            <w:r w:rsidR="00781B02">
              <w:tab/>
            </w:r>
            <w:r w:rsidR="00D97E70">
              <w:rPr>
                <w:sz w:val="28"/>
              </w:rPr>
              <w:t>5</w:t>
            </w:r>
            <w:r w:rsidR="003B2349">
              <w:rPr>
                <w:sz w:val="28"/>
              </w:rPr>
              <w:t>2</w:t>
            </w:r>
          </w:hyperlink>
        </w:p>
        <w:p w:rsidR="0087326A" w:rsidRDefault="002D1DDC" w:rsidP="00D97E70">
          <w:pPr>
            <w:pStyle w:val="20"/>
            <w:tabs>
              <w:tab w:val="left" w:leader="dot" w:pos="9714"/>
            </w:tabs>
            <w:jc w:val="both"/>
            <w:rPr>
              <w:sz w:val="28"/>
            </w:rPr>
          </w:pPr>
          <w:hyperlink w:anchor="_TOC_250004" w:history="1">
            <w:r w:rsidR="00781B02">
              <w:t>Лекция 6. Организация эксплуатации парка</w:t>
            </w:r>
            <w:r w:rsidR="00781B02">
              <w:rPr>
                <w:spacing w:val="-17"/>
              </w:rPr>
              <w:t xml:space="preserve"> </w:t>
            </w:r>
            <w:r w:rsidR="00781B02">
              <w:t>строительных</w:t>
            </w:r>
            <w:r w:rsidR="00781B02">
              <w:rPr>
                <w:spacing w:val="-6"/>
              </w:rPr>
              <w:t xml:space="preserve"> </w:t>
            </w:r>
            <w:r w:rsidR="00781B02">
              <w:t>машин</w:t>
            </w:r>
            <w:r w:rsidR="00781B02">
              <w:tab/>
            </w:r>
            <w:r w:rsidR="00D97E70">
              <w:t>..</w:t>
            </w:r>
            <w:r w:rsidR="00D97E70">
              <w:rPr>
                <w:sz w:val="28"/>
              </w:rPr>
              <w:t>5</w:t>
            </w:r>
            <w:r w:rsidR="003B2349">
              <w:rPr>
                <w:sz w:val="28"/>
              </w:rPr>
              <w:t>9</w:t>
            </w:r>
          </w:hyperlink>
        </w:p>
        <w:p w:rsidR="0087326A" w:rsidRDefault="00781B02" w:rsidP="00D97E70">
          <w:pPr>
            <w:pStyle w:val="20"/>
            <w:tabs>
              <w:tab w:val="left" w:leader="dot" w:pos="9870"/>
            </w:tabs>
            <w:spacing w:before="248"/>
            <w:jc w:val="both"/>
            <w:rPr>
              <w:sz w:val="28"/>
            </w:rPr>
          </w:pPr>
          <w:r>
            <w:t>Лекция</w:t>
          </w:r>
          <w:r>
            <w:rPr>
              <w:spacing w:val="-2"/>
            </w:rPr>
            <w:t xml:space="preserve"> </w:t>
          </w:r>
          <w:r>
            <w:t>7.</w:t>
          </w:r>
          <w:r>
            <w:rPr>
              <w:spacing w:val="-2"/>
            </w:rPr>
            <w:t xml:space="preserve"> </w:t>
          </w:r>
          <w:r w:rsidR="00D97E70" w:rsidRPr="00D97E70">
            <w:t>Проекты в области организации строительства</w:t>
          </w:r>
          <w:r>
            <w:tab/>
          </w:r>
          <w:r w:rsidR="00D97E70">
            <w:rPr>
              <w:sz w:val="28"/>
            </w:rPr>
            <w:t>6</w:t>
          </w:r>
          <w:r w:rsidR="003B2349">
            <w:rPr>
              <w:sz w:val="28"/>
            </w:rPr>
            <w:t>4</w:t>
          </w:r>
        </w:p>
        <w:p w:rsidR="0087326A" w:rsidRDefault="002D1DDC" w:rsidP="00D97E70">
          <w:pPr>
            <w:pStyle w:val="20"/>
            <w:tabs>
              <w:tab w:val="left" w:leader="dot" w:pos="9714"/>
            </w:tabs>
            <w:jc w:val="both"/>
            <w:rPr>
              <w:sz w:val="28"/>
            </w:rPr>
          </w:pPr>
          <w:hyperlink w:anchor="_TOC_250003" w:history="1">
            <w:r w:rsidR="00781B02">
              <w:t>Лекция 8. Сдача и приемка объекта</w:t>
            </w:r>
            <w:r w:rsidR="00781B02">
              <w:rPr>
                <w:spacing w:val="-17"/>
              </w:rPr>
              <w:t xml:space="preserve"> </w:t>
            </w:r>
            <w:r w:rsidR="00781B02">
              <w:t>в</w:t>
            </w:r>
            <w:r w:rsidR="00781B02">
              <w:rPr>
                <w:spacing w:val="-2"/>
              </w:rPr>
              <w:t xml:space="preserve"> </w:t>
            </w:r>
            <w:r w:rsidR="00781B02">
              <w:t>эксплуатацию</w:t>
            </w:r>
            <w:r w:rsidR="00781B02">
              <w:tab/>
            </w:r>
            <w:r w:rsidR="00D97E70">
              <w:t>..</w:t>
            </w:r>
            <w:r w:rsidR="00D97E70">
              <w:rPr>
                <w:sz w:val="28"/>
              </w:rPr>
              <w:t>7</w:t>
            </w:r>
            <w:r w:rsidR="003B2349">
              <w:rPr>
                <w:sz w:val="28"/>
              </w:rPr>
              <w:t>5</w:t>
            </w:r>
          </w:hyperlink>
        </w:p>
        <w:p w:rsidR="0087326A" w:rsidRDefault="002D1DDC" w:rsidP="00D97E70">
          <w:pPr>
            <w:pStyle w:val="10"/>
            <w:tabs>
              <w:tab w:val="left" w:leader="dot" w:pos="9714"/>
            </w:tabs>
            <w:spacing w:before="249"/>
            <w:jc w:val="both"/>
            <w:rPr>
              <w:b w:val="0"/>
              <w:sz w:val="28"/>
            </w:rPr>
          </w:pPr>
          <w:hyperlink w:anchor="_TOC_250002" w:history="1">
            <w:r w:rsidR="00781B02">
              <w:t>ЧАСТЬ 2. ПЛАНИРОВАНИЕ</w:t>
            </w:r>
            <w:r w:rsidR="00781B02">
              <w:rPr>
                <w:spacing w:val="-7"/>
              </w:rPr>
              <w:t xml:space="preserve"> </w:t>
            </w:r>
            <w:r w:rsidR="00781B02">
              <w:t>В</w:t>
            </w:r>
            <w:r w:rsidR="00781B02">
              <w:rPr>
                <w:spacing w:val="-4"/>
              </w:rPr>
              <w:t xml:space="preserve"> </w:t>
            </w:r>
            <w:r w:rsidR="00781B02">
              <w:t>СТРОИТЕЛЬСТВЕ</w:t>
            </w:r>
            <w:r w:rsidR="00781B02" w:rsidRPr="00D97E70">
              <w:rPr>
                <w:b w:val="0"/>
              </w:rPr>
              <w:tab/>
            </w:r>
            <w:r w:rsidR="00D97E70">
              <w:rPr>
                <w:b w:val="0"/>
              </w:rPr>
              <w:t>..</w:t>
            </w:r>
            <w:r w:rsidR="003B2349">
              <w:rPr>
                <w:b w:val="0"/>
                <w:sz w:val="28"/>
              </w:rPr>
              <w:t>81</w:t>
            </w:r>
          </w:hyperlink>
        </w:p>
        <w:p w:rsidR="0087326A" w:rsidRDefault="002D1DDC" w:rsidP="00D97E70">
          <w:pPr>
            <w:pStyle w:val="30"/>
            <w:tabs>
              <w:tab w:val="left" w:leader="dot" w:pos="9760"/>
            </w:tabs>
            <w:spacing w:before="249"/>
            <w:jc w:val="both"/>
          </w:pPr>
          <w:hyperlink w:anchor="_TOC_250001" w:history="1">
            <w:r w:rsidR="00781B02">
              <w:t>Лекция 9.  Сущность и</w:t>
            </w:r>
            <w:r w:rsidR="00781B02">
              <w:rPr>
                <w:spacing w:val="-14"/>
              </w:rPr>
              <w:t xml:space="preserve"> </w:t>
            </w:r>
            <w:r w:rsidR="00781B02">
              <w:t>принципы</w:t>
            </w:r>
            <w:r w:rsidR="00781B02">
              <w:rPr>
                <w:spacing w:val="-3"/>
              </w:rPr>
              <w:t xml:space="preserve"> </w:t>
            </w:r>
            <w:r w:rsidR="00781B02">
              <w:t>планирования</w:t>
            </w:r>
            <w:r w:rsidR="00781B02">
              <w:tab/>
            </w:r>
            <w:r w:rsidR="00D97E70">
              <w:t>..</w:t>
            </w:r>
            <w:r w:rsidR="003B2349">
              <w:t>81</w:t>
            </w:r>
          </w:hyperlink>
        </w:p>
        <w:p w:rsidR="0087326A" w:rsidRDefault="002D1DDC" w:rsidP="00D97E70">
          <w:pPr>
            <w:pStyle w:val="30"/>
            <w:tabs>
              <w:tab w:val="left" w:leader="dot" w:pos="9743"/>
            </w:tabs>
            <w:spacing w:before="246"/>
            <w:jc w:val="both"/>
            <w:rPr>
              <w:rFonts w:ascii="Calibri" w:hAnsi="Calibri"/>
              <w:sz w:val="28"/>
            </w:rPr>
          </w:pPr>
          <w:hyperlink w:anchor="_bookmark0" w:history="1">
            <w:r w:rsidR="00781B02">
              <w:t>Лекция 10.</w:t>
            </w:r>
            <w:r w:rsidR="00781B02">
              <w:rPr>
                <w:spacing w:val="-5"/>
              </w:rPr>
              <w:t xml:space="preserve"> </w:t>
            </w:r>
            <w:r w:rsidR="00D97E70" w:rsidRPr="00D97E70">
              <w:t>Бизнес-планирование</w:t>
            </w:r>
            <w:r w:rsidR="00781B02">
              <w:tab/>
            </w:r>
            <w:r w:rsidR="00D97E70">
              <w:t>..</w:t>
            </w:r>
            <w:r w:rsidR="00D97E70">
              <w:rPr>
                <w:rFonts w:ascii="Calibri" w:hAnsi="Calibri"/>
                <w:sz w:val="28"/>
              </w:rPr>
              <w:t>8</w:t>
            </w:r>
            <w:r w:rsidR="003B2349">
              <w:rPr>
                <w:rFonts w:ascii="Calibri" w:hAnsi="Calibri"/>
                <w:sz w:val="28"/>
              </w:rPr>
              <w:t>9</w:t>
            </w:r>
          </w:hyperlink>
        </w:p>
        <w:p w:rsidR="0087326A" w:rsidRDefault="00781B02" w:rsidP="00D97E70">
          <w:pPr>
            <w:pStyle w:val="30"/>
            <w:tabs>
              <w:tab w:val="left" w:leader="dot" w:pos="9743"/>
            </w:tabs>
            <w:jc w:val="both"/>
            <w:rPr>
              <w:rFonts w:ascii="Calibri" w:hAnsi="Calibri"/>
              <w:sz w:val="28"/>
            </w:rPr>
          </w:pPr>
          <w:r>
            <w:t>Лекция 11.</w:t>
          </w:r>
          <w:r>
            <w:rPr>
              <w:spacing w:val="58"/>
            </w:rPr>
            <w:t xml:space="preserve"> </w:t>
          </w:r>
          <w:r w:rsidR="00D97E70" w:rsidRPr="00D97E70">
            <w:t>Финансо</w:t>
          </w:r>
          <w:r w:rsidR="00D97E70">
            <w:t>вое планирование в строительств</w:t>
          </w:r>
          <w:r w:rsidRPr="00D97E70">
            <w:t>а</w:t>
          </w:r>
          <w:r>
            <w:tab/>
          </w:r>
          <w:r w:rsidR="00D97E70">
            <w:t>..</w:t>
          </w:r>
          <w:r w:rsidR="003B2349">
            <w:rPr>
              <w:rFonts w:ascii="Calibri" w:hAnsi="Calibri"/>
              <w:sz w:val="28"/>
            </w:rPr>
            <w:t>92</w:t>
          </w:r>
        </w:p>
        <w:p w:rsidR="0087326A" w:rsidRDefault="00781B02" w:rsidP="00D97E70">
          <w:pPr>
            <w:pStyle w:val="30"/>
            <w:tabs>
              <w:tab w:val="left" w:leader="dot" w:pos="9743"/>
            </w:tabs>
            <w:spacing w:before="252"/>
            <w:jc w:val="both"/>
            <w:rPr>
              <w:rFonts w:ascii="Calibri" w:hAnsi="Calibri"/>
              <w:sz w:val="28"/>
            </w:rPr>
          </w:pPr>
          <w:r>
            <w:t>Лекция 12.</w:t>
          </w:r>
          <w:r>
            <w:rPr>
              <w:spacing w:val="58"/>
            </w:rPr>
            <w:t xml:space="preserve"> </w:t>
          </w:r>
          <w:r w:rsidR="00D97E70" w:rsidRPr="00D97E70">
            <w:t>Оперативное планирование и финансирование строительства</w:t>
          </w:r>
          <w:r>
            <w:tab/>
          </w:r>
          <w:r w:rsidR="00D97E70">
            <w:t>..</w:t>
          </w:r>
          <w:r w:rsidR="00D97E70">
            <w:rPr>
              <w:rFonts w:ascii="Calibri" w:hAnsi="Calibri"/>
              <w:sz w:val="28"/>
            </w:rPr>
            <w:t>9</w:t>
          </w:r>
          <w:r w:rsidR="003B2349">
            <w:rPr>
              <w:rFonts w:ascii="Calibri" w:hAnsi="Calibri"/>
              <w:sz w:val="28"/>
            </w:rPr>
            <w:t>8</w:t>
          </w:r>
        </w:p>
        <w:p w:rsidR="00D97E70" w:rsidRDefault="00D97E70" w:rsidP="00D97E70">
          <w:pPr>
            <w:pStyle w:val="30"/>
            <w:tabs>
              <w:tab w:val="left" w:leader="dot" w:pos="9743"/>
            </w:tabs>
            <w:spacing w:before="252"/>
            <w:jc w:val="both"/>
            <w:rPr>
              <w:rFonts w:ascii="Calibri" w:hAnsi="Calibri"/>
              <w:sz w:val="28"/>
            </w:rPr>
          </w:pPr>
          <w:r>
            <w:t>Лекция 13.</w:t>
          </w:r>
          <w:r>
            <w:rPr>
              <w:spacing w:val="58"/>
            </w:rPr>
            <w:t xml:space="preserve"> </w:t>
          </w:r>
          <w:r w:rsidRPr="00D97E70">
            <w:t>Основы календарного и сетевого планирования</w:t>
          </w:r>
          <w:r w:rsidR="003B2349">
            <w:tab/>
          </w:r>
          <w:r w:rsidR="003B2349">
            <w:rPr>
              <w:rFonts w:ascii="Calibri" w:hAnsi="Calibri"/>
              <w:sz w:val="28"/>
            </w:rPr>
            <w:t>106</w:t>
          </w:r>
        </w:p>
        <w:p w:rsidR="00D97E70" w:rsidRDefault="00D97E70" w:rsidP="00D97E70">
          <w:pPr>
            <w:pStyle w:val="30"/>
            <w:tabs>
              <w:tab w:val="left" w:leader="dot" w:pos="9743"/>
            </w:tabs>
            <w:spacing w:before="252"/>
            <w:jc w:val="both"/>
            <w:rPr>
              <w:rFonts w:ascii="Calibri" w:hAnsi="Calibri"/>
              <w:sz w:val="28"/>
            </w:rPr>
          </w:pPr>
          <w:r>
            <w:t>Лекция 14.</w:t>
          </w:r>
          <w:r>
            <w:rPr>
              <w:spacing w:val="58"/>
            </w:rPr>
            <w:t xml:space="preserve"> </w:t>
          </w:r>
          <w:r w:rsidRPr="00D97E70">
            <w:t>Планирование материально-технического обеспечения проекта</w:t>
          </w:r>
          <w:r>
            <w:tab/>
          </w:r>
          <w:r>
            <w:rPr>
              <w:rFonts w:ascii="Calibri" w:hAnsi="Calibri"/>
              <w:sz w:val="28"/>
            </w:rPr>
            <w:t>1</w:t>
          </w:r>
          <w:r w:rsidR="003B2349">
            <w:rPr>
              <w:rFonts w:ascii="Calibri" w:hAnsi="Calibri"/>
              <w:sz w:val="28"/>
            </w:rPr>
            <w:t>19</w:t>
          </w:r>
        </w:p>
        <w:p w:rsidR="00D97E70" w:rsidRDefault="00D97E70" w:rsidP="00D97E70">
          <w:pPr>
            <w:pStyle w:val="30"/>
            <w:tabs>
              <w:tab w:val="left" w:leader="dot" w:pos="9743"/>
            </w:tabs>
            <w:spacing w:before="252"/>
            <w:jc w:val="both"/>
            <w:rPr>
              <w:rFonts w:ascii="Calibri" w:hAnsi="Calibri"/>
              <w:sz w:val="28"/>
            </w:rPr>
          </w:pPr>
          <w:r>
            <w:t>Лекция 15.</w:t>
          </w:r>
          <w:r>
            <w:rPr>
              <w:spacing w:val="58"/>
            </w:rPr>
            <w:t xml:space="preserve"> </w:t>
          </w:r>
          <w:r w:rsidRPr="00D97E70">
            <w:t>Глобальные проблемы планирования</w:t>
          </w:r>
          <w:r>
            <w:tab/>
          </w:r>
          <w:r>
            <w:rPr>
              <w:rFonts w:ascii="Calibri" w:hAnsi="Calibri"/>
              <w:sz w:val="28"/>
            </w:rPr>
            <w:t>1</w:t>
          </w:r>
          <w:r w:rsidR="003B2349">
            <w:rPr>
              <w:rFonts w:ascii="Calibri" w:hAnsi="Calibri"/>
              <w:sz w:val="28"/>
            </w:rPr>
            <w:t>24</w:t>
          </w:r>
        </w:p>
        <w:p w:rsidR="0087326A" w:rsidRDefault="002D1DDC" w:rsidP="00D97E70">
          <w:pPr>
            <w:pStyle w:val="10"/>
            <w:tabs>
              <w:tab w:val="left" w:leader="dot" w:pos="9760"/>
            </w:tabs>
            <w:jc w:val="both"/>
            <w:rPr>
              <w:b w:val="0"/>
            </w:rPr>
          </w:pPr>
          <w:hyperlink w:anchor="_TOC_250000" w:history="1">
            <w:r w:rsidR="00781B02">
              <w:t>ЧАСТЬ 3. УПРАВЛЕНИЕ</w:t>
            </w:r>
            <w:r w:rsidR="00781B02">
              <w:rPr>
                <w:spacing w:val="-11"/>
              </w:rPr>
              <w:t xml:space="preserve"> </w:t>
            </w:r>
            <w:r w:rsidR="00781B02">
              <w:t>СТРОИТЕЛЬНЫМ</w:t>
            </w:r>
            <w:r w:rsidR="00781B02">
              <w:rPr>
                <w:spacing w:val="-4"/>
              </w:rPr>
              <w:t xml:space="preserve"> </w:t>
            </w:r>
            <w:r w:rsidR="00781B02">
              <w:t>ПРОИЗВОДСТВОМ</w:t>
            </w:r>
            <w:r w:rsidR="00781B02">
              <w:tab/>
            </w:r>
            <w:r w:rsidR="00781B02">
              <w:rPr>
                <w:b w:val="0"/>
              </w:rPr>
              <w:t>1</w:t>
            </w:r>
            <w:r w:rsidR="00D97E70">
              <w:rPr>
                <w:b w:val="0"/>
              </w:rPr>
              <w:t>3</w:t>
            </w:r>
          </w:hyperlink>
          <w:r w:rsidR="003B2349">
            <w:rPr>
              <w:b w:val="0"/>
            </w:rPr>
            <w:t>9</w:t>
          </w:r>
        </w:p>
        <w:p w:rsidR="0087326A" w:rsidRDefault="00781B02" w:rsidP="00D97E70">
          <w:pPr>
            <w:pStyle w:val="30"/>
            <w:tabs>
              <w:tab w:val="left" w:leader="dot" w:pos="9760"/>
            </w:tabs>
            <w:spacing w:before="242"/>
            <w:ind w:left="737"/>
            <w:jc w:val="both"/>
          </w:pPr>
          <w:r>
            <w:t xml:space="preserve">Лекция </w:t>
          </w:r>
          <w:r w:rsidR="00D97E70">
            <w:t>16</w:t>
          </w:r>
          <w:r>
            <w:t xml:space="preserve">.  </w:t>
          </w:r>
          <w:r w:rsidR="00D97E70" w:rsidRPr="00D97E70">
            <w:t>Сущность управления, его принципы, методы и функции</w:t>
          </w:r>
          <w:r>
            <w:tab/>
            <w:t>1</w:t>
          </w:r>
          <w:r w:rsidR="00D97E70">
            <w:t>3</w:t>
          </w:r>
          <w:r w:rsidR="003B2349">
            <w:t>9</w:t>
          </w:r>
        </w:p>
        <w:p w:rsidR="0087326A" w:rsidRDefault="002D1DDC" w:rsidP="00D97E70">
          <w:pPr>
            <w:pStyle w:val="30"/>
            <w:tabs>
              <w:tab w:val="left" w:leader="dot" w:pos="9743"/>
            </w:tabs>
            <w:spacing w:before="244"/>
            <w:ind w:left="737"/>
            <w:jc w:val="both"/>
            <w:rPr>
              <w:rFonts w:ascii="Calibri" w:hAnsi="Calibri"/>
              <w:sz w:val="28"/>
            </w:rPr>
          </w:pPr>
          <w:hyperlink w:anchor="_bookmark0" w:history="1">
            <w:r w:rsidR="00781B02">
              <w:t xml:space="preserve">Лекция </w:t>
            </w:r>
            <w:r w:rsidR="00D97E70">
              <w:t>17</w:t>
            </w:r>
            <w:r w:rsidR="00781B02">
              <w:t xml:space="preserve">. </w:t>
            </w:r>
            <w:r w:rsidR="00D97E70" w:rsidRPr="00D97E70">
              <w:t>Управление качеством процесса строительно-монтажных работ</w:t>
            </w:r>
            <w:r w:rsidR="00781B02">
              <w:tab/>
            </w:r>
            <w:r w:rsidR="00D97E70">
              <w:rPr>
                <w:rFonts w:ascii="Calibri" w:hAnsi="Calibri"/>
                <w:sz w:val="28"/>
              </w:rPr>
              <w:t>1</w:t>
            </w:r>
            <w:r w:rsidR="003B2349">
              <w:rPr>
                <w:rFonts w:ascii="Calibri" w:hAnsi="Calibri"/>
                <w:sz w:val="28"/>
              </w:rPr>
              <w:t>50</w:t>
            </w:r>
          </w:hyperlink>
        </w:p>
        <w:p w:rsidR="0087326A" w:rsidRDefault="00781B02" w:rsidP="00D97E70">
          <w:pPr>
            <w:pStyle w:val="30"/>
            <w:tabs>
              <w:tab w:val="left" w:leader="dot" w:pos="9743"/>
            </w:tabs>
            <w:ind w:left="737"/>
            <w:jc w:val="both"/>
            <w:rPr>
              <w:rFonts w:ascii="Calibri" w:hAnsi="Calibri"/>
              <w:sz w:val="28"/>
            </w:rPr>
          </w:pPr>
          <w:r>
            <w:t xml:space="preserve">Лекция </w:t>
          </w:r>
          <w:r w:rsidR="00D97E70">
            <w:t>1</w:t>
          </w:r>
          <w:r>
            <w:t xml:space="preserve">8. </w:t>
          </w:r>
          <w:r w:rsidR="00D97E70" w:rsidRPr="00D97E70">
            <w:t>Концептуальное управление</w:t>
          </w:r>
          <w:r>
            <w:tab/>
          </w:r>
          <w:r w:rsidR="00D97E70">
            <w:rPr>
              <w:rFonts w:ascii="Calibri" w:hAnsi="Calibri"/>
              <w:sz w:val="28"/>
            </w:rPr>
            <w:t>1</w:t>
          </w:r>
          <w:r w:rsidR="003B2349">
            <w:rPr>
              <w:rFonts w:ascii="Calibri" w:hAnsi="Calibri"/>
              <w:sz w:val="28"/>
            </w:rPr>
            <w:t>82</w:t>
          </w:r>
        </w:p>
        <w:p w:rsidR="0087326A" w:rsidRDefault="00781B02" w:rsidP="00D97E70">
          <w:pPr>
            <w:pStyle w:val="30"/>
            <w:tabs>
              <w:tab w:val="left" w:leader="dot" w:pos="9743"/>
            </w:tabs>
            <w:ind w:left="737"/>
            <w:jc w:val="both"/>
            <w:rPr>
              <w:rFonts w:ascii="Calibri" w:hAnsi="Calibri"/>
              <w:sz w:val="28"/>
            </w:rPr>
          </w:pPr>
          <w:r>
            <w:t xml:space="preserve">Лекция </w:t>
          </w:r>
          <w:r w:rsidR="00D97E70">
            <w:t xml:space="preserve">19. </w:t>
          </w:r>
          <w:r w:rsidR="00D97E70" w:rsidRPr="00D97E70">
            <w:t>Управление творческим процессом в строительстве</w:t>
          </w:r>
          <w:r>
            <w:tab/>
          </w:r>
          <w:r w:rsidR="00D97E70">
            <w:rPr>
              <w:rFonts w:ascii="Calibri" w:hAnsi="Calibri"/>
              <w:sz w:val="28"/>
            </w:rPr>
            <w:t>18</w:t>
          </w:r>
          <w:r w:rsidR="003B2349">
            <w:rPr>
              <w:rFonts w:ascii="Calibri" w:hAnsi="Calibri"/>
              <w:sz w:val="28"/>
            </w:rPr>
            <w:t>7</w:t>
          </w:r>
        </w:p>
        <w:p w:rsidR="0087326A" w:rsidRDefault="002D1DDC" w:rsidP="00D97E70">
          <w:pPr>
            <w:pStyle w:val="30"/>
            <w:tabs>
              <w:tab w:val="left" w:leader="dot" w:pos="9743"/>
            </w:tabs>
            <w:spacing w:before="253"/>
            <w:jc w:val="both"/>
            <w:rPr>
              <w:rFonts w:ascii="Calibri" w:hAnsi="Calibri"/>
              <w:sz w:val="28"/>
            </w:rPr>
          </w:pPr>
          <w:hyperlink w:anchor="_bookmark0" w:history="1">
            <w:r w:rsidR="00781B02">
              <w:t xml:space="preserve">Лекция </w:t>
            </w:r>
            <w:r w:rsidR="00D97E70">
              <w:t>20</w:t>
            </w:r>
            <w:r w:rsidR="00781B02">
              <w:t xml:space="preserve">. </w:t>
            </w:r>
            <w:r w:rsidR="00781B02" w:rsidRPr="00D97E70">
              <w:t xml:space="preserve"> </w:t>
            </w:r>
            <w:r w:rsidR="00D97E70" w:rsidRPr="00D97E70">
              <w:t>Управление в условиях кризиса</w:t>
            </w:r>
            <w:r w:rsidR="00781B02">
              <w:tab/>
            </w:r>
            <w:r w:rsidR="00781B02">
              <w:rPr>
                <w:rFonts w:ascii="Calibri" w:hAnsi="Calibri"/>
                <w:sz w:val="28"/>
              </w:rPr>
              <w:t>2</w:t>
            </w:r>
          </w:hyperlink>
          <w:r w:rsidR="003B2349">
            <w:rPr>
              <w:rFonts w:ascii="Calibri" w:hAnsi="Calibri"/>
              <w:sz w:val="28"/>
            </w:rPr>
            <w:t>20</w:t>
          </w:r>
        </w:p>
        <w:p w:rsidR="0087326A" w:rsidRDefault="002D1DDC" w:rsidP="00D97E70">
          <w:pPr>
            <w:pStyle w:val="30"/>
            <w:tabs>
              <w:tab w:val="left" w:leader="dot" w:pos="9760"/>
            </w:tabs>
            <w:spacing w:before="242"/>
            <w:ind w:left="737"/>
            <w:jc w:val="both"/>
            <w:sectPr w:rsidR="0087326A">
              <w:headerReference w:type="default" r:id="rId12"/>
              <w:footerReference w:type="default" r:id="rId13"/>
              <w:pgSz w:w="11910" w:h="16840"/>
              <w:pgMar w:top="1000" w:right="540" w:bottom="960" w:left="1020" w:header="197" w:footer="772" w:gutter="0"/>
              <w:pgNumType w:start="3"/>
              <w:cols w:space="720"/>
            </w:sectPr>
          </w:pPr>
        </w:p>
      </w:sdtContent>
    </w:sdt>
    <w:p w:rsidR="0087326A" w:rsidRDefault="00F5009F">
      <w:pPr>
        <w:pStyle w:val="1"/>
        <w:spacing w:line="276" w:lineRule="auto"/>
        <w:ind w:left="3850" w:right="1006" w:hanging="2401"/>
      </w:pPr>
      <w:r>
        <w:rPr>
          <w:noProof/>
          <w:lang w:eastAsia="ru-RU"/>
        </w:rPr>
        <w:lastRenderedPageBreak/>
        <mc:AlternateContent>
          <mc:Choice Requires="wps">
            <w:drawing>
              <wp:anchor distT="0" distB="0" distL="114300" distR="114300" simplePos="0" relativeHeight="251379200" behindDoc="0" locked="0" layoutInCell="1" allowOverlap="1">
                <wp:simplePos x="0" y="0"/>
                <wp:positionH relativeFrom="page">
                  <wp:posOffset>1316990</wp:posOffset>
                </wp:positionH>
                <wp:positionV relativeFrom="page">
                  <wp:posOffset>418465</wp:posOffset>
                </wp:positionV>
                <wp:extent cx="5464810" cy="0"/>
                <wp:effectExtent l="0" t="0" r="0" b="0"/>
                <wp:wrapNone/>
                <wp:docPr id="885" name="Line 14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08" o:spid="_x0000_s1026" style="position:absolute;z-index:251379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" strokecolor="#007f00" strokeweight=".18419mm">
                <w10:wrap anchorx="page" anchory="page"/>
              </v:line>
            </w:pict>
          </mc:Fallback>
        </mc:AlternateContent>
      </w:r>
      <w:bookmarkStart w:id="0" w:name="_TOC_250009"/>
      <w:bookmarkEnd w:id="0"/>
      <w:r w:rsidR="00781B02">
        <w:rPr>
          <w:color w:val="008000"/>
        </w:rPr>
        <w:t>ЧАСТЬ 1. ОРГАНИЗАЦИЯ СТРОИТЕЛЬНОГО ПРОИЗВОДСТВА</w:t>
      </w:r>
    </w:p>
    <w:p w:rsidR="0087326A" w:rsidRDefault="00781B02">
      <w:pPr>
        <w:pStyle w:val="2"/>
        <w:spacing w:before="120"/>
        <w:ind w:left="1056"/>
      </w:pPr>
      <w:bookmarkStart w:id="1" w:name="_TOC_250008"/>
      <w:bookmarkEnd w:id="1"/>
      <w:r>
        <w:rPr>
          <w:color w:val="000080"/>
        </w:rPr>
        <w:t>Лекция 1. Моделирование строительного производства</w:t>
      </w:r>
    </w:p>
    <w:p w:rsidR="0087326A" w:rsidRDefault="00781B02">
      <w:pPr>
        <w:pStyle w:val="a6"/>
        <w:numPr>
          <w:ilvl w:val="0"/>
          <w:numId w:val="106"/>
        </w:numPr>
        <w:tabs>
          <w:tab w:val="left" w:pos="1671"/>
        </w:tabs>
        <w:spacing w:before="321"/>
        <w:rPr>
          <w:sz w:val="28"/>
        </w:rPr>
      </w:pPr>
      <w:r>
        <w:rPr>
          <w:sz w:val="28"/>
        </w:rPr>
        <w:t>Системный подход к моделированию в</w:t>
      </w:r>
      <w:r>
        <w:rPr>
          <w:spacing w:val="-11"/>
          <w:sz w:val="28"/>
        </w:rPr>
        <w:t xml:space="preserve"> </w:t>
      </w:r>
      <w:r>
        <w:rPr>
          <w:sz w:val="28"/>
        </w:rPr>
        <w:t>строительстве</w:t>
      </w:r>
    </w:p>
    <w:p w:rsidR="0087326A" w:rsidRDefault="00781B02">
      <w:pPr>
        <w:pStyle w:val="a6"/>
        <w:numPr>
          <w:ilvl w:val="0"/>
          <w:numId w:val="106"/>
        </w:numPr>
        <w:tabs>
          <w:tab w:val="left" w:pos="1671"/>
        </w:tabs>
        <w:spacing w:before="161"/>
        <w:rPr>
          <w:sz w:val="28"/>
        </w:rPr>
      </w:pPr>
      <w:r>
        <w:rPr>
          <w:sz w:val="28"/>
        </w:rPr>
        <w:t>Виды моделей в строительном</w:t>
      </w:r>
      <w:r>
        <w:rPr>
          <w:spacing w:val="-4"/>
          <w:sz w:val="28"/>
        </w:rPr>
        <w:t xml:space="preserve"> </w:t>
      </w:r>
      <w:r>
        <w:rPr>
          <w:sz w:val="28"/>
        </w:rPr>
        <w:t>производстве.</w:t>
      </w:r>
    </w:p>
    <w:p w:rsidR="0087326A" w:rsidRDefault="00781B02">
      <w:pPr>
        <w:pStyle w:val="a6"/>
        <w:numPr>
          <w:ilvl w:val="0"/>
          <w:numId w:val="106"/>
        </w:numPr>
        <w:tabs>
          <w:tab w:val="left" w:pos="1671"/>
        </w:tabs>
        <w:spacing w:before="160"/>
        <w:rPr>
          <w:sz w:val="28"/>
        </w:rPr>
      </w:pPr>
      <w:r>
        <w:rPr>
          <w:sz w:val="28"/>
        </w:rPr>
        <w:t>Правила построения сетевых</w:t>
      </w:r>
      <w:r>
        <w:rPr>
          <w:spacing w:val="-3"/>
          <w:sz w:val="28"/>
        </w:rPr>
        <w:t xml:space="preserve"> </w:t>
      </w:r>
      <w:r>
        <w:rPr>
          <w:sz w:val="28"/>
        </w:rPr>
        <w:t>моделей.</w:t>
      </w:r>
    </w:p>
    <w:p w:rsidR="0087326A" w:rsidRDefault="00781B02">
      <w:pPr>
        <w:pStyle w:val="a6"/>
        <w:numPr>
          <w:ilvl w:val="0"/>
          <w:numId w:val="106"/>
        </w:numPr>
        <w:tabs>
          <w:tab w:val="left" w:pos="1671"/>
        </w:tabs>
        <w:spacing w:before="160"/>
        <w:rPr>
          <w:sz w:val="28"/>
        </w:rPr>
      </w:pPr>
      <w:r>
        <w:rPr>
          <w:sz w:val="28"/>
        </w:rPr>
        <w:t>Элементы и параметры сетевых</w:t>
      </w:r>
      <w:r>
        <w:rPr>
          <w:spacing w:val="-4"/>
          <w:sz w:val="28"/>
        </w:rPr>
        <w:t xml:space="preserve"> </w:t>
      </w:r>
      <w:r>
        <w:rPr>
          <w:sz w:val="28"/>
        </w:rPr>
        <w:t>графиков.</w:t>
      </w:r>
    </w:p>
    <w:p w:rsidR="0087326A" w:rsidRDefault="00781B02">
      <w:pPr>
        <w:pStyle w:val="a6"/>
        <w:numPr>
          <w:ilvl w:val="0"/>
          <w:numId w:val="106"/>
        </w:numPr>
        <w:tabs>
          <w:tab w:val="left" w:pos="1671"/>
        </w:tabs>
        <w:spacing w:before="163"/>
        <w:rPr>
          <w:sz w:val="28"/>
        </w:rPr>
      </w:pPr>
      <w:r>
        <w:rPr>
          <w:sz w:val="28"/>
        </w:rPr>
        <w:t>Порядок построения сетевых</w:t>
      </w:r>
      <w:r>
        <w:rPr>
          <w:spacing w:val="-3"/>
          <w:sz w:val="28"/>
        </w:rPr>
        <w:t xml:space="preserve"> </w:t>
      </w:r>
      <w:r>
        <w:rPr>
          <w:sz w:val="28"/>
        </w:rPr>
        <w:t>графиков.</w:t>
      </w:r>
    </w:p>
    <w:p w:rsidR="0087326A" w:rsidRDefault="00781B02">
      <w:pPr>
        <w:pStyle w:val="a6"/>
        <w:numPr>
          <w:ilvl w:val="0"/>
          <w:numId w:val="106"/>
        </w:numPr>
        <w:tabs>
          <w:tab w:val="left" w:pos="1671"/>
        </w:tabs>
        <w:spacing w:before="161"/>
        <w:rPr>
          <w:sz w:val="28"/>
        </w:rPr>
      </w:pPr>
      <w:r>
        <w:rPr>
          <w:sz w:val="28"/>
        </w:rPr>
        <w:t>Расчет сетевого графика.</w:t>
      </w:r>
    </w:p>
    <w:p w:rsidR="0087326A" w:rsidRDefault="00781B02">
      <w:pPr>
        <w:pStyle w:val="a6"/>
        <w:numPr>
          <w:ilvl w:val="0"/>
          <w:numId w:val="106"/>
        </w:numPr>
        <w:tabs>
          <w:tab w:val="left" w:pos="1671"/>
        </w:tabs>
        <w:spacing w:before="161"/>
        <w:rPr>
          <w:sz w:val="28"/>
        </w:rPr>
      </w:pPr>
      <w:r>
        <w:rPr>
          <w:sz w:val="28"/>
        </w:rPr>
        <w:t>Разновидности сетевых моделей и</w:t>
      </w:r>
      <w:r>
        <w:rPr>
          <w:spacing w:val="-4"/>
          <w:sz w:val="28"/>
        </w:rPr>
        <w:t xml:space="preserve"> </w:t>
      </w:r>
      <w:r>
        <w:rPr>
          <w:sz w:val="28"/>
        </w:rPr>
        <w:t>графиков.</w:t>
      </w:r>
    </w:p>
    <w:p w:rsidR="0087326A" w:rsidRDefault="00781B02">
      <w:pPr>
        <w:pStyle w:val="a6"/>
        <w:numPr>
          <w:ilvl w:val="0"/>
          <w:numId w:val="106"/>
        </w:numPr>
        <w:tabs>
          <w:tab w:val="left" w:pos="1671"/>
        </w:tabs>
        <w:spacing w:before="158"/>
        <w:rPr>
          <w:sz w:val="28"/>
        </w:rPr>
      </w:pPr>
      <w:r>
        <w:rPr>
          <w:sz w:val="28"/>
        </w:rPr>
        <w:t>Оценка качества сетевых</w:t>
      </w:r>
      <w:r>
        <w:rPr>
          <w:spacing w:val="-3"/>
          <w:sz w:val="28"/>
        </w:rPr>
        <w:t xml:space="preserve"> </w:t>
      </w:r>
      <w:r>
        <w:rPr>
          <w:sz w:val="28"/>
        </w:rPr>
        <w:t>графиков.</w:t>
      </w:r>
    </w:p>
    <w:p w:rsidR="0087326A" w:rsidRDefault="0087326A">
      <w:pPr>
        <w:pStyle w:val="a3"/>
        <w:spacing w:before="1"/>
      </w:pPr>
    </w:p>
    <w:p w:rsidR="0087326A" w:rsidRDefault="00781B02">
      <w:pPr>
        <w:pStyle w:val="a6"/>
        <w:numPr>
          <w:ilvl w:val="0"/>
          <w:numId w:val="105"/>
        </w:numPr>
        <w:tabs>
          <w:tab w:val="left" w:pos="1746"/>
        </w:tabs>
        <w:spacing w:line="360" w:lineRule="auto"/>
        <w:ind w:right="308" w:firstLine="719"/>
        <w:jc w:val="both"/>
        <w:rPr>
          <w:sz w:val="28"/>
        </w:rPr>
      </w:pPr>
      <w:r>
        <w:rPr>
          <w:sz w:val="28"/>
        </w:rPr>
        <w:t>Существует теория моделей – раздел математики, где применяется математическая логика в алгебре. Модели разрабатываются с разной степенью условности</w:t>
      </w:r>
      <w:r>
        <w:rPr>
          <w:spacing w:val="-2"/>
          <w:sz w:val="28"/>
        </w:rPr>
        <w:t xml:space="preserve"> </w:t>
      </w:r>
      <w:r>
        <w:rPr>
          <w:sz w:val="28"/>
        </w:rPr>
        <w:t>(абстрактности).</w:t>
      </w:r>
    </w:p>
    <w:p w:rsidR="0087326A" w:rsidRDefault="0087326A">
      <w:pPr>
        <w:pStyle w:val="a3"/>
        <w:spacing w:before="4"/>
        <w:rPr>
          <w:sz w:val="31"/>
        </w:rPr>
      </w:pPr>
    </w:p>
    <w:p w:rsidR="0087326A" w:rsidRDefault="00781B02">
      <w:pPr>
        <w:pStyle w:val="a3"/>
        <w:spacing w:line="360" w:lineRule="auto"/>
        <w:ind w:left="682" w:right="306" w:firstLine="719"/>
        <w:jc w:val="both"/>
      </w:pPr>
      <w:r>
        <w:t>Проектирование реального процесса ресурсы – продукция, предназначенного для достижения определенных целей, может вызывать определенные трудности.</w:t>
      </w:r>
    </w:p>
    <w:p w:rsidR="0087326A" w:rsidRDefault="00781B02">
      <w:pPr>
        <w:pStyle w:val="a3"/>
        <w:spacing w:before="1" w:line="360" w:lineRule="auto"/>
        <w:ind w:left="682" w:right="308" w:firstLine="719"/>
        <w:jc w:val="both"/>
      </w:pPr>
      <w:r>
        <w:t>Организация и планирование строительного производства предполагают согласование работ во времени и пространстве, т. е.</w:t>
      </w:r>
    </w:p>
    <w:p w:rsidR="0087326A" w:rsidRDefault="00F5009F">
      <w:pPr>
        <w:pStyle w:val="a3"/>
        <w:spacing w:line="360" w:lineRule="auto"/>
        <w:ind w:left="682" w:right="308"/>
        <w:jc w:val="both"/>
      </w:pPr>
      <w:r>
        <w:rPr>
          <w:noProof/>
          <w:lang w:eastAsia="ru-RU"/>
        </w:rPr>
        <mc:AlternateContent>
          <mc:Choice Requires="wps">
            <w:drawing>
              <wp:anchor distT="0" distB="0" distL="114300" distR="114300" simplePos="0" relativeHeight="251382272" behindDoc="0" locked="0" layoutInCell="1" allowOverlap="1">
                <wp:simplePos x="0" y="0"/>
                <wp:positionH relativeFrom="page">
                  <wp:posOffset>1316990</wp:posOffset>
                </wp:positionH>
                <wp:positionV relativeFrom="page">
                  <wp:posOffset>418465</wp:posOffset>
                </wp:positionV>
                <wp:extent cx="5464810" cy="0"/>
                <wp:effectExtent l="0" t="0" r="0" b="0"/>
                <wp:wrapNone/>
                <wp:docPr id="884" name="Line 13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25" o:spid="_x0000_s1026" style="position:absolute;z-index:251382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" strokecolor="#007f00" strokeweight=".18419mm">
                <w10:wrap anchorx="page" anchory="page"/>
              </v:line>
            </w:pict>
          </mc:Fallback>
        </mc:AlternateContent>
      </w:r>
      <w:r w:rsidR="00781B02">
        <w:t>разработку моделей выполнения согласованного во времени и пространстве комплекса работ с целью достижения высоких технико-экономических показателей строительного производства.</w:t>
      </w:r>
    </w:p>
    <w:p w:rsidR="0087326A" w:rsidRDefault="00781B02">
      <w:pPr>
        <w:pStyle w:val="a3"/>
        <w:spacing w:line="360" w:lineRule="auto"/>
        <w:ind w:left="682" w:right="309" w:firstLine="707"/>
        <w:jc w:val="both"/>
      </w:pPr>
      <w:r>
        <w:rPr>
          <w:b/>
        </w:rPr>
        <w:t xml:space="preserve">Балансовая модель </w:t>
      </w:r>
      <w:r>
        <w:t>базируется на сопоставлении наличия ресурсов (материальных, трудовых, финансовых) и потребность в них. Балансовый метод заключается в определении, количественном измерении и сопоставлении показателей, характеризующих потребности объектов строительства, с аналогичными показателями источников получения ресурсов.</w:t>
      </w:r>
    </w:p>
    <w:p w:rsidR="0087326A" w:rsidRDefault="00781B02">
      <w:pPr>
        <w:pStyle w:val="a3"/>
        <w:spacing w:line="360" w:lineRule="auto"/>
        <w:ind w:left="682" w:right="304" w:firstLine="707"/>
        <w:jc w:val="both"/>
      </w:pPr>
      <w:r>
        <w:rPr>
          <w:b/>
        </w:rPr>
        <w:t xml:space="preserve">Имитационное моделирование </w:t>
      </w:r>
      <w:r>
        <w:t xml:space="preserve">применяется для поиска </w:t>
      </w:r>
      <w:r>
        <w:lastRenderedPageBreak/>
        <w:t>рациональных вариантов организации строительства. В ходе имитационного моделирования оцениваются сроки строительства, выбираются даты начала и окончания строительства. Модель позволяет следить за ходом реального процесса в любой промежуток времени и производить соответствующие изменения.</w:t>
      </w:r>
    </w:p>
    <w:p w:rsidR="0087326A" w:rsidRDefault="00781B02">
      <w:pPr>
        <w:pStyle w:val="a3"/>
        <w:spacing w:before="159" w:line="360" w:lineRule="auto"/>
        <w:ind w:left="682" w:right="315" w:firstLine="707"/>
        <w:jc w:val="both"/>
      </w:pPr>
      <w:r>
        <w:t>При организации, планировании и управлении строительством широкое применение получили изобразительные модели, т.е.</w:t>
      </w:r>
      <w:r>
        <w:rPr>
          <w:spacing w:val="-15"/>
        </w:rPr>
        <w:t xml:space="preserve"> </w:t>
      </w:r>
      <w:r>
        <w:t>графические:</w:t>
      </w:r>
    </w:p>
    <w:p w:rsidR="0087326A" w:rsidRDefault="00781B02">
      <w:pPr>
        <w:pStyle w:val="a3"/>
        <w:spacing w:before="1" w:line="360" w:lineRule="auto"/>
        <w:ind w:left="1390" w:right="5105"/>
      </w:pPr>
      <w:r>
        <w:t>линейный календарный график; циклограмма;</w:t>
      </w:r>
    </w:p>
    <w:p w:rsidR="0087326A" w:rsidRDefault="00781B02">
      <w:pPr>
        <w:pStyle w:val="a3"/>
        <w:spacing w:line="321" w:lineRule="exact"/>
        <w:ind w:left="1390"/>
      </w:pPr>
      <w:r>
        <w:t>сетевой график;</w:t>
      </w:r>
    </w:p>
    <w:p w:rsidR="0087326A" w:rsidRDefault="00781B02">
      <w:pPr>
        <w:pStyle w:val="a3"/>
        <w:spacing w:before="160"/>
        <w:ind w:left="1390"/>
      </w:pPr>
      <w:r>
        <w:t>таблицы – матрицы (рис. 1.4).</w:t>
      </w:r>
    </w:p>
    <w:p w:rsidR="0087326A" w:rsidRDefault="00781B02">
      <w:pPr>
        <w:pStyle w:val="a3"/>
        <w:tabs>
          <w:tab w:val="left" w:pos="2996"/>
          <w:tab w:val="left" w:pos="4908"/>
          <w:tab w:val="left" w:pos="6098"/>
          <w:tab w:val="left" w:pos="7750"/>
          <w:tab w:val="left" w:pos="8225"/>
          <w:tab w:val="left" w:pos="9270"/>
        </w:tabs>
        <w:spacing w:before="165"/>
        <w:ind w:left="1402"/>
      </w:pPr>
      <w:r>
        <w:t>Линейный</w:t>
      </w:r>
      <w:r>
        <w:tab/>
        <w:t>календарный</w:t>
      </w:r>
      <w:r>
        <w:tab/>
        <w:t>график</w:t>
      </w:r>
      <w:r>
        <w:tab/>
        <w:t>предложен</w:t>
      </w:r>
      <w:r>
        <w:tab/>
        <w:t>в</w:t>
      </w:r>
      <w:r>
        <w:tab/>
        <w:t>конце</w:t>
      </w:r>
      <w:r>
        <w:tab/>
        <w:t>Х</w:t>
      </w:r>
      <w:r>
        <w:rPr>
          <w:rFonts w:ascii="Symbol" w:hAnsi="Symbol"/>
        </w:rPr>
        <w:t></w:t>
      </w:r>
      <w:r>
        <w:t>X</w:t>
      </w:r>
      <w:r>
        <w:rPr>
          <w:spacing w:val="-3"/>
        </w:rPr>
        <w:t xml:space="preserve"> </w:t>
      </w:r>
      <w:r>
        <w:t>в.</w:t>
      </w:r>
    </w:p>
    <w:p w:rsidR="0087326A" w:rsidRDefault="00781B02">
      <w:pPr>
        <w:pStyle w:val="a3"/>
        <w:spacing w:before="169"/>
        <w:ind w:left="682"/>
      </w:pPr>
      <w:r>
        <w:t xml:space="preserve">Г.Л. </w:t>
      </w:r>
      <w:r w:rsidR="00D97E70">
        <w:t xml:space="preserve"> </w:t>
      </w:r>
      <w:proofErr w:type="spellStart"/>
      <w:r>
        <w:t>Гантом</w:t>
      </w:r>
      <w:proofErr w:type="spellEnd"/>
      <w:r>
        <w:t>. К его достоинствам относятся:</w:t>
      </w:r>
    </w:p>
    <w:p w:rsidR="0087326A" w:rsidRDefault="00781B02">
      <w:pPr>
        <w:pStyle w:val="a6"/>
        <w:numPr>
          <w:ilvl w:val="1"/>
          <w:numId w:val="105"/>
        </w:numPr>
        <w:tabs>
          <w:tab w:val="left" w:pos="1671"/>
        </w:tabs>
        <w:spacing w:before="161"/>
        <w:jc w:val="both"/>
        <w:rPr>
          <w:sz w:val="28"/>
        </w:rPr>
      </w:pPr>
      <w:r>
        <w:rPr>
          <w:sz w:val="28"/>
        </w:rPr>
        <w:t>Простота построения и</w:t>
      </w:r>
      <w:r>
        <w:rPr>
          <w:spacing w:val="-4"/>
          <w:sz w:val="28"/>
        </w:rPr>
        <w:t xml:space="preserve"> </w:t>
      </w:r>
      <w:r>
        <w:rPr>
          <w:sz w:val="28"/>
        </w:rPr>
        <w:t>наглядность.</w:t>
      </w:r>
    </w:p>
    <w:p w:rsidR="0087326A" w:rsidRDefault="00781B02">
      <w:pPr>
        <w:pStyle w:val="a6"/>
        <w:numPr>
          <w:ilvl w:val="1"/>
          <w:numId w:val="105"/>
        </w:numPr>
        <w:tabs>
          <w:tab w:val="left" w:pos="1748"/>
        </w:tabs>
        <w:spacing w:before="160" w:line="360" w:lineRule="auto"/>
        <w:ind w:left="682" w:right="304" w:firstLine="707"/>
        <w:jc w:val="both"/>
        <w:rPr>
          <w:sz w:val="28"/>
        </w:rPr>
      </w:pPr>
      <w:r>
        <w:rPr>
          <w:sz w:val="28"/>
        </w:rPr>
        <w:t>Содержание достаточно подробных характеристик видов работ и данных о потребностях в исполнителях и механизмах на каждую единицу времени.</w:t>
      </w:r>
    </w:p>
    <w:p w:rsidR="0087326A" w:rsidRDefault="00F5009F">
      <w:pPr>
        <w:pStyle w:val="a6"/>
        <w:numPr>
          <w:ilvl w:val="1"/>
          <w:numId w:val="105"/>
        </w:numPr>
        <w:tabs>
          <w:tab w:val="left" w:pos="1729"/>
        </w:tabs>
        <w:spacing w:line="362" w:lineRule="auto"/>
        <w:ind w:left="682" w:right="313" w:firstLine="707"/>
        <w:jc w:val="both"/>
        <w:rPr>
          <w:sz w:val="28"/>
        </w:rPr>
      </w:pPr>
      <w:r>
        <w:rPr>
          <w:noProof/>
          <w:lang w:eastAsia="ru-RU"/>
        </w:rPr>
        <mc:AlternateContent>
          <mc:Choice Requires="wps">
            <w:drawing>
              <wp:anchor distT="0" distB="0" distL="114300" distR="114300" simplePos="0" relativeHeight="251383296" behindDoc="0" locked="0" layoutInCell="1" allowOverlap="1">
                <wp:simplePos x="0" y="0"/>
                <wp:positionH relativeFrom="page">
                  <wp:posOffset>1316990</wp:posOffset>
                </wp:positionH>
                <wp:positionV relativeFrom="page">
                  <wp:posOffset>418465</wp:posOffset>
                </wp:positionV>
                <wp:extent cx="5464810" cy="0"/>
                <wp:effectExtent l="0" t="0" r="0" b="0"/>
                <wp:wrapNone/>
                <wp:docPr id="883" name="Line 13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24" o:spid="_x0000_s1026" style="position:absolute;z-index:251383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" strokecolor="#007f00" strokeweight=".18419mm">
                <w10:wrap anchorx="page" anchory="page"/>
              </v:line>
            </w:pict>
          </mc:Fallback>
        </mc:AlternateContent>
      </w:r>
      <w:r w:rsidR="00781B02">
        <w:rPr>
          <w:sz w:val="28"/>
        </w:rPr>
        <w:t>Возможность отображения на одном графике всего перечня работ как основных, так и</w:t>
      </w:r>
      <w:r w:rsidR="00781B02">
        <w:rPr>
          <w:spacing w:val="-5"/>
          <w:sz w:val="28"/>
        </w:rPr>
        <w:t xml:space="preserve"> </w:t>
      </w:r>
      <w:r w:rsidR="00781B02">
        <w:rPr>
          <w:sz w:val="28"/>
        </w:rPr>
        <w:t>прочих.</w:t>
      </w:r>
    </w:p>
    <w:p w:rsidR="0087326A" w:rsidRDefault="00781B02">
      <w:pPr>
        <w:pStyle w:val="a3"/>
        <w:spacing w:line="317" w:lineRule="exact"/>
        <w:ind w:left="1402"/>
        <w:jc w:val="both"/>
      </w:pPr>
      <w:r>
        <w:t>Основной недостаток – не обеспечивается необходимая увязка работ.</w:t>
      </w:r>
    </w:p>
    <w:p w:rsidR="0087326A" w:rsidRDefault="00781B02">
      <w:pPr>
        <w:pStyle w:val="a3"/>
        <w:spacing w:before="157" w:line="360" w:lineRule="auto"/>
        <w:ind w:left="682" w:right="310" w:firstLine="719"/>
        <w:jc w:val="both"/>
      </w:pPr>
      <w:r>
        <w:t>Циклограмма – эта форма календарного плана была предложна русским инженером в 1914 г. и использована при строительстве моста через р. Оку в г.</w:t>
      </w:r>
      <w:r>
        <w:rPr>
          <w:spacing w:val="-5"/>
        </w:rPr>
        <w:t xml:space="preserve"> </w:t>
      </w:r>
      <w:r>
        <w:t>Муроме.</w:t>
      </w:r>
    </w:p>
    <w:p w:rsidR="0087326A" w:rsidRDefault="003D7B2F">
      <w:pPr>
        <w:pStyle w:val="a3"/>
        <w:spacing w:before="1" w:line="360" w:lineRule="auto"/>
        <w:ind w:left="682" w:right="307" w:firstLine="719"/>
        <w:jc w:val="both"/>
      </w:pPr>
      <w:r>
        <w:t>В</w:t>
      </w:r>
      <w:r w:rsidR="00781B02">
        <w:t xml:space="preserve">начале 1930 г. эта форма графиков получила дальнейшее развитие в работах М.С. </w:t>
      </w:r>
      <w:proofErr w:type="spellStart"/>
      <w:r w:rsidR="00781B02">
        <w:t>Будникова</w:t>
      </w:r>
      <w:proofErr w:type="spellEnd"/>
      <w:r w:rsidR="00781B02">
        <w:t>. Циклограмма отображает не только технологическую последовательность и сроки, но и место производства работ.</w:t>
      </w:r>
    </w:p>
    <w:p w:rsidR="0087326A" w:rsidRDefault="00781B02">
      <w:pPr>
        <w:pStyle w:val="a3"/>
        <w:spacing w:before="1" w:line="360" w:lineRule="auto"/>
        <w:ind w:left="682" w:right="312" w:firstLine="719"/>
        <w:jc w:val="both"/>
      </w:pPr>
      <w:r>
        <w:t xml:space="preserve">Большой вклад в развитие теории изобразительных моделей в виде циклограммы был внесен проф. В.А. Афанасьевым. Его работа «Поточная организация строительства» является классикой в области моделирования </w:t>
      </w:r>
      <w:r>
        <w:lastRenderedPageBreak/>
        <w:t>организационно-технических процессов.</w:t>
      </w:r>
    </w:p>
    <w:p w:rsidR="0087326A" w:rsidRDefault="00781B02">
      <w:pPr>
        <w:pStyle w:val="a3"/>
        <w:spacing w:line="360" w:lineRule="auto"/>
        <w:ind w:left="682" w:right="307" w:firstLine="719"/>
        <w:jc w:val="both"/>
      </w:pPr>
      <w:r>
        <w:t>Сетевой график предложен Дж</w:t>
      </w:r>
      <w:r w:rsidR="003D7B2F">
        <w:t xml:space="preserve">. </w:t>
      </w:r>
      <w:r>
        <w:t xml:space="preserve">Е. Келли и М.Р. </w:t>
      </w:r>
      <w:proofErr w:type="spellStart"/>
      <w:r>
        <w:t>Уолкером</w:t>
      </w:r>
      <w:proofErr w:type="spellEnd"/>
      <w:r>
        <w:t xml:space="preserve">  в  конце  50-х гг. Он представляет собой ориентированный граф – сеть, образуемую стрелками (работами и связями) и кружками (событиями), обозначающими начало и окончание каждой работы и связи. В России сетевое моделирование получило развитие в работах проф.</w:t>
      </w:r>
      <w:r>
        <w:rPr>
          <w:spacing w:val="-5"/>
        </w:rPr>
        <w:t xml:space="preserve"> </w:t>
      </w:r>
      <w:proofErr w:type="spellStart"/>
      <w:r>
        <w:t>Рыбальского</w:t>
      </w:r>
      <w:proofErr w:type="spellEnd"/>
      <w:r>
        <w:t>.</w:t>
      </w:r>
    </w:p>
    <w:p w:rsidR="0087326A" w:rsidRDefault="00F5009F">
      <w:pPr>
        <w:tabs>
          <w:tab w:val="left" w:pos="2850"/>
          <w:tab w:val="left" w:pos="4171"/>
        </w:tabs>
        <w:spacing w:before="51"/>
        <w:ind w:left="1458"/>
        <w:rPr>
          <w:rFonts w:ascii="Arial"/>
          <w:sz w:val="24"/>
        </w:rPr>
      </w:pPr>
      <w:r>
        <w:rPr>
          <w:noProof/>
          <w:lang w:eastAsia="ru-RU"/>
        </w:rPr>
        <mc:AlternateContent>
          <mc:Choice Requires="wpg">
            <w:drawing>
              <wp:anchor distT="0" distB="0" distL="114300" distR="114300" simplePos="0" relativeHeight="251745792" behindDoc="1" locked="0" layoutInCell="1" allowOverlap="1">
                <wp:simplePos x="0" y="0"/>
                <wp:positionH relativeFrom="page">
                  <wp:posOffset>1237615</wp:posOffset>
                </wp:positionH>
                <wp:positionV relativeFrom="paragraph">
                  <wp:posOffset>43815</wp:posOffset>
                </wp:positionV>
                <wp:extent cx="4555490" cy="7513955"/>
                <wp:effectExtent l="0" t="0" r="0" b="0"/>
                <wp:wrapNone/>
                <wp:docPr id="778" name="Group 12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55490" cy="7513955"/>
                          <a:chOff x="1949" y="69"/>
                          <a:chExt cx="7174" cy="11833"/>
                        </a:xfrm>
                      </wpg:grpSpPr>
                      <wps:wsp>
                        <wps:cNvPr id="779" name="Rectangle 1323"/>
                        <wps:cNvSpPr>
                          <a:spLocks noChangeArrowheads="1"/>
                        </wps:cNvSpPr>
                        <wps:spPr bwMode="auto">
                          <a:xfrm>
                            <a:off x="2132" y="9900"/>
                            <a:ext cx="985"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80" name="Line 1322"/>
                        <wps:cNvCnPr/>
                        <wps:spPr bwMode="auto">
                          <a:xfrm>
                            <a:off x="2135" y="9903"/>
                            <a:ext cx="980" cy="0"/>
                          </a:xfrm>
                          <a:prstGeom prst="line">
                            <a:avLst/>
                          </a:prstGeom>
                          <a:noFill/>
                          <a:ln w="3047">
                            <a:solidFill>
                              <a:srgbClr val="000000"/>
                            </a:solidFill>
                            <a:round/>
                            <a:headEnd/>
                            <a:tailEnd/>
                          </a:ln>
                          <a:extLst>
                            <a:ext uri="{909E8E84-426E-40DD-AFC4-6F175D3DCCD1}">
                              <a14:hiddenFill xmlns:a14="http://schemas.microsoft.com/office/drawing/2010/main">
                                <a:noFill/>
                              </a14:hiddenFill>
                            </a:ext>
                          </a:extLst>
                        </wps:spPr>
                        <wps:bodyPr/>
                      </wps:wsp>
                      <wps:wsp>
                        <wps:cNvPr id="781" name="Rectangle 1321"/>
                        <wps:cNvSpPr>
                          <a:spLocks noChangeArrowheads="1"/>
                        </wps:cNvSpPr>
                        <wps:spPr bwMode="auto">
                          <a:xfrm>
                            <a:off x="3126" y="9900"/>
                            <a:ext cx="4812"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82" name="AutoShape 1320"/>
                        <wps:cNvSpPr>
                          <a:spLocks/>
                        </wps:cNvSpPr>
                        <wps:spPr bwMode="auto">
                          <a:xfrm>
                            <a:off x="2125" y="9903"/>
                            <a:ext cx="5811" cy="332"/>
                          </a:xfrm>
                          <a:custGeom>
                            <a:avLst/>
                            <a:gdLst>
                              <a:gd name="T0" fmla="+- 0 3129 2126"/>
                              <a:gd name="T1" fmla="*/ T0 w 5811"/>
                              <a:gd name="T2" fmla="+- 0 9903 9903"/>
                              <a:gd name="T3" fmla="*/ 9903 h 332"/>
                              <a:gd name="T4" fmla="+- 0 7936 2126"/>
                              <a:gd name="T5" fmla="*/ T4 w 5811"/>
                              <a:gd name="T6" fmla="+- 0 9903 9903"/>
                              <a:gd name="T7" fmla="*/ 9903 h 332"/>
                              <a:gd name="T8" fmla="+- 0 2126 2126"/>
                              <a:gd name="T9" fmla="*/ T8 w 5811"/>
                              <a:gd name="T10" fmla="+- 0 10235 9903"/>
                              <a:gd name="T11" fmla="*/ 10235 h 332"/>
                              <a:gd name="T12" fmla="+- 0 2131 2126"/>
                              <a:gd name="T13" fmla="*/ T12 w 5811"/>
                              <a:gd name="T14" fmla="+- 0 10235 9903"/>
                              <a:gd name="T15" fmla="*/ 10235 h 332"/>
                            </a:gdLst>
                            <a:ahLst/>
                            <a:cxnLst>
                              <a:cxn ang="0">
                                <a:pos x="T1" y="T3"/>
                              </a:cxn>
                              <a:cxn ang="0">
                                <a:pos x="T5" y="T7"/>
                              </a:cxn>
                              <a:cxn ang="0">
                                <a:pos x="T9" y="T11"/>
                              </a:cxn>
                              <a:cxn ang="0">
                                <a:pos x="T13" y="T15"/>
                              </a:cxn>
                            </a:cxnLst>
                            <a:rect l="0" t="0" r="r" b="b"/>
                            <a:pathLst>
                              <a:path w="5811" h="332">
                                <a:moveTo>
                                  <a:pt x="1003" y="0"/>
                                </a:moveTo>
                                <a:lnTo>
                                  <a:pt x="5810" y="0"/>
                                </a:lnTo>
                                <a:moveTo>
                                  <a:pt x="0" y="332"/>
                                </a:moveTo>
                                <a:lnTo>
                                  <a:pt x="5" y="332"/>
                                </a:lnTo>
                              </a:path>
                            </a:pathLst>
                          </a:custGeom>
                          <a:noFill/>
                          <a:ln w="304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83" name="Line 1319"/>
                        <wps:cNvCnPr/>
                        <wps:spPr bwMode="auto">
                          <a:xfrm>
                            <a:off x="2123" y="10237"/>
                            <a:ext cx="5" cy="0"/>
                          </a:xfrm>
                          <a:prstGeom prst="line">
                            <a:avLst/>
                          </a:prstGeom>
                          <a:noFill/>
                          <a:ln w="3047">
                            <a:solidFill>
                              <a:srgbClr val="000000"/>
                            </a:solidFill>
                            <a:round/>
                            <a:headEnd/>
                            <a:tailEnd/>
                          </a:ln>
                          <a:extLst>
                            <a:ext uri="{909E8E84-426E-40DD-AFC4-6F175D3DCCD1}">
                              <a14:hiddenFill xmlns:a14="http://schemas.microsoft.com/office/drawing/2010/main">
                                <a:noFill/>
                              </a14:hiddenFill>
                            </a:ext>
                          </a:extLst>
                        </wps:spPr>
                        <wps:bodyPr/>
                      </wps:wsp>
                      <wps:wsp>
                        <wps:cNvPr id="784" name="Line 1318"/>
                        <wps:cNvCnPr/>
                        <wps:spPr bwMode="auto">
                          <a:xfrm>
                            <a:off x="2126" y="10566"/>
                            <a:ext cx="5" cy="0"/>
                          </a:xfrm>
                          <a:prstGeom prst="line">
                            <a:avLst/>
                          </a:prstGeom>
                          <a:noFill/>
                          <a:ln w="3047">
                            <a:solidFill>
                              <a:srgbClr val="000000"/>
                            </a:solidFill>
                            <a:round/>
                            <a:headEnd/>
                            <a:tailEnd/>
                          </a:ln>
                          <a:extLst>
                            <a:ext uri="{909E8E84-426E-40DD-AFC4-6F175D3DCCD1}">
                              <a14:hiddenFill xmlns:a14="http://schemas.microsoft.com/office/drawing/2010/main">
                                <a:noFill/>
                              </a14:hiddenFill>
                            </a:ext>
                          </a:extLst>
                        </wps:spPr>
                        <wps:bodyPr/>
                      </wps:wsp>
                      <wps:wsp>
                        <wps:cNvPr id="785" name="Line 1317"/>
                        <wps:cNvCnPr/>
                        <wps:spPr bwMode="auto">
                          <a:xfrm>
                            <a:off x="2123" y="10568"/>
                            <a:ext cx="5" cy="0"/>
                          </a:xfrm>
                          <a:prstGeom prst="line">
                            <a:avLst/>
                          </a:prstGeom>
                          <a:noFill/>
                          <a:ln w="3047">
                            <a:solidFill>
                              <a:srgbClr val="000000"/>
                            </a:solidFill>
                            <a:round/>
                            <a:headEnd/>
                            <a:tailEnd/>
                          </a:ln>
                          <a:extLst>
                            <a:ext uri="{909E8E84-426E-40DD-AFC4-6F175D3DCCD1}">
                              <a14:hiddenFill xmlns:a14="http://schemas.microsoft.com/office/drawing/2010/main">
                                <a:noFill/>
                              </a14:hiddenFill>
                            </a:ext>
                          </a:extLst>
                        </wps:spPr>
                        <wps:bodyPr/>
                      </wps:wsp>
                      <wps:wsp>
                        <wps:cNvPr id="786" name="Rectangle 1316"/>
                        <wps:cNvSpPr>
                          <a:spLocks noChangeArrowheads="1"/>
                        </wps:cNvSpPr>
                        <wps:spPr bwMode="auto">
                          <a:xfrm>
                            <a:off x="2132" y="10563"/>
                            <a:ext cx="985"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87" name="AutoShape 1315"/>
                        <wps:cNvSpPr>
                          <a:spLocks/>
                        </wps:cNvSpPr>
                        <wps:spPr bwMode="auto">
                          <a:xfrm>
                            <a:off x="2135" y="10565"/>
                            <a:ext cx="989" cy="2"/>
                          </a:xfrm>
                          <a:custGeom>
                            <a:avLst/>
                            <a:gdLst>
                              <a:gd name="T0" fmla="+- 0 2135 2135"/>
                              <a:gd name="T1" fmla="*/ T0 w 989"/>
                              <a:gd name="T2" fmla="+- 0 3115 2135"/>
                              <a:gd name="T3" fmla="*/ T2 w 989"/>
                              <a:gd name="T4" fmla="+- 0 3120 2135"/>
                              <a:gd name="T5" fmla="*/ T4 w 989"/>
                              <a:gd name="T6" fmla="+- 0 3124 2135"/>
                              <a:gd name="T7" fmla="*/ T6 w 989"/>
                            </a:gdLst>
                            <a:ahLst/>
                            <a:cxnLst>
                              <a:cxn ang="0">
                                <a:pos x="T1" y="0"/>
                              </a:cxn>
                              <a:cxn ang="0">
                                <a:pos x="T3" y="0"/>
                              </a:cxn>
                              <a:cxn ang="0">
                                <a:pos x="T5" y="0"/>
                              </a:cxn>
                              <a:cxn ang="0">
                                <a:pos x="T7" y="0"/>
                              </a:cxn>
                            </a:cxnLst>
                            <a:rect l="0" t="0" r="r" b="b"/>
                            <a:pathLst>
                              <a:path w="989">
                                <a:moveTo>
                                  <a:pt x="0" y="0"/>
                                </a:moveTo>
                                <a:lnTo>
                                  <a:pt x="980" y="0"/>
                                </a:lnTo>
                                <a:moveTo>
                                  <a:pt x="985" y="0"/>
                                </a:moveTo>
                                <a:lnTo>
                                  <a:pt x="989" y="0"/>
                                </a:lnTo>
                              </a:path>
                            </a:pathLst>
                          </a:custGeom>
                          <a:noFill/>
                          <a:ln w="304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88" name="Line 1314"/>
                        <wps:cNvCnPr/>
                        <wps:spPr bwMode="auto">
                          <a:xfrm>
                            <a:off x="3117" y="10568"/>
                            <a:ext cx="5" cy="0"/>
                          </a:xfrm>
                          <a:prstGeom prst="line">
                            <a:avLst/>
                          </a:prstGeom>
                          <a:noFill/>
                          <a:ln w="3047">
                            <a:solidFill>
                              <a:srgbClr val="000000"/>
                            </a:solidFill>
                            <a:round/>
                            <a:headEnd/>
                            <a:tailEnd/>
                          </a:ln>
                          <a:extLst>
                            <a:ext uri="{909E8E84-426E-40DD-AFC4-6F175D3DCCD1}">
                              <a14:hiddenFill xmlns:a14="http://schemas.microsoft.com/office/drawing/2010/main">
                                <a:noFill/>
                              </a14:hiddenFill>
                            </a:ext>
                          </a:extLst>
                        </wps:spPr>
                        <wps:bodyPr/>
                      </wps:wsp>
                      <wps:wsp>
                        <wps:cNvPr id="789" name="Rectangle 1313"/>
                        <wps:cNvSpPr>
                          <a:spLocks noChangeArrowheads="1"/>
                        </wps:cNvSpPr>
                        <wps:spPr bwMode="auto">
                          <a:xfrm>
                            <a:off x="3126" y="10563"/>
                            <a:ext cx="1551"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90" name="AutoShape 1312"/>
                        <wps:cNvSpPr>
                          <a:spLocks/>
                        </wps:cNvSpPr>
                        <wps:spPr bwMode="auto">
                          <a:xfrm>
                            <a:off x="3129" y="10565"/>
                            <a:ext cx="1556" cy="2"/>
                          </a:xfrm>
                          <a:custGeom>
                            <a:avLst/>
                            <a:gdLst>
                              <a:gd name="T0" fmla="+- 0 3129 3129"/>
                              <a:gd name="T1" fmla="*/ T0 w 1556"/>
                              <a:gd name="T2" fmla="+- 0 4675 3129"/>
                              <a:gd name="T3" fmla="*/ T2 w 1556"/>
                              <a:gd name="T4" fmla="+- 0 4680 3129"/>
                              <a:gd name="T5" fmla="*/ T4 w 1556"/>
                              <a:gd name="T6" fmla="+- 0 4685 3129"/>
                              <a:gd name="T7" fmla="*/ T6 w 1556"/>
                            </a:gdLst>
                            <a:ahLst/>
                            <a:cxnLst>
                              <a:cxn ang="0">
                                <a:pos x="T1" y="0"/>
                              </a:cxn>
                              <a:cxn ang="0">
                                <a:pos x="T3" y="0"/>
                              </a:cxn>
                              <a:cxn ang="0">
                                <a:pos x="T5" y="0"/>
                              </a:cxn>
                              <a:cxn ang="0">
                                <a:pos x="T7" y="0"/>
                              </a:cxn>
                            </a:cxnLst>
                            <a:rect l="0" t="0" r="r" b="b"/>
                            <a:pathLst>
                              <a:path w="1556">
                                <a:moveTo>
                                  <a:pt x="0" y="0"/>
                                </a:moveTo>
                                <a:lnTo>
                                  <a:pt x="1546" y="0"/>
                                </a:lnTo>
                                <a:moveTo>
                                  <a:pt x="1551" y="0"/>
                                </a:moveTo>
                                <a:lnTo>
                                  <a:pt x="1556" y="0"/>
                                </a:lnTo>
                              </a:path>
                            </a:pathLst>
                          </a:custGeom>
                          <a:noFill/>
                          <a:ln w="304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91" name="Line 1311"/>
                        <wps:cNvCnPr/>
                        <wps:spPr bwMode="auto">
                          <a:xfrm>
                            <a:off x="4678" y="10568"/>
                            <a:ext cx="4" cy="0"/>
                          </a:xfrm>
                          <a:prstGeom prst="line">
                            <a:avLst/>
                          </a:prstGeom>
                          <a:noFill/>
                          <a:ln w="3047">
                            <a:solidFill>
                              <a:srgbClr val="000000"/>
                            </a:solidFill>
                            <a:round/>
                            <a:headEnd/>
                            <a:tailEnd/>
                          </a:ln>
                          <a:extLst>
                            <a:ext uri="{909E8E84-426E-40DD-AFC4-6F175D3DCCD1}">
                              <a14:hiddenFill xmlns:a14="http://schemas.microsoft.com/office/drawing/2010/main">
                                <a:noFill/>
                              </a14:hiddenFill>
                            </a:ext>
                          </a:extLst>
                        </wps:spPr>
                        <wps:bodyPr/>
                      </wps:wsp>
                      <wps:wsp>
                        <wps:cNvPr id="792" name="Rectangle 1310"/>
                        <wps:cNvSpPr>
                          <a:spLocks noChangeArrowheads="1"/>
                        </wps:cNvSpPr>
                        <wps:spPr bwMode="auto">
                          <a:xfrm>
                            <a:off x="4687" y="10563"/>
                            <a:ext cx="1551"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93" name="AutoShape 1309"/>
                        <wps:cNvSpPr>
                          <a:spLocks/>
                        </wps:cNvSpPr>
                        <wps:spPr bwMode="auto">
                          <a:xfrm>
                            <a:off x="4689" y="10565"/>
                            <a:ext cx="1556" cy="2"/>
                          </a:xfrm>
                          <a:custGeom>
                            <a:avLst/>
                            <a:gdLst>
                              <a:gd name="T0" fmla="+- 0 4690 4690"/>
                              <a:gd name="T1" fmla="*/ T0 w 1556"/>
                              <a:gd name="T2" fmla="+- 0 6236 4690"/>
                              <a:gd name="T3" fmla="*/ T2 w 1556"/>
                              <a:gd name="T4" fmla="+- 0 6240 4690"/>
                              <a:gd name="T5" fmla="*/ T4 w 1556"/>
                              <a:gd name="T6" fmla="+- 0 6245 4690"/>
                              <a:gd name="T7" fmla="*/ T6 w 1556"/>
                            </a:gdLst>
                            <a:ahLst/>
                            <a:cxnLst>
                              <a:cxn ang="0">
                                <a:pos x="T1" y="0"/>
                              </a:cxn>
                              <a:cxn ang="0">
                                <a:pos x="T3" y="0"/>
                              </a:cxn>
                              <a:cxn ang="0">
                                <a:pos x="T5" y="0"/>
                              </a:cxn>
                              <a:cxn ang="0">
                                <a:pos x="T7" y="0"/>
                              </a:cxn>
                            </a:cxnLst>
                            <a:rect l="0" t="0" r="r" b="b"/>
                            <a:pathLst>
                              <a:path w="1556">
                                <a:moveTo>
                                  <a:pt x="0" y="0"/>
                                </a:moveTo>
                                <a:lnTo>
                                  <a:pt x="1546" y="0"/>
                                </a:lnTo>
                                <a:moveTo>
                                  <a:pt x="1550" y="0"/>
                                </a:moveTo>
                                <a:lnTo>
                                  <a:pt x="1555" y="0"/>
                                </a:lnTo>
                              </a:path>
                            </a:pathLst>
                          </a:custGeom>
                          <a:noFill/>
                          <a:ln w="304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94" name="Line 1308"/>
                        <wps:cNvCnPr/>
                        <wps:spPr bwMode="auto">
                          <a:xfrm>
                            <a:off x="6238" y="10568"/>
                            <a:ext cx="5" cy="0"/>
                          </a:xfrm>
                          <a:prstGeom prst="line">
                            <a:avLst/>
                          </a:prstGeom>
                          <a:noFill/>
                          <a:ln w="3047">
                            <a:solidFill>
                              <a:srgbClr val="000000"/>
                            </a:solidFill>
                            <a:round/>
                            <a:headEnd/>
                            <a:tailEnd/>
                          </a:ln>
                          <a:extLst>
                            <a:ext uri="{909E8E84-426E-40DD-AFC4-6F175D3DCCD1}">
                              <a14:hiddenFill xmlns:a14="http://schemas.microsoft.com/office/drawing/2010/main">
                                <a:noFill/>
                              </a14:hiddenFill>
                            </a:ext>
                          </a:extLst>
                        </wps:spPr>
                        <wps:bodyPr/>
                      </wps:wsp>
                      <wps:wsp>
                        <wps:cNvPr id="795" name="Rectangle 1307"/>
                        <wps:cNvSpPr>
                          <a:spLocks noChangeArrowheads="1"/>
                        </wps:cNvSpPr>
                        <wps:spPr bwMode="auto">
                          <a:xfrm>
                            <a:off x="6247" y="10563"/>
                            <a:ext cx="1691"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96" name="AutoShape 1306"/>
                        <wps:cNvSpPr>
                          <a:spLocks/>
                        </wps:cNvSpPr>
                        <wps:spPr bwMode="auto">
                          <a:xfrm>
                            <a:off x="6250" y="10565"/>
                            <a:ext cx="1696" cy="2"/>
                          </a:xfrm>
                          <a:custGeom>
                            <a:avLst/>
                            <a:gdLst>
                              <a:gd name="T0" fmla="+- 0 6250 6250"/>
                              <a:gd name="T1" fmla="*/ T0 w 1696"/>
                              <a:gd name="T2" fmla="+- 0 7936 6250"/>
                              <a:gd name="T3" fmla="*/ T2 w 1696"/>
                              <a:gd name="T4" fmla="+- 0 7941 6250"/>
                              <a:gd name="T5" fmla="*/ T4 w 1696"/>
                              <a:gd name="T6" fmla="+- 0 7946 6250"/>
                              <a:gd name="T7" fmla="*/ T6 w 1696"/>
                            </a:gdLst>
                            <a:ahLst/>
                            <a:cxnLst>
                              <a:cxn ang="0">
                                <a:pos x="T1" y="0"/>
                              </a:cxn>
                              <a:cxn ang="0">
                                <a:pos x="T3" y="0"/>
                              </a:cxn>
                              <a:cxn ang="0">
                                <a:pos x="T5" y="0"/>
                              </a:cxn>
                              <a:cxn ang="0">
                                <a:pos x="T7" y="0"/>
                              </a:cxn>
                            </a:cxnLst>
                            <a:rect l="0" t="0" r="r" b="b"/>
                            <a:pathLst>
                              <a:path w="1696">
                                <a:moveTo>
                                  <a:pt x="0" y="0"/>
                                </a:moveTo>
                                <a:lnTo>
                                  <a:pt x="1686" y="0"/>
                                </a:lnTo>
                                <a:moveTo>
                                  <a:pt x="1691" y="0"/>
                                </a:moveTo>
                                <a:lnTo>
                                  <a:pt x="1696" y="0"/>
                                </a:lnTo>
                              </a:path>
                            </a:pathLst>
                          </a:custGeom>
                          <a:noFill/>
                          <a:ln w="304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97" name="Line 1305"/>
                        <wps:cNvCnPr/>
                        <wps:spPr bwMode="auto">
                          <a:xfrm>
                            <a:off x="7938" y="10568"/>
                            <a:ext cx="5" cy="0"/>
                          </a:xfrm>
                          <a:prstGeom prst="line">
                            <a:avLst/>
                          </a:prstGeom>
                          <a:noFill/>
                          <a:ln w="3047">
                            <a:solidFill>
                              <a:srgbClr val="000000"/>
                            </a:solidFill>
                            <a:round/>
                            <a:headEnd/>
                            <a:tailEnd/>
                          </a:ln>
                          <a:extLst>
                            <a:ext uri="{909E8E84-426E-40DD-AFC4-6F175D3DCCD1}">
                              <a14:hiddenFill xmlns:a14="http://schemas.microsoft.com/office/drawing/2010/main">
                                <a:noFill/>
                              </a14:hiddenFill>
                            </a:ext>
                          </a:extLst>
                        </wps:spPr>
                        <wps:bodyPr/>
                      </wps:wsp>
                      <wps:wsp>
                        <wps:cNvPr id="798" name="Line 1304"/>
                        <wps:cNvCnPr/>
                        <wps:spPr bwMode="auto">
                          <a:xfrm>
                            <a:off x="2126" y="10897"/>
                            <a:ext cx="5" cy="0"/>
                          </a:xfrm>
                          <a:prstGeom prst="line">
                            <a:avLst/>
                          </a:prstGeom>
                          <a:noFill/>
                          <a:ln w="3047">
                            <a:solidFill>
                              <a:srgbClr val="000000"/>
                            </a:solidFill>
                            <a:round/>
                            <a:headEnd/>
                            <a:tailEnd/>
                          </a:ln>
                          <a:extLst>
                            <a:ext uri="{909E8E84-426E-40DD-AFC4-6F175D3DCCD1}">
                              <a14:hiddenFill xmlns:a14="http://schemas.microsoft.com/office/drawing/2010/main">
                                <a:noFill/>
                              </a14:hiddenFill>
                            </a:ext>
                          </a:extLst>
                        </wps:spPr>
                        <wps:bodyPr/>
                      </wps:wsp>
                      <wps:wsp>
                        <wps:cNvPr id="799" name="Line 1303"/>
                        <wps:cNvCnPr/>
                        <wps:spPr bwMode="auto">
                          <a:xfrm>
                            <a:off x="2123" y="10899"/>
                            <a:ext cx="5" cy="0"/>
                          </a:xfrm>
                          <a:prstGeom prst="line">
                            <a:avLst/>
                          </a:prstGeom>
                          <a:noFill/>
                          <a:ln w="3047">
                            <a:solidFill>
                              <a:srgbClr val="000000"/>
                            </a:solidFill>
                            <a:round/>
                            <a:headEnd/>
                            <a:tailEnd/>
                          </a:ln>
                          <a:extLst>
                            <a:ext uri="{909E8E84-426E-40DD-AFC4-6F175D3DCCD1}">
                              <a14:hiddenFill xmlns:a14="http://schemas.microsoft.com/office/drawing/2010/main">
                                <a:noFill/>
                              </a14:hiddenFill>
                            </a:ext>
                          </a:extLst>
                        </wps:spPr>
                        <wps:bodyPr/>
                      </wps:wsp>
                      <wps:wsp>
                        <wps:cNvPr id="800" name="Rectangle 1302"/>
                        <wps:cNvSpPr>
                          <a:spLocks noChangeArrowheads="1"/>
                        </wps:cNvSpPr>
                        <wps:spPr bwMode="auto">
                          <a:xfrm>
                            <a:off x="2132" y="10894"/>
                            <a:ext cx="985"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01" name="AutoShape 1301"/>
                        <wps:cNvSpPr>
                          <a:spLocks/>
                        </wps:cNvSpPr>
                        <wps:spPr bwMode="auto">
                          <a:xfrm>
                            <a:off x="2135" y="10896"/>
                            <a:ext cx="989" cy="2"/>
                          </a:xfrm>
                          <a:custGeom>
                            <a:avLst/>
                            <a:gdLst>
                              <a:gd name="T0" fmla="+- 0 2135 2135"/>
                              <a:gd name="T1" fmla="*/ T0 w 989"/>
                              <a:gd name="T2" fmla="+- 0 3115 2135"/>
                              <a:gd name="T3" fmla="*/ T2 w 989"/>
                              <a:gd name="T4" fmla="+- 0 3120 2135"/>
                              <a:gd name="T5" fmla="*/ T4 w 989"/>
                              <a:gd name="T6" fmla="+- 0 3124 2135"/>
                              <a:gd name="T7" fmla="*/ T6 w 989"/>
                            </a:gdLst>
                            <a:ahLst/>
                            <a:cxnLst>
                              <a:cxn ang="0">
                                <a:pos x="T1" y="0"/>
                              </a:cxn>
                              <a:cxn ang="0">
                                <a:pos x="T3" y="0"/>
                              </a:cxn>
                              <a:cxn ang="0">
                                <a:pos x="T5" y="0"/>
                              </a:cxn>
                              <a:cxn ang="0">
                                <a:pos x="T7" y="0"/>
                              </a:cxn>
                            </a:cxnLst>
                            <a:rect l="0" t="0" r="r" b="b"/>
                            <a:pathLst>
                              <a:path w="989">
                                <a:moveTo>
                                  <a:pt x="0" y="0"/>
                                </a:moveTo>
                                <a:lnTo>
                                  <a:pt x="980" y="0"/>
                                </a:lnTo>
                                <a:moveTo>
                                  <a:pt x="985" y="0"/>
                                </a:moveTo>
                                <a:lnTo>
                                  <a:pt x="989" y="0"/>
                                </a:lnTo>
                              </a:path>
                            </a:pathLst>
                          </a:custGeom>
                          <a:noFill/>
                          <a:ln w="304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02" name="Line 1300"/>
                        <wps:cNvCnPr/>
                        <wps:spPr bwMode="auto">
                          <a:xfrm>
                            <a:off x="3117" y="10899"/>
                            <a:ext cx="5" cy="0"/>
                          </a:xfrm>
                          <a:prstGeom prst="line">
                            <a:avLst/>
                          </a:prstGeom>
                          <a:noFill/>
                          <a:ln w="3047">
                            <a:solidFill>
                              <a:srgbClr val="000000"/>
                            </a:solidFill>
                            <a:round/>
                            <a:headEnd/>
                            <a:tailEnd/>
                          </a:ln>
                          <a:extLst>
                            <a:ext uri="{909E8E84-426E-40DD-AFC4-6F175D3DCCD1}">
                              <a14:hiddenFill xmlns:a14="http://schemas.microsoft.com/office/drawing/2010/main">
                                <a:noFill/>
                              </a14:hiddenFill>
                            </a:ext>
                          </a:extLst>
                        </wps:spPr>
                        <wps:bodyPr/>
                      </wps:wsp>
                      <wps:wsp>
                        <wps:cNvPr id="803" name="Rectangle 1299"/>
                        <wps:cNvSpPr>
                          <a:spLocks noChangeArrowheads="1"/>
                        </wps:cNvSpPr>
                        <wps:spPr bwMode="auto">
                          <a:xfrm>
                            <a:off x="3126" y="10894"/>
                            <a:ext cx="1551"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04" name="AutoShape 1298"/>
                        <wps:cNvSpPr>
                          <a:spLocks/>
                        </wps:cNvSpPr>
                        <wps:spPr bwMode="auto">
                          <a:xfrm>
                            <a:off x="3129" y="10896"/>
                            <a:ext cx="1556" cy="2"/>
                          </a:xfrm>
                          <a:custGeom>
                            <a:avLst/>
                            <a:gdLst>
                              <a:gd name="T0" fmla="+- 0 3129 3129"/>
                              <a:gd name="T1" fmla="*/ T0 w 1556"/>
                              <a:gd name="T2" fmla="+- 0 4675 3129"/>
                              <a:gd name="T3" fmla="*/ T2 w 1556"/>
                              <a:gd name="T4" fmla="+- 0 4680 3129"/>
                              <a:gd name="T5" fmla="*/ T4 w 1556"/>
                              <a:gd name="T6" fmla="+- 0 4685 3129"/>
                              <a:gd name="T7" fmla="*/ T6 w 1556"/>
                            </a:gdLst>
                            <a:ahLst/>
                            <a:cxnLst>
                              <a:cxn ang="0">
                                <a:pos x="T1" y="0"/>
                              </a:cxn>
                              <a:cxn ang="0">
                                <a:pos x="T3" y="0"/>
                              </a:cxn>
                              <a:cxn ang="0">
                                <a:pos x="T5" y="0"/>
                              </a:cxn>
                              <a:cxn ang="0">
                                <a:pos x="T7" y="0"/>
                              </a:cxn>
                            </a:cxnLst>
                            <a:rect l="0" t="0" r="r" b="b"/>
                            <a:pathLst>
                              <a:path w="1556">
                                <a:moveTo>
                                  <a:pt x="0" y="0"/>
                                </a:moveTo>
                                <a:lnTo>
                                  <a:pt x="1546" y="0"/>
                                </a:lnTo>
                                <a:moveTo>
                                  <a:pt x="1551" y="0"/>
                                </a:moveTo>
                                <a:lnTo>
                                  <a:pt x="1556" y="0"/>
                                </a:lnTo>
                              </a:path>
                            </a:pathLst>
                          </a:custGeom>
                          <a:noFill/>
                          <a:ln w="304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05" name="Line 1297"/>
                        <wps:cNvCnPr/>
                        <wps:spPr bwMode="auto">
                          <a:xfrm>
                            <a:off x="4678" y="10899"/>
                            <a:ext cx="4" cy="0"/>
                          </a:xfrm>
                          <a:prstGeom prst="line">
                            <a:avLst/>
                          </a:prstGeom>
                          <a:noFill/>
                          <a:ln w="3047">
                            <a:solidFill>
                              <a:srgbClr val="000000"/>
                            </a:solidFill>
                            <a:round/>
                            <a:headEnd/>
                            <a:tailEnd/>
                          </a:ln>
                          <a:extLst>
                            <a:ext uri="{909E8E84-426E-40DD-AFC4-6F175D3DCCD1}">
                              <a14:hiddenFill xmlns:a14="http://schemas.microsoft.com/office/drawing/2010/main">
                                <a:noFill/>
                              </a14:hiddenFill>
                            </a:ext>
                          </a:extLst>
                        </wps:spPr>
                        <wps:bodyPr/>
                      </wps:wsp>
                      <wps:wsp>
                        <wps:cNvPr id="806" name="Rectangle 1296"/>
                        <wps:cNvSpPr>
                          <a:spLocks noChangeArrowheads="1"/>
                        </wps:cNvSpPr>
                        <wps:spPr bwMode="auto">
                          <a:xfrm>
                            <a:off x="4687" y="10894"/>
                            <a:ext cx="1551"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07" name="AutoShape 1295"/>
                        <wps:cNvSpPr>
                          <a:spLocks/>
                        </wps:cNvSpPr>
                        <wps:spPr bwMode="auto">
                          <a:xfrm>
                            <a:off x="4689" y="10896"/>
                            <a:ext cx="1556" cy="2"/>
                          </a:xfrm>
                          <a:custGeom>
                            <a:avLst/>
                            <a:gdLst>
                              <a:gd name="T0" fmla="+- 0 4690 4690"/>
                              <a:gd name="T1" fmla="*/ T0 w 1556"/>
                              <a:gd name="T2" fmla="+- 0 6236 4690"/>
                              <a:gd name="T3" fmla="*/ T2 w 1556"/>
                              <a:gd name="T4" fmla="+- 0 6240 4690"/>
                              <a:gd name="T5" fmla="*/ T4 w 1556"/>
                              <a:gd name="T6" fmla="+- 0 6245 4690"/>
                              <a:gd name="T7" fmla="*/ T6 w 1556"/>
                            </a:gdLst>
                            <a:ahLst/>
                            <a:cxnLst>
                              <a:cxn ang="0">
                                <a:pos x="T1" y="0"/>
                              </a:cxn>
                              <a:cxn ang="0">
                                <a:pos x="T3" y="0"/>
                              </a:cxn>
                              <a:cxn ang="0">
                                <a:pos x="T5" y="0"/>
                              </a:cxn>
                              <a:cxn ang="0">
                                <a:pos x="T7" y="0"/>
                              </a:cxn>
                            </a:cxnLst>
                            <a:rect l="0" t="0" r="r" b="b"/>
                            <a:pathLst>
                              <a:path w="1556">
                                <a:moveTo>
                                  <a:pt x="0" y="0"/>
                                </a:moveTo>
                                <a:lnTo>
                                  <a:pt x="1546" y="0"/>
                                </a:lnTo>
                                <a:moveTo>
                                  <a:pt x="1550" y="0"/>
                                </a:moveTo>
                                <a:lnTo>
                                  <a:pt x="1555" y="0"/>
                                </a:lnTo>
                              </a:path>
                            </a:pathLst>
                          </a:custGeom>
                          <a:noFill/>
                          <a:ln w="304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08" name="Line 1294"/>
                        <wps:cNvCnPr/>
                        <wps:spPr bwMode="auto">
                          <a:xfrm>
                            <a:off x="6238" y="10899"/>
                            <a:ext cx="5" cy="0"/>
                          </a:xfrm>
                          <a:prstGeom prst="line">
                            <a:avLst/>
                          </a:prstGeom>
                          <a:noFill/>
                          <a:ln w="3047">
                            <a:solidFill>
                              <a:srgbClr val="000000"/>
                            </a:solidFill>
                            <a:round/>
                            <a:headEnd/>
                            <a:tailEnd/>
                          </a:ln>
                          <a:extLst>
                            <a:ext uri="{909E8E84-426E-40DD-AFC4-6F175D3DCCD1}">
                              <a14:hiddenFill xmlns:a14="http://schemas.microsoft.com/office/drawing/2010/main">
                                <a:noFill/>
                              </a14:hiddenFill>
                            </a:ext>
                          </a:extLst>
                        </wps:spPr>
                        <wps:bodyPr/>
                      </wps:wsp>
                      <wps:wsp>
                        <wps:cNvPr id="809" name="Rectangle 1293"/>
                        <wps:cNvSpPr>
                          <a:spLocks noChangeArrowheads="1"/>
                        </wps:cNvSpPr>
                        <wps:spPr bwMode="auto">
                          <a:xfrm>
                            <a:off x="6247" y="10894"/>
                            <a:ext cx="1691"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10" name="AutoShape 1292"/>
                        <wps:cNvSpPr>
                          <a:spLocks/>
                        </wps:cNvSpPr>
                        <wps:spPr bwMode="auto">
                          <a:xfrm>
                            <a:off x="6250" y="10896"/>
                            <a:ext cx="1696" cy="2"/>
                          </a:xfrm>
                          <a:custGeom>
                            <a:avLst/>
                            <a:gdLst>
                              <a:gd name="T0" fmla="+- 0 6250 6250"/>
                              <a:gd name="T1" fmla="*/ T0 w 1696"/>
                              <a:gd name="T2" fmla="+- 0 7936 6250"/>
                              <a:gd name="T3" fmla="*/ T2 w 1696"/>
                              <a:gd name="T4" fmla="+- 0 7941 6250"/>
                              <a:gd name="T5" fmla="*/ T4 w 1696"/>
                              <a:gd name="T6" fmla="+- 0 7946 6250"/>
                              <a:gd name="T7" fmla="*/ T6 w 1696"/>
                            </a:gdLst>
                            <a:ahLst/>
                            <a:cxnLst>
                              <a:cxn ang="0">
                                <a:pos x="T1" y="0"/>
                              </a:cxn>
                              <a:cxn ang="0">
                                <a:pos x="T3" y="0"/>
                              </a:cxn>
                              <a:cxn ang="0">
                                <a:pos x="T5" y="0"/>
                              </a:cxn>
                              <a:cxn ang="0">
                                <a:pos x="T7" y="0"/>
                              </a:cxn>
                            </a:cxnLst>
                            <a:rect l="0" t="0" r="r" b="b"/>
                            <a:pathLst>
                              <a:path w="1696">
                                <a:moveTo>
                                  <a:pt x="0" y="0"/>
                                </a:moveTo>
                                <a:lnTo>
                                  <a:pt x="1686" y="0"/>
                                </a:lnTo>
                                <a:moveTo>
                                  <a:pt x="1691" y="0"/>
                                </a:moveTo>
                                <a:lnTo>
                                  <a:pt x="1696" y="0"/>
                                </a:lnTo>
                              </a:path>
                            </a:pathLst>
                          </a:custGeom>
                          <a:noFill/>
                          <a:ln w="304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1" name="Line 1291"/>
                        <wps:cNvCnPr/>
                        <wps:spPr bwMode="auto">
                          <a:xfrm>
                            <a:off x="7938" y="10899"/>
                            <a:ext cx="5" cy="0"/>
                          </a:xfrm>
                          <a:prstGeom prst="line">
                            <a:avLst/>
                          </a:prstGeom>
                          <a:noFill/>
                          <a:ln w="3047">
                            <a:solidFill>
                              <a:srgbClr val="000000"/>
                            </a:solidFill>
                            <a:round/>
                            <a:headEnd/>
                            <a:tailEnd/>
                          </a:ln>
                          <a:extLst>
                            <a:ext uri="{909E8E84-426E-40DD-AFC4-6F175D3DCCD1}">
                              <a14:hiddenFill xmlns:a14="http://schemas.microsoft.com/office/drawing/2010/main">
                                <a:noFill/>
                              </a14:hiddenFill>
                            </a:ext>
                          </a:extLst>
                        </wps:spPr>
                        <wps:bodyPr/>
                      </wps:wsp>
                      <wps:wsp>
                        <wps:cNvPr id="812" name="Line 1290"/>
                        <wps:cNvCnPr/>
                        <wps:spPr bwMode="auto">
                          <a:xfrm>
                            <a:off x="2126" y="11233"/>
                            <a:ext cx="5" cy="0"/>
                          </a:xfrm>
                          <a:prstGeom prst="line">
                            <a:avLst/>
                          </a:prstGeom>
                          <a:noFill/>
                          <a:ln w="3047">
                            <a:solidFill>
                              <a:srgbClr val="000000"/>
                            </a:solidFill>
                            <a:round/>
                            <a:headEnd/>
                            <a:tailEnd/>
                          </a:ln>
                          <a:extLst>
                            <a:ext uri="{909E8E84-426E-40DD-AFC4-6F175D3DCCD1}">
                              <a14:hiddenFill xmlns:a14="http://schemas.microsoft.com/office/drawing/2010/main">
                                <a:noFill/>
                              </a14:hiddenFill>
                            </a:ext>
                          </a:extLst>
                        </wps:spPr>
                        <wps:bodyPr/>
                      </wps:wsp>
                      <wps:wsp>
                        <wps:cNvPr id="813" name="Line 1289"/>
                        <wps:cNvCnPr/>
                        <wps:spPr bwMode="auto">
                          <a:xfrm>
                            <a:off x="2123" y="11235"/>
                            <a:ext cx="5" cy="0"/>
                          </a:xfrm>
                          <a:prstGeom prst="line">
                            <a:avLst/>
                          </a:prstGeom>
                          <a:noFill/>
                          <a:ln w="3047">
                            <a:solidFill>
                              <a:srgbClr val="000000"/>
                            </a:solidFill>
                            <a:round/>
                            <a:headEnd/>
                            <a:tailEnd/>
                          </a:ln>
                          <a:extLst>
                            <a:ext uri="{909E8E84-426E-40DD-AFC4-6F175D3DCCD1}">
                              <a14:hiddenFill xmlns:a14="http://schemas.microsoft.com/office/drawing/2010/main">
                                <a:noFill/>
                              </a14:hiddenFill>
                            </a:ext>
                          </a:extLst>
                        </wps:spPr>
                        <wps:bodyPr/>
                      </wps:wsp>
                      <wps:wsp>
                        <wps:cNvPr id="814" name="Rectangle 1288"/>
                        <wps:cNvSpPr>
                          <a:spLocks noChangeArrowheads="1"/>
                        </wps:cNvSpPr>
                        <wps:spPr bwMode="auto">
                          <a:xfrm>
                            <a:off x="2132" y="11230"/>
                            <a:ext cx="985"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15" name="AutoShape 1287"/>
                        <wps:cNvSpPr>
                          <a:spLocks/>
                        </wps:cNvSpPr>
                        <wps:spPr bwMode="auto">
                          <a:xfrm>
                            <a:off x="2135" y="11233"/>
                            <a:ext cx="989" cy="2"/>
                          </a:xfrm>
                          <a:custGeom>
                            <a:avLst/>
                            <a:gdLst>
                              <a:gd name="T0" fmla="+- 0 2135 2135"/>
                              <a:gd name="T1" fmla="*/ T0 w 989"/>
                              <a:gd name="T2" fmla="+- 0 3115 2135"/>
                              <a:gd name="T3" fmla="*/ T2 w 989"/>
                              <a:gd name="T4" fmla="+- 0 3120 2135"/>
                              <a:gd name="T5" fmla="*/ T4 w 989"/>
                              <a:gd name="T6" fmla="+- 0 3124 2135"/>
                              <a:gd name="T7" fmla="*/ T6 w 989"/>
                            </a:gdLst>
                            <a:ahLst/>
                            <a:cxnLst>
                              <a:cxn ang="0">
                                <a:pos x="T1" y="0"/>
                              </a:cxn>
                              <a:cxn ang="0">
                                <a:pos x="T3" y="0"/>
                              </a:cxn>
                              <a:cxn ang="0">
                                <a:pos x="T5" y="0"/>
                              </a:cxn>
                              <a:cxn ang="0">
                                <a:pos x="T7" y="0"/>
                              </a:cxn>
                            </a:cxnLst>
                            <a:rect l="0" t="0" r="r" b="b"/>
                            <a:pathLst>
                              <a:path w="989">
                                <a:moveTo>
                                  <a:pt x="0" y="0"/>
                                </a:moveTo>
                                <a:lnTo>
                                  <a:pt x="980" y="0"/>
                                </a:lnTo>
                                <a:moveTo>
                                  <a:pt x="985" y="0"/>
                                </a:moveTo>
                                <a:lnTo>
                                  <a:pt x="989" y="0"/>
                                </a:lnTo>
                              </a:path>
                            </a:pathLst>
                          </a:custGeom>
                          <a:noFill/>
                          <a:ln w="304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6" name="Line 1286"/>
                        <wps:cNvCnPr/>
                        <wps:spPr bwMode="auto">
                          <a:xfrm>
                            <a:off x="3117" y="11235"/>
                            <a:ext cx="5" cy="0"/>
                          </a:xfrm>
                          <a:prstGeom prst="line">
                            <a:avLst/>
                          </a:prstGeom>
                          <a:noFill/>
                          <a:ln w="3047">
                            <a:solidFill>
                              <a:srgbClr val="000000"/>
                            </a:solidFill>
                            <a:round/>
                            <a:headEnd/>
                            <a:tailEnd/>
                          </a:ln>
                          <a:extLst>
                            <a:ext uri="{909E8E84-426E-40DD-AFC4-6F175D3DCCD1}">
                              <a14:hiddenFill xmlns:a14="http://schemas.microsoft.com/office/drawing/2010/main">
                                <a:noFill/>
                              </a14:hiddenFill>
                            </a:ext>
                          </a:extLst>
                        </wps:spPr>
                        <wps:bodyPr/>
                      </wps:wsp>
                      <wps:wsp>
                        <wps:cNvPr id="817" name="Rectangle 1285"/>
                        <wps:cNvSpPr>
                          <a:spLocks noChangeArrowheads="1"/>
                        </wps:cNvSpPr>
                        <wps:spPr bwMode="auto">
                          <a:xfrm>
                            <a:off x="3126" y="11230"/>
                            <a:ext cx="1551"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18" name="AutoShape 1284"/>
                        <wps:cNvSpPr>
                          <a:spLocks/>
                        </wps:cNvSpPr>
                        <wps:spPr bwMode="auto">
                          <a:xfrm>
                            <a:off x="3129" y="11233"/>
                            <a:ext cx="1556" cy="2"/>
                          </a:xfrm>
                          <a:custGeom>
                            <a:avLst/>
                            <a:gdLst>
                              <a:gd name="T0" fmla="+- 0 3129 3129"/>
                              <a:gd name="T1" fmla="*/ T0 w 1556"/>
                              <a:gd name="T2" fmla="+- 0 4675 3129"/>
                              <a:gd name="T3" fmla="*/ T2 w 1556"/>
                              <a:gd name="T4" fmla="+- 0 4680 3129"/>
                              <a:gd name="T5" fmla="*/ T4 w 1556"/>
                              <a:gd name="T6" fmla="+- 0 4685 3129"/>
                              <a:gd name="T7" fmla="*/ T6 w 1556"/>
                            </a:gdLst>
                            <a:ahLst/>
                            <a:cxnLst>
                              <a:cxn ang="0">
                                <a:pos x="T1" y="0"/>
                              </a:cxn>
                              <a:cxn ang="0">
                                <a:pos x="T3" y="0"/>
                              </a:cxn>
                              <a:cxn ang="0">
                                <a:pos x="T5" y="0"/>
                              </a:cxn>
                              <a:cxn ang="0">
                                <a:pos x="T7" y="0"/>
                              </a:cxn>
                            </a:cxnLst>
                            <a:rect l="0" t="0" r="r" b="b"/>
                            <a:pathLst>
                              <a:path w="1556">
                                <a:moveTo>
                                  <a:pt x="0" y="0"/>
                                </a:moveTo>
                                <a:lnTo>
                                  <a:pt x="1546" y="0"/>
                                </a:lnTo>
                                <a:moveTo>
                                  <a:pt x="1551" y="0"/>
                                </a:moveTo>
                                <a:lnTo>
                                  <a:pt x="1556" y="0"/>
                                </a:lnTo>
                              </a:path>
                            </a:pathLst>
                          </a:custGeom>
                          <a:noFill/>
                          <a:ln w="304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9" name="Line 1283"/>
                        <wps:cNvCnPr/>
                        <wps:spPr bwMode="auto">
                          <a:xfrm>
                            <a:off x="4678" y="11235"/>
                            <a:ext cx="4" cy="0"/>
                          </a:xfrm>
                          <a:prstGeom prst="line">
                            <a:avLst/>
                          </a:prstGeom>
                          <a:noFill/>
                          <a:ln w="3047">
                            <a:solidFill>
                              <a:srgbClr val="000000"/>
                            </a:solidFill>
                            <a:round/>
                            <a:headEnd/>
                            <a:tailEnd/>
                          </a:ln>
                          <a:extLst>
                            <a:ext uri="{909E8E84-426E-40DD-AFC4-6F175D3DCCD1}">
                              <a14:hiddenFill xmlns:a14="http://schemas.microsoft.com/office/drawing/2010/main">
                                <a:noFill/>
                              </a14:hiddenFill>
                            </a:ext>
                          </a:extLst>
                        </wps:spPr>
                        <wps:bodyPr/>
                      </wps:wsp>
                      <wps:wsp>
                        <wps:cNvPr id="820" name="Rectangle 1282"/>
                        <wps:cNvSpPr>
                          <a:spLocks noChangeArrowheads="1"/>
                        </wps:cNvSpPr>
                        <wps:spPr bwMode="auto">
                          <a:xfrm>
                            <a:off x="4687" y="11230"/>
                            <a:ext cx="1551"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21" name="AutoShape 1281"/>
                        <wps:cNvSpPr>
                          <a:spLocks/>
                        </wps:cNvSpPr>
                        <wps:spPr bwMode="auto">
                          <a:xfrm>
                            <a:off x="4689" y="11233"/>
                            <a:ext cx="1556" cy="2"/>
                          </a:xfrm>
                          <a:custGeom>
                            <a:avLst/>
                            <a:gdLst>
                              <a:gd name="T0" fmla="+- 0 4690 4690"/>
                              <a:gd name="T1" fmla="*/ T0 w 1556"/>
                              <a:gd name="T2" fmla="+- 0 6236 4690"/>
                              <a:gd name="T3" fmla="*/ T2 w 1556"/>
                              <a:gd name="T4" fmla="+- 0 6240 4690"/>
                              <a:gd name="T5" fmla="*/ T4 w 1556"/>
                              <a:gd name="T6" fmla="+- 0 6245 4690"/>
                              <a:gd name="T7" fmla="*/ T6 w 1556"/>
                            </a:gdLst>
                            <a:ahLst/>
                            <a:cxnLst>
                              <a:cxn ang="0">
                                <a:pos x="T1" y="0"/>
                              </a:cxn>
                              <a:cxn ang="0">
                                <a:pos x="T3" y="0"/>
                              </a:cxn>
                              <a:cxn ang="0">
                                <a:pos x="T5" y="0"/>
                              </a:cxn>
                              <a:cxn ang="0">
                                <a:pos x="T7" y="0"/>
                              </a:cxn>
                            </a:cxnLst>
                            <a:rect l="0" t="0" r="r" b="b"/>
                            <a:pathLst>
                              <a:path w="1556">
                                <a:moveTo>
                                  <a:pt x="0" y="0"/>
                                </a:moveTo>
                                <a:lnTo>
                                  <a:pt x="1546" y="0"/>
                                </a:lnTo>
                                <a:moveTo>
                                  <a:pt x="1550" y="0"/>
                                </a:moveTo>
                                <a:lnTo>
                                  <a:pt x="1555" y="0"/>
                                </a:lnTo>
                              </a:path>
                            </a:pathLst>
                          </a:custGeom>
                          <a:noFill/>
                          <a:ln w="304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2" name="Line 1280"/>
                        <wps:cNvCnPr/>
                        <wps:spPr bwMode="auto">
                          <a:xfrm>
                            <a:off x="6238" y="11235"/>
                            <a:ext cx="5" cy="0"/>
                          </a:xfrm>
                          <a:prstGeom prst="line">
                            <a:avLst/>
                          </a:prstGeom>
                          <a:noFill/>
                          <a:ln w="3047">
                            <a:solidFill>
                              <a:srgbClr val="000000"/>
                            </a:solidFill>
                            <a:round/>
                            <a:headEnd/>
                            <a:tailEnd/>
                          </a:ln>
                          <a:extLst>
                            <a:ext uri="{909E8E84-426E-40DD-AFC4-6F175D3DCCD1}">
                              <a14:hiddenFill xmlns:a14="http://schemas.microsoft.com/office/drawing/2010/main">
                                <a:noFill/>
                              </a14:hiddenFill>
                            </a:ext>
                          </a:extLst>
                        </wps:spPr>
                        <wps:bodyPr/>
                      </wps:wsp>
                      <wps:wsp>
                        <wps:cNvPr id="823" name="Rectangle 1279"/>
                        <wps:cNvSpPr>
                          <a:spLocks noChangeArrowheads="1"/>
                        </wps:cNvSpPr>
                        <wps:spPr bwMode="auto">
                          <a:xfrm>
                            <a:off x="6247" y="11230"/>
                            <a:ext cx="1691"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24" name="AutoShape 1278"/>
                        <wps:cNvSpPr>
                          <a:spLocks/>
                        </wps:cNvSpPr>
                        <wps:spPr bwMode="auto">
                          <a:xfrm>
                            <a:off x="6250" y="11233"/>
                            <a:ext cx="1696" cy="2"/>
                          </a:xfrm>
                          <a:custGeom>
                            <a:avLst/>
                            <a:gdLst>
                              <a:gd name="T0" fmla="+- 0 6250 6250"/>
                              <a:gd name="T1" fmla="*/ T0 w 1696"/>
                              <a:gd name="T2" fmla="+- 0 7936 6250"/>
                              <a:gd name="T3" fmla="*/ T2 w 1696"/>
                              <a:gd name="T4" fmla="+- 0 7941 6250"/>
                              <a:gd name="T5" fmla="*/ T4 w 1696"/>
                              <a:gd name="T6" fmla="+- 0 7946 6250"/>
                              <a:gd name="T7" fmla="*/ T6 w 1696"/>
                            </a:gdLst>
                            <a:ahLst/>
                            <a:cxnLst>
                              <a:cxn ang="0">
                                <a:pos x="T1" y="0"/>
                              </a:cxn>
                              <a:cxn ang="0">
                                <a:pos x="T3" y="0"/>
                              </a:cxn>
                              <a:cxn ang="0">
                                <a:pos x="T5" y="0"/>
                              </a:cxn>
                              <a:cxn ang="0">
                                <a:pos x="T7" y="0"/>
                              </a:cxn>
                            </a:cxnLst>
                            <a:rect l="0" t="0" r="r" b="b"/>
                            <a:pathLst>
                              <a:path w="1696">
                                <a:moveTo>
                                  <a:pt x="0" y="0"/>
                                </a:moveTo>
                                <a:lnTo>
                                  <a:pt x="1686" y="0"/>
                                </a:lnTo>
                                <a:moveTo>
                                  <a:pt x="1691" y="0"/>
                                </a:moveTo>
                                <a:lnTo>
                                  <a:pt x="1696" y="0"/>
                                </a:lnTo>
                              </a:path>
                            </a:pathLst>
                          </a:custGeom>
                          <a:noFill/>
                          <a:ln w="304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5" name="Line 1277"/>
                        <wps:cNvCnPr/>
                        <wps:spPr bwMode="auto">
                          <a:xfrm>
                            <a:off x="7938" y="11235"/>
                            <a:ext cx="5" cy="0"/>
                          </a:xfrm>
                          <a:prstGeom prst="line">
                            <a:avLst/>
                          </a:prstGeom>
                          <a:noFill/>
                          <a:ln w="3047">
                            <a:solidFill>
                              <a:srgbClr val="000000"/>
                            </a:solidFill>
                            <a:round/>
                            <a:headEnd/>
                            <a:tailEnd/>
                          </a:ln>
                          <a:extLst>
                            <a:ext uri="{909E8E84-426E-40DD-AFC4-6F175D3DCCD1}">
                              <a14:hiddenFill xmlns:a14="http://schemas.microsoft.com/office/drawing/2010/main">
                                <a:noFill/>
                              </a14:hiddenFill>
                            </a:ext>
                          </a:extLst>
                        </wps:spPr>
                        <wps:bodyPr/>
                      </wps:wsp>
                      <wps:wsp>
                        <wps:cNvPr id="826" name="Line 1276"/>
                        <wps:cNvCnPr/>
                        <wps:spPr bwMode="auto">
                          <a:xfrm>
                            <a:off x="2126" y="11564"/>
                            <a:ext cx="5" cy="0"/>
                          </a:xfrm>
                          <a:prstGeom prst="line">
                            <a:avLst/>
                          </a:prstGeom>
                          <a:noFill/>
                          <a:ln w="3047">
                            <a:solidFill>
                              <a:srgbClr val="000000"/>
                            </a:solidFill>
                            <a:round/>
                            <a:headEnd/>
                            <a:tailEnd/>
                          </a:ln>
                          <a:extLst>
                            <a:ext uri="{909E8E84-426E-40DD-AFC4-6F175D3DCCD1}">
                              <a14:hiddenFill xmlns:a14="http://schemas.microsoft.com/office/drawing/2010/main">
                                <a:noFill/>
                              </a14:hiddenFill>
                            </a:ext>
                          </a:extLst>
                        </wps:spPr>
                        <wps:bodyPr/>
                      </wps:wsp>
                      <wps:wsp>
                        <wps:cNvPr id="827" name="Line 1275"/>
                        <wps:cNvCnPr/>
                        <wps:spPr bwMode="auto">
                          <a:xfrm>
                            <a:off x="2123" y="11566"/>
                            <a:ext cx="5" cy="0"/>
                          </a:xfrm>
                          <a:prstGeom prst="line">
                            <a:avLst/>
                          </a:prstGeom>
                          <a:noFill/>
                          <a:ln w="3047">
                            <a:solidFill>
                              <a:srgbClr val="000000"/>
                            </a:solidFill>
                            <a:round/>
                            <a:headEnd/>
                            <a:tailEnd/>
                          </a:ln>
                          <a:extLst>
                            <a:ext uri="{909E8E84-426E-40DD-AFC4-6F175D3DCCD1}">
                              <a14:hiddenFill xmlns:a14="http://schemas.microsoft.com/office/drawing/2010/main">
                                <a:noFill/>
                              </a14:hiddenFill>
                            </a:ext>
                          </a:extLst>
                        </wps:spPr>
                        <wps:bodyPr/>
                      </wps:wsp>
                      <wps:wsp>
                        <wps:cNvPr id="828" name="Rectangle 1274"/>
                        <wps:cNvSpPr>
                          <a:spLocks noChangeArrowheads="1"/>
                        </wps:cNvSpPr>
                        <wps:spPr bwMode="auto">
                          <a:xfrm>
                            <a:off x="2132" y="11561"/>
                            <a:ext cx="985"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29" name="AutoShape 1273"/>
                        <wps:cNvSpPr>
                          <a:spLocks/>
                        </wps:cNvSpPr>
                        <wps:spPr bwMode="auto">
                          <a:xfrm>
                            <a:off x="2135" y="11564"/>
                            <a:ext cx="989" cy="2"/>
                          </a:xfrm>
                          <a:custGeom>
                            <a:avLst/>
                            <a:gdLst>
                              <a:gd name="T0" fmla="+- 0 2135 2135"/>
                              <a:gd name="T1" fmla="*/ T0 w 989"/>
                              <a:gd name="T2" fmla="+- 0 3115 2135"/>
                              <a:gd name="T3" fmla="*/ T2 w 989"/>
                              <a:gd name="T4" fmla="+- 0 3120 2135"/>
                              <a:gd name="T5" fmla="*/ T4 w 989"/>
                              <a:gd name="T6" fmla="+- 0 3124 2135"/>
                              <a:gd name="T7" fmla="*/ T6 w 989"/>
                            </a:gdLst>
                            <a:ahLst/>
                            <a:cxnLst>
                              <a:cxn ang="0">
                                <a:pos x="T1" y="0"/>
                              </a:cxn>
                              <a:cxn ang="0">
                                <a:pos x="T3" y="0"/>
                              </a:cxn>
                              <a:cxn ang="0">
                                <a:pos x="T5" y="0"/>
                              </a:cxn>
                              <a:cxn ang="0">
                                <a:pos x="T7" y="0"/>
                              </a:cxn>
                            </a:cxnLst>
                            <a:rect l="0" t="0" r="r" b="b"/>
                            <a:pathLst>
                              <a:path w="989">
                                <a:moveTo>
                                  <a:pt x="0" y="0"/>
                                </a:moveTo>
                                <a:lnTo>
                                  <a:pt x="980" y="0"/>
                                </a:lnTo>
                                <a:moveTo>
                                  <a:pt x="985" y="0"/>
                                </a:moveTo>
                                <a:lnTo>
                                  <a:pt x="989" y="0"/>
                                </a:lnTo>
                              </a:path>
                            </a:pathLst>
                          </a:custGeom>
                          <a:noFill/>
                          <a:ln w="304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30" name="Line 1272"/>
                        <wps:cNvCnPr/>
                        <wps:spPr bwMode="auto">
                          <a:xfrm>
                            <a:off x="3117" y="11566"/>
                            <a:ext cx="5" cy="0"/>
                          </a:xfrm>
                          <a:prstGeom prst="line">
                            <a:avLst/>
                          </a:prstGeom>
                          <a:noFill/>
                          <a:ln w="3047">
                            <a:solidFill>
                              <a:srgbClr val="000000"/>
                            </a:solidFill>
                            <a:round/>
                            <a:headEnd/>
                            <a:tailEnd/>
                          </a:ln>
                          <a:extLst>
                            <a:ext uri="{909E8E84-426E-40DD-AFC4-6F175D3DCCD1}">
                              <a14:hiddenFill xmlns:a14="http://schemas.microsoft.com/office/drawing/2010/main">
                                <a:noFill/>
                              </a14:hiddenFill>
                            </a:ext>
                          </a:extLst>
                        </wps:spPr>
                        <wps:bodyPr/>
                      </wps:wsp>
                      <wps:wsp>
                        <wps:cNvPr id="831" name="Rectangle 1271"/>
                        <wps:cNvSpPr>
                          <a:spLocks noChangeArrowheads="1"/>
                        </wps:cNvSpPr>
                        <wps:spPr bwMode="auto">
                          <a:xfrm>
                            <a:off x="3126" y="11561"/>
                            <a:ext cx="1551"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32" name="AutoShape 1270"/>
                        <wps:cNvSpPr>
                          <a:spLocks/>
                        </wps:cNvSpPr>
                        <wps:spPr bwMode="auto">
                          <a:xfrm>
                            <a:off x="3129" y="11564"/>
                            <a:ext cx="1556" cy="2"/>
                          </a:xfrm>
                          <a:custGeom>
                            <a:avLst/>
                            <a:gdLst>
                              <a:gd name="T0" fmla="+- 0 3129 3129"/>
                              <a:gd name="T1" fmla="*/ T0 w 1556"/>
                              <a:gd name="T2" fmla="+- 0 4675 3129"/>
                              <a:gd name="T3" fmla="*/ T2 w 1556"/>
                              <a:gd name="T4" fmla="+- 0 4680 3129"/>
                              <a:gd name="T5" fmla="*/ T4 w 1556"/>
                              <a:gd name="T6" fmla="+- 0 4685 3129"/>
                              <a:gd name="T7" fmla="*/ T6 w 1556"/>
                            </a:gdLst>
                            <a:ahLst/>
                            <a:cxnLst>
                              <a:cxn ang="0">
                                <a:pos x="T1" y="0"/>
                              </a:cxn>
                              <a:cxn ang="0">
                                <a:pos x="T3" y="0"/>
                              </a:cxn>
                              <a:cxn ang="0">
                                <a:pos x="T5" y="0"/>
                              </a:cxn>
                              <a:cxn ang="0">
                                <a:pos x="T7" y="0"/>
                              </a:cxn>
                            </a:cxnLst>
                            <a:rect l="0" t="0" r="r" b="b"/>
                            <a:pathLst>
                              <a:path w="1556">
                                <a:moveTo>
                                  <a:pt x="0" y="0"/>
                                </a:moveTo>
                                <a:lnTo>
                                  <a:pt x="1546" y="0"/>
                                </a:lnTo>
                                <a:moveTo>
                                  <a:pt x="1551" y="0"/>
                                </a:moveTo>
                                <a:lnTo>
                                  <a:pt x="1556" y="0"/>
                                </a:lnTo>
                              </a:path>
                            </a:pathLst>
                          </a:custGeom>
                          <a:noFill/>
                          <a:ln w="304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33" name="Line 1269"/>
                        <wps:cNvCnPr/>
                        <wps:spPr bwMode="auto">
                          <a:xfrm>
                            <a:off x="4678" y="11566"/>
                            <a:ext cx="4" cy="0"/>
                          </a:xfrm>
                          <a:prstGeom prst="line">
                            <a:avLst/>
                          </a:prstGeom>
                          <a:noFill/>
                          <a:ln w="3047">
                            <a:solidFill>
                              <a:srgbClr val="000000"/>
                            </a:solidFill>
                            <a:round/>
                            <a:headEnd/>
                            <a:tailEnd/>
                          </a:ln>
                          <a:extLst>
                            <a:ext uri="{909E8E84-426E-40DD-AFC4-6F175D3DCCD1}">
                              <a14:hiddenFill xmlns:a14="http://schemas.microsoft.com/office/drawing/2010/main">
                                <a:noFill/>
                              </a14:hiddenFill>
                            </a:ext>
                          </a:extLst>
                        </wps:spPr>
                        <wps:bodyPr/>
                      </wps:wsp>
                      <wps:wsp>
                        <wps:cNvPr id="834" name="Rectangle 1268"/>
                        <wps:cNvSpPr>
                          <a:spLocks noChangeArrowheads="1"/>
                        </wps:cNvSpPr>
                        <wps:spPr bwMode="auto">
                          <a:xfrm>
                            <a:off x="4687" y="11561"/>
                            <a:ext cx="1551"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35" name="AutoShape 1267"/>
                        <wps:cNvSpPr>
                          <a:spLocks/>
                        </wps:cNvSpPr>
                        <wps:spPr bwMode="auto">
                          <a:xfrm>
                            <a:off x="4689" y="11564"/>
                            <a:ext cx="1556" cy="2"/>
                          </a:xfrm>
                          <a:custGeom>
                            <a:avLst/>
                            <a:gdLst>
                              <a:gd name="T0" fmla="+- 0 4690 4690"/>
                              <a:gd name="T1" fmla="*/ T0 w 1556"/>
                              <a:gd name="T2" fmla="+- 0 6236 4690"/>
                              <a:gd name="T3" fmla="*/ T2 w 1556"/>
                              <a:gd name="T4" fmla="+- 0 6240 4690"/>
                              <a:gd name="T5" fmla="*/ T4 w 1556"/>
                              <a:gd name="T6" fmla="+- 0 6245 4690"/>
                              <a:gd name="T7" fmla="*/ T6 w 1556"/>
                            </a:gdLst>
                            <a:ahLst/>
                            <a:cxnLst>
                              <a:cxn ang="0">
                                <a:pos x="T1" y="0"/>
                              </a:cxn>
                              <a:cxn ang="0">
                                <a:pos x="T3" y="0"/>
                              </a:cxn>
                              <a:cxn ang="0">
                                <a:pos x="T5" y="0"/>
                              </a:cxn>
                              <a:cxn ang="0">
                                <a:pos x="T7" y="0"/>
                              </a:cxn>
                            </a:cxnLst>
                            <a:rect l="0" t="0" r="r" b="b"/>
                            <a:pathLst>
                              <a:path w="1556">
                                <a:moveTo>
                                  <a:pt x="0" y="0"/>
                                </a:moveTo>
                                <a:lnTo>
                                  <a:pt x="1546" y="0"/>
                                </a:lnTo>
                                <a:moveTo>
                                  <a:pt x="1550" y="0"/>
                                </a:moveTo>
                                <a:lnTo>
                                  <a:pt x="1555" y="0"/>
                                </a:lnTo>
                              </a:path>
                            </a:pathLst>
                          </a:custGeom>
                          <a:noFill/>
                          <a:ln w="304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36" name="Line 1266"/>
                        <wps:cNvCnPr/>
                        <wps:spPr bwMode="auto">
                          <a:xfrm>
                            <a:off x="6238" y="11566"/>
                            <a:ext cx="5" cy="0"/>
                          </a:xfrm>
                          <a:prstGeom prst="line">
                            <a:avLst/>
                          </a:prstGeom>
                          <a:noFill/>
                          <a:ln w="3047">
                            <a:solidFill>
                              <a:srgbClr val="000000"/>
                            </a:solidFill>
                            <a:round/>
                            <a:headEnd/>
                            <a:tailEnd/>
                          </a:ln>
                          <a:extLst>
                            <a:ext uri="{909E8E84-426E-40DD-AFC4-6F175D3DCCD1}">
                              <a14:hiddenFill xmlns:a14="http://schemas.microsoft.com/office/drawing/2010/main">
                                <a:noFill/>
                              </a14:hiddenFill>
                            </a:ext>
                          </a:extLst>
                        </wps:spPr>
                        <wps:bodyPr/>
                      </wps:wsp>
                      <wps:wsp>
                        <wps:cNvPr id="837" name="Rectangle 1265"/>
                        <wps:cNvSpPr>
                          <a:spLocks noChangeArrowheads="1"/>
                        </wps:cNvSpPr>
                        <wps:spPr bwMode="auto">
                          <a:xfrm>
                            <a:off x="6247" y="11561"/>
                            <a:ext cx="1691"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38" name="AutoShape 1264"/>
                        <wps:cNvSpPr>
                          <a:spLocks/>
                        </wps:cNvSpPr>
                        <wps:spPr bwMode="auto">
                          <a:xfrm>
                            <a:off x="6250" y="11564"/>
                            <a:ext cx="1696" cy="2"/>
                          </a:xfrm>
                          <a:custGeom>
                            <a:avLst/>
                            <a:gdLst>
                              <a:gd name="T0" fmla="+- 0 6250 6250"/>
                              <a:gd name="T1" fmla="*/ T0 w 1696"/>
                              <a:gd name="T2" fmla="+- 0 7936 6250"/>
                              <a:gd name="T3" fmla="*/ T2 w 1696"/>
                              <a:gd name="T4" fmla="+- 0 7941 6250"/>
                              <a:gd name="T5" fmla="*/ T4 w 1696"/>
                              <a:gd name="T6" fmla="+- 0 7946 6250"/>
                              <a:gd name="T7" fmla="*/ T6 w 1696"/>
                            </a:gdLst>
                            <a:ahLst/>
                            <a:cxnLst>
                              <a:cxn ang="0">
                                <a:pos x="T1" y="0"/>
                              </a:cxn>
                              <a:cxn ang="0">
                                <a:pos x="T3" y="0"/>
                              </a:cxn>
                              <a:cxn ang="0">
                                <a:pos x="T5" y="0"/>
                              </a:cxn>
                              <a:cxn ang="0">
                                <a:pos x="T7" y="0"/>
                              </a:cxn>
                            </a:cxnLst>
                            <a:rect l="0" t="0" r="r" b="b"/>
                            <a:pathLst>
                              <a:path w="1696">
                                <a:moveTo>
                                  <a:pt x="0" y="0"/>
                                </a:moveTo>
                                <a:lnTo>
                                  <a:pt x="1686" y="0"/>
                                </a:lnTo>
                                <a:moveTo>
                                  <a:pt x="1691" y="0"/>
                                </a:moveTo>
                                <a:lnTo>
                                  <a:pt x="1696" y="0"/>
                                </a:lnTo>
                              </a:path>
                            </a:pathLst>
                          </a:custGeom>
                          <a:noFill/>
                          <a:ln w="304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39" name="Line 1263"/>
                        <wps:cNvCnPr/>
                        <wps:spPr bwMode="auto">
                          <a:xfrm>
                            <a:off x="7938" y="11566"/>
                            <a:ext cx="5" cy="0"/>
                          </a:xfrm>
                          <a:prstGeom prst="line">
                            <a:avLst/>
                          </a:prstGeom>
                          <a:noFill/>
                          <a:ln w="3047">
                            <a:solidFill>
                              <a:srgbClr val="000000"/>
                            </a:solidFill>
                            <a:round/>
                            <a:headEnd/>
                            <a:tailEnd/>
                          </a:ln>
                          <a:extLst>
                            <a:ext uri="{909E8E84-426E-40DD-AFC4-6F175D3DCCD1}">
                              <a14:hiddenFill xmlns:a14="http://schemas.microsoft.com/office/drawing/2010/main">
                                <a:noFill/>
                              </a14:hiddenFill>
                            </a:ext>
                          </a:extLst>
                        </wps:spPr>
                        <wps:bodyPr/>
                      </wps:wsp>
                      <wps:wsp>
                        <wps:cNvPr id="840" name="Line 1262"/>
                        <wps:cNvCnPr/>
                        <wps:spPr bwMode="auto">
                          <a:xfrm>
                            <a:off x="2128" y="9901"/>
                            <a:ext cx="0" cy="2001"/>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wps:wsp>
                        <wps:cNvPr id="841" name="Line 1261"/>
                        <wps:cNvCnPr/>
                        <wps:spPr bwMode="auto">
                          <a:xfrm>
                            <a:off x="2126" y="11895"/>
                            <a:ext cx="5" cy="0"/>
                          </a:xfrm>
                          <a:prstGeom prst="line">
                            <a:avLst/>
                          </a:prstGeom>
                          <a:noFill/>
                          <a:ln w="3047">
                            <a:solidFill>
                              <a:srgbClr val="000000"/>
                            </a:solidFill>
                            <a:round/>
                            <a:headEnd/>
                            <a:tailEnd/>
                          </a:ln>
                          <a:extLst>
                            <a:ext uri="{909E8E84-426E-40DD-AFC4-6F175D3DCCD1}">
                              <a14:hiddenFill xmlns:a14="http://schemas.microsoft.com/office/drawing/2010/main">
                                <a:noFill/>
                              </a14:hiddenFill>
                            </a:ext>
                          </a:extLst>
                        </wps:spPr>
                        <wps:bodyPr/>
                      </wps:wsp>
                      <wps:wsp>
                        <wps:cNvPr id="842" name="Line 1260"/>
                        <wps:cNvCnPr/>
                        <wps:spPr bwMode="auto">
                          <a:xfrm>
                            <a:off x="2123" y="11898"/>
                            <a:ext cx="5" cy="0"/>
                          </a:xfrm>
                          <a:prstGeom prst="line">
                            <a:avLst/>
                          </a:prstGeom>
                          <a:noFill/>
                          <a:ln w="3047">
                            <a:solidFill>
                              <a:srgbClr val="000000"/>
                            </a:solidFill>
                            <a:round/>
                            <a:headEnd/>
                            <a:tailEnd/>
                          </a:ln>
                          <a:extLst>
                            <a:ext uri="{909E8E84-426E-40DD-AFC4-6F175D3DCCD1}">
                              <a14:hiddenFill xmlns:a14="http://schemas.microsoft.com/office/drawing/2010/main">
                                <a:noFill/>
                              </a14:hiddenFill>
                            </a:ext>
                          </a:extLst>
                        </wps:spPr>
                        <wps:bodyPr/>
                      </wps:wsp>
                      <wps:wsp>
                        <wps:cNvPr id="843" name="Line 1259"/>
                        <wps:cNvCnPr/>
                        <wps:spPr bwMode="auto">
                          <a:xfrm>
                            <a:off x="2126" y="11895"/>
                            <a:ext cx="5" cy="0"/>
                          </a:xfrm>
                          <a:prstGeom prst="line">
                            <a:avLst/>
                          </a:prstGeom>
                          <a:noFill/>
                          <a:ln w="3047">
                            <a:solidFill>
                              <a:srgbClr val="000000"/>
                            </a:solidFill>
                            <a:round/>
                            <a:headEnd/>
                            <a:tailEnd/>
                          </a:ln>
                          <a:extLst>
                            <a:ext uri="{909E8E84-426E-40DD-AFC4-6F175D3DCCD1}">
                              <a14:hiddenFill xmlns:a14="http://schemas.microsoft.com/office/drawing/2010/main">
                                <a:noFill/>
                              </a14:hiddenFill>
                            </a:ext>
                          </a:extLst>
                        </wps:spPr>
                        <wps:bodyPr/>
                      </wps:wsp>
                      <wps:wsp>
                        <wps:cNvPr id="844" name="Line 1258"/>
                        <wps:cNvCnPr/>
                        <wps:spPr bwMode="auto">
                          <a:xfrm>
                            <a:off x="2123" y="11898"/>
                            <a:ext cx="5" cy="0"/>
                          </a:xfrm>
                          <a:prstGeom prst="line">
                            <a:avLst/>
                          </a:prstGeom>
                          <a:noFill/>
                          <a:ln w="3047">
                            <a:solidFill>
                              <a:srgbClr val="000000"/>
                            </a:solidFill>
                            <a:round/>
                            <a:headEnd/>
                            <a:tailEnd/>
                          </a:ln>
                          <a:extLst>
                            <a:ext uri="{909E8E84-426E-40DD-AFC4-6F175D3DCCD1}">
                              <a14:hiddenFill xmlns:a14="http://schemas.microsoft.com/office/drawing/2010/main">
                                <a:noFill/>
                              </a14:hiddenFill>
                            </a:ext>
                          </a:extLst>
                        </wps:spPr>
                        <wps:bodyPr/>
                      </wps:wsp>
                      <wps:wsp>
                        <wps:cNvPr id="845" name="Rectangle 1257"/>
                        <wps:cNvSpPr>
                          <a:spLocks noChangeArrowheads="1"/>
                        </wps:cNvSpPr>
                        <wps:spPr bwMode="auto">
                          <a:xfrm>
                            <a:off x="2132" y="11892"/>
                            <a:ext cx="985"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46" name="AutoShape 1256"/>
                        <wps:cNvSpPr>
                          <a:spLocks/>
                        </wps:cNvSpPr>
                        <wps:spPr bwMode="auto">
                          <a:xfrm>
                            <a:off x="2135" y="10234"/>
                            <a:ext cx="989" cy="1661"/>
                          </a:xfrm>
                          <a:custGeom>
                            <a:avLst/>
                            <a:gdLst>
                              <a:gd name="T0" fmla="+- 0 2135 2135"/>
                              <a:gd name="T1" fmla="*/ T0 w 989"/>
                              <a:gd name="T2" fmla="+- 0 11895 10235"/>
                              <a:gd name="T3" fmla="*/ 11895 h 1661"/>
                              <a:gd name="T4" fmla="+- 0 3115 2135"/>
                              <a:gd name="T5" fmla="*/ T4 w 989"/>
                              <a:gd name="T6" fmla="+- 0 11895 10235"/>
                              <a:gd name="T7" fmla="*/ 11895 h 1661"/>
                              <a:gd name="T8" fmla="+- 0 3120 2135"/>
                              <a:gd name="T9" fmla="*/ T8 w 989"/>
                              <a:gd name="T10" fmla="+- 0 10235 10235"/>
                              <a:gd name="T11" fmla="*/ 10235 h 1661"/>
                              <a:gd name="T12" fmla="+- 0 3124 2135"/>
                              <a:gd name="T13" fmla="*/ T12 w 989"/>
                              <a:gd name="T14" fmla="+- 0 10235 10235"/>
                              <a:gd name="T15" fmla="*/ 10235 h 1661"/>
                            </a:gdLst>
                            <a:ahLst/>
                            <a:cxnLst>
                              <a:cxn ang="0">
                                <a:pos x="T1" y="T3"/>
                              </a:cxn>
                              <a:cxn ang="0">
                                <a:pos x="T5" y="T7"/>
                              </a:cxn>
                              <a:cxn ang="0">
                                <a:pos x="T9" y="T11"/>
                              </a:cxn>
                              <a:cxn ang="0">
                                <a:pos x="T13" y="T15"/>
                              </a:cxn>
                            </a:cxnLst>
                            <a:rect l="0" t="0" r="r" b="b"/>
                            <a:pathLst>
                              <a:path w="989" h="1661">
                                <a:moveTo>
                                  <a:pt x="0" y="1660"/>
                                </a:moveTo>
                                <a:lnTo>
                                  <a:pt x="980" y="1660"/>
                                </a:lnTo>
                                <a:moveTo>
                                  <a:pt x="985" y="0"/>
                                </a:moveTo>
                                <a:lnTo>
                                  <a:pt x="989" y="0"/>
                                </a:lnTo>
                              </a:path>
                            </a:pathLst>
                          </a:custGeom>
                          <a:noFill/>
                          <a:ln w="304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47" name="Line 1255"/>
                        <wps:cNvCnPr/>
                        <wps:spPr bwMode="auto">
                          <a:xfrm>
                            <a:off x="3117" y="10237"/>
                            <a:ext cx="5" cy="0"/>
                          </a:xfrm>
                          <a:prstGeom prst="line">
                            <a:avLst/>
                          </a:prstGeom>
                          <a:noFill/>
                          <a:ln w="3047">
                            <a:solidFill>
                              <a:srgbClr val="000000"/>
                            </a:solidFill>
                            <a:round/>
                            <a:headEnd/>
                            <a:tailEnd/>
                          </a:ln>
                          <a:extLst>
                            <a:ext uri="{909E8E84-426E-40DD-AFC4-6F175D3DCCD1}">
                              <a14:hiddenFill xmlns:a14="http://schemas.microsoft.com/office/drawing/2010/main">
                                <a:noFill/>
                              </a14:hiddenFill>
                            </a:ext>
                          </a:extLst>
                        </wps:spPr>
                        <wps:bodyPr/>
                      </wps:wsp>
                      <wps:wsp>
                        <wps:cNvPr id="848" name="Rectangle 1254"/>
                        <wps:cNvSpPr>
                          <a:spLocks noChangeArrowheads="1"/>
                        </wps:cNvSpPr>
                        <wps:spPr bwMode="auto">
                          <a:xfrm>
                            <a:off x="3126" y="10232"/>
                            <a:ext cx="1551"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49" name="Line 1253"/>
                        <wps:cNvCnPr/>
                        <wps:spPr bwMode="auto">
                          <a:xfrm>
                            <a:off x="3129" y="10235"/>
                            <a:ext cx="1546" cy="0"/>
                          </a:xfrm>
                          <a:prstGeom prst="line">
                            <a:avLst/>
                          </a:prstGeom>
                          <a:noFill/>
                          <a:ln w="3047">
                            <a:solidFill>
                              <a:srgbClr val="000000"/>
                            </a:solidFill>
                            <a:round/>
                            <a:headEnd/>
                            <a:tailEnd/>
                          </a:ln>
                          <a:extLst>
                            <a:ext uri="{909E8E84-426E-40DD-AFC4-6F175D3DCCD1}">
                              <a14:hiddenFill xmlns:a14="http://schemas.microsoft.com/office/drawing/2010/main">
                                <a:noFill/>
                              </a14:hiddenFill>
                            </a:ext>
                          </a:extLst>
                        </wps:spPr>
                        <wps:bodyPr/>
                      </wps:wsp>
                      <wps:wsp>
                        <wps:cNvPr id="850" name="Rectangle 1252"/>
                        <wps:cNvSpPr>
                          <a:spLocks noChangeArrowheads="1"/>
                        </wps:cNvSpPr>
                        <wps:spPr bwMode="auto">
                          <a:xfrm>
                            <a:off x="4687" y="10232"/>
                            <a:ext cx="1551"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51" name="Line 1251"/>
                        <wps:cNvCnPr/>
                        <wps:spPr bwMode="auto">
                          <a:xfrm>
                            <a:off x="4690" y="10235"/>
                            <a:ext cx="1546" cy="0"/>
                          </a:xfrm>
                          <a:prstGeom prst="line">
                            <a:avLst/>
                          </a:prstGeom>
                          <a:noFill/>
                          <a:ln w="3047">
                            <a:solidFill>
                              <a:srgbClr val="000000"/>
                            </a:solidFill>
                            <a:round/>
                            <a:headEnd/>
                            <a:tailEnd/>
                          </a:ln>
                          <a:extLst>
                            <a:ext uri="{909E8E84-426E-40DD-AFC4-6F175D3DCCD1}">
                              <a14:hiddenFill xmlns:a14="http://schemas.microsoft.com/office/drawing/2010/main">
                                <a:noFill/>
                              </a14:hiddenFill>
                            </a:ext>
                          </a:extLst>
                        </wps:spPr>
                        <wps:bodyPr/>
                      </wps:wsp>
                      <wps:wsp>
                        <wps:cNvPr id="852" name="Rectangle 1250"/>
                        <wps:cNvSpPr>
                          <a:spLocks noChangeArrowheads="1"/>
                        </wps:cNvSpPr>
                        <wps:spPr bwMode="auto">
                          <a:xfrm>
                            <a:off x="6247" y="10232"/>
                            <a:ext cx="1691"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53" name="AutoShape 1249"/>
                        <wps:cNvSpPr>
                          <a:spLocks/>
                        </wps:cNvSpPr>
                        <wps:spPr bwMode="auto">
                          <a:xfrm>
                            <a:off x="6250" y="10234"/>
                            <a:ext cx="1696" cy="2"/>
                          </a:xfrm>
                          <a:custGeom>
                            <a:avLst/>
                            <a:gdLst>
                              <a:gd name="T0" fmla="+- 0 6250 6250"/>
                              <a:gd name="T1" fmla="*/ T0 w 1696"/>
                              <a:gd name="T2" fmla="+- 0 7936 6250"/>
                              <a:gd name="T3" fmla="*/ T2 w 1696"/>
                              <a:gd name="T4" fmla="+- 0 7941 6250"/>
                              <a:gd name="T5" fmla="*/ T4 w 1696"/>
                              <a:gd name="T6" fmla="+- 0 7946 6250"/>
                              <a:gd name="T7" fmla="*/ T6 w 1696"/>
                            </a:gdLst>
                            <a:ahLst/>
                            <a:cxnLst>
                              <a:cxn ang="0">
                                <a:pos x="T1" y="0"/>
                              </a:cxn>
                              <a:cxn ang="0">
                                <a:pos x="T3" y="0"/>
                              </a:cxn>
                              <a:cxn ang="0">
                                <a:pos x="T5" y="0"/>
                              </a:cxn>
                              <a:cxn ang="0">
                                <a:pos x="T7" y="0"/>
                              </a:cxn>
                            </a:cxnLst>
                            <a:rect l="0" t="0" r="r" b="b"/>
                            <a:pathLst>
                              <a:path w="1696">
                                <a:moveTo>
                                  <a:pt x="0" y="0"/>
                                </a:moveTo>
                                <a:lnTo>
                                  <a:pt x="1686" y="0"/>
                                </a:lnTo>
                                <a:moveTo>
                                  <a:pt x="1691" y="0"/>
                                </a:moveTo>
                                <a:lnTo>
                                  <a:pt x="1696" y="0"/>
                                </a:lnTo>
                              </a:path>
                            </a:pathLst>
                          </a:custGeom>
                          <a:noFill/>
                          <a:ln w="304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54" name="Line 1248"/>
                        <wps:cNvCnPr/>
                        <wps:spPr bwMode="auto">
                          <a:xfrm>
                            <a:off x="7938" y="10237"/>
                            <a:ext cx="5" cy="0"/>
                          </a:xfrm>
                          <a:prstGeom prst="line">
                            <a:avLst/>
                          </a:prstGeom>
                          <a:noFill/>
                          <a:ln w="3047">
                            <a:solidFill>
                              <a:srgbClr val="000000"/>
                            </a:solidFill>
                            <a:round/>
                            <a:headEnd/>
                            <a:tailEnd/>
                          </a:ln>
                          <a:extLst>
                            <a:ext uri="{909E8E84-426E-40DD-AFC4-6F175D3DCCD1}">
                              <a14:hiddenFill xmlns:a14="http://schemas.microsoft.com/office/drawing/2010/main">
                                <a:noFill/>
                              </a14:hiddenFill>
                            </a:ext>
                          </a:extLst>
                        </wps:spPr>
                        <wps:bodyPr/>
                      </wps:wsp>
                      <wps:wsp>
                        <wps:cNvPr id="855" name="Line 1247"/>
                        <wps:cNvCnPr/>
                        <wps:spPr bwMode="auto">
                          <a:xfrm>
                            <a:off x="3122" y="9901"/>
                            <a:ext cx="0" cy="2001"/>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wps:wsp>
                        <wps:cNvPr id="856" name="Line 1246"/>
                        <wps:cNvCnPr/>
                        <wps:spPr bwMode="auto">
                          <a:xfrm>
                            <a:off x="3120" y="11895"/>
                            <a:ext cx="4" cy="0"/>
                          </a:xfrm>
                          <a:prstGeom prst="line">
                            <a:avLst/>
                          </a:prstGeom>
                          <a:noFill/>
                          <a:ln w="3047">
                            <a:solidFill>
                              <a:srgbClr val="000000"/>
                            </a:solidFill>
                            <a:round/>
                            <a:headEnd/>
                            <a:tailEnd/>
                          </a:ln>
                          <a:extLst>
                            <a:ext uri="{909E8E84-426E-40DD-AFC4-6F175D3DCCD1}">
                              <a14:hiddenFill xmlns:a14="http://schemas.microsoft.com/office/drawing/2010/main">
                                <a:noFill/>
                              </a14:hiddenFill>
                            </a:ext>
                          </a:extLst>
                        </wps:spPr>
                        <wps:bodyPr/>
                      </wps:wsp>
                      <wps:wsp>
                        <wps:cNvPr id="857" name="Line 1245"/>
                        <wps:cNvCnPr/>
                        <wps:spPr bwMode="auto">
                          <a:xfrm>
                            <a:off x="3117" y="11898"/>
                            <a:ext cx="5" cy="0"/>
                          </a:xfrm>
                          <a:prstGeom prst="line">
                            <a:avLst/>
                          </a:prstGeom>
                          <a:noFill/>
                          <a:ln w="3047">
                            <a:solidFill>
                              <a:srgbClr val="000000"/>
                            </a:solidFill>
                            <a:round/>
                            <a:headEnd/>
                            <a:tailEnd/>
                          </a:ln>
                          <a:extLst>
                            <a:ext uri="{909E8E84-426E-40DD-AFC4-6F175D3DCCD1}">
                              <a14:hiddenFill xmlns:a14="http://schemas.microsoft.com/office/drawing/2010/main">
                                <a:noFill/>
                              </a14:hiddenFill>
                            </a:ext>
                          </a:extLst>
                        </wps:spPr>
                        <wps:bodyPr/>
                      </wps:wsp>
                      <wps:wsp>
                        <wps:cNvPr id="858" name="Rectangle 1244"/>
                        <wps:cNvSpPr>
                          <a:spLocks noChangeArrowheads="1"/>
                        </wps:cNvSpPr>
                        <wps:spPr bwMode="auto">
                          <a:xfrm>
                            <a:off x="3126" y="11892"/>
                            <a:ext cx="1551"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59" name="Line 1243"/>
                        <wps:cNvCnPr/>
                        <wps:spPr bwMode="auto">
                          <a:xfrm>
                            <a:off x="3129" y="11895"/>
                            <a:ext cx="1546" cy="0"/>
                          </a:xfrm>
                          <a:prstGeom prst="line">
                            <a:avLst/>
                          </a:prstGeom>
                          <a:noFill/>
                          <a:ln w="3047">
                            <a:solidFill>
                              <a:srgbClr val="000000"/>
                            </a:solidFill>
                            <a:round/>
                            <a:headEnd/>
                            <a:tailEnd/>
                          </a:ln>
                          <a:extLst>
                            <a:ext uri="{909E8E84-426E-40DD-AFC4-6F175D3DCCD1}">
                              <a14:hiddenFill xmlns:a14="http://schemas.microsoft.com/office/drawing/2010/main">
                                <a:noFill/>
                              </a14:hiddenFill>
                            </a:ext>
                          </a:extLst>
                        </wps:spPr>
                        <wps:bodyPr/>
                      </wps:wsp>
                      <wps:wsp>
                        <wps:cNvPr id="860" name="Line 1242"/>
                        <wps:cNvCnPr/>
                        <wps:spPr bwMode="auto">
                          <a:xfrm>
                            <a:off x="4683" y="10232"/>
                            <a:ext cx="0" cy="167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wps:wsp>
                        <wps:cNvPr id="861" name="Line 1241"/>
                        <wps:cNvCnPr/>
                        <wps:spPr bwMode="auto">
                          <a:xfrm>
                            <a:off x="4680" y="11895"/>
                            <a:ext cx="5" cy="0"/>
                          </a:xfrm>
                          <a:prstGeom prst="line">
                            <a:avLst/>
                          </a:prstGeom>
                          <a:noFill/>
                          <a:ln w="3047">
                            <a:solidFill>
                              <a:srgbClr val="000000"/>
                            </a:solidFill>
                            <a:round/>
                            <a:headEnd/>
                            <a:tailEnd/>
                          </a:ln>
                          <a:extLst>
                            <a:ext uri="{909E8E84-426E-40DD-AFC4-6F175D3DCCD1}">
                              <a14:hiddenFill xmlns:a14="http://schemas.microsoft.com/office/drawing/2010/main">
                                <a:noFill/>
                              </a14:hiddenFill>
                            </a:ext>
                          </a:extLst>
                        </wps:spPr>
                        <wps:bodyPr/>
                      </wps:wsp>
                      <wps:wsp>
                        <wps:cNvPr id="862" name="Line 1240"/>
                        <wps:cNvCnPr/>
                        <wps:spPr bwMode="auto">
                          <a:xfrm>
                            <a:off x="4678" y="11898"/>
                            <a:ext cx="4" cy="0"/>
                          </a:xfrm>
                          <a:prstGeom prst="line">
                            <a:avLst/>
                          </a:prstGeom>
                          <a:noFill/>
                          <a:ln w="3047">
                            <a:solidFill>
                              <a:srgbClr val="000000"/>
                            </a:solidFill>
                            <a:round/>
                            <a:headEnd/>
                            <a:tailEnd/>
                          </a:ln>
                          <a:extLst>
                            <a:ext uri="{909E8E84-426E-40DD-AFC4-6F175D3DCCD1}">
                              <a14:hiddenFill xmlns:a14="http://schemas.microsoft.com/office/drawing/2010/main">
                                <a:noFill/>
                              </a14:hiddenFill>
                            </a:ext>
                          </a:extLst>
                        </wps:spPr>
                        <wps:bodyPr/>
                      </wps:wsp>
                      <wps:wsp>
                        <wps:cNvPr id="863" name="Rectangle 1239"/>
                        <wps:cNvSpPr>
                          <a:spLocks noChangeArrowheads="1"/>
                        </wps:cNvSpPr>
                        <wps:spPr bwMode="auto">
                          <a:xfrm>
                            <a:off x="4687" y="11892"/>
                            <a:ext cx="1551"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64" name="Line 1238"/>
                        <wps:cNvCnPr/>
                        <wps:spPr bwMode="auto">
                          <a:xfrm>
                            <a:off x="4690" y="11895"/>
                            <a:ext cx="1546" cy="0"/>
                          </a:xfrm>
                          <a:prstGeom prst="line">
                            <a:avLst/>
                          </a:prstGeom>
                          <a:noFill/>
                          <a:ln w="3047">
                            <a:solidFill>
                              <a:srgbClr val="000000"/>
                            </a:solidFill>
                            <a:round/>
                            <a:headEnd/>
                            <a:tailEnd/>
                          </a:ln>
                          <a:extLst>
                            <a:ext uri="{909E8E84-426E-40DD-AFC4-6F175D3DCCD1}">
                              <a14:hiddenFill xmlns:a14="http://schemas.microsoft.com/office/drawing/2010/main">
                                <a:noFill/>
                              </a14:hiddenFill>
                            </a:ext>
                          </a:extLst>
                        </wps:spPr>
                        <wps:bodyPr/>
                      </wps:wsp>
                      <wps:wsp>
                        <wps:cNvPr id="865" name="Line 1237"/>
                        <wps:cNvCnPr/>
                        <wps:spPr bwMode="auto">
                          <a:xfrm>
                            <a:off x="6243" y="10232"/>
                            <a:ext cx="0" cy="167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wps:wsp>
                        <wps:cNvPr id="866" name="Line 1236"/>
                        <wps:cNvCnPr/>
                        <wps:spPr bwMode="auto">
                          <a:xfrm>
                            <a:off x="6240" y="11895"/>
                            <a:ext cx="5" cy="0"/>
                          </a:xfrm>
                          <a:prstGeom prst="line">
                            <a:avLst/>
                          </a:prstGeom>
                          <a:noFill/>
                          <a:ln w="3047">
                            <a:solidFill>
                              <a:srgbClr val="000000"/>
                            </a:solidFill>
                            <a:round/>
                            <a:headEnd/>
                            <a:tailEnd/>
                          </a:ln>
                          <a:extLst>
                            <a:ext uri="{909E8E84-426E-40DD-AFC4-6F175D3DCCD1}">
                              <a14:hiddenFill xmlns:a14="http://schemas.microsoft.com/office/drawing/2010/main">
                                <a:noFill/>
                              </a14:hiddenFill>
                            </a:ext>
                          </a:extLst>
                        </wps:spPr>
                        <wps:bodyPr/>
                      </wps:wsp>
                      <wps:wsp>
                        <wps:cNvPr id="867" name="Line 1235"/>
                        <wps:cNvCnPr/>
                        <wps:spPr bwMode="auto">
                          <a:xfrm>
                            <a:off x="6238" y="11898"/>
                            <a:ext cx="5" cy="0"/>
                          </a:xfrm>
                          <a:prstGeom prst="line">
                            <a:avLst/>
                          </a:prstGeom>
                          <a:noFill/>
                          <a:ln w="3047">
                            <a:solidFill>
                              <a:srgbClr val="000000"/>
                            </a:solidFill>
                            <a:round/>
                            <a:headEnd/>
                            <a:tailEnd/>
                          </a:ln>
                          <a:extLst>
                            <a:ext uri="{909E8E84-426E-40DD-AFC4-6F175D3DCCD1}">
                              <a14:hiddenFill xmlns:a14="http://schemas.microsoft.com/office/drawing/2010/main">
                                <a:noFill/>
                              </a14:hiddenFill>
                            </a:ext>
                          </a:extLst>
                        </wps:spPr>
                        <wps:bodyPr/>
                      </wps:wsp>
                      <wps:wsp>
                        <wps:cNvPr id="868" name="Rectangle 1234"/>
                        <wps:cNvSpPr>
                          <a:spLocks noChangeArrowheads="1"/>
                        </wps:cNvSpPr>
                        <wps:spPr bwMode="auto">
                          <a:xfrm>
                            <a:off x="6247" y="11892"/>
                            <a:ext cx="1691"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69" name="Line 1233"/>
                        <wps:cNvCnPr/>
                        <wps:spPr bwMode="auto">
                          <a:xfrm>
                            <a:off x="6250" y="11895"/>
                            <a:ext cx="1686" cy="0"/>
                          </a:xfrm>
                          <a:prstGeom prst="line">
                            <a:avLst/>
                          </a:prstGeom>
                          <a:noFill/>
                          <a:ln w="3047">
                            <a:solidFill>
                              <a:srgbClr val="000000"/>
                            </a:solidFill>
                            <a:round/>
                            <a:headEnd/>
                            <a:tailEnd/>
                          </a:ln>
                          <a:extLst>
                            <a:ext uri="{909E8E84-426E-40DD-AFC4-6F175D3DCCD1}">
                              <a14:hiddenFill xmlns:a14="http://schemas.microsoft.com/office/drawing/2010/main">
                                <a:noFill/>
                              </a14:hiddenFill>
                            </a:ext>
                          </a:extLst>
                        </wps:spPr>
                        <wps:bodyPr/>
                      </wps:wsp>
                      <wps:wsp>
                        <wps:cNvPr id="870" name="Line 1232"/>
                        <wps:cNvCnPr/>
                        <wps:spPr bwMode="auto">
                          <a:xfrm>
                            <a:off x="7943" y="9901"/>
                            <a:ext cx="0" cy="2001"/>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s:wsp>
                        <wps:cNvPr id="871" name="Line 1231"/>
                        <wps:cNvCnPr/>
                        <wps:spPr bwMode="auto">
                          <a:xfrm>
                            <a:off x="7941" y="11895"/>
                            <a:ext cx="5" cy="0"/>
                          </a:xfrm>
                          <a:prstGeom prst="line">
                            <a:avLst/>
                          </a:prstGeom>
                          <a:noFill/>
                          <a:ln w="3047">
                            <a:solidFill>
                              <a:srgbClr val="000000"/>
                            </a:solidFill>
                            <a:round/>
                            <a:headEnd/>
                            <a:tailEnd/>
                          </a:ln>
                          <a:extLst>
                            <a:ext uri="{909E8E84-426E-40DD-AFC4-6F175D3DCCD1}">
                              <a14:hiddenFill xmlns:a14="http://schemas.microsoft.com/office/drawing/2010/main">
                                <a:noFill/>
                              </a14:hiddenFill>
                            </a:ext>
                          </a:extLst>
                        </wps:spPr>
                        <wps:bodyPr/>
                      </wps:wsp>
                      <wps:wsp>
                        <wps:cNvPr id="872" name="Line 1230"/>
                        <wps:cNvCnPr/>
                        <wps:spPr bwMode="auto">
                          <a:xfrm>
                            <a:off x="7938" y="11898"/>
                            <a:ext cx="5" cy="0"/>
                          </a:xfrm>
                          <a:prstGeom prst="line">
                            <a:avLst/>
                          </a:prstGeom>
                          <a:noFill/>
                          <a:ln w="3047">
                            <a:solidFill>
                              <a:srgbClr val="000000"/>
                            </a:solidFill>
                            <a:round/>
                            <a:headEnd/>
                            <a:tailEnd/>
                          </a:ln>
                          <a:extLst>
                            <a:ext uri="{909E8E84-426E-40DD-AFC4-6F175D3DCCD1}">
                              <a14:hiddenFill xmlns:a14="http://schemas.microsoft.com/office/drawing/2010/main">
                                <a:noFill/>
                              </a14:hiddenFill>
                            </a:ext>
                          </a:extLst>
                        </wps:spPr>
                        <wps:bodyPr/>
                      </wps:wsp>
                      <wps:wsp>
                        <wps:cNvPr id="873" name="Line 1229"/>
                        <wps:cNvCnPr/>
                        <wps:spPr bwMode="auto">
                          <a:xfrm>
                            <a:off x="7941" y="11895"/>
                            <a:ext cx="5" cy="0"/>
                          </a:xfrm>
                          <a:prstGeom prst="line">
                            <a:avLst/>
                          </a:prstGeom>
                          <a:noFill/>
                          <a:ln w="3047">
                            <a:solidFill>
                              <a:srgbClr val="000000"/>
                            </a:solidFill>
                            <a:round/>
                            <a:headEnd/>
                            <a:tailEnd/>
                          </a:ln>
                          <a:extLst>
                            <a:ext uri="{909E8E84-426E-40DD-AFC4-6F175D3DCCD1}">
                              <a14:hiddenFill xmlns:a14="http://schemas.microsoft.com/office/drawing/2010/main">
                                <a:noFill/>
                              </a14:hiddenFill>
                            </a:ext>
                          </a:extLst>
                        </wps:spPr>
                        <wps:bodyPr/>
                      </wps:wsp>
                      <wps:wsp>
                        <wps:cNvPr id="874" name="Line 1228"/>
                        <wps:cNvCnPr/>
                        <wps:spPr bwMode="auto">
                          <a:xfrm>
                            <a:off x="7938" y="11898"/>
                            <a:ext cx="5" cy="0"/>
                          </a:xfrm>
                          <a:prstGeom prst="line">
                            <a:avLst/>
                          </a:prstGeom>
                          <a:noFill/>
                          <a:ln w="3047">
                            <a:solidFill>
                              <a:srgbClr val="000000"/>
                            </a:solidFill>
                            <a:round/>
                            <a:headEnd/>
                            <a:tailEnd/>
                          </a:ln>
                          <a:extLst>
                            <a:ext uri="{909E8E84-426E-40DD-AFC4-6F175D3DCCD1}">
                              <a14:hiddenFill xmlns:a14="http://schemas.microsoft.com/office/drawing/2010/main">
                                <a:noFill/>
                              </a14:hiddenFill>
                            </a:ext>
                          </a:extLst>
                        </wps:spPr>
                        <wps:bodyPr/>
                      </wps:wsp>
                      <wps:wsp>
                        <wps:cNvPr id="875" name="AutoShape 1227"/>
                        <wps:cNvSpPr>
                          <a:spLocks/>
                        </wps:cNvSpPr>
                        <wps:spPr bwMode="auto">
                          <a:xfrm>
                            <a:off x="2165" y="410"/>
                            <a:ext cx="6359" cy="1404"/>
                          </a:xfrm>
                          <a:custGeom>
                            <a:avLst/>
                            <a:gdLst>
                              <a:gd name="T0" fmla="+- 0 2177 2165"/>
                              <a:gd name="T1" fmla="*/ T0 w 6359"/>
                              <a:gd name="T2" fmla="+- 0 554 410"/>
                              <a:gd name="T3" fmla="*/ 554 h 1404"/>
                              <a:gd name="T4" fmla="+- 0 5920 2165"/>
                              <a:gd name="T5" fmla="*/ T4 w 6359"/>
                              <a:gd name="T6" fmla="+- 0 554 410"/>
                              <a:gd name="T7" fmla="*/ 554 h 1404"/>
                              <a:gd name="T8" fmla="+- 0 2165 2165"/>
                              <a:gd name="T9" fmla="*/ T8 w 6359"/>
                              <a:gd name="T10" fmla="+- 0 446 410"/>
                              <a:gd name="T11" fmla="*/ 446 h 1404"/>
                              <a:gd name="T12" fmla="+- 0 2165 2165"/>
                              <a:gd name="T13" fmla="*/ T12 w 6359"/>
                              <a:gd name="T14" fmla="+- 0 674 410"/>
                              <a:gd name="T15" fmla="*/ 674 h 1404"/>
                              <a:gd name="T16" fmla="+- 0 5920 2165"/>
                              <a:gd name="T17" fmla="*/ T16 w 6359"/>
                              <a:gd name="T18" fmla="+- 0 458 410"/>
                              <a:gd name="T19" fmla="*/ 458 h 1404"/>
                              <a:gd name="T20" fmla="+- 0 5920 2165"/>
                              <a:gd name="T21" fmla="*/ T20 w 6359"/>
                              <a:gd name="T22" fmla="+- 0 686 410"/>
                              <a:gd name="T23" fmla="*/ 686 h 1404"/>
                              <a:gd name="T24" fmla="+- 0 3497 2165"/>
                              <a:gd name="T25" fmla="*/ T24 w 6359"/>
                              <a:gd name="T26" fmla="+- 0 434 410"/>
                              <a:gd name="T27" fmla="*/ 434 h 1404"/>
                              <a:gd name="T28" fmla="+- 0 3497 2165"/>
                              <a:gd name="T29" fmla="*/ T28 w 6359"/>
                              <a:gd name="T30" fmla="+- 0 674 410"/>
                              <a:gd name="T31" fmla="*/ 674 h 1404"/>
                              <a:gd name="T32" fmla="+- 0 4732 2165"/>
                              <a:gd name="T33" fmla="*/ T32 w 6359"/>
                              <a:gd name="T34" fmla="+- 0 410 410"/>
                              <a:gd name="T35" fmla="*/ 410 h 1404"/>
                              <a:gd name="T36" fmla="+- 0 4732 2165"/>
                              <a:gd name="T37" fmla="*/ T36 w 6359"/>
                              <a:gd name="T38" fmla="+- 0 662 410"/>
                              <a:gd name="T39" fmla="*/ 662 h 1404"/>
                              <a:gd name="T40" fmla="+- 0 4780 2165"/>
                              <a:gd name="T41" fmla="*/ T40 w 6359"/>
                              <a:gd name="T42" fmla="+- 0 1730 410"/>
                              <a:gd name="T43" fmla="*/ 1730 h 1404"/>
                              <a:gd name="T44" fmla="+- 0 8523 2165"/>
                              <a:gd name="T45" fmla="*/ T44 w 6359"/>
                              <a:gd name="T46" fmla="+- 0 1730 410"/>
                              <a:gd name="T47" fmla="*/ 1730 h 1404"/>
                              <a:gd name="T48" fmla="+- 0 4756 2165"/>
                              <a:gd name="T49" fmla="*/ T48 w 6359"/>
                              <a:gd name="T50" fmla="+- 0 1514 410"/>
                              <a:gd name="T51" fmla="*/ 1514 h 1404"/>
                              <a:gd name="T52" fmla="+- 0 4756 2165"/>
                              <a:gd name="T53" fmla="*/ T52 w 6359"/>
                              <a:gd name="T54" fmla="+- 0 1802 410"/>
                              <a:gd name="T55" fmla="*/ 1802 h 1404"/>
                              <a:gd name="T56" fmla="+- 0 5932 2165"/>
                              <a:gd name="T57" fmla="*/ T56 w 6359"/>
                              <a:gd name="T58" fmla="+- 0 1454 410"/>
                              <a:gd name="T59" fmla="*/ 1454 h 1404"/>
                              <a:gd name="T60" fmla="+- 0 5932 2165"/>
                              <a:gd name="T61" fmla="*/ T60 w 6359"/>
                              <a:gd name="T62" fmla="+- 0 1754 410"/>
                              <a:gd name="T63" fmla="*/ 1754 h 1404"/>
                              <a:gd name="T64" fmla="+- 0 7264 2165"/>
                              <a:gd name="T65" fmla="*/ T64 w 6359"/>
                              <a:gd name="T66" fmla="+- 0 1466 410"/>
                              <a:gd name="T67" fmla="*/ 1466 h 1404"/>
                              <a:gd name="T68" fmla="+- 0 7264 2165"/>
                              <a:gd name="T69" fmla="*/ T68 w 6359"/>
                              <a:gd name="T70" fmla="+- 0 1814 410"/>
                              <a:gd name="T71" fmla="*/ 1814 h 1404"/>
                              <a:gd name="T72" fmla="+- 0 8499 2165"/>
                              <a:gd name="T73" fmla="*/ T72 w 6359"/>
                              <a:gd name="T74" fmla="+- 0 1526 410"/>
                              <a:gd name="T75" fmla="*/ 1526 h 1404"/>
                              <a:gd name="T76" fmla="+- 0 8499 2165"/>
                              <a:gd name="T77" fmla="*/ T76 w 6359"/>
                              <a:gd name="T78" fmla="+- 0 1802 410"/>
                              <a:gd name="T79" fmla="*/ 1802 h 1404"/>
                              <a:gd name="T80" fmla="+- 0 3509 2165"/>
                              <a:gd name="T81" fmla="*/ T80 w 6359"/>
                              <a:gd name="T82" fmla="+- 0 1082 410"/>
                              <a:gd name="T83" fmla="*/ 1082 h 1404"/>
                              <a:gd name="T84" fmla="+- 0 7252 2165"/>
                              <a:gd name="T85" fmla="*/ T84 w 6359"/>
                              <a:gd name="T86" fmla="+- 0 1082 410"/>
                              <a:gd name="T87" fmla="*/ 1082 h 1404"/>
                              <a:gd name="T88" fmla="+- 0 3497 2165"/>
                              <a:gd name="T89" fmla="*/ T88 w 6359"/>
                              <a:gd name="T90" fmla="+- 0 950 410"/>
                              <a:gd name="T91" fmla="*/ 950 h 1404"/>
                              <a:gd name="T92" fmla="+- 0 3497 2165"/>
                              <a:gd name="T93" fmla="*/ T92 w 6359"/>
                              <a:gd name="T94" fmla="+- 0 1214 410"/>
                              <a:gd name="T95" fmla="*/ 1214 h 1404"/>
                              <a:gd name="T96" fmla="+- 0 4732 2165"/>
                              <a:gd name="T97" fmla="*/ T96 w 6359"/>
                              <a:gd name="T98" fmla="+- 0 950 410"/>
                              <a:gd name="T99" fmla="*/ 950 h 1404"/>
                              <a:gd name="T100" fmla="+- 0 4732 2165"/>
                              <a:gd name="T101" fmla="*/ T100 w 6359"/>
                              <a:gd name="T102" fmla="+- 0 1190 410"/>
                              <a:gd name="T103" fmla="*/ 1190 h 1404"/>
                              <a:gd name="T104" fmla="+- 0 5920 2165"/>
                              <a:gd name="T105" fmla="*/ T104 w 6359"/>
                              <a:gd name="T106" fmla="+- 0 938 410"/>
                              <a:gd name="T107" fmla="*/ 938 h 1404"/>
                              <a:gd name="T108" fmla="+- 0 5920 2165"/>
                              <a:gd name="T109" fmla="*/ T108 w 6359"/>
                              <a:gd name="T110" fmla="+- 0 1154 410"/>
                              <a:gd name="T111" fmla="*/ 1154 h 1404"/>
                              <a:gd name="T112" fmla="+- 0 7252 2165"/>
                              <a:gd name="T113" fmla="*/ T112 w 6359"/>
                              <a:gd name="T114" fmla="+- 0 962 410"/>
                              <a:gd name="T115" fmla="*/ 962 h 1404"/>
                              <a:gd name="T116" fmla="+- 0 7252 2165"/>
                              <a:gd name="T117" fmla="*/ T116 w 6359"/>
                              <a:gd name="T118" fmla="+- 0 1166 410"/>
                              <a:gd name="T119" fmla="*/ 1166 h 140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Lst>
                            <a:rect l="0" t="0" r="r" b="b"/>
                            <a:pathLst>
                              <a:path w="6359" h="1404">
                                <a:moveTo>
                                  <a:pt x="12" y="144"/>
                                </a:moveTo>
                                <a:lnTo>
                                  <a:pt x="3755" y="144"/>
                                </a:lnTo>
                                <a:moveTo>
                                  <a:pt x="0" y="36"/>
                                </a:moveTo>
                                <a:lnTo>
                                  <a:pt x="0" y="264"/>
                                </a:lnTo>
                                <a:moveTo>
                                  <a:pt x="3755" y="48"/>
                                </a:moveTo>
                                <a:lnTo>
                                  <a:pt x="3755" y="276"/>
                                </a:lnTo>
                                <a:moveTo>
                                  <a:pt x="1332" y="24"/>
                                </a:moveTo>
                                <a:lnTo>
                                  <a:pt x="1332" y="264"/>
                                </a:lnTo>
                                <a:moveTo>
                                  <a:pt x="2567" y="0"/>
                                </a:moveTo>
                                <a:lnTo>
                                  <a:pt x="2567" y="252"/>
                                </a:lnTo>
                                <a:moveTo>
                                  <a:pt x="2615" y="1320"/>
                                </a:moveTo>
                                <a:lnTo>
                                  <a:pt x="6358" y="1320"/>
                                </a:lnTo>
                                <a:moveTo>
                                  <a:pt x="2591" y="1104"/>
                                </a:moveTo>
                                <a:lnTo>
                                  <a:pt x="2591" y="1392"/>
                                </a:lnTo>
                                <a:moveTo>
                                  <a:pt x="3767" y="1044"/>
                                </a:moveTo>
                                <a:lnTo>
                                  <a:pt x="3767" y="1344"/>
                                </a:lnTo>
                                <a:moveTo>
                                  <a:pt x="5099" y="1056"/>
                                </a:moveTo>
                                <a:lnTo>
                                  <a:pt x="5099" y="1404"/>
                                </a:lnTo>
                                <a:moveTo>
                                  <a:pt x="6334" y="1116"/>
                                </a:moveTo>
                                <a:lnTo>
                                  <a:pt x="6334" y="1392"/>
                                </a:lnTo>
                                <a:moveTo>
                                  <a:pt x="1344" y="672"/>
                                </a:moveTo>
                                <a:lnTo>
                                  <a:pt x="5087" y="672"/>
                                </a:lnTo>
                                <a:moveTo>
                                  <a:pt x="1332" y="540"/>
                                </a:moveTo>
                                <a:lnTo>
                                  <a:pt x="1332" y="804"/>
                                </a:lnTo>
                                <a:moveTo>
                                  <a:pt x="2567" y="540"/>
                                </a:moveTo>
                                <a:lnTo>
                                  <a:pt x="2567" y="780"/>
                                </a:lnTo>
                                <a:moveTo>
                                  <a:pt x="3755" y="528"/>
                                </a:moveTo>
                                <a:lnTo>
                                  <a:pt x="3755" y="744"/>
                                </a:lnTo>
                                <a:moveTo>
                                  <a:pt x="5087" y="552"/>
                                </a:moveTo>
                                <a:lnTo>
                                  <a:pt x="5087" y="756"/>
                                </a:lnTo>
                              </a:path>
                            </a:pathLst>
                          </a:custGeom>
                          <a:noFill/>
                          <a:ln w="952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76" name="AutoShape 1226"/>
                        <wps:cNvSpPr>
                          <a:spLocks/>
                        </wps:cNvSpPr>
                        <wps:spPr bwMode="auto">
                          <a:xfrm>
                            <a:off x="5919" y="254"/>
                            <a:ext cx="2568" cy="9872"/>
                          </a:xfrm>
                          <a:custGeom>
                            <a:avLst/>
                            <a:gdLst>
                              <a:gd name="T0" fmla="+- 0 5920 5920"/>
                              <a:gd name="T1" fmla="*/ T0 w 2568"/>
                              <a:gd name="T2" fmla="+- 0 254 254"/>
                              <a:gd name="T3" fmla="*/ 254 h 9872"/>
                              <a:gd name="T4" fmla="+- 0 5920 5920"/>
                              <a:gd name="T5" fmla="*/ T4 w 2568"/>
                              <a:gd name="T6" fmla="+- 0 10126 254"/>
                              <a:gd name="T7" fmla="*/ 10126 h 9872"/>
                              <a:gd name="T8" fmla="+- 0 7264 5920"/>
                              <a:gd name="T9" fmla="*/ T8 w 2568"/>
                              <a:gd name="T10" fmla="+- 0 494 254"/>
                              <a:gd name="T11" fmla="*/ 494 h 9872"/>
                              <a:gd name="T12" fmla="+- 0 7264 5920"/>
                              <a:gd name="T13" fmla="*/ T12 w 2568"/>
                              <a:gd name="T14" fmla="+- 0 9994 254"/>
                              <a:gd name="T15" fmla="*/ 9994 h 9872"/>
                              <a:gd name="T16" fmla="+- 0 8487 5920"/>
                              <a:gd name="T17" fmla="*/ T16 w 2568"/>
                              <a:gd name="T18" fmla="+- 0 254 254"/>
                              <a:gd name="T19" fmla="*/ 254 h 9872"/>
                              <a:gd name="T20" fmla="+- 0 8475 5920"/>
                              <a:gd name="T21" fmla="*/ T20 w 2568"/>
                              <a:gd name="T22" fmla="+- 0 9814 254"/>
                              <a:gd name="T23" fmla="*/ 9814 h 9872"/>
                            </a:gdLst>
                            <a:ahLst/>
                            <a:cxnLst>
                              <a:cxn ang="0">
                                <a:pos x="T1" y="T3"/>
                              </a:cxn>
                              <a:cxn ang="0">
                                <a:pos x="T5" y="T7"/>
                              </a:cxn>
                              <a:cxn ang="0">
                                <a:pos x="T9" y="T11"/>
                              </a:cxn>
                              <a:cxn ang="0">
                                <a:pos x="T13" y="T15"/>
                              </a:cxn>
                              <a:cxn ang="0">
                                <a:pos x="T17" y="T19"/>
                              </a:cxn>
                              <a:cxn ang="0">
                                <a:pos x="T21" y="T23"/>
                              </a:cxn>
                            </a:cxnLst>
                            <a:rect l="0" t="0" r="r" b="b"/>
                            <a:pathLst>
                              <a:path w="2568" h="9872">
                                <a:moveTo>
                                  <a:pt x="0" y="0"/>
                                </a:moveTo>
                                <a:lnTo>
                                  <a:pt x="0" y="9872"/>
                                </a:lnTo>
                                <a:moveTo>
                                  <a:pt x="1344" y="240"/>
                                </a:moveTo>
                                <a:lnTo>
                                  <a:pt x="1344" y="9740"/>
                                </a:lnTo>
                                <a:moveTo>
                                  <a:pt x="2567" y="0"/>
                                </a:moveTo>
                                <a:lnTo>
                                  <a:pt x="2555" y="9560"/>
                                </a:lnTo>
                              </a:path>
                            </a:pathLst>
                          </a:custGeom>
                          <a:noFill/>
                          <a:ln w="9521">
                            <a:solidFill>
                              <a:srgbClr val="000000"/>
                            </a:solidFill>
                            <a:prstDash val="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77" name="AutoShape 1225"/>
                        <wps:cNvSpPr>
                          <a:spLocks/>
                        </wps:cNvSpPr>
                        <wps:spPr bwMode="auto">
                          <a:xfrm>
                            <a:off x="1949" y="3504"/>
                            <a:ext cx="7174" cy="2951"/>
                          </a:xfrm>
                          <a:custGeom>
                            <a:avLst/>
                            <a:gdLst>
                              <a:gd name="T0" fmla="+- 0 1973 1949"/>
                              <a:gd name="T1" fmla="*/ T0 w 7174"/>
                              <a:gd name="T2" fmla="+- 0 3505 3505"/>
                              <a:gd name="T3" fmla="*/ 3505 h 2951"/>
                              <a:gd name="T4" fmla="+- 0 9123 1949"/>
                              <a:gd name="T5" fmla="*/ T4 w 7174"/>
                              <a:gd name="T6" fmla="+- 0 3505 3505"/>
                              <a:gd name="T7" fmla="*/ 3505 h 2951"/>
                              <a:gd name="T8" fmla="+- 0 1949 1949"/>
                              <a:gd name="T9" fmla="*/ T8 w 7174"/>
                              <a:gd name="T10" fmla="+- 0 6456 3505"/>
                              <a:gd name="T11" fmla="*/ 6456 h 2951"/>
                              <a:gd name="T12" fmla="+- 0 9099 1949"/>
                              <a:gd name="T13" fmla="*/ T12 w 7174"/>
                              <a:gd name="T14" fmla="+- 0 6456 3505"/>
                              <a:gd name="T15" fmla="*/ 6456 h 2951"/>
                              <a:gd name="T16" fmla="+- 0 1973 1949"/>
                              <a:gd name="T17" fmla="*/ T16 w 7174"/>
                              <a:gd name="T18" fmla="+- 0 5473 3505"/>
                              <a:gd name="T19" fmla="*/ 5473 h 2951"/>
                              <a:gd name="T20" fmla="+- 0 9123 1949"/>
                              <a:gd name="T21" fmla="*/ T20 w 7174"/>
                              <a:gd name="T22" fmla="+- 0 5473 3505"/>
                              <a:gd name="T23" fmla="*/ 5473 h 2951"/>
                              <a:gd name="T24" fmla="+- 0 1973 1949"/>
                              <a:gd name="T25" fmla="*/ T24 w 7174"/>
                              <a:gd name="T26" fmla="+- 0 4476 3505"/>
                              <a:gd name="T27" fmla="*/ 4476 h 2951"/>
                              <a:gd name="T28" fmla="+- 0 9123 1949"/>
                              <a:gd name="T29" fmla="*/ T28 w 7174"/>
                              <a:gd name="T30" fmla="+- 0 4476 3505"/>
                              <a:gd name="T31" fmla="*/ 4476 h 2951"/>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7174" h="2951">
                                <a:moveTo>
                                  <a:pt x="24" y="0"/>
                                </a:moveTo>
                                <a:lnTo>
                                  <a:pt x="7174" y="0"/>
                                </a:lnTo>
                                <a:moveTo>
                                  <a:pt x="0" y="2951"/>
                                </a:moveTo>
                                <a:lnTo>
                                  <a:pt x="7150" y="2951"/>
                                </a:lnTo>
                                <a:moveTo>
                                  <a:pt x="24" y="1968"/>
                                </a:moveTo>
                                <a:lnTo>
                                  <a:pt x="7174" y="1968"/>
                                </a:lnTo>
                                <a:moveTo>
                                  <a:pt x="24" y="971"/>
                                </a:moveTo>
                                <a:lnTo>
                                  <a:pt x="7174" y="971"/>
                                </a:lnTo>
                              </a:path>
                            </a:pathLst>
                          </a:custGeom>
                          <a:noFill/>
                          <a:ln w="9521">
                            <a:solidFill>
                              <a:srgbClr val="00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78" name="AutoShape 1224"/>
                        <wps:cNvSpPr>
                          <a:spLocks/>
                        </wps:cNvSpPr>
                        <wps:spPr bwMode="auto">
                          <a:xfrm>
                            <a:off x="2165" y="3516"/>
                            <a:ext cx="6335" cy="2951"/>
                          </a:xfrm>
                          <a:custGeom>
                            <a:avLst/>
                            <a:gdLst>
                              <a:gd name="T0" fmla="+- 0 5920 2165"/>
                              <a:gd name="T1" fmla="*/ T0 w 6335"/>
                              <a:gd name="T2" fmla="+- 0 3517 3517"/>
                              <a:gd name="T3" fmla="*/ 3517 h 2951"/>
                              <a:gd name="T4" fmla="+- 0 7228 2165"/>
                              <a:gd name="T5" fmla="*/ T4 w 6335"/>
                              <a:gd name="T6" fmla="+- 0 3529 3517"/>
                              <a:gd name="T7" fmla="*/ 3529 h 2951"/>
                              <a:gd name="T8" fmla="+- 0 8499 2165"/>
                              <a:gd name="T9" fmla="*/ T8 w 6335"/>
                              <a:gd name="T10" fmla="+- 0 3517 3517"/>
                              <a:gd name="T11" fmla="*/ 3517 h 2951"/>
                              <a:gd name="T12" fmla="+- 0 4153 2165"/>
                              <a:gd name="T13" fmla="*/ T12 w 6335"/>
                              <a:gd name="T14" fmla="+- 0 3925 3517"/>
                              <a:gd name="T15" fmla="*/ 3925 h 2951"/>
                              <a:gd name="T16" fmla="+- 0 4035 2165"/>
                              <a:gd name="T17" fmla="*/ T16 w 6335"/>
                              <a:gd name="T18" fmla="+- 0 4008 3517"/>
                              <a:gd name="T19" fmla="*/ 4008 h 2951"/>
                              <a:gd name="T20" fmla="+- 0 3989 2165"/>
                              <a:gd name="T21" fmla="*/ T20 w 6335"/>
                              <a:gd name="T22" fmla="+- 0 4146 3517"/>
                              <a:gd name="T23" fmla="*/ 4146 h 2951"/>
                              <a:gd name="T24" fmla="+- 0 4035 2165"/>
                              <a:gd name="T25" fmla="*/ T24 w 6335"/>
                              <a:gd name="T26" fmla="+- 0 4284 3517"/>
                              <a:gd name="T27" fmla="*/ 4284 h 2951"/>
                              <a:gd name="T28" fmla="+- 0 4153 2165"/>
                              <a:gd name="T29" fmla="*/ T28 w 6335"/>
                              <a:gd name="T30" fmla="+- 0 4368 3517"/>
                              <a:gd name="T31" fmla="*/ 4368 h 2951"/>
                              <a:gd name="T32" fmla="+- 0 4304 2165"/>
                              <a:gd name="T33" fmla="*/ T32 w 6335"/>
                              <a:gd name="T34" fmla="+- 0 4368 3517"/>
                              <a:gd name="T35" fmla="*/ 4368 h 2951"/>
                              <a:gd name="T36" fmla="+- 0 4422 2165"/>
                              <a:gd name="T37" fmla="*/ T36 w 6335"/>
                              <a:gd name="T38" fmla="+- 0 4284 3517"/>
                              <a:gd name="T39" fmla="*/ 4284 h 2951"/>
                              <a:gd name="T40" fmla="+- 0 4468 2165"/>
                              <a:gd name="T41" fmla="*/ T40 w 6335"/>
                              <a:gd name="T42" fmla="+- 0 4146 3517"/>
                              <a:gd name="T43" fmla="*/ 4146 h 2951"/>
                              <a:gd name="T44" fmla="+- 0 4422 2165"/>
                              <a:gd name="T45" fmla="*/ T44 w 6335"/>
                              <a:gd name="T46" fmla="+- 0 4008 3517"/>
                              <a:gd name="T47" fmla="*/ 4008 h 2951"/>
                              <a:gd name="T48" fmla="+- 0 4304 2165"/>
                              <a:gd name="T49" fmla="*/ T48 w 6335"/>
                              <a:gd name="T50" fmla="+- 0 3925 3517"/>
                              <a:gd name="T51" fmla="*/ 3925 h 2951"/>
                              <a:gd name="T52" fmla="+- 0 5558 2165"/>
                              <a:gd name="T53" fmla="*/ T52 w 6335"/>
                              <a:gd name="T54" fmla="+- 0 3897 3517"/>
                              <a:gd name="T55" fmla="*/ 3897 h 2951"/>
                              <a:gd name="T56" fmla="+- 0 5425 2165"/>
                              <a:gd name="T57" fmla="*/ T56 w 6335"/>
                              <a:gd name="T58" fmla="+- 0 3932 3517"/>
                              <a:gd name="T59" fmla="*/ 3932 h 2951"/>
                              <a:gd name="T60" fmla="+- 0 5329 2165"/>
                              <a:gd name="T61" fmla="*/ T60 w 6335"/>
                              <a:gd name="T62" fmla="+- 0 4025 3517"/>
                              <a:gd name="T63" fmla="*/ 4025 h 2951"/>
                              <a:gd name="T64" fmla="+- 0 5293 2165"/>
                              <a:gd name="T65" fmla="*/ T64 w 6335"/>
                              <a:gd name="T66" fmla="+- 0 4157 3517"/>
                              <a:gd name="T67" fmla="*/ 4157 h 2951"/>
                              <a:gd name="T68" fmla="+- 0 5329 2165"/>
                              <a:gd name="T69" fmla="*/ T68 w 6335"/>
                              <a:gd name="T70" fmla="+- 0 4288 3517"/>
                              <a:gd name="T71" fmla="*/ 4288 h 2951"/>
                              <a:gd name="T72" fmla="+- 0 5425 2165"/>
                              <a:gd name="T73" fmla="*/ T72 w 6335"/>
                              <a:gd name="T74" fmla="+- 0 4381 3517"/>
                              <a:gd name="T75" fmla="*/ 4381 h 2951"/>
                              <a:gd name="T76" fmla="+- 0 5558 2165"/>
                              <a:gd name="T77" fmla="*/ T76 w 6335"/>
                              <a:gd name="T78" fmla="+- 0 4416 3517"/>
                              <a:gd name="T79" fmla="*/ 4416 h 2951"/>
                              <a:gd name="T80" fmla="+- 0 5692 2165"/>
                              <a:gd name="T81" fmla="*/ T80 w 6335"/>
                              <a:gd name="T82" fmla="+- 0 4381 3517"/>
                              <a:gd name="T83" fmla="*/ 4381 h 2951"/>
                              <a:gd name="T84" fmla="+- 0 5788 2165"/>
                              <a:gd name="T85" fmla="*/ T84 w 6335"/>
                              <a:gd name="T86" fmla="+- 0 4288 3517"/>
                              <a:gd name="T87" fmla="*/ 4288 h 2951"/>
                              <a:gd name="T88" fmla="+- 0 5824 2165"/>
                              <a:gd name="T89" fmla="*/ T88 w 6335"/>
                              <a:gd name="T90" fmla="+- 0 4157 3517"/>
                              <a:gd name="T91" fmla="*/ 4157 h 2951"/>
                              <a:gd name="T92" fmla="+- 0 5788 2165"/>
                              <a:gd name="T93" fmla="*/ T92 w 6335"/>
                              <a:gd name="T94" fmla="+- 0 4025 3517"/>
                              <a:gd name="T95" fmla="*/ 4025 h 2951"/>
                              <a:gd name="T96" fmla="+- 0 5692 2165"/>
                              <a:gd name="T97" fmla="*/ T96 w 6335"/>
                              <a:gd name="T98" fmla="+- 0 3932 3517"/>
                              <a:gd name="T99" fmla="*/ 3932 h 2951"/>
                              <a:gd name="T100" fmla="+- 0 5558 2165"/>
                              <a:gd name="T101" fmla="*/ T100 w 6335"/>
                              <a:gd name="T102" fmla="+- 0 3897 3517"/>
                              <a:gd name="T103" fmla="*/ 3897 h 2951"/>
                              <a:gd name="T104" fmla="+- 0 6884 2165"/>
                              <a:gd name="T105" fmla="*/ T104 w 6335"/>
                              <a:gd name="T106" fmla="+- 0 3918 3517"/>
                              <a:gd name="T107" fmla="*/ 3918 h 2951"/>
                              <a:gd name="T108" fmla="+- 0 6769 2165"/>
                              <a:gd name="T109" fmla="*/ T108 w 6335"/>
                              <a:gd name="T110" fmla="+- 0 4009 3517"/>
                              <a:gd name="T111" fmla="*/ 4009 h 2951"/>
                              <a:gd name="T112" fmla="+- 0 6724 2165"/>
                              <a:gd name="T113" fmla="*/ T112 w 6335"/>
                              <a:gd name="T114" fmla="+- 0 4161 3517"/>
                              <a:gd name="T115" fmla="*/ 4161 h 2951"/>
                              <a:gd name="T116" fmla="+- 0 6769 2165"/>
                              <a:gd name="T117" fmla="*/ T116 w 6335"/>
                              <a:gd name="T118" fmla="+- 0 4312 3517"/>
                              <a:gd name="T119" fmla="*/ 4312 h 2951"/>
                              <a:gd name="T120" fmla="+- 0 6884 2165"/>
                              <a:gd name="T121" fmla="*/ T120 w 6335"/>
                              <a:gd name="T122" fmla="+- 0 4403 3517"/>
                              <a:gd name="T123" fmla="*/ 4403 h 2951"/>
                              <a:gd name="T124" fmla="+- 0 7032 2165"/>
                              <a:gd name="T125" fmla="*/ T124 w 6335"/>
                              <a:gd name="T126" fmla="+- 0 4403 3517"/>
                              <a:gd name="T127" fmla="*/ 4403 h 2951"/>
                              <a:gd name="T128" fmla="+- 0 7146 2165"/>
                              <a:gd name="T129" fmla="*/ T128 w 6335"/>
                              <a:gd name="T130" fmla="+- 0 4312 3517"/>
                              <a:gd name="T131" fmla="*/ 4312 h 2951"/>
                              <a:gd name="T132" fmla="+- 0 7192 2165"/>
                              <a:gd name="T133" fmla="*/ T132 w 6335"/>
                              <a:gd name="T134" fmla="+- 0 4161 3517"/>
                              <a:gd name="T135" fmla="*/ 4161 h 2951"/>
                              <a:gd name="T136" fmla="+- 0 7146 2165"/>
                              <a:gd name="T137" fmla="*/ T136 w 6335"/>
                              <a:gd name="T138" fmla="+- 0 4009 3517"/>
                              <a:gd name="T139" fmla="*/ 4009 h 2951"/>
                              <a:gd name="T140" fmla="+- 0 7032 2165"/>
                              <a:gd name="T141" fmla="*/ T140 w 6335"/>
                              <a:gd name="T142" fmla="+- 0 3918 3517"/>
                              <a:gd name="T143" fmla="*/ 3918 h 295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Lst>
                            <a:rect l="0" t="0" r="r" b="b"/>
                            <a:pathLst>
                              <a:path w="6335" h="2951">
                                <a:moveTo>
                                  <a:pt x="0" y="2939"/>
                                </a:moveTo>
                                <a:lnTo>
                                  <a:pt x="3755" y="0"/>
                                </a:lnTo>
                                <a:moveTo>
                                  <a:pt x="1308" y="2951"/>
                                </a:moveTo>
                                <a:lnTo>
                                  <a:pt x="5063" y="12"/>
                                </a:lnTo>
                                <a:moveTo>
                                  <a:pt x="2579" y="2939"/>
                                </a:moveTo>
                                <a:lnTo>
                                  <a:pt x="6334" y="0"/>
                                </a:lnTo>
                                <a:moveTo>
                                  <a:pt x="2063" y="396"/>
                                </a:moveTo>
                                <a:lnTo>
                                  <a:pt x="1988" y="408"/>
                                </a:lnTo>
                                <a:lnTo>
                                  <a:pt x="1922" y="441"/>
                                </a:lnTo>
                                <a:lnTo>
                                  <a:pt x="1870" y="491"/>
                                </a:lnTo>
                                <a:lnTo>
                                  <a:pt x="1836" y="555"/>
                                </a:lnTo>
                                <a:lnTo>
                                  <a:pt x="1824" y="629"/>
                                </a:lnTo>
                                <a:lnTo>
                                  <a:pt x="1836" y="703"/>
                                </a:lnTo>
                                <a:lnTo>
                                  <a:pt x="1870" y="767"/>
                                </a:lnTo>
                                <a:lnTo>
                                  <a:pt x="1922" y="818"/>
                                </a:lnTo>
                                <a:lnTo>
                                  <a:pt x="1988" y="851"/>
                                </a:lnTo>
                                <a:lnTo>
                                  <a:pt x="2063" y="862"/>
                                </a:lnTo>
                                <a:lnTo>
                                  <a:pt x="2139" y="851"/>
                                </a:lnTo>
                                <a:lnTo>
                                  <a:pt x="2205" y="818"/>
                                </a:lnTo>
                                <a:lnTo>
                                  <a:pt x="2257" y="767"/>
                                </a:lnTo>
                                <a:lnTo>
                                  <a:pt x="2291" y="703"/>
                                </a:lnTo>
                                <a:lnTo>
                                  <a:pt x="2303" y="629"/>
                                </a:lnTo>
                                <a:lnTo>
                                  <a:pt x="2291" y="555"/>
                                </a:lnTo>
                                <a:lnTo>
                                  <a:pt x="2257" y="491"/>
                                </a:lnTo>
                                <a:lnTo>
                                  <a:pt x="2205" y="441"/>
                                </a:lnTo>
                                <a:lnTo>
                                  <a:pt x="2139" y="408"/>
                                </a:lnTo>
                                <a:lnTo>
                                  <a:pt x="2063" y="396"/>
                                </a:lnTo>
                                <a:close/>
                                <a:moveTo>
                                  <a:pt x="3393" y="380"/>
                                </a:moveTo>
                                <a:lnTo>
                                  <a:pt x="3323" y="389"/>
                                </a:lnTo>
                                <a:lnTo>
                                  <a:pt x="3260" y="415"/>
                                </a:lnTo>
                                <a:lnTo>
                                  <a:pt x="3206" y="456"/>
                                </a:lnTo>
                                <a:lnTo>
                                  <a:pt x="3164" y="508"/>
                                </a:lnTo>
                                <a:lnTo>
                                  <a:pt x="3138" y="570"/>
                                </a:lnTo>
                                <a:lnTo>
                                  <a:pt x="3128" y="640"/>
                                </a:lnTo>
                                <a:lnTo>
                                  <a:pt x="3138" y="709"/>
                                </a:lnTo>
                                <a:lnTo>
                                  <a:pt x="3164" y="771"/>
                                </a:lnTo>
                                <a:lnTo>
                                  <a:pt x="3206" y="823"/>
                                </a:lnTo>
                                <a:lnTo>
                                  <a:pt x="3260" y="864"/>
                                </a:lnTo>
                                <a:lnTo>
                                  <a:pt x="3323" y="890"/>
                                </a:lnTo>
                                <a:lnTo>
                                  <a:pt x="3393" y="899"/>
                                </a:lnTo>
                                <a:lnTo>
                                  <a:pt x="3464" y="890"/>
                                </a:lnTo>
                                <a:lnTo>
                                  <a:pt x="3527" y="864"/>
                                </a:lnTo>
                                <a:lnTo>
                                  <a:pt x="3581" y="823"/>
                                </a:lnTo>
                                <a:lnTo>
                                  <a:pt x="3623" y="771"/>
                                </a:lnTo>
                                <a:lnTo>
                                  <a:pt x="3649" y="709"/>
                                </a:lnTo>
                                <a:lnTo>
                                  <a:pt x="3659" y="640"/>
                                </a:lnTo>
                                <a:lnTo>
                                  <a:pt x="3649" y="570"/>
                                </a:lnTo>
                                <a:lnTo>
                                  <a:pt x="3623" y="508"/>
                                </a:lnTo>
                                <a:lnTo>
                                  <a:pt x="3581" y="456"/>
                                </a:lnTo>
                                <a:lnTo>
                                  <a:pt x="3527" y="415"/>
                                </a:lnTo>
                                <a:lnTo>
                                  <a:pt x="3464" y="389"/>
                                </a:lnTo>
                                <a:lnTo>
                                  <a:pt x="3393" y="380"/>
                                </a:lnTo>
                                <a:close/>
                                <a:moveTo>
                                  <a:pt x="4793" y="388"/>
                                </a:moveTo>
                                <a:lnTo>
                                  <a:pt x="4719" y="401"/>
                                </a:lnTo>
                                <a:lnTo>
                                  <a:pt x="4654" y="437"/>
                                </a:lnTo>
                                <a:lnTo>
                                  <a:pt x="4604" y="492"/>
                                </a:lnTo>
                                <a:lnTo>
                                  <a:pt x="4571" y="563"/>
                                </a:lnTo>
                                <a:lnTo>
                                  <a:pt x="4559" y="644"/>
                                </a:lnTo>
                                <a:lnTo>
                                  <a:pt x="4571" y="724"/>
                                </a:lnTo>
                                <a:lnTo>
                                  <a:pt x="4604" y="795"/>
                                </a:lnTo>
                                <a:lnTo>
                                  <a:pt x="4654" y="850"/>
                                </a:lnTo>
                                <a:lnTo>
                                  <a:pt x="4719" y="886"/>
                                </a:lnTo>
                                <a:lnTo>
                                  <a:pt x="4793" y="899"/>
                                </a:lnTo>
                                <a:lnTo>
                                  <a:pt x="4867" y="886"/>
                                </a:lnTo>
                                <a:lnTo>
                                  <a:pt x="4931" y="850"/>
                                </a:lnTo>
                                <a:lnTo>
                                  <a:pt x="4981" y="795"/>
                                </a:lnTo>
                                <a:lnTo>
                                  <a:pt x="5015" y="724"/>
                                </a:lnTo>
                                <a:lnTo>
                                  <a:pt x="5027" y="644"/>
                                </a:lnTo>
                                <a:lnTo>
                                  <a:pt x="5015" y="563"/>
                                </a:lnTo>
                                <a:lnTo>
                                  <a:pt x="4981" y="492"/>
                                </a:lnTo>
                                <a:lnTo>
                                  <a:pt x="4931" y="437"/>
                                </a:lnTo>
                                <a:lnTo>
                                  <a:pt x="4867" y="401"/>
                                </a:lnTo>
                                <a:lnTo>
                                  <a:pt x="4793" y="388"/>
                                </a:lnTo>
                                <a:close/>
                              </a:path>
                            </a:pathLst>
                          </a:custGeom>
                          <a:noFill/>
                          <a:ln w="952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879" name="Picture 122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1952" y="6885"/>
                            <a:ext cx="6952" cy="2865"/>
                          </a:xfrm>
                          <a:prstGeom prst="rect">
                            <a:avLst/>
                          </a:prstGeom>
                          <a:noFill/>
                          <a:extLst>
                            <a:ext uri="{909E8E84-426E-40DD-AFC4-6F175D3DCCD1}">
                              <a14:hiddenFill xmlns:a14="http://schemas.microsoft.com/office/drawing/2010/main">
                                <a:solidFill>
                                  <a:srgbClr val="FFFFFF"/>
                                </a:solidFill>
                              </a14:hiddenFill>
                            </a:ext>
                          </a:extLst>
                        </pic:spPr>
                      </pic:pic>
                      <wps:wsp>
                        <wps:cNvPr id="880" name="AutoShape 1222"/>
                        <wps:cNvSpPr>
                          <a:spLocks/>
                        </wps:cNvSpPr>
                        <wps:spPr bwMode="auto">
                          <a:xfrm>
                            <a:off x="2206" y="416"/>
                            <a:ext cx="2520" cy="9872"/>
                          </a:xfrm>
                          <a:custGeom>
                            <a:avLst/>
                            <a:gdLst>
                              <a:gd name="T0" fmla="+- 0 4725 2206"/>
                              <a:gd name="T1" fmla="*/ T0 w 2520"/>
                              <a:gd name="T2" fmla="+- 0 416 416"/>
                              <a:gd name="T3" fmla="*/ 416 h 9872"/>
                              <a:gd name="T4" fmla="+- 0 4725 2206"/>
                              <a:gd name="T5" fmla="*/ T4 w 2520"/>
                              <a:gd name="T6" fmla="+- 0 10288 416"/>
                              <a:gd name="T7" fmla="*/ 10288 h 9872"/>
                              <a:gd name="T8" fmla="+- 0 3466 2206"/>
                              <a:gd name="T9" fmla="*/ T8 w 2520"/>
                              <a:gd name="T10" fmla="+- 0 416 416"/>
                              <a:gd name="T11" fmla="*/ 416 h 9872"/>
                              <a:gd name="T12" fmla="+- 0 3466 2206"/>
                              <a:gd name="T13" fmla="*/ T12 w 2520"/>
                              <a:gd name="T14" fmla="+- 0 10288 416"/>
                              <a:gd name="T15" fmla="*/ 10288 h 9872"/>
                              <a:gd name="T16" fmla="+- 0 2206 2206"/>
                              <a:gd name="T17" fmla="*/ T16 w 2520"/>
                              <a:gd name="T18" fmla="+- 0 416 416"/>
                              <a:gd name="T19" fmla="*/ 416 h 9872"/>
                              <a:gd name="T20" fmla="+- 0 2206 2206"/>
                              <a:gd name="T21" fmla="*/ T20 w 2520"/>
                              <a:gd name="T22" fmla="+- 0 10288 416"/>
                              <a:gd name="T23" fmla="*/ 10288 h 9872"/>
                            </a:gdLst>
                            <a:ahLst/>
                            <a:cxnLst>
                              <a:cxn ang="0">
                                <a:pos x="T1" y="T3"/>
                              </a:cxn>
                              <a:cxn ang="0">
                                <a:pos x="T5" y="T7"/>
                              </a:cxn>
                              <a:cxn ang="0">
                                <a:pos x="T9" y="T11"/>
                              </a:cxn>
                              <a:cxn ang="0">
                                <a:pos x="T13" y="T15"/>
                              </a:cxn>
                              <a:cxn ang="0">
                                <a:pos x="T17" y="T19"/>
                              </a:cxn>
                              <a:cxn ang="0">
                                <a:pos x="T21" y="T23"/>
                              </a:cxn>
                            </a:cxnLst>
                            <a:rect l="0" t="0" r="r" b="b"/>
                            <a:pathLst>
                              <a:path w="2520" h="9872">
                                <a:moveTo>
                                  <a:pt x="2519" y="0"/>
                                </a:moveTo>
                                <a:lnTo>
                                  <a:pt x="2519" y="9872"/>
                                </a:lnTo>
                                <a:moveTo>
                                  <a:pt x="1260" y="0"/>
                                </a:moveTo>
                                <a:lnTo>
                                  <a:pt x="1260" y="9872"/>
                                </a:lnTo>
                                <a:moveTo>
                                  <a:pt x="0" y="0"/>
                                </a:moveTo>
                                <a:lnTo>
                                  <a:pt x="0" y="9872"/>
                                </a:lnTo>
                              </a:path>
                            </a:pathLst>
                          </a:custGeom>
                          <a:noFill/>
                          <a:ln w="9521">
                            <a:solidFill>
                              <a:srgbClr val="000000"/>
                            </a:solidFill>
                            <a:prstDash val="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81" name="AutoShape 1221"/>
                        <wps:cNvSpPr>
                          <a:spLocks/>
                        </wps:cNvSpPr>
                        <wps:spPr bwMode="auto">
                          <a:xfrm>
                            <a:off x="3773" y="7177"/>
                            <a:ext cx="694" cy="80"/>
                          </a:xfrm>
                          <a:custGeom>
                            <a:avLst/>
                            <a:gdLst>
                              <a:gd name="T0" fmla="+- 0 4267 3774"/>
                              <a:gd name="T1" fmla="*/ T0 w 694"/>
                              <a:gd name="T2" fmla="+- 0 7177 7177"/>
                              <a:gd name="T3" fmla="*/ 7177 h 80"/>
                              <a:gd name="T4" fmla="+- 0 4347 3774"/>
                              <a:gd name="T5" fmla="*/ T4 w 694"/>
                              <a:gd name="T6" fmla="+- 0 7217 7177"/>
                              <a:gd name="T7" fmla="*/ 7217 h 80"/>
                              <a:gd name="T8" fmla="+- 0 4267 3774"/>
                              <a:gd name="T9" fmla="*/ T8 w 694"/>
                              <a:gd name="T10" fmla="+- 0 7257 7177"/>
                              <a:gd name="T11" fmla="*/ 7257 h 80"/>
                              <a:gd name="T12" fmla="+- 0 4417 3774"/>
                              <a:gd name="T13" fmla="*/ T12 w 694"/>
                              <a:gd name="T14" fmla="+- 0 7227 7177"/>
                              <a:gd name="T15" fmla="*/ 7227 h 80"/>
                              <a:gd name="T16" fmla="+- 0 4353 3774"/>
                              <a:gd name="T17" fmla="*/ T16 w 694"/>
                              <a:gd name="T18" fmla="+- 0 7227 7177"/>
                              <a:gd name="T19" fmla="*/ 7227 h 80"/>
                              <a:gd name="T20" fmla="+- 0 4357 3774"/>
                              <a:gd name="T21" fmla="*/ T20 w 694"/>
                              <a:gd name="T22" fmla="+- 0 7223 7177"/>
                              <a:gd name="T23" fmla="*/ 7223 h 80"/>
                              <a:gd name="T24" fmla="+- 0 4357 3774"/>
                              <a:gd name="T25" fmla="*/ T24 w 694"/>
                              <a:gd name="T26" fmla="+- 0 7212 7177"/>
                              <a:gd name="T27" fmla="*/ 7212 h 80"/>
                              <a:gd name="T28" fmla="+- 0 4353 3774"/>
                              <a:gd name="T29" fmla="*/ T28 w 694"/>
                              <a:gd name="T30" fmla="+- 0 7207 7177"/>
                              <a:gd name="T31" fmla="*/ 7207 h 80"/>
                              <a:gd name="T32" fmla="+- 0 4417 3774"/>
                              <a:gd name="T33" fmla="*/ T32 w 694"/>
                              <a:gd name="T34" fmla="+- 0 7207 7177"/>
                              <a:gd name="T35" fmla="*/ 7207 h 80"/>
                              <a:gd name="T36" fmla="+- 0 4267 3774"/>
                              <a:gd name="T37" fmla="*/ T36 w 694"/>
                              <a:gd name="T38" fmla="+- 0 7177 7177"/>
                              <a:gd name="T39" fmla="*/ 7177 h 80"/>
                              <a:gd name="T40" fmla="+- 0 4327 3774"/>
                              <a:gd name="T41" fmla="*/ T40 w 694"/>
                              <a:gd name="T42" fmla="+- 0 7207 7177"/>
                              <a:gd name="T43" fmla="*/ 7207 h 80"/>
                              <a:gd name="T44" fmla="+- 0 3778 3774"/>
                              <a:gd name="T45" fmla="*/ T44 w 694"/>
                              <a:gd name="T46" fmla="+- 0 7207 7177"/>
                              <a:gd name="T47" fmla="*/ 7207 h 80"/>
                              <a:gd name="T48" fmla="+- 0 3774 3774"/>
                              <a:gd name="T49" fmla="*/ T48 w 694"/>
                              <a:gd name="T50" fmla="+- 0 7212 7177"/>
                              <a:gd name="T51" fmla="*/ 7212 h 80"/>
                              <a:gd name="T52" fmla="+- 0 3774 3774"/>
                              <a:gd name="T53" fmla="*/ T52 w 694"/>
                              <a:gd name="T54" fmla="+- 0 7223 7177"/>
                              <a:gd name="T55" fmla="*/ 7223 h 80"/>
                              <a:gd name="T56" fmla="+- 0 3778 3774"/>
                              <a:gd name="T57" fmla="*/ T56 w 694"/>
                              <a:gd name="T58" fmla="+- 0 7227 7177"/>
                              <a:gd name="T59" fmla="*/ 7227 h 80"/>
                              <a:gd name="T60" fmla="+- 0 4327 3774"/>
                              <a:gd name="T61" fmla="*/ T60 w 694"/>
                              <a:gd name="T62" fmla="+- 0 7227 7177"/>
                              <a:gd name="T63" fmla="*/ 7227 h 80"/>
                              <a:gd name="T64" fmla="+- 0 4347 3774"/>
                              <a:gd name="T65" fmla="*/ T64 w 694"/>
                              <a:gd name="T66" fmla="+- 0 7217 7177"/>
                              <a:gd name="T67" fmla="*/ 7217 h 80"/>
                              <a:gd name="T68" fmla="+- 0 4327 3774"/>
                              <a:gd name="T69" fmla="*/ T68 w 694"/>
                              <a:gd name="T70" fmla="+- 0 7207 7177"/>
                              <a:gd name="T71" fmla="*/ 7207 h 80"/>
                              <a:gd name="T72" fmla="+- 0 4417 3774"/>
                              <a:gd name="T73" fmla="*/ T72 w 694"/>
                              <a:gd name="T74" fmla="+- 0 7207 7177"/>
                              <a:gd name="T75" fmla="*/ 7207 h 80"/>
                              <a:gd name="T76" fmla="+- 0 4353 3774"/>
                              <a:gd name="T77" fmla="*/ T76 w 694"/>
                              <a:gd name="T78" fmla="+- 0 7207 7177"/>
                              <a:gd name="T79" fmla="*/ 7207 h 80"/>
                              <a:gd name="T80" fmla="+- 0 4357 3774"/>
                              <a:gd name="T81" fmla="*/ T80 w 694"/>
                              <a:gd name="T82" fmla="+- 0 7212 7177"/>
                              <a:gd name="T83" fmla="*/ 7212 h 80"/>
                              <a:gd name="T84" fmla="+- 0 4357 3774"/>
                              <a:gd name="T85" fmla="*/ T84 w 694"/>
                              <a:gd name="T86" fmla="+- 0 7223 7177"/>
                              <a:gd name="T87" fmla="*/ 7223 h 80"/>
                              <a:gd name="T88" fmla="+- 0 4353 3774"/>
                              <a:gd name="T89" fmla="*/ T88 w 694"/>
                              <a:gd name="T90" fmla="+- 0 7227 7177"/>
                              <a:gd name="T91" fmla="*/ 7227 h 80"/>
                              <a:gd name="T92" fmla="+- 0 4417 3774"/>
                              <a:gd name="T93" fmla="*/ T92 w 694"/>
                              <a:gd name="T94" fmla="+- 0 7227 7177"/>
                              <a:gd name="T95" fmla="*/ 7227 h 80"/>
                              <a:gd name="T96" fmla="+- 0 4467 3774"/>
                              <a:gd name="T97" fmla="*/ T96 w 694"/>
                              <a:gd name="T98" fmla="+- 0 7217 7177"/>
                              <a:gd name="T99" fmla="*/ 7217 h 80"/>
                              <a:gd name="T100" fmla="+- 0 4417 3774"/>
                              <a:gd name="T101" fmla="*/ T100 w 694"/>
                              <a:gd name="T102" fmla="+- 0 7207 7177"/>
                              <a:gd name="T103" fmla="*/ 7207 h 8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Lst>
                            <a:rect l="0" t="0" r="r" b="b"/>
                            <a:pathLst>
                              <a:path w="694" h="80">
                                <a:moveTo>
                                  <a:pt x="493" y="0"/>
                                </a:moveTo>
                                <a:lnTo>
                                  <a:pt x="573" y="40"/>
                                </a:lnTo>
                                <a:lnTo>
                                  <a:pt x="493" y="80"/>
                                </a:lnTo>
                                <a:lnTo>
                                  <a:pt x="643" y="50"/>
                                </a:lnTo>
                                <a:lnTo>
                                  <a:pt x="579" y="50"/>
                                </a:lnTo>
                                <a:lnTo>
                                  <a:pt x="583" y="46"/>
                                </a:lnTo>
                                <a:lnTo>
                                  <a:pt x="583" y="35"/>
                                </a:lnTo>
                                <a:lnTo>
                                  <a:pt x="579" y="30"/>
                                </a:lnTo>
                                <a:lnTo>
                                  <a:pt x="643" y="30"/>
                                </a:lnTo>
                                <a:lnTo>
                                  <a:pt x="493" y="0"/>
                                </a:lnTo>
                                <a:close/>
                                <a:moveTo>
                                  <a:pt x="553" y="30"/>
                                </a:moveTo>
                                <a:lnTo>
                                  <a:pt x="4" y="30"/>
                                </a:lnTo>
                                <a:lnTo>
                                  <a:pt x="0" y="35"/>
                                </a:lnTo>
                                <a:lnTo>
                                  <a:pt x="0" y="46"/>
                                </a:lnTo>
                                <a:lnTo>
                                  <a:pt x="4" y="50"/>
                                </a:lnTo>
                                <a:lnTo>
                                  <a:pt x="553" y="50"/>
                                </a:lnTo>
                                <a:lnTo>
                                  <a:pt x="573" y="40"/>
                                </a:lnTo>
                                <a:lnTo>
                                  <a:pt x="553" y="30"/>
                                </a:lnTo>
                                <a:close/>
                                <a:moveTo>
                                  <a:pt x="643" y="30"/>
                                </a:moveTo>
                                <a:lnTo>
                                  <a:pt x="579" y="30"/>
                                </a:lnTo>
                                <a:lnTo>
                                  <a:pt x="583" y="35"/>
                                </a:lnTo>
                                <a:lnTo>
                                  <a:pt x="583" y="46"/>
                                </a:lnTo>
                                <a:lnTo>
                                  <a:pt x="579" y="50"/>
                                </a:lnTo>
                                <a:lnTo>
                                  <a:pt x="643" y="50"/>
                                </a:lnTo>
                                <a:lnTo>
                                  <a:pt x="693" y="40"/>
                                </a:lnTo>
                                <a:lnTo>
                                  <a:pt x="643" y="3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2" name="AutoShape 1220"/>
                        <wps:cNvSpPr>
                          <a:spLocks/>
                        </wps:cNvSpPr>
                        <wps:spPr bwMode="auto">
                          <a:xfrm>
                            <a:off x="2008" y="69"/>
                            <a:ext cx="2580" cy="10332"/>
                          </a:xfrm>
                          <a:custGeom>
                            <a:avLst/>
                            <a:gdLst>
                              <a:gd name="T0" fmla="+- 0 2008 2008"/>
                              <a:gd name="T1" fmla="*/ T0 w 2580"/>
                              <a:gd name="T2" fmla="+- 0 129 69"/>
                              <a:gd name="T3" fmla="*/ 129 h 10332"/>
                              <a:gd name="T4" fmla="+- 0 2008 2008"/>
                              <a:gd name="T5" fmla="*/ T4 w 2580"/>
                              <a:gd name="T6" fmla="+- 0 10341 69"/>
                              <a:gd name="T7" fmla="*/ 10341 h 10332"/>
                              <a:gd name="T8" fmla="+- 0 4588 2008"/>
                              <a:gd name="T9" fmla="*/ T8 w 2580"/>
                              <a:gd name="T10" fmla="+- 0 69 69"/>
                              <a:gd name="T11" fmla="*/ 69 h 10332"/>
                              <a:gd name="T12" fmla="+- 0 4588 2008"/>
                              <a:gd name="T13" fmla="*/ T12 w 2580"/>
                              <a:gd name="T14" fmla="+- 0 10401 69"/>
                              <a:gd name="T15" fmla="*/ 10401 h 10332"/>
                              <a:gd name="T16" fmla="+- 0 3352 2008"/>
                              <a:gd name="T17" fmla="*/ T16 w 2580"/>
                              <a:gd name="T18" fmla="+- 0 81 69"/>
                              <a:gd name="T19" fmla="*/ 81 h 10332"/>
                              <a:gd name="T20" fmla="+- 0 3340 2008"/>
                              <a:gd name="T21" fmla="*/ T20 w 2580"/>
                              <a:gd name="T22" fmla="+- 0 10233 69"/>
                              <a:gd name="T23" fmla="*/ 10233 h 10332"/>
                            </a:gdLst>
                            <a:ahLst/>
                            <a:cxnLst>
                              <a:cxn ang="0">
                                <a:pos x="T1" y="T3"/>
                              </a:cxn>
                              <a:cxn ang="0">
                                <a:pos x="T5" y="T7"/>
                              </a:cxn>
                              <a:cxn ang="0">
                                <a:pos x="T9" y="T11"/>
                              </a:cxn>
                              <a:cxn ang="0">
                                <a:pos x="T13" y="T15"/>
                              </a:cxn>
                              <a:cxn ang="0">
                                <a:pos x="T17" y="T19"/>
                              </a:cxn>
                              <a:cxn ang="0">
                                <a:pos x="T21" y="T23"/>
                              </a:cxn>
                            </a:cxnLst>
                            <a:rect l="0" t="0" r="r" b="b"/>
                            <a:pathLst>
                              <a:path w="2580" h="10332">
                                <a:moveTo>
                                  <a:pt x="0" y="60"/>
                                </a:moveTo>
                                <a:lnTo>
                                  <a:pt x="0" y="10272"/>
                                </a:lnTo>
                                <a:moveTo>
                                  <a:pt x="2580" y="0"/>
                                </a:moveTo>
                                <a:lnTo>
                                  <a:pt x="2580" y="10332"/>
                                </a:lnTo>
                                <a:moveTo>
                                  <a:pt x="1344" y="12"/>
                                </a:moveTo>
                                <a:lnTo>
                                  <a:pt x="1332" y="10164"/>
                                </a:lnTo>
                              </a:path>
                            </a:pathLst>
                          </a:custGeom>
                          <a:noFill/>
                          <a:ln w="9525">
                            <a:solidFill>
                              <a:srgbClr val="000000"/>
                            </a:solidFill>
                            <a:prstDash val="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19" o:spid="_x0000_s1026" style="position:absolute;margin-left:97.45pt;margin-top:3.45pt;width:358.7pt;height:591.65pt;z-index:-251570688;mso-position-horizontal-relative:page" coordorigin="1949,69" coordsize="7174,1183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">
                <v:rect id="Rectangle 1323" o:spid="_x0000_s1027" style="position:absolute;left:2132;top:9900;width:985;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9pLNccA&#10;AADcAAAADwAAAGRycy9kb3ducmV2LnhtbESPT2vCQBTE74V+h+UJ3upG8W+aVWqh4KWgtod6e8m+&#10;JsHs23R3q6mf3hWEHoeZ+Q2TrTrTiBM5X1tWMBwkIIgLq2suFXx+vD3NQfiArLGxTAr+yMNq+fiQ&#10;YartmXd02odSRAj7FBVUIbSplL6oyKAf2JY4et/WGQxRulJqh+cIN40cJclUGqw5LlTY0mtFxXH/&#10;axSsF/P1z3bM75ddfqDDV36cjFyiVL/XvTyDCNSF//C9vdEKZrMF3M7EIyC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aSzXHAAAA3AAAAA8AAAAAAAAAAAAAAAAAmAIAAGRy&#10;cy9kb3ducmV2LnhtbFBLBQYAAAAABAAEAPUAAACMAwAAAAA=&#10;" fillcolor="black" stroked="f"/>
                <v:line id="Line 1322" o:spid="_x0000_s1028" style="position:absolute;visibility:visible;mso-wrap-style:square" from="2135,9903" to="3115,99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Q0cIAAADcAAAADwAAAGRycy9kb3ducmV2LnhtbERPW2vCMBR+F/wP4Qi+2XRDNumMMja2&#10;6puXguzt0Jy1ZclJaTIb//3yIOzx47uvt9EacaXBd44VPGQ5COLa6Y4bBdX5Y7EC4QOyRuOYFNzI&#10;w3Yznayx0G7kI11PoREphH2BCtoQ+kJKX7dk0WeuJ07ctxsshgSHRuoBxxRujXzM8ydpsePU0GJP&#10;by3VP6dfq0Av45f7NLE01T7qcDGHsns/KDWfxdcXEIFi+Bff3Tut4HmV5qcz6QjIzR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Z/Q0cIAAADcAAAADwAAAAAAAAAAAAAA&#10;AAChAgAAZHJzL2Rvd25yZXYueG1sUEsFBgAAAAAEAAQA+QAAAJADAAAAAA==&#10;" strokeweight=".08464mm"/>
                <v:rect id="Rectangle 1321" o:spid="_x0000_s1029" style="position:absolute;left:3126;top:9900;width:4812;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k3FMcA&#10;AADcAAAADwAAAGRycy9kb3ducmV2LnhtbESPQWvCQBSE74X+h+UVvDUbpbYxdRUtCF4KanvQ2zP7&#10;mgSzb+PuqrG/3hUKPQ4z8w0znnamEWdyvrasoJ+kIIgLq2suFXx/LZ4zED4ga2wsk4IreZhOHh/G&#10;mGt74TWdN6EUEcI+RwVVCG0upS8qMugT2xJH78c6gyFKV0rt8BLhppGDNH2VBmuOCxW29FFRcdic&#10;jIL5KJsfVy/8+bve72i33R+GA5cq1XvqZu8gAnXhP/zXXmoFb1kf7mfiEZCT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R5NxTHAAAA3AAAAA8AAAAAAAAAAAAAAAAAmAIAAGRy&#10;cy9kb3ducmV2LnhtbFBLBQYAAAAABAAEAPUAAACMAwAAAAA=&#10;" fillcolor="black" stroked="f"/>
                <v:shape id="AutoShape 1320" o:spid="_x0000_s1030" style="position:absolute;left:2125;top:9903;width:5811;height:332;visibility:visible;mso-wrap-style:square;v-text-anchor:top" coordsize="5811,3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Z/wlcUA&#10;AADcAAAADwAAAGRycy9kb3ducmV2LnhtbESPQWvCQBSE7wX/w/IEL6XZ1EMbUjdBBBsppWAsPT+z&#10;zySYfRuyq4n/vlsoeBxm5htmlU+mE1caXGtZwXMUgyCurG65VvB92D4lIJxH1thZJgU3cpBns4cV&#10;ptqOvKdr6WsRIOxSVNB436dSuqohgy6yPXHwTnYw6IMcaqkHHAPcdHIZxy/SYMthocGeNg1V5/Ji&#10;FLj3x7Foqy/9Y7z7OB6T4nNaF0ot5tP6DYSnyd/D/+2dVvCaLOHvTDgCMv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n/CVxQAAANwAAAAPAAAAAAAAAAAAAAAAAJgCAABkcnMv&#10;ZG93bnJldi54bWxQSwUGAAAAAAQABAD1AAAAigMAAAAA&#10;" path="m1003,l5810,m,332r5,e" filled="f" strokeweight=".08464mm">
                  <v:path arrowok="t" o:connecttype="custom" o:connectlocs="1003,9903;5810,9903;0,10235;5,10235" o:connectangles="0,0,0,0"/>
                </v:shape>
                <v:line id="Line 1319" o:spid="_x0000_s1031" style="position:absolute;visibility:visible;mso-wrap-style:square" from="2123,10237" to="2128,102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U1OpsQAAADcAAAADwAAAGRycy9kb3ducmV2LnhtbESPQWsCMRSE7wX/Q3hCbzVrW1pZNytS&#10;UdubVUG8PTbP3cXkZdlETf99Uyh4HGbmG6aYRWvElXrfOlYwHmUgiCunW64V7HfLpwkIH5A1Gsek&#10;4Ic8zMrBQ4G5djf+pus21CJB2OeooAmhy6X0VUMW/ch1xMk7ud5iSLKvpe7xluDWyOcse5MWW04L&#10;DXb00VB13l6sAv0aj25l4trsv6IOB7NZt4uNUo/DOJ+CCBTDPfzf/tQK3icv8HcmHQFZ/g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BTU6mxAAAANwAAAAPAAAAAAAAAAAA&#10;AAAAAKECAABkcnMvZG93bnJldi54bWxQSwUGAAAAAAQABAD5AAAAkgMAAAAA&#10;" strokeweight=".08464mm"/>
                <v:line id="Line 1318" o:spid="_x0000_s1032" style="position:absolute;visibility:visible;mso-wrap-style:square" from="2126,10566" to="2131,105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qTW0sQAAADcAAAADwAAAGRycy9kb3ducmV2LnhtbESPQWsCMRSE74L/ITyhN80q0sq6WSlK&#10;a73ZrVB6e2yeu0uTl2WTavrvG6HgcZiZb5hiE60RFxp851jBfJaBIK6d7rhRcPp4ma5A+ICs0Tgm&#10;Bb/kYVOORwXm2l35nS5VaESCsM9RQRtCn0vp65Ys+pnriZN3doPFkOTQSD3gNcGtkYsse5QWO04L&#10;Lfa0ban+rn6sAr2MX+7VxL05HaIOn+a473ZHpR4m8XkNIlAM9/B/+00reFot4XYmHQFZ/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OpNbSxAAAANwAAAAPAAAAAAAAAAAA&#10;AAAAAKECAABkcnMvZG93bnJldi54bWxQSwUGAAAAAAQABAD5AAAAkgMAAAAA&#10;" strokeweight=".08464mm"/>
                <v:line id="Line 1317" o:spid="_x0000_s1033" style="position:absolute;visibility:visible;mso-wrap-style:square" from="2123,10568" to="2128,105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ehzScQAAADcAAAADwAAAGRycy9kb3ducmV2LnhtbESPT2sCMRTE7wW/Q3hCbzVr6R9ZNytS&#10;UdubVUG8PTbP3cXkZdlETb99Uyh4HGbmN0wxi9aIK/W+daxgPMpAEFdOt1wr2O+WTxMQPiBrNI5J&#10;wQ95mJWDhwJz7W78TddtqEWCsM9RQRNCl0vpq4Ys+pHriJN3cr3FkGRfS93jLcGtkc9Z9iYttpwW&#10;Guzoo6HqvL1YBfolHt3KxLXZf0UdDmazbhcbpR6HcT4FESiGe/i//akVvE9e4e9MOgKy/A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h6HNJxAAAANwAAAAPAAAAAAAAAAAA&#10;AAAAAKECAABkcnMvZG93bnJldi54bWxQSwUGAAAAAAQABAD5AAAAkgMAAAAA&#10;" strokeweight=".08464mm"/>
                <v:rect id="Rectangle 1316" o:spid="_x0000_s1034" style="position:absolute;left:2132;top:10563;width:985;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CvYMcA&#10;AADcAAAADwAAAGRycy9kb3ducmV2LnhtbESPQWvCQBSE7wX/w/KE3pqN0mpMXUWFQi+FanvQ2zP7&#10;mgSzb+PuVlN/vSsUPA4z8w0znXemESdyvrasYJCkIIgLq2suFXx/vT1lIHxA1thYJgV/5GE+6z1M&#10;Mdf2zGs6bUIpIoR9jgqqENpcSl9UZNAntiWO3o91BkOUrpTa4TnCTSOHaTqSBmuOCxW2tKqoOGx+&#10;jYLlJFseP5/547Le72i33R9ehi5V6rHfLV5BBOrCPfzfftcKxtkIbmfiEZC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uQr2DHAAAA3AAAAA8AAAAAAAAAAAAAAAAAmAIAAGRy&#10;cy9kb3ducmV2LnhtbFBLBQYAAAAABAAEAPUAAACMAwAAAAA=&#10;" fillcolor="black" stroked="f"/>
                <v:shape id="AutoShape 1315" o:spid="_x0000_s1035" style="position:absolute;left:2135;top:10565;width:989;height:2;visibility:visible;mso-wrap-style:square;v-text-anchor:top" coordsize="98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3rJQsUA&#10;AADcAAAADwAAAGRycy9kb3ducmV2LnhtbESPT4vCMBTE74LfITxhb5rqYS1do/iHgsLuQV32/Gie&#10;bdnmpSTRVj/9ZkHwOMzMb5jFqjeNuJHztWUF00kCgriwuuZSwfc5H6cgfEDW2FgmBXfysFoOBwvM&#10;tO34SLdTKEWEsM9QQRVCm0npi4oM+oltiaN3sc5giNKVUjvsItw0cpYk79JgzXGhwpa2FRW/p6tR&#10;4Gzbb/LpZffZHb5+6uTwSPPjTqm3Ub/+ABGoD6/ws73XCubpHP7PxCM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eslCxQAAANwAAAAPAAAAAAAAAAAAAAAAAJgCAABkcnMv&#10;ZG93bnJldi54bWxQSwUGAAAAAAQABAD1AAAAigMAAAAA&#10;" path="m,l980,t5,l989,e" filled="f" strokeweight=".08464mm">
                  <v:path arrowok="t" o:connecttype="custom" o:connectlocs="0,0;980,0;985,0;989,0" o:connectangles="0,0,0,0"/>
                </v:shape>
                <v:line id="Line 1314" o:spid="_x0000_s1036" style="position:absolute;visibility:visible;mso-wrap-style:square" from="3117,10568" to="3122,105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nc18IAAADcAAAADwAAAGRycy9kb3ducmV2LnhtbERPW2vCMBR+F/wP4Qi+2XRDNumMMja2&#10;6puXguzt0Jy1ZclJaTIb//3yIOzx47uvt9EacaXBd44VPGQ5COLa6Y4bBdX5Y7EC4QOyRuOYFNzI&#10;w3Yznayx0G7kI11PoREphH2BCtoQ+kJKX7dk0WeuJ07ctxsshgSHRuoBxxRujXzM8ydpsePU0GJP&#10;by3VP6dfq0Av45f7NLE01T7qcDGHsns/KDWfxdcXEIFi+Bff3Tut4HmV1qYz6QjIzR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nc18IAAADcAAAADwAAAAAAAAAAAAAA&#10;AAChAgAAZHJzL2Rvd25yZXYueG1sUEsFBgAAAAAEAAQA+QAAAJADAAAAAA==&#10;" strokeweight=".08464mm"/>
                <v:rect id="Rectangle 1313" o:spid="_x0000_s1037" style="position:absolute;left:3126;top:10563;width:1551;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87EsYA&#10;AADcAAAADwAAAGRycy9kb3ducmV2LnhtbESPQWsCMRSE7wX/Q3iCt5qt1LquRtGC4KVQbQ96e25e&#10;dxc3L2sSde2vb4SCx2FmvmGm89bU4kLOV5YVvPQTEMS51RUXCr6/Vs8pCB+QNdaWScGNPMxnnacp&#10;ZtpeeUOXbShEhLDPUEEZQpNJ6fOSDPq+bYij92OdwRClK6R2eI1wU8tBkrxJgxXHhRIbei8pP27P&#10;RsFynC5Pn6/88bs57Gm/OxyHA5co1eu2iwmIQG14hP/ba61glI7hfiYeATn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g87EsYAAADcAAAADwAAAAAAAAAAAAAAAACYAgAAZHJz&#10;L2Rvd25yZXYueG1sUEsFBgAAAAAEAAQA9QAAAIsDAAAAAA==&#10;" fillcolor="black" stroked="f"/>
                <v:shape id="AutoShape 1312" o:spid="_x0000_s1038" style="position:absolute;left:3129;top:10565;width:1556;height:2;visibility:visible;mso-wrap-style:square;v-text-anchor:top" coordsize="155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UAJsEA&#10;AADcAAAADwAAAGRycy9kb3ducmV2LnhtbERPz2vCMBS+C/4P4QneNHGHzVajjMFGZXiw1vujebZl&#10;zUtpsrb+98th4PHj+70/TrYVA/W+caxhs1YgiEtnGq40FNfP1RaED8gGW8ek4UEejof5bI+pcSNf&#10;aMhDJWII+xQ11CF0qZS+rMmiX7uOOHJ311sMEfaVND2OMdy28kWpV2mx4dhQY0cfNZU/+a/VcFZJ&#10;V1xO8kttppPNtpn8rm53rZeL6X0HItAUnuJ/d2Y0vCVxfjwTj4A8/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qFACbBAAAA3AAAAA8AAAAAAAAAAAAAAAAAmAIAAGRycy9kb3du&#10;cmV2LnhtbFBLBQYAAAAABAAEAPUAAACGAwAAAAA=&#10;" path="m,l1546,t5,l1556,e" filled="f" strokeweight=".08464mm">
                  <v:path arrowok="t" o:connecttype="custom" o:connectlocs="0,0;1546,0;1551,0;1556,0" o:connectangles="0,0,0,0"/>
                </v:shape>
                <v:line id="Line 1311" o:spid="_x0000_s1039" style="position:absolute;visibility:visible;mso-wrap-style:square" from="4678,10568" to="4682,105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wrjl8MAAADcAAAADwAAAGRycy9kb3ducmV2LnhtbESPQWsCMRSE70L/Q3iF3jSrFK2rUYql&#10;VW9WBfH22Dx3lyYvyybV+O+NIHgcZuYbZjqP1ogztb52rKDfy0AQF07XXCrY7767HyB8QNZoHJOC&#10;K3mYz146U8y1u/AvnbehFAnCPkcFVQhNLqUvKrLoe64hTt7JtRZDkm0pdYuXBLdGDrJsKC3WnBYq&#10;bGhRUfG3/bcK9Hs8uh8Tl2a/jjoczGZZf22UenuNnxMQgWJ4hh/tlVYwGvfhfiYdATm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sK45fDAAAA3AAAAA8AAAAAAAAAAAAA&#10;AAAAoQIAAGRycy9kb3ducmV2LnhtbFBLBQYAAAAABAAEAPkAAACRAwAAAAA=&#10;" strokeweight=".08464mm"/>
                <v:rect id="Rectangle 1310" o:spid="_x0000_s1040" style="position:absolute;left:4687;top:10563;width:1551;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I/vsYA&#10;AADcAAAADwAAAGRycy9kb3ducmV2LnhtbESPQWsCMRSE7wX/Q3iCt5rtUquuRtGC4KVQbQ96e25e&#10;dxc3L2sSde2vb4SCx2FmvmGm89bU4kLOV5YVvPQTEMS51RUXCr6/Vs8jED4ga6wtk4IbeZjPOk9T&#10;zLS98oYu21CICGGfoYIyhCaT0uclGfR92xBH78c6gyFKV0jt8BrhppZpkrxJgxXHhRIbei8pP27P&#10;RsFyPFqePl/543dz2NN+dzgOUpco1eu2iwmIQG14hP/ba61gOE7hfiYeATn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XI/vsYAAADcAAAADwAAAAAAAAAAAAAAAACYAgAAZHJz&#10;L2Rvd25yZXYueG1sUEsFBgAAAAAEAAQA9QAAAIsDAAAAAA==&#10;" fillcolor="black" stroked="f"/>
                <v:shape id="AutoShape 1309" o:spid="_x0000_s1041" style="position:absolute;left:4689;top:10565;width:1556;height:2;visibility:visible;mso-wrap-style:square;v-text-anchor:top" coordsize="155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eeUcIA&#10;AADcAAAADwAAAGRycy9kb3ducmV2LnhtbESPT4vCMBTE7wt+h/CEva2JCqtWo4igVMSD/+6P5tkW&#10;m5fSRO1++40geBxm5jfMbNHaSjyo8aVjDf2eAkGcOVNyruF8Wv+MQfiAbLByTBr+yMNi3vmaYWLc&#10;kw/0OIZcRAj7BDUUIdSJlD4ryKLvuZo4elfXWAxRNrk0DT4j3FZyoNSvtFhyXCiwplVB2e14txr2&#10;alKfD1u5Uf12a9NxKnf55ar1d7ddTkEEasMn/G6nRsNoMoTXmXgE5P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V55RwgAAANwAAAAPAAAAAAAAAAAAAAAAAJgCAABkcnMvZG93&#10;bnJldi54bWxQSwUGAAAAAAQABAD1AAAAhwMAAAAA&#10;" path="m,l1546,t4,l1555,e" filled="f" strokeweight=".08464mm">
                  <v:path arrowok="t" o:connecttype="custom" o:connectlocs="0,0;1546,0;1550,0;1555,0" o:connectangles="0,0,0,0"/>
                </v:shape>
                <v:line id="Line 1308" o:spid="_x0000_s1042" style="position:absolute;visibility:visible;mso-wrap-style:square" from="6238,10568" to="6243,105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31AD8QAAADcAAAADwAAAGRycy9kb3ducmV2LnhtbESPQWsCMRSE7wX/Q3hCbzVrEWu3Zhex&#10;tNabWkG8PTavu4vJy7JJNf77Rih4HGbmG2ZeRmvEmXrfOlYwHmUgiCunW64V7L8/nmYgfEDWaByT&#10;git5KIvBwxxz7S68pfMu1CJB2OeooAmhy6X0VUMW/ch1xMn7cb3FkGRfS93jJcGtkc9ZNpUWW04L&#10;DXa0bKg67X6tAj2JR/dp4srs11GHg9ms2veNUo/DuHgDESiGe/i//aUVvLxO4HYmHQFZ/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LfUAPxAAAANwAAAAPAAAAAAAAAAAA&#10;AAAAAKECAABkcnMvZG93bnJldi54bWxQSwUGAAAAAAQABAD5AAAAkgMAAAAA&#10;" strokeweight=".08464mm"/>
                <v:rect id="Rectangle 1307" o:spid="_x0000_s1043" style="position:absolute;left:6247;top:10563;width:1691;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unyscA&#10;AADcAAAADwAAAGRycy9kb3ducmV2LnhtbESPQWvCQBSE74X+h+UVequbSm01ZpUqCF4Kaj3o7SX7&#10;TILZt3F31dhf7xYKPQ4z8w2TTTvTiAs5X1tW8NpLQBAXVtdcKth+L16GIHxA1thYJgU38jCdPD5k&#10;mGp75TVdNqEUEcI+RQVVCG0qpS8qMuh7tiWO3sE6gyFKV0rt8BrhppH9JHmXBmuOCxW2NK+oOG7O&#10;RsFsNJydVm/89bPO97Tf5cdB3yVKPT91n2MQgbrwH/5rL7WCj9EAfs/EIyA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6bp8rHAAAA3AAAAA8AAAAAAAAAAAAAAAAAmAIAAGRy&#10;cy9kb3ducmV2LnhtbFBLBQYAAAAABAAEAPUAAACMAwAAAAA=&#10;" fillcolor="black" stroked="f"/>
                <v:shape id="AutoShape 1306" o:spid="_x0000_s1044" style="position:absolute;left:6250;top:10565;width:1696;height:2;visibility:visible;mso-wrap-style:square;v-text-anchor:top" coordsize="169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WSscYA&#10;AADcAAAADwAAAGRycy9kb3ducmV2LnhtbESPQYvCMBSE74L/ITxhL6KpHty1GqUoC+JBWfWgt0fz&#10;bKvNS2li7f77jbDgcZiZb5j5sjWlaKh2hWUFo2EEgji1uuBMwen4PfgC4TyyxtIyKfglB8tFtzPH&#10;WNsn/1Bz8JkIEHYxKsi9r2IpXZqTQTe0FXHwrrY26IOsM6lrfAa4KeU4iibSYMFhIceKVjml98PD&#10;KLhcb67f366Tfbo/N0m1ejTj206pj16bzEB4av07/N/eaAWf0wm8zoQjIB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CWSscYAAADcAAAADwAAAAAAAAAAAAAAAACYAgAAZHJz&#10;L2Rvd25yZXYueG1sUEsFBgAAAAAEAAQA9QAAAIsDAAAAAA==&#10;" path="m,l1686,t5,l1696,e" filled="f" strokeweight=".08464mm">
                  <v:path arrowok="t" o:connecttype="custom" o:connectlocs="0,0;1686,0;1691,0;1696,0" o:connectangles="0,0,0,0"/>
                </v:shape>
                <v:line id="Line 1305" o:spid="_x0000_s1045" style="position:absolute;visibility:visible;mso-wrap-style:square" from="7938,10568" to="7943,105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6/eeMMAAADcAAAADwAAAGRycy9kb3ducmV2LnhtbESPQWsCMRSE74X+h/AK3mq2IlpXo4ii&#10;1ptVQbw9Ns/dpcnLsoma/vumIHgcZuYbZjKL1ogbtb52rOCjm4EgLpyuuVRwPKzeP0H4gKzROCYF&#10;v+RhNn19mWCu3Z2/6bYPpUgQ9jkqqEJocil9UZFF33UNcfIurrUYkmxLqVu8J7g1spdlA2mx5rRQ&#10;YUOLioqf/dUq0P14dmsTN+a4jTqczG5TL3dKdd7ifAwiUAzP8KP9pRUMR0P4P5OOgJz+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uv3njDAAAA3AAAAA8AAAAAAAAAAAAA&#10;AAAAoQIAAGRycy9kb3ducmV2LnhtbFBLBQYAAAAABAAEAPkAAACRAwAAAAA=&#10;" strokeweight=".08464mm"/>
                <v:line id="Line 1304" o:spid="_x0000_s1046" style="position:absolute;visibility:visible;mso-wrap-style:square" from="2126,10897" to="2131,108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jBKCsEAAADcAAAADwAAAGRycy9kb3ducmV2LnhtbERPTWsCMRC9C/6HMEJvmrVItatRxGKt&#10;N90KpbdhM+4uJpNlk2r89+ZQ8Ph434tVtEZcqfONYwXjUQaCuHS64UrB6Xs7nIHwAVmjcUwK7uRh&#10;tez3Fphrd+MjXYtQiRTCPkcFdQhtLqUva7LoR64lTtzZdRZDgl0ldYe3FG6NfM2yN2mx4dRQY0ub&#10;mspL8WcV6En8dZ8m7sxpH3X4MYdd83FQ6mUQ13MQgWJ4iv/dX1rB9D2tTWfSEZDLB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KMEoKwQAAANwAAAAPAAAAAAAAAAAAAAAA&#10;AKECAABkcnMvZG93bnJldi54bWxQSwUGAAAAAAQABAD5AAAAjwMAAAAA&#10;" strokeweight=".08464mm"/>
                <v:line id="Line 1303" o:spid="_x0000_s1047" style="position:absolute;visibility:visible;mso-wrap-style:square" from="2123,10899" to="2128,108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XzvkcQAAADcAAAADwAAAGRycy9kb3ducmV2LnhtbESPQWsCMRSE7wX/Q3hCbzVrKW1dNytS&#10;UdubVUG8PTbP3cXkZdlETf99Uyh4HGbmG6aYRWvElXrfOlYwHmUgiCunW64V7HfLp3cQPiBrNI5J&#10;wQ95mJWDhwJz7W78TddtqEWCsM9RQRNCl0vpq4Ys+pHriJN3cr3FkGRfS93jLcGtkc9Z9iottpwW&#10;Guzoo6HqvL1YBfolHt3KxLXZf0UdDmazbhcbpR6HcT4FESiGe/i//akVvE0m8HcmHQFZ/g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lfO+RxAAAANwAAAAPAAAAAAAAAAAA&#10;AAAAAKECAABkcnMvZG93bnJldi54bWxQSwUGAAAAAAQABAD5AAAAkgMAAAAA&#10;" strokeweight=".08464mm"/>
                <v:rect id="Rectangle 1302" o:spid="_x0000_s1048" style="position:absolute;left:2132;top:10894;width:985;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IFg8MA&#10;AADcAAAADwAAAGRycy9kb3ducmV2LnhtbERPz2vCMBS+C/4P4Qm72WSyjVqNooOBl8F0O8zbs3lr&#10;i81LTaJW//rlMNjx4/s9X/a2FRfyoXGs4TFTIIhLZxquNHx9vo1zECEiG2wdk4YbBVguhoM5FsZd&#10;eUuXXaxECuFQoIY6xq6QMpQ1WQyZ64gT9+O8xZigr6TxeE3htpUTpV6kxYZTQ40dvdZUHndnq2E9&#10;zdenjyd+v28Pe9p/H47PE6+0fhj1qxmISH38F/+5N0ZDrtL8dCYdAbn4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FIFg8MAAADcAAAADwAAAAAAAAAAAAAAAACYAgAAZHJzL2Rv&#10;d25yZXYueG1sUEsFBgAAAAAEAAQA9QAAAIgDAAAAAA==&#10;" fillcolor="black" stroked="f"/>
                <v:shape id="AutoShape 1301" o:spid="_x0000_s1049" style="position:absolute;left:2135;top:10896;width:989;height:2;visibility:visible;mso-wrap-style:square;v-text-anchor:top" coordsize="98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hjocUA&#10;AADcAAAADwAAAGRycy9kb3ducmV2LnhtbESPzWrDMBCE74W+g9hAb43kHopxo4T8YGigOSQpOS/W&#10;xjaxVkZSY7dPXwUCOQ4z8w0zW4y2E1fyoXWsIZsqEMSVMy3XGr6P5WsOIkRkg51j0vBLARbz56cZ&#10;FsYNvKfrIdYiQTgUqKGJsS+kDFVDFsPU9cTJOztvMSbpa2k8DgluO/mm1Lu02HJaaLCndUPV5fBj&#10;NXjXj6syO2++hu3u1KrtX17uN1q/TMblB4hIY3yE7+1PoyFXGdzOpCMg5/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uGOhxQAAANwAAAAPAAAAAAAAAAAAAAAAAJgCAABkcnMv&#10;ZG93bnJldi54bWxQSwUGAAAAAAQABAD1AAAAigMAAAAA&#10;" path="m,l980,t5,l989,e" filled="f" strokeweight=".08464mm">
                  <v:path arrowok="t" o:connecttype="custom" o:connectlocs="0,0;980,0;985,0;989,0" o:connectangles="0,0,0,0"/>
                </v:shape>
                <v:line id="Line 1300" o:spid="_x0000_s1050" style="position:absolute;visibility:visible;mso-wrap-style:square" from="3117,10899" to="3122,108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WZ8McIAAADcAAAADwAAAGRycy9kb3ducmV2LnhtbESPQWsCMRSE74L/ITzBm2YVEVmNIkqr&#10;3qwVirfH5rm7mLwsm6jx35tCocdhZr5hFqtojXhQ62vHCkbDDARx4XTNpYLz98dgBsIHZI3GMSl4&#10;kYfVsttZYK7dk7/ocQqlSBD2OSqoQmhyKX1RkUU/dA1x8q6utRiSbEupW3wmuDVynGVTabHmtFBh&#10;Q5uKitvpbhXoSby4TxN35nyIOvyY467eHpXq9+J6DiJQDP/hv/ZeK5hlY/g9k46AXL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WZ8McIAAADcAAAADwAAAAAAAAAAAAAA&#10;AAChAgAAZHJzL2Rvd25yZXYueG1sUEsFBgAAAAAEAAQA+QAAAJADAAAAAA==&#10;" strokeweight=".08464mm"/>
                <v:rect id="Rectangle 1299" o:spid="_x0000_s1051" style="position:absolute;left:3126;top:10894;width:1551;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Cb9McA&#10;AADcAAAADwAAAGRycy9kb3ducmV2LnhtbESPT2sCMRTE7wW/Q3hCbzWpf8p2axQVCr0I1fZQb8/N&#10;6+7i5mVNUl399E1B6HGYmd8w03lnG3EiH2rHGh4HCgRx4UzNpYbPj9eHDESIyAYbx6ThQgHms97d&#10;FHPjzryh0zaWIkE45KihirHNpQxFRRbDwLXEyft23mJM0pfSeDwnuG3kUKknabHmtFBhS6uKisP2&#10;x2pYPmfL4/uY19fNfke7r/1hMvRK6/t+t3gBEamL/+Fb+81oyNQI/s6kIyB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CAm/THAAAA3AAAAA8AAAAAAAAAAAAAAAAAmAIAAGRy&#10;cy9kb3ducmV2LnhtbFBLBQYAAAAABAAEAPUAAACMAwAAAAA=&#10;" fillcolor="black" stroked="f"/>
                <v:shape id="AutoShape 1298" o:spid="_x0000_s1052" style="position:absolute;left:3129;top:10896;width:1556;height:2;visibility:visible;mso-wrap-style:square;v-text-anchor:top" coordsize="155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AH9MQA&#10;AADcAAAADwAAAGRycy9kb3ducmV2LnhtbESPQWvCQBSE7wX/w/IEb81uipQYXUWElkjpQY33R/aZ&#10;BLNvQ3Yb03/fLRR6HGbmG2azm2wnRhp861hDmigQxJUzLdcaysvbcwbCB2SDnWPS8E0edtvZ0wZz&#10;4x58ovEcahEh7HPU0ITQ51L6qiGLPnE9cfRubrAYohxqaQZ8RLjt5ItSr9Jiy3GhwZ4ODVX385fV&#10;8KlWfXk6yneVTkdbZIX8qK83rRfzab8GEWgK/+G/dmE0ZGoJv2fiEZD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sAB/TEAAAA3AAAAA8AAAAAAAAAAAAAAAAAmAIAAGRycy9k&#10;b3ducmV2LnhtbFBLBQYAAAAABAAEAPUAAACJAwAAAAA=&#10;" path="m,l1546,t5,l1556,e" filled="f" strokeweight=".08464mm">
                  <v:path arrowok="t" o:connecttype="custom" o:connectlocs="0,0;1546,0;1551,0;1556,0" o:connectangles="0,0,0,0"/>
                </v:shape>
                <v:line id="Line 1297" o:spid="_x0000_s1053" style="position:absolute;visibility:visible;mso-wrap-style:square" from="4678,10899" to="4682,108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o/kRcMAAADcAAAADwAAAGRycy9kb3ducmV2LnhtbESPQWsCMRSE74L/ITzBm2YttsjWKKJU&#10;7U1XQXp7bF53lyYvyyZq/PdNoeBxmJlvmPkyWiNu1PnGsYLJOANBXDrdcKXgfPoYzUD4gKzROCYF&#10;D/KwXPR7c8y1u/ORbkWoRIKwz1FBHUKbS+nLmiz6sWuJk/ftOoshya6SusN7glsjX7LsTVpsOC3U&#10;2NK6pvKnuFoFehq/3NbEnTl/Rh0u5rBrNgelhoO4egcRKIZn+L+91wpm2Sv8nUlHQC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qP5EXDAAAA3AAAAA8AAAAAAAAAAAAA&#10;AAAAoQIAAGRycy9kb3ducmV2LnhtbFBLBQYAAAAABAAEAPkAAACRAwAAAAA=&#10;" strokeweight=".08464mm"/>
                <v:rect id="Rectangle 1296" o:spid="_x0000_s1054" style="position:absolute;left:4687;top:10894;width:1551;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c4bMYA&#10;AADcAAAADwAAAGRycy9kb3ducmV2LnhtbESPT2sCMRTE74LfIbxCb5pUqqyrUbRQ6KVQ/xz09tw8&#10;dxc3L9sk1bWfvikUehxm5jfMfNnZRlzJh9qxhqehAkFcOFNzqWG/ex1kIEJENtg4Jg13CrBc9Htz&#10;zI278Yau21iKBOGQo4YqxjaXMhQVWQxD1xIn7+y8xZikL6XxeEtw28iRUhNpsea0UGFLLxUVl+2X&#10;1bCeZuvPj2d+/96cjnQ8nC7jkVdaPz50qxmISF38D/+134yGTE3g90w6AnLx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Pc4bMYAAADcAAAADwAAAAAAAAAAAAAAAACYAgAAZHJz&#10;L2Rvd25yZXYueG1sUEsFBgAAAAAEAAQA9QAAAIsDAAAAAA==&#10;" fillcolor="black" stroked="f"/>
                <v:shape id="AutoShape 1295" o:spid="_x0000_s1055" style="position:absolute;left:4689;top:10896;width:1556;height:2;visibility:visible;mso-wrap-style:square;v-text-anchor:top" coordsize="155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9KZg8QA&#10;AADcAAAADwAAAGRycy9kb3ducmV2LnhtbESPQWvCQBSE7wX/w/IEb81uerAxuooILZHSgxrvj+wz&#10;CWbfhuw2pv++Wyj0OMzMN8xmN9lOjDT41rGGNFEgiCtnWq41lJe35wyED8gGO8ek4Zs87Lazpw3m&#10;xj34ROM51CJC2OeooQmhz6X0VUMWfeJ64ujd3GAxRDnU0gz4iHDbyRelltJiy3GhwZ4ODVX385fV&#10;8KlWfXk6yneVTkdbZIX8qK83rRfzab8GEWgK/+G/dmE0ZOoVfs/EIyC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vSmYPEAAAA3AAAAA8AAAAAAAAAAAAAAAAAmAIAAGRycy9k&#10;b3ducmV2LnhtbFBLBQYAAAAABAAEAPUAAACJAwAAAAA=&#10;" path="m,l1546,t4,l1555,e" filled="f" strokeweight=".08464mm">
                  <v:path arrowok="t" o:connecttype="custom" o:connectlocs="0,0;1546,0;1550,0;1555,0" o:connectangles="0,0,0,0"/>
                </v:shape>
                <v:line id="Line 1294" o:spid="_x0000_s1056" style="position:absolute;visibility:visible;mso-wrap-style:square" from="6238,10899" to="6243,108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I5L278AAADcAAAADwAAAGRycy9kb3ducmV2LnhtbERPTYvCMBC9C/6HMII3TRVZpBpFFHW9&#10;uV1h8TY0Y1tMJqWJmv335rCwx8f7Xq6jNeJJnW8cK5iMMxDEpdMNVwou3/vRHIQPyBqNY1LwSx7W&#10;q35vibl2L/6iZxEqkULY56igDqHNpfRlTRb92LXEibu5zmJIsKuk7vCVwq2R0yz7kBYbTg01trSt&#10;qbwXD6tAz+LVHUw8mssp6vBjzsdmd1ZqOIibBYhAMfyL/9yfWsE8S2vTmXQE5OoN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VI5L278AAADcAAAADwAAAAAAAAAAAAAAAACh&#10;AgAAZHJzL2Rvd25yZXYueG1sUEsFBgAAAAAEAAQA+QAAAI0DAAAAAA==&#10;" strokeweight=".08464mm"/>
                <v:rect id="Rectangle 1293" o:spid="_x0000_s1057" style="position:absolute;left:6247;top:10894;width:1691;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isHsYA&#10;AADcAAAADwAAAGRycy9kb3ducmV2LnhtbESPT2sCMRTE74V+h/AK3mpSsWXdGqUWCl4K/jvU23Pz&#10;uru4edkmUVc/fSMIHoeZ+Q0znna2EUfyoXas4aWvQBAXztRcatisv54zECEiG2wck4YzBZhOHh/G&#10;mBt34iUdV7EUCcIhRw1VjG0uZSgqshj6riVO3q/zFmOSvpTG4ynBbSMHSr1JizWnhQpb+qyo2K8O&#10;VsNslM3+FkP+vix3W9r+7PavA6+07j11H+8gInXxHr6150ZDpkZwPZOOgJz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WisHsYAAADcAAAADwAAAAAAAAAAAAAAAACYAgAAZHJz&#10;L2Rvd25yZXYueG1sUEsFBgAAAAAEAAQA9QAAAIsDAAAAAA==&#10;" fillcolor="black" stroked="f"/>
                <v:shape id="AutoShape 1292" o:spid="_x0000_s1058" style="position:absolute;left:6250;top:10896;width:1696;height:2;visibility:visible;mso-wrap-style:square;v-text-anchor:top" coordsize="169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4UsIA&#10;AADcAAAADwAAAGRycy9kb3ducmV2LnhtbERPy4rCMBTdD/gP4QpuRFNdiNRGKYogLkZ8LHR3aa5t&#10;tbkpTaydvzcLYZaH805WnalES40rLSuYjCMQxJnVJecKLuftaA7CeWSNlWVS8EcOVsveT4Kxtm8+&#10;UnvyuQgh7GJUUHhfx1K6rCCDbmxr4sDdbWPQB9jkUjf4DuGmktMomkmDJYeGAmtaF5Q9Ty+j4HZ/&#10;uOFwv0kP2eHapvX61U4fv0oN+l26AOGp8//ir3unFcwnYX44E46AX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5zhSwgAAANwAAAAPAAAAAAAAAAAAAAAAAJgCAABkcnMvZG93&#10;bnJldi54bWxQSwUGAAAAAAQABAD1AAAAhwMAAAAA&#10;" path="m,l1686,t5,l1696,e" filled="f" strokeweight=".08464mm">
                  <v:path arrowok="t" o:connecttype="custom" o:connectlocs="0,0;1686,0;1691,0;1696,0" o:connectangles="0,0,0,0"/>
                </v:shape>
                <v:line id="Line 1291" o:spid="_x0000_s1059" style="position:absolute;visibility:visible;mso-wrap-style:square" from="7938,10899" to="7943,108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G10m8IAAADcAAAADwAAAGRycy9kb3ducmV2LnhtbESPQWsCMRSE7wX/Q3iCt5rdIiKrUUSx&#10;6s1aoXh7bJ67i8nLsoma/vtGEHocZuYbZraI1og7db5xrCAfZiCIS6cbrhScvjfvExA+IGs0jknB&#10;L3lYzHtvMyy0e/AX3Y+hEgnCvkAFdQhtIaUva7Loh64lTt7FdRZDkl0ldYePBLdGfmTZWFpsOC3U&#10;2NKqpvJ6vFkFehTP7tPErTntow4/5rBt1gelBv24nIIIFMN/+NXeaQWTPIfnmXQE5Pw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G10m8IAAADcAAAADwAAAAAAAAAAAAAA&#10;AAChAgAAZHJzL2Rvd25yZXYueG1sUEsFBgAAAAAEAAQA+QAAAJADAAAAAA==&#10;" strokeweight=".08464mm"/>
                <v:line id="Line 1290" o:spid="_x0000_s1060" style="position:absolute;visibility:visible;mso-wrap-style:square" from="2126,11233" to="2131,112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L/q7MQAAADcAAAADwAAAGRycy9kb3ducmV2LnhtbESPQWvCQBSE7wX/w/IEb3WTIEVSVylK&#10;q72lKhRvj+wzCd19G7Kr2f77bqHQ4zAz3zCrTbRG3GnwnWMF+TwDQVw73XGj4Hx6fVyC8AFZo3FM&#10;Cr7Jw2Y9eVhhqd3IH3Q/hkYkCPsSFbQh9KWUvm7Jop+7njh5VzdYDEkOjdQDjglujSyy7Ela7Dgt&#10;tNjTtqX663izCvQiXtybiXtzfo86fJpq3+0qpWbT+PIMIlAM/+G/9kErWOYF/J5JR0Cu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wv+rsxAAAANwAAAAPAAAAAAAAAAAA&#10;AAAAAKECAABkcnMvZG93bnJldi54bWxQSwUGAAAAAAQABAD5AAAAkgMAAAAA&#10;" strokeweight=".08464mm"/>
                <v:line id="Line 1289" o:spid="_x0000_s1061" style="position:absolute;visibility:visible;mso-wrap-style:square" from="2123,11235" to="2128,112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NPd8MAAADcAAAADwAAAGRycy9kb3ducmV2LnhtbESPW2sCMRSE3wX/QziCb5r1QpHVKEWx&#10;1jdvUPp22Bx3lyYnyybV9N8boeDjMDPfMItVtEbcqPW1YwWjYQaCuHC65lLB5bwdzED4gKzROCYF&#10;f+Rhtex2Fphrd+cj3U6hFAnCPkcFVQhNLqUvKrLoh64hTt7VtRZDkm0pdYv3BLdGjrPsTVqsOS1U&#10;2NC6ouLn9GsV6Gn8dh8m7sxlH3X4ModdvTko1e/F9zmIQDG8wv/tT61gNprA80w6AnL5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zT3fDAAAA3AAAAA8AAAAAAAAAAAAA&#10;AAAAoQIAAGRycy9kb3ducmV2LnhtbFBLBQYAAAAABAAEAPkAAACRAwAAAAA=&#10;" strokeweight=".08464mm"/>
                <v:rect id="Rectangle 1288" o:spid="_x0000_s1062" style="position:absolute;left:2132;top:11230;width:985;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rCVXcYA&#10;AADcAAAADwAAAGRycy9kb3ducmV2LnhtbESPQWsCMRSE74L/IbxCb5pVtKyrUbRQ8CKo9aC35+Z1&#10;d3Hzsk2ibvvrG0HocZiZb5jZojW1uJHzlWUFg34Cgji3uuJCweHzo5eC8AFZY22ZFPyQh8W825lh&#10;pu2dd3Tbh0JECPsMFZQhNJmUPi/JoO/bhjh6X9YZDFG6QmqH9wg3tRwmyZs0WHFcKLGh95Lyy/5q&#10;FKwm6ep7O+LN7+58otPxfBkPXaLU60u7nIII1Ib/8LO91grSwQgeZ+IRkP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rCVXcYAAADcAAAADwAAAAAAAAAAAAAAAACYAgAAZHJz&#10;L2Rvd25yZXYueG1sUEsFBgAAAAAEAAQA9QAAAIsDAAAAAA==&#10;" fillcolor="black" stroked="f"/>
                <v:shape id="AutoShape 1287" o:spid="_x0000_s1063" style="position:absolute;left:2135;top:11233;width:989;height:2;visibility:visible;mso-wrap-style:square;v-text-anchor:top" coordsize="98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rzf8UA&#10;AADcAAAADwAAAGRycy9kb3ducmV2LnhtbESPT2vCQBTE7wW/w/KE3uomBSVEV/EPAQU9aIvnR/aZ&#10;BLNvw+7WpP30XaHQ4zAzv2EWq8G04kHON5YVpJMEBHFpdcOVgs+P4i0D4QOyxtYyKfgmD6vl6GWB&#10;ubY9n+lxCZWIEPY5KqhD6HIpfVmTQT+xHXH0btYZDFG6SmqHfYSbVr4nyUwabDgu1NjRtqbyfvky&#10;Cpzthk2R3nbH/nC6NsnhJyvOO6Vex8N6DiLQEP7Df+29VpClU3ieiUd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WvN/xQAAANwAAAAPAAAAAAAAAAAAAAAAAJgCAABkcnMv&#10;ZG93bnJldi54bWxQSwUGAAAAAAQABAD1AAAAigMAAAAA&#10;" path="m,l980,t5,l989,e" filled="f" strokeweight=".08464mm">
                  <v:path arrowok="t" o:connecttype="custom" o:connectlocs="0,0;980,0;985,0;989,0" o:connectangles="0,0,0,0"/>
                </v:shape>
                <v:line id="Line 1286" o:spid="_x0000_s1064" style="position:absolute;visibility:visible;mso-wrap-style:square" from="3117,11235" to="3122,112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4Ts78QAAADcAAAADwAAAGRycy9kb3ducmV2LnhtbESPQWvCQBSE7wX/w/IEb3VjEZHUVYrS&#10;2t40Boq3R/aZhO6+Ddltsv333ULB4zAz3zCbXbRGDNT71rGCxTwDQVw53XKtoLy8Pq5B+ICs0Tgm&#10;BT/kYbedPGww127kMw1FqEWCsM9RQRNCl0vpq4Ys+rnriJN3c73FkGRfS93jmODWyKcsW0mLLaeF&#10;BjvaN1R9Fd9WgV7Gq3sz8WjKj6jDpzkd28NJqdk0vjyDCBTDPfzfftcK1osV/J1JR0Buf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PhOzvxAAAANwAAAAPAAAAAAAAAAAA&#10;AAAAAKECAABkcnMvZG93bnJldi54bWxQSwUGAAAAAAQABAD5AAAAkgMAAAAA&#10;" strokeweight=".08464mm"/>
                <v:rect id="Rectangle 1285" o:spid="_x0000_s1065" style="position:absolute;left:3126;top:11230;width:1551;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ILKscA&#10;AADcAAAADwAAAGRycy9kb3ducmV2LnhtbESPQWvCQBSE74X+h+UVvDUbpbYxdRUtCF4KanvQ2zP7&#10;mgSzb+PuqrG/3hUKPQ4z8w0znnamEWdyvrasoJ+kIIgLq2suFXx/LZ4zED4ga2wsk4IreZhOHh/G&#10;mGt74TWdN6EUEcI+RwVVCG0upS8qMugT2xJH78c6gyFKV0rt8BLhppGDNH2VBmuOCxW29FFRcdic&#10;jIL5KJsfVy/8+bve72i33R+GA5cq1XvqZu8gAnXhP/zXXmoFWf8N7mfiEZCT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piCyrHAAAA3AAAAA8AAAAAAAAAAAAAAAAAmAIAAGRy&#10;cy9kb3ducmV2LnhtbFBLBQYAAAAABAAEAPUAAACMAwAAAAA=&#10;" fillcolor="black" stroked="f"/>
                <v:shape id="AutoShape 1284" o:spid="_x0000_s1066" style="position:absolute;left:3129;top:11233;width:1556;height:2;visibility:visible;mso-wrap-style:square;v-text-anchor:top" coordsize="155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5SbLMAA&#10;AADcAAAADwAAAGRycy9kb3ducmV2LnhtbERPy4rCMBTdC/MP4Qqz06QuhlpNiwgjlcGFr/2lubbF&#10;5qY0Ge38/WQhuDyc97oYbSceNPjWsYZkrkAQV860XGu4nL9nKQgfkA12jknDH3ko8o/JGjPjnnyk&#10;xynUIoawz1BDE0KfSemrhiz6ueuJI3dzg8UQ4VBLM+AzhttOLpT6khZbjg0N9rRtqLqffq2Gg1r2&#10;l+Ne7lQy7m2ZlvKnvt60/pyOmxWIQGN4i1/u0mhIk7g2nolHQOb/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5SbLMAAAADcAAAADwAAAAAAAAAAAAAAAACYAgAAZHJzL2Rvd25y&#10;ZXYueG1sUEsFBgAAAAAEAAQA9QAAAIUDAAAAAA==&#10;" path="m,l1546,t5,l1556,e" filled="f" strokeweight=".08464mm">
                  <v:path arrowok="t" o:connecttype="custom" o:connectlocs="0,0;1546,0;1551,0;1556,0" o:connectangles="0,0,0,0"/>
                </v:shape>
                <v:line id="Line 1283" o:spid="_x0000_s1067" style="position:absolute;visibility:visible;mso-wrap-style:square" from="4678,11235" to="4682,112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ht4ncQAAADcAAAADwAAAGRycy9kb3ducmV2LnhtbESPQWsCMRSE70L/Q3iF3jRrKWLXzUpp&#10;adWbboXS22Pz3F2avCybVOO/N4LgcZiZb5hiGa0RRxp851jBdJKBIK6d7rhRsP/+HM9B+ICs0Tgm&#10;BWfysCwfRgXm2p14R8cqNCJB2OeooA2hz6X0dUsW/cT1xMk7uMFiSHJopB7wlODWyOcsm0mLHaeF&#10;Fnt6b6n+q/6tAv0Sf92XiSuz30Qdfsx21X1slXp6jG8LEIFiuIdv7bVWMJ++wvVMOgKyv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G3idxAAAANwAAAAPAAAAAAAAAAAA&#10;AAAAAKECAABkcnMvZG93bnJldi54bWxQSwUGAAAAAAQABAD5AAAAkgMAAAAA&#10;" strokeweight=".08464mm"/>
                <v:rect id="Rectangle 1282" o:spid="_x0000_s1068" style="position:absolute;left:4687;top:11230;width:1551;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Z48QA&#10;AADcAAAADwAAAGRycy9kb3ducmV2LnhtbERPz2vCMBS+D/wfwhN2m6llG7Waig4GuwzUedDbs3m2&#10;pc1LTTLt9tebw2DHj+/3YjmYTlzJ+caygukkAUFcWt1wpWD/9f6UgfABWWNnmRT8kIdlMXpYYK7t&#10;jbd03YVKxBD2OSqoQ+hzKX1Zk0E/sT1x5M7WGQwRukpqh7cYbjqZJsmrNNhwbKixp7eaynb3bRSs&#10;Z9n6snnmz9/t6UjHw6l9SV2i1ON4WM1BBBrCv/jP/aEVZGmcH8/EIyC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vnWePEAAAA3AAAAA8AAAAAAAAAAAAAAAAAmAIAAGRycy9k&#10;b3ducmV2LnhtbFBLBQYAAAAABAAEAPUAAACJAwAAAAA=&#10;" fillcolor="black" stroked="f"/>
                <v:shape id="AutoShape 1281" o:spid="_x0000_s1069" style="position:absolute;left:4689;top:11233;width:1556;height:2;visibility:visible;mso-wrap-style:square;v-text-anchor:top" coordsize="155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ML4DMIA&#10;AADcAAAADwAAAGRycy9kb3ducmV2LnhtbESPQYvCMBSE78L+h/CEvWlSD0vtGkWElYp4ULv3R/Ns&#10;i81LaaJ2//1GEDwOM/MNs1gNthV36n3jWEMyVSCIS2carjQU559JCsIHZIOtY9LwRx5Wy4/RAjPj&#10;Hnyk+ylUIkLYZ6ihDqHLpPRlTRb91HXE0bu43mKIsq+k6fER4baVM6W+pMWG40KNHW1qKq+nm9Vw&#10;UPOuOO7kViXDzuZpLvfV70Xrz/Gw/gYRaAjv8KudGw3pLIHnmXgE5P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wvgMwgAAANwAAAAPAAAAAAAAAAAAAAAAAJgCAABkcnMvZG93&#10;bnJldi54bWxQSwUGAAAAAAQABAD1AAAAhwMAAAAA&#10;" path="m,l1546,t4,l1555,e" filled="f" strokeweight=".08464mm">
                  <v:path arrowok="t" o:connecttype="custom" o:connectlocs="0,0;1546,0;1550,0;1555,0" o:connectangles="0,0,0,0"/>
                </v:shape>
                <v:line id="Line 1280" o:spid="_x0000_s1070" style="position:absolute;visibility:visible;mso-wrap-style:square" from="6238,11235" to="6243,112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tMgUcQAAADcAAAADwAAAGRycy9kb3ducmV2LnhtbESPzWrDMBCE74W+g9hCb41cU0JwLIeQ&#10;0qa55Q9Cbou1sU2klbHURH37KhDIcZiZb5hyFq0RFxp851jB+ygDQVw73XGjYL/7epuA8AFZo3FM&#10;Cv7Iw6x6fiqx0O7KG7psQyMShH2BCtoQ+kJKX7dk0Y9cT5y8kxsshiSHRuoBrwlujcyzbCwtdpwW&#10;Wuxp0VJ93v5aBfojHt23iUuzX0UdDma97D7XSr2+xPkURKAYHuF7+0crmOQ53M6kIyCr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0yBRxAAAANwAAAAPAAAAAAAAAAAA&#10;AAAAAKECAABkcnMvZG93bnJldi54bWxQSwUGAAAAAAQABAD5AAAAkgMAAAAA&#10;" strokeweight=".08464mm"/>
                <v:rect id="Rectangle 1279" o:spid="_x0000_s1071" style="position:absolute;left:6247;top:11230;width:1691;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XHlMYA&#10;AADcAAAADwAAAGRycy9kb3ducmV2LnhtbESPQWvCQBSE70L/w/IKvenGaEuMrlIFwUtBbQ/19sw+&#10;k2D2bbq71dhf7xYKPQ4z8w0zW3SmERdyvrasYDhIQBAXVtdcKvh4X/czED4ga2wsk4IbeVjMH3oz&#10;zLW98o4u+1CKCGGfo4IqhDaX0hcVGfQD2xJH72SdwRClK6V2eI1w08g0SV6kwZrjQoUtrSoqzvtv&#10;o2A5yZZf2zG//eyOBzp8Hs/PqUuUenrsXqcgAnXhP/zX3mgFWTqC3zPxCMj5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zXHlMYAAADcAAAADwAAAAAAAAAAAAAAAACYAgAAZHJz&#10;L2Rvd25yZXYueG1sUEsFBgAAAAAEAAQA9QAAAIsDAAAAAA==&#10;" fillcolor="black" stroked="f"/>
                <v:shape id="AutoShape 1278" o:spid="_x0000_s1072" style="position:absolute;left:6250;top:11233;width:1696;height:2;visibility:visible;mso-wrap-style:square;v-text-anchor:top" coordsize="169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rD07McA&#10;AADcAAAADwAAAGRycy9kb3ducmV2LnhtbESPQWvCQBSE7wX/w/IEL1I3DaVI6hpCpCA9NDR6aG+P&#10;7DOJZt+G7BrTf98tFDwOM/MNs0kn04mRBtdaVvC0ikAQV1a3XCs4Ht4e1yCcR9bYWSYFP+Qg3c4e&#10;Nphoe+NPGktfiwBhl6CCxvs+kdJVDRl0K9sTB+9kB4M+yKGWesBbgJtOxlH0Ig22HBYa7ClvqLqU&#10;V6Pg+3R2y+X7Liuq4mvM+vw6xucPpRbzKXsF4Wny9/B/e68VrONn+DsTjoDc/g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Kw9OzHAAAA3AAAAA8AAAAAAAAAAAAAAAAAmAIAAGRy&#10;cy9kb3ducmV2LnhtbFBLBQYAAAAABAAEAPUAAACMAwAAAAA=&#10;" path="m,l1686,t5,l1696,e" filled="f" strokeweight=".08464mm">
                  <v:path arrowok="t" o:connecttype="custom" o:connectlocs="0,0;1686,0;1691,0;1696,0" o:connectangles="0,0,0,0"/>
                </v:shape>
                <v:line id="Line 1277" o:spid="_x0000_s1073" style="position:absolute;visibility:visible;mso-wrap-style:square" from="7938,11235" to="7943,112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Tq4JcMAAADcAAAADwAAAGRycy9kb3ducmV2LnhtbESPT2sCMRTE74LfITzBm2YVFVmNUiyt&#10;9eY/KL09Ns/dpcnLskk1/fZGEDwOM/MbZrmO1ogrtb52rGA0zEAQF07XXCo4nz4GcxA+IGs0jknB&#10;P3lYr7qdJeba3fhA12MoRYKwz1FBFUKTS+mLiiz6oWuIk3dxrcWQZFtK3eItwa2R4yybSYs1p4UK&#10;G9pUVPwe/6wCPYk/7tPErTnvog7fZr+t3/dK9XvxbQEiUAyv8LP9pRXMx1N4nElHQK7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E6uCXDAAAA3AAAAA8AAAAAAAAAAAAA&#10;AAAAoQIAAGRycy9kb3ducmV2LnhtbFBLBQYAAAAABAAEAPkAAACRAwAAAAA=&#10;" strokeweight=".08464mm"/>
                <v:line id="Line 1276" o:spid="_x0000_s1074" style="position:absolute;visibility:visible;mso-wrap-style:square" from="2126,11564" to="2131,115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egmUsQAAADcAAAADwAAAGRycy9kb3ducmV2LnhtbESPzWrDMBCE74W8g9hAb7XcUEJwLJvS&#10;kKa95Q9Cbou1sU2llbHURH37qlDIcZiZb5iyjtaIK42+d6zgOctBEDdO99wqOB7WTwsQPiBrNI5J&#10;wQ95qKvJQ4mFdjfe0XUfWpEg7AtU0IUwFFL6piOLPnMDcfIubrQYkhxbqUe8Jbg1cpbnc2mx57TQ&#10;4UBvHTVf+2+rQL/Es3s3cWOOn1GHk9lu+tVWqcdpfF2CCBTDPfzf/tAKFrM5/J1JR0BW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B6CZSxAAAANwAAAAPAAAAAAAAAAAA&#10;AAAAAKECAABkcnMvZG93bnJldi54bWxQSwUGAAAAAAQABAD5AAAAkgMAAAAA&#10;" strokeweight=".08464mm"/>
                <v:line id="Line 1275" o:spid="_x0000_s1075" style="position:absolute;visibility:visible;mso-wrap-style:square" from="2123,11566" to="2128,115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qSDycMAAADcAAAADwAAAGRycy9kb3ducmV2LnhtbESPT2sCMRTE74LfITzBm2YVUVmNUiyt&#10;9eY/KL09Ns/dpcnLskk1/fZGEDwOM/MbZrmO1ogrtb52rGA0zEAQF07XXCo4nz4GcxA+IGs0jknB&#10;P3lYr7qdJeba3fhA12MoRYKwz1FBFUKTS+mLiiz6oWuIk3dxrcWQZFtK3eItwa2R4yybSos1p4UK&#10;G9pUVPwe/6wCPYk/7tPErTnvog7fZr+t3/dK9XvxbQEiUAyv8LP9pRXMxzN4nElHQK7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6kg8nDAAAA3AAAAA8AAAAAAAAAAAAA&#10;AAAAoQIAAGRycy9kb3ducmV2LnhtbFBLBQYAAAAABAAEAPkAAACRAwAAAAA=&#10;" strokeweight=".08464mm"/>
                <v:rect id="Rectangle 1274" o:spid="_x0000_s1076" style="position:absolute;left:2132;top:11561;width:985;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FV5cQA&#10;AADcAAAADwAAAGRycy9kb3ducmV2LnhtbERPz2vCMBS+D/wfwhN2m6llG7Waig4GuwzUedDbs3m2&#10;pc1LTTLt9tebw2DHj+/3YjmYTlzJ+caygukkAUFcWt1wpWD/9f6UgfABWWNnmRT8kIdlMXpYYK7t&#10;jbd03YVKxBD2OSqoQ+hzKX1Zk0E/sT1x5M7WGQwRukpqh7cYbjqZJsmrNNhwbKixp7eaynb3bRSs&#10;Z9n6snnmz9/t6UjHw6l9SV2i1ON4WM1BBBrCv/jP/aEVZGlcG8/EIyC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WRVeXEAAAA3AAAAA8AAAAAAAAAAAAAAAAAmAIAAGRycy9k&#10;b3ducmV2LnhtbFBLBQYAAAAABAAEAPUAAACJAwAAAAA=&#10;" fillcolor="black" stroked="f"/>
                <v:shape id="AutoShape 1273" o:spid="_x0000_s1077" style="position:absolute;left:2135;top:11564;width:989;height:2;visibility:visible;mso-wrap-style:square;v-text-anchor:top" coordsize="98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szx8UA&#10;AADcAAAADwAAAGRycy9kb3ducmV2LnhtbESPT2vCQBTE74LfYXlCb7rRQ4mpq/iHQIV6MJaeH9ln&#10;Epp9G3ZXk/bTdwuCx2FmfsOsNoNpxZ2cbywrmM8SEMSl1Q1XCj4v+TQF4QOyxtYyKfghD5v1eLTC&#10;TNuez3QvQiUihH2GCuoQukxKX9Zk0M9sRxy9q3UGQ5SuktphH+GmlYskeZUGG44LNXa0r6n8Lm5G&#10;gbPdsMvn18NHfzx9NcnxN83PB6VeJsP2DUSgITzDj/a7VpAulvB/Jh4Bu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ezPHxQAAANwAAAAPAAAAAAAAAAAAAAAAAJgCAABkcnMv&#10;ZG93bnJldi54bWxQSwUGAAAAAAQABAD1AAAAigMAAAAA&#10;" path="m,l980,t5,l989,e" filled="f" strokeweight=".08464mm">
                  <v:path arrowok="t" o:connecttype="custom" o:connectlocs="0,0;980,0;985,0;989,0" o:connectangles="0,0,0,0"/>
                </v:shape>
                <v:line id="Line 1272" o:spid="_x0000_s1078" style="position:absolute;visibility:visible;mso-wrap-style:square" from="3117,11566" to="3122,115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JSNYMIAAADcAAAADwAAAGRycy9kb3ducmV2LnhtbERPW2vCMBR+F/wP4Qi+2XRzDOmMMja2&#10;6puXguzt0Jy1ZclJaTIb//3yIOzx47uvt9EacaXBd44VPGQ5COLa6Y4bBdX5Y7EC4QOyRuOYFNzI&#10;w3Yznayx0G7kI11PoREphH2BCtoQ+kJKX7dk0WeuJ07ctxsshgSHRuoBxxRujXzM82dpsePU0GJP&#10;by3VP6dfq0A/xS/3aWJpqn3U4WIOZfd+UGo+i68vIALF8C++u3dawWqZ5qcz6QjIzR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JSNYMIAAADcAAAADwAAAAAAAAAAAAAA&#10;AAChAgAAZHJzL2Rvd25yZXYueG1sUEsFBgAAAAAEAAQA+QAAAJADAAAAAA==&#10;" strokeweight=".08464mm"/>
                <v:rect id="Rectangle 1271" o:spid="_x0000_s1079" style="position:absolute;left:3126;top:11561;width:1551;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JqpccA&#10;AADcAAAADwAAAGRycy9kb3ducmV2LnhtbESPQWvCQBSE74X+h+UVvDUbrS0xdRUtCF4KanvQ2zP7&#10;mgSzb+PuqrG/3hUKPQ4z8w0znnamEWdyvrasoJ+kIIgLq2suFXx/LZ4zED4ga2wsk4IreZhOHh/G&#10;mGt74TWdN6EUEcI+RwVVCG0upS8qMugT2xJH78c6gyFKV0rt8BLhppGDNH2TBmuOCxW29FFRcdic&#10;jIL5KJsfV0P+/F3vd7Tb7g+vA5cq1XvqZu8gAnXhP/zXXmoF2Usf7mfiEZCT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FyaqXHAAAA3AAAAA8AAAAAAAAAAAAAAAAAmAIAAGRy&#10;cy9kb3ducmV2LnhtbFBLBQYAAAAABAAEAPUAAACMAwAAAAA=&#10;" fillcolor="black" stroked="f"/>
                <v:shape id="AutoShape 1270" o:spid="_x0000_s1080" style="position:absolute;left:3129;top:11564;width:1556;height:2;visibility:visible;mso-wrap-style:square;v-text-anchor:top" coordsize="155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nwpsMA&#10;AADcAAAADwAAAGRycy9kb3ducmV2LnhtbESPQYvCMBSE78L+h/AW9qaJLkjtGkUWViriwereH82z&#10;LTYvpYla/70RBI/DzHzDzJe9bcSVOl871jAeKRDEhTM1lxqOh79hAsIHZIONY9JwJw/Lxcdgjqlx&#10;N97TNQ+liBD2KWqoQmhTKX1RkUU/ci1x9E6usxii7EppOrxFuG3kRKmptFhzXKiwpd+KinN+sRp2&#10;atYe9xu5VuN+Y7Mkk9vy/6T112e/+gERqA/v8KudGQ3J9wSeZ+IRkI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cnwpsMAAADcAAAADwAAAAAAAAAAAAAAAACYAgAAZHJzL2Rv&#10;d25yZXYueG1sUEsFBgAAAAAEAAQA9QAAAIgDAAAAAA==&#10;" path="m,l1546,t5,l1556,e" filled="f" strokeweight=".08464mm">
                  <v:path arrowok="t" o:connecttype="custom" o:connectlocs="0,0;1546,0;1551,0;1556,0" o:connectangles="0,0,0,0"/>
                </v:shape>
                <v:line id="Line 1269" o:spid="_x0000_s1081" style="position:absolute;visibility:visible;mso-wrap-style:square" from="4678,11566" to="4682,115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EYTF8QAAADcAAAADwAAAGRycy9kb3ducmV2LnhtbESPQWsCMRSE74L/ITyhN82qpci6WSlK&#10;a73ZrVB6e2yeu0uTl2WTavrvG6HgcZiZb5hiE60RFxp851jBfJaBIK6d7rhRcPp4ma5A+ICs0Tgm&#10;Bb/kYVOORwXm2l35nS5VaESCsM9RQRtCn0vp65Ys+pnriZN3doPFkOTQSD3gNcGtkYsse5IWO04L&#10;Lfa0ban+rn6sAv0Yv9yriXtzOkQdPs1x3+2OSj1M4vMaRKAY7uH/9ptWsFou4XYmHQFZ/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URhMXxAAAANwAAAAPAAAAAAAAAAAA&#10;AAAAAKECAABkcnMvZG93bnJldi54bWxQSwUGAAAAAAQABAD5AAAAkgMAAAAA&#10;" strokeweight=".08464mm"/>
                <v:rect id="Rectangle 1268" o:spid="_x0000_s1082" style="position:absolute;left:4687;top:11561;width:1551;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XJPccA&#10;AADcAAAADwAAAGRycy9kb3ducmV2LnhtbESPQWvCQBSE7wX/w/KE3pqN1paYuooKQi9CtT3o7Zl9&#10;TYLZt3F31dRf3xUKPQ4z8w0zmXWmERdyvrasYJCkIIgLq2suFXx9rp4yED4ga2wsk4If8jCb9h4m&#10;mGt75Q1dtqEUEcI+RwVVCG0upS8qMugT2xJH79s6gyFKV0rt8BrhppHDNH2VBmuOCxW2tKyoOG7P&#10;RsFinC1OHyNe3zaHPe13h+PL0KVKPfa7+RuIQF34D/+137WC7HkE9zPxCMjp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EFyT3HAAAA3AAAAA8AAAAAAAAAAAAAAAAAmAIAAGRy&#10;cy9kb3ducmV2LnhtbFBLBQYAAAAABAAEAPUAAACMAwAAAAA=&#10;" fillcolor="black" stroked="f"/>
                <v:shape id="AutoShape 1267" o:spid="_x0000_s1083" style="position:absolute;left:4689;top:11564;width:1556;height:2;visibility:visible;mso-wrap-style:square;v-text-anchor:top" coordsize="155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Bo0sQA&#10;AADcAAAADwAAAGRycy9kb3ducmV2LnhtbESPQWvCQBSE70L/w/IEb7priyWmrlIKLQmlh0R7f2Sf&#10;STD7NmS3Jv57t1DocZiZb5jdYbKduNLgW8ca1isFgrhypuVaw+n4vkxA+IBssHNMGm7k4bB/mO0w&#10;NW7kgq5lqEWEsE9RQxNCn0rpq4Ys+pXriaN3doPFEOVQSzPgGOG2k49KPUuLLceFBnt6a6i6lD9W&#10;w5fa9qcilx9qPeU2SzL5WX+ftV7Mp9cXEIGm8B/+a2dGQ/K0gd8z8QjI/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ogaNLEAAAA3AAAAA8AAAAAAAAAAAAAAAAAmAIAAGRycy9k&#10;b3ducmV2LnhtbFBLBQYAAAAABAAEAPUAAACJAwAAAAA=&#10;" path="m,l1546,t4,l1555,e" filled="f" strokeweight=".08464mm">
                  <v:path arrowok="t" o:connecttype="custom" o:connectlocs="0,0;1546,0;1550,0;1555,0" o:connectangles="0,0,0,0"/>
                </v:shape>
                <v:line id="Line 1266" o:spid="_x0000_s1084" style="position:absolute;visibility:visible;mso-wrap-style:square" from="6238,11566" to="6243,115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DGwj8QAAADcAAAADwAAAGRycy9kb3ducmV2LnhtbESPQWsCMRSE74L/ITzBm2ZtRWTdrBSL&#10;1d6sFUpvj81zd2nysmyixn/fFAoeh5n5hinW0Rpxpd63jhXMphkI4srplmsFp8/tZAnCB2SNxjEp&#10;uJOHdTkcFJhrd+MPuh5DLRKEfY4KmhC6XEpfNWTRT11HnLyz6y2GJPta6h5vCW6NfMqyhbTYclpo&#10;sKNNQ9XP8WIV6Hn8dm8m7szpPerwZQ679vWg1HgUX1YgAsXwCP+391rB8nkBf2fSEZDl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EMbCPxAAAANwAAAAPAAAAAAAAAAAA&#10;AAAAAKECAABkcnMvZG93bnJldi54bWxQSwUGAAAAAAQABAD5AAAAkgMAAAAA&#10;" strokeweight=".08464mm"/>
                <v:rect id="Rectangle 1265" o:spid="_x0000_s1085" style="position:absolute;left:6247;top:11561;width:1691;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dXSscA&#10;AADcAAAADwAAAGRycy9kb3ducmV2LnhtbESPT2sCMRTE7wW/Q3iF3mq21uq6NYoWCl4K/jvo7bl5&#10;3V3cvGyTVNd+elMQPA4z8xtmPG1NLU7kfGVZwUs3AUGcW11xoWC7+XxOQfiArLG2TAou5GE66TyM&#10;MdP2zCs6rUMhIoR9hgrKEJpMSp+XZNB3bUMcvW/rDIYoXSG1w3OEm1r2kmQgDVYcF0ps6KOk/Lj+&#10;NQrmo3T+s+zz19/qsKf97nB867lEqafHdvYOIlAb7uFbe6EVpK9D+D8Tj4CcX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HXV0rHAAAA3AAAAA8AAAAAAAAAAAAAAAAAmAIAAGRy&#10;cy9kb3ducmV2LnhtbFBLBQYAAAAABAAEAPUAAACMAwAAAAA=&#10;" fillcolor="black" stroked="f"/>
                <v:shape id="AutoShape 1264" o:spid="_x0000_s1086" style="position:absolute;left:6250;top:11564;width:1696;height:2;visibility:visible;mso-wrap-style:square;v-text-anchor:top" coordsize="169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RoNMMA&#10;AADcAAAADwAAAGRycy9kb3ducmV2LnhtbERPy4rCMBTdD/gP4QpuRNNxYJBqKkUZEBcjPha6uzS3&#10;D21uShNr/fvJYsDl4byXq97UoqPWVZYVfE4jEMSZ1RUXCs6nn8kchPPIGmvLpOBFDlbJ4GOJsbZP&#10;PlB39IUIIexiVFB638RSuqwkg25qG+LA5bY16ANsC6lbfIZwU8tZFH1LgxWHhhIbWpeU3Y8Po+Ca&#10;39x4vNuk+2x/6dJm/ehmt1+lRsM+XYDw1Pu3+N+91QrmX2FtOBOOgE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iRoNMMAAADcAAAADwAAAAAAAAAAAAAAAACYAgAAZHJzL2Rv&#10;d25yZXYueG1sUEsFBgAAAAAEAAQA9QAAAIgDAAAAAA==&#10;" path="m,l1686,t5,l1696,e" filled="f" strokeweight=".08464mm">
                  <v:path arrowok="t" o:connecttype="custom" o:connectlocs="0,0;1686,0;1691,0;1696,0" o:connectangles="0,0,0,0"/>
                </v:shape>
                <v:line id="Line 1263" o:spid="_x0000_s1087" style="position:absolute;visibility:visible;mso-wrap-style:square" from="7938,11566" to="7943,115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a4k/cMAAADcAAAADwAAAGRycy9kb3ducmV2LnhtbESPT2sCMRTE70K/Q3gFb5qtitjVKMXS&#10;qjf/QfH22LzuLk1elk2q8dsbQfA4zMxvmNkiWiPO1PrasYK3fgaCuHC65lLB8fDVm4DwAVmjcUwK&#10;ruRhMX/pzDDX7sI7Ou9DKRKEfY4KqhCaXEpfVGTR911DnLxf11oMSbal1C1eEtwaOciysbRYc1qo&#10;sKFlRcXf/t8q0KN4ct8mrsxxE3X4MdtV/blVqvsaP6YgAsXwDD/aa61gMnyH+5l0BOT8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WuJP3DAAAA3AAAAA8AAAAAAAAAAAAA&#10;AAAAoQIAAGRycy9kb3ducmV2LnhtbFBLBQYAAAAABAAEAPkAAACRAwAAAAA=&#10;" strokeweight=".08464mm"/>
                <v:line id="Line 1262" o:spid="_x0000_s1088" style="position:absolute;visibility:visible;mso-wrap-style:square" from="2128,9901" to="2128,119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ts3R8IAAADcAAAADwAAAGRycy9kb3ducmV2LnhtbERPy2oCMRTdC/2HcAvdSM34oMjUKEUs&#10;6EZwbKHL6+Q6GTq5GZI4jn9vFoLLw3kvVr1tREc+1I4VjEcZCOLS6ZorBT/H7/c5iBCRNTaOScGN&#10;AqyWL4MF5tpd+UBdESuRQjjkqMDE2OZShtKQxTByLXHizs5bjAn6SmqP1xRuGznJsg9psebUYLCl&#10;taHyv7hYBadhN5n6v7DZVWbos/2vPG37s1Jvr/3XJ4hIfXyKH+6tVjCfpfnpTDoCcnk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5ts3R8IAAADcAAAADwAAAAAAAAAAAAAA&#10;AAChAgAAZHJzL2Rvd25yZXYueG1sUEsFBgAAAAAEAAQA+QAAAJADAAAAAA==&#10;" strokeweight=".16931mm"/>
                <v:line id="Line 1261" o:spid="_x0000_s1089" style="position:absolute;visibility:visible;mso-wrap-style:square" from="2126,11895" to="2131,118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95bhsQAAADcAAAADwAAAGRycy9kb3ducmV2LnhtbESPQWvCQBSE74L/YXmCN92kSJHUVYrS&#10;xt5SFYq3R/aZhO6+Ddmt2f77bqHQ4zAz3zCbXbRG3GnwnWMF+TIDQVw73XGj4HJ+WaxB+ICs0Tgm&#10;Bd/kYbedTjZYaDfyO91PoREJwr5ABW0IfSGlr1uy6JeuJ07ezQ0WQ5JDI/WAY4JbIx+y7FFa7Dgt&#10;tNjTvqX68/RlFehVvLpXE0tzeYs6fJiq7A6VUvNZfH4CESiG//Bf+6gVrFc5/J5JR0Bu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T3luGxAAAANwAAAAPAAAAAAAAAAAA&#10;AAAAAKECAABkcnMvZG93bnJldi54bWxQSwUGAAAAAAQABAD5AAAAkgMAAAAA&#10;" strokeweight=".08464mm"/>
                <v:line id="Line 1260" o:spid="_x0000_s1090" style="position:absolute;visibility:visible;mso-wrap-style:square" from="2123,11898" to="2128,118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wzF8cQAAADcAAAADwAAAGRycy9kb3ducmV2LnhtbESPQWvCQBSE74X+h+UVvNWNQYpEVymW&#10;GntLVRBvj+wzCd19G7Kr2f77bqHQ4zAz3zCrTbRG3GnwnWMFs2kGgrh2uuNGwen4/rwA4QOyRuOY&#10;FHyTh8368WGFhXYjf9L9EBqRIOwLVNCG0BdS+roli37qeuLkXd1gMSQ5NFIPOCa4NTLPshdpseO0&#10;0GJP25bqr8PNKtDzeHE7E0tz+og6nE1Vdm+VUpOn+LoEESiG//Bfe68VLOY5/J5JR0Cu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jDMXxxAAAANwAAAAPAAAAAAAAAAAA&#10;AAAAAKECAABkcnMvZG93bnJldi54bWxQSwUGAAAAAAQABAD5AAAAkgMAAAAA&#10;" strokeweight=".08464mm"/>
                <v:line id="Line 1259" o:spid="_x0000_s1091" style="position:absolute;visibility:visible;mso-wrap-style:square" from="2126,11895" to="2131,118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EBgasQAAADcAAAADwAAAGRycy9kb3ducmV2LnhtbESPQWsCMRSE7wX/Q3hCbzWrlSLrZqUo&#10;rXqzW6H09tg8d5cmL8sm1fTfG6HgcZiZb5hiFa0RZxp851jBdJKBIK6d7rhRcPx8e1qA8AFZo3FM&#10;Cv7Iw6ocPRSYa3fhDzpXoREJwj5HBW0IfS6lr1uy6CeuJ07eyQ0WQ5JDI/WAlwS3Rs6y7EVa7Dgt&#10;tNjTuqX6p/q1CvQ8frt3E7fmuI86fJnDttsclHocx9cliEAx3MP/7Z1WsJg/w+1MOgKyv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MQGBqxAAAANwAAAAPAAAAAAAAAAAA&#10;AAAAAKECAABkcnMvZG93bnJldi54bWxQSwUGAAAAAAQABAD5AAAAkgMAAAAA&#10;" strokeweight=".08464mm"/>
                <v:line id="Line 1258" o:spid="_x0000_s1092" style="position:absolute;visibility:visible;mso-wrap-style:square" from="2123,11898" to="2128,118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6n4HsMAAADcAAAADwAAAGRycy9kb3ducmV2LnhtbESPQWsCMRSE74L/ITyhN80qS5HVKKJY&#10;25vdCsXbY/PcXUxelk2q8d+bQqHHYWa+YZbraI24Ue9bxwqmkwwEceV0y7WC09d+PAfhA7JG45gU&#10;PMjDejUcLLHQ7s6fdCtDLRKEfYEKmhC6QkpfNWTRT1xHnLyL6y2GJPta6h7vCW6NnGXZq7TYclpo&#10;sKNtQ9W1/LEKdB7P7s3Egzl9RB2+zfHQ7o5KvYziZgEiUAz/4b/2u1Ywz3P4PZOOgFw9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Op+B7DAAAA3AAAAA8AAAAAAAAAAAAA&#10;AAAAoQIAAGRycy9kb3ducmV2LnhtbFBLBQYAAAAABAAEAPkAAACRAwAAAAA=&#10;" strokeweight=".08464mm"/>
                <v:rect id="Rectangle 1257" o:spid="_x0000_s1093" style="position:absolute;left:2132;top:11892;width:985;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8f28YA&#10;AADcAAAADwAAAGRycy9kb3ducmV2LnhtbESPT2sCMRTE70K/Q3iF3jSrqKyrUbRQ6KXgnx7q7bl5&#10;7i5uXtYk1W0/vREEj8PM/IaZLVpTiws5X1lW0O8lIIhzqysuFHzvPropCB+QNdaWScEfeVjMXzoz&#10;zLS98oYu21CICGGfoYIyhCaT0uclGfQ92xBH72idwRClK6R2eI1wU8tBkoylwYrjQokNvZeUn7a/&#10;RsFqkq7O6yF//W8Oe9r/HE6jgUuUenttl1MQgdrwDD/an1pBOhzB/Uw8AnJ+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k8f28YAAADcAAAADwAAAAAAAAAAAAAAAACYAgAAZHJz&#10;L2Rvd25yZXYueG1sUEsFBgAAAAAEAAQA9QAAAIsDAAAAAA==&#10;" fillcolor="black" stroked="f"/>
                <v:shape id="AutoShape 1256" o:spid="_x0000_s1094" style="position:absolute;left:2135;top:10234;width:989;height:1661;visibility:visible;mso-wrap-style:square;v-text-anchor:top" coordsize="989,16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uHOMAA&#10;AADcAAAADwAAAGRycy9kb3ducmV2LnhtbERPTYvCMBC9C/6HMIIX0VRZpFajiKDIggfrXvY2NGNb&#10;bCalibX+eyMIHh/ve7XpTCVaalxpWcF0EoEgzqwuOVfwd9mPYxDOI2usLJOCJznYrPu9FSbaPvhM&#10;bepzEULYJaig8L5OpHRZQQbdxNbEgbvaxqAPsMmlbvARwk0lZ1E0lwZLDg0F1rQrKLuld6OgGx0u&#10;7amOZ3u3kKP/+Pc4DfuUGg667RKEp85/xR/3USuIf+bwPhOOgF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duHOMAAAADcAAAADwAAAAAAAAAAAAAAAACYAgAAZHJzL2Rvd25y&#10;ZXYueG1sUEsFBgAAAAAEAAQA9QAAAIUDAAAAAA==&#10;" path="m,1660r980,m985,r4,e" filled="f" strokeweight=".08464mm">
                  <v:path arrowok="t" o:connecttype="custom" o:connectlocs="0,11895;980,11895;985,10235;989,10235" o:connectangles="0,0,0,0"/>
                </v:shape>
                <v:line id="Line 1255" o:spid="_x0000_s1095" style="position:absolute;visibility:visible;mso-wrap-style:square" from="3117,10237" to="3122,102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3tmacQAAADcAAAADwAAAGRycy9kb3ducmV2LnhtbESPQWsCMRSE74L/ITyhN80q0sq6WSlK&#10;a73ZrVB6e2yeu0uTl2WTavrvG6HgcZiZb5hiE60RFxp851jBfJaBIK6d7rhRcPp4ma5A+ICs0Tgm&#10;Bb/kYVOORwXm2l35nS5VaESCsM9RQRtCn0vp65Ys+pnriZN3doPFkOTQSD3gNcGtkYsse5QWO04L&#10;Lfa0ban+rn6sAr2MX+7VxL05HaIOn+a473ZHpR4m8XkNIlAM9/B/+00rWC2f4HYmHQFZ/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ze2ZpxAAAANwAAAAPAAAAAAAAAAAA&#10;AAAAAKECAABkcnMvZG93bnJldi54bWxQSwUGAAAAAAQABAD5AAAAkgMAAAAA&#10;" strokeweight=".08464mm"/>
                <v:rect id="Rectangle 1254" o:spid="_x0000_s1096" style="position:absolute;left:3126;top:10232;width:1551;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6wRcMA&#10;AADcAAAADwAAAGRycy9kb3ducmV2LnhtbERPy4rCMBTdC/5DuAOz03REpXaMogMDsxF8LXR3be60&#10;xeamk2S0+vVmIbg8nPd03ppaXMj5yrKCj34Cgji3uuJCwX733UtB+ICssbZMCm7kYT7rdqaYaXvl&#10;DV22oRAxhH2GCsoQmkxKn5dk0PdtQxy5X+sMhghdIbXDaww3tRwkyVgarDg2lNjQV0n5eftvFCwn&#10;6fJvPeTVfXM60vFwOo8GLlHq/a1dfIII1IaX+On+0QrSYVwbz8QjIG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E6wRcMAAADcAAAADwAAAAAAAAAAAAAAAACYAgAAZHJzL2Rv&#10;d25yZXYueG1sUEsFBgAAAAAEAAQA9QAAAIgDAAAAAA==&#10;" fillcolor="black" stroked="f"/>
                <v:line id="Line 1253" o:spid="_x0000_s1097" style="position:absolute;visibility:visible;mso-wrap-style:square" from="3129,10235" to="4675,102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ahXgMQAAADcAAAADwAAAGRycy9kb3ducmV2LnhtbESPQWsCMRSE7wX/Q3hCb5pVpNh1s1KU&#10;1nrTrVB6e2yeu0uTl2WTavrvG0HocZiZb5hiHa0RFxp851jBbJqBIK6d7rhRcPp4nSxB+ICs0Tgm&#10;Bb/kYV2OHgrMtbvykS5VaESCsM9RQRtCn0vp65Ys+qnriZN3doPFkOTQSD3gNcGtkfMse5IWO04L&#10;Lfa0aan+rn6sAr2IX+7NxJ057aMOn+aw67YHpR7H8WUFIlAM/+F7+10rWC6e4XYmHQFZ/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tqFeAxAAAANwAAAAPAAAAAAAAAAAA&#10;AAAAAKECAABkcnMvZG93bnJldi54bWxQSwUGAAAAAAQABAD5AAAAkgMAAAAA&#10;" strokeweight=".08464mm"/>
                <v:rect id="Rectangle 1252" o:spid="_x0000_s1098" style="position:absolute;left:4687;top:10232;width:1551;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qnsMA&#10;AADcAAAADwAAAGRycy9kb3ducmV2LnhtbERPy4rCMBTdC/5DuAOz03REpXaMogPCbAZ8LXR3be60&#10;xeamk2S0+vVmIbg8nPd03ppaXMj5yrKCj34Cgji3uuJCwX636qUgfEDWWFsmBTfyMJ91O1PMtL3y&#10;hi7bUIgYwj5DBWUITSalz0sy6Pu2IY7cr3UGQ4SukNrhNYabWg6SZCwNVhwbSmzoq6T8vP03CpaT&#10;dPm3HvLPfXM60vFwOo8GLlHq/a1dfIII1IaX+On+1grSUZwfz8QjIG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EqnsMAAADcAAAADwAAAAAAAAAAAAAAAACYAgAAZHJzL2Rv&#10;d25yZXYueG1sUEsFBgAAAAAEAAQA9QAAAIgDAAAAAA==&#10;" fillcolor="black" stroked="f"/>
                <v:line id="Line 1251" o:spid="_x0000_s1099" style="position:absolute;visibility:visible;mso-wrap-style:square" from="4690,10235" to="6236,102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gfNW8MAAADcAAAADwAAAGRycy9kb3ducmV2LnhtbESPT2sCMRTE74LfITzBm2YVLbIapSjW&#10;evMflN4em+fu0uRl2aSafnsjFDwOM/MbZrGK1ogbtb52rGA0zEAQF07XXCq4nLeDGQgfkDUax6Tg&#10;jzyslt3OAnPt7nyk2ymUIkHY56igCqHJpfRFRRb90DXEybu61mJIsi2lbvGe4NbIcZa9SYs1p4UK&#10;G1pXVPycfq0CPYnf7sPEnbnsow5f5rCrNwel+r34PgcRKIZX+L/9qRXMpiN4nklHQC4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YHzVvDAAAA3AAAAA8AAAAAAAAAAAAA&#10;AAAAoQIAAGRycy9kb3ducmV2LnhtbFBLBQYAAAAABAAEAPkAAACRAwAAAAA=&#10;" strokeweight=".08464mm"/>
                <v:rect id="Rectangle 1250" o:spid="_x0000_s1100" style="position:absolute;left:6247;top:10232;width:1691;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8RcsYA&#10;AADcAAAADwAAAGRycy9kb3ducmV2LnhtbESPQWvCQBSE7wX/w/KE3urGUEuMrqKFgheh2h709sw+&#10;k2D2bbq71eiv7xYEj8PMfMNM551pxJmcry0rGA4SEMSF1TWXCr6/Pl4yED4ga2wsk4IreZjPek9T&#10;zLW98IbO21CKCGGfo4IqhDaX0hcVGfQD2xJH72idwRClK6V2eIlw08g0Sd6kwZrjQoUtvVdUnLa/&#10;RsFynC1/Pl95fdsc9rTfHU6j1CVKPfe7xQREoC48wvf2SivIRin8n4lHQ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H8RcsYAAADcAAAADwAAAAAAAAAAAAAAAACYAgAAZHJz&#10;L2Rvd25yZXYueG1sUEsFBgAAAAAEAAQA9QAAAIsDAAAAAA==&#10;" fillcolor="black" stroked="f"/>
                <v:shape id="AutoShape 1249" o:spid="_x0000_s1101" style="position:absolute;left:6250;top:10234;width:1696;height:2;visibility:visible;mso-wrap-style:square;v-text-anchor:top" coordsize="169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8f5cYA&#10;AADcAAAADwAAAGRycy9kb3ducmV2LnhtbESPQYvCMBSE78L+h/CEvYimqyhSjVIUYfGworsHvT2a&#10;Z1ttXkoTa/33ZkHwOMzMN8x82ZpSNFS7wrKCr0EEgji1uuBMwd/vpj8F4TyyxtIyKXiQg+XiozPH&#10;WNs776k5+EwECLsYFeTeV7GULs3JoBvYijh4Z1sb9EHWmdQ13gPclHIYRRNpsOCwkGNFq5zS6+Fm&#10;FJzOF9frbdfJLt0dm6Ra3Zrh5Uepz26bzEB4av07/Gp/awXT8Qj+z4QjIB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V8f5cYAAADcAAAADwAAAAAAAAAAAAAAAACYAgAAZHJz&#10;L2Rvd25yZXYueG1sUEsFBgAAAAAEAAQA9QAAAIsDAAAAAA==&#10;" path="m,l1686,t5,l1696,e" filled="f" strokeweight=".08464mm">
                  <v:path arrowok="t" o:connecttype="custom" o:connectlocs="0,0;1686,0;1691,0;1696,0" o:connectangles="0,0,0,0"/>
                </v:shape>
                <v:line id="Line 1248" o:spid="_x0000_s1102" style="position:absolute;visibility:visible;mso-wrap-style:square" from="7938,10237" to="7943,102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nBuw8QAAADcAAAADwAAAGRycy9kb3ducmV2LnhtbESPQWsCMRSE74L/ITyhN80qtsi6WSlK&#10;a73ZrVB6e2yeu0uTl2WTavrvG6HgcZiZb5hiE60RFxp851jBfJaBIK6d7rhRcPp4ma5A+ICs0Tgm&#10;Bb/kYVOORwXm2l35nS5VaESCsM9RQRtCn0vp65Ys+pnriZN3doPFkOTQSD3gNcGtkYsse5IWO04L&#10;Lfa0ban+rn6sAr2MX+7VxL05HaIOn+a473ZHpR4m8XkNIlAM9/B/+00rWD0u4XYmHQFZ/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GcG7DxAAAANwAAAAPAAAAAAAAAAAA&#10;AAAAAKECAABkcnMvZG93bnJldi54bWxQSwUGAAAAAAQABAD5AAAAkgMAAAAA&#10;" strokeweight=".08464mm"/>
                <v:line id="Line 1247" o:spid="_x0000_s1103" style="position:absolute;visibility:visible;mso-wrap-style:square" from="3122,9901" to="3122,119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3UCAsQAAADcAAAADwAAAGRycy9kb3ducmV2LnhtbESPQWsCMRSE70L/Q3gFL6JZLYpsjSKi&#10;YC8FtQWPz81zs3TzsiRxXf99Uyh4HGbmG2ax6mwtWvKhcqxgPMpAEBdOV1wq+DrthnMQISJrrB2T&#10;ggcFWC1fegvMtbvzgdpjLEWCcMhRgYmxyaUMhSGLYeQa4uRdnbcYk/Sl1B7vCW5rOcmymbRYcVow&#10;2NDGUPFzvFkFl0E7efPnsP0ozcBnn9/ysu+uSvVfu/U7iEhdfIb/23utYD6dwt+ZdATk8h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zdQICxAAAANwAAAAPAAAAAAAAAAAA&#10;AAAAAKECAABkcnMvZG93bnJldi54bWxQSwUGAAAAAAQABAD5AAAAkgMAAAAA&#10;" strokeweight=".16931mm"/>
                <v:line id="Line 1246" o:spid="_x0000_s1104" style="position:absolute;visibility:visible;mso-wrap-style:square" from="3120,11895" to="3124,118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e5VL8QAAADcAAAADwAAAGRycy9kb3ducmV2LnhtbESPQWsCMRSE74L/ITzBm2YtVWTdrBSL&#10;1d6sFUpvj81zd2nysmyixn/fFAoeh5n5hinW0Rpxpd63jhXMphkI4srplmsFp8/tZAnCB2SNxjEp&#10;uJOHdTkcFJhrd+MPuh5DLRKEfY4KmhC6XEpfNWTRT11HnLyz6y2GJPta6h5vCW6NfMqyhbTYclpo&#10;sKNNQ9XP8WIV6Of47d5M3JnTe9Thyxx27etBqfEovqxABIrhEf5v77WC5XwBf2fSEZDl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Z7lUvxAAAANwAAAAPAAAAAAAAAAAA&#10;AAAAAKECAABkcnMvZG93bnJldi54bWxQSwUGAAAAAAQABAD5AAAAkgMAAAAA&#10;" strokeweight=".08464mm"/>
                <v:line id="Line 1245" o:spid="_x0000_s1105" style="position:absolute;visibility:visible;mso-wrap-style:square" from="3117,11898" to="3122,118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qLwtMQAAADcAAAADwAAAGRycy9kb3ducmV2LnhtbESPT2sCMRTE7wW/Q3hCbzVr6R9ZNytS&#10;UdubVUG8PTbP3cXkZdlETb99Uyh4HGbmN0wxi9aIK/W+daxgPMpAEFdOt1wr2O+WTxMQPiBrNI5J&#10;wQ95mJWDhwJz7W78TddtqEWCsM9RQRNCl0vpq4Ys+pHriJN3cr3FkGRfS93jLcGtkc9Z9iYttpwW&#10;Guzoo6HqvL1YBfolHt3KxLXZf0UdDmazbhcbpR6HcT4FESiGe/i//akVTF7f4e9MOgKy/A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2ovC0xAAAANwAAAAPAAAAAAAAAAAA&#10;AAAAAKECAABkcnMvZG93bnJldi54bWxQSwUGAAAAAAQABAD5AAAAkgMAAAAA&#10;" strokeweight=".08464mm"/>
                <v:rect id="Rectangle 1244" o:spid="_x0000_s1106" style="position:absolute;left:3126;top:11892;width:1551;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mmMMA&#10;AADcAAAADwAAAGRycy9kb3ducmV2LnhtbERPy4rCMBTdC/5DuAOz03REpXaMogPCbAZ8LXR3be60&#10;xeamk2S0+vVmIbg8nPd03ppaXMj5yrKCj34Cgji3uuJCwX636qUgfEDWWFsmBTfyMJ91O1PMtL3y&#10;hi7bUIgYwj5DBWUITSalz0sy6Pu2IY7cr3UGQ4SukNrhNYabWg6SZCwNVhwbSmzoq6T8vP03CpaT&#10;dPm3HvLPfXM60vFwOo8GLlHq/a1dfIII1IaX+On+1grSUVwbz8QjIG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cmmMMAAADcAAAADwAAAAAAAAAAAAAAAACYAgAAZHJzL2Rv&#10;d25yZXYueG1sUEsFBgAAAAAEAAQA9QAAAIgDAAAAAA==&#10;" fillcolor="black" stroked="f"/>
                <v:line id="Line 1243" o:spid="_x0000_s1107" style="position:absolute;visibility:visible;mso-wrap-style:square" from="3129,11895" to="4675,118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HHBXcMAAADcAAAADwAAAGRycy9kb3ducmV2LnhtbESPT2sCMRTE70K/Q3gFb5qtqNjVKMXS&#10;qjf/QfH22LzuLk1elk2q8dsbQfA4zMxvmNkiWiPO1PrasYK3fgaCuHC65lLB8fDVm4DwAVmjcUwK&#10;ruRhMX/pzDDX7sI7Ou9DKRKEfY4KqhCaXEpfVGTR911DnLxf11oMSbal1C1eEtwaOciysbRYc1qo&#10;sKFlRcXf/t8q0MN4ct8mrsxxE3X4MdtV/blVqvsaP6YgAsXwDD/aa61gMnqH+5l0BOT8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hxwV3DAAAA3AAAAA8AAAAAAAAAAAAA&#10;AAAAoQIAAGRycy9kb3ducmV2LnhtbFBLBQYAAAAABAAEAPkAAACRAwAAAAA=&#10;" strokeweight=".08464mm"/>
                <v:line id="Line 1242" o:spid="_x0000_s1108" style="position:absolute;visibility:visible;mso-wrap-style:square" from="4683,10232" to="4683,119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W5rJ8MAAADcAAAADwAAAGRycy9kb3ducmV2LnhtbERPyWrDMBC9F/IPYgK5mEZuCia4kUMI&#10;LSSXQrNAjxNrbJlaIyOpjvv31aHQ4+Ptm+1kezGSD51jBU/LHARx7XTHrYLL+e1xDSJEZI29Y1Lw&#10;QwG21exhg6V2d/6g8RRbkUI4lKjAxDiUUobakMWwdANx4hrnLcYEfSu1x3sKt71c5XkhLXacGgwO&#10;tDdUf52+rYJbNq6e/Wd4PbYm8/n7Vd4OU6PUYj7tXkBEmuK/+M990ArWRZqfzqQjIKt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1uayfDAAAA3AAAAA8AAAAAAAAAAAAA&#10;AAAAoQIAAGRycy9kb3ducmV2LnhtbFBLBQYAAAAABAAEAPkAAACRAwAAAAA=&#10;" strokeweight=".16931mm"/>
                <v:line id="Line 1241" o:spid="_x0000_s1109" style="position:absolute;visibility:visible;mso-wrap-style:square" from="4680,11895" to="4685,118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GsH5sQAAADcAAAADwAAAGRycy9kb3ducmV2LnhtbESPQWvCQBSE7wX/w/IEb3VjEZHUVYrS&#10;2t40Boq3R/aZhO6+Ddltsv333ULB4zAz3zCbXbRGDNT71rGCxTwDQVw53XKtoLy8Pq5B+ICs0Tgm&#10;BT/kYbedPGww127kMw1FqEWCsM9RQRNCl0vpq4Ys+rnriJN3c73FkGRfS93jmODWyKcsW0mLLaeF&#10;BjvaN1R9Fd9WgV7Gq3sz8WjKj6jDpzkd28NJqdk0vjyDCBTDPfzfftcK1qsF/J1JR0Buf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YawfmxAAAANwAAAAPAAAAAAAAAAAA&#10;AAAAAKECAABkcnMvZG93bnJldi54bWxQSwUGAAAAAAQABAD5AAAAkgMAAAAA&#10;" strokeweight=".08464mm"/>
                <v:line id="Line 1240" o:spid="_x0000_s1110" style="position:absolute;visibility:visible;mso-wrap-style:square" from="4678,11898" to="4682,118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LmZkcQAAADcAAAADwAAAGRycy9kb3ducmV2LnhtbESPzWrDMBCE74W8g9hAb7XcUEJwLJvS&#10;kKa95Q9Cbou1sU2llbHURH37qlDIcZiZb5iyjtaIK42+d6zgOctBEDdO99wqOB7WTwsQPiBrNI5J&#10;wQ95qKvJQ4mFdjfe0XUfWpEg7AtU0IUwFFL6piOLPnMDcfIubrQYkhxbqUe8Jbg1cpbnc2mx57TQ&#10;4UBvHTVf+2+rQL/Es3s3cWOOn1GHk9lu+tVWqcdpfF2CCBTDPfzf/tAKFvMZ/J1JR0BW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ouZmRxAAAANwAAAAPAAAAAAAAAAAA&#10;AAAAAKECAABkcnMvZG93bnJldi54bWxQSwUGAAAAAAQABAD5AAAAkgMAAAAA&#10;" strokeweight=".08464mm"/>
                <v:rect id="Rectangle 1239" o:spid="_x0000_s1111" style="position:absolute;left:4687;top:11892;width:1551;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9+VMcA&#10;AADcAAAADwAAAGRycy9kb3ducmV2LnhtbESPT2sCMRTE7wW/Q3iF3mq21sq6GkWFgpdC/XPQ23Pz&#10;3F3cvKxJqls/vREKPQ4z8xtmPG1NLS7kfGVZwVs3AUGcW11xoWC7+XxNQfiArLG2TAp+ycN00nka&#10;Y6btlVd0WYdCRAj7DBWUITSZlD4vyaDv2oY4ekfrDIYoXSG1w2uEm1r2kmQgDVYcF0psaFFSflr/&#10;GAXzYTo/f/f567Y67Gm/O5w+ei5R6uW5nY1ABGrDf/ivvdQK0sE7PM7EIyA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1fflTHAAAA3AAAAA8AAAAAAAAAAAAAAAAAmAIAAGRy&#10;cy9kb3ducmV2LnhtbFBLBQYAAAAABAAEAPUAAACMAwAAAAA=&#10;" fillcolor="black" stroked="f"/>
                <v:line id="Line 1238" o:spid="_x0000_s1112" style="position:absolute;visibility:visible;mso-wrap-style:square" from="4690,11895" to="6236,118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BykfsQAAADcAAAADwAAAGRycy9kb3ducmV2LnhtbESPQWvCQBSE74X+h+UVvNWNEkSiqxRL&#10;TXuzKoi3R/aZhO6+Ddk12f77bqHQ4zAz3zDrbbRGDNT71rGC2TQDQVw53XKt4Hx6e16C8AFZo3FM&#10;Cr7Jw3bz+LDGQruRP2k4hlokCPsCFTQhdIWUvmrIop+6jjh5N9dbDEn2tdQ9jglujZxn2UJabDkt&#10;NNjRrqHq63i3CnQer25vYmnOH1GHizmU7etBqclTfFmBCBTDf/iv/a4VLBc5/J5JR0Buf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IHKR+xAAAANwAAAAPAAAAAAAAAAAA&#10;AAAAAKECAABkcnMvZG93bnJldi54bWxQSwUGAAAAAAQABAD5AAAAkgMAAAAA&#10;" strokeweight=".08464mm"/>
                <v:line id="Line 1237" o:spid="_x0000_s1113" style="position:absolute;visibility:visible;mso-wrap-style:square" from="6243,10232" to="6243,119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RnIv8UAAADcAAAADwAAAGRycy9kb3ducmV2LnhtbESPT2sCMRTE7wW/Q3iCF9FsLRVZjSJF&#10;wV4K9Q94fG6em8XNy5LEdfvtm0LB4zAzv2EWq87WoiUfKscKXscZCOLC6YpLBcfDdjQDESKyxtox&#10;KfihAKtl72WBuXYP/qZ2H0uRIBxyVGBibHIpQ2HIYhi7hjh5V+ctxiR9KbXHR4LbWk6ybCotVpwW&#10;DDb0Yai47e9WwWXYTt78OWw+SzP02ddJXnbdValBv1vPQUTq4jP8395pBbPpO/ydSUdAL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RnIv8UAAADcAAAADwAAAAAAAAAA&#10;AAAAAAChAgAAZHJzL2Rvd25yZXYueG1sUEsFBgAAAAAEAAQA+QAAAJMDAAAAAA==&#10;" strokeweight=".16931mm"/>
                <v:line id="Line 1236" o:spid="_x0000_s1114" style="position:absolute;visibility:visible;mso-wrap-style:square" from="6240,11895" to="6245,118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4KfksMAAADcAAAADwAAAGRycy9kb3ducmV2LnhtbESPQWsCMRSE7wX/Q3hCbzWrlEVWo4hi&#10;tTfdCsXbY/PcXUxelk2q8d83hYLHYWa+YebLaI24Ue9bxwrGowwEceV0y7WC09f2bQrCB2SNxjEp&#10;eJCH5WLwMsdCuzsf6VaGWiQI+wIVNCF0hZS+asiiH7mOOHkX11sMSfa11D3eE9waOcmyXFpsOS00&#10;2NG6oepa/lgF+j2e3YeJO3P6jDp8m8Ou3RyUeh3G1QxEoBie4f/2XiuY5jn8nUlHQC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eCn5LDAAAA3AAAAA8AAAAAAAAAAAAA&#10;AAAAoQIAAGRycy9kb3ducmV2LnhtbFBLBQYAAAAABAAEAPkAAACRAwAAAAA=&#10;" strokeweight=".08464mm"/>
                <v:line id="Line 1235" o:spid="_x0000_s1115" style="position:absolute;visibility:visible;mso-wrap-style:square" from="6238,11898" to="6243,118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46CcQAAADcAAAADwAAAGRycy9kb3ducmV2LnhtbESPQWsCMRSE7wX/Q3hCbzWrFCvrZqUo&#10;rXqzW6H09tg8d5cmL8sm1fTfG6HgcZiZb5hiFa0RZxp851jBdJKBIK6d7rhRcPx8e1qA8AFZo3FM&#10;Cv7Iw6ocPRSYa3fhDzpXoREJwj5HBW0IfS6lr1uy6CeuJ07eyQ0WQ5JDI/WAlwS3Rs6ybC4tdpwW&#10;Wuxp3VL9U/1aBfo5frt3E7fmuI86fJnDttsclHocx9cliEAx3MP/7Z1WsJi/wO1MOgKyv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4zjoJxAAAANwAAAAPAAAAAAAAAAAA&#10;AAAAAKECAABkcnMvZG93bnJldi54bWxQSwUGAAAAAAQABAD5AAAAkgMAAAAA&#10;" strokeweight=".08464mm"/>
                <v:rect id="Rectangle 1234" o:spid="_x0000_s1116" style="position:absolute;left:6247;top:11892;width:1691;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sJcMA&#10;AADcAAAADwAAAGRycy9kb3ducmV2LnhtbERPz2vCMBS+C/sfwhN2s6mi0lWjTEHYZaBuh3l7Ns+2&#10;2LzUJNPqX78cBh4/vt/zZWcacSXna8sKhkkKgriwuuZSwffXZpCB8AFZY2OZFNzJw3Lx0ptjru2N&#10;d3Tdh1LEEPY5KqhCaHMpfVGRQZ/YljhyJ+sMhghdKbXDWww3jRyl6VQarDk2VNjSuqLivP81ClZv&#10;2eqyHfPnY3c80OHneJ6MXKrUa797n4EI1IWn+N/9oRVk07g2nolH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vsJcMAAADcAAAADwAAAAAAAAAAAAAAAACYAgAAZHJzL2Rv&#10;d25yZXYueG1sUEsFBgAAAAAEAAQA9QAAAIgDAAAAAA==&#10;" fillcolor="black" stroked="f"/>
                <v:line id="Line 1233" o:spid="_x0000_s1117" style="position:absolute;visibility:visible;mso-wrap-style:square" from="6250,11895" to="7936,118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h0L4MMAAADcAAAADwAAAGRycy9kb3ducmV2LnhtbESPT2sCMRTE7wW/Q3hCb5q1iOhqFLFU&#10;7c1/IN4em+fuYvKybFJNv70pCD0OM/MbZraI1og7tb52rGDQz0AQF07XXCo4Hb96YxA+IGs0jknB&#10;L3lYzDtvM8y1e/Ce7odQigRhn6OCKoQml9IXFVn0fdcQJ+/qWoshybaUusVHglsjP7JsJC3WnBYq&#10;bGhVUXE7/FgFehgvbm3ixpy+ow5ns9vUnzul3rtxOQURKIb/8Ku91QrGown8nUlHQM6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YdC+DDAAAA3AAAAA8AAAAAAAAAAAAA&#10;AAAAoQIAAGRycy9kb3ducmV2LnhtbFBLBQYAAAAABAAEAPkAAACRAwAAAAA=&#10;" strokeweight=".08464mm"/>
                <v:line id="Line 1232" o:spid="_x0000_s1118" style="position:absolute;visibility:visible;mso-wrap-style:square" from="7943,9901" to="7943,119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muv7sEAAADcAAAADwAAAGRycy9kb3ducmV2LnhtbERPTWvCMBi+C/sP4R3spuk8rNIZRQfq&#10;oCc/wB1fkndNWfOmNLHt/r05CB4fnu/lenSN6KkLtWcF77MMBLH2puZKweW8my5AhIhssPFMCv4p&#10;wHr1MlliYfzAR+pPsRIphEOBCmyMbSFl0JYchplviRP36zuHMcGukqbDIYW7Rs6z7EM6rDk1WGzp&#10;y5L+O92cgv5Q/vRl7lEfruXW6t2+zoe9Um+v4+YTRKQxPsUP97dRsMjT/HQmHQG5ug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ya6/uwQAAANwAAAAPAAAAAAAAAAAAAAAA&#10;AKECAABkcnMvZG93bnJldi54bWxQSwUGAAAAAAQABAD5AAAAjwMAAAAA&#10;" strokeweight=".48pt"/>
                <v:line id="Line 1231" o:spid="_x0000_s1119" style="position:absolute;visibility:visible;mso-wrap-style:square" from="7941,11895" to="7946,118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bKRO8MAAADcAAAADwAAAGRycy9kb3ducmV2LnhtbESPT2sCMRTE74LfITzBm2YVsbIapSjW&#10;evMflN4em+fu0uRl2aSafnsjFDwOM/MbZrGK1ogbtb52rGA0zEAQF07XXCq4nLeDGQgfkDUax6Tg&#10;jzyslt3OAnPt7nyk2ymUIkHY56igCqHJpfRFRRb90DXEybu61mJIsi2lbvGe4NbIcZZNpcWa00KF&#10;Da0rKn5Ov1aBnsRv92Hizlz2UYcvc9jVm4NS/V58n4MIFMMr/N/+1ApmbyN4nklHQC4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2ykTvDAAAA3AAAAA8AAAAAAAAAAAAA&#10;AAAAoQIAAGRycy9kb3ducmV2LnhtbFBLBQYAAAAABAAEAPkAAACRAwAAAAA=&#10;" strokeweight=".08464mm"/>
                <v:line id="Line 1230" o:spid="_x0000_s1120" style="position:absolute;visibility:visible;mso-wrap-style:square" from="7938,11898" to="7943,118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WAPTMMAAADcAAAADwAAAGRycy9kb3ducmV2LnhtbESPT2sCMRTE74LfITzBm2YVUVmNUiyt&#10;9eY/KL09Ns/dpcnLskk1/fZGEDwOM/MbZrmO1ogrtb52rGA0zEAQF07XXCo4nz4GcxA+IGs0jknB&#10;P3lYr7qdJeba3fhA12MoRYKwz1FBFUKTS+mLiiz6oWuIk3dxrcWQZFtK3eItwa2R4yybSos1p4UK&#10;G9pUVPwe/6wCPYk/7tPErTnvog7fZr+t3/dK9XvxbQEiUAyv8LP9pRXMZ2N4nElHQK7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1gD0zDAAAA3AAAAA8AAAAAAAAAAAAA&#10;AAAAoQIAAGRycy9kb3ducmV2LnhtbFBLBQYAAAAABAAEAPkAAACRAwAAAAA=&#10;" strokeweight=".08464mm"/>
                <v:line id="Line 1229" o:spid="_x0000_s1121" style="position:absolute;visibility:visible;mso-wrap-style:square" from="7941,11895" to="7946,118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iyq18QAAADcAAAADwAAAGRycy9kb3ducmV2LnhtbESPQWsCMRSE7wX/Q3hCbzVrW1pZNytS&#10;UdubVUG8PTbP3cXkZdlETf99Uyh4HGbmG6aYRWvElXrfOlYwHmUgiCunW64V7HfLpwkIH5A1Gsek&#10;4Ic8zMrBQ4G5djf+pus21CJB2OeooAmhy6X0VUMW/ch1xMk7ud5iSLKvpe7xluDWyOcse5MWW04L&#10;DXb00VB13l6sAv0aj25l4trsv6IOB7NZt4uNUo/DOJ+CCBTDPfzf/tQKJu8v8HcmHQFZ/g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CLKrXxAAAANwAAAAPAAAAAAAAAAAA&#10;AAAAAKECAABkcnMvZG93bnJldi54bWxQSwUGAAAAAAQABAD5AAAAkgMAAAAA&#10;" strokeweight=".08464mm"/>
                <v:line id="Line 1228" o:spid="_x0000_s1122" style="position:absolute;visibility:visible;mso-wrap-style:square" from="7938,11898" to="7943,118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cUyo8QAAADcAAAADwAAAGRycy9kb3ducmV2LnhtbESPQWsCMRSE74L/ITyhN80q0sq6WSlK&#10;a73ZrVB6e2yeu0uTl2WTavrvG6HgcZiZb5hiE60RFxp851jBfJaBIK6d7rhRcPp4ma5A+ICs0Tgm&#10;Bb/kYVOORwXm2l35nS5VaESCsM9RQRtCn0vp65Ys+pnriZN3doPFkOTQSD3gNcGtkYsse5QWO04L&#10;Lfa0ban+rn6sAr2MX+7VxL05HaIOn+a473ZHpR4m8XkNIlAM9/B/+00rWD0t4XYmHQFZ/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NxTKjxAAAANwAAAAPAAAAAAAAAAAA&#10;AAAAAKECAABkcnMvZG93bnJldi54bWxQSwUGAAAAAAQABAD5AAAAkgMAAAAA&#10;" strokeweight=".08464mm"/>
                <v:shape id="AutoShape 1227" o:spid="_x0000_s1123" style="position:absolute;left:2165;top:410;width:6359;height:1404;visibility:visible;mso-wrap-style:square;v-text-anchor:top" coordsize="6359,14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GOcsYA&#10;AADcAAAADwAAAGRycy9kb3ducmV2LnhtbESPQWvCQBCF7wX/wzJCL2I2VrQhdRURpF4s1NZDb0N2&#10;TIK7syG7TeK/dwsFj48373vzVpvBGtFR62vHCmZJCoK4cLrmUsH3136agfABWaNxTApu5GGzHj2t&#10;MNeu50/qTqEUEcI+RwVVCE0upS8qsugT1xBH7+JaiyHKtpS6xT7CrZEvabqUFmuODRU2tKuouJ5+&#10;bXzj56NcTGi2Px+Pk+vcLGn7bkip5/GwfQMRaAiP4//0QSvIXhfwNyYSQK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uGOcsYAAADcAAAADwAAAAAAAAAAAAAAAACYAgAAZHJz&#10;L2Rvd25yZXYueG1sUEsFBgAAAAAEAAQA9QAAAIsDAAAAAA==&#10;" path="m12,144r3743,m,36l,264m3755,48r,228m1332,24r,240m2567,r,252m2615,1320r3743,m2591,1104r,288m3767,1044r,300m5099,1056r,348m6334,1116r,276m1344,672r3743,m1332,540r,264m2567,540r,240m3755,528r,216m5087,552r,204e" filled="f" strokeweight=".26447mm">
                  <v:path arrowok="t" o:connecttype="custom" o:connectlocs="12,554;3755,554;0,446;0,674;3755,458;3755,686;1332,434;1332,674;2567,410;2567,662;2615,1730;6358,1730;2591,1514;2591,1802;3767,1454;3767,1754;5099,1466;5099,1814;6334,1526;6334,1802;1344,1082;5087,1082;1332,950;1332,1214;2567,950;2567,1190;3755,938;3755,1154;5087,962;5087,1166" o:connectangles="0,0,0,0,0,0,0,0,0,0,0,0,0,0,0,0,0,0,0,0,0,0,0,0,0,0,0,0,0,0"/>
                </v:shape>
                <v:shape id="AutoShape 1226" o:spid="_x0000_s1124" style="position:absolute;left:5919;top:254;width:2568;height:9872;visibility:visible;mso-wrap-style:square;v-text-anchor:top" coordsize="2568,98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VXwwMUA&#10;AADcAAAADwAAAGRycy9kb3ducmV2LnhtbESPQWvCQBSE70L/w/IK3nRTxSipq5SCkNJeTDy0t0f2&#10;NQnNvg27m5j++65Q8DjMzDfM/jiZTozkfGtZwdMyAUFcWd1yreBSnhY7ED4ga+wsk4Jf8nA8PMz2&#10;mGl75TONRahFhLDPUEETQp9J6auGDPql7Ymj922dwRClq6V2eI1w08lVkqTSYMtxocGeXhuqforB&#10;KNBt+cardL0e+svw6T+SjXvPv5SaP04vzyACTeEe/m/nWsFum8LtTDwC8vA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VfDAxQAAANwAAAAPAAAAAAAAAAAAAAAAAJgCAABkcnMv&#10;ZG93bnJldi54bWxQSwUGAAAAAAQABAD1AAAAigMAAAAA&#10;" path="m,l,9872m1344,240r,9500m2567,r-12,9560e" filled="f" strokeweight=".26447mm">
                  <v:stroke dashstyle="dot"/>
                  <v:path arrowok="t" o:connecttype="custom" o:connectlocs="0,254;0,10126;1344,494;1344,9994;2567,254;2555,9814" o:connectangles="0,0,0,0,0,0"/>
                </v:shape>
                <v:shape id="AutoShape 1225" o:spid="_x0000_s1125" style="position:absolute;left:1949;top:3504;width:7174;height:2951;visibility:visible;mso-wrap-style:square;v-text-anchor:top" coordsize="7174,29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HE+q8UA&#10;AADcAAAADwAAAGRycy9kb3ducmV2LnhtbESPT4vCMBTE78J+h/AWvGmqh1WqUURY3IPC+qd4fTbP&#10;tpi8lCar1U+/EQSPw8z8hpnOW2vElRpfOVYw6CcgiHOnKy4UHPbfvTEIH5A1Gsek4E4e5rOPzhRT&#10;7W68pesuFCJC2KeooAyhTqX0eUkWfd/VxNE7u8ZiiLIppG7wFuHWyGGSfEmLFceFEmtalpRfdn9W&#10;wTqsznI/3CTH9XFlHj4zv6dtplT3s11MQARqwzv8av9oBePRCJ5n4hGQs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cT6rxQAAANwAAAAPAAAAAAAAAAAAAAAAAJgCAABkcnMv&#10;ZG93bnJldi54bWxQSwUGAAAAAAQABAD1AAAAigMAAAAA&#10;" path="m24,l7174,m,2951r7150,m24,1968r7150,m24,971r7150,e" filled="f" strokeweight=".26447mm">
                  <v:stroke dashstyle="dash"/>
                  <v:path arrowok="t" o:connecttype="custom" o:connectlocs="24,3505;7174,3505;0,6456;7150,6456;24,5473;7174,5473;24,4476;7174,4476" o:connectangles="0,0,0,0,0,0,0,0"/>
                </v:shape>
                <v:shape id="AutoShape 1224" o:spid="_x0000_s1126" style="position:absolute;left:2165;top:3516;width:6335;height:2951;visibility:visible;mso-wrap-style:square;v-text-anchor:top" coordsize="6335,29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PPiMIA&#10;AADcAAAADwAAAGRycy9kb3ducmV2LnhtbERPz2vCMBS+C/4P4Qm7aepkm1ajyEDRww6rInp7NM+0&#10;2ryUJtPuvzcHwePH93u2aG0lbtT40rGC4SABQZw7XbJRsN+t+mMQPiBrrByTgn/ysJh3OzNMtbvz&#10;L92yYEQMYZ+igiKEOpXS5wVZ9ANXE0fu7BqLIcLGSN3gPYbbSr4nyae0WHJsKLCm74Lya/ZnFbjJ&#10;9uNgjs7ko2N2ksnP+rI5r5V667XLKYhAbXiJn+6NVjD+imvjmXgE5P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w8+IwgAAANwAAAAPAAAAAAAAAAAAAAAAAJgCAABkcnMvZG93&#10;bnJldi54bWxQSwUGAAAAAAQABAD1AAAAhwMAAAAA&#10;" path="m,2939l3755,m1308,2951l5063,12m2579,2939l6334,m2063,396r-75,12l1922,441r-52,50l1836,555r-12,74l1836,703r34,64l1922,818r66,33l2063,862r76,-11l2205,818r52,-51l2291,703r12,-74l2291,555r-34,-64l2205,441r-66,-33l2063,396xm3393,380r-70,9l3260,415r-54,41l3164,508r-26,62l3128,640r10,69l3164,771r42,52l3260,864r63,26l3393,899r71,-9l3527,864r54,-41l3623,771r26,-62l3659,640r-10,-70l3623,508r-42,-52l3527,415r-63,-26l3393,380xm4793,388r-74,13l4654,437r-50,55l4571,563r-12,81l4571,724r33,71l4654,850r65,36l4793,899r74,-13l4931,850r50,-55l5015,724r12,-80l5015,563r-34,-71l4931,437r-64,-36l4793,388xe" filled="f" strokeweight=".26447mm">
                  <v:path arrowok="t" o:connecttype="custom" o:connectlocs="3755,3517;5063,3529;6334,3517;1988,3925;1870,4008;1824,4146;1870,4284;1988,4368;2139,4368;2257,4284;2303,4146;2257,4008;2139,3925;3393,3897;3260,3932;3164,4025;3128,4157;3164,4288;3260,4381;3393,4416;3527,4381;3623,4288;3659,4157;3623,4025;3527,3932;3393,3897;4719,3918;4604,4009;4559,4161;4604,4312;4719,4403;4867,4403;4981,4312;5027,4161;4981,4009;4867,3918" o:connectangles="0,0,0,0,0,0,0,0,0,0,0,0,0,0,0,0,0,0,0,0,0,0,0,0,0,0,0,0,0,0,0,0,0,0,0,0"/>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23" o:spid="_x0000_s1127" type="#_x0000_t75" style="position:absolute;left:1952;top:6885;width:6952;height:286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eMlX/FAAAA3AAAAA8AAABkcnMvZG93bnJldi54bWxEj8FuwjAQRO+V+AdrkbggcMqhDQGDUBFt&#10;qXoh8AGreIkD9jqKXUj/vq5UqcfRzLzRLNe9s+JGXWg8K3icZiCIK68brhWcjrtJDiJEZI3WMyn4&#10;pgDr1eBhiYX2dz7QrYy1SBAOBSowMbaFlKEy5DBMfUucvLPvHMYku1rqDu8J7qycZdmTdNhwWjDY&#10;0ouh6lp+OQUfNsrL3tj88zTG7RvuX8flwSk1GvabBYhIffwP/7XftYL8eQ6/Z9IRkKs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3jJV/xQAAANwAAAAPAAAAAAAAAAAAAAAA&#10;AJ8CAABkcnMvZG93bnJldi54bWxQSwUGAAAAAAQABAD3AAAAkQMAAAAA&#10;">
                  <v:imagedata r:id="rId15" o:title=""/>
                </v:shape>
                <v:shape id="AutoShape 1222" o:spid="_x0000_s1128" style="position:absolute;left:2206;top:416;width:2520;height:9872;visibility:visible;mso-wrap-style:square;v-text-anchor:top" coordsize="2520,98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pE7sMA&#10;AADcAAAADwAAAGRycy9kb3ducmV2LnhtbERPPW/CMBDdkfofrENiQeCEAUUBgxBR1Q4ZCq3a9RQf&#10;ScA+p7FL0n9fD5UYn973dj9aI+7U+9axgnSZgCCunG65VvDx/rzIQPiArNE4JgW/5GG/e5psMddu&#10;4BPdz6EWMYR9jgqaELpcSl81ZNEvXUccuYvrLYYI+1rqHocYbo1cJclaWmw5NjTY0bGh6nb+sQre&#10;XiiR8+E0T8uvz3RdFKX5vnqlZtPxsAERaAwP8b/7VSvIsjg/nolH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lpE7sMAAADcAAAADwAAAAAAAAAAAAAAAACYAgAAZHJzL2Rv&#10;d25yZXYueG1sUEsFBgAAAAAEAAQA9QAAAIgDAAAAAA==&#10;" path="m2519,r,9872m1260,r,9872m,l,9872e" filled="f" strokeweight=".26447mm">
                  <v:stroke dashstyle="dot"/>
                  <v:path arrowok="t" o:connecttype="custom" o:connectlocs="2519,416;2519,10288;1260,416;1260,10288;0,416;0,10288" o:connectangles="0,0,0,0,0,0"/>
                </v:shape>
                <v:shape id="AutoShape 1221" o:spid="_x0000_s1129" style="position:absolute;left:3773;top:7177;width:694;height:80;visibility:visible;mso-wrap-style:square;v-text-anchor:top" coordsize="69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42m8QA&#10;AADcAAAADwAAAGRycy9kb3ducmV2LnhtbESPT6vCMBDE7w/8DmEFL0VTPUipRlHBPxeR5/MdvC3N&#10;2habTWmi1m9vBMHjMDu/2ZnOW1OJOzWutKxgOIhBEGdWl5wrOP2t+wkI55E1VpZJwZMczGednymm&#10;2j74l+5Hn4sAYZeigsL7OpXSZQUZdANbEwfvYhuDPsgml7rBR4CbSo7ieCwNlhwaCqxpVVB2Pd5M&#10;eGOxPB/2++sm2rYcbU8+Gv0fbkr1uu1iAsJT67/Hn/ROK0iSIbzHBALI2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OONpvEAAAA3AAAAA8AAAAAAAAAAAAAAAAAmAIAAGRycy9k&#10;b3ducmV2LnhtbFBLBQYAAAAABAAEAPUAAACJAwAAAAA=&#10;" path="m493,r80,40l493,80,643,50r-64,l583,46r,-11l579,30r64,l493,xm553,30l4,30,,35,,46r4,4l553,50,573,40,553,30xm643,30r-64,l583,35r,11l579,50r64,l693,40,643,30xe" fillcolor="black" stroked="f">
                  <v:path arrowok="t" o:connecttype="custom" o:connectlocs="493,7177;573,7217;493,7257;643,7227;579,7227;583,7223;583,7212;579,7207;643,7207;493,7177;553,7207;4,7207;0,7212;0,7223;4,7227;553,7227;573,7217;553,7207;643,7207;579,7207;583,7212;583,7223;579,7227;643,7227;693,7217;643,7207" o:connectangles="0,0,0,0,0,0,0,0,0,0,0,0,0,0,0,0,0,0,0,0,0,0,0,0,0,0"/>
                </v:shape>
                <v:shape id="AutoShape 1220" o:spid="_x0000_s1130" style="position:absolute;left:2008;top:69;width:2580;height:10332;visibility:visible;mso-wrap-style:square;v-text-anchor:top" coordsize="2580,103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BizsQA&#10;AADcAAAADwAAAGRycy9kb3ducmV2LnhtbESPwWrDMBBE74H+g9hCL6GWm0NwXSvGFALtoYE4/YDF&#10;2lhOrJVrqbH791UgkOMwM2+YopxtLy40+s6xgpckBUHcON1xq+D7sH3OQPiArLF3TAr+yEO5eVgU&#10;mGs38Z4udWhFhLDPUYEJYcil9I0hiz5xA3H0jm60GKIcW6lHnCLc9nKVpmtpseO4YHCgd0PNuf61&#10;kWKWs8fafe7ClrNTM71W558vpZ4e5+oNRKA53MO39odWkGUruJ6JR0B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AYs7EAAAA3AAAAA8AAAAAAAAAAAAAAAAAmAIAAGRycy9k&#10;b3ducmV2LnhtbFBLBQYAAAAABAAEAPUAAACJAwAAAAA=&#10;" path="m,60l,10272m2580,r,10332m1344,12r-12,10152e" filled="f">
                  <v:stroke dashstyle="dot"/>
                  <v:path arrowok="t" o:connecttype="custom" o:connectlocs="0,129;0,10341;2580,69;2580,10401;1344,81;1332,10233" o:connectangles="0,0,0,0,0,0"/>
                </v:shape>
                <w10:wrap anchorx="page"/>
              </v:group>
            </w:pict>
          </mc:Fallback>
        </mc:AlternateContent>
      </w:r>
      <w:r w:rsidR="00781B02">
        <w:rPr>
          <w:rFonts w:ascii="Arial"/>
          <w:sz w:val="24"/>
        </w:rPr>
        <w:t>1</w:t>
      </w:r>
      <w:r w:rsidR="00781B02">
        <w:rPr>
          <w:rFonts w:ascii="Arial"/>
          <w:sz w:val="24"/>
        </w:rPr>
        <w:tab/>
        <w:t>2</w:t>
      </w:r>
      <w:r w:rsidR="00781B02">
        <w:rPr>
          <w:rFonts w:ascii="Arial"/>
          <w:sz w:val="24"/>
        </w:rPr>
        <w:tab/>
        <w:t>3</w:t>
      </w:r>
    </w:p>
    <w:p w:rsidR="0087326A" w:rsidRDefault="0087326A">
      <w:pPr>
        <w:pStyle w:val="a3"/>
        <w:spacing w:before="2"/>
        <w:rPr>
          <w:rFonts w:ascii="Arial"/>
          <w:sz w:val="20"/>
        </w:rPr>
      </w:pPr>
    </w:p>
    <w:p w:rsidR="0087326A" w:rsidRDefault="0087326A">
      <w:pPr>
        <w:rPr>
          <w:rFonts w:ascii="Arial"/>
          <w:sz w:val="20"/>
        </w:rPr>
        <w:sectPr w:rsidR="0087326A" w:rsidSect="008F03F8">
          <w:pgSz w:w="11910" w:h="16840"/>
          <w:pgMar w:top="1000" w:right="540" w:bottom="960" w:left="1020" w:header="197" w:footer="772" w:gutter="0"/>
          <w:pgNumType w:chapStyle="1"/>
          <w:cols w:space="720"/>
        </w:sectPr>
      </w:pPr>
    </w:p>
    <w:p w:rsidR="0087326A" w:rsidRDefault="00781B02">
      <w:pPr>
        <w:tabs>
          <w:tab w:val="left" w:pos="1264"/>
          <w:tab w:val="left" w:pos="2462"/>
        </w:tabs>
        <w:spacing w:before="92"/>
        <w:ind w:right="63"/>
        <w:jc w:val="right"/>
        <w:rPr>
          <w:rFonts w:ascii="Arial"/>
          <w:sz w:val="24"/>
        </w:rPr>
      </w:pPr>
      <w:r>
        <w:rPr>
          <w:rFonts w:ascii="Arial"/>
          <w:sz w:val="24"/>
        </w:rPr>
        <w:lastRenderedPageBreak/>
        <w:t>1</w:t>
      </w:r>
      <w:r>
        <w:rPr>
          <w:rFonts w:ascii="Arial"/>
          <w:sz w:val="24"/>
        </w:rPr>
        <w:tab/>
        <w:t>2</w:t>
      </w:r>
      <w:r>
        <w:rPr>
          <w:rFonts w:ascii="Arial"/>
          <w:sz w:val="24"/>
        </w:rPr>
        <w:tab/>
        <w:t>3</w:t>
      </w:r>
    </w:p>
    <w:p w:rsidR="0087326A" w:rsidRDefault="0087326A">
      <w:pPr>
        <w:pStyle w:val="a3"/>
        <w:spacing w:before="8"/>
        <w:rPr>
          <w:rFonts w:ascii="Arial"/>
          <w:sz w:val="27"/>
        </w:rPr>
      </w:pPr>
    </w:p>
    <w:p w:rsidR="0087326A" w:rsidRDefault="00781B02">
      <w:pPr>
        <w:tabs>
          <w:tab w:val="left" w:pos="1197"/>
        </w:tabs>
        <w:jc w:val="right"/>
        <w:rPr>
          <w:rFonts w:ascii="Arial"/>
          <w:sz w:val="24"/>
        </w:rPr>
      </w:pPr>
      <w:r>
        <w:rPr>
          <w:rFonts w:ascii="Arial"/>
          <w:sz w:val="24"/>
        </w:rPr>
        <w:t>1</w:t>
      </w:r>
      <w:r>
        <w:rPr>
          <w:rFonts w:ascii="Arial"/>
          <w:sz w:val="24"/>
        </w:rPr>
        <w:tab/>
        <w:t>2</w:t>
      </w:r>
    </w:p>
    <w:p w:rsidR="0087326A" w:rsidRDefault="00781B02">
      <w:pPr>
        <w:pStyle w:val="a3"/>
        <w:rPr>
          <w:rFonts w:ascii="Arial"/>
          <w:sz w:val="40"/>
        </w:rPr>
      </w:pPr>
      <w:r>
        <w:br w:type="column"/>
      </w:r>
    </w:p>
    <w:p w:rsidR="0087326A" w:rsidRDefault="00781B02">
      <w:pPr>
        <w:tabs>
          <w:tab w:val="left" w:pos="2364"/>
        </w:tabs>
        <w:spacing w:before="232"/>
        <w:ind w:left="1153"/>
        <w:rPr>
          <w:rFonts w:ascii="Arial" w:hAnsi="Arial"/>
          <w:sz w:val="24"/>
        </w:rPr>
      </w:pPr>
      <w:r>
        <w:rPr>
          <w:rFonts w:ascii="Arial" w:hAnsi="Arial"/>
          <w:position w:val="13"/>
          <w:sz w:val="24"/>
        </w:rPr>
        <w:t>3</w:t>
      </w:r>
      <w:r>
        <w:rPr>
          <w:rFonts w:ascii="Arial" w:hAnsi="Arial"/>
          <w:position w:val="13"/>
          <w:sz w:val="24"/>
        </w:rPr>
        <w:tab/>
      </w:r>
      <w:r>
        <w:rPr>
          <w:rFonts w:ascii="Arial" w:hAnsi="Arial"/>
          <w:sz w:val="24"/>
        </w:rPr>
        <w:t>Линейный</w:t>
      </w:r>
      <w:r>
        <w:rPr>
          <w:rFonts w:ascii="Arial" w:hAnsi="Arial"/>
          <w:spacing w:val="-5"/>
          <w:sz w:val="24"/>
        </w:rPr>
        <w:t xml:space="preserve"> </w:t>
      </w:r>
      <w:r>
        <w:rPr>
          <w:rFonts w:ascii="Arial" w:hAnsi="Arial"/>
          <w:sz w:val="24"/>
        </w:rPr>
        <w:t>график</w:t>
      </w:r>
    </w:p>
    <w:p w:rsidR="0087326A" w:rsidRDefault="0087326A">
      <w:pPr>
        <w:rPr>
          <w:rFonts w:ascii="Arial" w:hAnsi="Arial"/>
          <w:sz w:val="24"/>
        </w:rPr>
        <w:sectPr w:rsidR="0087326A">
          <w:type w:val="continuous"/>
          <w:pgSz w:w="11910" w:h="16840"/>
          <w:pgMar w:top="1400" w:right="540" w:bottom="280" w:left="1020" w:header="720" w:footer="720" w:gutter="0"/>
          <w:cols w:num="2" w:space="720" w:equalWidth="0">
            <w:col w:w="5522" w:space="40"/>
            <w:col w:w="4788"/>
          </w:cols>
        </w:sectPr>
      </w:pPr>
    </w:p>
    <w:p w:rsidR="0087326A" w:rsidRDefault="0087326A">
      <w:pPr>
        <w:pStyle w:val="a3"/>
        <w:rPr>
          <w:rFonts w:ascii="Arial"/>
          <w:sz w:val="20"/>
        </w:rPr>
      </w:pPr>
    </w:p>
    <w:p w:rsidR="0087326A" w:rsidRDefault="0087326A">
      <w:pPr>
        <w:pStyle w:val="a3"/>
        <w:rPr>
          <w:rFonts w:ascii="Arial"/>
          <w:sz w:val="20"/>
        </w:rPr>
      </w:pPr>
    </w:p>
    <w:p w:rsidR="0087326A" w:rsidRDefault="0087326A">
      <w:pPr>
        <w:pStyle w:val="a3"/>
        <w:rPr>
          <w:rFonts w:ascii="Arial"/>
          <w:sz w:val="20"/>
        </w:rPr>
      </w:pPr>
    </w:p>
    <w:p w:rsidR="0087326A" w:rsidRDefault="0087326A">
      <w:pPr>
        <w:pStyle w:val="a3"/>
        <w:rPr>
          <w:rFonts w:ascii="Arial"/>
          <w:sz w:val="20"/>
        </w:rPr>
      </w:pPr>
    </w:p>
    <w:p w:rsidR="0087326A" w:rsidRDefault="0087326A">
      <w:pPr>
        <w:pStyle w:val="a3"/>
        <w:rPr>
          <w:rFonts w:ascii="Arial"/>
          <w:sz w:val="20"/>
        </w:rPr>
      </w:pPr>
    </w:p>
    <w:p w:rsidR="0087326A" w:rsidRDefault="0087326A">
      <w:pPr>
        <w:pStyle w:val="a3"/>
        <w:rPr>
          <w:rFonts w:ascii="Arial"/>
          <w:sz w:val="20"/>
        </w:rPr>
      </w:pPr>
    </w:p>
    <w:p w:rsidR="0087326A" w:rsidRDefault="0087326A">
      <w:pPr>
        <w:pStyle w:val="a3"/>
        <w:rPr>
          <w:rFonts w:ascii="Arial"/>
          <w:sz w:val="20"/>
        </w:rPr>
      </w:pPr>
    </w:p>
    <w:p w:rsidR="0087326A" w:rsidRDefault="0087326A">
      <w:pPr>
        <w:pStyle w:val="a3"/>
        <w:rPr>
          <w:rFonts w:ascii="Arial"/>
          <w:sz w:val="20"/>
        </w:rPr>
      </w:pPr>
    </w:p>
    <w:p w:rsidR="0087326A" w:rsidRDefault="0087326A">
      <w:pPr>
        <w:pStyle w:val="a3"/>
        <w:rPr>
          <w:rFonts w:ascii="Arial"/>
          <w:sz w:val="20"/>
        </w:rPr>
      </w:pPr>
    </w:p>
    <w:p w:rsidR="0087326A" w:rsidRDefault="0087326A">
      <w:pPr>
        <w:pStyle w:val="a3"/>
        <w:spacing w:before="11"/>
        <w:rPr>
          <w:rFonts w:ascii="Arial"/>
          <w:sz w:val="17"/>
        </w:rPr>
      </w:pPr>
    </w:p>
    <w:p w:rsidR="0087326A" w:rsidRDefault="0087326A">
      <w:pPr>
        <w:rPr>
          <w:rFonts w:ascii="Arial"/>
          <w:sz w:val="17"/>
        </w:rPr>
        <w:sectPr w:rsidR="0087326A">
          <w:type w:val="continuous"/>
          <w:pgSz w:w="11910" w:h="16840"/>
          <w:pgMar w:top="1400" w:right="540" w:bottom="280" w:left="1020" w:header="720" w:footer="720" w:gutter="0"/>
          <w:cols w:space="720"/>
        </w:sectPr>
      </w:pPr>
    </w:p>
    <w:p w:rsidR="0087326A" w:rsidRDefault="00781B02">
      <w:pPr>
        <w:tabs>
          <w:tab w:val="left" w:pos="4459"/>
          <w:tab w:val="left" w:pos="5885"/>
        </w:tabs>
        <w:spacing w:before="92"/>
        <w:ind w:left="3148"/>
        <w:rPr>
          <w:rFonts w:ascii="Arial"/>
          <w:sz w:val="24"/>
        </w:rPr>
      </w:pPr>
      <w:r>
        <w:rPr>
          <w:rFonts w:ascii="Arial"/>
          <w:sz w:val="24"/>
        </w:rPr>
        <w:lastRenderedPageBreak/>
        <w:t>1</w:t>
      </w:r>
      <w:r>
        <w:rPr>
          <w:rFonts w:ascii="Arial"/>
          <w:sz w:val="24"/>
        </w:rPr>
        <w:tab/>
      </w:r>
      <w:r>
        <w:rPr>
          <w:rFonts w:ascii="Arial"/>
          <w:position w:val="1"/>
          <w:sz w:val="24"/>
        </w:rPr>
        <w:t>2</w:t>
      </w:r>
      <w:r>
        <w:rPr>
          <w:rFonts w:ascii="Arial"/>
          <w:position w:val="1"/>
          <w:sz w:val="24"/>
        </w:rPr>
        <w:tab/>
      </w:r>
      <w:r>
        <w:rPr>
          <w:rFonts w:ascii="Arial"/>
          <w:spacing w:val="-20"/>
          <w:sz w:val="24"/>
        </w:rPr>
        <w:t>3</w:t>
      </w:r>
    </w:p>
    <w:p w:rsidR="0087326A" w:rsidRDefault="00781B02">
      <w:pPr>
        <w:spacing w:before="150"/>
        <w:ind w:left="2309"/>
        <w:rPr>
          <w:rFonts w:ascii="Arial" w:hAnsi="Arial"/>
          <w:sz w:val="24"/>
        </w:rPr>
      </w:pPr>
      <w:r>
        <w:br w:type="column"/>
      </w:r>
      <w:r>
        <w:rPr>
          <w:rFonts w:ascii="Arial" w:hAnsi="Arial"/>
          <w:sz w:val="24"/>
        </w:rPr>
        <w:lastRenderedPageBreak/>
        <w:t>Циклограмма</w:t>
      </w:r>
    </w:p>
    <w:p w:rsidR="0087326A" w:rsidRDefault="0087326A">
      <w:pPr>
        <w:rPr>
          <w:rFonts w:ascii="Arial" w:hAnsi="Arial"/>
          <w:sz w:val="24"/>
        </w:rPr>
        <w:sectPr w:rsidR="0087326A">
          <w:type w:val="continuous"/>
          <w:pgSz w:w="11910" w:h="16840"/>
          <w:pgMar w:top="1400" w:right="540" w:bottom="280" w:left="1020" w:header="720" w:footer="720" w:gutter="0"/>
          <w:cols w:num="2" w:space="720" w:equalWidth="0">
            <w:col w:w="6020" w:space="40"/>
            <w:col w:w="4290"/>
          </w:cols>
        </w:sectPr>
      </w:pPr>
    </w:p>
    <w:p w:rsidR="0087326A" w:rsidRDefault="0087326A">
      <w:pPr>
        <w:pStyle w:val="a3"/>
        <w:rPr>
          <w:rFonts w:ascii="Arial"/>
          <w:sz w:val="20"/>
        </w:rPr>
      </w:pPr>
    </w:p>
    <w:p w:rsidR="0087326A" w:rsidRDefault="0087326A">
      <w:pPr>
        <w:pStyle w:val="a3"/>
        <w:rPr>
          <w:rFonts w:ascii="Arial"/>
          <w:sz w:val="20"/>
        </w:rPr>
      </w:pPr>
    </w:p>
    <w:p w:rsidR="0087326A" w:rsidRDefault="0087326A">
      <w:pPr>
        <w:pStyle w:val="a3"/>
        <w:rPr>
          <w:rFonts w:ascii="Arial"/>
          <w:sz w:val="20"/>
        </w:rPr>
      </w:pPr>
    </w:p>
    <w:p w:rsidR="0087326A" w:rsidRDefault="0087326A">
      <w:pPr>
        <w:pStyle w:val="a3"/>
        <w:rPr>
          <w:rFonts w:ascii="Arial"/>
          <w:sz w:val="20"/>
        </w:rPr>
      </w:pPr>
    </w:p>
    <w:p w:rsidR="0087326A" w:rsidRDefault="0087326A">
      <w:pPr>
        <w:pStyle w:val="a3"/>
        <w:rPr>
          <w:rFonts w:ascii="Arial"/>
          <w:sz w:val="20"/>
        </w:rPr>
      </w:pPr>
    </w:p>
    <w:p w:rsidR="0087326A" w:rsidRDefault="0087326A">
      <w:pPr>
        <w:pStyle w:val="a3"/>
        <w:rPr>
          <w:rFonts w:ascii="Arial"/>
          <w:sz w:val="20"/>
        </w:rPr>
      </w:pPr>
    </w:p>
    <w:p w:rsidR="0087326A" w:rsidRDefault="0087326A">
      <w:pPr>
        <w:pStyle w:val="a3"/>
        <w:rPr>
          <w:rFonts w:ascii="Arial"/>
          <w:sz w:val="20"/>
        </w:rPr>
      </w:pPr>
    </w:p>
    <w:p w:rsidR="0087326A" w:rsidRDefault="0087326A">
      <w:pPr>
        <w:pStyle w:val="a3"/>
        <w:rPr>
          <w:rFonts w:ascii="Arial"/>
          <w:sz w:val="20"/>
        </w:rPr>
      </w:pPr>
    </w:p>
    <w:p w:rsidR="0087326A" w:rsidRDefault="0087326A">
      <w:pPr>
        <w:pStyle w:val="a3"/>
        <w:spacing w:before="10"/>
        <w:rPr>
          <w:rFonts w:ascii="Arial"/>
          <w:sz w:val="19"/>
        </w:rPr>
      </w:pPr>
    </w:p>
    <w:p w:rsidR="0087326A" w:rsidRDefault="0087326A">
      <w:pPr>
        <w:rPr>
          <w:rFonts w:ascii="Arial"/>
          <w:sz w:val="19"/>
        </w:rPr>
        <w:sectPr w:rsidR="0087326A">
          <w:type w:val="continuous"/>
          <w:pgSz w:w="11910" w:h="16840"/>
          <w:pgMar w:top="1400" w:right="540" w:bottom="280" w:left="1020" w:header="720" w:footer="720" w:gutter="0"/>
          <w:cols w:space="720"/>
        </w:sectPr>
      </w:pPr>
    </w:p>
    <w:p w:rsidR="0087326A" w:rsidRDefault="0087326A">
      <w:pPr>
        <w:pStyle w:val="a3"/>
        <w:spacing w:before="4"/>
        <w:rPr>
          <w:rFonts w:ascii="Arial"/>
          <w:sz w:val="32"/>
        </w:rPr>
      </w:pPr>
    </w:p>
    <w:p w:rsidR="0087326A" w:rsidRDefault="00781B02">
      <w:pPr>
        <w:tabs>
          <w:tab w:val="left" w:pos="3033"/>
          <w:tab w:val="left" w:pos="5141"/>
        </w:tabs>
        <w:spacing w:line="281" w:lineRule="exact"/>
        <w:ind w:left="1664"/>
        <w:rPr>
          <w:rFonts w:ascii="Arial"/>
          <w:sz w:val="24"/>
        </w:rPr>
      </w:pPr>
      <w:r>
        <w:rPr>
          <w:rFonts w:ascii="Arial"/>
          <w:sz w:val="24"/>
        </w:rPr>
        <w:t>1</w:t>
      </w:r>
      <w:r>
        <w:rPr>
          <w:rFonts w:ascii="Arial"/>
          <w:sz w:val="24"/>
        </w:rPr>
        <w:tab/>
        <w:t>2</w:t>
      </w:r>
      <w:r>
        <w:rPr>
          <w:rFonts w:ascii="Arial"/>
          <w:sz w:val="24"/>
        </w:rPr>
        <w:tab/>
      </w:r>
      <w:r>
        <w:rPr>
          <w:rFonts w:ascii="Arial"/>
          <w:position w:val="-5"/>
          <w:sz w:val="24"/>
        </w:rPr>
        <w:t>3</w:t>
      </w:r>
    </w:p>
    <w:p w:rsidR="0087326A" w:rsidRDefault="00781B02">
      <w:pPr>
        <w:tabs>
          <w:tab w:val="left" w:pos="2413"/>
          <w:tab w:val="left" w:pos="3628"/>
        </w:tabs>
        <w:spacing w:line="180" w:lineRule="auto"/>
        <w:ind w:left="1117"/>
        <w:rPr>
          <w:rFonts w:ascii="Arial"/>
          <w:sz w:val="24"/>
        </w:rPr>
      </w:pPr>
      <w:r>
        <w:rPr>
          <w:rFonts w:ascii="Arial"/>
          <w:position w:val="-7"/>
          <w:sz w:val="24"/>
        </w:rPr>
        <w:t>1</w:t>
      </w:r>
      <w:r>
        <w:rPr>
          <w:rFonts w:ascii="Arial"/>
          <w:position w:val="-7"/>
          <w:sz w:val="24"/>
        </w:rPr>
        <w:tab/>
      </w:r>
      <w:r>
        <w:rPr>
          <w:rFonts w:ascii="Arial"/>
          <w:sz w:val="24"/>
        </w:rPr>
        <w:t>2</w:t>
      </w:r>
      <w:r>
        <w:rPr>
          <w:rFonts w:ascii="Arial"/>
          <w:sz w:val="24"/>
        </w:rPr>
        <w:tab/>
      </w:r>
      <w:r>
        <w:rPr>
          <w:rFonts w:ascii="Arial"/>
          <w:position w:val="-3"/>
          <w:sz w:val="24"/>
        </w:rPr>
        <w:t>3</w:t>
      </w:r>
    </w:p>
    <w:p w:rsidR="0087326A" w:rsidRDefault="00781B02">
      <w:pPr>
        <w:tabs>
          <w:tab w:val="left" w:pos="2165"/>
        </w:tabs>
        <w:spacing w:before="284"/>
        <w:ind w:right="498"/>
        <w:jc w:val="center"/>
        <w:rPr>
          <w:rFonts w:ascii="Arial"/>
          <w:sz w:val="24"/>
        </w:rPr>
      </w:pPr>
      <w:r>
        <w:rPr>
          <w:sz w:val="28"/>
        </w:rPr>
        <w:t>1</w:t>
      </w:r>
      <w:r>
        <w:rPr>
          <w:sz w:val="28"/>
        </w:rPr>
        <w:tab/>
      </w:r>
      <w:r>
        <w:rPr>
          <w:rFonts w:ascii="Arial"/>
          <w:position w:val="-1"/>
          <w:sz w:val="24"/>
        </w:rPr>
        <w:t>2</w:t>
      </w:r>
    </w:p>
    <w:p w:rsidR="0087326A" w:rsidRDefault="00781B02">
      <w:pPr>
        <w:tabs>
          <w:tab w:val="left" w:pos="3081"/>
          <w:tab w:val="left" w:pos="4334"/>
          <w:tab w:val="left" w:pos="5707"/>
        </w:tabs>
        <w:spacing w:before="108"/>
        <w:ind w:left="1885"/>
        <w:jc w:val="center"/>
        <w:rPr>
          <w:rFonts w:ascii="Arial"/>
          <w:sz w:val="24"/>
        </w:rPr>
      </w:pPr>
      <w:r>
        <w:rPr>
          <w:rFonts w:ascii="Arial"/>
          <w:sz w:val="24"/>
        </w:rPr>
        <w:t>4</w:t>
      </w:r>
      <w:r>
        <w:rPr>
          <w:rFonts w:ascii="Arial"/>
          <w:sz w:val="24"/>
        </w:rPr>
        <w:tab/>
        <w:t>5</w:t>
      </w:r>
      <w:r>
        <w:rPr>
          <w:rFonts w:ascii="Arial"/>
          <w:sz w:val="24"/>
        </w:rPr>
        <w:tab/>
      </w:r>
      <w:r>
        <w:rPr>
          <w:rFonts w:ascii="Arial"/>
          <w:position w:val="6"/>
          <w:sz w:val="24"/>
        </w:rPr>
        <w:t>6</w:t>
      </w:r>
      <w:r>
        <w:rPr>
          <w:rFonts w:ascii="Arial"/>
          <w:position w:val="6"/>
          <w:sz w:val="24"/>
        </w:rPr>
        <w:tab/>
      </w:r>
      <w:r>
        <w:rPr>
          <w:rFonts w:ascii="Arial"/>
          <w:position w:val="11"/>
          <w:sz w:val="24"/>
        </w:rPr>
        <w:t>7</w:t>
      </w:r>
    </w:p>
    <w:p w:rsidR="0087326A" w:rsidRDefault="00781B02">
      <w:pPr>
        <w:spacing w:before="146"/>
        <w:ind w:right="281"/>
        <w:jc w:val="right"/>
        <w:rPr>
          <w:rFonts w:ascii="Arial"/>
          <w:sz w:val="24"/>
        </w:rPr>
      </w:pPr>
      <w:r>
        <w:rPr>
          <w:rFonts w:ascii="Arial"/>
          <w:w w:val="99"/>
          <w:sz w:val="24"/>
        </w:rPr>
        <w:t>3</w:t>
      </w:r>
    </w:p>
    <w:p w:rsidR="0087326A" w:rsidRDefault="00781B02">
      <w:pPr>
        <w:tabs>
          <w:tab w:val="left" w:pos="5597"/>
          <w:tab w:val="left" w:pos="6793"/>
        </w:tabs>
        <w:spacing w:before="11" w:line="189" w:lineRule="auto"/>
        <w:ind w:left="3374"/>
        <w:rPr>
          <w:rFonts w:ascii="Arial"/>
          <w:sz w:val="24"/>
        </w:rPr>
      </w:pPr>
      <w:r>
        <w:rPr>
          <w:rFonts w:ascii="Arial"/>
          <w:position w:val="-22"/>
          <w:sz w:val="24"/>
        </w:rPr>
        <w:t>1</w:t>
      </w:r>
      <w:r>
        <w:rPr>
          <w:rFonts w:ascii="Arial"/>
          <w:position w:val="-22"/>
          <w:sz w:val="24"/>
        </w:rPr>
        <w:tab/>
      </w:r>
      <w:r>
        <w:rPr>
          <w:rFonts w:ascii="Arial"/>
          <w:position w:val="-10"/>
          <w:sz w:val="24"/>
        </w:rPr>
        <w:t>2</w:t>
      </w:r>
      <w:r>
        <w:rPr>
          <w:rFonts w:ascii="Arial"/>
          <w:position w:val="-10"/>
          <w:sz w:val="24"/>
        </w:rPr>
        <w:tab/>
      </w:r>
      <w:r>
        <w:rPr>
          <w:rFonts w:ascii="Arial"/>
          <w:spacing w:val="-20"/>
          <w:sz w:val="24"/>
        </w:rPr>
        <w:t>3</w:t>
      </w:r>
    </w:p>
    <w:p w:rsidR="0087326A" w:rsidRDefault="00781B02">
      <w:pPr>
        <w:tabs>
          <w:tab w:val="left" w:pos="1315"/>
        </w:tabs>
        <w:spacing w:line="177" w:lineRule="auto"/>
        <w:ind w:right="540"/>
        <w:jc w:val="right"/>
        <w:rPr>
          <w:rFonts w:ascii="Arial"/>
          <w:sz w:val="24"/>
        </w:rPr>
      </w:pPr>
      <w:r>
        <w:rPr>
          <w:rFonts w:ascii="Arial"/>
          <w:position w:val="-5"/>
          <w:sz w:val="24"/>
        </w:rPr>
        <w:t>8</w:t>
      </w:r>
      <w:r>
        <w:rPr>
          <w:rFonts w:ascii="Arial"/>
          <w:position w:val="-5"/>
          <w:sz w:val="24"/>
        </w:rPr>
        <w:tab/>
      </w:r>
      <w:r>
        <w:rPr>
          <w:rFonts w:ascii="Arial"/>
          <w:sz w:val="24"/>
        </w:rPr>
        <w:t>9</w:t>
      </w:r>
    </w:p>
    <w:p w:rsidR="0087326A" w:rsidRDefault="00781B02">
      <w:pPr>
        <w:pStyle w:val="a3"/>
        <w:rPr>
          <w:rFonts w:ascii="Arial"/>
          <w:sz w:val="38"/>
        </w:rPr>
      </w:pPr>
      <w:r>
        <w:br w:type="column"/>
      </w:r>
    </w:p>
    <w:p w:rsidR="0087326A" w:rsidRDefault="0087326A">
      <w:pPr>
        <w:pStyle w:val="a3"/>
        <w:rPr>
          <w:rFonts w:ascii="Arial"/>
          <w:sz w:val="38"/>
        </w:rPr>
      </w:pPr>
    </w:p>
    <w:p w:rsidR="0087326A" w:rsidRDefault="0087326A">
      <w:pPr>
        <w:pStyle w:val="a3"/>
        <w:rPr>
          <w:rFonts w:ascii="Arial"/>
          <w:sz w:val="38"/>
        </w:rPr>
      </w:pPr>
    </w:p>
    <w:p w:rsidR="0087326A" w:rsidRDefault="0087326A">
      <w:pPr>
        <w:pStyle w:val="a3"/>
        <w:rPr>
          <w:rFonts w:ascii="Arial"/>
          <w:sz w:val="38"/>
        </w:rPr>
      </w:pPr>
    </w:p>
    <w:p w:rsidR="0087326A" w:rsidRDefault="0087326A">
      <w:pPr>
        <w:pStyle w:val="a3"/>
        <w:rPr>
          <w:rFonts w:ascii="Arial"/>
          <w:sz w:val="38"/>
        </w:rPr>
      </w:pPr>
    </w:p>
    <w:p w:rsidR="0087326A" w:rsidRDefault="0087326A">
      <w:pPr>
        <w:pStyle w:val="a3"/>
        <w:spacing w:before="5"/>
        <w:rPr>
          <w:rFonts w:ascii="Arial"/>
          <w:sz w:val="44"/>
        </w:rPr>
      </w:pPr>
    </w:p>
    <w:p w:rsidR="0087326A" w:rsidRDefault="00781B02">
      <w:pPr>
        <w:ind w:left="479"/>
        <w:rPr>
          <w:rFonts w:ascii="Arial"/>
          <w:sz w:val="24"/>
        </w:rPr>
      </w:pPr>
      <w:r>
        <w:rPr>
          <w:rFonts w:ascii="Arial"/>
          <w:spacing w:val="-115"/>
          <w:w w:val="99"/>
          <w:position w:val="12"/>
          <w:sz w:val="24"/>
        </w:rPr>
        <w:t>3</w:t>
      </w:r>
      <w:r>
        <w:rPr>
          <w:rFonts w:ascii="Arial"/>
          <w:w w:val="99"/>
          <w:sz w:val="24"/>
        </w:rPr>
        <w:t>10</w:t>
      </w:r>
    </w:p>
    <w:p w:rsidR="0087326A" w:rsidRDefault="00781B02">
      <w:pPr>
        <w:spacing w:before="86"/>
        <w:ind w:left="1057" w:right="1339"/>
        <w:jc w:val="center"/>
        <w:rPr>
          <w:sz w:val="28"/>
        </w:rPr>
      </w:pPr>
      <w:r>
        <w:br w:type="column"/>
      </w:r>
      <w:r>
        <w:rPr>
          <w:sz w:val="28"/>
        </w:rPr>
        <w:lastRenderedPageBreak/>
        <w:t>2</w:t>
      </w:r>
    </w:p>
    <w:p w:rsidR="0087326A" w:rsidRDefault="0087326A">
      <w:pPr>
        <w:pStyle w:val="a3"/>
        <w:rPr>
          <w:sz w:val="30"/>
        </w:rPr>
      </w:pPr>
    </w:p>
    <w:p w:rsidR="0087326A" w:rsidRDefault="0087326A">
      <w:pPr>
        <w:pStyle w:val="a3"/>
        <w:rPr>
          <w:sz w:val="30"/>
        </w:rPr>
      </w:pPr>
    </w:p>
    <w:p w:rsidR="0087326A" w:rsidRDefault="0087326A">
      <w:pPr>
        <w:pStyle w:val="a3"/>
        <w:rPr>
          <w:sz w:val="30"/>
        </w:rPr>
      </w:pPr>
    </w:p>
    <w:p w:rsidR="0087326A" w:rsidRDefault="00781B02">
      <w:pPr>
        <w:spacing w:before="216"/>
        <w:ind w:left="329"/>
        <w:rPr>
          <w:rFonts w:ascii="Arial" w:hAnsi="Arial"/>
          <w:sz w:val="24"/>
        </w:rPr>
      </w:pPr>
      <w:r>
        <w:rPr>
          <w:rFonts w:ascii="Arial" w:hAnsi="Arial"/>
          <w:sz w:val="24"/>
        </w:rPr>
        <w:t>Сетевая модель</w:t>
      </w:r>
    </w:p>
    <w:p w:rsidR="0087326A" w:rsidRDefault="0087326A">
      <w:pPr>
        <w:rPr>
          <w:rFonts w:ascii="Arial" w:hAnsi="Arial"/>
          <w:sz w:val="24"/>
        </w:rPr>
        <w:sectPr w:rsidR="0087326A">
          <w:type w:val="continuous"/>
          <w:pgSz w:w="11910" w:h="16840"/>
          <w:pgMar w:top="1400" w:right="540" w:bottom="280" w:left="1020" w:header="720" w:footer="720" w:gutter="0"/>
          <w:cols w:num="3" w:space="720" w:equalWidth="0">
            <w:col w:w="6927" w:space="40"/>
            <w:col w:w="768" w:space="39"/>
            <w:col w:w="2576"/>
          </w:cols>
        </w:sectPr>
      </w:pPr>
    </w:p>
    <w:p w:rsidR="0087326A" w:rsidRDefault="0087326A">
      <w:pPr>
        <w:pStyle w:val="a3"/>
        <w:spacing w:before="9"/>
        <w:rPr>
          <w:rFonts w:ascii="Arial"/>
          <w:sz w:val="16"/>
        </w:rPr>
      </w:pPr>
    </w:p>
    <w:p w:rsidR="0087326A" w:rsidRDefault="0087326A">
      <w:pPr>
        <w:rPr>
          <w:rFonts w:ascii="Arial"/>
          <w:sz w:val="16"/>
        </w:rPr>
        <w:sectPr w:rsidR="0087326A">
          <w:type w:val="continuous"/>
          <w:pgSz w:w="11910" w:h="16840"/>
          <w:pgMar w:top="1400" w:right="540" w:bottom="280" w:left="1020" w:header="720" w:footer="720" w:gutter="0"/>
          <w:cols w:space="720"/>
        </w:sectPr>
      </w:pPr>
    </w:p>
    <w:p w:rsidR="0087326A" w:rsidRDefault="00781B02">
      <w:pPr>
        <w:pStyle w:val="a3"/>
        <w:spacing w:before="246"/>
        <w:jc w:val="right"/>
      </w:pPr>
      <w:r>
        <w:rPr>
          <w:w w:val="95"/>
        </w:rPr>
        <w:lastRenderedPageBreak/>
        <w:t>ОФР</w:t>
      </w:r>
    </w:p>
    <w:p w:rsidR="0087326A" w:rsidRDefault="00781B02">
      <w:pPr>
        <w:pStyle w:val="a3"/>
        <w:spacing w:before="4"/>
        <w:rPr>
          <w:sz w:val="36"/>
        </w:rPr>
      </w:pPr>
      <w:r>
        <w:br w:type="column"/>
      </w:r>
    </w:p>
    <w:p w:rsidR="0087326A" w:rsidRDefault="00781B02">
      <w:pPr>
        <w:pStyle w:val="a3"/>
        <w:spacing w:before="1"/>
        <w:ind w:left="357"/>
      </w:pPr>
      <w:r>
        <w:rPr>
          <w:w w:val="95"/>
        </w:rPr>
        <w:t>Земляные</w:t>
      </w:r>
    </w:p>
    <w:p w:rsidR="0087326A" w:rsidRDefault="00781B02">
      <w:pPr>
        <w:pStyle w:val="a3"/>
        <w:spacing w:before="87"/>
        <w:ind w:left="303"/>
      </w:pPr>
      <w:r>
        <w:br w:type="column"/>
      </w:r>
      <w:r>
        <w:lastRenderedPageBreak/>
        <w:t>Виды работ</w:t>
      </w:r>
    </w:p>
    <w:p w:rsidR="0087326A" w:rsidRDefault="00781B02">
      <w:pPr>
        <w:pStyle w:val="a3"/>
        <w:tabs>
          <w:tab w:val="left" w:pos="1850"/>
        </w:tabs>
        <w:spacing w:before="10"/>
        <w:ind w:left="357"/>
      </w:pPr>
      <w:r>
        <w:t>Бетонные</w:t>
      </w:r>
      <w:r>
        <w:tab/>
      </w:r>
      <w:r>
        <w:rPr>
          <w:spacing w:val="-3"/>
        </w:rPr>
        <w:t>Монтажные</w:t>
      </w:r>
    </w:p>
    <w:p w:rsidR="0087326A" w:rsidRDefault="00781B02">
      <w:pPr>
        <w:pStyle w:val="a3"/>
        <w:spacing w:before="8"/>
        <w:rPr>
          <w:sz w:val="34"/>
        </w:rPr>
      </w:pPr>
      <w:r>
        <w:br w:type="column"/>
      </w:r>
    </w:p>
    <w:p w:rsidR="0087326A" w:rsidRDefault="00781B02">
      <w:pPr>
        <w:ind w:left="1051"/>
        <w:rPr>
          <w:rFonts w:ascii="Arial" w:hAnsi="Arial"/>
          <w:sz w:val="24"/>
        </w:rPr>
      </w:pPr>
      <w:r>
        <w:rPr>
          <w:rFonts w:ascii="Arial" w:hAnsi="Arial"/>
          <w:sz w:val="24"/>
        </w:rPr>
        <w:t>Таблицы</w:t>
      </w:r>
      <w:r>
        <w:rPr>
          <w:sz w:val="28"/>
        </w:rPr>
        <w:t>-</w:t>
      </w:r>
      <w:r>
        <w:rPr>
          <w:rFonts w:ascii="Arial" w:hAnsi="Arial"/>
          <w:sz w:val="24"/>
        </w:rPr>
        <w:t>матрицы</w:t>
      </w:r>
    </w:p>
    <w:p w:rsidR="0087326A" w:rsidRDefault="0087326A">
      <w:pPr>
        <w:rPr>
          <w:rFonts w:ascii="Arial" w:hAnsi="Arial"/>
          <w:sz w:val="24"/>
        </w:rPr>
        <w:sectPr w:rsidR="0087326A">
          <w:type w:val="continuous"/>
          <w:pgSz w:w="11910" w:h="16840"/>
          <w:pgMar w:top="1400" w:right="540" w:bottom="280" w:left="1020" w:header="720" w:footer="720" w:gutter="0"/>
          <w:cols w:num="4" w:space="720" w:equalWidth="0">
            <w:col w:w="1896" w:space="40"/>
            <w:col w:w="1527" w:space="39"/>
            <w:col w:w="3285" w:space="40"/>
            <w:col w:w="3523"/>
          </w:cols>
        </w:sectPr>
      </w:pPr>
    </w:p>
    <w:p w:rsidR="0087326A" w:rsidRDefault="00F5009F">
      <w:pPr>
        <w:pStyle w:val="a3"/>
        <w:tabs>
          <w:tab w:val="left" w:pos="2740"/>
          <w:tab w:val="left" w:pos="4301"/>
          <w:tab w:val="left" w:pos="5928"/>
        </w:tabs>
        <w:spacing w:before="9"/>
        <w:ind w:left="1535"/>
      </w:pPr>
      <w:r>
        <w:rPr>
          <w:noProof/>
          <w:lang w:eastAsia="ru-RU"/>
        </w:rPr>
        <w:lastRenderedPageBreak/>
        <mc:AlternateContent>
          <mc:Choice Requires="wps">
            <w:drawing>
              <wp:anchor distT="0" distB="0" distL="114300" distR="114300" simplePos="0" relativeHeight="251384320" behindDoc="0" locked="0" layoutInCell="1" allowOverlap="1">
                <wp:simplePos x="0" y="0"/>
                <wp:positionH relativeFrom="page">
                  <wp:posOffset>1316990</wp:posOffset>
                </wp:positionH>
                <wp:positionV relativeFrom="page">
                  <wp:posOffset>418465</wp:posOffset>
                </wp:positionV>
                <wp:extent cx="5464810" cy="0"/>
                <wp:effectExtent l="0" t="0" r="0" b="0"/>
                <wp:wrapNone/>
                <wp:docPr id="777" name="Line 12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18" o:spid="_x0000_s1026" style="position:absolute;z-index:251384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" strokecolor="#007f00" strokeweight=".18419mm">
                <w10:wrap anchorx="page" anchory="page"/>
              </v:line>
            </w:pict>
          </mc:Fallback>
        </mc:AlternateContent>
      </w:r>
      <w:r w:rsidR="00781B02">
        <w:t>1</w:t>
      </w:r>
      <w:r w:rsidR="00781B02">
        <w:tab/>
        <w:t>10</w:t>
      </w:r>
      <w:r w:rsidR="00781B02">
        <w:tab/>
        <w:t>20</w:t>
      </w:r>
      <w:r w:rsidR="00781B02">
        <w:tab/>
        <w:t>30</w:t>
      </w:r>
    </w:p>
    <w:p w:rsidR="0087326A" w:rsidRDefault="00781B02">
      <w:pPr>
        <w:pStyle w:val="a3"/>
        <w:tabs>
          <w:tab w:val="left" w:pos="2740"/>
          <w:tab w:val="left" w:pos="4301"/>
          <w:tab w:val="left" w:pos="5928"/>
        </w:tabs>
        <w:spacing w:before="9"/>
        <w:ind w:left="1535"/>
      </w:pPr>
      <w:r>
        <w:t>2</w:t>
      </w:r>
      <w:r>
        <w:tab/>
        <w:t>15</w:t>
      </w:r>
      <w:r>
        <w:tab/>
        <w:t>25</w:t>
      </w:r>
      <w:r>
        <w:tab/>
        <w:t>35</w:t>
      </w:r>
    </w:p>
    <w:p w:rsidR="0087326A" w:rsidRDefault="00781B02">
      <w:pPr>
        <w:pStyle w:val="a3"/>
        <w:tabs>
          <w:tab w:val="left" w:pos="2740"/>
          <w:tab w:val="left" w:pos="4301"/>
          <w:tab w:val="left" w:pos="5928"/>
        </w:tabs>
        <w:spacing w:before="14"/>
        <w:ind w:left="1535"/>
      </w:pPr>
      <w:r>
        <w:t>3</w:t>
      </w:r>
      <w:r>
        <w:tab/>
        <w:t>10</w:t>
      </w:r>
      <w:r>
        <w:tab/>
        <w:t>30</w:t>
      </w:r>
      <w:r>
        <w:tab/>
        <w:t>25</w:t>
      </w:r>
    </w:p>
    <w:p w:rsidR="0087326A" w:rsidRDefault="00781B02">
      <w:pPr>
        <w:pStyle w:val="a3"/>
        <w:tabs>
          <w:tab w:val="left" w:pos="2740"/>
          <w:tab w:val="left" w:pos="4301"/>
          <w:tab w:val="left" w:pos="5928"/>
        </w:tabs>
        <w:spacing w:before="9"/>
        <w:ind w:left="1535"/>
      </w:pPr>
      <w:r>
        <w:t>4</w:t>
      </w:r>
      <w:r>
        <w:tab/>
        <w:t>12</w:t>
      </w:r>
      <w:r>
        <w:tab/>
        <w:t>22</w:t>
      </w:r>
      <w:r>
        <w:tab/>
        <w:t>20</w:t>
      </w:r>
    </w:p>
    <w:p w:rsidR="0087326A" w:rsidRDefault="0087326A">
      <w:pPr>
        <w:pStyle w:val="a3"/>
        <w:spacing w:before="4"/>
        <w:rPr>
          <w:sz w:val="21"/>
        </w:rPr>
      </w:pPr>
    </w:p>
    <w:p w:rsidR="0087326A" w:rsidRDefault="00781B02">
      <w:pPr>
        <w:pStyle w:val="a3"/>
        <w:spacing w:before="89"/>
        <w:ind w:left="367"/>
        <w:jc w:val="center"/>
      </w:pPr>
      <w:r>
        <w:t>Рис. 1.4. Изобразительные (графические) модели</w:t>
      </w:r>
    </w:p>
    <w:p w:rsidR="0087326A" w:rsidRDefault="0087326A">
      <w:pPr>
        <w:pStyle w:val="a3"/>
        <w:rPr>
          <w:sz w:val="30"/>
        </w:rPr>
      </w:pPr>
    </w:p>
    <w:p w:rsidR="0087326A" w:rsidRDefault="00781B02">
      <w:pPr>
        <w:spacing w:before="228" w:line="360" w:lineRule="auto"/>
        <w:ind w:left="682" w:right="308" w:firstLine="719"/>
        <w:jc w:val="both"/>
        <w:rPr>
          <w:sz w:val="28"/>
        </w:rPr>
      </w:pPr>
      <w:r>
        <w:rPr>
          <w:b/>
          <w:sz w:val="28"/>
        </w:rPr>
        <w:t>Особенности моделирования комплекса работ</w:t>
      </w:r>
      <w:r>
        <w:rPr>
          <w:b/>
          <w:i/>
          <w:sz w:val="28"/>
        </w:rPr>
        <w:t xml:space="preserve">. </w:t>
      </w:r>
      <w:r>
        <w:rPr>
          <w:sz w:val="28"/>
        </w:rPr>
        <w:t>Для разработки модели организации любых производственных и непроизводственных процессов необходимо:</w:t>
      </w:r>
    </w:p>
    <w:p w:rsidR="0087326A" w:rsidRDefault="00F5009F">
      <w:pPr>
        <w:pStyle w:val="a3"/>
        <w:spacing w:line="360" w:lineRule="auto"/>
        <w:ind w:left="682" w:right="313" w:firstLine="1132"/>
        <w:jc w:val="both"/>
      </w:pPr>
      <w:r>
        <w:rPr>
          <w:noProof/>
          <w:lang w:eastAsia="ru-RU"/>
        </w:rPr>
        <mc:AlternateContent>
          <mc:Choice Requires="wps">
            <w:drawing>
              <wp:anchor distT="0" distB="0" distL="114300" distR="114300" simplePos="0" relativeHeight="251385344" behindDoc="0" locked="0" layoutInCell="1" allowOverlap="1">
                <wp:simplePos x="0" y="0"/>
                <wp:positionH relativeFrom="page">
                  <wp:posOffset>1316990</wp:posOffset>
                </wp:positionH>
                <wp:positionV relativeFrom="page">
                  <wp:posOffset>418465</wp:posOffset>
                </wp:positionV>
                <wp:extent cx="5464810" cy="0"/>
                <wp:effectExtent l="0" t="0" r="0" b="0"/>
                <wp:wrapNone/>
                <wp:docPr id="776" name="Line 12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17" o:spid="_x0000_s1026" style="position:absolute;z-index:251385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" strokecolor="#007f00" strokeweight=".18419mm">
                <w10:wrap anchorx="page" anchory="page"/>
              </v:line>
            </w:pict>
          </mc:Fallback>
        </mc:AlternateContent>
      </w:r>
      <w:r w:rsidR="00781B02">
        <w:t>детализировать все элементы, работы, задачи, виды деятельности, т.е. установить требуемый перечень действий, обеспечивающих достижение поставленной цели;</w:t>
      </w:r>
    </w:p>
    <w:p w:rsidR="0087326A" w:rsidRDefault="00781B02">
      <w:pPr>
        <w:pStyle w:val="a3"/>
        <w:spacing w:line="360" w:lineRule="auto"/>
        <w:ind w:left="682" w:right="312" w:firstLine="1132"/>
        <w:jc w:val="both"/>
      </w:pPr>
      <w:r>
        <w:t>установить последовательность их выполнения, исходя из технологических и организационных зависимостей. Выяснить все ограничения, наложенные на последовательности;</w:t>
      </w:r>
    </w:p>
    <w:p w:rsidR="0087326A" w:rsidRDefault="00781B02">
      <w:pPr>
        <w:pStyle w:val="a3"/>
        <w:spacing w:line="360" w:lineRule="auto"/>
        <w:ind w:left="682" w:right="315" w:firstLine="1132"/>
        <w:jc w:val="both"/>
      </w:pPr>
      <w:r>
        <w:t>определить время (стоимость) выполнения каждой работы, каждого мероприятия.</w:t>
      </w:r>
    </w:p>
    <w:p w:rsidR="0087326A" w:rsidRDefault="00781B02">
      <w:pPr>
        <w:pStyle w:val="a6"/>
        <w:numPr>
          <w:ilvl w:val="0"/>
          <w:numId w:val="105"/>
        </w:numPr>
        <w:tabs>
          <w:tab w:val="left" w:pos="1717"/>
        </w:tabs>
        <w:spacing w:line="360" w:lineRule="auto"/>
        <w:ind w:right="305" w:firstLine="707"/>
        <w:jc w:val="both"/>
        <w:rPr>
          <w:sz w:val="28"/>
        </w:rPr>
      </w:pPr>
      <w:r>
        <w:rPr>
          <w:sz w:val="28"/>
        </w:rPr>
        <w:t xml:space="preserve">Составляется сетевой график слева направо от исходного события к </w:t>
      </w:r>
      <w:proofErr w:type="gramStart"/>
      <w:r>
        <w:rPr>
          <w:sz w:val="28"/>
        </w:rPr>
        <w:t>конечному</w:t>
      </w:r>
      <w:proofErr w:type="gramEnd"/>
      <w:r>
        <w:rPr>
          <w:sz w:val="28"/>
        </w:rPr>
        <w:t>. Форма сетевого графика должна быть максимально простой, по возможности без пересечений, большинство работ следует изображать горизонтальными линиями. Каждая работа имеет только два события, нельзя допускать появления работ, имеющих одинаковый ход. В сетевом графике не должно быть тупиков, «хвостов», циклов. Необходимо правильно изображать сложные работы. Если те или иные работы начинаются после частичного выполнения предшествующих</w:t>
      </w:r>
      <w:r w:rsidR="003D7B2F">
        <w:rPr>
          <w:sz w:val="28"/>
        </w:rPr>
        <w:t xml:space="preserve"> работ</w:t>
      </w:r>
      <w:r>
        <w:rPr>
          <w:sz w:val="28"/>
        </w:rPr>
        <w:t>, то эту работу следует разбить на части, при этом каждая часть работы (захватка) в графике, будет считываться самостоятельной работой, которая имеет свои предшествующие и последующие</w:t>
      </w:r>
      <w:r>
        <w:rPr>
          <w:spacing w:val="-1"/>
          <w:sz w:val="28"/>
        </w:rPr>
        <w:t xml:space="preserve"> </w:t>
      </w:r>
      <w:r>
        <w:rPr>
          <w:sz w:val="28"/>
        </w:rPr>
        <w:t>события.</w:t>
      </w:r>
    </w:p>
    <w:p w:rsidR="0087326A" w:rsidRDefault="00781B02">
      <w:pPr>
        <w:pStyle w:val="a6"/>
        <w:numPr>
          <w:ilvl w:val="0"/>
          <w:numId w:val="105"/>
        </w:numPr>
        <w:tabs>
          <w:tab w:val="left" w:pos="1696"/>
        </w:tabs>
        <w:spacing w:before="156" w:line="360" w:lineRule="auto"/>
        <w:ind w:right="890" w:firstLine="707"/>
        <w:jc w:val="both"/>
        <w:rPr>
          <w:sz w:val="28"/>
        </w:rPr>
      </w:pPr>
      <w:r>
        <w:rPr>
          <w:sz w:val="28"/>
        </w:rPr>
        <w:t>Элементами сетевых графиков являются: работы, события, путь. Работы делятся</w:t>
      </w:r>
      <w:r>
        <w:rPr>
          <w:spacing w:val="-4"/>
          <w:sz w:val="28"/>
        </w:rPr>
        <w:t xml:space="preserve"> </w:t>
      </w:r>
      <w:proofErr w:type="gramStart"/>
      <w:r>
        <w:rPr>
          <w:sz w:val="28"/>
        </w:rPr>
        <w:t>на</w:t>
      </w:r>
      <w:proofErr w:type="gramEnd"/>
      <w:r>
        <w:rPr>
          <w:sz w:val="28"/>
        </w:rPr>
        <w:t>:</w:t>
      </w:r>
    </w:p>
    <w:p w:rsidR="0087326A" w:rsidRDefault="00781B02">
      <w:pPr>
        <w:pStyle w:val="a3"/>
        <w:spacing w:before="1" w:line="360" w:lineRule="auto"/>
        <w:ind w:left="682" w:right="304" w:firstLine="283"/>
        <w:jc w:val="both"/>
      </w:pPr>
      <w:proofErr w:type="gramStart"/>
      <w:r>
        <w:t>Действительные</w:t>
      </w:r>
      <w:proofErr w:type="gramEnd"/>
      <w:r w:rsidR="003D7B2F">
        <w:t xml:space="preserve"> </w:t>
      </w:r>
      <w:r>
        <w:t xml:space="preserve">– производственный процесс, требующий затрат времени </w:t>
      </w:r>
      <w:r>
        <w:lastRenderedPageBreak/>
        <w:t>и</w:t>
      </w:r>
      <w:r>
        <w:rPr>
          <w:spacing w:val="-1"/>
        </w:rPr>
        <w:t xml:space="preserve"> </w:t>
      </w:r>
      <w:r>
        <w:t>ресурсов.</w:t>
      </w:r>
    </w:p>
    <w:p w:rsidR="0087326A" w:rsidRDefault="00781B02">
      <w:pPr>
        <w:pStyle w:val="a3"/>
        <w:spacing w:before="1"/>
        <w:ind w:left="965"/>
        <w:jc w:val="both"/>
      </w:pPr>
      <w:r>
        <w:t>Ожидание – процесс, требующий затрат только времени.</w:t>
      </w:r>
    </w:p>
    <w:p w:rsidR="0087326A" w:rsidRDefault="00781B02">
      <w:pPr>
        <w:pStyle w:val="a3"/>
        <w:spacing w:before="161" w:line="360" w:lineRule="auto"/>
        <w:ind w:left="682" w:right="308" w:firstLine="283"/>
        <w:jc w:val="both"/>
      </w:pPr>
      <w:r>
        <w:t>Фиктивная работа – процесс, не требующий затрат времени и ресурсов. Вводится только для отображения зависимости или технологической последовательности выполнения процесса.</w:t>
      </w:r>
    </w:p>
    <w:p w:rsidR="0087326A" w:rsidRDefault="00781B02">
      <w:pPr>
        <w:pStyle w:val="a3"/>
        <w:spacing w:before="1" w:line="360" w:lineRule="auto"/>
        <w:ind w:left="682" w:right="2872"/>
      </w:pPr>
      <w:r>
        <w:t>Событие – факт окончания одной или нескольких работ. Путь – непрерывная последовательность работ.</w:t>
      </w:r>
    </w:p>
    <w:p w:rsidR="00C17A26" w:rsidRDefault="00781B02" w:rsidP="00C17A26">
      <w:pPr>
        <w:pStyle w:val="a3"/>
        <w:spacing w:line="321" w:lineRule="exact"/>
        <w:ind w:left="682"/>
      </w:pPr>
      <w:r>
        <w:t>Полный путь – суммированный путь от исходного до последнего события.</w:t>
      </w:r>
    </w:p>
    <w:p w:rsidR="0087326A" w:rsidRDefault="00781B02" w:rsidP="00C17A26">
      <w:pPr>
        <w:pStyle w:val="a3"/>
        <w:spacing w:line="321" w:lineRule="exact"/>
        <w:ind w:left="682"/>
      </w:pPr>
      <w:r>
        <w:t>Критический путь – полный путь, имеющий</w:t>
      </w:r>
      <w:r>
        <w:rPr>
          <w:spacing w:val="-20"/>
        </w:rPr>
        <w:t xml:space="preserve"> </w:t>
      </w:r>
      <w:r>
        <w:t>наибольшую продолжительность.</w:t>
      </w:r>
    </w:p>
    <w:p w:rsidR="0087326A" w:rsidRDefault="00781B02">
      <w:pPr>
        <w:pStyle w:val="a3"/>
        <w:spacing w:line="374" w:lineRule="auto"/>
        <w:ind w:left="682" w:right="309" w:firstLine="283"/>
      </w:pPr>
      <w:r>
        <w:t>Раннее</w:t>
      </w:r>
      <w:r>
        <w:rPr>
          <w:spacing w:val="-3"/>
        </w:rPr>
        <w:t xml:space="preserve"> </w:t>
      </w:r>
      <w:r>
        <w:t>начало</w:t>
      </w:r>
      <w:r>
        <w:rPr>
          <w:spacing w:val="-3"/>
        </w:rPr>
        <w:t xml:space="preserve"> </w:t>
      </w:r>
      <w:r>
        <w:t>выполнения</w:t>
      </w:r>
      <w:r>
        <w:rPr>
          <w:spacing w:val="-2"/>
        </w:rPr>
        <w:t xml:space="preserve"> </w:t>
      </w:r>
      <w:r>
        <w:t>работы</w:t>
      </w:r>
      <w:proofErr w:type="gramStart"/>
      <w:r>
        <w:rPr>
          <w:spacing w:val="-3"/>
        </w:rPr>
        <w:t xml:space="preserve"> </w:t>
      </w:r>
      <w:r>
        <w:rPr>
          <w:spacing w:val="-4"/>
        </w:rPr>
        <w:t>(</w:t>
      </w:r>
      <w:r>
        <w:rPr>
          <w:spacing w:val="-70"/>
        </w:rPr>
        <w:t xml:space="preserve"> </w:t>
      </w:r>
      <w:r>
        <w:rPr>
          <w:noProof/>
          <w:spacing w:val="-4"/>
          <w:position w:val="-8"/>
          <w:lang w:eastAsia="ru-RU"/>
        </w:rPr>
        <w:drawing>
          <wp:inline distT="0" distB="0" distL="0" distR="0">
            <wp:extent cx="239346" cy="189992"/>
            <wp:effectExtent l="0" t="0" r="0" b="0"/>
            <wp:docPr id="7" name="image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27.png"/>
                    <pic:cNvPicPr/>
                  </pic:nvPicPr>
                  <pic:blipFill>
                    <a:blip r:embed="rId16" cstate="print"/>
                    <a:stretch>
                      <a:fillRect/>
                    </a:stretch>
                  </pic:blipFill>
                  <pic:spPr>
                    <a:xfrm>
                      <a:off x="0" y="0"/>
                      <a:ext cx="239346" cy="189992"/>
                    </a:xfrm>
                    <a:prstGeom prst="rect">
                      <a:avLst/>
                    </a:prstGeom>
                  </pic:spPr>
                </pic:pic>
              </a:graphicData>
            </a:graphic>
          </wp:inline>
        </w:drawing>
      </w:r>
      <w:r>
        <w:t>)</w:t>
      </w:r>
      <w:r>
        <w:rPr>
          <w:spacing w:val="-2"/>
        </w:rPr>
        <w:t xml:space="preserve"> </w:t>
      </w:r>
      <w:r>
        <w:t>-</w:t>
      </w:r>
      <w:r>
        <w:rPr>
          <w:spacing w:val="-2"/>
        </w:rPr>
        <w:t xml:space="preserve"> </w:t>
      </w:r>
      <w:proofErr w:type="gramEnd"/>
      <w:r>
        <w:t>тот</w:t>
      </w:r>
      <w:r>
        <w:rPr>
          <w:spacing w:val="-2"/>
        </w:rPr>
        <w:t xml:space="preserve"> </w:t>
      </w:r>
      <w:r>
        <w:t>срок,</w:t>
      </w:r>
      <w:r>
        <w:rPr>
          <w:spacing w:val="-5"/>
        </w:rPr>
        <w:t xml:space="preserve"> </w:t>
      </w:r>
      <w:r>
        <w:t>раньше</w:t>
      </w:r>
      <w:r>
        <w:rPr>
          <w:spacing w:val="-1"/>
        </w:rPr>
        <w:t xml:space="preserve"> </w:t>
      </w:r>
      <w:r>
        <w:t>которого работа не должна</w:t>
      </w:r>
      <w:r>
        <w:rPr>
          <w:spacing w:val="-1"/>
        </w:rPr>
        <w:t xml:space="preserve"> </w:t>
      </w:r>
      <w:r>
        <w:t>начаться.</w:t>
      </w:r>
    </w:p>
    <w:p w:rsidR="0087326A" w:rsidRDefault="00781B02">
      <w:pPr>
        <w:pStyle w:val="a3"/>
        <w:spacing w:before="3" w:line="372" w:lineRule="auto"/>
        <w:ind w:left="682" w:right="1006" w:firstLine="283"/>
      </w:pPr>
      <w:proofErr w:type="gramStart"/>
      <w:r>
        <w:t xml:space="preserve">Позднее начало выполнения работы </w:t>
      </w:r>
      <w:r>
        <w:rPr>
          <w:noProof/>
          <w:spacing w:val="15"/>
          <w:position w:val="-7"/>
          <w:lang w:eastAsia="ru-RU"/>
        </w:rPr>
        <w:drawing>
          <wp:inline distT="0" distB="0" distL="0" distR="0">
            <wp:extent cx="294678" cy="162394"/>
            <wp:effectExtent l="0" t="0" r="0" b="0"/>
            <wp:docPr id="9" name="image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28.png"/>
                    <pic:cNvPicPr/>
                  </pic:nvPicPr>
                  <pic:blipFill>
                    <a:blip r:embed="rId17" cstate="print"/>
                    <a:stretch>
                      <a:fillRect/>
                    </a:stretch>
                  </pic:blipFill>
                  <pic:spPr>
                    <a:xfrm>
                      <a:off x="0" y="0"/>
                      <a:ext cx="294678" cy="162394"/>
                    </a:xfrm>
                    <a:prstGeom prst="rect">
                      <a:avLst/>
                    </a:prstGeom>
                  </pic:spPr>
                </pic:pic>
              </a:graphicData>
            </a:graphic>
          </wp:inline>
        </w:drawing>
      </w:r>
      <w:r>
        <w:t>) - тот срок, позже которого работа не должна</w:t>
      </w:r>
      <w:r>
        <w:rPr>
          <w:spacing w:val="-4"/>
        </w:rPr>
        <w:t xml:space="preserve"> </w:t>
      </w:r>
      <w:r>
        <w:t>начаться.</w:t>
      </w:r>
      <w:proofErr w:type="gramEnd"/>
    </w:p>
    <w:p w:rsidR="0087326A" w:rsidRDefault="00781B02">
      <w:pPr>
        <w:pStyle w:val="a3"/>
        <w:spacing w:line="376" w:lineRule="auto"/>
        <w:ind w:left="682" w:firstLine="283"/>
      </w:pPr>
      <w:r>
        <w:t>Раннее</w:t>
      </w:r>
      <w:r>
        <w:rPr>
          <w:spacing w:val="-4"/>
        </w:rPr>
        <w:t xml:space="preserve"> </w:t>
      </w:r>
      <w:r>
        <w:t>окончание</w:t>
      </w:r>
      <w:r>
        <w:rPr>
          <w:spacing w:val="-4"/>
        </w:rPr>
        <w:t xml:space="preserve"> </w:t>
      </w:r>
      <w:r>
        <w:t>выполнения</w:t>
      </w:r>
      <w:r>
        <w:rPr>
          <w:spacing w:val="-4"/>
        </w:rPr>
        <w:t xml:space="preserve"> </w:t>
      </w:r>
      <w:r>
        <w:t>работы</w:t>
      </w:r>
      <w:proofErr w:type="gramStart"/>
      <w:r>
        <w:rPr>
          <w:spacing w:val="-4"/>
        </w:rPr>
        <w:t xml:space="preserve"> </w:t>
      </w:r>
      <w:r>
        <w:t>(</w:t>
      </w:r>
      <w:r>
        <w:rPr>
          <w:noProof/>
          <w:spacing w:val="-1"/>
          <w:position w:val="-8"/>
          <w:lang w:eastAsia="ru-RU"/>
        </w:rPr>
        <w:drawing>
          <wp:inline distT="0" distB="0" distL="0" distR="0">
            <wp:extent cx="238735" cy="189992"/>
            <wp:effectExtent l="0" t="0" r="0" b="0"/>
            <wp:docPr id="11" name="image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29.png"/>
                    <pic:cNvPicPr/>
                  </pic:nvPicPr>
                  <pic:blipFill>
                    <a:blip r:embed="rId18" cstate="print"/>
                    <a:stretch>
                      <a:fillRect/>
                    </a:stretch>
                  </pic:blipFill>
                  <pic:spPr>
                    <a:xfrm>
                      <a:off x="0" y="0"/>
                      <a:ext cx="238735" cy="189992"/>
                    </a:xfrm>
                    <a:prstGeom prst="rect">
                      <a:avLst/>
                    </a:prstGeom>
                  </pic:spPr>
                </pic:pic>
              </a:graphicData>
            </a:graphic>
          </wp:inline>
        </w:drawing>
      </w:r>
      <w:r>
        <w:t>)</w:t>
      </w:r>
      <w:r>
        <w:rPr>
          <w:spacing w:val="-1"/>
        </w:rPr>
        <w:t xml:space="preserve"> </w:t>
      </w:r>
      <w:r>
        <w:t>-</w:t>
      </w:r>
      <w:r>
        <w:rPr>
          <w:spacing w:val="-1"/>
        </w:rPr>
        <w:t xml:space="preserve"> </w:t>
      </w:r>
      <w:proofErr w:type="gramEnd"/>
      <w:r>
        <w:t>тот</w:t>
      </w:r>
      <w:r>
        <w:rPr>
          <w:spacing w:val="-2"/>
        </w:rPr>
        <w:t xml:space="preserve"> </w:t>
      </w:r>
      <w:r>
        <w:t>срок,</w:t>
      </w:r>
      <w:r>
        <w:rPr>
          <w:spacing w:val="-4"/>
        </w:rPr>
        <w:t xml:space="preserve"> </w:t>
      </w:r>
      <w:r>
        <w:t>раньше которого работу завершить</w:t>
      </w:r>
      <w:r>
        <w:rPr>
          <w:spacing w:val="-6"/>
        </w:rPr>
        <w:t xml:space="preserve"> </w:t>
      </w:r>
      <w:r>
        <w:t>нельзя.</w:t>
      </w:r>
    </w:p>
    <w:p w:rsidR="0087326A" w:rsidRDefault="00781B02">
      <w:pPr>
        <w:pStyle w:val="a3"/>
        <w:spacing w:line="384" w:lineRule="auto"/>
        <w:ind w:left="682" w:right="309" w:firstLine="283"/>
      </w:pPr>
      <w:r>
        <w:t>Позднее</w:t>
      </w:r>
      <w:r>
        <w:rPr>
          <w:spacing w:val="-4"/>
        </w:rPr>
        <w:t xml:space="preserve"> </w:t>
      </w:r>
      <w:r>
        <w:t>окончание</w:t>
      </w:r>
      <w:r>
        <w:rPr>
          <w:spacing w:val="-6"/>
        </w:rPr>
        <w:t xml:space="preserve"> </w:t>
      </w:r>
      <w:r>
        <w:t>выполнения</w:t>
      </w:r>
      <w:r>
        <w:rPr>
          <w:spacing w:val="-3"/>
        </w:rPr>
        <w:t xml:space="preserve"> </w:t>
      </w:r>
      <w:r>
        <w:t>работы</w:t>
      </w:r>
      <w:proofErr w:type="gramStart"/>
      <w:r>
        <w:rPr>
          <w:spacing w:val="-6"/>
        </w:rPr>
        <w:t xml:space="preserve"> </w:t>
      </w:r>
      <w:r>
        <w:rPr>
          <w:spacing w:val="3"/>
        </w:rPr>
        <w:t>(</w:t>
      </w:r>
      <w:r>
        <w:rPr>
          <w:noProof/>
          <w:spacing w:val="3"/>
          <w:position w:val="-6"/>
          <w:lang w:eastAsia="ru-RU"/>
        </w:rPr>
        <w:drawing>
          <wp:inline distT="0" distB="0" distL="0" distR="0">
            <wp:extent cx="238125" cy="162394"/>
            <wp:effectExtent l="0" t="0" r="0" b="0"/>
            <wp:docPr id="13" name="image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30.png"/>
                    <pic:cNvPicPr/>
                  </pic:nvPicPr>
                  <pic:blipFill>
                    <a:blip r:embed="rId19" cstate="print"/>
                    <a:stretch>
                      <a:fillRect/>
                    </a:stretch>
                  </pic:blipFill>
                  <pic:spPr>
                    <a:xfrm>
                      <a:off x="0" y="0"/>
                      <a:ext cx="238125" cy="162394"/>
                    </a:xfrm>
                    <a:prstGeom prst="rect">
                      <a:avLst/>
                    </a:prstGeom>
                  </pic:spPr>
                </pic:pic>
              </a:graphicData>
            </a:graphic>
          </wp:inline>
        </w:drawing>
      </w:r>
      <w:r>
        <w:t>)</w:t>
      </w:r>
      <w:r>
        <w:rPr>
          <w:spacing w:val="-2"/>
        </w:rPr>
        <w:t xml:space="preserve"> </w:t>
      </w:r>
      <w:r>
        <w:t>-</w:t>
      </w:r>
      <w:r>
        <w:rPr>
          <w:spacing w:val="-1"/>
        </w:rPr>
        <w:t xml:space="preserve"> </w:t>
      </w:r>
      <w:proofErr w:type="gramEnd"/>
      <w:r>
        <w:t>тот</w:t>
      </w:r>
      <w:r>
        <w:rPr>
          <w:spacing w:val="-2"/>
        </w:rPr>
        <w:t xml:space="preserve"> </w:t>
      </w:r>
      <w:r>
        <w:t>срок,</w:t>
      </w:r>
      <w:r>
        <w:rPr>
          <w:spacing w:val="-5"/>
        </w:rPr>
        <w:t xml:space="preserve"> </w:t>
      </w:r>
      <w:r>
        <w:t>позже</w:t>
      </w:r>
      <w:r>
        <w:rPr>
          <w:spacing w:val="-3"/>
        </w:rPr>
        <w:t xml:space="preserve"> </w:t>
      </w:r>
      <w:r>
        <w:t>которого работа заканчиваться не</w:t>
      </w:r>
      <w:r>
        <w:rPr>
          <w:spacing w:val="-1"/>
        </w:rPr>
        <w:t xml:space="preserve"> </w:t>
      </w:r>
      <w:r>
        <w:t>должна.</w:t>
      </w:r>
    </w:p>
    <w:p w:rsidR="0087326A" w:rsidRDefault="00781B02">
      <w:pPr>
        <w:pStyle w:val="a3"/>
        <w:spacing w:line="337" w:lineRule="exact"/>
        <w:ind w:left="965"/>
      </w:pPr>
      <w:proofErr w:type="gramStart"/>
      <w:r>
        <w:t xml:space="preserve">Общий резерв времени работы </w:t>
      </w:r>
      <w:r>
        <w:rPr>
          <w:noProof/>
          <w:spacing w:val="15"/>
          <w:position w:val="-8"/>
          <w:lang w:eastAsia="ru-RU"/>
        </w:rPr>
        <w:drawing>
          <wp:inline distT="0" distB="0" distL="0" distR="0">
            <wp:extent cx="314325" cy="162415"/>
            <wp:effectExtent l="0" t="0" r="0" b="0"/>
            <wp:docPr id="15" name="image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31.png"/>
                    <pic:cNvPicPr/>
                  </pic:nvPicPr>
                  <pic:blipFill>
                    <a:blip r:embed="rId20" cstate="print"/>
                    <a:stretch>
                      <a:fillRect/>
                    </a:stretch>
                  </pic:blipFill>
                  <pic:spPr>
                    <a:xfrm>
                      <a:off x="0" y="0"/>
                      <a:ext cx="314325" cy="162415"/>
                    </a:xfrm>
                    <a:prstGeom prst="rect">
                      <a:avLst/>
                    </a:prstGeom>
                  </pic:spPr>
                </pic:pic>
              </a:graphicData>
            </a:graphic>
          </wp:inline>
        </w:drawing>
      </w:r>
      <w:r>
        <w:t>) – срок, на который можно</w:t>
      </w:r>
      <w:r>
        <w:rPr>
          <w:spacing w:val="-9"/>
        </w:rPr>
        <w:t xml:space="preserve"> </w:t>
      </w:r>
      <w:r>
        <w:t>сдвинуть</w:t>
      </w:r>
      <w:proofErr w:type="gramEnd"/>
    </w:p>
    <w:p w:rsidR="0087326A" w:rsidRDefault="00781B02">
      <w:pPr>
        <w:pStyle w:val="a3"/>
        <w:spacing w:before="172"/>
        <w:ind w:left="682"/>
      </w:pPr>
      <w:r>
        <w:t>начало выполнения работы, не изменяя времени критического пути.</w:t>
      </w:r>
    </w:p>
    <w:p w:rsidR="0087326A" w:rsidRDefault="00781B02">
      <w:pPr>
        <w:pStyle w:val="a3"/>
        <w:tabs>
          <w:tab w:val="left" w:pos="6903"/>
        </w:tabs>
        <w:spacing w:before="165" w:line="376" w:lineRule="auto"/>
        <w:ind w:left="682" w:right="696" w:firstLine="283"/>
      </w:pPr>
      <w:r>
        <w:rPr>
          <w:noProof/>
          <w:lang w:eastAsia="ru-RU"/>
        </w:rPr>
        <w:drawing>
          <wp:anchor distT="0" distB="0" distL="0" distR="0" simplePos="0" relativeHeight="251367936" behindDoc="1" locked="0" layoutInCell="1" allowOverlap="1">
            <wp:simplePos x="0" y="0"/>
            <wp:positionH relativeFrom="page">
              <wp:posOffset>4792979</wp:posOffset>
            </wp:positionH>
            <wp:positionV relativeFrom="paragraph">
              <wp:posOffset>206228</wp:posOffset>
            </wp:positionV>
            <wp:extent cx="227990" cy="124200"/>
            <wp:effectExtent l="0" t="0" r="0" b="0"/>
            <wp:wrapNone/>
            <wp:docPr id="17" name="image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32.png"/>
                    <pic:cNvPicPr/>
                  </pic:nvPicPr>
                  <pic:blipFill>
                    <a:blip r:embed="rId21" cstate="print"/>
                    <a:stretch>
                      <a:fillRect/>
                    </a:stretch>
                  </pic:blipFill>
                  <pic:spPr>
                    <a:xfrm>
                      <a:off x="0" y="0"/>
                      <a:ext cx="227990" cy="124200"/>
                    </a:xfrm>
                    <a:prstGeom prst="rect">
                      <a:avLst/>
                    </a:prstGeom>
                  </pic:spPr>
                </pic:pic>
              </a:graphicData>
            </a:graphic>
          </wp:anchor>
        </w:drawing>
      </w:r>
      <w:r>
        <w:t>Частный резерв времени выполнения</w:t>
      </w:r>
      <w:r>
        <w:rPr>
          <w:spacing w:val="-13"/>
        </w:rPr>
        <w:t xml:space="preserve"> </w:t>
      </w:r>
      <w:r>
        <w:t>работы</w:t>
      </w:r>
      <w:proofErr w:type="gramStart"/>
      <w:r>
        <w:rPr>
          <w:spacing w:val="-2"/>
        </w:rPr>
        <w:t xml:space="preserve"> </w:t>
      </w:r>
      <w:r>
        <w:t>(</w:t>
      </w:r>
      <w:r>
        <w:tab/>
        <w:t xml:space="preserve">) – </w:t>
      </w:r>
      <w:proofErr w:type="gramEnd"/>
      <w:r>
        <w:t>время, на которое можно отодвинуть окончание работы, не изменяя при этом раннего начала последовательности</w:t>
      </w:r>
      <w:r>
        <w:rPr>
          <w:spacing w:val="-3"/>
        </w:rPr>
        <w:t xml:space="preserve"> </w:t>
      </w:r>
      <w:r>
        <w:t>работы.</w:t>
      </w:r>
    </w:p>
    <w:p w:rsidR="0087326A" w:rsidRDefault="00781B02">
      <w:pPr>
        <w:pStyle w:val="a6"/>
        <w:numPr>
          <w:ilvl w:val="0"/>
          <w:numId w:val="105"/>
        </w:numPr>
        <w:tabs>
          <w:tab w:val="left" w:pos="987"/>
        </w:tabs>
        <w:spacing w:line="317" w:lineRule="exact"/>
        <w:ind w:left="986" w:hanging="305"/>
        <w:jc w:val="both"/>
        <w:rPr>
          <w:i/>
          <w:sz w:val="28"/>
        </w:rPr>
      </w:pPr>
      <w:r>
        <w:rPr>
          <w:i/>
          <w:sz w:val="28"/>
        </w:rPr>
        <w:t>Расчет сетевого</w:t>
      </w:r>
      <w:r>
        <w:rPr>
          <w:i/>
          <w:spacing w:val="-5"/>
          <w:sz w:val="28"/>
        </w:rPr>
        <w:t xml:space="preserve"> </w:t>
      </w:r>
      <w:r>
        <w:rPr>
          <w:i/>
          <w:sz w:val="28"/>
        </w:rPr>
        <w:t>графика</w:t>
      </w:r>
    </w:p>
    <w:p w:rsidR="0087326A" w:rsidRDefault="00781B02">
      <w:pPr>
        <w:pStyle w:val="a3"/>
        <w:spacing w:before="157" w:line="360" w:lineRule="auto"/>
        <w:ind w:left="115" w:right="729" w:firstLine="566"/>
        <w:jc w:val="both"/>
      </w:pPr>
      <w:r>
        <w:t xml:space="preserve">Расчет может выполняться вручную или на электронно-вычислительной машине (ЭВМ). Для «ручного» способа существует 2 варианта: </w:t>
      </w:r>
      <w:proofErr w:type="gramStart"/>
      <w:r>
        <w:t>универсальный</w:t>
      </w:r>
      <w:proofErr w:type="gramEnd"/>
      <w:r>
        <w:t xml:space="preserve"> (табличный) и графический на модели (секторным методом). При расчете на ЭВМ в программу закладывается табличный</w:t>
      </w:r>
      <w:r>
        <w:rPr>
          <w:spacing w:val="-10"/>
        </w:rPr>
        <w:t xml:space="preserve"> </w:t>
      </w:r>
      <w:r>
        <w:t>способ.</w:t>
      </w:r>
    </w:p>
    <w:p w:rsidR="0087326A" w:rsidRDefault="00781B02">
      <w:pPr>
        <w:pStyle w:val="a3"/>
        <w:spacing w:line="360" w:lineRule="auto"/>
        <w:ind w:left="115" w:right="349" w:firstLine="566"/>
      </w:pPr>
      <w:r>
        <w:t xml:space="preserve">После расчета сетевого графика производится его </w:t>
      </w:r>
      <w:proofErr w:type="spellStart"/>
      <w:r>
        <w:t>календаризация</w:t>
      </w:r>
      <w:proofErr w:type="spellEnd"/>
      <w:r>
        <w:t xml:space="preserve"> (привязка к датам, рабочим дням), а после – корректировка (оптимизация) сетевого</w:t>
      </w:r>
      <w:r>
        <w:rPr>
          <w:spacing w:val="-23"/>
        </w:rPr>
        <w:t xml:space="preserve"> </w:t>
      </w:r>
      <w:r>
        <w:t>графика.</w:t>
      </w:r>
    </w:p>
    <w:p w:rsidR="0087326A" w:rsidRDefault="00781B02">
      <w:pPr>
        <w:pStyle w:val="a6"/>
        <w:numPr>
          <w:ilvl w:val="0"/>
          <w:numId w:val="105"/>
        </w:numPr>
        <w:tabs>
          <w:tab w:val="left" w:pos="1389"/>
          <w:tab w:val="left" w:pos="1390"/>
        </w:tabs>
        <w:spacing w:line="321" w:lineRule="exact"/>
        <w:ind w:left="1390" w:hanging="708"/>
        <w:jc w:val="left"/>
        <w:rPr>
          <w:i/>
          <w:sz w:val="28"/>
        </w:rPr>
      </w:pPr>
      <w:r>
        <w:rPr>
          <w:i/>
          <w:sz w:val="28"/>
        </w:rPr>
        <w:t>Разновидности сетевых моделей и</w:t>
      </w:r>
      <w:r>
        <w:rPr>
          <w:i/>
          <w:spacing w:val="-2"/>
          <w:sz w:val="28"/>
        </w:rPr>
        <w:t xml:space="preserve"> </w:t>
      </w:r>
      <w:r>
        <w:rPr>
          <w:i/>
          <w:sz w:val="28"/>
        </w:rPr>
        <w:t>графиков</w:t>
      </w:r>
    </w:p>
    <w:p w:rsidR="0087326A" w:rsidRDefault="00781B02">
      <w:pPr>
        <w:pStyle w:val="a3"/>
        <w:tabs>
          <w:tab w:val="left" w:pos="1415"/>
          <w:tab w:val="left" w:pos="2993"/>
          <w:tab w:val="left" w:pos="4323"/>
          <w:tab w:val="left" w:pos="5588"/>
          <w:tab w:val="left" w:pos="6672"/>
          <w:tab w:val="left" w:pos="7641"/>
          <w:tab w:val="left" w:pos="9884"/>
        </w:tabs>
        <w:spacing w:before="164" w:line="360" w:lineRule="auto"/>
        <w:ind w:left="115" w:right="309" w:firstLine="566"/>
      </w:pPr>
      <w:r>
        <w:lastRenderedPageBreak/>
        <w:t>По</w:t>
      </w:r>
      <w:r>
        <w:tab/>
        <w:t>структуре</w:t>
      </w:r>
      <w:r>
        <w:tab/>
        <w:t>сетевые</w:t>
      </w:r>
      <w:r>
        <w:tab/>
        <w:t>модели</w:t>
      </w:r>
      <w:r>
        <w:tab/>
        <w:t>могут</w:t>
      </w:r>
      <w:r>
        <w:tab/>
        <w:t>быть</w:t>
      </w:r>
      <w:r>
        <w:tab/>
        <w:t>каноническими</w:t>
      </w:r>
      <w:r>
        <w:tab/>
      </w:r>
      <w:r>
        <w:rPr>
          <w:spacing w:val="-17"/>
        </w:rPr>
        <w:t xml:space="preserve">и </w:t>
      </w:r>
      <w:r>
        <w:t>альтернативными.</w:t>
      </w:r>
    </w:p>
    <w:p w:rsidR="0087326A" w:rsidRDefault="00781B02">
      <w:pPr>
        <w:pStyle w:val="a3"/>
        <w:tabs>
          <w:tab w:val="left" w:pos="1271"/>
          <w:tab w:val="left" w:pos="2866"/>
          <w:tab w:val="left" w:pos="3804"/>
          <w:tab w:val="left" w:pos="4992"/>
          <w:tab w:val="left" w:pos="6112"/>
          <w:tab w:val="left" w:pos="7052"/>
          <w:tab w:val="left" w:pos="7879"/>
          <w:tab w:val="left" w:pos="9881"/>
        </w:tabs>
        <w:spacing w:line="360" w:lineRule="auto"/>
        <w:ind w:left="115" w:right="312" w:firstLine="566"/>
      </w:pPr>
      <w:r>
        <w:t>По</w:t>
      </w:r>
      <w:r>
        <w:tab/>
        <w:t>количеству</w:t>
      </w:r>
      <w:r>
        <w:tab/>
        <w:t>целей</w:t>
      </w:r>
      <w:r>
        <w:tab/>
        <w:t>сетевые</w:t>
      </w:r>
      <w:r>
        <w:tab/>
        <w:t>модели</w:t>
      </w:r>
      <w:r>
        <w:tab/>
        <w:t>могут</w:t>
      </w:r>
      <w:r>
        <w:tab/>
        <w:t>быть</w:t>
      </w:r>
      <w:r>
        <w:tab/>
        <w:t>одноцелевыми</w:t>
      </w:r>
      <w:r>
        <w:tab/>
      </w:r>
      <w:r>
        <w:rPr>
          <w:spacing w:val="-17"/>
        </w:rPr>
        <w:t xml:space="preserve">и </w:t>
      </w:r>
      <w:r>
        <w:t>многоцелевыми.</w:t>
      </w:r>
    </w:p>
    <w:p w:rsidR="0087326A" w:rsidRDefault="00781B02">
      <w:pPr>
        <w:pStyle w:val="a3"/>
        <w:spacing w:line="360" w:lineRule="auto"/>
        <w:ind w:left="115" w:right="689" w:firstLine="566"/>
      </w:pPr>
      <w:r>
        <w:t>По точности определения временных оценок сетевые графики могут быть: детерминированными (когда точно указано время), вероятностными, смешанными.</w:t>
      </w:r>
    </w:p>
    <w:p w:rsidR="0087326A" w:rsidRDefault="00781B02">
      <w:pPr>
        <w:pStyle w:val="a3"/>
        <w:spacing w:line="321" w:lineRule="exact"/>
        <w:ind w:left="682"/>
      </w:pPr>
      <w:r>
        <w:t>По охвату программы:</w:t>
      </w:r>
    </w:p>
    <w:p w:rsidR="0087326A" w:rsidRDefault="00781B02">
      <w:pPr>
        <w:pStyle w:val="a6"/>
        <w:numPr>
          <w:ilvl w:val="0"/>
          <w:numId w:val="104"/>
        </w:numPr>
        <w:tabs>
          <w:tab w:val="left" w:pos="963"/>
        </w:tabs>
        <w:spacing w:before="163" w:line="360" w:lineRule="auto"/>
        <w:ind w:right="782" w:firstLine="566"/>
        <w:rPr>
          <w:sz w:val="28"/>
        </w:rPr>
      </w:pPr>
      <w:r>
        <w:rPr>
          <w:sz w:val="28"/>
        </w:rPr>
        <w:t>Комплексный укрупненный сетевой график (разрабатывается в проекте организации</w:t>
      </w:r>
      <w:r>
        <w:rPr>
          <w:spacing w:val="-1"/>
          <w:sz w:val="28"/>
        </w:rPr>
        <w:t xml:space="preserve"> </w:t>
      </w:r>
      <w:r>
        <w:rPr>
          <w:sz w:val="28"/>
        </w:rPr>
        <w:t>строительства).</w:t>
      </w:r>
    </w:p>
    <w:p w:rsidR="0087326A" w:rsidRDefault="00781B02">
      <w:pPr>
        <w:pStyle w:val="a6"/>
        <w:numPr>
          <w:ilvl w:val="0"/>
          <w:numId w:val="104"/>
        </w:numPr>
        <w:tabs>
          <w:tab w:val="left" w:pos="963"/>
        </w:tabs>
        <w:spacing w:line="360" w:lineRule="auto"/>
        <w:ind w:right="1412" w:firstLine="566"/>
        <w:rPr>
          <w:sz w:val="28"/>
        </w:rPr>
      </w:pPr>
      <w:r>
        <w:rPr>
          <w:sz w:val="28"/>
        </w:rPr>
        <w:t>Сетевой график на конкретный объект (разрабатывается в проекте производства работ) с четким отображением всех видов</w:t>
      </w:r>
      <w:r>
        <w:rPr>
          <w:spacing w:val="-14"/>
          <w:sz w:val="28"/>
        </w:rPr>
        <w:t xml:space="preserve"> </w:t>
      </w:r>
      <w:r>
        <w:rPr>
          <w:sz w:val="28"/>
        </w:rPr>
        <w:t>работ.</w:t>
      </w:r>
    </w:p>
    <w:p w:rsidR="0087326A" w:rsidRDefault="00781B02">
      <w:pPr>
        <w:pStyle w:val="a6"/>
        <w:numPr>
          <w:ilvl w:val="0"/>
          <w:numId w:val="104"/>
        </w:numPr>
        <w:tabs>
          <w:tab w:val="left" w:pos="963"/>
        </w:tabs>
        <w:ind w:left="962"/>
        <w:rPr>
          <w:sz w:val="28"/>
        </w:rPr>
      </w:pPr>
      <w:r>
        <w:rPr>
          <w:sz w:val="28"/>
        </w:rPr>
        <w:t>Локальные сетевые графики (отдельные группы</w:t>
      </w:r>
      <w:r>
        <w:rPr>
          <w:spacing w:val="-6"/>
          <w:sz w:val="28"/>
        </w:rPr>
        <w:t xml:space="preserve"> </w:t>
      </w:r>
      <w:r>
        <w:rPr>
          <w:sz w:val="28"/>
        </w:rPr>
        <w:t>работ).</w:t>
      </w:r>
    </w:p>
    <w:p w:rsidR="0087326A" w:rsidRDefault="00781B02">
      <w:pPr>
        <w:pStyle w:val="a6"/>
        <w:numPr>
          <w:ilvl w:val="0"/>
          <w:numId w:val="104"/>
        </w:numPr>
        <w:tabs>
          <w:tab w:val="left" w:pos="963"/>
        </w:tabs>
        <w:spacing w:before="160" w:line="360" w:lineRule="auto"/>
        <w:ind w:right="1402" w:firstLine="566"/>
        <w:rPr>
          <w:sz w:val="28"/>
        </w:rPr>
      </w:pPr>
      <w:r>
        <w:rPr>
          <w:sz w:val="28"/>
        </w:rPr>
        <w:t>Сводный сетевой график на программу строительной организации (составляется в проекте организации</w:t>
      </w:r>
      <w:r>
        <w:rPr>
          <w:spacing w:val="-2"/>
          <w:sz w:val="28"/>
        </w:rPr>
        <w:t xml:space="preserve"> </w:t>
      </w:r>
      <w:r>
        <w:rPr>
          <w:sz w:val="28"/>
        </w:rPr>
        <w:t>работ).</w:t>
      </w:r>
    </w:p>
    <w:p w:rsidR="0087326A" w:rsidRDefault="00781B02">
      <w:pPr>
        <w:pStyle w:val="a6"/>
        <w:numPr>
          <w:ilvl w:val="0"/>
          <w:numId w:val="105"/>
        </w:numPr>
        <w:tabs>
          <w:tab w:val="left" w:pos="987"/>
        </w:tabs>
        <w:spacing w:line="360" w:lineRule="auto"/>
        <w:ind w:left="115" w:right="1496" w:firstLine="566"/>
        <w:jc w:val="left"/>
        <w:rPr>
          <w:sz w:val="28"/>
        </w:rPr>
      </w:pPr>
      <w:r>
        <w:rPr>
          <w:i/>
          <w:sz w:val="28"/>
        </w:rPr>
        <w:t xml:space="preserve">Оценка качества построения сетевых графиков </w:t>
      </w:r>
      <w:r>
        <w:rPr>
          <w:sz w:val="28"/>
        </w:rPr>
        <w:t>производства по следующему</w:t>
      </w:r>
      <w:r>
        <w:rPr>
          <w:spacing w:val="-3"/>
          <w:sz w:val="28"/>
        </w:rPr>
        <w:t xml:space="preserve"> </w:t>
      </w:r>
      <w:r>
        <w:rPr>
          <w:sz w:val="28"/>
        </w:rPr>
        <w:t>параметру:</w:t>
      </w:r>
    </w:p>
    <w:p w:rsidR="0087326A" w:rsidRDefault="00781B02">
      <w:pPr>
        <w:pStyle w:val="a3"/>
        <w:spacing w:before="1"/>
        <w:ind w:left="1161"/>
      </w:pPr>
      <w:r>
        <w:rPr>
          <w:noProof/>
          <w:lang w:eastAsia="ru-RU"/>
        </w:rPr>
        <w:drawing>
          <wp:anchor distT="0" distB="0" distL="0" distR="0" simplePos="0" relativeHeight="251357696" behindDoc="0" locked="0" layoutInCell="1" allowOverlap="1">
            <wp:simplePos x="0" y="0"/>
            <wp:positionH relativeFrom="page">
              <wp:posOffset>3035328</wp:posOffset>
            </wp:positionH>
            <wp:positionV relativeFrom="paragraph">
              <wp:posOffset>353253</wp:posOffset>
            </wp:positionV>
            <wp:extent cx="562542" cy="380481"/>
            <wp:effectExtent l="0" t="0" r="0" b="0"/>
            <wp:wrapNone/>
            <wp:docPr id="19" name="image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33.png"/>
                    <pic:cNvPicPr/>
                  </pic:nvPicPr>
                  <pic:blipFill>
                    <a:blip r:embed="rId22" cstate="print"/>
                    <a:stretch>
                      <a:fillRect/>
                    </a:stretch>
                  </pic:blipFill>
                  <pic:spPr>
                    <a:xfrm>
                      <a:off x="0" y="0"/>
                      <a:ext cx="562542" cy="380481"/>
                    </a:xfrm>
                    <a:prstGeom prst="rect">
                      <a:avLst/>
                    </a:prstGeom>
                  </pic:spPr>
                </pic:pic>
              </a:graphicData>
            </a:graphic>
          </wp:anchor>
        </w:drawing>
      </w:r>
      <w:r>
        <w:t>Коэффициент равномерности распределения ресурсов по объекту:</w:t>
      </w:r>
    </w:p>
    <w:p w:rsidR="0087326A" w:rsidRDefault="0087326A">
      <w:pPr>
        <w:pStyle w:val="a3"/>
        <w:rPr>
          <w:sz w:val="30"/>
        </w:rPr>
      </w:pPr>
    </w:p>
    <w:p w:rsidR="0087326A" w:rsidRDefault="0087326A">
      <w:pPr>
        <w:pStyle w:val="a3"/>
        <w:spacing w:before="1"/>
        <w:rPr>
          <w:sz w:val="25"/>
        </w:rPr>
      </w:pPr>
    </w:p>
    <w:p w:rsidR="0087326A" w:rsidRDefault="00781B02">
      <w:pPr>
        <w:pStyle w:val="a3"/>
        <w:ind w:left="2263"/>
        <w:jc w:val="center"/>
      </w:pPr>
      <w:r>
        <w:t>(1.5)</w:t>
      </w:r>
    </w:p>
    <w:p w:rsidR="0087326A" w:rsidRDefault="00F5009F">
      <w:pPr>
        <w:pStyle w:val="a3"/>
        <w:spacing w:line="317" w:lineRule="exact"/>
        <w:ind w:left="254"/>
      </w:pPr>
      <w:r>
        <w:rPr>
          <w:noProof/>
          <w:lang w:eastAsia="ru-RU"/>
        </w:rPr>
        <mc:AlternateContent>
          <mc:Choice Requires="wps">
            <w:drawing>
              <wp:anchor distT="0" distB="0" distL="114300" distR="114300" simplePos="0" relativeHeight="251388416" behindDoc="0" locked="0" layoutInCell="1" allowOverlap="1">
                <wp:simplePos x="0" y="0"/>
                <wp:positionH relativeFrom="page">
                  <wp:posOffset>1316990</wp:posOffset>
                </wp:positionH>
                <wp:positionV relativeFrom="page">
                  <wp:posOffset>418465</wp:posOffset>
                </wp:positionV>
                <wp:extent cx="5464810" cy="0"/>
                <wp:effectExtent l="0" t="0" r="0" b="0"/>
                <wp:wrapNone/>
                <wp:docPr id="775" name="Line 12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12" o:spid="_x0000_s1026" style="position:absolute;z-index:251388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" strokecolor="#007f00" strokeweight=".18419mm">
                <w10:wrap anchorx="page" anchory="page"/>
              </v:line>
            </w:pict>
          </mc:Fallback>
        </mc:AlternateContent>
      </w:r>
      <w:r w:rsidR="00781B02">
        <w:rPr>
          <w:noProof/>
          <w:lang w:eastAsia="ru-RU"/>
        </w:rPr>
        <w:drawing>
          <wp:anchor distT="0" distB="0" distL="0" distR="0" simplePos="0" relativeHeight="251358720" behindDoc="0" locked="0" layoutInCell="1" allowOverlap="1">
            <wp:simplePos x="0" y="0"/>
            <wp:positionH relativeFrom="page">
              <wp:posOffset>2816860</wp:posOffset>
            </wp:positionH>
            <wp:positionV relativeFrom="paragraph">
              <wp:posOffset>265049</wp:posOffset>
            </wp:positionV>
            <wp:extent cx="590550" cy="391566"/>
            <wp:effectExtent l="0" t="0" r="0" b="0"/>
            <wp:wrapNone/>
            <wp:docPr id="21" name="image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34.png"/>
                    <pic:cNvPicPr/>
                  </pic:nvPicPr>
                  <pic:blipFill>
                    <a:blip r:embed="rId23" cstate="print"/>
                    <a:stretch>
                      <a:fillRect/>
                    </a:stretch>
                  </pic:blipFill>
                  <pic:spPr>
                    <a:xfrm>
                      <a:off x="0" y="0"/>
                      <a:ext cx="590550" cy="391566"/>
                    </a:xfrm>
                    <a:prstGeom prst="rect">
                      <a:avLst/>
                    </a:prstGeom>
                  </pic:spPr>
                </pic:pic>
              </a:graphicData>
            </a:graphic>
          </wp:anchor>
        </w:drawing>
      </w:r>
      <w:r w:rsidR="00781B02">
        <w:t>Среднее количество потребляемого ресурса на</w:t>
      </w:r>
      <w:r w:rsidR="00781B02">
        <w:rPr>
          <w:spacing w:val="-15"/>
        </w:rPr>
        <w:t xml:space="preserve"> </w:t>
      </w:r>
      <w:r w:rsidR="00781B02">
        <w:t>объекте:</w:t>
      </w:r>
    </w:p>
    <w:p w:rsidR="0087326A" w:rsidRDefault="0087326A">
      <w:pPr>
        <w:pStyle w:val="a3"/>
        <w:spacing w:before="10"/>
        <w:rPr>
          <w:sz w:val="44"/>
        </w:rPr>
      </w:pPr>
    </w:p>
    <w:p w:rsidR="0087326A" w:rsidRDefault="00781B02">
      <w:pPr>
        <w:pStyle w:val="a3"/>
        <w:ind w:left="6366"/>
      </w:pPr>
      <w:r>
        <w:t>(1.6)</w:t>
      </w:r>
    </w:p>
    <w:p w:rsidR="0087326A" w:rsidRDefault="00781B02">
      <w:pPr>
        <w:pStyle w:val="a3"/>
        <w:spacing w:before="26"/>
        <w:ind w:left="254"/>
      </w:pPr>
      <w:r>
        <w:rPr>
          <w:noProof/>
          <w:lang w:eastAsia="ru-RU"/>
        </w:rPr>
        <w:drawing>
          <wp:anchor distT="0" distB="0" distL="0" distR="0" simplePos="0" relativeHeight="251350528" behindDoc="0" locked="0" layoutInCell="1" allowOverlap="1">
            <wp:simplePos x="0" y="0"/>
            <wp:positionH relativeFrom="page">
              <wp:posOffset>3700779</wp:posOffset>
            </wp:positionH>
            <wp:positionV relativeFrom="paragraph">
              <wp:posOffset>297550</wp:posOffset>
            </wp:positionV>
            <wp:extent cx="380254" cy="200025"/>
            <wp:effectExtent l="0" t="0" r="0" b="0"/>
            <wp:wrapTopAndBottom/>
            <wp:docPr id="23" name="image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35.png"/>
                    <pic:cNvPicPr/>
                  </pic:nvPicPr>
                  <pic:blipFill>
                    <a:blip r:embed="rId24" cstate="print"/>
                    <a:stretch>
                      <a:fillRect/>
                    </a:stretch>
                  </pic:blipFill>
                  <pic:spPr>
                    <a:xfrm>
                      <a:off x="0" y="0"/>
                      <a:ext cx="380254" cy="200025"/>
                    </a:xfrm>
                    <a:prstGeom prst="rect">
                      <a:avLst/>
                    </a:prstGeom>
                  </pic:spPr>
                </pic:pic>
              </a:graphicData>
            </a:graphic>
          </wp:anchor>
        </w:drawing>
      </w:r>
      <w:r>
        <w:t>Максимальное количество потребления ресурсов в смену:</w:t>
      </w:r>
    </w:p>
    <w:p w:rsidR="0087326A" w:rsidRDefault="00781B02">
      <w:pPr>
        <w:pStyle w:val="a3"/>
        <w:spacing w:before="92" w:after="93"/>
        <w:ind w:left="254"/>
      </w:pPr>
      <w:r>
        <w:t>Продолжительность работ по критичному пути:</w:t>
      </w:r>
    </w:p>
    <w:p w:rsidR="0087326A" w:rsidRDefault="00781B02">
      <w:pPr>
        <w:pStyle w:val="a3"/>
        <w:ind w:left="4964"/>
        <w:rPr>
          <w:sz w:val="20"/>
        </w:rPr>
      </w:pPr>
      <w:r>
        <w:rPr>
          <w:noProof/>
          <w:sz w:val="20"/>
          <w:lang w:eastAsia="ru-RU"/>
        </w:rPr>
        <w:drawing>
          <wp:inline distT="0" distB="0" distL="0" distR="0">
            <wp:extent cx="209550" cy="161925"/>
            <wp:effectExtent l="0" t="0" r="0" b="0"/>
            <wp:docPr id="25" name="image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36.png"/>
                    <pic:cNvPicPr/>
                  </pic:nvPicPr>
                  <pic:blipFill>
                    <a:blip r:embed="rId25" cstate="print"/>
                    <a:stretch>
                      <a:fillRect/>
                    </a:stretch>
                  </pic:blipFill>
                  <pic:spPr>
                    <a:xfrm>
                      <a:off x="0" y="0"/>
                      <a:ext cx="209550" cy="161925"/>
                    </a:xfrm>
                    <a:prstGeom prst="rect">
                      <a:avLst/>
                    </a:prstGeom>
                  </pic:spPr>
                </pic:pic>
              </a:graphicData>
            </a:graphic>
          </wp:inline>
        </w:drawing>
      </w:r>
    </w:p>
    <w:p w:rsidR="0087326A" w:rsidRDefault="00781B02">
      <w:pPr>
        <w:pStyle w:val="a3"/>
        <w:spacing w:before="93"/>
        <w:ind w:left="254"/>
      </w:pPr>
      <w:r>
        <w:rPr>
          <w:noProof/>
          <w:lang w:eastAsia="ru-RU"/>
        </w:rPr>
        <w:drawing>
          <wp:anchor distT="0" distB="0" distL="0" distR="0" simplePos="0" relativeHeight="251359744" behindDoc="0" locked="0" layoutInCell="1" allowOverlap="1">
            <wp:simplePos x="0" y="0"/>
            <wp:positionH relativeFrom="page">
              <wp:posOffset>2925535</wp:posOffset>
            </wp:positionH>
            <wp:positionV relativeFrom="paragraph">
              <wp:posOffset>357515</wp:posOffset>
            </wp:positionV>
            <wp:extent cx="296212" cy="229001"/>
            <wp:effectExtent l="0" t="0" r="0" b="0"/>
            <wp:wrapNone/>
            <wp:docPr id="27" name="image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37.png"/>
                    <pic:cNvPicPr/>
                  </pic:nvPicPr>
                  <pic:blipFill>
                    <a:blip r:embed="rId26" cstate="print"/>
                    <a:stretch>
                      <a:fillRect/>
                    </a:stretch>
                  </pic:blipFill>
                  <pic:spPr>
                    <a:xfrm>
                      <a:off x="0" y="0"/>
                      <a:ext cx="296212" cy="229001"/>
                    </a:xfrm>
                    <a:prstGeom prst="rect">
                      <a:avLst/>
                    </a:prstGeom>
                  </pic:spPr>
                </pic:pic>
              </a:graphicData>
            </a:graphic>
          </wp:anchor>
        </w:drawing>
      </w:r>
      <w:r>
        <w:t>Фактическая трудоемкость (материалоемкость, стоимость):</w:t>
      </w:r>
    </w:p>
    <w:p w:rsidR="0087326A" w:rsidRDefault="0087326A">
      <w:pPr>
        <w:pStyle w:val="a3"/>
        <w:spacing w:before="7"/>
        <w:rPr>
          <w:sz w:val="32"/>
        </w:rPr>
      </w:pPr>
    </w:p>
    <w:p w:rsidR="0087326A" w:rsidRDefault="00781B02">
      <w:pPr>
        <w:ind w:left="575"/>
        <w:jc w:val="center"/>
        <w:rPr>
          <w:sz w:val="24"/>
        </w:rPr>
      </w:pPr>
      <w:r>
        <w:rPr>
          <w:sz w:val="24"/>
        </w:rPr>
        <w:t>(чел.-</w:t>
      </w:r>
      <w:proofErr w:type="spellStart"/>
      <w:r>
        <w:rPr>
          <w:sz w:val="24"/>
        </w:rPr>
        <w:t>дн</w:t>
      </w:r>
      <w:proofErr w:type="spellEnd"/>
      <w:r>
        <w:rPr>
          <w:sz w:val="24"/>
        </w:rPr>
        <w:t>.; м-</w:t>
      </w:r>
      <w:proofErr w:type="spellStart"/>
      <w:r>
        <w:rPr>
          <w:sz w:val="24"/>
        </w:rPr>
        <w:t>дн</w:t>
      </w:r>
      <w:proofErr w:type="spellEnd"/>
      <w:r>
        <w:rPr>
          <w:sz w:val="24"/>
        </w:rPr>
        <w:t xml:space="preserve">.; </w:t>
      </w:r>
      <w:proofErr w:type="spellStart"/>
      <w:r>
        <w:rPr>
          <w:sz w:val="24"/>
        </w:rPr>
        <w:t>руб-дн</w:t>
      </w:r>
      <w:proofErr w:type="spellEnd"/>
      <w:r>
        <w:rPr>
          <w:sz w:val="24"/>
        </w:rPr>
        <w:t>.);</w:t>
      </w:r>
    </w:p>
    <w:p w:rsidR="0087326A" w:rsidRDefault="00781B02">
      <w:pPr>
        <w:pStyle w:val="a3"/>
        <w:tabs>
          <w:tab w:val="left" w:pos="4980"/>
          <w:tab w:val="left" w:pos="7532"/>
        </w:tabs>
        <w:spacing w:before="140"/>
        <w:ind w:left="115"/>
      </w:pPr>
      <w:r>
        <w:rPr>
          <w:noProof/>
          <w:lang w:eastAsia="ru-RU"/>
        </w:rPr>
        <w:drawing>
          <wp:anchor distT="0" distB="0" distL="0" distR="0" simplePos="0" relativeHeight="251368960" behindDoc="1" locked="0" layoutInCell="1" allowOverlap="1">
            <wp:simplePos x="0" y="0"/>
            <wp:positionH relativeFrom="page">
              <wp:posOffset>3429000</wp:posOffset>
            </wp:positionH>
            <wp:positionV relativeFrom="paragraph">
              <wp:posOffset>162056</wp:posOffset>
            </wp:positionV>
            <wp:extent cx="371475" cy="104775"/>
            <wp:effectExtent l="0" t="0" r="0" b="0"/>
            <wp:wrapNone/>
            <wp:docPr id="29" name="image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38.png"/>
                    <pic:cNvPicPr/>
                  </pic:nvPicPr>
                  <pic:blipFill>
                    <a:blip r:embed="rId27" cstate="print"/>
                    <a:stretch>
                      <a:fillRect/>
                    </a:stretch>
                  </pic:blipFill>
                  <pic:spPr>
                    <a:xfrm>
                      <a:off x="0" y="0"/>
                      <a:ext cx="371475" cy="104775"/>
                    </a:xfrm>
                    <a:prstGeom prst="rect">
                      <a:avLst/>
                    </a:prstGeom>
                  </pic:spPr>
                </pic:pic>
              </a:graphicData>
            </a:graphic>
          </wp:anchor>
        </w:drawing>
      </w:r>
      <w:r>
        <w:rPr>
          <w:noProof/>
          <w:lang w:eastAsia="ru-RU"/>
        </w:rPr>
        <w:drawing>
          <wp:anchor distT="0" distB="0" distL="0" distR="0" simplePos="0" relativeHeight="251369984" behindDoc="1" locked="0" layoutInCell="1" allowOverlap="1">
            <wp:simplePos x="0" y="0"/>
            <wp:positionH relativeFrom="page">
              <wp:posOffset>5048884</wp:posOffset>
            </wp:positionH>
            <wp:positionV relativeFrom="paragraph">
              <wp:posOffset>162056</wp:posOffset>
            </wp:positionV>
            <wp:extent cx="371475" cy="104775"/>
            <wp:effectExtent l="0" t="0" r="0" b="0"/>
            <wp:wrapNone/>
            <wp:docPr id="31" name="image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39.png"/>
                    <pic:cNvPicPr/>
                  </pic:nvPicPr>
                  <pic:blipFill>
                    <a:blip r:embed="rId28" cstate="print"/>
                    <a:stretch>
                      <a:fillRect/>
                    </a:stretch>
                  </pic:blipFill>
                  <pic:spPr>
                    <a:xfrm>
                      <a:off x="0" y="0"/>
                      <a:ext cx="371475" cy="104775"/>
                    </a:xfrm>
                    <a:prstGeom prst="rect">
                      <a:avLst/>
                    </a:prstGeom>
                  </pic:spPr>
                </pic:pic>
              </a:graphicData>
            </a:graphic>
          </wp:anchor>
        </w:drawing>
      </w:r>
      <w:r>
        <w:t>Для отдельно</w:t>
      </w:r>
      <w:r>
        <w:rPr>
          <w:spacing w:val="-2"/>
        </w:rPr>
        <w:t xml:space="preserve"> </w:t>
      </w:r>
      <w:r>
        <w:t>строящегося</w:t>
      </w:r>
      <w:r>
        <w:rPr>
          <w:spacing w:val="-1"/>
        </w:rPr>
        <w:t xml:space="preserve"> </w:t>
      </w:r>
      <w:r>
        <w:t>объекта</w:t>
      </w:r>
      <w:r>
        <w:tab/>
        <w:t>;</w:t>
      </w:r>
      <w:r>
        <w:rPr>
          <w:spacing w:val="1"/>
        </w:rPr>
        <w:t xml:space="preserve"> </w:t>
      </w:r>
      <w:r>
        <w:t>для</w:t>
      </w:r>
      <w:r>
        <w:rPr>
          <w:spacing w:val="-1"/>
        </w:rPr>
        <w:t xml:space="preserve"> </w:t>
      </w:r>
      <w:r>
        <w:t>комплекса</w:t>
      </w:r>
      <w:r>
        <w:tab/>
        <w:t>.</w:t>
      </w:r>
    </w:p>
    <w:p w:rsidR="00D97E70" w:rsidRDefault="00D97E70">
      <w:pPr>
        <w:pStyle w:val="a3"/>
        <w:tabs>
          <w:tab w:val="left" w:pos="4980"/>
          <w:tab w:val="left" w:pos="7532"/>
        </w:tabs>
        <w:spacing w:before="140"/>
        <w:ind w:left="115"/>
      </w:pPr>
    </w:p>
    <w:p w:rsidR="00D97E70" w:rsidRDefault="00D97E70">
      <w:pPr>
        <w:pStyle w:val="a3"/>
        <w:tabs>
          <w:tab w:val="left" w:pos="4980"/>
          <w:tab w:val="left" w:pos="7532"/>
        </w:tabs>
        <w:spacing w:before="140"/>
        <w:ind w:left="115"/>
      </w:pPr>
    </w:p>
    <w:p w:rsidR="00D97E70" w:rsidRDefault="00D97E70">
      <w:pPr>
        <w:pStyle w:val="a3"/>
        <w:tabs>
          <w:tab w:val="left" w:pos="4980"/>
          <w:tab w:val="left" w:pos="7532"/>
        </w:tabs>
        <w:spacing w:before="140"/>
        <w:ind w:left="115"/>
      </w:pPr>
    </w:p>
    <w:p w:rsidR="0087326A" w:rsidRDefault="0087326A">
      <w:pPr>
        <w:pStyle w:val="a3"/>
        <w:rPr>
          <w:sz w:val="30"/>
        </w:rPr>
      </w:pPr>
    </w:p>
    <w:p w:rsidR="0087326A" w:rsidRDefault="0087326A">
      <w:pPr>
        <w:pStyle w:val="a3"/>
        <w:spacing w:before="9"/>
        <w:rPr>
          <w:sz w:val="31"/>
        </w:rPr>
      </w:pPr>
    </w:p>
    <w:p w:rsidR="0087326A" w:rsidRDefault="00781B02">
      <w:pPr>
        <w:pStyle w:val="2"/>
        <w:ind w:left="1423"/>
        <w:jc w:val="both"/>
      </w:pPr>
      <w:r>
        <w:rPr>
          <w:color w:val="000080"/>
        </w:rPr>
        <w:t>Лекция 2. Подготовка строительного производства</w:t>
      </w:r>
    </w:p>
    <w:p w:rsidR="0087326A" w:rsidRDefault="0087326A">
      <w:pPr>
        <w:pStyle w:val="a3"/>
        <w:spacing w:before="4"/>
        <w:rPr>
          <w:rFonts w:ascii="Arial"/>
          <w:b/>
          <w:sz w:val="42"/>
        </w:rPr>
      </w:pPr>
    </w:p>
    <w:p w:rsidR="0087326A" w:rsidRDefault="00781B02">
      <w:pPr>
        <w:spacing w:line="357" w:lineRule="auto"/>
        <w:ind w:left="682" w:right="308" w:firstLine="719"/>
        <w:jc w:val="both"/>
        <w:rPr>
          <w:sz w:val="28"/>
        </w:rPr>
      </w:pPr>
      <w:r>
        <w:rPr>
          <w:b/>
          <w:i/>
          <w:sz w:val="28"/>
        </w:rPr>
        <w:t xml:space="preserve">Организация инженерных, технико-экономических и экологических изысканий. </w:t>
      </w:r>
      <w:r>
        <w:rPr>
          <w:sz w:val="28"/>
        </w:rPr>
        <w:t>Задача инженерных изысканий – получить данные, необходимые для технически правильного и экономически целесообразного решения основных вопросов проектирования, строительства и эксплуатации зданий и сооружений.</w:t>
      </w:r>
    </w:p>
    <w:p w:rsidR="0087326A" w:rsidRDefault="00781B02">
      <w:pPr>
        <w:pStyle w:val="a3"/>
        <w:spacing w:before="9" w:line="360" w:lineRule="auto"/>
        <w:ind w:left="682" w:right="310" w:firstLine="719"/>
        <w:jc w:val="both"/>
      </w:pPr>
      <w:r>
        <w:t>Экономические изыскания проводятся для определения географического района и места строительства. Выявление возможности обеспечения строящихся предприятий сырьем, материалами, топливом, водой, электроэнергией, газом, транспортом, а также использования для ну</w:t>
      </w:r>
      <w:proofErr w:type="gramStart"/>
      <w:r>
        <w:t>жд стр</w:t>
      </w:r>
      <w:proofErr w:type="gramEnd"/>
      <w:r>
        <w:t>оительства местных строительных материалов, производственной базы, рабочих</w:t>
      </w:r>
      <w:r>
        <w:rPr>
          <w:spacing w:val="-3"/>
        </w:rPr>
        <w:t xml:space="preserve"> </w:t>
      </w:r>
      <w:r>
        <w:t>кадров.</w:t>
      </w:r>
    </w:p>
    <w:p w:rsidR="0087326A" w:rsidRDefault="00781B02">
      <w:pPr>
        <w:pStyle w:val="a3"/>
        <w:spacing w:before="1" w:line="360" w:lineRule="auto"/>
        <w:ind w:left="682" w:right="309" w:firstLine="657"/>
        <w:jc w:val="both"/>
      </w:pPr>
      <w:r>
        <w:t>При этом рассматриваются все затраты, в первую очередь поддающиеся учету:</w:t>
      </w:r>
    </w:p>
    <w:p w:rsidR="0087326A" w:rsidRDefault="00781B02">
      <w:pPr>
        <w:pStyle w:val="a3"/>
        <w:spacing w:line="321" w:lineRule="exact"/>
        <w:ind w:left="1390"/>
        <w:jc w:val="both"/>
      </w:pPr>
      <w:r>
        <w:t>Стоимость земельного участка.</w:t>
      </w:r>
    </w:p>
    <w:p w:rsidR="0087326A" w:rsidRDefault="00781B02">
      <w:pPr>
        <w:pStyle w:val="a3"/>
        <w:spacing w:before="163" w:line="360" w:lineRule="auto"/>
        <w:ind w:left="1390" w:right="1208"/>
      </w:pPr>
      <w:r>
        <w:t>Стоимость аренды, затраты на приобретение или строительство. Расходы на перевозки сырья, горючего, готовой продукции.</w:t>
      </w:r>
    </w:p>
    <w:p w:rsidR="0087326A" w:rsidRDefault="00781B02">
      <w:pPr>
        <w:pStyle w:val="a3"/>
        <w:spacing w:line="360" w:lineRule="auto"/>
        <w:ind w:left="1390" w:right="4358"/>
      </w:pPr>
      <w:r>
        <w:t>Затраты на энергию и водоснабжение. Налоги и страхование.</w:t>
      </w:r>
    </w:p>
    <w:p w:rsidR="0087326A" w:rsidRDefault="00F5009F">
      <w:pPr>
        <w:pStyle w:val="a3"/>
        <w:spacing w:line="319" w:lineRule="exact"/>
        <w:ind w:left="1390"/>
      </w:pPr>
      <w:r>
        <w:rPr>
          <w:noProof/>
          <w:lang w:eastAsia="ru-RU"/>
        </w:rPr>
        <mc:AlternateContent>
          <mc:Choice Requires="wps">
            <w:drawing>
              <wp:anchor distT="0" distB="0" distL="114300" distR="114300" simplePos="0" relativeHeight="251389440" behindDoc="0" locked="0" layoutInCell="1" allowOverlap="1">
                <wp:simplePos x="0" y="0"/>
                <wp:positionH relativeFrom="page">
                  <wp:posOffset>1316990</wp:posOffset>
                </wp:positionH>
                <wp:positionV relativeFrom="page">
                  <wp:posOffset>418465</wp:posOffset>
                </wp:positionV>
                <wp:extent cx="5464810" cy="0"/>
                <wp:effectExtent l="0" t="0" r="0" b="0"/>
                <wp:wrapNone/>
                <wp:docPr id="774" name="Line 12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11" o:spid="_x0000_s1026" style="position:absolute;z-index:251389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" strokecolor="#007f00" strokeweight=".18419mm">
                <w10:wrap anchorx="page" anchory="page"/>
              </v:line>
            </w:pict>
          </mc:Fallback>
        </mc:AlternateContent>
      </w:r>
      <w:r w:rsidR="00781B02">
        <w:t>Оплата рабочей силы.</w:t>
      </w:r>
    </w:p>
    <w:p w:rsidR="0087326A" w:rsidRDefault="00781B02">
      <w:pPr>
        <w:pStyle w:val="a3"/>
        <w:tabs>
          <w:tab w:val="left" w:pos="2646"/>
          <w:tab w:val="left" w:pos="3161"/>
          <w:tab w:val="left" w:pos="5476"/>
          <w:tab w:val="left" w:pos="6728"/>
          <w:tab w:val="left" w:pos="7793"/>
          <w:tab w:val="left" w:pos="8296"/>
          <w:tab w:val="left" w:pos="9757"/>
        </w:tabs>
        <w:spacing w:before="163" w:line="360" w:lineRule="auto"/>
        <w:ind w:left="682" w:right="313" w:firstLine="707"/>
      </w:pPr>
      <w:r>
        <w:t>Расходы</w:t>
      </w:r>
      <w:r>
        <w:tab/>
        <w:t>на</w:t>
      </w:r>
      <w:r>
        <w:tab/>
        <w:t>передислокацию,</w:t>
      </w:r>
      <w:r>
        <w:tab/>
        <w:t>включая</w:t>
      </w:r>
      <w:r>
        <w:tab/>
        <w:t>потери</w:t>
      </w:r>
      <w:r>
        <w:tab/>
        <w:t>от</w:t>
      </w:r>
      <w:r>
        <w:tab/>
        <w:t>остановки</w:t>
      </w:r>
      <w:r>
        <w:tab/>
      </w:r>
      <w:r>
        <w:rPr>
          <w:spacing w:val="-10"/>
        </w:rPr>
        <w:t xml:space="preserve">на </w:t>
      </w:r>
      <w:r>
        <w:t>некоторый</w:t>
      </w:r>
      <w:r>
        <w:rPr>
          <w:spacing w:val="-1"/>
        </w:rPr>
        <w:t xml:space="preserve"> </w:t>
      </w:r>
      <w:r>
        <w:t>срок.</w:t>
      </w:r>
    </w:p>
    <w:p w:rsidR="0087326A" w:rsidRDefault="00781B02">
      <w:pPr>
        <w:pStyle w:val="a3"/>
        <w:spacing w:line="360" w:lineRule="auto"/>
        <w:ind w:left="682" w:firstLine="657"/>
      </w:pPr>
      <w:r>
        <w:t>Принимаются во внимание и так называемые неподдающиеся учету затраты:</w:t>
      </w:r>
    </w:p>
    <w:p w:rsidR="0087326A" w:rsidRDefault="00781B02">
      <w:pPr>
        <w:pStyle w:val="a3"/>
        <w:spacing w:line="360" w:lineRule="auto"/>
        <w:ind w:left="1390" w:right="3965"/>
      </w:pPr>
      <w:r>
        <w:t>Конкуренция нанимателей рабочей силы. Отношения профсоюзов.</w:t>
      </w:r>
    </w:p>
    <w:p w:rsidR="0087326A" w:rsidRDefault="00781B02">
      <w:pPr>
        <w:pStyle w:val="a3"/>
        <w:spacing w:line="321" w:lineRule="exact"/>
        <w:ind w:left="1390"/>
      </w:pPr>
      <w:r>
        <w:t>Отношения муниципальных властей.</w:t>
      </w:r>
    </w:p>
    <w:p w:rsidR="0087326A" w:rsidRDefault="00781B02">
      <w:pPr>
        <w:pStyle w:val="a3"/>
        <w:spacing w:before="161" w:line="360" w:lineRule="auto"/>
        <w:ind w:left="682" w:right="310" w:firstLine="707"/>
        <w:jc w:val="both"/>
      </w:pPr>
      <w:r>
        <w:t xml:space="preserve">Муниципальные постановления о выплате компенсации, страхование </w:t>
      </w:r>
      <w:r>
        <w:lastRenderedPageBreak/>
        <w:t>от безработицы, уборка отходов, загрязнения воздуха, шум и</w:t>
      </w:r>
      <w:r>
        <w:rPr>
          <w:spacing w:val="-13"/>
        </w:rPr>
        <w:t xml:space="preserve"> </w:t>
      </w:r>
      <w:r>
        <w:t>т.п.</w:t>
      </w:r>
    </w:p>
    <w:p w:rsidR="0087326A" w:rsidRDefault="00781B02">
      <w:pPr>
        <w:pStyle w:val="a3"/>
        <w:spacing w:before="1" w:line="360" w:lineRule="auto"/>
        <w:ind w:left="682" w:right="314" w:firstLine="707"/>
        <w:jc w:val="both"/>
      </w:pPr>
      <w:r>
        <w:t>Расходы, связанные с метеорологическими условиями и другими природными условиями.</w:t>
      </w:r>
    </w:p>
    <w:p w:rsidR="0087326A" w:rsidRDefault="00781B02">
      <w:pPr>
        <w:pStyle w:val="a3"/>
        <w:spacing w:line="360" w:lineRule="auto"/>
        <w:ind w:left="682" w:right="307" w:firstLine="657"/>
        <w:jc w:val="both"/>
      </w:pPr>
      <w:r>
        <w:t>Экологические изыскания зоны строительства проводятся с целью установления безопасности пребывания людей. Делается анализ грунтов, воздуха, почвы, воды, растений, направления ветра. Особое внимание обращается на наличие вредных веществ, зага</w:t>
      </w:r>
      <w:r w:rsidR="003D7B2F">
        <w:t>зованности, радиации, запыления</w:t>
      </w:r>
      <w:r>
        <w:t>, возможности заноса ветром вредных веществ со стороны и др. Заказчику выдается лицензия и экологический паспорт.</w:t>
      </w:r>
    </w:p>
    <w:p w:rsidR="0087326A" w:rsidRDefault="00781B02">
      <w:pPr>
        <w:pStyle w:val="a3"/>
        <w:spacing w:before="1" w:line="360" w:lineRule="auto"/>
        <w:ind w:left="682" w:right="306" w:firstLine="657"/>
        <w:jc w:val="both"/>
      </w:pPr>
      <w:r>
        <w:t>Инженерные изыскания заключаются в комплексном изучении природных условий района строительства – геологических, геодезических и метеорологических – для получения необходимых данных, обеспечивающих разработку проектных решений зданий и сооружений и их строительство.</w:t>
      </w:r>
    </w:p>
    <w:p w:rsidR="0087326A" w:rsidRDefault="00781B02">
      <w:pPr>
        <w:pStyle w:val="a3"/>
        <w:spacing w:line="360" w:lineRule="auto"/>
        <w:ind w:left="682" w:right="303" w:firstLine="657"/>
        <w:jc w:val="both"/>
      </w:pPr>
      <w:r>
        <w:t>Инженерно-геодезические изыскания позволяют получить топограф</w:t>
      </w:r>
      <w:proofErr w:type="gramStart"/>
      <w:r>
        <w:t>о-</w:t>
      </w:r>
      <w:proofErr w:type="gramEnd"/>
      <w:r w:rsidR="003D7B2F">
        <w:t xml:space="preserve"> </w:t>
      </w:r>
      <w:r>
        <w:t xml:space="preserve"> геодезические материалы для проектирования и строительства, инженерно- геологические – определяют климатические особенности района, глубину промерзания грунтов, рельеф, геологические строения, гидрогеологические условия, физико-механические свойства грунтов, химический состав подземных вод, их агрессивность к бетону, описание месторождений местных строительных материалов и количественную оценку их</w:t>
      </w:r>
      <w:r>
        <w:rPr>
          <w:spacing w:val="-15"/>
        </w:rPr>
        <w:t xml:space="preserve"> </w:t>
      </w:r>
      <w:r>
        <w:t>запасов.</w:t>
      </w:r>
    </w:p>
    <w:p w:rsidR="0087326A" w:rsidRDefault="00F5009F">
      <w:pPr>
        <w:pStyle w:val="a3"/>
        <w:spacing w:line="360" w:lineRule="auto"/>
        <w:ind w:left="682" w:right="311" w:firstLine="657"/>
        <w:jc w:val="both"/>
      </w:pPr>
      <w:r>
        <w:rPr>
          <w:noProof/>
          <w:lang w:eastAsia="ru-RU"/>
        </w:rPr>
        <mc:AlternateContent>
          <mc:Choice Requires="wps">
            <w:drawing>
              <wp:anchor distT="0" distB="0" distL="114300" distR="114300" simplePos="0" relativeHeight="251390464" behindDoc="0" locked="0" layoutInCell="1" allowOverlap="1">
                <wp:simplePos x="0" y="0"/>
                <wp:positionH relativeFrom="page">
                  <wp:posOffset>1316990</wp:posOffset>
                </wp:positionH>
                <wp:positionV relativeFrom="page">
                  <wp:posOffset>418465</wp:posOffset>
                </wp:positionV>
                <wp:extent cx="5464810" cy="0"/>
                <wp:effectExtent l="0" t="0" r="0" b="0"/>
                <wp:wrapNone/>
                <wp:docPr id="773" name="Line 12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10" o:spid="_x0000_s1026" style="position:absolute;z-index:251390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" strokecolor="#007f00" strokeweight=".18419mm">
                <w10:wrap anchorx="page" anchory="page"/>
              </v:line>
            </w:pict>
          </mc:Fallback>
        </mc:AlternateContent>
      </w:r>
      <w:r w:rsidR="00781B02">
        <w:t>Инженерно-гидрометеорологические изыскания производятся в исключительных случаях (затопление территории, изменение климата и т. п.).</w:t>
      </w:r>
    </w:p>
    <w:p w:rsidR="0087326A" w:rsidRDefault="00781B02">
      <w:pPr>
        <w:pStyle w:val="a3"/>
        <w:spacing w:line="360" w:lineRule="auto"/>
        <w:ind w:left="682" w:right="311" w:firstLine="657"/>
        <w:jc w:val="both"/>
      </w:pPr>
      <w:r>
        <w:t>Организация инженерных изысканий осуществляется специальными подразделениями на основе рабочих программ по заданию заказчика в три периода: подготовительный, полевой, лабораторно-камеральный.</w:t>
      </w:r>
    </w:p>
    <w:p w:rsidR="0087326A" w:rsidRDefault="00781B02">
      <w:pPr>
        <w:pStyle w:val="a3"/>
        <w:spacing w:line="360" w:lineRule="auto"/>
        <w:ind w:left="682" w:right="313" w:firstLine="657"/>
        <w:jc w:val="both"/>
      </w:pPr>
      <w:r>
        <w:t xml:space="preserve">Разрешение на изыскание получает заказчик в главном управлении геодезии и картографии (ГУГК). По результатам изысканий составляется технический отчет. В нем излагаются методика и способы выполнения, а также объемы отдельных видов работ, анализ и оценка их точности. К отчету </w:t>
      </w:r>
      <w:r>
        <w:lastRenderedPageBreak/>
        <w:t>прилагаются графические данные.</w:t>
      </w:r>
    </w:p>
    <w:p w:rsidR="0087326A" w:rsidRDefault="00781B02">
      <w:pPr>
        <w:pStyle w:val="a3"/>
        <w:ind w:left="1402"/>
        <w:jc w:val="both"/>
      </w:pPr>
      <w:r>
        <w:t>В отчет по геодезическим изысканиям входят:</w:t>
      </w:r>
    </w:p>
    <w:p w:rsidR="0087326A" w:rsidRDefault="00781B02">
      <w:pPr>
        <w:pStyle w:val="a6"/>
        <w:numPr>
          <w:ilvl w:val="1"/>
          <w:numId w:val="105"/>
        </w:numPr>
        <w:tabs>
          <w:tab w:val="left" w:pos="1337"/>
        </w:tabs>
        <w:spacing w:before="159" w:line="360" w:lineRule="auto"/>
        <w:ind w:left="1390" w:right="4948" w:hanging="334"/>
        <w:rPr>
          <w:sz w:val="28"/>
        </w:rPr>
      </w:pPr>
      <w:r>
        <w:rPr>
          <w:sz w:val="28"/>
        </w:rPr>
        <w:t>Пояснительная записка. Топографические планы и</w:t>
      </w:r>
      <w:r>
        <w:rPr>
          <w:spacing w:val="-8"/>
          <w:sz w:val="28"/>
        </w:rPr>
        <w:t xml:space="preserve"> </w:t>
      </w:r>
      <w:r>
        <w:rPr>
          <w:sz w:val="28"/>
        </w:rPr>
        <w:t>карты.</w:t>
      </w:r>
    </w:p>
    <w:p w:rsidR="0087326A" w:rsidRDefault="00781B02">
      <w:pPr>
        <w:pStyle w:val="a6"/>
        <w:numPr>
          <w:ilvl w:val="0"/>
          <w:numId w:val="103"/>
        </w:numPr>
        <w:tabs>
          <w:tab w:val="left" w:pos="1340"/>
        </w:tabs>
        <w:spacing w:before="2"/>
        <w:rPr>
          <w:sz w:val="28"/>
        </w:rPr>
      </w:pPr>
      <w:r>
        <w:rPr>
          <w:sz w:val="28"/>
        </w:rPr>
        <w:t>Продольные и поперечные</w:t>
      </w:r>
      <w:r>
        <w:rPr>
          <w:spacing w:val="-4"/>
          <w:sz w:val="28"/>
        </w:rPr>
        <w:t xml:space="preserve"> </w:t>
      </w:r>
      <w:r>
        <w:rPr>
          <w:sz w:val="28"/>
        </w:rPr>
        <w:t>профили.</w:t>
      </w:r>
    </w:p>
    <w:p w:rsidR="0087326A" w:rsidRDefault="00781B02">
      <w:pPr>
        <w:pStyle w:val="a6"/>
        <w:numPr>
          <w:ilvl w:val="0"/>
          <w:numId w:val="103"/>
        </w:numPr>
        <w:tabs>
          <w:tab w:val="left" w:pos="1340"/>
        </w:tabs>
        <w:spacing w:before="160"/>
        <w:rPr>
          <w:sz w:val="28"/>
        </w:rPr>
      </w:pPr>
      <w:r>
        <w:rPr>
          <w:sz w:val="28"/>
        </w:rPr>
        <w:t>Ведомость координат и высот пунктов геодезических</w:t>
      </w:r>
      <w:r>
        <w:rPr>
          <w:spacing w:val="-9"/>
          <w:sz w:val="28"/>
        </w:rPr>
        <w:t xml:space="preserve"> </w:t>
      </w:r>
      <w:r>
        <w:rPr>
          <w:sz w:val="28"/>
        </w:rPr>
        <w:t>сеток.</w:t>
      </w:r>
    </w:p>
    <w:p w:rsidR="0087326A" w:rsidRDefault="00781B02">
      <w:pPr>
        <w:pStyle w:val="a6"/>
        <w:numPr>
          <w:ilvl w:val="0"/>
          <w:numId w:val="103"/>
        </w:numPr>
        <w:tabs>
          <w:tab w:val="left" w:pos="1340"/>
        </w:tabs>
        <w:spacing w:before="161"/>
        <w:rPr>
          <w:sz w:val="28"/>
        </w:rPr>
      </w:pPr>
      <w:r>
        <w:rPr>
          <w:sz w:val="28"/>
        </w:rPr>
        <w:t>Инженерно-геологические</w:t>
      </w:r>
      <w:r>
        <w:rPr>
          <w:spacing w:val="-1"/>
          <w:sz w:val="28"/>
        </w:rPr>
        <w:t xml:space="preserve"> </w:t>
      </w:r>
      <w:r>
        <w:rPr>
          <w:sz w:val="28"/>
        </w:rPr>
        <w:t>выработки.</w:t>
      </w:r>
    </w:p>
    <w:p w:rsidR="0087326A" w:rsidRDefault="00781B02">
      <w:pPr>
        <w:pStyle w:val="6"/>
        <w:spacing w:before="168"/>
        <w:ind w:left="682"/>
      </w:pPr>
      <w:r>
        <w:t>Подготовка строительного производства</w:t>
      </w:r>
    </w:p>
    <w:p w:rsidR="0087326A" w:rsidRDefault="00781B02">
      <w:pPr>
        <w:pStyle w:val="a3"/>
        <w:spacing w:before="155" w:line="360" w:lineRule="auto"/>
        <w:ind w:left="682" w:firstLine="719"/>
      </w:pPr>
      <w:r>
        <w:t>Цель – создать условия для бесперебойного и технически грамотного осуществления строительных работ.</w:t>
      </w:r>
    </w:p>
    <w:p w:rsidR="0087326A" w:rsidRDefault="00781B02">
      <w:pPr>
        <w:pStyle w:val="a3"/>
        <w:spacing w:line="321" w:lineRule="exact"/>
        <w:ind w:left="1390"/>
      </w:pPr>
      <w:r>
        <w:t>Задачи:</w:t>
      </w:r>
    </w:p>
    <w:p w:rsidR="0087326A" w:rsidRDefault="00781B02">
      <w:pPr>
        <w:pStyle w:val="a3"/>
        <w:tabs>
          <w:tab w:val="left" w:pos="3028"/>
          <w:tab w:val="left" w:pos="4379"/>
          <w:tab w:val="left" w:pos="4799"/>
          <w:tab w:val="left" w:pos="6927"/>
          <w:tab w:val="left" w:pos="7794"/>
        </w:tabs>
        <w:spacing w:before="161" w:line="362" w:lineRule="auto"/>
        <w:ind w:left="1109" w:right="329"/>
      </w:pPr>
      <w:r>
        <w:rPr>
          <w:spacing w:val="2"/>
        </w:rPr>
        <w:t>Планомерное</w:t>
      </w:r>
      <w:r>
        <w:rPr>
          <w:spacing w:val="2"/>
        </w:rPr>
        <w:tab/>
        <w:t>развитие</w:t>
      </w:r>
      <w:r>
        <w:rPr>
          <w:spacing w:val="2"/>
        </w:rPr>
        <w:tab/>
      </w:r>
      <w:r>
        <w:t>и</w:t>
      </w:r>
      <w:r>
        <w:tab/>
      </w:r>
      <w:r>
        <w:rPr>
          <w:spacing w:val="2"/>
        </w:rPr>
        <w:t>осуществление</w:t>
      </w:r>
      <w:r>
        <w:rPr>
          <w:spacing w:val="2"/>
        </w:rPr>
        <w:tab/>
      </w:r>
      <w:r>
        <w:t>СМР</w:t>
      </w:r>
      <w:r>
        <w:tab/>
        <w:t xml:space="preserve">индустриальными </w:t>
      </w:r>
      <w:r>
        <w:rPr>
          <w:spacing w:val="2"/>
        </w:rPr>
        <w:t>методами.</w:t>
      </w:r>
    </w:p>
    <w:p w:rsidR="0087326A" w:rsidRDefault="00781B02">
      <w:pPr>
        <w:pStyle w:val="a3"/>
        <w:spacing w:line="360" w:lineRule="auto"/>
        <w:ind w:left="1109" w:right="4703"/>
      </w:pPr>
      <w:r>
        <w:t>Ввод объекта в установленные сроки. Получение необходимой прибыли.</w:t>
      </w:r>
    </w:p>
    <w:p w:rsidR="0087326A" w:rsidRDefault="00781B02">
      <w:pPr>
        <w:pStyle w:val="a3"/>
        <w:spacing w:line="321" w:lineRule="exact"/>
        <w:ind w:left="1109"/>
      </w:pPr>
      <w:r>
        <w:t>Высокое качество работ.</w:t>
      </w:r>
    </w:p>
    <w:p w:rsidR="0087326A" w:rsidRDefault="00781B02">
      <w:pPr>
        <w:pStyle w:val="a3"/>
        <w:spacing w:before="155"/>
        <w:ind w:left="1109"/>
      </w:pPr>
      <w:r>
        <w:t>Взаимная увязка всех участников строительства.</w:t>
      </w:r>
    </w:p>
    <w:p w:rsidR="0087326A" w:rsidRDefault="00781B02">
      <w:pPr>
        <w:pStyle w:val="a3"/>
        <w:spacing w:before="163"/>
        <w:ind w:left="1402" w:hanging="12"/>
        <w:jc w:val="both"/>
      </w:pPr>
      <w:r>
        <w:t>Виды: общая подготовка, подготовка объекта, организации, СМР.</w:t>
      </w:r>
    </w:p>
    <w:p w:rsidR="0087326A" w:rsidRDefault="00781B02">
      <w:pPr>
        <w:pStyle w:val="a3"/>
        <w:spacing w:before="160" w:line="360" w:lineRule="auto"/>
        <w:ind w:left="682" w:right="1105" w:firstLine="719"/>
      </w:pPr>
      <w:r>
        <w:t xml:space="preserve">Строительство каждого объекта допускается осуществлять после разработки и утверждения </w:t>
      </w:r>
      <w:proofErr w:type="gramStart"/>
      <w:r>
        <w:t>ПОС</w:t>
      </w:r>
      <w:proofErr w:type="gramEnd"/>
      <w:r>
        <w:t xml:space="preserve"> и ППР.</w:t>
      </w:r>
    </w:p>
    <w:p w:rsidR="0087326A" w:rsidRDefault="00F5009F">
      <w:pPr>
        <w:pStyle w:val="a3"/>
        <w:spacing w:line="362" w:lineRule="auto"/>
        <w:ind w:left="682" w:right="1076" w:firstLine="707"/>
      </w:pPr>
      <w:r>
        <w:rPr>
          <w:noProof/>
          <w:lang w:eastAsia="ru-RU"/>
        </w:rPr>
        <mc:AlternateContent>
          <mc:Choice Requires="wps">
            <w:drawing>
              <wp:anchor distT="0" distB="0" distL="114300" distR="114300" simplePos="0" relativeHeight="251391488" behindDoc="0" locked="0" layoutInCell="1" allowOverlap="1">
                <wp:simplePos x="0" y="0"/>
                <wp:positionH relativeFrom="page">
                  <wp:posOffset>1316990</wp:posOffset>
                </wp:positionH>
                <wp:positionV relativeFrom="page">
                  <wp:posOffset>418465</wp:posOffset>
                </wp:positionV>
                <wp:extent cx="5464810" cy="0"/>
                <wp:effectExtent l="0" t="0" r="0" b="0"/>
                <wp:wrapNone/>
                <wp:docPr id="772" name="Line 12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09" o:spid="_x0000_s1026" style="position:absolute;z-index:251391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" strokecolor="#007f00" strokeweight=".18419mm">
                <w10:wrap anchorx="page" anchory="page"/>
              </v:line>
            </w:pict>
          </mc:Fallback>
        </mc:AlternateContent>
      </w:r>
      <w:r w:rsidR="00781B02">
        <w:t>Организационные решения этих документов должны обеспечить: согласованную работу всех участников строительства;</w:t>
      </w:r>
    </w:p>
    <w:p w:rsidR="0087326A" w:rsidRDefault="00781B02">
      <w:pPr>
        <w:pStyle w:val="a3"/>
        <w:spacing w:line="360" w:lineRule="auto"/>
        <w:ind w:left="682" w:right="3894"/>
      </w:pPr>
      <w:r>
        <w:t>комплектную поставку материальных ресурсов; ведение работ индустриальными методами; выполнение работ поточными методами;</w:t>
      </w:r>
    </w:p>
    <w:p w:rsidR="0087326A" w:rsidRDefault="00781B02">
      <w:pPr>
        <w:pStyle w:val="a3"/>
        <w:spacing w:line="360" w:lineRule="auto"/>
        <w:ind w:left="682" w:right="1006"/>
      </w:pPr>
      <w:r>
        <w:rPr>
          <w:spacing w:val="2"/>
        </w:rPr>
        <w:t xml:space="preserve">высокую культуру ведения </w:t>
      </w:r>
      <w:r>
        <w:t xml:space="preserve">СМР и </w:t>
      </w:r>
      <w:r>
        <w:rPr>
          <w:spacing w:val="2"/>
        </w:rPr>
        <w:t>строгое  соблюдение  безопасности труда;</w:t>
      </w:r>
    </w:p>
    <w:p w:rsidR="0087326A" w:rsidRDefault="00781B02">
      <w:pPr>
        <w:pStyle w:val="a3"/>
        <w:spacing w:line="360" w:lineRule="auto"/>
        <w:ind w:left="682" w:right="2026"/>
      </w:pPr>
      <w:r>
        <w:t>соблюдение условий по охране окружающей природной среды; высокую конкурентоспособность.</w:t>
      </w:r>
    </w:p>
    <w:p w:rsidR="0087326A" w:rsidRDefault="00781B02">
      <w:pPr>
        <w:pStyle w:val="a3"/>
        <w:spacing w:line="321" w:lineRule="exact"/>
        <w:ind w:left="1390"/>
      </w:pPr>
      <w:r>
        <w:t>Они охватывают:</w:t>
      </w:r>
    </w:p>
    <w:p w:rsidR="0087326A" w:rsidRDefault="00781B02">
      <w:pPr>
        <w:pStyle w:val="a3"/>
        <w:spacing w:before="155" w:line="360" w:lineRule="auto"/>
        <w:ind w:left="1109" w:right="4302"/>
      </w:pPr>
      <w:r>
        <w:lastRenderedPageBreak/>
        <w:t xml:space="preserve">подготовку строительного производства; разработку </w:t>
      </w:r>
      <w:proofErr w:type="gramStart"/>
      <w:r>
        <w:t>ПОС</w:t>
      </w:r>
      <w:proofErr w:type="gramEnd"/>
      <w:r>
        <w:t xml:space="preserve"> и ППР;</w:t>
      </w:r>
    </w:p>
    <w:p w:rsidR="0087326A" w:rsidRDefault="00781B02">
      <w:pPr>
        <w:pStyle w:val="a3"/>
        <w:spacing w:line="360" w:lineRule="auto"/>
        <w:ind w:left="1109" w:right="2963"/>
      </w:pPr>
      <w:r>
        <w:t>обеспечение материально-техническими ресурсами; обеспечение механизацией и транспортом; организацию труда рабочих;</w:t>
      </w:r>
    </w:p>
    <w:p w:rsidR="0087326A" w:rsidRDefault="00781B02">
      <w:pPr>
        <w:pStyle w:val="a3"/>
        <w:spacing w:line="360" w:lineRule="auto"/>
        <w:ind w:left="1109" w:right="4504"/>
      </w:pPr>
      <w:r>
        <w:t>обеспечение качества СМР; оперативно-диспетчерское управление;</w:t>
      </w:r>
    </w:p>
    <w:p w:rsidR="0087326A" w:rsidRDefault="00781B02">
      <w:pPr>
        <w:pStyle w:val="a3"/>
        <w:tabs>
          <w:tab w:val="left" w:pos="2691"/>
          <w:tab w:val="left" w:pos="3053"/>
          <w:tab w:val="left" w:pos="4784"/>
          <w:tab w:val="left" w:pos="6746"/>
          <w:tab w:val="left" w:pos="8578"/>
          <w:tab w:val="left" w:pos="8938"/>
        </w:tabs>
        <w:spacing w:line="362" w:lineRule="auto"/>
        <w:ind w:left="1109" w:right="312"/>
      </w:pPr>
      <w:r>
        <w:t>требования</w:t>
      </w:r>
      <w:r>
        <w:tab/>
        <w:t>к</w:t>
      </w:r>
      <w:r>
        <w:tab/>
        <w:t>организации</w:t>
      </w:r>
      <w:r>
        <w:tab/>
        <w:t>строительного</w:t>
      </w:r>
      <w:r>
        <w:tab/>
        <w:t>производства</w:t>
      </w:r>
      <w:r>
        <w:tab/>
        <w:t>в</w:t>
      </w:r>
      <w:r>
        <w:tab/>
      </w:r>
      <w:r>
        <w:rPr>
          <w:spacing w:val="-3"/>
        </w:rPr>
        <w:t xml:space="preserve">условиях </w:t>
      </w:r>
      <w:r>
        <w:t>реконструкции</w:t>
      </w:r>
      <w:r>
        <w:rPr>
          <w:spacing w:val="-1"/>
        </w:rPr>
        <w:t xml:space="preserve"> </w:t>
      </w:r>
      <w:r>
        <w:t>объектов;</w:t>
      </w:r>
    </w:p>
    <w:p w:rsidR="0087326A" w:rsidRDefault="00781B02">
      <w:pPr>
        <w:pStyle w:val="a3"/>
        <w:spacing w:line="317" w:lineRule="exact"/>
        <w:ind w:left="1109"/>
      </w:pPr>
      <w:r>
        <w:t>охрану окружающей среды.</w:t>
      </w:r>
    </w:p>
    <w:p w:rsidR="0087326A" w:rsidRDefault="00781B02">
      <w:pPr>
        <w:pStyle w:val="6"/>
        <w:spacing w:before="167"/>
        <w:ind w:left="1390"/>
      </w:pPr>
      <w:r>
        <w:t>Исходные материалы для разработки ППР:</w:t>
      </w:r>
    </w:p>
    <w:p w:rsidR="0087326A" w:rsidRDefault="00781B02">
      <w:pPr>
        <w:pStyle w:val="a3"/>
        <w:tabs>
          <w:tab w:val="left" w:pos="8174"/>
        </w:tabs>
        <w:spacing w:before="153" w:line="362" w:lineRule="auto"/>
        <w:ind w:left="682" w:right="313" w:firstLine="707"/>
      </w:pPr>
      <w:r>
        <w:t xml:space="preserve">Задание  на  разработку, </w:t>
      </w:r>
      <w:r>
        <w:rPr>
          <w:spacing w:val="52"/>
        </w:rPr>
        <w:t xml:space="preserve"> </w:t>
      </w:r>
      <w:r>
        <w:t xml:space="preserve">выдаваемое </w:t>
      </w:r>
      <w:r>
        <w:rPr>
          <w:spacing w:val="16"/>
        </w:rPr>
        <w:t xml:space="preserve"> </w:t>
      </w:r>
      <w:r>
        <w:t>строительной</w:t>
      </w:r>
      <w:r>
        <w:tab/>
        <w:t>организации, с указанием сроков</w:t>
      </w:r>
      <w:r>
        <w:rPr>
          <w:spacing w:val="-3"/>
        </w:rPr>
        <w:t xml:space="preserve"> </w:t>
      </w:r>
      <w:r>
        <w:t>выполнения.</w:t>
      </w:r>
    </w:p>
    <w:p w:rsidR="0087326A" w:rsidRDefault="00781B02">
      <w:pPr>
        <w:pStyle w:val="a3"/>
        <w:spacing w:line="317" w:lineRule="exact"/>
        <w:ind w:left="1109"/>
      </w:pPr>
      <w:r>
        <w:t>ПОС.</w:t>
      </w:r>
    </w:p>
    <w:p w:rsidR="0087326A" w:rsidRDefault="00781B02">
      <w:pPr>
        <w:pStyle w:val="a3"/>
        <w:spacing w:before="160"/>
        <w:ind w:left="1109"/>
      </w:pPr>
      <w:r>
        <w:t>Необходимая рабочая документация.</w:t>
      </w:r>
    </w:p>
    <w:p w:rsidR="0087326A" w:rsidRDefault="00781B02">
      <w:pPr>
        <w:pStyle w:val="a3"/>
        <w:tabs>
          <w:tab w:val="left" w:pos="2552"/>
          <w:tab w:val="left" w:pos="4064"/>
          <w:tab w:val="left" w:pos="6100"/>
          <w:tab w:val="left" w:pos="8270"/>
        </w:tabs>
        <w:spacing w:before="161" w:line="360" w:lineRule="auto"/>
        <w:ind w:left="682" w:right="311" w:firstLine="427"/>
      </w:pPr>
      <w:r>
        <w:t>Условия</w:t>
      </w:r>
      <w:r>
        <w:tab/>
        <w:t>поставки</w:t>
      </w:r>
      <w:r>
        <w:tab/>
        <w:t>конструкций,</w:t>
      </w:r>
      <w:r>
        <w:tab/>
        <w:t>оборудования,</w:t>
      </w:r>
      <w:r>
        <w:tab/>
      </w:r>
      <w:r>
        <w:rPr>
          <w:spacing w:val="-3"/>
        </w:rPr>
        <w:t xml:space="preserve">использования </w:t>
      </w:r>
      <w:r>
        <w:t>строительных машин, транспорта, обеспечения кадрами,</w:t>
      </w:r>
      <w:r>
        <w:rPr>
          <w:spacing w:val="-7"/>
        </w:rPr>
        <w:t xml:space="preserve"> </w:t>
      </w:r>
      <w:r>
        <w:t>ПТК.</w:t>
      </w:r>
    </w:p>
    <w:p w:rsidR="0087326A" w:rsidRDefault="00781B02">
      <w:pPr>
        <w:pStyle w:val="a3"/>
        <w:tabs>
          <w:tab w:val="left" w:pos="2992"/>
          <w:tab w:val="left" w:pos="5178"/>
          <w:tab w:val="left" w:pos="7365"/>
          <w:tab w:val="left" w:pos="9455"/>
        </w:tabs>
        <w:spacing w:before="2" w:line="360" w:lineRule="auto"/>
        <w:ind w:left="682" w:right="329" w:firstLine="427"/>
      </w:pPr>
      <w:r>
        <w:rPr>
          <w:spacing w:val="8"/>
        </w:rPr>
        <w:t>Материалы</w:t>
      </w:r>
      <w:r>
        <w:rPr>
          <w:spacing w:val="8"/>
        </w:rPr>
        <w:tab/>
        <w:t>обследования</w:t>
      </w:r>
      <w:r>
        <w:rPr>
          <w:spacing w:val="8"/>
        </w:rPr>
        <w:tab/>
      </w:r>
      <w:r>
        <w:rPr>
          <w:spacing w:val="7"/>
        </w:rPr>
        <w:t>действующих</w:t>
      </w:r>
      <w:r>
        <w:rPr>
          <w:spacing w:val="7"/>
        </w:rPr>
        <w:tab/>
      </w:r>
      <w:r>
        <w:rPr>
          <w:spacing w:val="8"/>
        </w:rPr>
        <w:t>предприятий</w:t>
      </w:r>
      <w:r>
        <w:rPr>
          <w:spacing w:val="8"/>
        </w:rPr>
        <w:tab/>
      </w:r>
      <w:r>
        <w:t xml:space="preserve">(при </w:t>
      </w:r>
      <w:r>
        <w:rPr>
          <w:spacing w:val="8"/>
        </w:rPr>
        <w:t>реконструкции).</w:t>
      </w:r>
    </w:p>
    <w:p w:rsidR="0087326A" w:rsidRDefault="00781B02">
      <w:pPr>
        <w:pStyle w:val="6"/>
        <w:spacing w:before="246"/>
        <w:ind w:left="1176"/>
      </w:pPr>
      <w:r>
        <w:t>Общая организационно-техническая подготовка</w:t>
      </w:r>
    </w:p>
    <w:p w:rsidR="0087326A" w:rsidRDefault="00F5009F">
      <w:pPr>
        <w:pStyle w:val="a3"/>
        <w:spacing w:line="362" w:lineRule="auto"/>
        <w:ind w:left="1390" w:right="3284"/>
      </w:pPr>
      <w:r>
        <w:rPr>
          <w:noProof/>
          <w:lang w:eastAsia="ru-RU"/>
        </w:rPr>
        <mc:AlternateContent>
          <mc:Choice Requires="wps">
            <w:drawing>
              <wp:anchor distT="0" distB="0" distL="114300" distR="114300" simplePos="0" relativeHeight="251392512" behindDoc="0" locked="0" layoutInCell="1" allowOverlap="1">
                <wp:simplePos x="0" y="0"/>
                <wp:positionH relativeFrom="page">
                  <wp:posOffset>1316990</wp:posOffset>
                </wp:positionH>
                <wp:positionV relativeFrom="page">
                  <wp:posOffset>418465</wp:posOffset>
                </wp:positionV>
                <wp:extent cx="5464810" cy="0"/>
                <wp:effectExtent l="0" t="0" r="0" b="0"/>
                <wp:wrapNone/>
                <wp:docPr id="771" name="Line 12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08" o:spid="_x0000_s1026" style="position:absolute;z-index:251392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" strokecolor="#007f00" strokeweight=".18419mm">
                <w10:wrap anchorx="page" anchory="page"/>
              </v:line>
            </w:pict>
          </mc:Fallback>
        </mc:AlternateContent>
      </w:r>
      <w:r w:rsidR="00781B02">
        <w:t>Обеспечение проектно-сметной документации. Отвод площадки строительства в натуре.</w:t>
      </w:r>
    </w:p>
    <w:p w:rsidR="0087326A" w:rsidRDefault="00781B02">
      <w:pPr>
        <w:pStyle w:val="a3"/>
        <w:spacing w:line="360" w:lineRule="auto"/>
        <w:ind w:left="1390" w:right="5276"/>
      </w:pPr>
      <w:r>
        <w:t>Оформление финансирования. Заключение договоров.</w:t>
      </w:r>
    </w:p>
    <w:p w:rsidR="0087326A" w:rsidRDefault="00781B02">
      <w:pPr>
        <w:pStyle w:val="a3"/>
        <w:spacing w:line="362" w:lineRule="auto"/>
        <w:ind w:left="1390" w:right="1839"/>
      </w:pPr>
      <w:r>
        <w:t>Оформление разрешения и допуска на производство работ. Снос и перенос зданий, переселение.</w:t>
      </w:r>
    </w:p>
    <w:p w:rsidR="0087326A" w:rsidRDefault="00781B02">
      <w:pPr>
        <w:pStyle w:val="a3"/>
        <w:spacing w:line="360" w:lineRule="auto"/>
        <w:ind w:left="682" w:right="317" w:firstLine="707"/>
        <w:jc w:val="both"/>
      </w:pPr>
      <w:r>
        <w:t>Обеспечение подъездными путями и причалами; вод</w:t>
      </w:r>
      <w:proofErr w:type="gramStart"/>
      <w:r>
        <w:t>о-</w:t>
      </w:r>
      <w:proofErr w:type="gramEnd"/>
      <w:r>
        <w:t>,</w:t>
      </w:r>
      <w:r w:rsidR="003D7B2F">
        <w:t xml:space="preserve"> </w:t>
      </w:r>
      <w:proofErr w:type="spellStart"/>
      <w:r>
        <w:t>энерго</w:t>
      </w:r>
      <w:proofErr w:type="spellEnd"/>
      <w:r>
        <w:t>-, теплоснабжением (трансформаторные подстанции, водозаборные устройства, очистные сооружения, линии электропередачи, канализационные коллекторы и т.д.); система связи; бытового обслуживания кадров.</w:t>
      </w:r>
    </w:p>
    <w:p w:rsidR="0087326A" w:rsidRDefault="00781B02">
      <w:pPr>
        <w:pStyle w:val="a3"/>
        <w:ind w:left="1390"/>
        <w:jc w:val="both"/>
      </w:pPr>
      <w:r>
        <w:lastRenderedPageBreak/>
        <w:t>Организация поставок материалов и оборудования.</w:t>
      </w:r>
    </w:p>
    <w:p w:rsidR="0087326A" w:rsidRDefault="00781B02">
      <w:pPr>
        <w:pStyle w:val="a3"/>
        <w:spacing w:before="146" w:line="360" w:lineRule="auto"/>
        <w:ind w:left="682" w:right="325" w:firstLine="707"/>
        <w:jc w:val="both"/>
      </w:pPr>
      <w:r>
        <w:t>Сооружение и устройство сре</w:t>
      </w:r>
      <w:proofErr w:type="gramStart"/>
      <w:r>
        <w:t>дств св</w:t>
      </w:r>
      <w:proofErr w:type="gramEnd"/>
      <w:r>
        <w:t>язи для управления строительством.</w:t>
      </w:r>
    </w:p>
    <w:p w:rsidR="0087326A" w:rsidRDefault="00781B02">
      <w:pPr>
        <w:pStyle w:val="6"/>
        <w:spacing w:before="9"/>
        <w:jc w:val="both"/>
      </w:pPr>
      <w:r>
        <w:t>Подготовка к строительству объекта</w:t>
      </w:r>
    </w:p>
    <w:p w:rsidR="0087326A" w:rsidRDefault="00781B02">
      <w:pPr>
        <w:pStyle w:val="a3"/>
        <w:spacing w:before="153"/>
        <w:ind w:left="1109"/>
      </w:pPr>
      <w:r>
        <w:t>Разработка документации по организации работ.</w:t>
      </w:r>
    </w:p>
    <w:p w:rsidR="0087326A" w:rsidRDefault="00781B02">
      <w:pPr>
        <w:pStyle w:val="a3"/>
        <w:spacing w:before="161" w:line="360" w:lineRule="auto"/>
        <w:ind w:left="1109" w:right="1006"/>
      </w:pPr>
      <w:r>
        <w:t>Обеспечение всех объектов трудовыми и техническими ресурсами с увязкой по срокам.</w:t>
      </w:r>
    </w:p>
    <w:p w:rsidR="0087326A" w:rsidRDefault="00781B02">
      <w:pPr>
        <w:pStyle w:val="a3"/>
        <w:spacing w:before="1"/>
        <w:ind w:left="1109"/>
      </w:pPr>
      <w:r>
        <w:t>Создание системы управления.</w:t>
      </w:r>
    </w:p>
    <w:p w:rsidR="0087326A" w:rsidRDefault="00781B02">
      <w:pPr>
        <w:spacing w:before="168" w:line="357" w:lineRule="auto"/>
        <w:ind w:left="1109" w:right="2861" w:firstLine="292"/>
        <w:rPr>
          <w:sz w:val="28"/>
        </w:rPr>
      </w:pPr>
      <w:r>
        <w:rPr>
          <w:b/>
          <w:i/>
          <w:sz w:val="28"/>
        </w:rPr>
        <w:t xml:space="preserve">Подготовка к строительству организации </w:t>
      </w:r>
      <w:r>
        <w:rPr>
          <w:sz w:val="28"/>
        </w:rPr>
        <w:t>Изучение ИТР проектно-сметной документации. Детальное ознакомление с условиями строительства.</w:t>
      </w:r>
    </w:p>
    <w:p w:rsidR="0087326A" w:rsidRDefault="00781B02">
      <w:pPr>
        <w:pStyle w:val="a3"/>
        <w:tabs>
          <w:tab w:val="left" w:pos="4632"/>
        </w:tabs>
        <w:spacing w:before="3" w:line="360" w:lineRule="auto"/>
        <w:ind w:left="682" w:right="329" w:firstLine="427"/>
      </w:pPr>
      <w:proofErr w:type="gramStart"/>
      <w:r>
        <w:rPr>
          <w:spacing w:val="6"/>
        </w:rPr>
        <w:t xml:space="preserve">Разработка  </w:t>
      </w:r>
      <w:r>
        <w:rPr>
          <w:spacing w:val="4"/>
        </w:rPr>
        <w:t xml:space="preserve">ППР </w:t>
      </w:r>
      <w:r>
        <w:rPr>
          <w:spacing w:val="10"/>
        </w:rPr>
        <w:t xml:space="preserve"> </w:t>
      </w:r>
      <w:r>
        <w:rPr>
          <w:spacing w:val="3"/>
        </w:rPr>
        <w:t xml:space="preserve">на </w:t>
      </w:r>
      <w:r>
        <w:rPr>
          <w:spacing w:val="11"/>
        </w:rPr>
        <w:t xml:space="preserve"> </w:t>
      </w:r>
      <w:r w:rsidR="003D7B2F">
        <w:rPr>
          <w:spacing w:val="6"/>
        </w:rPr>
        <w:t xml:space="preserve">вне- </w:t>
      </w:r>
      <w:r>
        <w:t xml:space="preserve">и </w:t>
      </w:r>
      <w:r>
        <w:rPr>
          <w:spacing w:val="6"/>
        </w:rPr>
        <w:t>внутриплощадочные подготовительные работы.</w:t>
      </w:r>
      <w:proofErr w:type="gramEnd"/>
    </w:p>
    <w:p w:rsidR="0087326A" w:rsidRDefault="00781B02">
      <w:pPr>
        <w:pStyle w:val="a3"/>
        <w:spacing w:line="321" w:lineRule="exact"/>
        <w:ind w:left="1109"/>
      </w:pPr>
      <w:r>
        <w:t>Разработка ППР на возведение зданий и их частей.</w:t>
      </w:r>
    </w:p>
    <w:p w:rsidR="0087326A" w:rsidRDefault="00781B02">
      <w:pPr>
        <w:pStyle w:val="a3"/>
        <w:tabs>
          <w:tab w:val="left" w:pos="3117"/>
          <w:tab w:val="left" w:pos="4289"/>
          <w:tab w:val="left" w:pos="7083"/>
          <w:tab w:val="left" w:pos="8557"/>
          <w:tab w:val="left" w:pos="9188"/>
        </w:tabs>
        <w:spacing w:before="161" w:line="360" w:lineRule="auto"/>
        <w:ind w:left="682" w:right="310" w:firstLine="427"/>
      </w:pPr>
      <w:r>
        <w:t>Выполнение</w:t>
      </w:r>
      <w:r>
        <w:tab/>
        <w:t>работ</w:t>
      </w:r>
      <w:r>
        <w:tab/>
        <w:t>подготовительного</w:t>
      </w:r>
      <w:r>
        <w:tab/>
        <w:t>периода</w:t>
      </w:r>
      <w:r>
        <w:tab/>
        <w:t>с</w:t>
      </w:r>
      <w:r>
        <w:tab/>
      </w:r>
      <w:r>
        <w:rPr>
          <w:spacing w:val="-4"/>
        </w:rPr>
        <w:t xml:space="preserve">учетом </w:t>
      </w:r>
      <w:r>
        <w:t>природоохранных требований и безопасности</w:t>
      </w:r>
      <w:r>
        <w:rPr>
          <w:spacing w:val="-5"/>
        </w:rPr>
        <w:t xml:space="preserve"> </w:t>
      </w:r>
      <w:r>
        <w:t>труда.</w:t>
      </w:r>
    </w:p>
    <w:p w:rsidR="0087326A" w:rsidRDefault="00781B02">
      <w:pPr>
        <w:pStyle w:val="6"/>
        <w:spacing w:before="9"/>
      </w:pPr>
      <w:r>
        <w:t>Подготовка к производству СМР</w:t>
      </w:r>
    </w:p>
    <w:p w:rsidR="0087326A" w:rsidRDefault="00781B02">
      <w:pPr>
        <w:pStyle w:val="a3"/>
        <w:spacing w:before="153" w:line="360" w:lineRule="auto"/>
        <w:ind w:left="1390" w:right="1316"/>
      </w:pPr>
      <w:r>
        <w:t>Передача закрепленных на местности геодезических знаков. Освобождение строительной площадки для производства СМР.</w:t>
      </w:r>
    </w:p>
    <w:p w:rsidR="0087326A" w:rsidRDefault="00F5009F">
      <w:pPr>
        <w:pStyle w:val="a3"/>
        <w:spacing w:line="362" w:lineRule="auto"/>
        <w:ind w:left="1390" w:right="1058"/>
      </w:pPr>
      <w:r>
        <w:rPr>
          <w:noProof/>
          <w:lang w:eastAsia="ru-RU"/>
        </w:rPr>
        <mc:AlternateContent>
          <mc:Choice Requires="wps">
            <w:drawing>
              <wp:anchor distT="0" distB="0" distL="114300" distR="114300" simplePos="0" relativeHeight="251393536" behindDoc="0" locked="0" layoutInCell="1" allowOverlap="1">
                <wp:simplePos x="0" y="0"/>
                <wp:positionH relativeFrom="page">
                  <wp:posOffset>1316990</wp:posOffset>
                </wp:positionH>
                <wp:positionV relativeFrom="page">
                  <wp:posOffset>418465</wp:posOffset>
                </wp:positionV>
                <wp:extent cx="5464810" cy="0"/>
                <wp:effectExtent l="0" t="0" r="0" b="0"/>
                <wp:wrapNone/>
                <wp:docPr id="770" name="Line 12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07" o:spid="_x0000_s1026" style="position:absolute;z-index:251393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s8i2ihcCAAAt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Планировка площадки, искусственное понижение грунтовых вод. Перекладка и прокладка новых инженерных систем.</w:t>
      </w:r>
    </w:p>
    <w:p w:rsidR="0087326A" w:rsidRDefault="00781B02">
      <w:pPr>
        <w:pStyle w:val="a3"/>
        <w:spacing w:line="317" w:lineRule="exact"/>
        <w:ind w:left="1390"/>
      </w:pPr>
      <w:r>
        <w:t>Устройство постоянных и временных дорог.</w:t>
      </w:r>
    </w:p>
    <w:p w:rsidR="0087326A" w:rsidRDefault="00781B02">
      <w:pPr>
        <w:pStyle w:val="a3"/>
        <w:spacing w:before="157" w:line="360" w:lineRule="auto"/>
        <w:ind w:left="1390" w:right="341"/>
      </w:pPr>
      <w:r>
        <w:t>Ограждение территории, размещение временных зданий и сооружений. Организация связи для обеспечения диспетчерского управления.</w:t>
      </w:r>
    </w:p>
    <w:p w:rsidR="0087326A" w:rsidRDefault="00781B02">
      <w:pPr>
        <w:pStyle w:val="a3"/>
        <w:tabs>
          <w:tab w:val="left" w:pos="3332"/>
          <w:tab w:val="left" w:pos="5957"/>
          <w:tab w:val="left" w:pos="8427"/>
        </w:tabs>
        <w:spacing w:before="2" w:line="360" w:lineRule="auto"/>
        <w:ind w:left="682" w:right="310" w:firstLine="707"/>
      </w:pPr>
      <w:r>
        <w:t>Обеспечение</w:t>
      </w:r>
      <w:r>
        <w:tab/>
        <w:t>противопожарным</w:t>
      </w:r>
      <w:r>
        <w:tab/>
        <w:t>водоснабжением,</w:t>
      </w:r>
      <w:r>
        <w:tab/>
      </w:r>
      <w:r>
        <w:rPr>
          <w:spacing w:val="-3"/>
        </w:rPr>
        <w:t xml:space="preserve">инвентарным </w:t>
      </w:r>
      <w:r>
        <w:t>освещением, средствами</w:t>
      </w:r>
      <w:r>
        <w:rPr>
          <w:spacing w:val="-2"/>
        </w:rPr>
        <w:t xml:space="preserve"> </w:t>
      </w:r>
      <w:r>
        <w:t>сигнализации.</w:t>
      </w:r>
    </w:p>
    <w:p w:rsidR="0087326A" w:rsidRDefault="00781B02">
      <w:pPr>
        <w:pStyle w:val="a3"/>
        <w:tabs>
          <w:tab w:val="left" w:pos="3412"/>
          <w:tab w:val="left" w:pos="6258"/>
          <w:tab w:val="left" w:pos="7898"/>
          <w:tab w:val="left" w:pos="8466"/>
        </w:tabs>
        <w:spacing w:line="360" w:lineRule="auto"/>
        <w:ind w:left="682" w:right="325" w:firstLine="707"/>
      </w:pPr>
      <w:r>
        <w:rPr>
          <w:spacing w:val="4"/>
        </w:rPr>
        <w:t>Организация</w:t>
      </w:r>
      <w:r>
        <w:rPr>
          <w:spacing w:val="4"/>
        </w:rPr>
        <w:tab/>
        <w:t>инструментального</w:t>
      </w:r>
      <w:r>
        <w:rPr>
          <w:spacing w:val="4"/>
        </w:rPr>
        <w:tab/>
        <w:t>хозяйства</w:t>
      </w:r>
      <w:r>
        <w:rPr>
          <w:spacing w:val="4"/>
        </w:rPr>
        <w:tab/>
      </w:r>
      <w:r>
        <w:t>и</w:t>
      </w:r>
      <w:r>
        <w:tab/>
      </w:r>
      <w:r>
        <w:rPr>
          <w:spacing w:val="3"/>
        </w:rPr>
        <w:t xml:space="preserve">обеспечение </w:t>
      </w:r>
      <w:proofErr w:type="spellStart"/>
      <w:r w:rsidR="003D7B2F">
        <w:rPr>
          <w:spacing w:val="4"/>
        </w:rPr>
        <w:t>норм</w:t>
      </w:r>
      <w:r>
        <w:rPr>
          <w:spacing w:val="4"/>
        </w:rPr>
        <w:t>комплекта</w:t>
      </w:r>
      <w:proofErr w:type="spellEnd"/>
      <w:r>
        <w:rPr>
          <w:spacing w:val="4"/>
        </w:rPr>
        <w:t>.</w:t>
      </w:r>
    </w:p>
    <w:p w:rsidR="0087326A" w:rsidRDefault="00781B02">
      <w:pPr>
        <w:pStyle w:val="a3"/>
        <w:spacing w:line="362" w:lineRule="auto"/>
        <w:ind w:left="1390" w:right="1246"/>
      </w:pPr>
      <w:r>
        <w:t>Оборудование площадок и стендов для укрупнительной сборки. Создание необходимого запаса стройматериалов.</w:t>
      </w:r>
    </w:p>
    <w:p w:rsidR="0087326A" w:rsidRDefault="00781B02">
      <w:pPr>
        <w:pStyle w:val="a3"/>
        <w:spacing w:line="360" w:lineRule="auto"/>
        <w:ind w:left="682" w:firstLine="707"/>
      </w:pPr>
      <w:r>
        <w:t xml:space="preserve">Поставка и перебазирование на рабочее место строительных машин и </w:t>
      </w:r>
      <w:r>
        <w:lastRenderedPageBreak/>
        <w:t>оборудования, мех</w:t>
      </w:r>
      <w:r w:rsidR="003D7B2F">
        <w:t xml:space="preserve">анических </w:t>
      </w:r>
      <w:r>
        <w:t>установок.</w:t>
      </w:r>
    </w:p>
    <w:p w:rsidR="0087326A" w:rsidRDefault="0087326A">
      <w:pPr>
        <w:pStyle w:val="a3"/>
        <w:spacing w:before="8"/>
        <w:rPr>
          <w:sz w:val="43"/>
        </w:rPr>
      </w:pPr>
    </w:p>
    <w:p w:rsidR="0087326A" w:rsidRDefault="00781B02">
      <w:pPr>
        <w:pStyle w:val="2"/>
        <w:ind w:left="2880" w:right="541" w:hanging="1596"/>
      </w:pPr>
      <w:bookmarkStart w:id="2" w:name="_TOC_250007"/>
      <w:bookmarkEnd w:id="2"/>
      <w:r>
        <w:rPr>
          <w:color w:val="000080"/>
        </w:rPr>
        <w:t xml:space="preserve">Лекция 3. Методика проектирования </w:t>
      </w:r>
      <w:proofErr w:type="spellStart"/>
      <w:r>
        <w:rPr>
          <w:color w:val="000080"/>
        </w:rPr>
        <w:t>стройгенпланов</w:t>
      </w:r>
      <w:proofErr w:type="spellEnd"/>
      <w:r>
        <w:rPr>
          <w:color w:val="000080"/>
        </w:rPr>
        <w:t xml:space="preserve"> и расчет потребности в ресурсах</w:t>
      </w:r>
    </w:p>
    <w:p w:rsidR="0087326A" w:rsidRDefault="0087326A">
      <w:pPr>
        <w:pStyle w:val="a3"/>
        <w:spacing w:before="9"/>
        <w:rPr>
          <w:rFonts w:ascii="Arial"/>
          <w:b/>
          <w:sz w:val="31"/>
        </w:rPr>
      </w:pPr>
    </w:p>
    <w:p w:rsidR="0087326A" w:rsidRDefault="00781B02">
      <w:pPr>
        <w:pStyle w:val="a3"/>
        <w:spacing w:before="1" w:line="360" w:lineRule="auto"/>
        <w:ind w:left="682" w:right="732" w:firstLine="707"/>
        <w:jc w:val="both"/>
      </w:pPr>
      <w:r>
        <w:rPr>
          <w:b/>
        </w:rPr>
        <w:t xml:space="preserve">Строительные генеральные план </w:t>
      </w:r>
      <w:r>
        <w:t>(СГП) – план площадки, подлежащий застройке, в котором кроме возводимых зданий и сооружений показываются объекты хозяйства.</w:t>
      </w:r>
    </w:p>
    <w:p w:rsidR="0087326A" w:rsidRDefault="00781B02">
      <w:pPr>
        <w:pStyle w:val="a3"/>
        <w:spacing w:before="159" w:line="357" w:lineRule="auto"/>
        <w:ind w:left="682" w:right="734" w:firstLine="707"/>
        <w:jc w:val="both"/>
      </w:pPr>
      <w:r>
        <w:t>Строительные генеральные планы (СГП) различаются в составе проекта производства работ и проекта организации строительства:</w:t>
      </w:r>
    </w:p>
    <w:p w:rsidR="0087326A" w:rsidRDefault="00781B02">
      <w:pPr>
        <w:pStyle w:val="a3"/>
        <w:spacing w:before="166" w:line="362" w:lineRule="auto"/>
        <w:ind w:left="1390" w:right="2796"/>
      </w:pPr>
      <w:r>
        <w:t>В степени детализации организационных решений. В полноте номенклатуры строительного хозяйства.</w:t>
      </w:r>
    </w:p>
    <w:p w:rsidR="0087326A" w:rsidRDefault="00781B02">
      <w:pPr>
        <w:pStyle w:val="a3"/>
        <w:spacing w:line="317" w:lineRule="exact"/>
        <w:ind w:left="1390"/>
      </w:pPr>
      <w:r>
        <w:t>В точности расположения объектов строительного хозяйства.</w:t>
      </w:r>
    </w:p>
    <w:p w:rsidR="0087326A" w:rsidRDefault="00781B02">
      <w:pPr>
        <w:pStyle w:val="a3"/>
        <w:spacing w:before="161" w:line="360" w:lineRule="auto"/>
        <w:ind w:left="254" w:right="733" w:firstLine="427"/>
        <w:jc w:val="both"/>
      </w:pPr>
      <w:r>
        <w:t>В проекте организации строительства разрабатывается общеплощадочный строительный генеральный план. Он менее детализирован, чем объектный строительный генеральный</w:t>
      </w:r>
      <w:r>
        <w:rPr>
          <w:spacing w:val="-8"/>
        </w:rPr>
        <w:t xml:space="preserve"> </w:t>
      </w:r>
      <w:r>
        <w:t>план.</w:t>
      </w:r>
    </w:p>
    <w:p w:rsidR="0087326A" w:rsidRDefault="00781B02">
      <w:pPr>
        <w:pStyle w:val="a3"/>
        <w:spacing w:before="1"/>
        <w:ind w:left="682"/>
        <w:jc w:val="both"/>
      </w:pPr>
      <w:r>
        <w:t>Масштабы строительного генплана: М 1:100, М 1:200, М 1:400, М 1:500,</w:t>
      </w:r>
    </w:p>
    <w:p w:rsidR="0087326A" w:rsidRDefault="00781B02">
      <w:pPr>
        <w:pStyle w:val="a3"/>
        <w:spacing w:before="158"/>
        <w:ind w:left="254"/>
        <w:jc w:val="both"/>
      </w:pPr>
      <w:r>
        <w:t>М 1:1000.</w:t>
      </w:r>
    </w:p>
    <w:p w:rsidR="0087326A" w:rsidRDefault="00F5009F">
      <w:pPr>
        <w:pStyle w:val="a3"/>
        <w:spacing w:line="362" w:lineRule="auto"/>
        <w:ind w:left="254" w:right="737" w:firstLine="427"/>
        <w:jc w:val="both"/>
      </w:pPr>
      <w:r>
        <w:rPr>
          <w:noProof/>
          <w:lang w:eastAsia="ru-RU"/>
        </w:rPr>
        <mc:AlternateContent>
          <mc:Choice Requires="wps">
            <w:drawing>
              <wp:anchor distT="0" distB="0" distL="114300" distR="114300" simplePos="0" relativeHeight="251394560" behindDoc="0" locked="0" layoutInCell="1" allowOverlap="1">
                <wp:simplePos x="0" y="0"/>
                <wp:positionH relativeFrom="page">
                  <wp:posOffset>1316990</wp:posOffset>
                </wp:positionH>
                <wp:positionV relativeFrom="page">
                  <wp:posOffset>418465</wp:posOffset>
                </wp:positionV>
                <wp:extent cx="5464810" cy="0"/>
                <wp:effectExtent l="0" t="0" r="0" b="0"/>
                <wp:wrapNone/>
                <wp:docPr id="769" name="Line 12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06" o:spid="_x0000_s1026" style="position:absolute;z-index:251394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" strokecolor="#007f00" strokeweight=".18419mm">
                <w10:wrap anchorx="page" anchory="page"/>
              </v:line>
            </w:pict>
          </mc:Fallback>
        </mc:AlternateContent>
      </w:r>
      <w:r w:rsidR="00781B02">
        <w:t>В составе проекта организации работ строительный генеральный план разрабатывается, как правило, на комплекс объектов.</w:t>
      </w:r>
    </w:p>
    <w:p w:rsidR="0087326A" w:rsidRDefault="00781B02">
      <w:pPr>
        <w:pStyle w:val="a3"/>
        <w:spacing w:line="360" w:lineRule="auto"/>
        <w:ind w:left="254" w:right="734" w:firstLine="427"/>
        <w:jc w:val="both"/>
      </w:pPr>
      <w:r>
        <w:t>В составе проекта производства работ разрабатываются объектные строительные генеральные планы. Они разрабатываются отдельно на подземную и надземную часть производительных работ.</w:t>
      </w:r>
    </w:p>
    <w:p w:rsidR="0087326A" w:rsidRDefault="00781B02">
      <w:pPr>
        <w:pStyle w:val="a3"/>
        <w:spacing w:line="360" w:lineRule="auto"/>
        <w:ind w:left="254" w:right="737" w:firstLine="427"/>
        <w:jc w:val="both"/>
      </w:pPr>
      <w:r>
        <w:t>Для сложных объектов в составе проекта производства работ могут разрабатываться строительные генеральные планы по выполнению отдельных сложных видов работ: бетонирование, монтаж каркаса и т.</w:t>
      </w:r>
      <w:r>
        <w:rPr>
          <w:spacing w:val="-10"/>
        </w:rPr>
        <w:t xml:space="preserve"> </w:t>
      </w:r>
      <w:r>
        <w:t>д.</w:t>
      </w:r>
    </w:p>
    <w:p w:rsidR="0087326A" w:rsidRDefault="00781B02">
      <w:pPr>
        <w:pStyle w:val="a3"/>
        <w:spacing w:line="318" w:lineRule="exact"/>
        <w:ind w:left="682"/>
        <w:jc w:val="both"/>
      </w:pPr>
      <w:r>
        <w:t>На строительном генплане должны быть:</w:t>
      </w:r>
    </w:p>
    <w:p w:rsidR="0087326A" w:rsidRDefault="0087326A">
      <w:pPr>
        <w:pStyle w:val="a3"/>
        <w:spacing w:before="6"/>
        <w:rPr>
          <w:sz w:val="27"/>
        </w:rPr>
      </w:pPr>
    </w:p>
    <w:p w:rsidR="0087326A" w:rsidRDefault="00781B02">
      <w:pPr>
        <w:pStyle w:val="a3"/>
        <w:spacing w:before="1" w:line="360" w:lineRule="auto"/>
        <w:ind w:left="1390" w:right="2701"/>
      </w:pPr>
      <w:r>
        <w:t>Строящиеся и существующие здания и сооружения. Подлежащие к сносу здания и сооружения.</w:t>
      </w:r>
    </w:p>
    <w:p w:rsidR="0087326A" w:rsidRDefault="00781B02">
      <w:pPr>
        <w:pStyle w:val="a3"/>
        <w:spacing w:before="1" w:line="360" w:lineRule="auto"/>
        <w:ind w:left="1390" w:right="1207"/>
      </w:pPr>
      <w:r>
        <w:t>Постоянные существующие и проектируемые инженерные сети. Существующие и строящиеся дороги.</w:t>
      </w:r>
    </w:p>
    <w:p w:rsidR="0087326A" w:rsidRDefault="00781B02">
      <w:pPr>
        <w:pStyle w:val="a3"/>
        <w:spacing w:line="360" w:lineRule="auto"/>
        <w:ind w:left="1390" w:right="3164"/>
      </w:pPr>
      <w:r>
        <w:lastRenderedPageBreak/>
        <w:t>Горизонтали, отображающие рельеф местности. Реперы.</w:t>
      </w:r>
    </w:p>
    <w:p w:rsidR="0087326A" w:rsidRDefault="00781B02">
      <w:pPr>
        <w:pStyle w:val="a3"/>
        <w:ind w:left="1390"/>
      </w:pPr>
      <w:r>
        <w:t>Монтажные механизмы (строительные краны, подъемники).</w:t>
      </w:r>
    </w:p>
    <w:p w:rsidR="0087326A" w:rsidRDefault="00781B02">
      <w:pPr>
        <w:pStyle w:val="a3"/>
        <w:spacing w:before="160" w:line="360" w:lineRule="auto"/>
        <w:ind w:left="682" w:right="1346" w:firstLine="707"/>
      </w:pPr>
      <w:r>
        <w:t>Подкрановые пути башенных кранов с показателем заземления подкрановых путей и тупиковых упоров.</w:t>
      </w:r>
    </w:p>
    <w:p w:rsidR="0087326A" w:rsidRDefault="00781B02">
      <w:pPr>
        <w:pStyle w:val="a3"/>
        <w:spacing w:line="360" w:lineRule="auto"/>
        <w:ind w:left="682" w:right="1839" w:firstLine="707"/>
      </w:pPr>
      <w:r>
        <w:t>Пути для передвижения стреловых большегрузных кранов, направление движения и стоянки стреловых кранов.</w:t>
      </w:r>
    </w:p>
    <w:p w:rsidR="0087326A" w:rsidRDefault="00781B02">
      <w:pPr>
        <w:pStyle w:val="a3"/>
        <w:spacing w:before="1" w:line="360" w:lineRule="auto"/>
        <w:ind w:left="1390" w:right="1382"/>
      </w:pPr>
      <w:r>
        <w:t>Зона складирования материалов, конструкций и оборудования. Опасные зоны</w:t>
      </w:r>
      <w:r w:rsidR="003D7B2F">
        <w:t xml:space="preserve"> с соответствующими указателями</w:t>
      </w:r>
      <w:r>
        <w:t>.</w:t>
      </w:r>
    </w:p>
    <w:p w:rsidR="0087326A" w:rsidRDefault="00781B02">
      <w:pPr>
        <w:pStyle w:val="a3"/>
        <w:spacing w:line="321" w:lineRule="exact"/>
        <w:ind w:left="1390"/>
      </w:pPr>
      <w:r>
        <w:t>Временные сети водопровода, электроснабжения, водоотведения.</w:t>
      </w:r>
    </w:p>
    <w:p w:rsidR="0087326A" w:rsidRDefault="00781B02">
      <w:pPr>
        <w:pStyle w:val="a3"/>
        <w:spacing w:before="160" w:line="362" w:lineRule="auto"/>
        <w:ind w:left="682" w:right="2510" w:firstLine="707"/>
      </w:pPr>
      <w:r>
        <w:t>Временные здания складского, санитарно-бытового и производственного назначения.</w:t>
      </w:r>
    </w:p>
    <w:p w:rsidR="0087326A" w:rsidRDefault="00781B02">
      <w:pPr>
        <w:pStyle w:val="a3"/>
        <w:spacing w:line="360" w:lineRule="auto"/>
        <w:ind w:left="682" w:right="1808" w:firstLine="707"/>
      </w:pPr>
      <w:r>
        <w:t>Элементы обустройства строительной площадки (питьевые фонтаны, место для курения, беседки для отдыха и т.д.).</w:t>
      </w:r>
    </w:p>
    <w:p w:rsidR="0087326A" w:rsidRDefault="00781B02" w:rsidP="003D7B2F">
      <w:pPr>
        <w:pStyle w:val="a3"/>
        <w:spacing w:line="360" w:lineRule="auto"/>
        <w:ind w:left="682" w:right="749" w:firstLine="707"/>
      </w:pPr>
      <w:proofErr w:type="gramStart"/>
      <w:r>
        <w:t>Временные дороги с указанием расширений для стоянки машин под разгрузкой, для стоянки машин перед выездом для мойки колес, с указанием радиуса (R) закругления при повороте дороги (минимальный</w:t>
      </w:r>
      <w:r w:rsidR="00F5009F">
        <w:rPr>
          <w:noProof/>
          <w:lang w:eastAsia="ru-RU"/>
        </w:rPr>
        <mc:AlternateContent>
          <mc:Choice Requires="wps">
            <w:drawing>
              <wp:anchor distT="0" distB="0" distL="114300" distR="114300" simplePos="0" relativeHeight="251395584" behindDoc="0" locked="0" layoutInCell="1" allowOverlap="1">
                <wp:simplePos x="0" y="0"/>
                <wp:positionH relativeFrom="page">
                  <wp:posOffset>1316990</wp:posOffset>
                </wp:positionH>
                <wp:positionV relativeFrom="page">
                  <wp:posOffset>418465</wp:posOffset>
                </wp:positionV>
                <wp:extent cx="5464810" cy="0"/>
                <wp:effectExtent l="0" t="0" r="0" b="0"/>
                <wp:wrapNone/>
                <wp:docPr id="768" name="Line 12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05" o:spid="_x0000_s1026" style="position:absolute;z-index:251395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VF6BsxcCAAAt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3D7B2F">
        <w:t xml:space="preserve"> </w:t>
      </w:r>
      <w:r>
        <w:t>R=12 м), с указанием ширины дороги (при одностороннем движении минимальная ширина равна 3,5 м, при двухстороннем движении – 6 м), с указанием типа покрытия и уклона дороги, с указанием направления движения, с указанием</w:t>
      </w:r>
      <w:proofErr w:type="gramEnd"/>
      <w:r>
        <w:t xml:space="preserve"> дорожных знаков.</w:t>
      </w:r>
    </w:p>
    <w:p w:rsidR="0087326A" w:rsidRDefault="00781B02">
      <w:pPr>
        <w:pStyle w:val="a3"/>
        <w:spacing w:line="362" w:lineRule="auto"/>
        <w:ind w:left="1390" w:right="5020"/>
      </w:pPr>
      <w:r>
        <w:t>Фирменный щит строительства. Схемы движения машин, людей.</w:t>
      </w:r>
    </w:p>
    <w:p w:rsidR="0087326A" w:rsidRDefault="00781B02">
      <w:pPr>
        <w:pStyle w:val="a3"/>
        <w:spacing w:line="317" w:lineRule="exact"/>
        <w:ind w:left="1390"/>
      </w:pPr>
      <w:r>
        <w:t>Дорожки для передвижения рабочих и т.д.</w:t>
      </w:r>
    </w:p>
    <w:p w:rsidR="0087326A" w:rsidRDefault="00781B02">
      <w:pPr>
        <w:pStyle w:val="a3"/>
        <w:spacing w:before="155"/>
        <w:ind w:left="682"/>
      </w:pPr>
      <w:r>
        <w:t>Принципы проектирования строительного генерального плана:</w:t>
      </w:r>
    </w:p>
    <w:p w:rsidR="0087326A" w:rsidRDefault="0087326A">
      <w:pPr>
        <w:pStyle w:val="a3"/>
        <w:spacing w:before="2"/>
      </w:pPr>
    </w:p>
    <w:p w:rsidR="0087326A" w:rsidRDefault="00781B02">
      <w:pPr>
        <w:pStyle w:val="a3"/>
        <w:spacing w:line="360" w:lineRule="auto"/>
        <w:ind w:left="1109" w:right="750"/>
      </w:pPr>
      <w:r>
        <w:t>Решения по организации строительства площадки необходимо увязывать с составленными документами проекта производства работ, прежде всего, с технологическими картами и календарным графиком. Решения по организации строительства площадки следует увязывать с генеральным планом.</w:t>
      </w:r>
    </w:p>
    <w:p w:rsidR="0087326A" w:rsidRDefault="00781B02">
      <w:pPr>
        <w:pStyle w:val="a3"/>
        <w:spacing w:line="360" w:lineRule="auto"/>
        <w:ind w:left="1109" w:right="1135"/>
      </w:pPr>
      <w:r>
        <w:lastRenderedPageBreak/>
        <w:t>Размещение временных складов, механических установок и транспортных путей должно осуществляться таким образом, чтобы расстояние перемещения грузов было в пределах строительной площадки и число перевозок было бы минимальным.</w:t>
      </w:r>
    </w:p>
    <w:p w:rsidR="0087326A" w:rsidRDefault="00781B02">
      <w:pPr>
        <w:pStyle w:val="a3"/>
        <w:spacing w:before="1" w:line="360" w:lineRule="auto"/>
        <w:ind w:left="1109" w:right="1113"/>
      </w:pPr>
      <w:r>
        <w:t>Протяженность временных сетей должна быть минимальной, в т. ч. для электроснабжения.</w:t>
      </w:r>
    </w:p>
    <w:p w:rsidR="0087326A" w:rsidRDefault="00781B02">
      <w:pPr>
        <w:pStyle w:val="a3"/>
        <w:spacing w:line="362" w:lineRule="auto"/>
        <w:ind w:left="1109" w:right="1214"/>
      </w:pPr>
      <w:r>
        <w:t>Все решения должны отвечать требованиям охраны труда и окружающей среды, требованиям противопожарной безопасности.</w:t>
      </w:r>
    </w:p>
    <w:p w:rsidR="0087326A" w:rsidRDefault="00781B02">
      <w:pPr>
        <w:pStyle w:val="a3"/>
        <w:spacing w:line="360" w:lineRule="auto"/>
        <w:ind w:left="1109" w:right="801"/>
      </w:pPr>
      <w:r>
        <w:t>На строительном генеральном плане должно быть предусмотрено наиболее полное обеспечение бытовых нужд работников (для проекта производства работ).</w:t>
      </w:r>
    </w:p>
    <w:p w:rsidR="0087326A" w:rsidRDefault="00781B02">
      <w:pPr>
        <w:pStyle w:val="a3"/>
        <w:spacing w:line="360" w:lineRule="auto"/>
        <w:ind w:left="1109" w:right="963"/>
      </w:pPr>
      <w:r>
        <w:t>Затраты на временные здания должны быть минимальны. Временные здания и сооружения должны располагаться на участках, не подлежащих застройке до конца периода</w:t>
      </w:r>
      <w:r>
        <w:rPr>
          <w:spacing w:val="-4"/>
        </w:rPr>
        <w:t xml:space="preserve"> </w:t>
      </w:r>
      <w:r>
        <w:t>строительства.</w:t>
      </w:r>
    </w:p>
    <w:p w:rsidR="0087326A" w:rsidRDefault="00781B02">
      <w:pPr>
        <w:spacing w:line="362" w:lineRule="auto"/>
        <w:ind w:left="1109" w:right="812"/>
        <w:rPr>
          <w:sz w:val="28"/>
        </w:rPr>
      </w:pPr>
      <w:r>
        <w:rPr>
          <w:b/>
          <w:sz w:val="28"/>
        </w:rPr>
        <w:t>Порядок проектирования строительного генерального плана</w:t>
      </w:r>
      <w:r>
        <w:rPr>
          <w:sz w:val="28"/>
        </w:rPr>
        <w:t>: Наносятся контуры подлежащих строительству зданий и сооружений.</w:t>
      </w:r>
    </w:p>
    <w:p w:rsidR="0087326A" w:rsidRDefault="00F5009F">
      <w:pPr>
        <w:pStyle w:val="a3"/>
        <w:spacing w:line="362" w:lineRule="auto"/>
        <w:ind w:left="1109" w:right="2165"/>
      </w:pPr>
      <w:r>
        <w:rPr>
          <w:noProof/>
          <w:lang w:eastAsia="ru-RU"/>
        </w:rPr>
        <mc:AlternateContent>
          <mc:Choice Requires="wps">
            <w:drawing>
              <wp:anchor distT="0" distB="0" distL="114300" distR="114300" simplePos="0" relativeHeight="251396608" behindDoc="0" locked="0" layoutInCell="1" allowOverlap="1">
                <wp:simplePos x="0" y="0"/>
                <wp:positionH relativeFrom="page">
                  <wp:posOffset>1316990</wp:posOffset>
                </wp:positionH>
                <wp:positionV relativeFrom="page">
                  <wp:posOffset>418465</wp:posOffset>
                </wp:positionV>
                <wp:extent cx="5464810" cy="0"/>
                <wp:effectExtent l="0" t="0" r="0" b="0"/>
                <wp:wrapNone/>
                <wp:docPr id="767" name="Line 12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04" o:spid="_x0000_s1026" style="position:absolute;z-index:251396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" strokecolor="#007f00" strokeweight=".18419mm">
                <w10:wrap anchorx="page" anchory="page"/>
              </v:line>
            </w:pict>
          </mc:Fallback>
        </mc:AlternateContent>
      </w:r>
      <w:r w:rsidR="00781B02">
        <w:t>Наносятся контуры существующих близлежащих зданий и сооружений.</w:t>
      </w:r>
    </w:p>
    <w:p w:rsidR="0087326A" w:rsidRDefault="00781B02">
      <w:pPr>
        <w:pStyle w:val="a3"/>
        <w:spacing w:line="360" w:lineRule="auto"/>
        <w:ind w:left="1109" w:right="5526"/>
      </w:pPr>
      <w:r>
        <w:t>Наносятся горизонтали. Постоянные инженерные сети.</w:t>
      </w:r>
    </w:p>
    <w:p w:rsidR="0087326A" w:rsidRDefault="00781B02">
      <w:pPr>
        <w:pStyle w:val="a3"/>
        <w:spacing w:line="362" w:lineRule="auto"/>
        <w:ind w:left="1109" w:right="3777"/>
      </w:pPr>
      <w:r>
        <w:t>Производится привязка строительного крана. Определяются границы опасных зон.</w:t>
      </w:r>
    </w:p>
    <w:p w:rsidR="0087326A" w:rsidRDefault="00781B02">
      <w:pPr>
        <w:pStyle w:val="a3"/>
        <w:spacing w:line="360" w:lineRule="auto"/>
        <w:ind w:left="1109" w:right="938"/>
      </w:pPr>
      <w:r>
        <w:t>Проектируется размещение складских площадок и временных дорог. Проектируется размещение временных зданий или временных инженерных сетей.</w:t>
      </w:r>
    </w:p>
    <w:p w:rsidR="0087326A" w:rsidRDefault="00781B02">
      <w:pPr>
        <w:pStyle w:val="a3"/>
        <w:spacing w:line="320" w:lineRule="exact"/>
        <w:ind w:left="1109"/>
      </w:pPr>
      <w:r>
        <w:t>Наносится ограждение строительной площадки.</w:t>
      </w:r>
    </w:p>
    <w:p w:rsidR="0087326A" w:rsidRDefault="00781B02">
      <w:pPr>
        <w:pStyle w:val="a3"/>
        <w:spacing w:before="149"/>
        <w:ind w:left="1109"/>
      </w:pPr>
      <w:r>
        <w:t>Наносятся средства обустрой</w:t>
      </w:r>
      <w:proofErr w:type="gramStart"/>
      <w:r>
        <w:t>ств стр</w:t>
      </w:r>
      <w:proofErr w:type="gramEnd"/>
      <w:r>
        <w:t>оительной площадки и др.</w:t>
      </w:r>
    </w:p>
    <w:p w:rsidR="0087326A" w:rsidRDefault="0087326A">
      <w:pPr>
        <w:pStyle w:val="a3"/>
        <w:rPr>
          <w:sz w:val="30"/>
        </w:rPr>
      </w:pPr>
    </w:p>
    <w:p w:rsidR="0087326A" w:rsidRDefault="0087326A">
      <w:pPr>
        <w:pStyle w:val="a3"/>
        <w:spacing w:before="10"/>
        <w:rPr>
          <w:sz w:val="25"/>
        </w:rPr>
      </w:pPr>
    </w:p>
    <w:p w:rsidR="0087326A" w:rsidRDefault="00781B02">
      <w:pPr>
        <w:pStyle w:val="a3"/>
        <w:spacing w:before="1" w:line="360" w:lineRule="auto"/>
        <w:ind w:left="682" w:right="306" w:firstLine="719"/>
        <w:jc w:val="both"/>
      </w:pPr>
      <w:r>
        <w:rPr>
          <w:b/>
        </w:rPr>
        <w:t xml:space="preserve">Временные здания </w:t>
      </w:r>
      <w:r>
        <w:t>проектируются с учетом района строительства, порядка освоения строительной площадки, графика движения рабочих.</w:t>
      </w:r>
    </w:p>
    <w:p w:rsidR="0087326A" w:rsidRDefault="00781B02">
      <w:pPr>
        <w:pStyle w:val="a3"/>
        <w:spacing w:before="1" w:line="360" w:lineRule="auto"/>
        <w:ind w:left="682" w:right="302" w:firstLine="719"/>
        <w:jc w:val="both"/>
      </w:pPr>
      <w:r>
        <w:lastRenderedPageBreak/>
        <w:t xml:space="preserve">Количество и номенклатура временных зданий определяется в зависимости </w:t>
      </w:r>
      <w:r>
        <w:rPr>
          <w:spacing w:val="4"/>
        </w:rPr>
        <w:t xml:space="preserve">от </w:t>
      </w:r>
      <w:r>
        <w:rPr>
          <w:spacing w:val="5"/>
        </w:rPr>
        <w:t xml:space="preserve">объема </w:t>
      </w:r>
      <w:r>
        <w:t xml:space="preserve">и </w:t>
      </w:r>
      <w:r>
        <w:rPr>
          <w:spacing w:val="6"/>
        </w:rPr>
        <w:t xml:space="preserve">характера </w:t>
      </w:r>
      <w:r>
        <w:rPr>
          <w:spacing w:val="4"/>
        </w:rPr>
        <w:t xml:space="preserve">СМР,  </w:t>
      </w:r>
      <w:r>
        <w:rPr>
          <w:spacing w:val="6"/>
        </w:rPr>
        <w:t>территориального расположения, местных</w:t>
      </w:r>
      <w:r>
        <w:rPr>
          <w:spacing w:val="24"/>
        </w:rPr>
        <w:t xml:space="preserve"> </w:t>
      </w:r>
      <w:r>
        <w:rPr>
          <w:spacing w:val="5"/>
        </w:rPr>
        <w:t>условий.</w:t>
      </w:r>
    </w:p>
    <w:p w:rsidR="0087326A" w:rsidRDefault="00781B02">
      <w:pPr>
        <w:pStyle w:val="a3"/>
        <w:spacing w:line="360" w:lineRule="auto"/>
        <w:ind w:left="682" w:right="307" w:firstLine="719"/>
        <w:jc w:val="both"/>
      </w:pPr>
      <w:r>
        <w:t xml:space="preserve">За основу расчета принимается списочное число рабочих </w:t>
      </w:r>
      <w:r>
        <w:rPr>
          <w:i/>
        </w:rPr>
        <w:t>О</w:t>
      </w:r>
      <w:r>
        <w:rPr>
          <w:i/>
          <w:vertAlign w:val="subscript"/>
        </w:rPr>
        <w:t>с</w:t>
      </w:r>
      <w:r>
        <w:rPr>
          <w:i/>
        </w:rPr>
        <w:t xml:space="preserve"> </w:t>
      </w:r>
      <w:r>
        <w:t>в максимальной смене, которое определяется по графику движения рабочей силы:</w:t>
      </w:r>
    </w:p>
    <w:p w:rsidR="0087326A" w:rsidRDefault="0087326A">
      <w:pPr>
        <w:pStyle w:val="a3"/>
        <w:spacing w:before="5"/>
        <w:rPr>
          <w:sz w:val="8"/>
        </w:rPr>
      </w:pPr>
    </w:p>
    <w:tbl>
      <w:tblPr>
        <w:tblStyle w:val="TableNormal"/>
        <w:tblW w:w="0" w:type="auto"/>
        <w:tblInd w:w="899" w:type="dxa"/>
        <w:tblLayout w:type="fixed"/>
        <w:tblLook w:val="01E0" w:firstRow="1" w:lastRow="1" w:firstColumn="1" w:lastColumn="1" w:noHBand="0" w:noVBand="0"/>
      </w:tblPr>
      <w:tblGrid>
        <w:gridCol w:w="6485"/>
        <w:gridCol w:w="2863"/>
      </w:tblGrid>
      <w:tr w:rsidR="0087326A">
        <w:trPr>
          <w:trHeight w:val="397"/>
        </w:trPr>
        <w:tc>
          <w:tcPr>
            <w:tcW w:w="6485" w:type="dxa"/>
          </w:tcPr>
          <w:p w:rsidR="0087326A" w:rsidRDefault="00781B02">
            <w:pPr>
              <w:pStyle w:val="TableParagraph"/>
              <w:spacing w:line="378" w:lineRule="exact"/>
              <w:ind w:left="200"/>
              <w:rPr>
                <w:sz w:val="28"/>
              </w:rPr>
            </w:pPr>
            <w:r>
              <w:rPr>
                <w:i/>
                <w:position w:val="-3"/>
                <w:sz w:val="29"/>
              </w:rPr>
              <w:t>R</w:t>
            </w:r>
            <w:r>
              <w:rPr>
                <w:i/>
                <w:position w:val="-5"/>
                <w:sz w:val="19"/>
              </w:rPr>
              <w:t xml:space="preserve">р </w:t>
            </w:r>
            <w:r>
              <w:rPr>
                <w:rFonts w:ascii="Symbol" w:hAnsi="Symbol"/>
                <w:sz w:val="29"/>
              </w:rPr>
              <w:t></w:t>
            </w:r>
            <w:r>
              <w:rPr>
                <w:sz w:val="29"/>
              </w:rPr>
              <w:t xml:space="preserve"> 1,05(</w:t>
            </w:r>
            <w:r>
              <w:rPr>
                <w:i/>
                <w:sz w:val="29"/>
              </w:rPr>
              <w:t>О</w:t>
            </w:r>
            <w:r>
              <w:rPr>
                <w:rFonts w:ascii="Symbol" w:hAnsi="Symbol"/>
                <w:sz w:val="29"/>
              </w:rPr>
              <w:t></w:t>
            </w:r>
            <w:r>
              <w:rPr>
                <w:sz w:val="29"/>
              </w:rPr>
              <w:t xml:space="preserve"> </w:t>
            </w:r>
            <w:r>
              <w:rPr>
                <w:i/>
                <w:sz w:val="29"/>
              </w:rPr>
              <w:t xml:space="preserve">Н </w:t>
            </w:r>
            <w:r>
              <w:rPr>
                <w:rFonts w:ascii="Symbol" w:hAnsi="Symbol"/>
                <w:sz w:val="29"/>
              </w:rPr>
              <w:t></w:t>
            </w:r>
            <w:r>
              <w:rPr>
                <w:sz w:val="29"/>
              </w:rPr>
              <w:t xml:space="preserve"> </w:t>
            </w:r>
            <w:r>
              <w:rPr>
                <w:i/>
                <w:sz w:val="29"/>
              </w:rPr>
              <w:t>ИТР</w:t>
            </w:r>
            <w:r>
              <w:rPr>
                <w:rFonts w:ascii="Symbol" w:hAnsi="Symbol"/>
                <w:sz w:val="29"/>
              </w:rPr>
              <w:t></w:t>
            </w:r>
            <w:r>
              <w:rPr>
                <w:sz w:val="29"/>
              </w:rPr>
              <w:t xml:space="preserve"> </w:t>
            </w:r>
            <w:r>
              <w:rPr>
                <w:i/>
                <w:sz w:val="29"/>
              </w:rPr>
              <w:t xml:space="preserve">МОП </w:t>
            </w:r>
            <w:r>
              <w:rPr>
                <w:rFonts w:ascii="Symbol" w:hAnsi="Symbol"/>
                <w:sz w:val="29"/>
              </w:rPr>
              <w:t></w:t>
            </w:r>
            <w:r>
              <w:rPr>
                <w:sz w:val="29"/>
              </w:rPr>
              <w:t xml:space="preserve"> </w:t>
            </w:r>
            <w:r>
              <w:rPr>
                <w:i/>
                <w:sz w:val="29"/>
              </w:rPr>
              <w:t>П</w:t>
            </w:r>
            <w:r>
              <w:rPr>
                <w:sz w:val="29"/>
              </w:rPr>
              <w:t>)</w:t>
            </w:r>
            <w:proofErr w:type="gramStart"/>
            <w:r>
              <w:rPr>
                <w:sz w:val="29"/>
              </w:rPr>
              <w:t xml:space="preserve"> </w:t>
            </w:r>
            <w:r>
              <w:rPr>
                <w:position w:val="5"/>
                <w:sz w:val="28"/>
              </w:rPr>
              <w:t>,</w:t>
            </w:r>
            <w:proofErr w:type="gramEnd"/>
          </w:p>
        </w:tc>
        <w:tc>
          <w:tcPr>
            <w:tcW w:w="2863" w:type="dxa"/>
          </w:tcPr>
          <w:p w:rsidR="0087326A" w:rsidRDefault="00781B02">
            <w:pPr>
              <w:pStyle w:val="TableParagraph"/>
              <w:spacing w:before="70" w:line="308" w:lineRule="exact"/>
              <w:ind w:right="197"/>
              <w:jc w:val="right"/>
              <w:rPr>
                <w:sz w:val="28"/>
              </w:rPr>
            </w:pPr>
            <w:r>
              <w:rPr>
                <w:sz w:val="28"/>
              </w:rPr>
              <w:t>(1.7)</w:t>
            </w:r>
          </w:p>
        </w:tc>
      </w:tr>
    </w:tbl>
    <w:p w:rsidR="0087326A" w:rsidRDefault="00781B02">
      <w:pPr>
        <w:pStyle w:val="a3"/>
        <w:spacing w:before="246"/>
        <w:ind w:left="682"/>
      </w:pPr>
      <w:r>
        <w:t>где</w:t>
      </w:r>
      <w:proofErr w:type="gramStart"/>
      <w:r>
        <w:t xml:space="preserve"> </w:t>
      </w:r>
      <w:r>
        <w:rPr>
          <w:i/>
        </w:rPr>
        <w:t>О</w:t>
      </w:r>
      <w:proofErr w:type="gramEnd"/>
      <w:r>
        <w:rPr>
          <w:i/>
        </w:rPr>
        <w:t xml:space="preserve"> </w:t>
      </w:r>
      <w:r>
        <w:t>– рабочие основного производства;</w:t>
      </w:r>
    </w:p>
    <w:p w:rsidR="0087326A" w:rsidRDefault="00781B02">
      <w:pPr>
        <w:pStyle w:val="a3"/>
        <w:spacing w:before="163"/>
        <w:ind w:left="1402"/>
      </w:pPr>
      <w:r>
        <w:rPr>
          <w:i/>
        </w:rPr>
        <w:t xml:space="preserve">Н </w:t>
      </w:r>
      <w:r>
        <w:t>= 0,2</w:t>
      </w:r>
      <w:proofErr w:type="gramStart"/>
      <w:r>
        <w:rPr>
          <w:i/>
        </w:rPr>
        <w:t>О</w:t>
      </w:r>
      <w:proofErr w:type="gramEnd"/>
      <w:r>
        <w:rPr>
          <w:i/>
        </w:rPr>
        <w:t xml:space="preserve"> </w:t>
      </w:r>
      <w:r>
        <w:t>– рабочие неосновного производства;</w:t>
      </w:r>
    </w:p>
    <w:p w:rsidR="0087326A" w:rsidRDefault="00781B02">
      <w:pPr>
        <w:pStyle w:val="a3"/>
        <w:spacing w:before="160" w:line="360" w:lineRule="auto"/>
        <w:ind w:left="1402" w:right="2022"/>
      </w:pPr>
      <w:r>
        <w:rPr>
          <w:i/>
        </w:rPr>
        <w:t xml:space="preserve">ИТР </w:t>
      </w:r>
      <w:r>
        <w:t>= 0,08(</w:t>
      </w:r>
      <w:r>
        <w:rPr>
          <w:i/>
        </w:rPr>
        <w:t>О+Н</w:t>
      </w:r>
      <w:r>
        <w:t xml:space="preserve">) – инженерно-технические работники; </w:t>
      </w:r>
      <w:r>
        <w:rPr>
          <w:i/>
        </w:rPr>
        <w:t xml:space="preserve">МОП </w:t>
      </w:r>
      <w:r>
        <w:t>= 0,03(</w:t>
      </w:r>
      <w:r>
        <w:rPr>
          <w:i/>
        </w:rPr>
        <w:t>О+Н</w:t>
      </w:r>
      <w:r>
        <w:t xml:space="preserve">) – младший обслуживающий персонал; </w:t>
      </w:r>
      <w:proofErr w:type="gramStart"/>
      <w:r>
        <w:rPr>
          <w:i/>
        </w:rPr>
        <w:t>П</w:t>
      </w:r>
      <w:proofErr w:type="gramEnd"/>
      <w:r>
        <w:rPr>
          <w:i/>
        </w:rPr>
        <w:t xml:space="preserve"> </w:t>
      </w:r>
      <w:r>
        <w:t>= 0,05(</w:t>
      </w:r>
      <w:r>
        <w:rPr>
          <w:i/>
        </w:rPr>
        <w:t>О+Н</w:t>
      </w:r>
      <w:r>
        <w:t>) – практиканты.</w:t>
      </w:r>
    </w:p>
    <w:p w:rsidR="0087326A" w:rsidRDefault="00781B02">
      <w:pPr>
        <w:pStyle w:val="a3"/>
        <w:spacing w:before="2" w:line="360" w:lineRule="auto"/>
        <w:ind w:left="682" w:right="1538" w:firstLine="719"/>
      </w:pPr>
      <w:r>
        <w:t>Определение функциональных групп и номенклатуры зданий приведено на рис. 1.6.</w:t>
      </w:r>
    </w:p>
    <w:p w:rsidR="0087326A" w:rsidRDefault="00F5009F">
      <w:pPr>
        <w:pStyle w:val="a3"/>
        <w:spacing w:before="3"/>
        <w:rPr>
          <w:sz w:val="7"/>
        </w:rPr>
      </w:pPr>
      <w:r>
        <w:rPr>
          <w:noProof/>
          <w:lang w:eastAsia="ru-RU"/>
        </w:rPr>
        <mc:AlternateContent>
          <mc:Choice Requires="wps">
            <w:drawing>
              <wp:anchor distT="0" distB="0" distL="114300" distR="114300" simplePos="0" relativeHeight="251397632" behindDoc="0" locked="0" layoutInCell="1" allowOverlap="1">
                <wp:simplePos x="0" y="0"/>
                <wp:positionH relativeFrom="page">
                  <wp:posOffset>1316990</wp:posOffset>
                </wp:positionH>
                <wp:positionV relativeFrom="page">
                  <wp:posOffset>418465</wp:posOffset>
                </wp:positionV>
                <wp:extent cx="5464810" cy="0"/>
                <wp:effectExtent l="0" t="0" r="0" b="0"/>
                <wp:wrapNone/>
                <wp:docPr id="766" name="Line 12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03" o:spid="_x0000_s1026" style="position:absolute;z-index:251397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" strokecolor="#007f00" strokeweight=".18419mm">
                <w10:wrap anchorx="page" anchory="page"/>
              </v:line>
            </w:pict>
          </mc:Fallback>
        </mc:AlternateContent>
      </w:r>
    </w:p>
    <w:p w:rsidR="0087326A" w:rsidRDefault="00F5009F">
      <w:pPr>
        <w:tabs>
          <w:tab w:val="left" w:pos="5604"/>
          <w:tab w:val="left" w:pos="7797"/>
        </w:tabs>
        <w:ind w:left="3119"/>
        <w:rPr>
          <w:sz w:val="20"/>
        </w:rPr>
      </w:pPr>
      <w:r>
        <w:rPr>
          <w:noProof/>
          <w:position w:val="2"/>
          <w:sz w:val="20"/>
          <w:lang w:eastAsia="ru-RU"/>
        </w:rPr>
        <mc:AlternateContent>
          <mc:Choice Requires="wpg">
            <w:drawing>
              <wp:inline distT="0" distB="0" distL="0" distR="0">
                <wp:extent cx="100965" cy="283845"/>
                <wp:effectExtent l="9525" t="9525" r="13335" b="11430"/>
                <wp:docPr id="764" name="Group 12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0965" cy="283845"/>
                          <a:chOff x="0" y="0"/>
                          <a:chExt cx="159" cy="447"/>
                        </a:xfrm>
                      </wpg:grpSpPr>
                      <wps:wsp>
                        <wps:cNvPr id="765" name="Freeform 1202"/>
                        <wps:cNvSpPr>
                          <a:spLocks/>
                        </wps:cNvSpPr>
                        <wps:spPr bwMode="auto">
                          <a:xfrm>
                            <a:off x="7" y="7"/>
                            <a:ext cx="144" cy="432"/>
                          </a:xfrm>
                          <a:custGeom>
                            <a:avLst/>
                            <a:gdLst>
                              <a:gd name="T0" fmla="+- 0 7 7"/>
                              <a:gd name="T1" fmla="*/ T0 w 144"/>
                              <a:gd name="T2" fmla="+- 0 331 7"/>
                              <a:gd name="T3" fmla="*/ 331 h 432"/>
                              <a:gd name="T4" fmla="+- 0 43 7"/>
                              <a:gd name="T5" fmla="*/ T4 w 144"/>
                              <a:gd name="T6" fmla="+- 0 331 7"/>
                              <a:gd name="T7" fmla="*/ 331 h 432"/>
                              <a:gd name="T8" fmla="+- 0 43 7"/>
                              <a:gd name="T9" fmla="*/ T8 w 144"/>
                              <a:gd name="T10" fmla="+- 0 7 7"/>
                              <a:gd name="T11" fmla="*/ 7 h 432"/>
                              <a:gd name="T12" fmla="+- 0 115 7"/>
                              <a:gd name="T13" fmla="*/ T12 w 144"/>
                              <a:gd name="T14" fmla="+- 0 7 7"/>
                              <a:gd name="T15" fmla="*/ 7 h 432"/>
                              <a:gd name="T16" fmla="+- 0 115 7"/>
                              <a:gd name="T17" fmla="*/ T16 w 144"/>
                              <a:gd name="T18" fmla="+- 0 331 7"/>
                              <a:gd name="T19" fmla="*/ 331 h 432"/>
                              <a:gd name="T20" fmla="+- 0 151 7"/>
                              <a:gd name="T21" fmla="*/ T20 w 144"/>
                              <a:gd name="T22" fmla="+- 0 331 7"/>
                              <a:gd name="T23" fmla="*/ 331 h 432"/>
                              <a:gd name="T24" fmla="+- 0 79 7"/>
                              <a:gd name="T25" fmla="*/ T24 w 144"/>
                              <a:gd name="T26" fmla="+- 0 439 7"/>
                              <a:gd name="T27" fmla="*/ 439 h 432"/>
                              <a:gd name="T28" fmla="+- 0 7 7"/>
                              <a:gd name="T29" fmla="*/ T28 w 144"/>
                              <a:gd name="T30" fmla="+- 0 331 7"/>
                              <a:gd name="T31" fmla="*/ 331 h 432"/>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44" h="432">
                                <a:moveTo>
                                  <a:pt x="0" y="324"/>
                                </a:moveTo>
                                <a:lnTo>
                                  <a:pt x="36" y="324"/>
                                </a:lnTo>
                                <a:lnTo>
                                  <a:pt x="36" y="0"/>
                                </a:lnTo>
                                <a:lnTo>
                                  <a:pt x="108" y="0"/>
                                </a:lnTo>
                                <a:lnTo>
                                  <a:pt x="108" y="324"/>
                                </a:lnTo>
                                <a:lnTo>
                                  <a:pt x="144" y="324"/>
                                </a:lnTo>
                                <a:lnTo>
                                  <a:pt x="72" y="432"/>
                                </a:lnTo>
                                <a:lnTo>
                                  <a:pt x="0" y="324"/>
                                </a:lnTo>
                                <a:close/>
                              </a:path>
                            </a:pathLst>
                          </a:custGeom>
                          <a:noFill/>
                          <a:ln w="952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id="Group 1201" o:spid="_x0000_s1026" style="width:7.95pt;height:22.35pt;mso-position-horizontal-relative:char;mso-position-vertical-relative:line" coordsize="159,4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">
                <v:shape id="Freeform 1202" o:spid="_x0000_s1027" style="position:absolute;left:7;top:7;width:144;height:432;visibility:visible;mso-wrap-style:square;v-text-anchor:top" coordsize="144,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vafsYA&#10;AADcAAAADwAAAGRycy9kb3ducmV2LnhtbESPQWvCQBSE74L/YXlCb7qptDFEVxFboSDU1ornZ/Y1&#10;Ce6+DdlVY399Vyj0OMzMN8xs0VkjLtT62rGCx1ECgrhwuuZSwf5rPcxA+ICs0TgmBTfysJj3ezPM&#10;tbvyJ112oRQRwj5HBVUITS6lLyqy6EeuIY7et2sthijbUuoWrxFujRwnSSot1hwXKmxoVVFx2p2t&#10;gp9NRubj6TB5OWav6fG92+5N2Cr1MOiWUxCBuvAf/mu/aQWT9BnuZ+IRkP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NvafsYAAADcAAAADwAAAAAAAAAAAAAAAACYAgAAZHJz&#10;L2Rvd25yZXYueG1sUEsFBgAAAAAEAAQA9QAAAIsDAAAAAA==&#10;" path="m,324r36,l36,r72,l108,324r36,l72,432,,324xe" filled="f" strokeweight=".2645mm">
                  <v:path arrowok="t" o:connecttype="custom" o:connectlocs="0,331;36,331;36,7;108,7;108,331;144,331;72,439;0,331" o:connectangles="0,0,0,0,0,0,0,0"/>
                </v:shape>
                <w10:anchorlock/>
              </v:group>
            </w:pict>
          </mc:Fallback>
        </mc:AlternateContent>
      </w:r>
      <w:r w:rsidR="00781B02">
        <w:rPr>
          <w:position w:val="2"/>
          <w:sz w:val="20"/>
        </w:rPr>
        <w:tab/>
      </w:r>
      <w:r>
        <w:rPr>
          <w:noProof/>
          <w:sz w:val="20"/>
          <w:lang w:eastAsia="ru-RU"/>
        </w:rPr>
        <mc:AlternateContent>
          <mc:Choice Requires="wpg">
            <w:drawing>
              <wp:inline distT="0" distB="0" distL="0" distR="0">
                <wp:extent cx="100965" cy="283845"/>
                <wp:effectExtent l="9525" t="9525" r="13335" b="11430"/>
                <wp:docPr id="762" name="Group 11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0965" cy="283845"/>
                          <a:chOff x="0" y="0"/>
                          <a:chExt cx="159" cy="447"/>
                        </a:xfrm>
                      </wpg:grpSpPr>
                      <wps:wsp>
                        <wps:cNvPr id="763" name="Freeform 1200"/>
                        <wps:cNvSpPr>
                          <a:spLocks/>
                        </wps:cNvSpPr>
                        <wps:spPr bwMode="auto">
                          <a:xfrm>
                            <a:off x="7" y="7"/>
                            <a:ext cx="144" cy="432"/>
                          </a:xfrm>
                          <a:custGeom>
                            <a:avLst/>
                            <a:gdLst>
                              <a:gd name="T0" fmla="+- 0 7 7"/>
                              <a:gd name="T1" fmla="*/ T0 w 144"/>
                              <a:gd name="T2" fmla="+- 0 331 7"/>
                              <a:gd name="T3" fmla="*/ 331 h 432"/>
                              <a:gd name="T4" fmla="+- 0 43 7"/>
                              <a:gd name="T5" fmla="*/ T4 w 144"/>
                              <a:gd name="T6" fmla="+- 0 331 7"/>
                              <a:gd name="T7" fmla="*/ 331 h 432"/>
                              <a:gd name="T8" fmla="+- 0 43 7"/>
                              <a:gd name="T9" fmla="*/ T8 w 144"/>
                              <a:gd name="T10" fmla="+- 0 7 7"/>
                              <a:gd name="T11" fmla="*/ 7 h 432"/>
                              <a:gd name="T12" fmla="+- 0 115 7"/>
                              <a:gd name="T13" fmla="*/ T12 w 144"/>
                              <a:gd name="T14" fmla="+- 0 7 7"/>
                              <a:gd name="T15" fmla="*/ 7 h 432"/>
                              <a:gd name="T16" fmla="+- 0 115 7"/>
                              <a:gd name="T17" fmla="*/ T16 w 144"/>
                              <a:gd name="T18" fmla="+- 0 331 7"/>
                              <a:gd name="T19" fmla="*/ 331 h 432"/>
                              <a:gd name="T20" fmla="+- 0 151 7"/>
                              <a:gd name="T21" fmla="*/ T20 w 144"/>
                              <a:gd name="T22" fmla="+- 0 331 7"/>
                              <a:gd name="T23" fmla="*/ 331 h 432"/>
                              <a:gd name="T24" fmla="+- 0 79 7"/>
                              <a:gd name="T25" fmla="*/ T24 w 144"/>
                              <a:gd name="T26" fmla="+- 0 439 7"/>
                              <a:gd name="T27" fmla="*/ 439 h 432"/>
                              <a:gd name="T28" fmla="+- 0 7 7"/>
                              <a:gd name="T29" fmla="*/ T28 w 144"/>
                              <a:gd name="T30" fmla="+- 0 331 7"/>
                              <a:gd name="T31" fmla="*/ 331 h 432"/>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44" h="432">
                                <a:moveTo>
                                  <a:pt x="0" y="324"/>
                                </a:moveTo>
                                <a:lnTo>
                                  <a:pt x="36" y="324"/>
                                </a:lnTo>
                                <a:lnTo>
                                  <a:pt x="36" y="0"/>
                                </a:lnTo>
                                <a:lnTo>
                                  <a:pt x="108" y="0"/>
                                </a:lnTo>
                                <a:lnTo>
                                  <a:pt x="108" y="324"/>
                                </a:lnTo>
                                <a:lnTo>
                                  <a:pt x="144" y="324"/>
                                </a:lnTo>
                                <a:lnTo>
                                  <a:pt x="72" y="432"/>
                                </a:lnTo>
                                <a:lnTo>
                                  <a:pt x="0" y="324"/>
                                </a:lnTo>
                                <a:close/>
                              </a:path>
                            </a:pathLst>
                          </a:custGeom>
                          <a:noFill/>
                          <a:ln w="952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id="Group 1199" o:spid="_x0000_s1026" style="width:7.95pt;height:22.35pt;mso-position-horizontal-relative:char;mso-position-vertical-relative:line" coordsize="159,4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">
                <v:shape id="Freeform 1200" o:spid="_x0000_s1027" style="position:absolute;left:7;top:7;width:144;height:432;visibility:visible;mso-wrap-style:square;v-text-anchor:top" coordsize="144,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H7nkcYA&#10;AADcAAAADwAAAGRycy9kb3ducmV2LnhtbESPQWvCQBSE74L/YXlCb7qpLTFEVxFboSDU1ornZ/Y1&#10;Ce6+DdlVY399Vyj0OMzMN8xs0VkjLtT62rGCx1ECgrhwuuZSwf5rPcxA+ICs0TgmBTfysJj3ezPM&#10;tbvyJ112oRQRwj5HBVUITS6lLyqy6EeuIY7et2sthijbUuoWrxFujRwnSSot1hwXKmxoVVFx2p2t&#10;gp9NRubj+TB5OWav6fG92+5N2Cr1MOiWUxCBuvAf/mu/aQWT9AnuZ+IRkP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H7nkcYAAADcAAAADwAAAAAAAAAAAAAAAACYAgAAZHJz&#10;L2Rvd25yZXYueG1sUEsFBgAAAAAEAAQA9QAAAIsDAAAAAA==&#10;" path="m,324r36,l36,r72,l108,324r36,l72,432,,324xe" filled="f" strokeweight=".2645mm">
                  <v:path arrowok="t" o:connecttype="custom" o:connectlocs="0,331;36,331;36,7;108,7;108,331;144,331;72,439;0,331" o:connectangles="0,0,0,0,0,0,0,0"/>
                </v:shape>
                <w10:anchorlock/>
              </v:group>
            </w:pict>
          </mc:Fallback>
        </mc:AlternateContent>
      </w:r>
      <w:r w:rsidR="00781B02">
        <w:rPr>
          <w:sz w:val="20"/>
        </w:rPr>
        <w:tab/>
      </w:r>
      <w:r>
        <w:rPr>
          <w:noProof/>
          <w:position w:val="2"/>
          <w:sz w:val="20"/>
          <w:lang w:eastAsia="ru-RU"/>
        </w:rPr>
        <mc:AlternateContent>
          <mc:Choice Requires="wpg">
            <w:drawing>
              <wp:inline distT="0" distB="0" distL="0" distR="0">
                <wp:extent cx="100965" cy="283845"/>
                <wp:effectExtent l="9525" t="9525" r="13335" b="11430"/>
                <wp:docPr id="760" name="Group 11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0965" cy="283845"/>
                          <a:chOff x="0" y="0"/>
                          <a:chExt cx="159" cy="447"/>
                        </a:xfrm>
                      </wpg:grpSpPr>
                      <wps:wsp>
                        <wps:cNvPr id="761" name="Freeform 1198"/>
                        <wps:cNvSpPr>
                          <a:spLocks/>
                        </wps:cNvSpPr>
                        <wps:spPr bwMode="auto">
                          <a:xfrm>
                            <a:off x="7" y="7"/>
                            <a:ext cx="144" cy="432"/>
                          </a:xfrm>
                          <a:custGeom>
                            <a:avLst/>
                            <a:gdLst>
                              <a:gd name="T0" fmla="+- 0 7 7"/>
                              <a:gd name="T1" fmla="*/ T0 w 144"/>
                              <a:gd name="T2" fmla="+- 0 331 7"/>
                              <a:gd name="T3" fmla="*/ 331 h 432"/>
                              <a:gd name="T4" fmla="+- 0 43 7"/>
                              <a:gd name="T5" fmla="*/ T4 w 144"/>
                              <a:gd name="T6" fmla="+- 0 331 7"/>
                              <a:gd name="T7" fmla="*/ 331 h 432"/>
                              <a:gd name="T8" fmla="+- 0 43 7"/>
                              <a:gd name="T9" fmla="*/ T8 w 144"/>
                              <a:gd name="T10" fmla="+- 0 7 7"/>
                              <a:gd name="T11" fmla="*/ 7 h 432"/>
                              <a:gd name="T12" fmla="+- 0 115 7"/>
                              <a:gd name="T13" fmla="*/ T12 w 144"/>
                              <a:gd name="T14" fmla="+- 0 7 7"/>
                              <a:gd name="T15" fmla="*/ 7 h 432"/>
                              <a:gd name="T16" fmla="+- 0 115 7"/>
                              <a:gd name="T17" fmla="*/ T16 w 144"/>
                              <a:gd name="T18" fmla="+- 0 331 7"/>
                              <a:gd name="T19" fmla="*/ 331 h 432"/>
                              <a:gd name="T20" fmla="+- 0 151 7"/>
                              <a:gd name="T21" fmla="*/ T20 w 144"/>
                              <a:gd name="T22" fmla="+- 0 331 7"/>
                              <a:gd name="T23" fmla="*/ 331 h 432"/>
                              <a:gd name="T24" fmla="+- 0 79 7"/>
                              <a:gd name="T25" fmla="*/ T24 w 144"/>
                              <a:gd name="T26" fmla="+- 0 439 7"/>
                              <a:gd name="T27" fmla="*/ 439 h 432"/>
                              <a:gd name="T28" fmla="+- 0 7 7"/>
                              <a:gd name="T29" fmla="*/ T28 w 144"/>
                              <a:gd name="T30" fmla="+- 0 331 7"/>
                              <a:gd name="T31" fmla="*/ 331 h 432"/>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44" h="432">
                                <a:moveTo>
                                  <a:pt x="0" y="324"/>
                                </a:moveTo>
                                <a:lnTo>
                                  <a:pt x="36" y="324"/>
                                </a:lnTo>
                                <a:lnTo>
                                  <a:pt x="36" y="0"/>
                                </a:lnTo>
                                <a:lnTo>
                                  <a:pt x="108" y="0"/>
                                </a:lnTo>
                                <a:lnTo>
                                  <a:pt x="108" y="324"/>
                                </a:lnTo>
                                <a:lnTo>
                                  <a:pt x="144" y="324"/>
                                </a:lnTo>
                                <a:lnTo>
                                  <a:pt x="72" y="432"/>
                                </a:lnTo>
                                <a:lnTo>
                                  <a:pt x="0" y="324"/>
                                </a:lnTo>
                                <a:close/>
                              </a:path>
                            </a:pathLst>
                          </a:custGeom>
                          <a:noFill/>
                          <a:ln w="952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id="Group 1197" o:spid="_x0000_s1026" style="width:7.95pt;height:22.35pt;mso-position-horizontal-relative:char;mso-position-vertical-relative:line" coordsize="159,4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">
                <v:shape id="Freeform 1198" o:spid="_x0000_s1027" style="position:absolute;left:7;top:7;width:144;height:432;visibility:visible;mso-wrap-style:square;v-text-anchor:top" coordsize="144,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cfcYA&#10;AADcAAAADwAAAGRycy9kb3ducmV2LnhtbESPQWvCQBSE7wX/w/IEb3WjlBiiq5TWQqGgNpWen9ln&#10;Err7NmRXTfvrXUHocZiZb5jFqrdGnKnzjWMFk3ECgrh0uuFKwf7r7TED4QOyRuOYFPySh9Vy8LDA&#10;XLsLf9K5CJWIEPY5KqhDaHMpfVmTRT92LXH0jq6zGKLsKqk7vES4NXKaJKm02HBcqLGll5rKn+Jk&#10;Ffx9ZGR2T9+z10O2Tg+bfrs3YavUaNg/z0EE6sN/+N5+1wpm6QRuZ+IRkMs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DcfcYAAADcAAAADwAAAAAAAAAAAAAAAACYAgAAZHJz&#10;L2Rvd25yZXYueG1sUEsFBgAAAAAEAAQA9QAAAIsDAAAAAA==&#10;" path="m,324r36,l36,r72,l108,324r36,l72,432,,324xe" filled="f" strokeweight=".2645mm">
                  <v:path arrowok="t" o:connecttype="custom" o:connectlocs="0,331;36,331;36,7;108,7;108,331;144,331;72,439;0,331" o:connectangles="0,0,0,0,0,0,0,0"/>
                </v:shape>
                <w10:anchorlock/>
              </v:group>
            </w:pict>
          </mc:Fallback>
        </mc:AlternateContent>
      </w:r>
    </w:p>
    <w:p w:rsidR="0087326A" w:rsidRDefault="00F5009F">
      <w:pPr>
        <w:tabs>
          <w:tab w:val="left" w:pos="3519"/>
          <w:tab w:val="left" w:pos="5368"/>
        </w:tabs>
        <w:spacing w:before="16"/>
        <w:ind w:left="370"/>
        <w:jc w:val="center"/>
        <w:rPr>
          <w:rFonts w:ascii="Arial" w:hAnsi="Arial"/>
          <w:sz w:val="24"/>
        </w:rPr>
      </w:pPr>
      <w:r>
        <w:rPr>
          <w:noProof/>
          <w:lang w:eastAsia="ru-RU"/>
        </w:rPr>
        <mc:AlternateContent>
          <mc:Choice Requires="wps">
            <w:drawing>
              <wp:anchor distT="0" distB="0" distL="0" distR="0" simplePos="0" relativeHeight="251866624" behindDoc="1" locked="0" layoutInCell="1" allowOverlap="1">
                <wp:simplePos x="0" y="0"/>
                <wp:positionH relativeFrom="page">
                  <wp:posOffset>4211955</wp:posOffset>
                </wp:positionH>
                <wp:positionV relativeFrom="paragraph">
                  <wp:posOffset>259080</wp:posOffset>
                </wp:positionV>
                <wp:extent cx="91440" cy="365760"/>
                <wp:effectExtent l="0" t="0" r="0" b="0"/>
                <wp:wrapTopAndBottom/>
                <wp:docPr id="759" name="Freeform 119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 cy="365760"/>
                        </a:xfrm>
                        <a:custGeom>
                          <a:avLst/>
                          <a:gdLst>
                            <a:gd name="T0" fmla="+- 0 6633 6633"/>
                            <a:gd name="T1" fmla="*/ T0 w 144"/>
                            <a:gd name="T2" fmla="+- 0 840 408"/>
                            <a:gd name="T3" fmla="*/ 840 h 576"/>
                            <a:gd name="T4" fmla="+- 0 6669 6633"/>
                            <a:gd name="T5" fmla="*/ T4 w 144"/>
                            <a:gd name="T6" fmla="+- 0 840 408"/>
                            <a:gd name="T7" fmla="*/ 840 h 576"/>
                            <a:gd name="T8" fmla="+- 0 6669 6633"/>
                            <a:gd name="T9" fmla="*/ T8 w 144"/>
                            <a:gd name="T10" fmla="+- 0 408 408"/>
                            <a:gd name="T11" fmla="*/ 408 h 576"/>
                            <a:gd name="T12" fmla="+- 0 6741 6633"/>
                            <a:gd name="T13" fmla="*/ T12 w 144"/>
                            <a:gd name="T14" fmla="+- 0 408 408"/>
                            <a:gd name="T15" fmla="*/ 408 h 576"/>
                            <a:gd name="T16" fmla="+- 0 6741 6633"/>
                            <a:gd name="T17" fmla="*/ T16 w 144"/>
                            <a:gd name="T18" fmla="+- 0 840 408"/>
                            <a:gd name="T19" fmla="*/ 840 h 576"/>
                            <a:gd name="T20" fmla="+- 0 6777 6633"/>
                            <a:gd name="T21" fmla="*/ T20 w 144"/>
                            <a:gd name="T22" fmla="+- 0 840 408"/>
                            <a:gd name="T23" fmla="*/ 840 h 576"/>
                            <a:gd name="T24" fmla="+- 0 6705 6633"/>
                            <a:gd name="T25" fmla="*/ T24 w 144"/>
                            <a:gd name="T26" fmla="+- 0 984 408"/>
                            <a:gd name="T27" fmla="*/ 984 h 576"/>
                            <a:gd name="T28" fmla="+- 0 6633 6633"/>
                            <a:gd name="T29" fmla="*/ T28 w 144"/>
                            <a:gd name="T30" fmla="+- 0 840 408"/>
                            <a:gd name="T31" fmla="*/ 840 h 576"/>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44" h="576">
                              <a:moveTo>
                                <a:pt x="0" y="432"/>
                              </a:moveTo>
                              <a:lnTo>
                                <a:pt x="36" y="432"/>
                              </a:lnTo>
                              <a:lnTo>
                                <a:pt x="36" y="0"/>
                              </a:lnTo>
                              <a:lnTo>
                                <a:pt x="108" y="0"/>
                              </a:lnTo>
                              <a:lnTo>
                                <a:pt x="108" y="432"/>
                              </a:lnTo>
                              <a:lnTo>
                                <a:pt x="144" y="432"/>
                              </a:lnTo>
                              <a:lnTo>
                                <a:pt x="72" y="576"/>
                              </a:lnTo>
                              <a:lnTo>
                                <a:pt x="0" y="432"/>
                              </a:lnTo>
                              <a:close/>
                            </a:path>
                          </a:pathLst>
                        </a:custGeom>
                        <a:noFill/>
                        <a:ln w="952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1196" o:spid="_x0000_s1026" style="position:absolute;margin-left:331.65pt;margin-top:20.4pt;width:7.2pt;height:28.8pt;z-index:-25144985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44,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" path="m,432r36,l36,r72,l108,432r36,l72,576,,432xe" filled="f" strokeweight=".2645mm">
                <v:path arrowok="t" o:connecttype="custom" o:connectlocs="0,533400;22860,533400;22860,259080;68580,259080;68580,533400;91440,533400;45720,624840;0,533400" o:connectangles="0,0,0,0,0,0,0,0"/>
                <w10:wrap type="topAndBottom" anchorx="page"/>
              </v:shape>
            </w:pict>
          </mc:Fallback>
        </mc:AlternateContent>
      </w:r>
      <w:r w:rsidR="00781B02">
        <w:rPr>
          <w:rFonts w:ascii="Arial" w:hAnsi="Arial"/>
          <w:sz w:val="24"/>
        </w:rPr>
        <w:t>Производственные</w:t>
      </w:r>
      <w:r w:rsidR="00781B02">
        <w:rPr>
          <w:rFonts w:ascii="Arial" w:hAnsi="Arial"/>
          <w:sz w:val="24"/>
        </w:rPr>
        <w:tab/>
        <w:t>Складские</w:t>
      </w:r>
      <w:r w:rsidR="00781B02">
        <w:rPr>
          <w:rFonts w:ascii="Arial" w:hAnsi="Arial"/>
          <w:sz w:val="24"/>
        </w:rPr>
        <w:tab/>
        <w:t>Вспомогательные</w:t>
      </w:r>
    </w:p>
    <w:p w:rsidR="0087326A" w:rsidRDefault="00781B02">
      <w:pPr>
        <w:spacing w:before="8" w:line="240" w:lineRule="exact"/>
        <w:ind w:left="373"/>
        <w:jc w:val="center"/>
        <w:rPr>
          <w:rFonts w:ascii="Arial" w:hAnsi="Arial"/>
          <w:i/>
          <w:sz w:val="24"/>
        </w:rPr>
      </w:pPr>
      <w:r>
        <w:rPr>
          <w:rFonts w:ascii="Arial" w:hAnsi="Arial"/>
          <w:i/>
          <w:sz w:val="24"/>
        </w:rPr>
        <w:t>Расчет вместимости зданий</w:t>
      </w:r>
    </w:p>
    <w:p w:rsidR="0087326A" w:rsidRDefault="00781B02">
      <w:pPr>
        <w:tabs>
          <w:tab w:val="left" w:pos="1622"/>
        </w:tabs>
        <w:spacing w:before="2"/>
        <w:ind w:left="951"/>
        <w:jc w:val="center"/>
        <w:rPr>
          <w:i/>
        </w:rPr>
      </w:pPr>
      <w:r>
        <w:rPr>
          <w:i/>
          <w:w w:val="85"/>
          <w:sz w:val="33"/>
        </w:rPr>
        <w:t>S</w:t>
      </w:r>
      <w:r>
        <w:rPr>
          <w:i/>
          <w:spacing w:val="-44"/>
          <w:w w:val="85"/>
          <w:sz w:val="33"/>
        </w:rPr>
        <w:t xml:space="preserve"> </w:t>
      </w:r>
      <w:r>
        <w:rPr>
          <w:rFonts w:ascii="Symbol" w:hAnsi="Symbol"/>
          <w:spacing w:val="-8"/>
          <w:w w:val="85"/>
          <w:sz w:val="33"/>
        </w:rPr>
        <w:t></w:t>
      </w:r>
      <w:r>
        <w:rPr>
          <w:rFonts w:ascii="Symbol" w:hAnsi="Symbol"/>
          <w:i/>
          <w:spacing w:val="-8"/>
          <w:w w:val="85"/>
          <w:sz w:val="34"/>
        </w:rPr>
        <w:t></w:t>
      </w:r>
      <w:r>
        <w:rPr>
          <w:spacing w:val="-8"/>
          <w:w w:val="85"/>
          <w:sz w:val="34"/>
        </w:rPr>
        <w:tab/>
      </w:r>
      <w:r>
        <w:rPr>
          <w:i/>
          <w:spacing w:val="12"/>
          <w:w w:val="85"/>
          <w:position w:val="-3"/>
          <w:sz w:val="33"/>
        </w:rPr>
        <w:t>R</w:t>
      </w:r>
      <w:r>
        <w:rPr>
          <w:i/>
          <w:spacing w:val="12"/>
          <w:w w:val="85"/>
          <w:position w:val="-6"/>
        </w:rPr>
        <w:t>p</w:t>
      </w:r>
    </w:p>
    <w:p w:rsidR="0087326A" w:rsidRDefault="00F5009F">
      <w:pPr>
        <w:pStyle w:val="a3"/>
        <w:spacing w:before="7"/>
        <w:rPr>
          <w:i/>
          <w:sz w:val="17"/>
        </w:rPr>
      </w:pPr>
      <w:r>
        <w:rPr>
          <w:noProof/>
          <w:lang w:eastAsia="ru-RU"/>
        </w:rPr>
        <mc:AlternateContent>
          <mc:Choice Requires="wps">
            <w:drawing>
              <wp:anchor distT="0" distB="0" distL="0" distR="0" simplePos="0" relativeHeight="251867648" behindDoc="1" locked="0" layoutInCell="1" allowOverlap="1">
                <wp:simplePos x="0" y="0"/>
                <wp:positionH relativeFrom="page">
                  <wp:posOffset>4211955</wp:posOffset>
                </wp:positionH>
                <wp:positionV relativeFrom="paragraph">
                  <wp:posOffset>158750</wp:posOffset>
                </wp:positionV>
                <wp:extent cx="91440" cy="274320"/>
                <wp:effectExtent l="0" t="0" r="0" b="0"/>
                <wp:wrapTopAndBottom/>
                <wp:docPr id="758" name="Freeform 119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 cy="274320"/>
                        </a:xfrm>
                        <a:custGeom>
                          <a:avLst/>
                          <a:gdLst>
                            <a:gd name="T0" fmla="+- 0 6633 6633"/>
                            <a:gd name="T1" fmla="*/ T0 w 144"/>
                            <a:gd name="T2" fmla="+- 0 573 250"/>
                            <a:gd name="T3" fmla="*/ 573 h 432"/>
                            <a:gd name="T4" fmla="+- 0 6669 6633"/>
                            <a:gd name="T5" fmla="*/ T4 w 144"/>
                            <a:gd name="T6" fmla="+- 0 573 250"/>
                            <a:gd name="T7" fmla="*/ 573 h 432"/>
                            <a:gd name="T8" fmla="+- 0 6669 6633"/>
                            <a:gd name="T9" fmla="*/ T8 w 144"/>
                            <a:gd name="T10" fmla="+- 0 250 250"/>
                            <a:gd name="T11" fmla="*/ 250 h 432"/>
                            <a:gd name="T12" fmla="+- 0 6741 6633"/>
                            <a:gd name="T13" fmla="*/ T12 w 144"/>
                            <a:gd name="T14" fmla="+- 0 250 250"/>
                            <a:gd name="T15" fmla="*/ 250 h 432"/>
                            <a:gd name="T16" fmla="+- 0 6741 6633"/>
                            <a:gd name="T17" fmla="*/ T16 w 144"/>
                            <a:gd name="T18" fmla="+- 0 573 250"/>
                            <a:gd name="T19" fmla="*/ 573 h 432"/>
                            <a:gd name="T20" fmla="+- 0 6777 6633"/>
                            <a:gd name="T21" fmla="*/ T20 w 144"/>
                            <a:gd name="T22" fmla="+- 0 573 250"/>
                            <a:gd name="T23" fmla="*/ 573 h 432"/>
                            <a:gd name="T24" fmla="+- 0 6705 6633"/>
                            <a:gd name="T25" fmla="*/ T24 w 144"/>
                            <a:gd name="T26" fmla="+- 0 681 250"/>
                            <a:gd name="T27" fmla="*/ 681 h 432"/>
                            <a:gd name="T28" fmla="+- 0 6633 6633"/>
                            <a:gd name="T29" fmla="*/ T28 w 144"/>
                            <a:gd name="T30" fmla="+- 0 573 250"/>
                            <a:gd name="T31" fmla="*/ 573 h 432"/>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44" h="432">
                              <a:moveTo>
                                <a:pt x="0" y="323"/>
                              </a:moveTo>
                              <a:lnTo>
                                <a:pt x="36" y="323"/>
                              </a:lnTo>
                              <a:lnTo>
                                <a:pt x="36" y="0"/>
                              </a:lnTo>
                              <a:lnTo>
                                <a:pt x="108" y="0"/>
                              </a:lnTo>
                              <a:lnTo>
                                <a:pt x="108" y="323"/>
                              </a:lnTo>
                              <a:lnTo>
                                <a:pt x="144" y="323"/>
                              </a:lnTo>
                              <a:lnTo>
                                <a:pt x="72" y="431"/>
                              </a:lnTo>
                              <a:lnTo>
                                <a:pt x="0" y="323"/>
                              </a:lnTo>
                              <a:close/>
                            </a:path>
                          </a:pathLst>
                        </a:custGeom>
                        <a:noFill/>
                        <a:ln w="952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1195" o:spid="_x0000_s1026" style="position:absolute;margin-left:331.65pt;margin-top:12.5pt;width:7.2pt;height:21.6pt;z-index:-25144883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44,4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" path="m,323r36,l36,r72,l108,323r36,l72,431,,323xe" filled="f" strokeweight=".2645mm">
                <v:path arrowok="t" o:connecttype="custom" o:connectlocs="0,363855;22860,363855;22860,158750;68580,158750;68580,363855;91440,363855;45720,432435;0,363855" o:connectangles="0,0,0,0,0,0,0,0"/>
                <w10:wrap type="topAndBottom" anchorx="page"/>
              </v:shape>
            </w:pict>
          </mc:Fallback>
        </mc:AlternateContent>
      </w:r>
    </w:p>
    <w:p w:rsidR="0087326A" w:rsidRDefault="0087326A">
      <w:pPr>
        <w:pStyle w:val="a3"/>
        <w:spacing w:before="6"/>
        <w:rPr>
          <w:i/>
          <w:sz w:val="12"/>
        </w:rPr>
      </w:pPr>
    </w:p>
    <w:p w:rsidR="0087326A" w:rsidRDefault="00781B02">
      <w:pPr>
        <w:spacing w:before="92"/>
        <w:ind w:left="370"/>
        <w:jc w:val="center"/>
        <w:rPr>
          <w:rFonts w:ascii="Arial" w:hAnsi="Arial"/>
          <w:i/>
          <w:sz w:val="24"/>
        </w:rPr>
      </w:pPr>
      <w:r>
        <w:rPr>
          <w:rFonts w:ascii="Arial" w:hAnsi="Arial"/>
          <w:i/>
          <w:sz w:val="24"/>
        </w:rPr>
        <w:t>Учет использования постоянных зданий</w:t>
      </w:r>
    </w:p>
    <w:p w:rsidR="0087326A" w:rsidRDefault="00F5009F">
      <w:pPr>
        <w:pStyle w:val="a3"/>
        <w:spacing w:before="8"/>
        <w:rPr>
          <w:rFonts w:ascii="Arial"/>
          <w:i/>
          <w:sz w:val="18"/>
        </w:rPr>
      </w:pPr>
      <w:r>
        <w:rPr>
          <w:noProof/>
          <w:lang w:eastAsia="ru-RU"/>
        </w:rPr>
        <mc:AlternateContent>
          <mc:Choice Requires="wps">
            <w:drawing>
              <wp:anchor distT="0" distB="0" distL="0" distR="0" simplePos="0" relativeHeight="251868672" behindDoc="1" locked="0" layoutInCell="1" allowOverlap="1">
                <wp:simplePos x="0" y="0"/>
                <wp:positionH relativeFrom="page">
                  <wp:posOffset>4194810</wp:posOffset>
                </wp:positionH>
                <wp:positionV relativeFrom="paragraph">
                  <wp:posOffset>166370</wp:posOffset>
                </wp:positionV>
                <wp:extent cx="91440" cy="365760"/>
                <wp:effectExtent l="0" t="0" r="0" b="0"/>
                <wp:wrapTopAndBottom/>
                <wp:docPr id="757" name="Freeform 119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 cy="365760"/>
                        </a:xfrm>
                        <a:custGeom>
                          <a:avLst/>
                          <a:gdLst>
                            <a:gd name="T0" fmla="+- 0 6606 6606"/>
                            <a:gd name="T1" fmla="*/ T0 w 144"/>
                            <a:gd name="T2" fmla="+- 0 694 262"/>
                            <a:gd name="T3" fmla="*/ 694 h 576"/>
                            <a:gd name="T4" fmla="+- 0 6642 6606"/>
                            <a:gd name="T5" fmla="*/ T4 w 144"/>
                            <a:gd name="T6" fmla="+- 0 694 262"/>
                            <a:gd name="T7" fmla="*/ 694 h 576"/>
                            <a:gd name="T8" fmla="+- 0 6642 6606"/>
                            <a:gd name="T9" fmla="*/ T8 w 144"/>
                            <a:gd name="T10" fmla="+- 0 262 262"/>
                            <a:gd name="T11" fmla="*/ 262 h 576"/>
                            <a:gd name="T12" fmla="+- 0 6714 6606"/>
                            <a:gd name="T13" fmla="*/ T12 w 144"/>
                            <a:gd name="T14" fmla="+- 0 262 262"/>
                            <a:gd name="T15" fmla="*/ 262 h 576"/>
                            <a:gd name="T16" fmla="+- 0 6714 6606"/>
                            <a:gd name="T17" fmla="*/ T16 w 144"/>
                            <a:gd name="T18" fmla="+- 0 694 262"/>
                            <a:gd name="T19" fmla="*/ 694 h 576"/>
                            <a:gd name="T20" fmla="+- 0 6750 6606"/>
                            <a:gd name="T21" fmla="*/ T20 w 144"/>
                            <a:gd name="T22" fmla="+- 0 694 262"/>
                            <a:gd name="T23" fmla="*/ 694 h 576"/>
                            <a:gd name="T24" fmla="+- 0 6678 6606"/>
                            <a:gd name="T25" fmla="*/ T24 w 144"/>
                            <a:gd name="T26" fmla="+- 0 838 262"/>
                            <a:gd name="T27" fmla="*/ 838 h 576"/>
                            <a:gd name="T28" fmla="+- 0 6606 6606"/>
                            <a:gd name="T29" fmla="*/ T28 w 144"/>
                            <a:gd name="T30" fmla="+- 0 694 262"/>
                            <a:gd name="T31" fmla="*/ 694 h 576"/>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44" h="576">
                              <a:moveTo>
                                <a:pt x="0" y="432"/>
                              </a:moveTo>
                              <a:lnTo>
                                <a:pt x="36" y="432"/>
                              </a:lnTo>
                              <a:lnTo>
                                <a:pt x="36" y="0"/>
                              </a:lnTo>
                              <a:lnTo>
                                <a:pt x="108" y="0"/>
                              </a:lnTo>
                              <a:lnTo>
                                <a:pt x="108" y="432"/>
                              </a:lnTo>
                              <a:lnTo>
                                <a:pt x="144" y="432"/>
                              </a:lnTo>
                              <a:lnTo>
                                <a:pt x="72" y="576"/>
                              </a:lnTo>
                              <a:lnTo>
                                <a:pt x="0" y="432"/>
                              </a:lnTo>
                              <a:close/>
                            </a:path>
                          </a:pathLst>
                        </a:custGeom>
                        <a:noFill/>
                        <a:ln w="952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1194" o:spid="_x0000_s1026" style="position:absolute;margin-left:330.3pt;margin-top:13.1pt;width:7.2pt;height:28.8pt;z-index:-25144780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44,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" path="m,432r36,l36,r72,l108,432r36,l72,576,,432xe" filled="f" strokeweight=".2645mm">
                <v:path arrowok="t" o:connecttype="custom" o:connectlocs="0,440690;22860,440690;22860,166370;68580,166370;68580,440690;91440,440690;45720,532130;0,440690" o:connectangles="0,0,0,0,0,0,0,0"/>
                <w10:wrap type="topAndBottom" anchorx="page"/>
              </v:shape>
            </w:pict>
          </mc:Fallback>
        </mc:AlternateContent>
      </w:r>
    </w:p>
    <w:p w:rsidR="0087326A" w:rsidRDefault="0087326A">
      <w:pPr>
        <w:pStyle w:val="a3"/>
        <w:spacing w:before="7"/>
        <w:rPr>
          <w:rFonts w:ascii="Arial"/>
          <w:i/>
          <w:sz w:val="25"/>
        </w:rPr>
      </w:pPr>
    </w:p>
    <w:p w:rsidR="0087326A" w:rsidRDefault="00781B02">
      <w:pPr>
        <w:ind w:left="365"/>
        <w:jc w:val="center"/>
        <w:rPr>
          <w:rFonts w:ascii="Arial" w:hAnsi="Arial"/>
          <w:i/>
          <w:sz w:val="24"/>
        </w:rPr>
      </w:pPr>
      <w:r>
        <w:rPr>
          <w:rFonts w:ascii="Arial" w:hAnsi="Arial"/>
          <w:i/>
          <w:sz w:val="24"/>
        </w:rPr>
        <w:t>Выбор типа конструктивных решений</w:t>
      </w:r>
    </w:p>
    <w:p w:rsidR="0087326A" w:rsidRDefault="0087326A">
      <w:pPr>
        <w:pStyle w:val="a3"/>
        <w:rPr>
          <w:rFonts w:ascii="Arial"/>
          <w:i/>
          <w:sz w:val="13"/>
        </w:rPr>
      </w:pPr>
    </w:p>
    <w:tbl>
      <w:tblPr>
        <w:tblStyle w:val="TableNormal"/>
        <w:tblW w:w="0" w:type="auto"/>
        <w:tblInd w:w="3046" w:type="dxa"/>
        <w:tblLayout w:type="fixed"/>
        <w:tblLook w:val="01E0" w:firstRow="1" w:lastRow="1" w:firstColumn="1" w:lastColumn="1" w:noHBand="0" w:noVBand="0"/>
      </w:tblPr>
      <w:tblGrid>
        <w:gridCol w:w="1370"/>
        <w:gridCol w:w="1875"/>
        <w:gridCol w:w="1390"/>
      </w:tblGrid>
      <w:tr w:rsidR="0087326A">
        <w:trPr>
          <w:trHeight w:val="340"/>
        </w:trPr>
        <w:tc>
          <w:tcPr>
            <w:tcW w:w="1370" w:type="dxa"/>
          </w:tcPr>
          <w:p w:rsidR="0087326A" w:rsidRDefault="00781B02">
            <w:pPr>
              <w:pStyle w:val="TableParagraph"/>
              <w:spacing w:line="268" w:lineRule="exact"/>
              <w:ind w:right="306"/>
              <w:jc w:val="right"/>
              <w:rPr>
                <w:rFonts w:ascii="Arial"/>
                <w:sz w:val="24"/>
              </w:rPr>
            </w:pPr>
            <w:r>
              <w:rPr>
                <w:rFonts w:ascii="Arial"/>
                <w:sz w:val="24"/>
              </w:rPr>
              <w:t>&lt;</w:t>
            </w:r>
            <w:r>
              <w:rPr>
                <w:rFonts w:ascii="Arial"/>
                <w:spacing w:val="65"/>
                <w:sz w:val="24"/>
              </w:rPr>
              <w:t xml:space="preserve"> </w:t>
            </w:r>
            <w:r>
              <w:rPr>
                <w:rFonts w:ascii="Arial"/>
                <w:sz w:val="24"/>
              </w:rPr>
              <w:t>6</w:t>
            </w:r>
          </w:p>
        </w:tc>
        <w:tc>
          <w:tcPr>
            <w:tcW w:w="1875" w:type="dxa"/>
          </w:tcPr>
          <w:p w:rsidR="0087326A" w:rsidRDefault="00781B02">
            <w:pPr>
              <w:pStyle w:val="TableParagraph"/>
              <w:spacing w:line="268" w:lineRule="exact"/>
              <w:ind w:right="331"/>
              <w:jc w:val="right"/>
              <w:rPr>
                <w:rFonts w:ascii="Arial" w:hAnsi="Arial"/>
                <w:sz w:val="24"/>
              </w:rPr>
            </w:pPr>
            <w:r>
              <w:rPr>
                <w:rFonts w:ascii="Arial" w:hAnsi="Arial"/>
                <w:sz w:val="24"/>
              </w:rPr>
              <w:t>от 6 до 12</w:t>
            </w:r>
          </w:p>
        </w:tc>
        <w:tc>
          <w:tcPr>
            <w:tcW w:w="1390" w:type="dxa"/>
          </w:tcPr>
          <w:p w:rsidR="0087326A" w:rsidRDefault="00781B02">
            <w:pPr>
              <w:pStyle w:val="TableParagraph"/>
              <w:spacing w:line="268" w:lineRule="exact"/>
              <w:ind w:left="265"/>
              <w:rPr>
                <w:rFonts w:ascii="Arial"/>
                <w:sz w:val="24"/>
              </w:rPr>
            </w:pPr>
            <w:r>
              <w:rPr>
                <w:rFonts w:ascii="Arial"/>
                <w:sz w:val="24"/>
              </w:rPr>
              <w:t>&gt; 12</w:t>
            </w:r>
          </w:p>
        </w:tc>
      </w:tr>
      <w:tr w:rsidR="0087326A">
        <w:trPr>
          <w:trHeight w:val="340"/>
        </w:trPr>
        <w:tc>
          <w:tcPr>
            <w:tcW w:w="1370" w:type="dxa"/>
          </w:tcPr>
          <w:p w:rsidR="0087326A" w:rsidRDefault="00781B02">
            <w:pPr>
              <w:pStyle w:val="TableParagraph"/>
              <w:spacing w:before="64" w:line="256" w:lineRule="exact"/>
              <w:ind w:right="264"/>
              <w:jc w:val="right"/>
              <w:rPr>
                <w:rFonts w:ascii="Arial" w:hAnsi="Arial"/>
                <w:sz w:val="24"/>
              </w:rPr>
            </w:pPr>
            <w:r>
              <w:rPr>
                <w:rFonts w:ascii="Arial" w:hAnsi="Arial"/>
                <w:sz w:val="24"/>
              </w:rPr>
              <w:t>вагонные</w:t>
            </w:r>
          </w:p>
        </w:tc>
        <w:tc>
          <w:tcPr>
            <w:tcW w:w="1875" w:type="dxa"/>
          </w:tcPr>
          <w:p w:rsidR="0087326A" w:rsidRDefault="00781B02">
            <w:pPr>
              <w:pStyle w:val="TableParagraph"/>
              <w:spacing w:before="64" w:line="256" w:lineRule="exact"/>
              <w:ind w:right="265"/>
              <w:jc w:val="right"/>
              <w:rPr>
                <w:rFonts w:ascii="Arial" w:hAnsi="Arial"/>
                <w:sz w:val="24"/>
              </w:rPr>
            </w:pPr>
            <w:r>
              <w:rPr>
                <w:rFonts w:ascii="Arial" w:hAnsi="Arial"/>
                <w:sz w:val="24"/>
              </w:rPr>
              <w:t>перевозные</w:t>
            </w:r>
          </w:p>
        </w:tc>
        <w:tc>
          <w:tcPr>
            <w:tcW w:w="1390" w:type="dxa"/>
          </w:tcPr>
          <w:p w:rsidR="0087326A" w:rsidRDefault="00781B02">
            <w:pPr>
              <w:pStyle w:val="TableParagraph"/>
              <w:spacing w:before="64" w:line="256" w:lineRule="exact"/>
              <w:ind w:left="332"/>
              <w:rPr>
                <w:rFonts w:ascii="Arial" w:hAnsi="Arial"/>
                <w:sz w:val="24"/>
              </w:rPr>
            </w:pPr>
            <w:r>
              <w:rPr>
                <w:rFonts w:ascii="Arial" w:hAnsi="Arial"/>
                <w:sz w:val="24"/>
              </w:rPr>
              <w:t>щитовые</w:t>
            </w:r>
          </w:p>
        </w:tc>
      </w:tr>
    </w:tbl>
    <w:p w:rsidR="0087326A" w:rsidRDefault="0087326A">
      <w:pPr>
        <w:pStyle w:val="a3"/>
        <w:spacing w:before="1"/>
        <w:rPr>
          <w:rFonts w:ascii="Arial"/>
          <w:i/>
          <w:sz w:val="22"/>
        </w:rPr>
      </w:pPr>
    </w:p>
    <w:p w:rsidR="0087326A" w:rsidRDefault="00781B02">
      <w:pPr>
        <w:pStyle w:val="a3"/>
        <w:ind w:left="2913" w:right="2540"/>
        <w:jc w:val="center"/>
      </w:pPr>
      <w:r>
        <w:t>Рис. 1.6. Алгоритм расчета временных административно-хозяйственных зданий</w:t>
      </w:r>
    </w:p>
    <w:p w:rsidR="0087326A" w:rsidRDefault="0087326A">
      <w:pPr>
        <w:pStyle w:val="a3"/>
        <w:spacing w:before="8"/>
        <w:rPr>
          <w:sz w:val="42"/>
        </w:rPr>
      </w:pPr>
    </w:p>
    <w:p w:rsidR="0087326A" w:rsidRDefault="00781B02">
      <w:pPr>
        <w:pStyle w:val="6"/>
        <w:spacing w:before="1"/>
      </w:pPr>
      <w:r>
        <w:t>Временные здания бывают следующих видов:</w:t>
      </w:r>
    </w:p>
    <w:p w:rsidR="0087326A" w:rsidRDefault="00781B02">
      <w:pPr>
        <w:pStyle w:val="a3"/>
        <w:spacing w:before="153" w:line="360" w:lineRule="auto"/>
        <w:ind w:left="1390" w:right="4293"/>
      </w:pPr>
      <w:r>
        <w:lastRenderedPageBreak/>
        <w:t xml:space="preserve">Производственного назначения Передвижные растворобетонные узлы. </w:t>
      </w:r>
      <w:proofErr w:type="spellStart"/>
      <w:r>
        <w:t>Плотнично</w:t>
      </w:r>
      <w:proofErr w:type="spellEnd"/>
      <w:r>
        <w:t>-столярные мастерские.</w:t>
      </w:r>
    </w:p>
    <w:p w:rsidR="0087326A" w:rsidRDefault="00781B02">
      <w:pPr>
        <w:pStyle w:val="a3"/>
        <w:spacing w:before="1" w:line="360" w:lineRule="auto"/>
        <w:ind w:left="1390" w:right="1165"/>
      </w:pPr>
      <w:r>
        <w:t>Мастерские по ремонту и хранению средств малой механизации. Кровельно-изоляционные материалы.</w:t>
      </w:r>
    </w:p>
    <w:p w:rsidR="0087326A" w:rsidRDefault="00781B02">
      <w:pPr>
        <w:pStyle w:val="a3"/>
        <w:spacing w:line="360" w:lineRule="auto"/>
        <w:ind w:left="1390" w:right="6159"/>
      </w:pPr>
      <w:r>
        <w:t>Малярные станции. Штукатурные станции.</w:t>
      </w:r>
    </w:p>
    <w:p w:rsidR="0087326A" w:rsidRDefault="00781B02">
      <w:pPr>
        <w:pStyle w:val="a3"/>
        <w:spacing w:line="362" w:lineRule="auto"/>
        <w:ind w:left="1390" w:right="4815"/>
      </w:pPr>
      <w:r>
        <w:t>Административно-хозяйственные. Конторы СМУ, прораба и т. п.</w:t>
      </w:r>
    </w:p>
    <w:p w:rsidR="0087326A" w:rsidRDefault="00781B02">
      <w:pPr>
        <w:pStyle w:val="a3"/>
        <w:ind w:left="1390" w:right="6794"/>
      </w:pPr>
      <w:r>
        <w:t>Проходные.</w:t>
      </w:r>
    </w:p>
    <w:p w:rsidR="0087326A" w:rsidRDefault="00781B02">
      <w:pPr>
        <w:pStyle w:val="a3"/>
        <w:spacing w:before="154"/>
        <w:ind w:left="1390" w:right="6794"/>
      </w:pPr>
      <w:r>
        <w:t>Диспетчерские.</w:t>
      </w:r>
    </w:p>
    <w:p w:rsidR="0087326A" w:rsidRDefault="00781B02">
      <w:pPr>
        <w:pStyle w:val="a3"/>
        <w:spacing w:before="160"/>
        <w:ind w:left="1390" w:right="6794"/>
      </w:pPr>
      <w:r>
        <w:t>Закрытые склады.</w:t>
      </w:r>
    </w:p>
    <w:p w:rsidR="0087326A" w:rsidRDefault="00781B02">
      <w:pPr>
        <w:pStyle w:val="a3"/>
        <w:spacing w:before="163" w:line="360" w:lineRule="auto"/>
        <w:ind w:left="1390" w:right="3178"/>
      </w:pPr>
      <w:r>
        <w:t>Культурно-бытового и санитарного назначения. Столовые, комнаты для приема пищи.</w:t>
      </w:r>
    </w:p>
    <w:p w:rsidR="0087326A" w:rsidRDefault="00F5009F">
      <w:pPr>
        <w:pStyle w:val="a3"/>
        <w:spacing w:line="319" w:lineRule="exact"/>
        <w:ind w:left="1390"/>
      </w:pPr>
      <w:r>
        <w:rPr>
          <w:noProof/>
          <w:lang w:eastAsia="ru-RU"/>
        </w:rPr>
        <mc:AlternateContent>
          <mc:Choice Requires="wps">
            <w:drawing>
              <wp:anchor distT="0" distB="0" distL="114300" distR="114300" simplePos="0" relativeHeight="251398656" behindDoc="0" locked="0" layoutInCell="1" allowOverlap="1">
                <wp:simplePos x="0" y="0"/>
                <wp:positionH relativeFrom="page">
                  <wp:posOffset>1316990</wp:posOffset>
                </wp:positionH>
                <wp:positionV relativeFrom="page">
                  <wp:posOffset>418465</wp:posOffset>
                </wp:positionV>
                <wp:extent cx="5464810" cy="0"/>
                <wp:effectExtent l="0" t="0" r="0" b="0"/>
                <wp:wrapNone/>
                <wp:docPr id="756" name="Line 11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93" o:spid="_x0000_s1026" style="position:absolute;z-index:251398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" strokecolor="#007f00" strokeweight=".18419mm">
                <w10:wrap anchorx="page" anchory="page"/>
              </v:line>
            </w:pict>
          </mc:Fallback>
        </mc:AlternateContent>
      </w:r>
      <w:r w:rsidR="00781B02">
        <w:t>Гардеробные.</w:t>
      </w:r>
    </w:p>
    <w:p w:rsidR="0087326A" w:rsidRDefault="00781B02">
      <w:pPr>
        <w:pStyle w:val="a3"/>
        <w:spacing w:before="163" w:line="360" w:lineRule="auto"/>
        <w:ind w:left="1390" w:right="5973"/>
      </w:pPr>
      <w:r>
        <w:t>Душевые и умывальные. Туалеты.</w:t>
      </w:r>
    </w:p>
    <w:p w:rsidR="0087326A" w:rsidRDefault="00781B02">
      <w:pPr>
        <w:pStyle w:val="a3"/>
        <w:spacing w:line="360" w:lineRule="auto"/>
        <w:ind w:left="1390" w:right="6059"/>
      </w:pPr>
      <w:r>
        <w:t>Жилые и общественные Общежития.</w:t>
      </w:r>
    </w:p>
    <w:p w:rsidR="0087326A" w:rsidRDefault="00781B02">
      <w:pPr>
        <w:pStyle w:val="a3"/>
        <w:ind w:left="1390"/>
      </w:pPr>
      <w:r>
        <w:t>Магазины.</w:t>
      </w:r>
    </w:p>
    <w:p w:rsidR="0087326A" w:rsidRDefault="00781B02">
      <w:pPr>
        <w:pStyle w:val="a3"/>
        <w:spacing w:before="161"/>
        <w:ind w:left="1390"/>
      </w:pPr>
      <w:r>
        <w:t>Бытового обслуживания.</w:t>
      </w:r>
    </w:p>
    <w:p w:rsidR="0087326A" w:rsidRDefault="00781B02">
      <w:pPr>
        <w:pStyle w:val="a3"/>
        <w:spacing w:before="160"/>
        <w:ind w:left="1390"/>
      </w:pPr>
      <w:r>
        <w:t>Клубы, кино, дискотеки, танцплощадки.</w:t>
      </w:r>
    </w:p>
    <w:p w:rsidR="0087326A" w:rsidRDefault="00781B02">
      <w:pPr>
        <w:pStyle w:val="a3"/>
        <w:spacing w:before="160" w:line="360" w:lineRule="auto"/>
        <w:ind w:left="682" w:right="317" w:firstLine="719"/>
      </w:pPr>
      <w:r>
        <w:t>Для формирования комплекса мобильных зданий используются данные табл.1.1.</w:t>
      </w:r>
    </w:p>
    <w:p w:rsidR="0087326A" w:rsidRDefault="00781B02">
      <w:pPr>
        <w:pStyle w:val="a3"/>
        <w:spacing w:before="2" w:after="6" w:line="360" w:lineRule="auto"/>
        <w:ind w:left="710" w:right="294" w:firstLine="7904"/>
      </w:pPr>
      <w:r>
        <w:t>Таблица 1.1 НОРМАТИВЫ ПОТРЕБНОСТИ ВРЕМЕННЫХ ЗДАНИЙ И СООРУЖЕНИЙ</w:t>
      </w:r>
    </w:p>
    <w:tbl>
      <w:tblPr>
        <w:tblStyle w:val="TableNormal"/>
        <w:tblW w:w="0" w:type="auto"/>
        <w:tblInd w:w="57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52"/>
        <w:gridCol w:w="1217"/>
        <w:gridCol w:w="884"/>
        <w:gridCol w:w="991"/>
        <w:gridCol w:w="1130"/>
        <w:gridCol w:w="886"/>
        <w:gridCol w:w="1198"/>
        <w:gridCol w:w="1436"/>
        <w:gridCol w:w="1279"/>
      </w:tblGrid>
      <w:tr w:rsidR="0087326A">
        <w:trPr>
          <w:trHeight w:val="1610"/>
        </w:trPr>
        <w:tc>
          <w:tcPr>
            <w:tcW w:w="552" w:type="dxa"/>
          </w:tcPr>
          <w:p w:rsidR="0087326A" w:rsidRDefault="0087326A">
            <w:pPr>
              <w:pStyle w:val="TableParagraph"/>
              <w:spacing w:before="6"/>
              <w:rPr>
                <w:sz w:val="41"/>
              </w:rPr>
            </w:pPr>
          </w:p>
          <w:p w:rsidR="0087326A" w:rsidRDefault="00781B02">
            <w:pPr>
              <w:pStyle w:val="TableParagraph"/>
              <w:spacing w:line="304" w:lineRule="exact"/>
              <w:ind w:left="10"/>
              <w:jc w:val="center"/>
              <w:rPr>
                <w:sz w:val="28"/>
              </w:rPr>
            </w:pPr>
            <w:r>
              <w:rPr>
                <w:sz w:val="28"/>
              </w:rPr>
              <w:t>6</w:t>
            </w:r>
          </w:p>
          <w:p w:rsidR="0087326A" w:rsidRDefault="00781B02">
            <w:pPr>
              <w:pStyle w:val="TableParagraph"/>
              <w:spacing w:before="38" w:line="136" w:lineRule="auto"/>
              <w:ind w:left="123" w:right="110"/>
              <w:jc w:val="center"/>
              <w:rPr>
                <w:sz w:val="18"/>
              </w:rPr>
            </w:pPr>
            <w:r>
              <w:rPr>
                <w:position w:val="-12"/>
                <w:sz w:val="28"/>
              </w:rPr>
              <w:t>м</w:t>
            </w:r>
            <w:proofErr w:type="gramStart"/>
            <w:r>
              <w:rPr>
                <w:sz w:val="18"/>
              </w:rPr>
              <w:t>2</w:t>
            </w:r>
            <w:proofErr w:type="gramEnd"/>
          </w:p>
        </w:tc>
        <w:tc>
          <w:tcPr>
            <w:tcW w:w="1217" w:type="dxa"/>
          </w:tcPr>
          <w:p w:rsidR="0087326A" w:rsidRDefault="0087326A">
            <w:pPr>
              <w:pStyle w:val="TableParagraph"/>
              <w:spacing w:before="3"/>
              <w:rPr>
                <w:sz w:val="27"/>
              </w:rPr>
            </w:pPr>
          </w:p>
          <w:p w:rsidR="0087326A" w:rsidRDefault="00781B02">
            <w:pPr>
              <w:pStyle w:val="TableParagraph"/>
              <w:spacing w:before="1"/>
              <w:ind w:left="227"/>
              <w:rPr>
                <w:sz w:val="28"/>
              </w:rPr>
            </w:pPr>
            <w:r>
              <w:rPr>
                <w:sz w:val="28"/>
              </w:rPr>
              <w:t>3–5 м</w:t>
            </w:r>
            <w:proofErr w:type="gramStart"/>
            <w:r>
              <w:rPr>
                <w:sz w:val="28"/>
                <w:vertAlign w:val="superscript"/>
              </w:rPr>
              <w:t>2</w:t>
            </w:r>
            <w:proofErr w:type="gramEnd"/>
          </w:p>
          <w:p w:rsidR="0087326A" w:rsidRDefault="00781B02">
            <w:pPr>
              <w:pStyle w:val="TableParagraph"/>
              <w:spacing w:before="2"/>
              <w:ind w:left="342" w:right="316" w:firstLine="21"/>
              <w:rPr>
                <w:sz w:val="28"/>
              </w:rPr>
            </w:pPr>
            <w:r>
              <w:rPr>
                <w:sz w:val="28"/>
              </w:rPr>
              <w:t>на 1 ИТР</w:t>
            </w:r>
          </w:p>
        </w:tc>
        <w:tc>
          <w:tcPr>
            <w:tcW w:w="884" w:type="dxa"/>
          </w:tcPr>
          <w:p w:rsidR="0087326A" w:rsidRDefault="00781B02">
            <w:pPr>
              <w:pStyle w:val="TableParagraph"/>
              <w:spacing w:before="153"/>
              <w:ind w:left="4"/>
              <w:jc w:val="center"/>
              <w:rPr>
                <w:sz w:val="28"/>
              </w:rPr>
            </w:pPr>
            <w:r>
              <w:rPr>
                <w:sz w:val="28"/>
              </w:rPr>
              <w:t>4</w:t>
            </w:r>
          </w:p>
          <w:p w:rsidR="0087326A" w:rsidRDefault="00781B02">
            <w:pPr>
              <w:pStyle w:val="TableParagraph"/>
              <w:spacing w:before="2"/>
              <w:ind w:left="196" w:right="189" w:firstLine="1"/>
              <w:jc w:val="center"/>
              <w:rPr>
                <w:sz w:val="28"/>
              </w:rPr>
            </w:pPr>
            <w:r>
              <w:rPr>
                <w:sz w:val="28"/>
              </w:rPr>
              <w:t>раб</w:t>
            </w:r>
            <w:proofErr w:type="gramStart"/>
            <w:r>
              <w:rPr>
                <w:sz w:val="28"/>
              </w:rPr>
              <w:t>.</w:t>
            </w:r>
            <w:proofErr w:type="gramEnd"/>
            <w:r>
              <w:rPr>
                <w:sz w:val="28"/>
              </w:rPr>
              <w:t xml:space="preserve"> </w:t>
            </w:r>
            <w:proofErr w:type="gramStart"/>
            <w:r>
              <w:rPr>
                <w:sz w:val="28"/>
              </w:rPr>
              <w:t>н</w:t>
            </w:r>
            <w:proofErr w:type="gramEnd"/>
            <w:r>
              <w:rPr>
                <w:sz w:val="28"/>
              </w:rPr>
              <w:t>а</w:t>
            </w:r>
            <w:r>
              <w:rPr>
                <w:spacing w:val="1"/>
                <w:sz w:val="28"/>
              </w:rPr>
              <w:t xml:space="preserve"> </w:t>
            </w:r>
            <w:r>
              <w:rPr>
                <w:spacing w:val="-17"/>
                <w:sz w:val="28"/>
              </w:rPr>
              <w:t>1</w:t>
            </w:r>
          </w:p>
          <w:p w:rsidR="0087326A" w:rsidRDefault="00781B02">
            <w:pPr>
              <w:pStyle w:val="TableParagraph"/>
              <w:spacing w:line="321" w:lineRule="exact"/>
              <w:ind w:left="180" w:right="173"/>
              <w:jc w:val="center"/>
              <w:rPr>
                <w:sz w:val="28"/>
              </w:rPr>
            </w:pPr>
            <w:r>
              <w:rPr>
                <w:sz w:val="28"/>
              </w:rPr>
              <w:t>1</w:t>
            </w:r>
            <w:r>
              <w:rPr>
                <w:spacing w:val="1"/>
                <w:sz w:val="28"/>
              </w:rPr>
              <w:t xml:space="preserve"> </w:t>
            </w:r>
            <w:r>
              <w:rPr>
                <w:sz w:val="28"/>
              </w:rPr>
              <w:t>м</w:t>
            </w:r>
            <w:proofErr w:type="gramStart"/>
            <w:r>
              <w:rPr>
                <w:sz w:val="28"/>
                <w:vertAlign w:val="superscript"/>
              </w:rPr>
              <w:t>2</w:t>
            </w:r>
            <w:proofErr w:type="gramEnd"/>
          </w:p>
        </w:tc>
        <w:tc>
          <w:tcPr>
            <w:tcW w:w="991" w:type="dxa"/>
          </w:tcPr>
          <w:p w:rsidR="0087326A" w:rsidRDefault="0087326A">
            <w:pPr>
              <w:pStyle w:val="TableParagraph"/>
              <w:spacing w:before="3"/>
              <w:rPr>
                <w:sz w:val="27"/>
              </w:rPr>
            </w:pPr>
          </w:p>
          <w:p w:rsidR="0087326A" w:rsidRDefault="00781B02">
            <w:pPr>
              <w:pStyle w:val="TableParagraph"/>
              <w:spacing w:before="1"/>
              <w:ind w:left="152"/>
              <w:rPr>
                <w:sz w:val="28"/>
              </w:rPr>
            </w:pPr>
            <w:r>
              <w:rPr>
                <w:sz w:val="28"/>
              </w:rPr>
              <w:t>0,1</w:t>
            </w:r>
            <w:r>
              <w:rPr>
                <w:spacing w:val="-1"/>
                <w:sz w:val="28"/>
              </w:rPr>
              <w:t xml:space="preserve"> </w:t>
            </w:r>
            <w:r>
              <w:rPr>
                <w:sz w:val="28"/>
              </w:rPr>
              <w:t>м</w:t>
            </w:r>
            <w:proofErr w:type="gramStart"/>
            <w:r>
              <w:rPr>
                <w:sz w:val="28"/>
                <w:vertAlign w:val="superscript"/>
              </w:rPr>
              <w:t>2</w:t>
            </w:r>
            <w:proofErr w:type="gramEnd"/>
          </w:p>
          <w:p w:rsidR="0087326A" w:rsidRDefault="00781B02">
            <w:pPr>
              <w:pStyle w:val="TableParagraph"/>
              <w:spacing w:before="2" w:line="322" w:lineRule="exact"/>
              <w:ind w:left="179"/>
              <w:rPr>
                <w:sz w:val="28"/>
              </w:rPr>
            </w:pPr>
            <w:r>
              <w:rPr>
                <w:sz w:val="28"/>
              </w:rPr>
              <w:t>но</w:t>
            </w:r>
            <w:r>
              <w:rPr>
                <w:spacing w:val="-2"/>
                <w:sz w:val="28"/>
              </w:rPr>
              <w:t xml:space="preserve"> </w:t>
            </w:r>
            <w:r>
              <w:rPr>
                <w:sz w:val="28"/>
              </w:rPr>
              <w:t>не</w:t>
            </w:r>
          </w:p>
          <w:p w:rsidR="0087326A" w:rsidRDefault="00781B02">
            <w:pPr>
              <w:pStyle w:val="TableParagraph"/>
              <w:ind w:left="176"/>
              <w:rPr>
                <w:sz w:val="28"/>
              </w:rPr>
            </w:pPr>
            <w:r>
              <w:rPr>
                <w:sz w:val="28"/>
              </w:rPr>
              <w:t>&lt;8</w:t>
            </w:r>
            <w:r>
              <w:rPr>
                <w:spacing w:val="2"/>
                <w:sz w:val="28"/>
              </w:rPr>
              <w:t xml:space="preserve"> </w:t>
            </w:r>
            <w:r>
              <w:rPr>
                <w:sz w:val="28"/>
              </w:rPr>
              <w:t>м</w:t>
            </w:r>
            <w:proofErr w:type="gramStart"/>
            <w:r>
              <w:rPr>
                <w:sz w:val="28"/>
                <w:vertAlign w:val="superscript"/>
              </w:rPr>
              <w:t>2</w:t>
            </w:r>
            <w:proofErr w:type="gramEnd"/>
          </w:p>
        </w:tc>
        <w:tc>
          <w:tcPr>
            <w:tcW w:w="1130" w:type="dxa"/>
          </w:tcPr>
          <w:p w:rsidR="0087326A" w:rsidRDefault="0087326A">
            <w:pPr>
              <w:pStyle w:val="TableParagraph"/>
              <w:spacing w:before="6"/>
              <w:rPr>
                <w:sz w:val="41"/>
              </w:rPr>
            </w:pPr>
          </w:p>
          <w:p w:rsidR="0087326A" w:rsidRDefault="00781B02">
            <w:pPr>
              <w:pStyle w:val="TableParagraph"/>
              <w:ind w:left="107" w:right="76" w:firstLine="285"/>
              <w:rPr>
                <w:sz w:val="28"/>
              </w:rPr>
            </w:pPr>
            <w:r>
              <w:rPr>
                <w:sz w:val="28"/>
              </w:rPr>
              <w:t>По расчету</w:t>
            </w:r>
          </w:p>
        </w:tc>
        <w:tc>
          <w:tcPr>
            <w:tcW w:w="886" w:type="dxa"/>
          </w:tcPr>
          <w:p w:rsidR="0087326A" w:rsidRDefault="0087326A">
            <w:pPr>
              <w:pStyle w:val="TableParagraph"/>
              <w:spacing w:before="3"/>
              <w:rPr>
                <w:sz w:val="27"/>
              </w:rPr>
            </w:pPr>
          </w:p>
          <w:p w:rsidR="0087326A" w:rsidRDefault="00781B02">
            <w:pPr>
              <w:pStyle w:val="TableParagraph"/>
              <w:spacing w:before="1"/>
              <w:ind w:left="69"/>
              <w:rPr>
                <w:sz w:val="28"/>
              </w:rPr>
            </w:pPr>
            <w:r>
              <w:rPr>
                <w:sz w:val="28"/>
              </w:rPr>
              <w:t>0,5 м</w:t>
            </w:r>
            <w:proofErr w:type="gramStart"/>
            <w:r>
              <w:rPr>
                <w:sz w:val="28"/>
                <w:vertAlign w:val="superscript"/>
              </w:rPr>
              <w:t>2</w:t>
            </w:r>
            <w:proofErr w:type="gramEnd"/>
          </w:p>
          <w:p w:rsidR="0087326A" w:rsidRDefault="00781B02">
            <w:pPr>
              <w:pStyle w:val="TableParagraph"/>
              <w:spacing w:before="2"/>
              <w:ind w:left="172" w:right="202" w:hanging="3"/>
              <w:rPr>
                <w:sz w:val="28"/>
              </w:rPr>
            </w:pPr>
            <w:r>
              <w:rPr>
                <w:sz w:val="28"/>
              </w:rPr>
              <w:t>на 1 раб.</w:t>
            </w:r>
          </w:p>
        </w:tc>
        <w:tc>
          <w:tcPr>
            <w:tcW w:w="1198" w:type="dxa"/>
          </w:tcPr>
          <w:p w:rsidR="0087326A" w:rsidRDefault="0087326A">
            <w:pPr>
              <w:pStyle w:val="TableParagraph"/>
              <w:spacing w:before="3"/>
              <w:rPr>
                <w:sz w:val="27"/>
              </w:rPr>
            </w:pPr>
          </w:p>
          <w:p w:rsidR="0087326A" w:rsidRDefault="00781B02">
            <w:pPr>
              <w:pStyle w:val="TableParagraph"/>
              <w:spacing w:before="1"/>
              <w:ind w:left="254"/>
              <w:rPr>
                <w:sz w:val="28"/>
              </w:rPr>
            </w:pPr>
            <w:r>
              <w:rPr>
                <w:sz w:val="28"/>
              </w:rPr>
              <w:t>0,2 м</w:t>
            </w:r>
            <w:proofErr w:type="gramStart"/>
            <w:r>
              <w:rPr>
                <w:sz w:val="28"/>
                <w:vertAlign w:val="superscript"/>
              </w:rPr>
              <w:t>2</w:t>
            </w:r>
            <w:proofErr w:type="gramEnd"/>
          </w:p>
          <w:p w:rsidR="0087326A" w:rsidRDefault="00781B02">
            <w:pPr>
              <w:pStyle w:val="TableParagraph"/>
              <w:spacing w:before="2"/>
              <w:ind w:left="357" w:right="329" w:hanging="3"/>
              <w:rPr>
                <w:sz w:val="28"/>
              </w:rPr>
            </w:pPr>
            <w:r>
              <w:rPr>
                <w:sz w:val="28"/>
              </w:rPr>
              <w:t>на 1 раб.</w:t>
            </w:r>
          </w:p>
        </w:tc>
        <w:tc>
          <w:tcPr>
            <w:tcW w:w="1436" w:type="dxa"/>
          </w:tcPr>
          <w:p w:rsidR="0087326A" w:rsidRDefault="00781B02">
            <w:pPr>
              <w:pStyle w:val="TableParagraph"/>
              <w:spacing w:line="315" w:lineRule="exact"/>
              <w:ind w:left="130" w:right="123"/>
              <w:jc w:val="center"/>
              <w:rPr>
                <w:sz w:val="28"/>
              </w:rPr>
            </w:pPr>
            <w:r>
              <w:rPr>
                <w:sz w:val="28"/>
              </w:rPr>
              <w:t>2,5–4 м</w:t>
            </w:r>
            <w:proofErr w:type="gramStart"/>
            <w:r>
              <w:rPr>
                <w:sz w:val="28"/>
                <w:vertAlign w:val="superscript"/>
              </w:rPr>
              <w:t>2</w:t>
            </w:r>
            <w:proofErr w:type="gramEnd"/>
          </w:p>
          <w:p w:rsidR="0087326A" w:rsidRDefault="00781B02">
            <w:pPr>
              <w:pStyle w:val="TableParagraph"/>
              <w:ind w:left="130" w:right="126"/>
              <w:jc w:val="center"/>
              <w:rPr>
                <w:sz w:val="28"/>
              </w:rPr>
            </w:pPr>
            <w:r>
              <w:rPr>
                <w:sz w:val="28"/>
              </w:rPr>
              <w:t>на 1 душ;</w:t>
            </w:r>
          </w:p>
          <w:p w:rsidR="0087326A" w:rsidRDefault="00781B02">
            <w:pPr>
              <w:pStyle w:val="TableParagraph"/>
              <w:spacing w:before="2" w:line="322" w:lineRule="exact"/>
              <w:ind w:left="130" w:right="124"/>
              <w:jc w:val="center"/>
              <w:rPr>
                <w:sz w:val="28"/>
              </w:rPr>
            </w:pPr>
            <w:r>
              <w:rPr>
                <w:sz w:val="28"/>
              </w:rPr>
              <w:t>15 чел</w:t>
            </w:r>
          </w:p>
          <w:p w:rsidR="0087326A" w:rsidRDefault="00781B02">
            <w:pPr>
              <w:pStyle w:val="TableParagraph"/>
              <w:spacing w:before="3" w:line="322" w:lineRule="exact"/>
              <w:ind w:left="130" w:right="122"/>
              <w:jc w:val="center"/>
              <w:rPr>
                <w:sz w:val="28"/>
              </w:rPr>
            </w:pPr>
            <w:r>
              <w:rPr>
                <w:sz w:val="28"/>
              </w:rPr>
              <w:t>на 1 душ</w:t>
            </w:r>
            <w:proofErr w:type="gramStart"/>
            <w:r>
              <w:rPr>
                <w:sz w:val="28"/>
              </w:rPr>
              <w:t>.</w:t>
            </w:r>
            <w:proofErr w:type="gramEnd"/>
            <w:r>
              <w:rPr>
                <w:sz w:val="28"/>
              </w:rPr>
              <w:t xml:space="preserve"> </w:t>
            </w:r>
            <w:proofErr w:type="gramStart"/>
            <w:r>
              <w:rPr>
                <w:sz w:val="28"/>
              </w:rPr>
              <w:t>с</w:t>
            </w:r>
            <w:proofErr w:type="gramEnd"/>
            <w:r>
              <w:rPr>
                <w:sz w:val="28"/>
              </w:rPr>
              <w:t>етку</w:t>
            </w:r>
          </w:p>
        </w:tc>
        <w:tc>
          <w:tcPr>
            <w:tcW w:w="1279" w:type="dxa"/>
          </w:tcPr>
          <w:p w:rsidR="0087326A" w:rsidRDefault="00781B02">
            <w:pPr>
              <w:pStyle w:val="TableParagraph"/>
              <w:spacing w:before="153"/>
              <w:ind w:left="112" w:right="103"/>
              <w:jc w:val="center"/>
              <w:rPr>
                <w:sz w:val="28"/>
              </w:rPr>
            </w:pPr>
            <w:r>
              <w:rPr>
                <w:sz w:val="28"/>
              </w:rPr>
              <w:t>2–2,5 м</w:t>
            </w:r>
            <w:proofErr w:type="gramStart"/>
            <w:r>
              <w:rPr>
                <w:sz w:val="28"/>
                <w:vertAlign w:val="superscript"/>
              </w:rPr>
              <w:t>2</w:t>
            </w:r>
            <w:proofErr w:type="gramEnd"/>
            <w:r>
              <w:rPr>
                <w:sz w:val="28"/>
                <w:vertAlign w:val="superscript"/>
              </w:rPr>
              <w:t>,</w:t>
            </w:r>
          </w:p>
          <w:p w:rsidR="0087326A" w:rsidRDefault="00781B02">
            <w:pPr>
              <w:pStyle w:val="TableParagraph"/>
              <w:spacing w:before="2" w:line="322" w:lineRule="exact"/>
              <w:ind w:left="109" w:right="103"/>
              <w:jc w:val="center"/>
              <w:rPr>
                <w:sz w:val="28"/>
              </w:rPr>
            </w:pPr>
            <w:r>
              <w:rPr>
                <w:sz w:val="28"/>
              </w:rPr>
              <w:t>15-20</w:t>
            </w:r>
          </w:p>
          <w:p w:rsidR="0087326A" w:rsidRDefault="00781B02">
            <w:pPr>
              <w:pStyle w:val="TableParagraph"/>
              <w:ind w:left="227" w:right="219"/>
              <w:jc w:val="center"/>
              <w:rPr>
                <w:sz w:val="28"/>
              </w:rPr>
            </w:pPr>
            <w:r>
              <w:rPr>
                <w:sz w:val="28"/>
              </w:rPr>
              <w:t>чел. на 1 очко</w:t>
            </w:r>
          </w:p>
        </w:tc>
      </w:tr>
      <w:tr w:rsidR="0087326A">
        <w:trPr>
          <w:trHeight w:val="2116"/>
        </w:trPr>
        <w:tc>
          <w:tcPr>
            <w:tcW w:w="552" w:type="dxa"/>
            <w:textDirection w:val="btLr"/>
          </w:tcPr>
          <w:p w:rsidR="0087326A" w:rsidRDefault="00781B02">
            <w:pPr>
              <w:pStyle w:val="TableParagraph"/>
              <w:spacing w:before="110"/>
              <w:ind w:left="460"/>
              <w:rPr>
                <w:sz w:val="28"/>
              </w:rPr>
            </w:pPr>
            <w:r>
              <w:rPr>
                <w:sz w:val="28"/>
              </w:rPr>
              <w:lastRenderedPageBreak/>
              <w:t>Проходная</w:t>
            </w:r>
          </w:p>
        </w:tc>
        <w:tc>
          <w:tcPr>
            <w:tcW w:w="1217" w:type="dxa"/>
            <w:textDirection w:val="btLr"/>
          </w:tcPr>
          <w:p w:rsidR="0087326A" w:rsidRDefault="00781B02">
            <w:pPr>
              <w:pStyle w:val="TableParagraph"/>
              <w:spacing w:before="112" w:line="244" w:lineRule="auto"/>
              <w:ind w:left="554" w:right="541" w:hanging="15"/>
              <w:jc w:val="center"/>
              <w:rPr>
                <w:sz w:val="28"/>
              </w:rPr>
            </w:pPr>
            <w:r>
              <w:rPr>
                <w:sz w:val="28"/>
              </w:rPr>
              <w:t>Контора прораба</w:t>
            </w:r>
          </w:p>
          <w:p w:rsidR="0087326A" w:rsidRDefault="00781B02">
            <w:pPr>
              <w:pStyle w:val="TableParagraph"/>
              <w:spacing w:before="4"/>
              <w:ind w:left="246" w:right="181"/>
              <w:jc w:val="center"/>
              <w:rPr>
                <w:sz w:val="28"/>
              </w:rPr>
            </w:pPr>
            <w:r>
              <w:rPr>
                <w:sz w:val="28"/>
              </w:rPr>
              <w:t>и</w:t>
            </w:r>
            <w:r>
              <w:rPr>
                <w:spacing w:val="69"/>
                <w:sz w:val="28"/>
              </w:rPr>
              <w:t xml:space="preserve"> </w:t>
            </w:r>
            <w:r>
              <w:rPr>
                <w:sz w:val="28"/>
              </w:rPr>
              <w:t>здравпункт</w:t>
            </w:r>
          </w:p>
        </w:tc>
        <w:tc>
          <w:tcPr>
            <w:tcW w:w="884" w:type="dxa"/>
            <w:textDirection w:val="btLr"/>
          </w:tcPr>
          <w:p w:rsidR="0087326A" w:rsidRDefault="00781B02">
            <w:pPr>
              <w:pStyle w:val="TableParagraph"/>
              <w:spacing w:line="266" w:lineRule="exact"/>
              <w:ind w:left="252" w:right="138"/>
              <w:jc w:val="center"/>
              <w:rPr>
                <w:sz w:val="28"/>
              </w:rPr>
            </w:pPr>
            <w:r>
              <w:rPr>
                <w:sz w:val="28"/>
              </w:rPr>
              <w:t>Комната</w:t>
            </w:r>
          </w:p>
          <w:p w:rsidR="0087326A" w:rsidRDefault="00781B02">
            <w:pPr>
              <w:pStyle w:val="TableParagraph"/>
              <w:spacing w:before="9"/>
              <w:ind w:left="252" w:right="140"/>
              <w:jc w:val="center"/>
              <w:rPr>
                <w:sz w:val="28"/>
              </w:rPr>
            </w:pPr>
            <w:r>
              <w:rPr>
                <w:sz w:val="28"/>
              </w:rPr>
              <w:t>приема пищи</w:t>
            </w:r>
          </w:p>
        </w:tc>
        <w:tc>
          <w:tcPr>
            <w:tcW w:w="991" w:type="dxa"/>
            <w:textDirection w:val="btLr"/>
          </w:tcPr>
          <w:p w:rsidR="0087326A" w:rsidRDefault="00781B02">
            <w:pPr>
              <w:pStyle w:val="TableParagraph"/>
              <w:spacing w:before="162" w:line="247" w:lineRule="auto"/>
              <w:ind w:left="585" w:right="452" w:firstLine="16"/>
              <w:rPr>
                <w:sz w:val="28"/>
              </w:rPr>
            </w:pPr>
            <w:r>
              <w:rPr>
                <w:sz w:val="28"/>
              </w:rPr>
              <w:t>Комната обогрева</w:t>
            </w:r>
          </w:p>
        </w:tc>
        <w:tc>
          <w:tcPr>
            <w:tcW w:w="1130" w:type="dxa"/>
            <w:textDirection w:val="btLr"/>
          </w:tcPr>
          <w:p w:rsidR="0087326A" w:rsidRDefault="00781B02">
            <w:pPr>
              <w:pStyle w:val="TableParagraph"/>
              <w:spacing w:before="232" w:line="247" w:lineRule="auto"/>
              <w:ind w:left="724" w:right="386" w:hanging="204"/>
              <w:rPr>
                <w:sz w:val="28"/>
              </w:rPr>
            </w:pPr>
            <w:r>
              <w:rPr>
                <w:sz w:val="28"/>
              </w:rPr>
              <w:t>Закрытый склад</w:t>
            </w:r>
          </w:p>
        </w:tc>
        <w:tc>
          <w:tcPr>
            <w:tcW w:w="886" w:type="dxa"/>
            <w:textDirection w:val="btLr"/>
          </w:tcPr>
          <w:p w:rsidR="0087326A" w:rsidRDefault="00781B02">
            <w:pPr>
              <w:pStyle w:val="TableParagraph"/>
              <w:spacing w:before="111" w:line="247" w:lineRule="auto"/>
              <w:ind w:left="165" w:right="148" w:firstLine="208"/>
              <w:rPr>
                <w:sz w:val="28"/>
              </w:rPr>
            </w:pPr>
            <w:r>
              <w:rPr>
                <w:sz w:val="28"/>
              </w:rPr>
              <w:t>Гардероб с умывальником</w:t>
            </w:r>
          </w:p>
        </w:tc>
        <w:tc>
          <w:tcPr>
            <w:tcW w:w="1198" w:type="dxa"/>
            <w:textDirection w:val="btLr"/>
          </w:tcPr>
          <w:p w:rsidR="0087326A" w:rsidRDefault="00781B02">
            <w:pPr>
              <w:pStyle w:val="TableParagraph"/>
              <w:spacing w:before="266" w:line="247" w:lineRule="auto"/>
              <w:ind w:left="119" w:right="16" w:firstLine="26"/>
              <w:rPr>
                <w:sz w:val="28"/>
              </w:rPr>
            </w:pPr>
            <w:proofErr w:type="spellStart"/>
            <w:r>
              <w:rPr>
                <w:sz w:val="28"/>
              </w:rPr>
              <w:t>Обеспыливание</w:t>
            </w:r>
            <w:proofErr w:type="spellEnd"/>
            <w:r>
              <w:rPr>
                <w:sz w:val="28"/>
              </w:rPr>
              <w:t xml:space="preserve"> и сушка одежды</w:t>
            </w:r>
          </w:p>
        </w:tc>
        <w:tc>
          <w:tcPr>
            <w:tcW w:w="1436" w:type="dxa"/>
            <w:textDirection w:val="btLr"/>
          </w:tcPr>
          <w:p w:rsidR="0087326A" w:rsidRDefault="0087326A">
            <w:pPr>
              <w:pStyle w:val="TableParagraph"/>
              <w:rPr>
                <w:sz w:val="30"/>
              </w:rPr>
            </w:pPr>
          </w:p>
          <w:p w:rsidR="0087326A" w:rsidRDefault="00781B02">
            <w:pPr>
              <w:pStyle w:val="TableParagraph"/>
              <w:spacing w:before="206"/>
              <w:ind w:left="556"/>
              <w:rPr>
                <w:sz w:val="28"/>
              </w:rPr>
            </w:pPr>
            <w:r>
              <w:rPr>
                <w:sz w:val="28"/>
              </w:rPr>
              <w:t>Душевые</w:t>
            </w:r>
          </w:p>
        </w:tc>
        <w:tc>
          <w:tcPr>
            <w:tcW w:w="1279" w:type="dxa"/>
            <w:textDirection w:val="btLr"/>
          </w:tcPr>
          <w:p w:rsidR="0087326A" w:rsidRDefault="0087326A">
            <w:pPr>
              <w:pStyle w:val="TableParagraph"/>
              <w:rPr>
                <w:sz w:val="41"/>
              </w:rPr>
            </w:pPr>
          </w:p>
          <w:p w:rsidR="0087326A" w:rsidRDefault="00781B02">
            <w:pPr>
              <w:pStyle w:val="TableParagraph"/>
              <w:spacing w:before="1"/>
              <w:ind w:left="628"/>
              <w:rPr>
                <w:sz w:val="28"/>
              </w:rPr>
            </w:pPr>
            <w:r>
              <w:rPr>
                <w:sz w:val="28"/>
              </w:rPr>
              <w:t>Санузел</w:t>
            </w:r>
          </w:p>
        </w:tc>
      </w:tr>
    </w:tbl>
    <w:p w:rsidR="0087326A" w:rsidRDefault="0087326A">
      <w:pPr>
        <w:pStyle w:val="a3"/>
        <w:spacing w:before="3"/>
        <w:rPr>
          <w:sz w:val="41"/>
        </w:rPr>
      </w:pPr>
    </w:p>
    <w:p w:rsidR="0087326A" w:rsidRDefault="00781B02">
      <w:pPr>
        <w:pStyle w:val="a3"/>
        <w:spacing w:before="1" w:line="360" w:lineRule="auto"/>
        <w:ind w:left="682" w:right="307" w:firstLine="719"/>
        <w:jc w:val="both"/>
      </w:pPr>
      <w:r>
        <w:t>Для обеспечения строительных площадок водой используют существующие системы водопровода населенных мест, открытые водоемы и речную воду, грунтовые вод. Необходимо стремиться использовать постоянные сети водоснабжения. Следить за качеством воды.</w:t>
      </w:r>
    </w:p>
    <w:p w:rsidR="0087326A" w:rsidRDefault="00781B02">
      <w:pPr>
        <w:pStyle w:val="a3"/>
        <w:spacing w:line="360" w:lineRule="auto"/>
        <w:ind w:left="682" w:right="306" w:firstLine="719"/>
        <w:jc w:val="both"/>
      </w:pPr>
      <w:r>
        <w:t>Сети могут проектироваться трех типов: тупиковые, кольцевые, смешанные. Уклон временного трубопровода – не менее 0,005. Трубы газовые – 50, 70, 80, 100 мм, чугунные – 50, 75, 100, 125, 150, 200</w:t>
      </w:r>
      <w:r>
        <w:rPr>
          <w:spacing w:val="-26"/>
        </w:rPr>
        <w:t xml:space="preserve"> </w:t>
      </w:r>
      <w:r>
        <w:t>мм.</w:t>
      </w:r>
    </w:p>
    <w:p w:rsidR="0087326A" w:rsidRDefault="00781B02">
      <w:pPr>
        <w:pStyle w:val="a3"/>
        <w:spacing w:line="360" w:lineRule="auto"/>
        <w:ind w:left="682" w:right="303" w:firstLine="719"/>
        <w:jc w:val="both"/>
      </w:pPr>
      <w:r>
        <w:t>Предусматрива</w:t>
      </w:r>
      <w:r w:rsidR="003D7B2F">
        <w:t>ю</w:t>
      </w:r>
      <w:r>
        <w:t>тся не менее двух противопожарных гидрантов, расположенных на расстоянии не более 150 м друг от друга, 5 – 50 м от здания, 2,5 м – от дороги.</w:t>
      </w:r>
    </w:p>
    <w:p w:rsidR="0087326A" w:rsidRDefault="00781B02">
      <w:pPr>
        <w:pStyle w:val="6"/>
        <w:spacing w:before="245"/>
      </w:pPr>
      <w:r>
        <w:t>Расчет потребности в воде</w:t>
      </w:r>
    </w:p>
    <w:p w:rsidR="0087326A" w:rsidRDefault="00781B02">
      <w:pPr>
        <w:pStyle w:val="a3"/>
        <w:spacing w:before="213" w:after="4" w:line="362" w:lineRule="auto"/>
        <w:ind w:left="682" w:right="316" w:firstLine="719"/>
        <w:jc w:val="both"/>
      </w:pPr>
      <w:r>
        <w:t>За расчетный секундный расход воды принимае</w:t>
      </w:r>
      <w:r w:rsidR="003D7B2F">
        <w:t xml:space="preserve">тся </w:t>
      </w:r>
      <w:proofErr w:type="gramStart"/>
      <w:r w:rsidR="003D7B2F">
        <w:t>наибольшее</w:t>
      </w:r>
      <w:proofErr w:type="gramEnd"/>
      <w:r w:rsidR="003D7B2F">
        <w:t xml:space="preserve"> из двух значений</w:t>
      </w:r>
    </w:p>
    <w:p w:rsidR="0087326A" w:rsidRDefault="0087326A">
      <w:pPr>
        <w:pStyle w:val="a3"/>
        <w:spacing w:before="10"/>
        <w:rPr>
          <w:sz w:val="9"/>
        </w:rPr>
      </w:pPr>
    </w:p>
    <w:p w:rsidR="0087326A" w:rsidRDefault="0087326A">
      <w:pPr>
        <w:rPr>
          <w:sz w:val="9"/>
        </w:rPr>
        <w:sectPr w:rsidR="0087326A">
          <w:pgSz w:w="11910" w:h="16840"/>
          <w:pgMar w:top="1000" w:right="540" w:bottom="960" w:left="1020" w:header="197" w:footer="772" w:gutter="0"/>
          <w:cols w:space="720"/>
        </w:sectPr>
      </w:pPr>
    </w:p>
    <w:p w:rsidR="0087326A" w:rsidRDefault="00781B02">
      <w:pPr>
        <w:pStyle w:val="a3"/>
        <w:spacing w:before="89" w:line="243" w:lineRule="exact"/>
        <w:ind w:left="682"/>
      </w:pPr>
      <w:proofErr w:type="spellStart"/>
      <w:r>
        <w:rPr>
          <w:i/>
        </w:rPr>
        <w:lastRenderedPageBreak/>
        <w:t>Р</w:t>
      </w:r>
      <w:r>
        <w:rPr>
          <w:i/>
          <w:vertAlign w:val="subscript"/>
        </w:rPr>
        <w:t>б</w:t>
      </w:r>
      <w:proofErr w:type="spellEnd"/>
      <w:r>
        <w:rPr>
          <w:i/>
        </w:rPr>
        <w:t xml:space="preserve"> </w:t>
      </w:r>
      <w:r>
        <w:t>– расход воды на хозяйственно-бытовые</w:t>
      </w:r>
      <w:r>
        <w:rPr>
          <w:spacing w:val="-16"/>
        </w:rPr>
        <w:t xml:space="preserve"> </w:t>
      </w:r>
      <w:r>
        <w:t>нужды,</w:t>
      </w:r>
    </w:p>
    <w:p w:rsidR="0087326A" w:rsidRDefault="00781B02">
      <w:pPr>
        <w:spacing w:before="90" w:line="241" w:lineRule="exact"/>
        <w:ind w:left="66"/>
        <w:rPr>
          <w:sz w:val="28"/>
        </w:rPr>
      </w:pPr>
      <w:r>
        <w:br w:type="column"/>
      </w:r>
      <w:r>
        <w:rPr>
          <w:i/>
          <w:position w:val="2"/>
          <w:sz w:val="28"/>
        </w:rPr>
        <w:lastRenderedPageBreak/>
        <w:t>Р</w:t>
      </w:r>
      <w:r>
        <w:rPr>
          <w:i/>
          <w:sz w:val="19"/>
        </w:rPr>
        <w:t xml:space="preserve">б </w:t>
      </w:r>
      <w:r>
        <w:rPr>
          <w:rFonts w:ascii="Symbol" w:hAnsi="Symbol"/>
          <w:position w:val="6"/>
          <w:sz w:val="28"/>
        </w:rPr>
        <w:t></w:t>
      </w:r>
      <w:proofErr w:type="gramStart"/>
      <w:r>
        <w:rPr>
          <w:i/>
          <w:position w:val="2"/>
          <w:sz w:val="28"/>
        </w:rPr>
        <w:t>Р</w:t>
      </w:r>
      <w:proofErr w:type="gramEnd"/>
      <w:r>
        <w:rPr>
          <w:position w:val="2"/>
          <w:sz w:val="28"/>
          <w:vertAlign w:val="superscript"/>
        </w:rPr>
        <w:t>'</w:t>
      </w:r>
      <w:r>
        <w:rPr>
          <w:position w:val="2"/>
          <w:sz w:val="28"/>
        </w:rPr>
        <w:t xml:space="preserve"> </w:t>
      </w:r>
      <w:r>
        <w:rPr>
          <w:rFonts w:ascii="Symbol" w:hAnsi="Symbol"/>
          <w:position w:val="6"/>
          <w:sz w:val="28"/>
        </w:rPr>
        <w:t></w:t>
      </w:r>
      <w:r>
        <w:rPr>
          <w:i/>
          <w:position w:val="2"/>
          <w:sz w:val="28"/>
        </w:rPr>
        <w:t>Р</w:t>
      </w:r>
      <w:r>
        <w:rPr>
          <w:position w:val="2"/>
          <w:sz w:val="28"/>
          <w:vertAlign w:val="superscript"/>
        </w:rPr>
        <w:t>"</w:t>
      </w:r>
      <w:r>
        <w:rPr>
          <w:position w:val="2"/>
          <w:sz w:val="28"/>
        </w:rPr>
        <w:t xml:space="preserve"> </w:t>
      </w:r>
      <w:r>
        <w:rPr>
          <w:position w:val="15"/>
          <w:sz w:val="28"/>
        </w:rPr>
        <w:t>;</w:t>
      </w:r>
    </w:p>
    <w:p w:rsidR="0087326A" w:rsidRDefault="0087326A">
      <w:pPr>
        <w:spacing w:line="241" w:lineRule="exact"/>
        <w:rPr>
          <w:sz w:val="28"/>
        </w:rPr>
        <w:sectPr w:rsidR="0087326A">
          <w:type w:val="continuous"/>
          <w:pgSz w:w="11910" w:h="16840"/>
          <w:pgMar w:top="1400" w:right="540" w:bottom="280" w:left="1020" w:header="720" w:footer="720" w:gutter="0"/>
          <w:cols w:num="2" w:space="720" w:equalWidth="0">
            <w:col w:w="7273" w:space="40"/>
            <w:col w:w="3037"/>
          </w:cols>
        </w:sectPr>
      </w:pPr>
    </w:p>
    <w:p w:rsidR="0087326A" w:rsidRDefault="0087326A">
      <w:pPr>
        <w:pStyle w:val="a3"/>
        <w:rPr>
          <w:i/>
          <w:sz w:val="16"/>
        </w:rPr>
      </w:pPr>
    </w:p>
    <w:p w:rsidR="0087326A" w:rsidRDefault="00781B02">
      <w:pPr>
        <w:pStyle w:val="a3"/>
        <w:ind w:left="682"/>
      </w:pPr>
      <w:proofErr w:type="spellStart"/>
      <w:r>
        <w:rPr>
          <w:i/>
        </w:rPr>
        <w:t>Р</w:t>
      </w:r>
      <w:r>
        <w:rPr>
          <w:i/>
          <w:vertAlign w:val="subscript"/>
        </w:rPr>
        <w:t>пр</w:t>
      </w:r>
      <w:proofErr w:type="spellEnd"/>
      <w:r>
        <w:rPr>
          <w:i/>
        </w:rPr>
        <w:t xml:space="preserve"> </w:t>
      </w:r>
      <w:r>
        <w:t>– расход воды на производственные нужды;</w:t>
      </w:r>
    </w:p>
    <w:p w:rsidR="0087326A" w:rsidRDefault="00781B02">
      <w:pPr>
        <w:pStyle w:val="a3"/>
        <w:spacing w:before="161"/>
        <w:ind w:left="682"/>
      </w:pPr>
      <w:proofErr w:type="spellStart"/>
      <w:r>
        <w:rPr>
          <w:i/>
        </w:rPr>
        <w:t>Р</w:t>
      </w:r>
      <w:r>
        <w:rPr>
          <w:i/>
          <w:vertAlign w:val="subscript"/>
        </w:rPr>
        <w:t>пож</w:t>
      </w:r>
      <w:proofErr w:type="spellEnd"/>
      <w:r w:rsidR="003D7B2F">
        <w:rPr>
          <w:i/>
          <w:vertAlign w:val="subscript"/>
        </w:rPr>
        <w:t xml:space="preserve"> </w:t>
      </w:r>
      <w:r>
        <w:t>- расход воды на противопожарные нужды.</w:t>
      </w:r>
    </w:p>
    <w:p w:rsidR="0087326A" w:rsidRDefault="0087326A">
      <w:pPr>
        <w:sectPr w:rsidR="0087326A">
          <w:type w:val="continuous"/>
          <w:pgSz w:w="11910" w:h="16840"/>
          <w:pgMar w:top="1400" w:right="540" w:bottom="280" w:left="1020" w:header="720" w:footer="720" w:gutter="0"/>
          <w:cols w:space="720"/>
        </w:sectPr>
      </w:pPr>
    </w:p>
    <w:p w:rsidR="0087326A" w:rsidRDefault="00F5009F">
      <w:pPr>
        <w:spacing w:before="224"/>
        <w:ind w:left="788"/>
        <w:rPr>
          <w:sz w:val="19"/>
        </w:rPr>
      </w:pPr>
      <w:r>
        <w:rPr>
          <w:noProof/>
          <w:lang w:eastAsia="ru-RU"/>
        </w:rPr>
        <w:lastRenderedPageBreak/>
        <mc:AlternateContent>
          <mc:Choice Requires="wps">
            <w:drawing>
              <wp:anchor distT="0" distB="0" distL="114300" distR="114300" simplePos="0" relativeHeight="251751936" behindDoc="1" locked="0" layoutInCell="1" allowOverlap="1">
                <wp:simplePos x="0" y="0"/>
                <wp:positionH relativeFrom="page">
                  <wp:posOffset>1264285</wp:posOffset>
                </wp:positionH>
                <wp:positionV relativeFrom="paragraph">
                  <wp:posOffset>249555</wp:posOffset>
                </wp:positionV>
                <wp:extent cx="63500" cy="135255"/>
                <wp:effectExtent l="0" t="0" r="0" b="0"/>
                <wp:wrapNone/>
                <wp:docPr id="755" name="Text Box 11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500" cy="1352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spacing w:line="212" w:lineRule="exact"/>
                              <w:rPr>
                                <w:i/>
                                <w:sz w:val="19"/>
                              </w:rPr>
                            </w:pPr>
                            <w:r>
                              <w:rPr>
                                <w:i/>
                                <w:w w:val="103"/>
                                <w:sz w:val="19"/>
                              </w:rPr>
                              <w:t>б</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92" o:spid="_x0000_s1026" type="#_x0000_t202" style="position:absolute;left:0;text-align:left;margin-left:99.55pt;margin-top:19.65pt;width:5pt;height:10.65pt;z-index:-2515645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" filled="f" stroked="f">
                <v:textbox inset="0,0,0,0">
                  <w:txbxContent>
                    <w:p w:rsidR="00207D05" w:rsidRDefault="00207D05">
                      <w:pPr>
                        <w:spacing w:line="212" w:lineRule="exact"/>
                        <w:rPr>
                          <w:i/>
                          <w:sz w:val="19"/>
                        </w:rPr>
                      </w:pPr>
                      <w:r>
                        <w:rPr>
                          <w:i/>
                          <w:w w:val="103"/>
                          <w:sz w:val="19"/>
                        </w:rPr>
                        <w:t>б</w:t>
                      </w:r>
                    </w:p>
                  </w:txbxContent>
                </v:textbox>
                <w10:wrap anchorx="page"/>
              </v:shape>
            </w:pict>
          </mc:Fallback>
        </mc:AlternateContent>
      </w:r>
      <w:r>
        <w:rPr>
          <w:noProof/>
          <w:lang w:eastAsia="ru-RU"/>
        </w:rPr>
        <mc:AlternateContent>
          <mc:Choice Requires="wps">
            <w:drawing>
              <wp:anchor distT="0" distB="0" distL="114300" distR="114300" simplePos="0" relativeHeight="251752960" behindDoc="1" locked="0" layoutInCell="1" allowOverlap="1">
                <wp:simplePos x="0" y="0"/>
                <wp:positionH relativeFrom="page">
                  <wp:posOffset>1546860</wp:posOffset>
                </wp:positionH>
                <wp:positionV relativeFrom="paragraph">
                  <wp:posOffset>249555</wp:posOffset>
                </wp:positionV>
                <wp:extent cx="63500" cy="135255"/>
                <wp:effectExtent l="0" t="0" r="0" b="0"/>
                <wp:wrapNone/>
                <wp:docPr id="754" name="Text Box 11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500" cy="1352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spacing w:line="212" w:lineRule="exact"/>
                              <w:rPr>
                                <w:i/>
                                <w:sz w:val="19"/>
                              </w:rPr>
                            </w:pPr>
                            <w:r>
                              <w:rPr>
                                <w:i/>
                                <w:w w:val="103"/>
                                <w:sz w:val="19"/>
                              </w:rPr>
                              <w:t>б</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91" o:spid="_x0000_s1027" type="#_x0000_t202" style="position:absolute;left:0;text-align:left;margin-left:121.8pt;margin-top:19.65pt;width:5pt;height:10.65pt;z-index:-2515635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" filled="f" stroked="f">
                <v:textbox inset="0,0,0,0">
                  <w:txbxContent>
                    <w:p w:rsidR="00207D05" w:rsidRDefault="00207D05">
                      <w:pPr>
                        <w:spacing w:line="212" w:lineRule="exact"/>
                        <w:rPr>
                          <w:i/>
                          <w:sz w:val="19"/>
                        </w:rPr>
                      </w:pPr>
                      <w:r>
                        <w:rPr>
                          <w:i/>
                          <w:w w:val="103"/>
                          <w:sz w:val="19"/>
                        </w:rPr>
                        <w:t>б</w:t>
                      </w:r>
                    </w:p>
                  </w:txbxContent>
                </v:textbox>
                <w10:wrap anchorx="page"/>
              </v:shape>
            </w:pict>
          </mc:Fallback>
        </mc:AlternateContent>
      </w:r>
      <w:proofErr w:type="gramStart"/>
      <w:r w:rsidR="00781B02">
        <w:rPr>
          <w:i/>
          <w:w w:val="105"/>
          <w:position w:val="-13"/>
          <w:sz w:val="28"/>
        </w:rPr>
        <w:t>Р</w:t>
      </w:r>
      <w:proofErr w:type="gramEnd"/>
      <w:r w:rsidR="00781B02">
        <w:rPr>
          <w:w w:val="105"/>
          <w:sz w:val="19"/>
        </w:rPr>
        <w:t xml:space="preserve">' </w:t>
      </w:r>
      <w:r w:rsidR="00781B02">
        <w:rPr>
          <w:w w:val="105"/>
          <w:position w:val="-10"/>
          <w:sz w:val="28"/>
        </w:rPr>
        <w:t xml:space="preserve">; </w:t>
      </w:r>
      <w:r w:rsidR="00781B02">
        <w:rPr>
          <w:i/>
          <w:w w:val="105"/>
          <w:position w:val="-13"/>
          <w:sz w:val="28"/>
        </w:rPr>
        <w:t>Р</w:t>
      </w:r>
      <w:r w:rsidR="00781B02">
        <w:rPr>
          <w:w w:val="105"/>
          <w:sz w:val="19"/>
        </w:rPr>
        <w:t>"</w:t>
      </w:r>
    </w:p>
    <w:p w:rsidR="0087326A" w:rsidRDefault="00781B02">
      <w:pPr>
        <w:pStyle w:val="a6"/>
        <w:numPr>
          <w:ilvl w:val="0"/>
          <w:numId w:val="102"/>
        </w:numPr>
        <w:tabs>
          <w:tab w:val="left" w:pos="411"/>
          <w:tab w:val="left" w:pos="5239"/>
        </w:tabs>
        <w:spacing w:before="165"/>
        <w:ind w:hanging="222"/>
        <w:rPr>
          <w:sz w:val="28"/>
        </w:rPr>
      </w:pPr>
      <w:r>
        <w:rPr>
          <w:spacing w:val="-3"/>
          <w:sz w:val="28"/>
        </w:rPr>
        <w:br w:type="column"/>
      </w:r>
      <w:r>
        <w:rPr>
          <w:sz w:val="28"/>
        </w:rPr>
        <w:lastRenderedPageBreak/>
        <w:t>соответственно расход воды</w:t>
      </w:r>
      <w:r>
        <w:rPr>
          <w:spacing w:val="18"/>
          <w:sz w:val="28"/>
        </w:rPr>
        <w:t xml:space="preserve"> </w:t>
      </w:r>
      <w:r>
        <w:rPr>
          <w:sz w:val="28"/>
        </w:rPr>
        <w:t>на</w:t>
      </w:r>
      <w:r>
        <w:rPr>
          <w:spacing w:val="5"/>
          <w:sz w:val="28"/>
        </w:rPr>
        <w:t xml:space="preserve"> </w:t>
      </w:r>
      <w:r>
        <w:rPr>
          <w:sz w:val="28"/>
        </w:rPr>
        <w:t>питье,</w:t>
      </w:r>
      <w:r>
        <w:rPr>
          <w:sz w:val="28"/>
        </w:rPr>
        <w:tab/>
        <w:t>умывание и</w:t>
      </w:r>
      <w:r>
        <w:rPr>
          <w:spacing w:val="10"/>
          <w:sz w:val="28"/>
        </w:rPr>
        <w:t xml:space="preserve"> </w:t>
      </w:r>
      <w:r>
        <w:rPr>
          <w:sz w:val="28"/>
        </w:rPr>
        <w:t>приготовление</w:t>
      </w:r>
    </w:p>
    <w:p w:rsidR="0087326A" w:rsidRDefault="0087326A">
      <w:pPr>
        <w:rPr>
          <w:sz w:val="28"/>
        </w:rPr>
        <w:sectPr w:rsidR="0087326A">
          <w:type w:val="continuous"/>
          <w:pgSz w:w="11910" w:h="16840"/>
          <w:pgMar w:top="1400" w:right="540" w:bottom="280" w:left="1020" w:header="720" w:footer="720" w:gutter="0"/>
          <w:cols w:num="2" w:space="720" w:equalWidth="0">
            <w:col w:w="1488" w:space="40"/>
            <w:col w:w="8822"/>
          </w:cols>
        </w:sectPr>
      </w:pPr>
    </w:p>
    <w:p w:rsidR="0087326A" w:rsidRDefault="00F5009F">
      <w:pPr>
        <w:pStyle w:val="a3"/>
        <w:spacing w:before="5"/>
        <w:rPr>
          <w:sz w:val="11"/>
        </w:rPr>
      </w:pPr>
      <w:r>
        <w:rPr>
          <w:noProof/>
          <w:lang w:eastAsia="ru-RU"/>
        </w:rPr>
        <w:lastRenderedPageBreak/>
        <mc:AlternateContent>
          <mc:Choice Requires="wps">
            <w:drawing>
              <wp:anchor distT="0" distB="0" distL="114300" distR="114300" simplePos="0" relativeHeight="251399680" behindDoc="0" locked="0" layoutInCell="1" allowOverlap="1">
                <wp:simplePos x="0" y="0"/>
                <wp:positionH relativeFrom="page">
                  <wp:posOffset>1316990</wp:posOffset>
                </wp:positionH>
                <wp:positionV relativeFrom="page">
                  <wp:posOffset>418465</wp:posOffset>
                </wp:positionV>
                <wp:extent cx="5464810" cy="0"/>
                <wp:effectExtent l="0" t="0" r="0" b="0"/>
                <wp:wrapNone/>
                <wp:docPr id="753" name="Line 11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90" o:spid="_x0000_s1026" style="position:absolute;z-index:251399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" strokecolor="#007f00" strokeweight=".18419mm">
                <w10:wrap anchorx="page" anchory="page"/>
              </v:line>
            </w:pict>
          </mc:Fallback>
        </mc:AlternateContent>
      </w:r>
    </w:p>
    <w:p w:rsidR="0087326A" w:rsidRDefault="00F5009F">
      <w:pPr>
        <w:pStyle w:val="a3"/>
        <w:spacing w:before="89"/>
        <w:ind w:left="682"/>
      </w:pPr>
      <w:r>
        <w:rPr>
          <w:noProof/>
          <w:lang w:eastAsia="ru-RU"/>
        </w:rPr>
        <mc:AlternateContent>
          <mc:Choice Requires="wps">
            <w:drawing>
              <wp:anchor distT="0" distB="0" distL="114300" distR="114300" simplePos="0" relativeHeight="251748864" behindDoc="1" locked="0" layoutInCell="1" allowOverlap="1">
                <wp:simplePos x="0" y="0"/>
                <wp:positionH relativeFrom="page">
                  <wp:posOffset>2348865</wp:posOffset>
                </wp:positionH>
                <wp:positionV relativeFrom="paragraph">
                  <wp:posOffset>606425</wp:posOffset>
                </wp:positionV>
                <wp:extent cx="483870" cy="0"/>
                <wp:effectExtent l="0" t="0" r="0" b="0"/>
                <wp:wrapNone/>
                <wp:docPr id="752" name="Line 11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3870" cy="0"/>
                        </a:xfrm>
                        <a:prstGeom prst="line">
                          <a:avLst/>
                        </a:prstGeom>
                        <a:noFill/>
                        <a:ln w="253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89" o:spid="_x0000_s1026" style="position:absolute;z-index:-2515676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84.95pt,47.75pt" to="223.05pt,4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vnxFgIAACw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" strokeweight=".07053mm">
                <w10:wrap anchorx="page"/>
              </v:line>
            </w:pict>
          </mc:Fallback>
        </mc:AlternateContent>
      </w:r>
      <w:r>
        <w:rPr>
          <w:noProof/>
          <w:lang w:eastAsia="ru-RU"/>
        </w:rPr>
        <mc:AlternateContent>
          <mc:Choice Requires="wps">
            <w:drawing>
              <wp:anchor distT="0" distB="0" distL="114300" distR="114300" simplePos="0" relativeHeight="251749888" behindDoc="1" locked="0" layoutInCell="1" allowOverlap="1">
                <wp:simplePos x="0" y="0"/>
                <wp:positionH relativeFrom="page">
                  <wp:posOffset>3663950</wp:posOffset>
                </wp:positionH>
                <wp:positionV relativeFrom="paragraph">
                  <wp:posOffset>606425</wp:posOffset>
                </wp:positionV>
                <wp:extent cx="260985" cy="0"/>
                <wp:effectExtent l="0" t="0" r="0" b="0"/>
                <wp:wrapNone/>
                <wp:docPr id="751" name="Line 11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0985" cy="0"/>
                        </a:xfrm>
                        <a:prstGeom prst="line">
                          <a:avLst/>
                        </a:prstGeom>
                        <a:noFill/>
                        <a:ln w="253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88" o:spid="_x0000_s1026" style="position:absolute;z-index:-2515665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88.5pt,47.75pt" to="309.05pt,4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" strokeweight=".07053mm">
                <w10:wrap anchorx="page"/>
              </v:line>
            </w:pict>
          </mc:Fallback>
        </mc:AlternateContent>
      </w:r>
      <w:r w:rsidR="00781B02">
        <w:t xml:space="preserve">пищи; на принятие душа, </w:t>
      </w:r>
      <w:proofErr w:type="gramStart"/>
      <w:r w:rsidR="00781B02">
        <w:t>л</w:t>
      </w:r>
      <w:proofErr w:type="gramEnd"/>
      <w:r w:rsidR="00781B02">
        <w:t>/c,</w:t>
      </w:r>
    </w:p>
    <w:p w:rsidR="0087326A" w:rsidRDefault="0087326A">
      <w:pPr>
        <w:pStyle w:val="a3"/>
        <w:spacing w:before="1"/>
        <w:rPr>
          <w:sz w:val="15"/>
        </w:rPr>
      </w:pPr>
    </w:p>
    <w:tbl>
      <w:tblPr>
        <w:tblStyle w:val="TableNormal"/>
        <w:tblW w:w="0" w:type="auto"/>
        <w:tblInd w:w="1994" w:type="dxa"/>
        <w:tblLayout w:type="fixed"/>
        <w:tblLook w:val="01E0" w:firstRow="1" w:lastRow="1" w:firstColumn="1" w:lastColumn="1" w:noHBand="0" w:noVBand="0"/>
      </w:tblPr>
      <w:tblGrid>
        <w:gridCol w:w="5339"/>
        <w:gridCol w:w="2915"/>
      </w:tblGrid>
      <w:tr w:rsidR="0087326A">
        <w:trPr>
          <w:trHeight w:val="735"/>
        </w:trPr>
        <w:tc>
          <w:tcPr>
            <w:tcW w:w="5339" w:type="dxa"/>
          </w:tcPr>
          <w:p w:rsidR="0087326A" w:rsidRDefault="00781B02">
            <w:pPr>
              <w:pStyle w:val="TableParagraph"/>
              <w:tabs>
                <w:tab w:val="left" w:pos="2270"/>
              </w:tabs>
              <w:spacing w:before="9" w:line="177" w:lineRule="auto"/>
              <w:ind w:left="200"/>
              <w:rPr>
                <w:i/>
                <w:sz w:val="29"/>
              </w:rPr>
            </w:pPr>
            <w:proofErr w:type="gramStart"/>
            <w:r>
              <w:rPr>
                <w:i/>
                <w:spacing w:val="4"/>
                <w:w w:val="105"/>
                <w:position w:val="-21"/>
                <w:sz w:val="29"/>
              </w:rPr>
              <w:t>Р</w:t>
            </w:r>
            <w:proofErr w:type="gramEnd"/>
            <w:r>
              <w:rPr>
                <w:spacing w:val="4"/>
                <w:w w:val="105"/>
                <w:position w:val="-6"/>
                <w:sz w:val="19"/>
              </w:rPr>
              <w:t xml:space="preserve">'  </w:t>
            </w:r>
            <w:r>
              <w:rPr>
                <w:rFonts w:ascii="Symbol" w:hAnsi="Symbol"/>
                <w:w w:val="105"/>
                <w:position w:val="-17"/>
                <w:sz w:val="29"/>
              </w:rPr>
              <w:t></w:t>
            </w:r>
            <w:r>
              <w:rPr>
                <w:spacing w:val="12"/>
                <w:w w:val="105"/>
                <w:position w:val="-17"/>
                <w:sz w:val="29"/>
              </w:rPr>
              <w:t xml:space="preserve"> </w:t>
            </w:r>
            <w:proofErr w:type="spellStart"/>
            <w:r>
              <w:rPr>
                <w:i/>
                <w:spacing w:val="-3"/>
                <w:w w:val="105"/>
                <w:sz w:val="29"/>
              </w:rPr>
              <w:t>NbK</w:t>
            </w:r>
            <w:proofErr w:type="spellEnd"/>
            <w:r>
              <w:rPr>
                <w:i/>
                <w:spacing w:val="41"/>
                <w:w w:val="105"/>
                <w:sz w:val="29"/>
              </w:rPr>
              <w:t xml:space="preserve"> </w:t>
            </w:r>
            <w:r>
              <w:rPr>
                <w:w w:val="105"/>
                <w:position w:val="-17"/>
                <w:sz w:val="29"/>
              </w:rPr>
              <w:t>;</w:t>
            </w:r>
            <w:r>
              <w:rPr>
                <w:w w:val="105"/>
                <w:position w:val="-17"/>
                <w:sz w:val="29"/>
              </w:rPr>
              <w:tab/>
            </w:r>
            <w:r>
              <w:rPr>
                <w:i/>
                <w:w w:val="105"/>
                <w:position w:val="-21"/>
                <w:sz w:val="29"/>
              </w:rPr>
              <w:t>Р</w:t>
            </w:r>
            <w:r>
              <w:rPr>
                <w:w w:val="105"/>
                <w:position w:val="-6"/>
                <w:sz w:val="19"/>
              </w:rPr>
              <w:t xml:space="preserve">" </w:t>
            </w:r>
            <w:r>
              <w:rPr>
                <w:rFonts w:ascii="Symbol" w:hAnsi="Symbol"/>
                <w:w w:val="105"/>
                <w:position w:val="-17"/>
                <w:sz w:val="29"/>
              </w:rPr>
              <w:t></w:t>
            </w:r>
            <w:r>
              <w:rPr>
                <w:spacing w:val="-36"/>
                <w:w w:val="105"/>
                <w:position w:val="-17"/>
                <w:sz w:val="29"/>
              </w:rPr>
              <w:t xml:space="preserve"> </w:t>
            </w:r>
            <w:proofErr w:type="spellStart"/>
            <w:r>
              <w:rPr>
                <w:i/>
                <w:spacing w:val="-4"/>
                <w:w w:val="105"/>
                <w:sz w:val="29"/>
              </w:rPr>
              <w:t>Na</w:t>
            </w:r>
            <w:proofErr w:type="spellEnd"/>
          </w:p>
          <w:p w:rsidR="0087326A" w:rsidRDefault="00781B02">
            <w:pPr>
              <w:pStyle w:val="TableParagraph"/>
              <w:tabs>
                <w:tab w:val="left" w:pos="712"/>
                <w:tab w:val="left" w:pos="2464"/>
                <w:tab w:val="left" w:pos="2773"/>
              </w:tabs>
              <w:spacing w:line="241" w:lineRule="exact"/>
              <w:ind w:left="393"/>
              <w:rPr>
                <w:sz w:val="29"/>
              </w:rPr>
            </w:pPr>
            <w:proofErr w:type="gramStart"/>
            <w:r>
              <w:rPr>
                <w:i/>
                <w:w w:val="105"/>
                <w:sz w:val="29"/>
                <w:vertAlign w:val="superscript"/>
              </w:rPr>
              <w:t>б</w:t>
            </w:r>
            <w:proofErr w:type="gramEnd"/>
            <w:r>
              <w:rPr>
                <w:i/>
                <w:w w:val="105"/>
                <w:sz w:val="29"/>
              </w:rPr>
              <w:tab/>
            </w:r>
            <w:r>
              <w:rPr>
                <w:i/>
                <w:spacing w:val="-4"/>
                <w:w w:val="105"/>
                <w:sz w:val="29"/>
              </w:rPr>
              <w:t>n</w:t>
            </w:r>
            <w:r>
              <w:rPr>
                <w:spacing w:val="-4"/>
                <w:w w:val="105"/>
                <w:sz w:val="29"/>
              </w:rPr>
              <w:t>3600</w:t>
            </w:r>
            <w:r>
              <w:rPr>
                <w:spacing w:val="-4"/>
                <w:w w:val="105"/>
                <w:sz w:val="29"/>
              </w:rPr>
              <w:tab/>
            </w:r>
            <w:r>
              <w:rPr>
                <w:i/>
                <w:w w:val="105"/>
                <w:sz w:val="29"/>
                <w:vertAlign w:val="superscript"/>
              </w:rPr>
              <w:t>б</w:t>
            </w:r>
            <w:r>
              <w:rPr>
                <w:i/>
                <w:w w:val="105"/>
                <w:sz w:val="29"/>
              </w:rPr>
              <w:tab/>
              <w:t>t</w:t>
            </w:r>
            <w:r>
              <w:rPr>
                <w:w w:val="105"/>
                <w:sz w:val="29"/>
              </w:rPr>
              <w:t>60</w:t>
            </w:r>
          </w:p>
        </w:tc>
        <w:tc>
          <w:tcPr>
            <w:tcW w:w="2915" w:type="dxa"/>
          </w:tcPr>
          <w:p w:rsidR="0087326A" w:rsidRDefault="00781B02">
            <w:pPr>
              <w:pStyle w:val="TableParagraph"/>
              <w:spacing w:before="203"/>
              <w:ind w:right="198"/>
              <w:jc w:val="right"/>
              <w:rPr>
                <w:sz w:val="28"/>
              </w:rPr>
            </w:pPr>
            <w:r>
              <w:rPr>
                <w:sz w:val="28"/>
              </w:rPr>
              <w:t>(1.9)</w:t>
            </w:r>
          </w:p>
        </w:tc>
      </w:tr>
    </w:tbl>
    <w:p w:rsidR="0087326A" w:rsidRDefault="0087326A">
      <w:pPr>
        <w:pStyle w:val="a3"/>
        <w:spacing w:before="10"/>
        <w:rPr>
          <w:sz w:val="24"/>
        </w:rPr>
      </w:pPr>
    </w:p>
    <w:p w:rsidR="0087326A" w:rsidRDefault="00781B02">
      <w:pPr>
        <w:pStyle w:val="a3"/>
        <w:tabs>
          <w:tab w:val="left" w:pos="1389"/>
        </w:tabs>
        <w:ind w:left="682"/>
      </w:pPr>
      <w:r>
        <w:t>где</w:t>
      </w:r>
      <w:r>
        <w:tab/>
      </w:r>
      <w:r>
        <w:rPr>
          <w:i/>
        </w:rPr>
        <w:t xml:space="preserve">N </w:t>
      </w:r>
      <w:r>
        <w:t>– наибольшее количество работающих в одну смену,</w:t>
      </w:r>
      <w:r>
        <w:rPr>
          <w:spacing w:val="-9"/>
        </w:rPr>
        <w:t xml:space="preserve"> </w:t>
      </w:r>
      <w:r>
        <w:t>чел.;</w:t>
      </w:r>
    </w:p>
    <w:p w:rsidR="0087326A" w:rsidRDefault="00781B02">
      <w:pPr>
        <w:pStyle w:val="a3"/>
        <w:spacing w:before="161" w:line="360" w:lineRule="auto"/>
        <w:ind w:left="682" w:firstLine="719"/>
      </w:pPr>
      <w:r>
        <w:rPr>
          <w:i/>
        </w:rPr>
        <w:t xml:space="preserve">b </w:t>
      </w:r>
      <w:r>
        <w:t>– норма водопотребления на 1 чел. в смену (10…15 л/см – без канализации, 20–25 – при канализации);</w:t>
      </w:r>
    </w:p>
    <w:p w:rsidR="0087326A" w:rsidRDefault="00781B02">
      <w:pPr>
        <w:pStyle w:val="a3"/>
        <w:spacing w:before="1"/>
        <w:ind w:left="1402"/>
      </w:pPr>
      <w:r>
        <w:rPr>
          <w:i/>
        </w:rPr>
        <w:t xml:space="preserve">а </w:t>
      </w:r>
      <w:r>
        <w:t>– норма водопотребления на 1 чел. – 30–40 л;</w:t>
      </w:r>
    </w:p>
    <w:p w:rsidR="0087326A" w:rsidRDefault="00781B02">
      <w:pPr>
        <w:pStyle w:val="a3"/>
        <w:spacing w:before="161"/>
        <w:ind w:left="1402"/>
      </w:pPr>
      <w:r>
        <w:rPr>
          <w:i/>
        </w:rPr>
        <w:t xml:space="preserve">t </w:t>
      </w:r>
      <w:r>
        <w:t>– продолжительность работы душевой установки;</w:t>
      </w:r>
    </w:p>
    <w:p w:rsidR="0087326A" w:rsidRDefault="00781B02">
      <w:pPr>
        <w:pStyle w:val="a3"/>
        <w:spacing w:before="160"/>
        <w:ind w:left="1402"/>
      </w:pPr>
      <w:r>
        <w:rPr>
          <w:i/>
        </w:rPr>
        <w:t xml:space="preserve">n </w:t>
      </w:r>
      <w:r>
        <w:t>– число часов работы в смену;</w:t>
      </w:r>
    </w:p>
    <w:p w:rsidR="0087326A" w:rsidRDefault="00F5009F">
      <w:pPr>
        <w:pStyle w:val="a3"/>
        <w:spacing w:before="160" w:line="362" w:lineRule="auto"/>
        <w:ind w:left="682" w:right="541" w:firstLine="719"/>
      </w:pPr>
      <w:r>
        <w:rPr>
          <w:noProof/>
          <w:lang w:eastAsia="ru-RU"/>
        </w:rPr>
        <mc:AlternateContent>
          <mc:Choice Requires="wps">
            <w:drawing>
              <wp:anchor distT="0" distB="0" distL="114300" distR="114300" simplePos="0" relativeHeight="251750912" behindDoc="1" locked="0" layoutInCell="1" allowOverlap="1">
                <wp:simplePos x="0" y="0"/>
                <wp:positionH relativeFrom="page">
                  <wp:posOffset>3176270</wp:posOffset>
                </wp:positionH>
                <wp:positionV relativeFrom="paragraph">
                  <wp:posOffset>1033780</wp:posOffset>
                </wp:positionV>
                <wp:extent cx="534670" cy="0"/>
                <wp:effectExtent l="0" t="0" r="0" b="0"/>
                <wp:wrapNone/>
                <wp:docPr id="750" name="Line 11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4670" cy="0"/>
                        </a:xfrm>
                        <a:prstGeom prst="line">
                          <a:avLst/>
                        </a:prstGeom>
                        <a:noFill/>
                        <a:ln w="253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87" o:spid="_x0000_s1026" style="position:absolute;z-index:-2515655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50.1pt,81.4pt" to="292.2pt,8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" strokeweight=".07053mm">
                <w10:wrap anchorx="page"/>
              </v:line>
            </w:pict>
          </mc:Fallback>
        </mc:AlternateContent>
      </w:r>
      <w:r w:rsidR="00781B02">
        <w:rPr>
          <w:i/>
        </w:rPr>
        <w:t xml:space="preserve">К </w:t>
      </w:r>
      <w:r w:rsidR="00781B02">
        <w:t>– коэффициент непрерывности водопотребления в  течение  смены (</w:t>
      </w:r>
      <w:r w:rsidR="00781B02">
        <w:rPr>
          <w:i/>
        </w:rPr>
        <w:t xml:space="preserve">К </w:t>
      </w:r>
      <w:r w:rsidR="00781B02">
        <w:t>= 2 – канализация или</w:t>
      </w:r>
      <w:proofErr w:type="gramStart"/>
      <w:r w:rsidR="00781B02">
        <w:t xml:space="preserve"> </w:t>
      </w:r>
      <w:r w:rsidR="00781B02">
        <w:rPr>
          <w:i/>
        </w:rPr>
        <w:t>К</w:t>
      </w:r>
      <w:proofErr w:type="gramEnd"/>
      <w:r w:rsidR="00781B02">
        <w:rPr>
          <w:i/>
        </w:rPr>
        <w:t xml:space="preserve"> </w:t>
      </w:r>
      <w:r w:rsidR="00781B02">
        <w:t>= 3 – нет</w:t>
      </w:r>
      <w:r w:rsidR="00781B02">
        <w:rPr>
          <w:spacing w:val="-8"/>
        </w:rPr>
        <w:t xml:space="preserve"> </w:t>
      </w:r>
      <w:r w:rsidR="00781B02">
        <w:t>канализации);</w:t>
      </w:r>
    </w:p>
    <w:p w:rsidR="0087326A" w:rsidRDefault="0087326A">
      <w:pPr>
        <w:pStyle w:val="a3"/>
        <w:spacing w:before="8"/>
        <w:rPr>
          <w:sz w:val="10"/>
        </w:rPr>
      </w:pPr>
    </w:p>
    <w:tbl>
      <w:tblPr>
        <w:tblStyle w:val="TableNormal"/>
        <w:tblW w:w="0" w:type="auto"/>
        <w:tblInd w:w="2884" w:type="dxa"/>
        <w:tblLayout w:type="fixed"/>
        <w:tblLook w:val="01E0" w:firstRow="1" w:lastRow="1" w:firstColumn="1" w:lastColumn="1" w:noHBand="0" w:noVBand="0"/>
      </w:tblPr>
      <w:tblGrid>
        <w:gridCol w:w="4431"/>
        <w:gridCol w:w="2933"/>
      </w:tblGrid>
      <w:tr w:rsidR="0087326A">
        <w:trPr>
          <w:trHeight w:val="740"/>
        </w:trPr>
        <w:tc>
          <w:tcPr>
            <w:tcW w:w="4431" w:type="dxa"/>
          </w:tcPr>
          <w:p w:rsidR="0087326A" w:rsidRDefault="00781B02">
            <w:pPr>
              <w:pStyle w:val="TableParagraph"/>
              <w:tabs>
                <w:tab w:val="left" w:pos="609"/>
                <w:tab w:val="left" w:pos="1416"/>
                <w:tab w:val="left" w:pos="1984"/>
              </w:tabs>
              <w:spacing w:line="467" w:lineRule="exact"/>
              <w:ind w:left="200"/>
              <w:rPr>
                <w:sz w:val="28"/>
              </w:rPr>
            </w:pPr>
            <w:proofErr w:type="gramStart"/>
            <w:r>
              <w:rPr>
                <w:i/>
                <w:w w:val="105"/>
                <w:position w:val="-3"/>
                <w:sz w:val="29"/>
              </w:rPr>
              <w:t>Р</w:t>
            </w:r>
            <w:proofErr w:type="gramEnd"/>
            <w:r>
              <w:rPr>
                <w:i/>
                <w:w w:val="105"/>
                <w:position w:val="-3"/>
                <w:sz w:val="29"/>
              </w:rPr>
              <w:tab/>
            </w:r>
            <w:r>
              <w:rPr>
                <w:rFonts w:ascii="Symbol" w:hAnsi="Symbol"/>
                <w:spacing w:val="-15"/>
                <w:w w:val="105"/>
                <w:sz w:val="29"/>
              </w:rPr>
              <w:t></w:t>
            </w:r>
            <w:r>
              <w:rPr>
                <w:spacing w:val="-15"/>
                <w:w w:val="105"/>
                <w:sz w:val="29"/>
              </w:rPr>
              <w:t>1,2</w:t>
            </w:r>
            <w:r>
              <w:rPr>
                <w:spacing w:val="-15"/>
                <w:w w:val="105"/>
                <w:sz w:val="29"/>
              </w:rPr>
              <w:tab/>
            </w:r>
            <w:r>
              <w:rPr>
                <w:i/>
                <w:w w:val="105"/>
                <w:position w:val="18"/>
                <w:sz w:val="29"/>
              </w:rPr>
              <w:t>Q</w:t>
            </w:r>
            <w:r>
              <w:rPr>
                <w:i/>
                <w:w w:val="105"/>
                <w:position w:val="18"/>
                <w:sz w:val="29"/>
              </w:rPr>
              <w:tab/>
            </w:r>
            <w:r>
              <w:rPr>
                <w:i/>
                <w:w w:val="105"/>
                <w:sz w:val="29"/>
              </w:rPr>
              <w:t>K</w:t>
            </w:r>
            <w:r>
              <w:rPr>
                <w:i/>
                <w:spacing w:val="45"/>
                <w:w w:val="105"/>
                <w:sz w:val="29"/>
              </w:rPr>
              <w:t xml:space="preserve"> </w:t>
            </w:r>
            <w:r>
              <w:rPr>
                <w:w w:val="105"/>
                <w:position w:val="12"/>
                <w:sz w:val="28"/>
              </w:rPr>
              <w:t>,</w:t>
            </w:r>
          </w:p>
          <w:p w:rsidR="0087326A" w:rsidRDefault="00781B02">
            <w:pPr>
              <w:pStyle w:val="TableParagraph"/>
              <w:tabs>
                <w:tab w:val="left" w:pos="1125"/>
              </w:tabs>
              <w:spacing w:line="253" w:lineRule="exact"/>
              <w:ind w:left="388"/>
              <w:rPr>
                <w:sz w:val="29"/>
              </w:rPr>
            </w:pPr>
            <w:proofErr w:type="spellStart"/>
            <w:proofErr w:type="gramStart"/>
            <w:r>
              <w:rPr>
                <w:i/>
                <w:w w:val="105"/>
                <w:sz w:val="29"/>
                <w:vertAlign w:val="superscript"/>
              </w:rPr>
              <w:t>пр</w:t>
            </w:r>
            <w:proofErr w:type="spellEnd"/>
            <w:proofErr w:type="gramEnd"/>
            <w:r>
              <w:rPr>
                <w:i/>
                <w:w w:val="105"/>
                <w:sz w:val="29"/>
              </w:rPr>
              <w:tab/>
            </w:r>
            <w:r>
              <w:rPr>
                <w:i/>
                <w:spacing w:val="-3"/>
                <w:w w:val="105"/>
                <w:sz w:val="29"/>
              </w:rPr>
              <w:t>n</w:t>
            </w:r>
            <w:r>
              <w:rPr>
                <w:rFonts w:ascii="Symbol" w:hAnsi="Symbol"/>
                <w:spacing w:val="-3"/>
                <w:w w:val="105"/>
                <w:sz w:val="29"/>
              </w:rPr>
              <w:t></w:t>
            </w:r>
            <w:r>
              <w:rPr>
                <w:spacing w:val="-3"/>
                <w:w w:val="105"/>
                <w:sz w:val="29"/>
              </w:rPr>
              <w:t>3600</w:t>
            </w:r>
          </w:p>
        </w:tc>
        <w:tc>
          <w:tcPr>
            <w:tcW w:w="2933" w:type="dxa"/>
          </w:tcPr>
          <w:p w:rsidR="0087326A" w:rsidRDefault="00781B02">
            <w:pPr>
              <w:pStyle w:val="TableParagraph"/>
              <w:spacing w:before="206"/>
              <w:ind w:right="197"/>
              <w:jc w:val="right"/>
              <w:rPr>
                <w:sz w:val="28"/>
              </w:rPr>
            </w:pPr>
            <w:r>
              <w:rPr>
                <w:sz w:val="28"/>
              </w:rPr>
              <w:t>(1.10)</w:t>
            </w:r>
          </w:p>
        </w:tc>
      </w:tr>
    </w:tbl>
    <w:p w:rsidR="0087326A" w:rsidRDefault="0087326A">
      <w:pPr>
        <w:pStyle w:val="a3"/>
        <w:spacing w:before="8"/>
        <w:rPr>
          <w:sz w:val="24"/>
        </w:rPr>
      </w:pPr>
    </w:p>
    <w:p w:rsidR="0087326A" w:rsidRDefault="00781B02">
      <w:pPr>
        <w:pStyle w:val="a3"/>
        <w:tabs>
          <w:tab w:val="left" w:pos="1389"/>
        </w:tabs>
        <w:ind w:left="682"/>
      </w:pPr>
      <w:r>
        <w:t>где</w:t>
      </w:r>
      <w:r>
        <w:tab/>
        <w:t>1,2 – коэффициент на неучтенные расходы</w:t>
      </w:r>
      <w:r>
        <w:rPr>
          <w:spacing w:val="-5"/>
        </w:rPr>
        <w:t xml:space="preserve"> </w:t>
      </w:r>
      <w:r>
        <w:t>воды;</w:t>
      </w:r>
    </w:p>
    <w:p w:rsidR="0087326A" w:rsidRDefault="00781B02">
      <w:pPr>
        <w:pStyle w:val="a6"/>
        <w:numPr>
          <w:ilvl w:val="0"/>
          <w:numId w:val="101"/>
        </w:numPr>
        <w:tabs>
          <w:tab w:val="left" w:pos="1825"/>
        </w:tabs>
        <w:spacing w:before="165"/>
        <w:ind w:hanging="402"/>
        <w:rPr>
          <w:sz w:val="31"/>
        </w:rPr>
      </w:pPr>
      <w:r>
        <w:rPr>
          <w:sz w:val="28"/>
        </w:rPr>
        <w:t>– расчетный расход воды на производственные нужды,</w:t>
      </w:r>
      <w:r>
        <w:rPr>
          <w:spacing w:val="-11"/>
          <w:sz w:val="28"/>
        </w:rPr>
        <w:t xml:space="preserve"> </w:t>
      </w:r>
      <w:r>
        <w:rPr>
          <w:sz w:val="28"/>
        </w:rPr>
        <w:t>л/</w:t>
      </w:r>
      <w:proofErr w:type="spellStart"/>
      <w:proofErr w:type="gramStart"/>
      <w:r>
        <w:rPr>
          <w:sz w:val="28"/>
        </w:rPr>
        <w:t>c</w:t>
      </w:r>
      <w:proofErr w:type="gramEnd"/>
      <w:r>
        <w:rPr>
          <w:sz w:val="28"/>
        </w:rPr>
        <w:t>м</w:t>
      </w:r>
      <w:proofErr w:type="spellEnd"/>
      <w:r>
        <w:rPr>
          <w:sz w:val="28"/>
        </w:rPr>
        <w:t>;</w:t>
      </w:r>
    </w:p>
    <w:p w:rsidR="0087326A" w:rsidRDefault="00F5009F">
      <w:pPr>
        <w:pStyle w:val="a3"/>
        <w:tabs>
          <w:tab w:val="left" w:pos="3687"/>
          <w:tab w:val="left" w:pos="6205"/>
          <w:tab w:val="left" w:pos="7934"/>
          <w:tab w:val="left" w:pos="8749"/>
          <w:tab w:val="left" w:pos="9097"/>
        </w:tabs>
        <w:spacing w:line="362" w:lineRule="auto"/>
        <w:ind w:left="682" w:right="311" w:firstLine="719"/>
      </w:pPr>
      <w:r>
        <w:rPr>
          <w:noProof/>
          <w:lang w:eastAsia="ru-RU"/>
        </w:rPr>
        <mc:AlternateContent>
          <mc:Choice Requires="wps">
            <w:drawing>
              <wp:anchor distT="0" distB="0" distL="114300" distR="114300" simplePos="0" relativeHeight="251400704" behindDoc="0" locked="0" layoutInCell="1" allowOverlap="1">
                <wp:simplePos x="0" y="0"/>
                <wp:positionH relativeFrom="page">
                  <wp:posOffset>1316990</wp:posOffset>
                </wp:positionH>
                <wp:positionV relativeFrom="page">
                  <wp:posOffset>418465</wp:posOffset>
                </wp:positionV>
                <wp:extent cx="5464810" cy="0"/>
                <wp:effectExtent l="0" t="0" r="0" b="0"/>
                <wp:wrapNone/>
                <wp:docPr id="749" name="Line 11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86" o:spid="_x0000_s1026" style="position:absolute;z-index:251400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" strokecolor="#007f00" strokeweight=".18419mm">
                <w10:wrap anchorx="page" anchory="page"/>
              </v:line>
            </w:pict>
          </mc:Fallback>
        </mc:AlternateContent>
      </w:r>
      <w:proofErr w:type="gramStart"/>
      <w:r w:rsidR="00781B02">
        <w:rPr>
          <w:i/>
        </w:rPr>
        <w:t>К</w:t>
      </w:r>
      <w:proofErr w:type="gramEnd"/>
      <w:r w:rsidR="00781B02">
        <w:rPr>
          <w:i/>
          <w:spacing w:val="-2"/>
        </w:rPr>
        <w:t xml:space="preserve"> </w:t>
      </w:r>
      <w:r w:rsidR="00781B02">
        <w:t>–</w:t>
      </w:r>
      <w:r w:rsidR="00781B02">
        <w:rPr>
          <w:spacing w:val="-1"/>
        </w:rPr>
        <w:t xml:space="preserve"> </w:t>
      </w:r>
      <w:proofErr w:type="gramStart"/>
      <w:r w:rsidR="00781B02">
        <w:t>коэффициент</w:t>
      </w:r>
      <w:proofErr w:type="gramEnd"/>
      <w:r w:rsidR="00781B02">
        <w:tab/>
        <w:t>неравномерности</w:t>
      </w:r>
      <w:r w:rsidR="00781B02">
        <w:tab/>
        <w:t>потребления</w:t>
      </w:r>
      <w:r w:rsidR="00781B02">
        <w:tab/>
        <w:t>воды</w:t>
      </w:r>
      <w:r w:rsidR="00781B02">
        <w:tab/>
        <w:t>в</w:t>
      </w:r>
      <w:r w:rsidR="00781B02">
        <w:tab/>
      </w:r>
      <w:r w:rsidR="00781B02">
        <w:rPr>
          <w:spacing w:val="-4"/>
        </w:rPr>
        <w:t xml:space="preserve">течение </w:t>
      </w:r>
      <w:r w:rsidR="00781B02">
        <w:t>смены. Для строительных работ</w:t>
      </w:r>
      <w:proofErr w:type="gramStart"/>
      <w:r w:rsidR="00781B02">
        <w:t xml:space="preserve"> </w:t>
      </w:r>
      <w:r w:rsidR="00781B02">
        <w:rPr>
          <w:i/>
        </w:rPr>
        <w:t>К</w:t>
      </w:r>
      <w:proofErr w:type="gramEnd"/>
      <w:r w:rsidR="00781B02">
        <w:rPr>
          <w:i/>
        </w:rPr>
        <w:t xml:space="preserve"> </w:t>
      </w:r>
      <w:r w:rsidR="00781B02">
        <w:t>=</w:t>
      </w:r>
      <w:r w:rsidR="00781B02">
        <w:rPr>
          <w:spacing w:val="-5"/>
        </w:rPr>
        <w:t xml:space="preserve"> </w:t>
      </w:r>
      <w:r w:rsidR="00781B02">
        <w:t>1,5.</w:t>
      </w:r>
    </w:p>
    <w:p w:rsidR="0087326A" w:rsidRDefault="00781B02">
      <w:pPr>
        <w:pStyle w:val="a3"/>
        <w:spacing w:line="360" w:lineRule="auto"/>
        <w:ind w:left="682" w:right="1316" w:firstLine="719"/>
      </w:pPr>
      <w:proofErr w:type="spellStart"/>
      <w:r>
        <w:rPr>
          <w:i/>
        </w:rPr>
        <w:t>Р</w:t>
      </w:r>
      <w:r>
        <w:rPr>
          <w:i/>
          <w:vertAlign w:val="subscript"/>
        </w:rPr>
        <w:t>пож</w:t>
      </w:r>
      <w:proofErr w:type="spellEnd"/>
      <w:r>
        <w:rPr>
          <w:i/>
        </w:rPr>
        <w:t xml:space="preserve"> </w:t>
      </w:r>
      <w:r>
        <w:t>– расчетный секундный расход воды на пожаротушение: до 10 га – 10 л/см;</w:t>
      </w:r>
    </w:p>
    <w:p w:rsidR="0087326A" w:rsidRDefault="00781B02">
      <w:pPr>
        <w:pStyle w:val="a3"/>
        <w:spacing w:line="362" w:lineRule="auto"/>
        <w:ind w:left="682" w:right="7479"/>
      </w:pPr>
      <w:r>
        <w:t>до 20 га – 15 л/см; более – 15 л/см.</w:t>
      </w:r>
    </w:p>
    <w:p w:rsidR="0087326A" w:rsidRDefault="00781B02">
      <w:pPr>
        <w:pStyle w:val="a3"/>
        <w:spacing w:line="317" w:lineRule="exact"/>
        <w:ind w:left="1402"/>
      </w:pPr>
      <w:r>
        <w:t>Диаметр трубопровода:</w:t>
      </w:r>
    </w:p>
    <w:p w:rsidR="0087326A" w:rsidRDefault="0087326A">
      <w:pPr>
        <w:pStyle w:val="a3"/>
        <w:spacing w:before="9"/>
        <w:rPr>
          <w:sz w:val="26"/>
        </w:rPr>
      </w:pPr>
    </w:p>
    <w:p w:rsidR="0087326A" w:rsidRDefault="00F5009F">
      <w:pPr>
        <w:tabs>
          <w:tab w:val="left" w:pos="5182"/>
          <w:tab w:val="left" w:pos="9361"/>
        </w:tabs>
        <w:ind w:left="3535"/>
        <w:rPr>
          <w:sz w:val="28"/>
        </w:rPr>
      </w:pPr>
      <w:r>
        <w:rPr>
          <w:noProof/>
          <w:lang w:eastAsia="ru-RU"/>
        </w:rPr>
        <mc:AlternateContent>
          <mc:Choice Requires="wpg">
            <w:drawing>
              <wp:anchor distT="0" distB="0" distL="114300" distR="114300" simplePos="0" relativeHeight="251753984" behindDoc="1" locked="0" layoutInCell="1" allowOverlap="1">
                <wp:simplePos x="0" y="0"/>
                <wp:positionH relativeFrom="page">
                  <wp:posOffset>3150870</wp:posOffset>
                </wp:positionH>
                <wp:positionV relativeFrom="paragraph">
                  <wp:posOffset>-67945</wp:posOffset>
                </wp:positionV>
                <wp:extent cx="723265" cy="544195"/>
                <wp:effectExtent l="0" t="0" r="0" b="0"/>
                <wp:wrapNone/>
                <wp:docPr id="744" name="Group 11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3265" cy="544195"/>
                          <a:chOff x="4962" y="-107"/>
                          <a:chExt cx="1139" cy="857"/>
                        </a:xfrm>
                      </wpg:grpSpPr>
                      <wps:wsp>
                        <wps:cNvPr id="745" name="Line 1185"/>
                        <wps:cNvCnPr/>
                        <wps:spPr bwMode="auto">
                          <a:xfrm>
                            <a:off x="4968" y="440"/>
                            <a:ext cx="38" cy="0"/>
                          </a:xfrm>
                          <a:prstGeom prst="line">
                            <a:avLst/>
                          </a:prstGeom>
                          <a:noFill/>
                          <a:ln w="7641">
                            <a:solidFill>
                              <a:srgbClr val="000000"/>
                            </a:solidFill>
                            <a:round/>
                            <a:headEnd/>
                            <a:tailEnd/>
                          </a:ln>
                          <a:extLst>
                            <a:ext uri="{909E8E84-426E-40DD-AFC4-6F175D3DCCD1}">
                              <a14:hiddenFill xmlns:a14="http://schemas.microsoft.com/office/drawing/2010/main">
                                <a:noFill/>
                              </a14:hiddenFill>
                            </a:ext>
                          </a:extLst>
                        </wps:spPr>
                        <wps:bodyPr/>
                      </wps:wsp>
                      <wps:wsp>
                        <wps:cNvPr id="746" name="Line 1184"/>
                        <wps:cNvCnPr/>
                        <wps:spPr bwMode="auto">
                          <a:xfrm>
                            <a:off x="5006" y="424"/>
                            <a:ext cx="54" cy="314"/>
                          </a:xfrm>
                          <a:prstGeom prst="line">
                            <a:avLst/>
                          </a:prstGeom>
                          <a:noFill/>
                          <a:ln w="15636">
                            <a:solidFill>
                              <a:srgbClr val="000000"/>
                            </a:solidFill>
                            <a:round/>
                            <a:headEnd/>
                            <a:tailEnd/>
                          </a:ln>
                          <a:extLst>
                            <a:ext uri="{909E8E84-426E-40DD-AFC4-6F175D3DCCD1}">
                              <a14:hiddenFill xmlns:a14="http://schemas.microsoft.com/office/drawing/2010/main">
                                <a:noFill/>
                              </a14:hiddenFill>
                            </a:ext>
                          </a:extLst>
                        </wps:spPr>
                        <wps:bodyPr/>
                      </wps:wsp>
                      <wps:wsp>
                        <wps:cNvPr id="747" name="AutoShape 1183"/>
                        <wps:cNvSpPr>
                          <a:spLocks/>
                        </wps:cNvSpPr>
                        <wps:spPr bwMode="auto">
                          <a:xfrm>
                            <a:off x="5066" y="-101"/>
                            <a:ext cx="1035" cy="839"/>
                          </a:xfrm>
                          <a:custGeom>
                            <a:avLst/>
                            <a:gdLst>
                              <a:gd name="T0" fmla="+- 0 5066 5066"/>
                              <a:gd name="T1" fmla="*/ T0 w 1035"/>
                              <a:gd name="T2" fmla="+- 0 738 -101"/>
                              <a:gd name="T3" fmla="*/ 738 h 839"/>
                              <a:gd name="T4" fmla="+- 0 5138 5066"/>
                              <a:gd name="T5" fmla="*/ T4 w 1035"/>
                              <a:gd name="T6" fmla="+- 0 -101 -101"/>
                              <a:gd name="T7" fmla="*/ -101 h 839"/>
                              <a:gd name="T8" fmla="+- 0 5138 5066"/>
                              <a:gd name="T9" fmla="*/ T8 w 1035"/>
                              <a:gd name="T10" fmla="+- 0 -101 -101"/>
                              <a:gd name="T11" fmla="*/ -101 h 839"/>
                              <a:gd name="T12" fmla="+- 0 6101 5066"/>
                              <a:gd name="T13" fmla="*/ T12 w 1035"/>
                              <a:gd name="T14" fmla="+- 0 -101 -101"/>
                              <a:gd name="T15" fmla="*/ -101 h 839"/>
                            </a:gdLst>
                            <a:ahLst/>
                            <a:cxnLst>
                              <a:cxn ang="0">
                                <a:pos x="T1" y="T3"/>
                              </a:cxn>
                              <a:cxn ang="0">
                                <a:pos x="T5" y="T7"/>
                              </a:cxn>
                              <a:cxn ang="0">
                                <a:pos x="T9" y="T11"/>
                              </a:cxn>
                              <a:cxn ang="0">
                                <a:pos x="T13" y="T15"/>
                              </a:cxn>
                            </a:cxnLst>
                            <a:rect l="0" t="0" r="r" b="b"/>
                            <a:pathLst>
                              <a:path w="1035" h="839">
                                <a:moveTo>
                                  <a:pt x="0" y="839"/>
                                </a:moveTo>
                                <a:lnTo>
                                  <a:pt x="72" y="0"/>
                                </a:lnTo>
                                <a:moveTo>
                                  <a:pt x="72" y="0"/>
                                </a:moveTo>
                                <a:lnTo>
                                  <a:pt x="1035" y="0"/>
                                </a:lnTo>
                              </a:path>
                            </a:pathLst>
                          </a:custGeom>
                          <a:noFill/>
                          <a:ln w="765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48" name="Text Box 1182"/>
                        <wps:cNvSpPr txBox="1">
                          <a:spLocks noChangeArrowheads="1"/>
                        </wps:cNvSpPr>
                        <wps:spPr bwMode="auto">
                          <a:xfrm>
                            <a:off x="4962" y="-107"/>
                            <a:ext cx="1139" cy="8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spacing w:before="14"/>
                                <w:ind w:left="210"/>
                                <w:rPr>
                                  <w:sz w:val="29"/>
                                </w:rPr>
                              </w:pPr>
                              <w:r>
                                <w:rPr>
                                  <w:sz w:val="29"/>
                                  <w:u w:val="single"/>
                                </w:rPr>
                                <w:t>4</w:t>
                              </w:r>
                              <w:r>
                                <w:rPr>
                                  <w:i/>
                                  <w:sz w:val="29"/>
                                  <w:u w:val="single"/>
                                </w:rPr>
                                <w:t>Р</w:t>
                              </w:r>
                              <w:r>
                                <w:rPr>
                                  <w:sz w:val="29"/>
                                  <w:u w:val="single"/>
                                </w:rPr>
                                <w:t>1000</w:t>
                              </w:r>
                            </w:p>
                            <w:p w:rsidR="00207D05" w:rsidRDefault="00207D05">
                              <w:pPr>
                                <w:tabs>
                                  <w:tab w:val="left" w:pos="743"/>
                                </w:tabs>
                                <w:spacing w:before="34"/>
                                <w:ind w:left="322"/>
                                <w:rPr>
                                  <w:i/>
                                  <w:sz w:val="29"/>
                                </w:rPr>
                              </w:pPr>
                              <w:r>
                                <w:rPr>
                                  <w:rFonts w:ascii="Symbol" w:hAnsi="Symbol"/>
                                  <w:i/>
                                  <w:sz w:val="31"/>
                                </w:rPr>
                                <w:t></w:t>
                              </w:r>
                              <w:r>
                                <w:rPr>
                                  <w:sz w:val="31"/>
                                </w:rPr>
                                <w:tab/>
                              </w:r>
                              <w:r>
                                <w:rPr>
                                  <w:i/>
                                  <w:sz w:val="29"/>
                                </w:rPr>
                                <w:t>V</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81" o:spid="_x0000_s1028" style="position:absolute;left:0;text-align:left;margin-left:248.1pt;margin-top:-5.35pt;width:56.95pt;height:42.85pt;z-index:-251562496;mso-position-horizontal-relative:page" coordorigin="4962,-107" coordsize="1139,8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">
                <v:line id="Line 1185" o:spid="_x0000_s1029" style="position:absolute;visibility:visible;mso-wrap-style:square" from="4968,440" to="5006,4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KWfUcQAAADcAAAADwAAAGRycy9kb3ducmV2LnhtbESPzWrDMBCE74W+g9hCbo3c0rTBsWxM&#10;acGHQEjSB1isje3EWhlL/snbR4FAj8PMfMMk2WxaMVLvGssK3pYRCOLS6oYrBX/H39c1COeRNbaW&#10;ScGVHGTp81OCsbYT72k8+EoECLsYFdTed7GUrqzJoFvajjh4J9sb9EH2ldQ9TgFuWvkeRZ/SYMNh&#10;ocaOvmsqL4fBKJBs3bnZja0u1/m+Gn4cFsVWqcXLnG9AeJr9f/jRLrSCr48V3M+EIyDTG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opZ9RxAAAANwAAAAPAAAAAAAAAAAA&#10;AAAAAKECAABkcnMvZG93bnJldi54bWxQSwUGAAAAAAQABAD5AAAAkgMAAAAA&#10;" strokeweight=".21225mm"/>
                <v:line id="Line 1184" o:spid="_x0000_s1030" style="position:absolute;visibility:visible;mso-wrap-style:square" from="5006,424" to="5060,7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g+04sQAAADcAAAADwAAAGRycy9kb3ducmV2LnhtbESPT4vCMBTE78J+h/AW9qapf+hqNYoK&#10;opc9rHrx9miebWnzUpKo3W9vBGGPw8z8hlmsOtOIOzlfWVYwHCQgiHOrKy4UnE+7/hSED8gaG8uk&#10;4I88rJYfvQVm2j74l+7HUIgIYZ+hgjKENpPS5yUZ9APbEkfvap3BEKUrpHb4iHDTyFGSpNJgxXGh&#10;xJa2JeX18WYUbLt6Nmw3P/uQntzlll7y8a6eKvX12a3nIAJ14T/8bh+0gu9JCq8z8QjI5R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eD7TixAAAANwAAAAPAAAAAAAAAAAA&#10;AAAAAKECAABkcnMvZG93bnJldi54bWxQSwUGAAAAAAQABAD5AAAAkgMAAAAA&#10;" strokeweight=".43433mm"/>
                <v:shape id="AutoShape 1183" o:spid="_x0000_s1031" style="position:absolute;left:5066;top:-101;width:1035;height:839;visibility:visible;mso-wrap-style:square;v-text-anchor:top" coordsize="1035,8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2NPsIA&#10;AADcAAAADwAAAGRycy9kb3ducmV2LnhtbESPQYvCMBSE74L/IbyFvdm0Irp0jaUIwh616u710Tzb&#10;us1LaaLWf28EweMwM98wy2wwrbhS7xrLCpIoBkFcWt1wpeCw30y+QDiPrLG1TAru5CBbjUdLTLW9&#10;8Y6uha9EgLBLUUHtfZdK6cqaDLrIdsTBO9neoA+yr6Tu8RbgppXTOJ5Lgw2HhRo7WtdU/hcXoyBf&#10;z+a0zV1x/MPt77nRxZ6Tu1KfH0P+DcLT4N/hV/tHK1jMFvA8E46AX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XY0+wgAAANwAAAAPAAAAAAAAAAAAAAAAAJgCAABkcnMvZG93&#10;bnJldi54bWxQSwUGAAAAAAQABAD1AAAAhwMAAAAA&#10;" path="m,839l72,t,l1035,e" filled="f" strokeweight=".21272mm">
                  <v:path arrowok="t" o:connecttype="custom" o:connectlocs="0,738;72,-101;72,-101;1035,-101" o:connectangles="0,0,0,0"/>
                </v:shape>
                <v:shape id="Text Box 1182" o:spid="_x0000_s1032" type="#_x0000_t202" style="position:absolute;left:4962;top:-107;width:1139;height:8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4km0cIA&#10;AADcAAAADwAAAGRycy9kb3ducmV2LnhtbERPz2vCMBS+D/wfwhN2m6kiblajiCgMBrJaDx6fzbMN&#10;Ni+1ybT+9+Yg7Pjx/Z4vO1uLG7XeOFYwHCQgiAunDZcKDvn24wuED8gaa8ek4EEelove2xxT7e6c&#10;0W0fShFD2KeooAqhSaX0RUUW/cA1xJE7u9ZiiLAtpW7xHsNtLUdJMpEWDceGChtaV1Rc9n9WwerI&#10;2cZcd6ff7JyZPJ8m/DO5KPXe71YzEIG68C9+ub+1gs9xXBvPxCMgF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SbRwgAAANwAAAAPAAAAAAAAAAAAAAAAAJgCAABkcnMvZG93&#10;bnJldi54bWxQSwUGAAAAAAQABAD1AAAAhwMAAAAA&#10;" filled="f" stroked="f">
                  <v:textbox inset="0,0,0,0">
                    <w:txbxContent>
                      <w:p w:rsidR="00207D05" w:rsidRDefault="00207D05">
                        <w:pPr>
                          <w:spacing w:before="14"/>
                          <w:ind w:left="210"/>
                          <w:rPr>
                            <w:sz w:val="29"/>
                          </w:rPr>
                        </w:pPr>
                        <w:r>
                          <w:rPr>
                            <w:sz w:val="29"/>
                            <w:u w:val="single"/>
                          </w:rPr>
                          <w:t>4</w:t>
                        </w:r>
                        <w:r>
                          <w:rPr>
                            <w:i/>
                            <w:sz w:val="29"/>
                            <w:u w:val="single"/>
                          </w:rPr>
                          <w:t>Р</w:t>
                        </w:r>
                        <w:r>
                          <w:rPr>
                            <w:sz w:val="29"/>
                            <w:u w:val="single"/>
                          </w:rPr>
                          <w:t>1000</w:t>
                        </w:r>
                      </w:p>
                      <w:p w:rsidR="00207D05" w:rsidRDefault="00207D05">
                        <w:pPr>
                          <w:tabs>
                            <w:tab w:val="left" w:pos="743"/>
                          </w:tabs>
                          <w:spacing w:before="34"/>
                          <w:ind w:left="322"/>
                          <w:rPr>
                            <w:i/>
                            <w:sz w:val="29"/>
                          </w:rPr>
                        </w:pPr>
                        <w:r>
                          <w:rPr>
                            <w:rFonts w:ascii="Symbol" w:hAnsi="Symbol"/>
                            <w:i/>
                            <w:sz w:val="31"/>
                          </w:rPr>
                          <w:t></w:t>
                        </w:r>
                        <w:r>
                          <w:rPr>
                            <w:sz w:val="31"/>
                          </w:rPr>
                          <w:tab/>
                        </w:r>
                        <w:r>
                          <w:rPr>
                            <w:i/>
                            <w:sz w:val="29"/>
                          </w:rPr>
                          <w:t>V</w:t>
                        </w:r>
                      </w:p>
                    </w:txbxContent>
                  </v:textbox>
                </v:shape>
                <w10:wrap anchorx="page"/>
              </v:group>
            </w:pict>
          </mc:Fallback>
        </mc:AlternateContent>
      </w:r>
      <w:r w:rsidR="00781B02">
        <w:rPr>
          <w:i/>
          <w:position w:val="7"/>
          <w:sz w:val="29"/>
        </w:rPr>
        <w:t>Д</w:t>
      </w:r>
      <w:r w:rsidR="00781B02">
        <w:rPr>
          <w:i/>
          <w:spacing w:val="-30"/>
          <w:position w:val="7"/>
          <w:sz w:val="29"/>
        </w:rPr>
        <w:t xml:space="preserve"> </w:t>
      </w:r>
      <w:r w:rsidR="00781B02">
        <w:rPr>
          <w:rFonts w:ascii="Symbol" w:hAnsi="Symbol"/>
          <w:position w:val="7"/>
          <w:sz w:val="29"/>
        </w:rPr>
        <w:t></w:t>
      </w:r>
      <w:r w:rsidR="00781B02">
        <w:rPr>
          <w:position w:val="7"/>
          <w:sz w:val="29"/>
        </w:rPr>
        <w:tab/>
      </w:r>
      <w:r w:rsidR="00781B02">
        <w:rPr>
          <w:position w:val="17"/>
          <w:sz w:val="28"/>
        </w:rPr>
        <w:t>,</w:t>
      </w:r>
      <w:r w:rsidR="00781B02">
        <w:rPr>
          <w:position w:val="17"/>
          <w:sz w:val="28"/>
        </w:rPr>
        <w:tab/>
      </w:r>
      <w:r w:rsidR="00781B02">
        <w:rPr>
          <w:sz w:val="28"/>
        </w:rPr>
        <w:t>(1.11)</w:t>
      </w:r>
    </w:p>
    <w:p w:rsidR="0087326A" w:rsidRDefault="0087326A">
      <w:pPr>
        <w:pStyle w:val="a3"/>
        <w:spacing w:before="7"/>
        <w:rPr>
          <w:sz w:val="42"/>
        </w:rPr>
      </w:pPr>
    </w:p>
    <w:p w:rsidR="0087326A" w:rsidRDefault="00781B02">
      <w:pPr>
        <w:pStyle w:val="a3"/>
        <w:ind w:left="1402"/>
        <w:jc w:val="both"/>
      </w:pPr>
      <w:r>
        <w:t>где V – скорость движения воды в трубах (1…2 м/c).</w:t>
      </w:r>
    </w:p>
    <w:p w:rsidR="0087326A" w:rsidRDefault="0087326A">
      <w:pPr>
        <w:pStyle w:val="a3"/>
        <w:spacing w:before="6"/>
      </w:pPr>
    </w:p>
    <w:p w:rsidR="0087326A" w:rsidRDefault="00781B02">
      <w:pPr>
        <w:pStyle w:val="6"/>
        <w:jc w:val="both"/>
      </w:pPr>
      <w:r>
        <w:t>Организация обеспечения строительства электроэнергией</w:t>
      </w:r>
    </w:p>
    <w:p w:rsidR="0087326A" w:rsidRDefault="00781B02">
      <w:pPr>
        <w:pStyle w:val="a3"/>
        <w:spacing w:before="153" w:line="360" w:lineRule="auto"/>
        <w:ind w:left="682" w:right="302" w:firstLine="719"/>
        <w:jc w:val="both"/>
      </w:pPr>
      <w:r>
        <w:t xml:space="preserve">Электроснабжение на стройплощадке необходимо для питания электродвигателей строительных машин, станков и оборудования, технологических нужд – электросварки, </w:t>
      </w:r>
      <w:proofErr w:type="spellStart"/>
      <w:r>
        <w:t>электроподогрева</w:t>
      </w:r>
      <w:proofErr w:type="spellEnd"/>
      <w:r>
        <w:t xml:space="preserve"> растворобетонных </w:t>
      </w:r>
      <w:r>
        <w:lastRenderedPageBreak/>
        <w:t xml:space="preserve">смесей, каменной кладки, </w:t>
      </w:r>
      <w:proofErr w:type="spellStart"/>
      <w:r>
        <w:t>электропрогрева</w:t>
      </w:r>
      <w:proofErr w:type="spellEnd"/>
      <w:r>
        <w:t xml:space="preserve"> мерзлого грунта, освещения территории, рабочих мест, административно-бытовых помещений, складов.</w:t>
      </w:r>
    </w:p>
    <w:p w:rsidR="0087326A" w:rsidRDefault="0087326A">
      <w:pPr>
        <w:pStyle w:val="a3"/>
        <w:spacing w:before="9"/>
        <w:rPr>
          <w:sz w:val="42"/>
        </w:rPr>
      </w:pPr>
    </w:p>
    <w:p w:rsidR="0087326A" w:rsidRDefault="00781B02">
      <w:pPr>
        <w:pStyle w:val="6"/>
        <w:ind w:left="2803"/>
        <w:jc w:val="both"/>
      </w:pPr>
      <w:r>
        <w:t>Разработка проекта электроснабжения</w:t>
      </w:r>
    </w:p>
    <w:p w:rsidR="0087326A" w:rsidRDefault="00781B02">
      <w:pPr>
        <w:pStyle w:val="a3"/>
        <w:spacing w:before="154"/>
        <w:ind w:left="1390"/>
        <w:jc w:val="both"/>
      </w:pPr>
      <w:r>
        <w:t>Выявляются источники получения электроэнергии.</w:t>
      </w:r>
    </w:p>
    <w:p w:rsidR="0087326A" w:rsidRDefault="00781B02">
      <w:pPr>
        <w:pStyle w:val="a3"/>
        <w:spacing w:before="160" w:line="360" w:lineRule="auto"/>
        <w:ind w:left="682" w:right="312" w:firstLine="707"/>
        <w:jc w:val="both"/>
      </w:pPr>
      <w:r>
        <w:t>Определяют потребителей электроэнергии, места их расположения и мощность.</w:t>
      </w:r>
    </w:p>
    <w:p w:rsidR="0087326A" w:rsidRDefault="00781B02">
      <w:pPr>
        <w:pStyle w:val="a3"/>
        <w:spacing w:line="360" w:lineRule="auto"/>
        <w:ind w:left="682" w:right="311" w:firstLine="707"/>
        <w:jc w:val="both"/>
      </w:pPr>
      <w:r>
        <w:t>Решается вопрос о величине напряжения высоковольтных и низковольтных сетей, количестве мощности, типах и расположении трансформаторных подстанций, типах и сечении проводов.</w:t>
      </w:r>
    </w:p>
    <w:p w:rsidR="0087326A" w:rsidRDefault="00781B02">
      <w:pPr>
        <w:pStyle w:val="a3"/>
        <w:ind w:left="1390"/>
        <w:jc w:val="both"/>
      </w:pPr>
      <w:r>
        <w:t>Осуществляется разработка проекта электроснабжения.</w:t>
      </w:r>
    </w:p>
    <w:p w:rsidR="0087326A" w:rsidRDefault="0087326A">
      <w:pPr>
        <w:pStyle w:val="a3"/>
        <w:rPr>
          <w:sz w:val="30"/>
        </w:rPr>
      </w:pPr>
    </w:p>
    <w:p w:rsidR="0087326A" w:rsidRDefault="0087326A">
      <w:pPr>
        <w:pStyle w:val="a3"/>
        <w:spacing w:before="1"/>
        <w:rPr>
          <w:sz w:val="26"/>
        </w:rPr>
      </w:pPr>
    </w:p>
    <w:p w:rsidR="0087326A" w:rsidRDefault="00781B02">
      <w:pPr>
        <w:pStyle w:val="a3"/>
        <w:spacing w:before="1"/>
        <w:ind w:left="1176"/>
      </w:pPr>
      <w:r>
        <w:t>Требуемая мощность для стройплощадки определяется по формуле:</w:t>
      </w:r>
    </w:p>
    <w:p w:rsidR="0087326A" w:rsidRDefault="00F5009F">
      <w:pPr>
        <w:pStyle w:val="a3"/>
        <w:spacing w:before="6"/>
        <w:rPr>
          <w:sz w:val="12"/>
        </w:rPr>
      </w:pPr>
      <w:r>
        <w:rPr>
          <w:noProof/>
          <w:lang w:eastAsia="ru-RU"/>
        </w:rPr>
        <mc:AlternateContent>
          <mc:Choice Requires="wps">
            <w:drawing>
              <wp:anchor distT="0" distB="0" distL="114300" distR="114300" simplePos="0" relativeHeight="251401728" behindDoc="0" locked="0" layoutInCell="1" allowOverlap="1">
                <wp:simplePos x="0" y="0"/>
                <wp:positionH relativeFrom="page">
                  <wp:posOffset>1316990</wp:posOffset>
                </wp:positionH>
                <wp:positionV relativeFrom="page">
                  <wp:posOffset>418465</wp:posOffset>
                </wp:positionV>
                <wp:extent cx="5464810" cy="0"/>
                <wp:effectExtent l="0" t="0" r="0" b="0"/>
                <wp:wrapNone/>
                <wp:docPr id="743" name="Line 11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80" o:spid="_x0000_s1026" style="position:absolute;z-index:251401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" strokecolor="#007f00" strokeweight=".18419mm">
                <w10:wrap anchorx="page" anchory="page"/>
              </v:line>
            </w:pict>
          </mc:Fallback>
        </mc:AlternateContent>
      </w:r>
    </w:p>
    <w:tbl>
      <w:tblPr>
        <w:tblStyle w:val="TableNormal"/>
        <w:tblW w:w="0" w:type="auto"/>
        <w:tblInd w:w="711" w:type="dxa"/>
        <w:tblLayout w:type="fixed"/>
        <w:tblLook w:val="01E0" w:firstRow="1" w:lastRow="1" w:firstColumn="1" w:lastColumn="1" w:noHBand="0" w:noVBand="0"/>
      </w:tblPr>
      <w:tblGrid>
        <w:gridCol w:w="7996"/>
        <w:gridCol w:w="1541"/>
      </w:tblGrid>
      <w:tr w:rsidR="0087326A">
        <w:trPr>
          <w:trHeight w:val="1373"/>
        </w:trPr>
        <w:tc>
          <w:tcPr>
            <w:tcW w:w="7996" w:type="dxa"/>
          </w:tcPr>
          <w:p w:rsidR="0087326A" w:rsidRPr="00781B02" w:rsidRDefault="00781B02">
            <w:pPr>
              <w:pStyle w:val="TableParagraph"/>
              <w:tabs>
                <w:tab w:val="left" w:pos="1525"/>
                <w:tab w:val="left" w:pos="2750"/>
                <w:tab w:val="left" w:pos="6948"/>
              </w:tabs>
              <w:spacing w:line="273" w:lineRule="exact"/>
              <w:ind w:left="943"/>
              <w:rPr>
                <w:rFonts w:ascii="Symbol" w:hAnsi="Symbol"/>
                <w:sz w:val="31"/>
                <w:lang w:val="en-US"/>
              </w:rPr>
            </w:pPr>
            <w:r>
              <w:rPr>
                <w:rFonts w:ascii="Symbol" w:hAnsi="Symbol"/>
                <w:w w:val="105"/>
                <w:position w:val="-10"/>
                <w:sz w:val="31"/>
              </w:rPr>
              <w:t></w:t>
            </w:r>
            <w:r w:rsidRPr="00781B02">
              <w:rPr>
                <w:w w:val="105"/>
                <w:position w:val="-10"/>
                <w:sz w:val="31"/>
                <w:lang w:val="en-US"/>
              </w:rPr>
              <w:tab/>
            </w:r>
            <w:r w:rsidRPr="00781B02">
              <w:rPr>
                <w:i/>
                <w:w w:val="105"/>
                <w:sz w:val="20"/>
                <w:lang w:val="en-US"/>
              </w:rPr>
              <w:t>n</w:t>
            </w:r>
            <w:r w:rsidRPr="00781B02">
              <w:rPr>
                <w:i/>
                <w:w w:val="105"/>
                <w:sz w:val="20"/>
                <w:lang w:val="en-US"/>
              </w:rPr>
              <w:tab/>
            </w:r>
            <w:proofErr w:type="spellStart"/>
            <w:r w:rsidRPr="00781B02">
              <w:rPr>
                <w:i/>
                <w:w w:val="105"/>
                <w:sz w:val="20"/>
                <w:lang w:val="en-US"/>
              </w:rPr>
              <w:t>n</w:t>
            </w:r>
            <w:proofErr w:type="spellEnd"/>
            <w:r w:rsidRPr="00781B02">
              <w:rPr>
                <w:i/>
                <w:w w:val="105"/>
                <w:sz w:val="20"/>
                <w:lang w:val="en-US"/>
              </w:rPr>
              <w:tab/>
            </w:r>
            <w:r>
              <w:rPr>
                <w:rFonts w:ascii="Symbol" w:hAnsi="Symbol"/>
                <w:w w:val="105"/>
                <w:position w:val="-10"/>
                <w:sz w:val="31"/>
              </w:rPr>
              <w:t></w:t>
            </w:r>
          </w:p>
          <w:p w:rsidR="0087326A" w:rsidRPr="00781B02" w:rsidRDefault="00781B02">
            <w:pPr>
              <w:pStyle w:val="TableParagraph"/>
              <w:tabs>
                <w:tab w:val="left" w:pos="2318"/>
                <w:tab w:val="left" w:pos="3972"/>
                <w:tab w:val="left" w:pos="5173"/>
                <w:tab w:val="left" w:pos="6375"/>
                <w:tab w:val="left" w:pos="6948"/>
              </w:tabs>
              <w:spacing w:before="3" w:line="86" w:lineRule="auto"/>
              <w:ind w:left="943"/>
              <w:rPr>
                <w:sz w:val="28"/>
                <w:lang w:val="en-US"/>
              </w:rPr>
            </w:pPr>
            <w:r>
              <w:rPr>
                <w:rFonts w:ascii="Symbol" w:hAnsi="Symbol"/>
                <w:w w:val="105"/>
                <w:position w:val="-3"/>
                <w:sz w:val="31"/>
              </w:rPr>
              <w:t></w:t>
            </w:r>
            <w:r w:rsidRPr="00781B02">
              <w:rPr>
                <w:w w:val="105"/>
                <w:position w:val="-3"/>
                <w:sz w:val="31"/>
                <w:lang w:val="en-US"/>
              </w:rPr>
              <w:t xml:space="preserve"> </w:t>
            </w:r>
            <w:r>
              <w:rPr>
                <w:i/>
                <w:spacing w:val="4"/>
                <w:w w:val="105"/>
                <w:position w:val="2"/>
                <w:sz w:val="31"/>
              </w:rPr>
              <w:t>К</w:t>
            </w:r>
            <w:r w:rsidRPr="00781B02">
              <w:rPr>
                <w:spacing w:val="4"/>
                <w:w w:val="105"/>
                <w:sz w:val="20"/>
                <w:lang w:val="en-US"/>
              </w:rPr>
              <w:t>1</w:t>
            </w:r>
            <w:r w:rsidRPr="00781B02">
              <w:rPr>
                <w:spacing w:val="-20"/>
                <w:w w:val="105"/>
                <w:sz w:val="20"/>
                <w:lang w:val="en-US"/>
              </w:rPr>
              <w:t xml:space="preserve"> </w:t>
            </w:r>
            <w:r>
              <w:rPr>
                <w:rFonts w:ascii="Symbol" w:hAnsi="Symbol"/>
                <w:w w:val="105"/>
                <w:position w:val="7"/>
                <w:sz w:val="20"/>
              </w:rPr>
              <w:t></w:t>
            </w:r>
            <w:r w:rsidRPr="00781B02">
              <w:rPr>
                <w:spacing w:val="4"/>
                <w:w w:val="105"/>
                <w:position w:val="7"/>
                <w:sz w:val="20"/>
                <w:lang w:val="en-US"/>
              </w:rPr>
              <w:t xml:space="preserve"> </w:t>
            </w:r>
            <w:r w:rsidRPr="00781B02">
              <w:rPr>
                <w:i/>
                <w:spacing w:val="-10"/>
                <w:w w:val="105"/>
                <w:position w:val="2"/>
                <w:sz w:val="31"/>
                <w:lang w:val="en-US"/>
              </w:rPr>
              <w:t>P</w:t>
            </w:r>
            <w:r w:rsidRPr="00781B02">
              <w:rPr>
                <w:spacing w:val="-10"/>
                <w:w w:val="105"/>
                <w:sz w:val="20"/>
                <w:lang w:val="en-US"/>
              </w:rPr>
              <w:t>1</w:t>
            </w:r>
            <w:r w:rsidRPr="00781B02">
              <w:rPr>
                <w:i/>
                <w:spacing w:val="-10"/>
                <w:w w:val="105"/>
                <w:sz w:val="20"/>
                <w:lang w:val="en-US"/>
              </w:rPr>
              <w:t>i</w:t>
            </w:r>
            <w:proofErr w:type="gramStart"/>
            <w:r w:rsidRPr="00781B02">
              <w:rPr>
                <w:i/>
                <w:spacing w:val="-10"/>
                <w:w w:val="105"/>
                <w:sz w:val="20"/>
                <w:lang w:val="en-US"/>
              </w:rPr>
              <w:tab/>
            </w:r>
            <w:r>
              <w:rPr>
                <w:i/>
                <w:w w:val="105"/>
                <w:position w:val="2"/>
                <w:sz w:val="31"/>
              </w:rPr>
              <w:t>К</w:t>
            </w:r>
            <w:proofErr w:type="gramEnd"/>
            <w:r w:rsidRPr="00781B02">
              <w:rPr>
                <w:i/>
                <w:spacing w:val="-55"/>
                <w:w w:val="105"/>
                <w:position w:val="2"/>
                <w:sz w:val="31"/>
                <w:lang w:val="en-US"/>
              </w:rPr>
              <w:t xml:space="preserve"> </w:t>
            </w:r>
            <w:r w:rsidRPr="00781B02">
              <w:rPr>
                <w:spacing w:val="4"/>
                <w:w w:val="105"/>
                <w:sz w:val="20"/>
                <w:lang w:val="en-US"/>
              </w:rPr>
              <w:t>2</w:t>
            </w:r>
            <w:proofErr w:type="spellStart"/>
            <w:r w:rsidRPr="00781B02">
              <w:rPr>
                <w:i/>
                <w:spacing w:val="4"/>
                <w:w w:val="105"/>
                <w:position w:val="-14"/>
                <w:sz w:val="20"/>
                <w:lang w:val="en-US"/>
              </w:rPr>
              <w:t>i</w:t>
            </w:r>
            <w:proofErr w:type="spellEnd"/>
            <w:r>
              <w:rPr>
                <w:rFonts w:ascii="Symbol" w:hAnsi="Symbol"/>
                <w:spacing w:val="4"/>
                <w:w w:val="105"/>
                <w:position w:val="7"/>
                <w:sz w:val="20"/>
              </w:rPr>
              <w:t></w:t>
            </w:r>
            <w:r w:rsidRPr="00781B02">
              <w:rPr>
                <w:spacing w:val="4"/>
                <w:w w:val="105"/>
                <w:position w:val="7"/>
                <w:sz w:val="20"/>
                <w:lang w:val="en-US"/>
              </w:rPr>
              <w:t xml:space="preserve"> </w:t>
            </w:r>
            <w:r w:rsidRPr="00781B02">
              <w:rPr>
                <w:i/>
                <w:w w:val="105"/>
                <w:position w:val="2"/>
                <w:sz w:val="31"/>
                <w:lang w:val="en-US"/>
              </w:rPr>
              <w:t>P</w:t>
            </w:r>
            <w:r w:rsidRPr="00781B02">
              <w:rPr>
                <w:w w:val="105"/>
                <w:sz w:val="20"/>
                <w:lang w:val="en-US"/>
              </w:rPr>
              <w:t>2</w:t>
            </w:r>
            <w:r w:rsidRPr="00781B02">
              <w:rPr>
                <w:i/>
                <w:w w:val="105"/>
                <w:sz w:val="20"/>
                <w:lang w:val="en-US"/>
              </w:rPr>
              <w:t>i</w:t>
            </w:r>
            <w:r w:rsidRPr="00781B02">
              <w:rPr>
                <w:i/>
                <w:w w:val="105"/>
                <w:sz w:val="20"/>
                <w:lang w:val="en-US"/>
              </w:rPr>
              <w:tab/>
            </w:r>
            <w:r w:rsidRPr="00781B02">
              <w:rPr>
                <w:i/>
                <w:w w:val="105"/>
                <w:position w:val="-5"/>
                <w:sz w:val="20"/>
                <w:lang w:val="en-US"/>
              </w:rPr>
              <w:t>n</w:t>
            </w:r>
            <w:r w:rsidRPr="00781B02">
              <w:rPr>
                <w:i/>
                <w:w w:val="105"/>
                <w:position w:val="-5"/>
                <w:sz w:val="20"/>
                <w:lang w:val="en-US"/>
              </w:rPr>
              <w:tab/>
            </w:r>
            <w:proofErr w:type="spellStart"/>
            <w:r w:rsidRPr="00781B02">
              <w:rPr>
                <w:i/>
                <w:w w:val="105"/>
                <w:position w:val="-5"/>
                <w:sz w:val="20"/>
                <w:lang w:val="en-US"/>
              </w:rPr>
              <w:t>n</w:t>
            </w:r>
            <w:proofErr w:type="spellEnd"/>
            <w:r w:rsidRPr="00781B02">
              <w:rPr>
                <w:i/>
                <w:w w:val="105"/>
                <w:position w:val="-5"/>
                <w:sz w:val="20"/>
                <w:lang w:val="en-US"/>
              </w:rPr>
              <w:tab/>
            </w:r>
            <w:proofErr w:type="spellStart"/>
            <w:r w:rsidRPr="00781B02">
              <w:rPr>
                <w:i/>
                <w:w w:val="105"/>
                <w:position w:val="-5"/>
                <w:sz w:val="20"/>
                <w:lang w:val="en-US"/>
              </w:rPr>
              <w:t>n</w:t>
            </w:r>
            <w:proofErr w:type="spellEnd"/>
            <w:r w:rsidRPr="00781B02">
              <w:rPr>
                <w:i/>
                <w:w w:val="105"/>
                <w:position w:val="-5"/>
                <w:sz w:val="20"/>
                <w:lang w:val="en-US"/>
              </w:rPr>
              <w:tab/>
            </w:r>
            <w:r>
              <w:rPr>
                <w:rFonts w:ascii="Symbol" w:hAnsi="Symbol"/>
                <w:w w:val="105"/>
                <w:position w:val="-3"/>
                <w:sz w:val="31"/>
              </w:rPr>
              <w:t></w:t>
            </w:r>
            <w:r w:rsidRPr="00781B02">
              <w:rPr>
                <w:spacing w:val="29"/>
                <w:w w:val="105"/>
                <w:position w:val="-3"/>
                <w:sz w:val="31"/>
                <w:lang w:val="en-US"/>
              </w:rPr>
              <w:t xml:space="preserve"> </w:t>
            </w:r>
            <w:r w:rsidRPr="00781B02">
              <w:rPr>
                <w:w w:val="105"/>
                <w:position w:val="-14"/>
                <w:sz w:val="28"/>
                <w:lang w:val="en-US"/>
              </w:rPr>
              <w:t>,</w:t>
            </w:r>
          </w:p>
          <w:p w:rsidR="0087326A" w:rsidRPr="00781B02" w:rsidRDefault="00781B02">
            <w:pPr>
              <w:pStyle w:val="TableParagraph"/>
              <w:tabs>
                <w:tab w:val="left" w:pos="1247"/>
                <w:tab w:val="left" w:pos="1862"/>
                <w:tab w:val="left" w:pos="2542"/>
                <w:tab w:val="left" w:pos="3121"/>
              </w:tabs>
              <w:spacing w:line="225" w:lineRule="exact"/>
              <w:ind w:right="925"/>
              <w:jc w:val="right"/>
              <w:rPr>
                <w:rFonts w:ascii="Symbol" w:hAnsi="Symbol"/>
                <w:sz w:val="31"/>
                <w:lang w:val="en-US"/>
              </w:rPr>
            </w:pPr>
            <w:proofErr w:type="gramStart"/>
            <w:r>
              <w:rPr>
                <w:i/>
                <w:spacing w:val="4"/>
                <w:w w:val="105"/>
                <w:position w:val="7"/>
                <w:sz w:val="31"/>
              </w:rPr>
              <w:t>Р</w:t>
            </w:r>
            <w:proofErr w:type="gramEnd"/>
            <w:r>
              <w:rPr>
                <w:rFonts w:ascii="Symbol" w:hAnsi="Symbol"/>
                <w:spacing w:val="4"/>
                <w:w w:val="105"/>
                <w:position w:val="7"/>
                <w:sz w:val="31"/>
              </w:rPr>
              <w:t></w:t>
            </w:r>
            <w:r>
              <w:rPr>
                <w:rFonts w:ascii="Symbol" w:hAnsi="Symbol"/>
                <w:i/>
                <w:spacing w:val="4"/>
                <w:w w:val="105"/>
                <w:position w:val="7"/>
                <w:sz w:val="33"/>
              </w:rPr>
              <w:t></w:t>
            </w:r>
            <w:r w:rsidRPr="00781B02">
              <w:rPr>
                <w:i/>
                <w:spacing w:val="63"/>
                <w:w w:val="105"/>
                <w:position w:val="7"/>
                <w:sz w:val="33"/>
                <w:lang w:val="en-US"/>
              </w:rPr>
              <w:t xml:space="preserve"> </w:t>
            </w:r>
            <w:r>
              <w:rPr>
                <w:rFonts w:ascii="Symbol" w:hAnsi="Symbol"/>
                <w:w w:val="105"/>
                <w:sz w:val="31"/>
              </w:rPr>
              <w:t></w:t>
            </w:r>
            <w:r>
              <w:rPr>
                <w:rFonts w:ascii="Symbol" w:hAnsi="Symbol"/>
                <w:w w:val="105"/>
                <w:position w:val="19"/>
                <w:sz w:val="31"/>
                <w:u w:val="single"/>
              </w:rPr>
              <w:t></w:t>
            </w:r>
            <w:r>
              <w:rPr>
                <w:rFonts w:ascii="Symbol" w:hAnsi="Symbol"/>
                <w:w w:val="105"/>
                <w:position w:val="19"/>
                <w:sz w:val="31"/>
                <w:u w:val="single"/>
              </w:rPr>
              <w:t></w:t>
            </w:r>
            <w:proofErr w:type="spellStart"/>
            <w:r w:rsidRPr="00781B02">
              <w:rPr>
                <w:i/>
                <w:w w:val="105"/>
                <w:position w:val="19"/>
                <w:sz w:val="20"/>
                <w:u w:val="single"/>
                <w:lang w:val="en-US"/>
              </w:rPr>
              <w:t>i</w:t>
            </w:r>
            <w:proofErr w:type="spellEnd"/>
            <w:r>
              <w:rPr>
                <w:rFonts w:ascii="Symbol" w:hAnsi="Symbol"/>
                <w:w w:val="105"/>
                <w:position w:val="19"/>
                <w:sz w:val="20"/>
                <w:u w:val="single"/>
              </w:rPr>
              <w:t></w:t>
            </w:r>
            <w:r w:rsidRPr="00781B02">
              <w:rPr>
                <w:w w:val="105"/>
                <w:position w:val="19"/>
                <w:sz w:val="20"/>
                <w:u w:val="single"/>
                <w:lang w:val="en-US"/>
              </w:rPr>
              <w:t>1</w:t>
            </w:r>
            <w:r w:rsidRPr="00781B02">
              <w:rPr>
                <w:w w:val="105"/>
                <w:position w:val="19"/>
                <w:sz w:val="20"/>
                <w:u w:val="single"/>
                <w:lang w:val="en-US"/>
              </w:rPr>
              <w:tab/>
            </w:r>
            <w:r>
              <w:rPr>
                <w:rFonts w:ascii="Symbol" w:hAnsi="Symbol"/>
                <w:spacing w:val="27"/>
                <w:w w:val="105"/>
                <w:position w:val="7"/>
                <w:sz w:val="31"/>
              </w:rPr>
              <w:t></w:t>
            </w:r>
            <w:r>
              <w:rPr>
                <w:rFonts w:ascii="Symbol" w:hAnsi="Symbol"/>
                <w:spacing w:val="27"/>
                <w:w w:val="105"/>
                <w:position w:val="19"/>
                <w:sz w:val="31"/>
                <w:u w:val="single"/>
              </w:rPr>
              <w:t></w:t>
            </w:r>
            <w:r>
              <w:rPr>
                <w:rFonts w:ascii="Symbol" w:hAnsi="Symbol"/>
                <w:spacing w:val="27"/>
                <w:w w:val="105"/>
                <w:position w:val="19"/>
                <w:sz w:val="31"/>
                <w:u w:val="single"/>
              </w:rPr>
              <w:t></w:t>
            </w:r>
            <w:r>
              <w:rPr>
                <w:rFonts w:ascii="Symbol" w:hAnsi="Symbol"/>
                <w:spacing w:val="-7"/>
                <w:w w:val="105"/>
                <w:position w:val="19"/>
                <w:sz w:val="20"/>
                <w:u w:val="single"/>
              </w:rPr>
              <w:t></w:t>
            </w:r>
            <w:r w:rsidRPr="00781B02">
              <w:rPr>
                <w:spacing w:val="-7"/>
                <w:w w:val="105"/>
                <w:position w:val="19"/>
                <w:sz w:val="20"/>
                <w:u w:val="single"/>
                <w:lang w:val="en-US"/>
              </w:rPr>
              <w:t>1</w:t>
            </w:r>
            <w:r w:rsidRPr="00781B02">
              <w:rPr>
                <w:spacing w:val="-7"/>
                <w:w w:val="105"/>
                <w:position w:val="19"/>
                <w:sz w:val="20"/>
                <w:u w:val="single"/>
                <w:lang w:val="en-US"/>
              </w:rPr>
              <w:tab/>
            </w:r>
            <w:r>
              <w:rPr>
                <w:rFonts w:ascii="Symbol" w:hAnsi="Symbol"/>
                <w:w w:val="105"/>
                <w:position w:val="7"/>
                <w:sz w:val="31"/>
              </w:rPr>
              <w:t></w:t>
            </w:r>
            <w:r w:rsidRPr="00781B02">
              <w:rPr>
                <w:spacing w:val="-54"/>
                <w:w w:val="105"/>
                <w:position w:val="7"/>
                <w:sz w:val="31"/>
                <w:lang w:val="en-US"/>
              </w:rPr>
              <w:t xml:space="preserve"> </w:t>
            </w:r>
            <w:r w:rsidRPr="00781B02">
              <w:rPr>
                <w:i/>
                <w:spacing w:val="12"/>
                <w:w w:val="105"/>
                <w:position w:val="3"/>
                <w:sz w:val="31"/>
                <w:lang w:val="en-US"/>
              </w:rPr>
              <w:t>K</w:t>
            </w:r>
            <w:r w:rsidRPr="00781B02">
              <w:rPr>
                <w:spacing w:val="12"/>
                <w:w w:val="105"/>
                <w:position w:val="1"/>
                <w:sz w:val="20"/>
                <w:lang w:val="en-US"/>
              </w:rPr>
              <w:t>3</w:t>
            </w:r>
            <w:r w:rsidRPr="00781B02">
              <w:rPr>
                <w:spacing w:val="3"/>
                <w:w w:val="105"/>
                <w:position w:val="1"/>
                <w:sz w:val="20"/>
                <w:lang w:val="en-US"/>
              </w:rPr>
              <w:t xml:space="preserve"> </w:t>
            </w:r>
            <w:r>
              <w:rPr>
                <w:rFonts w:ascii="Symbol" w:hAnsi="Symbol"/>
                <w:w w:val="105"/>
                <w:position w:val="8"/>
                <w:sz w:val="20"/>
              </w:rPr>
              <w:t></w:t>
            </w:r>
            <w:r w:rsidRPr="00781B02">
              <w:rPr>
                <w:spacing w:val="1"/>
                <w:w w:val="105"/>
                <w:position w:val="8"/>
                <w:sz w:val="20"/>
                <w:lang w:val="en-US"/>
              </w:rPr>
              <w:t xml:space="preserve"> </w:t>
            </w:r>
            <w:r w:rsidRPr="00781B02">
              <w:rPr>
                <w:i/>
                <w:spacing w:val="-3"/>
                <w:w w:val="105"/>
                <w:position w:val="3"/>
                <w:sz w:val="31"/>
                <w:lang w:val="en-US"/>
              </w:rPr>
              <w:t>P</w:t>
            </w:r>
            <w:r w:rsidRPr="00781B02">
              <w:rPr>
                <w:spacing w:val="-3"/>
                <w:w w:val="105"/>
                <w:position w:val="1"/>
                <w:sz w:val="20"/>
                <w:lang w:val="en-US"/>
              </w:rPr>
              <w:t>3</w:t>
            </w:r>
            <w:r w:rsidRPr="00781B02">
              <w:rPr>
                <w:i/>
                <w:spacing w:val="-3"/>
                <w:w w:val="105"/>
                <w:position w:val="1"/>
                <w:sz w:val="20"/>
                <w:lang w:val="en-US"/>
              </w:rPr>
              <w:t>i</w:t>
            </w:r>
            <w:r w:rsidRPr="00781B02">
              <w:rPr>
                <w:i/>
                <w:spacing w:val="-29"/>
                <w:w w:val="105"/>
                <w:position w:val="1"/>
                <w:sz w:val="20"/>
                <w:lang w:val="en-US"/>
              </w:rPr>
              <w:t xml:space="preserve"> </w:t>
            </w:r>
            <w:r>
              <w:rPr>
                <w:rFonts w:ascii="Symbol" w:hAnsi="Symbol"/>
                <w:w w:val="105"/>
                <w:position w:val="7"/>
                <w:sz w:val="31"/>
              </w:rPr>
              <w:t></w:t>
            </w:r>
            <w:r w:rsidRPr="00781B02">
              <w:rPr>
                <w:spacing w:val="-54"/>
                <w:w w:val="105"/>
                <w:position w:val="7"/>
                <w:sz w:val="31"/>
                <w:lang w:val="en-US"/>
              </w:rPr>
              <w:t xml:space="preserve"> </w:t>
            </w:r>
            <w:r w:rsidRPr="00781B02">
              <w:rPr>
                <w:i/>
                <w:w w:val="105"/>
                <w:position w:val="3"/>
                <w:sz w:val="31"/>
                <w:lang w:val="en-US"/>
              </w:rPr>
              <w:t>K</w:t>
            </w:r>
            <w:r w:rsidRPr="00781B02">
              <w:rPr>
                <w:i/>
                <w:spacing w:val="-58"/>
                <w:w w:val="105"/>
                <w:position w:val="3"/>
                <w:sz w:val="31"/>
                <w:lang w:val="en-US"/>
              </w:rPr>
              <w:t xml:space="preserve"> </w:t>
            </w:r>
            <w:r w:rsidRPr="00781B02">
              <w:rPr>
                <w:w w:val="105"/>
                <w:position w:val="1"/>
                <w:sz w:val="20"/>
                <w:lang w:val="en-US"/>
              </w:rPr>
              <w:t>4</w:t>
            </w:r>
            <w:r w:rsidRPr="00781B02">
              <w:rPr>
                <w:spacing w:val="13"/>
                <w:w w:val="105"/>
                <w:position w:val="1"/>
                <w:sz w:val="20"/>
                <w:lang w:val="en-US"/>
              </w:rPr>
              <w:t xml:space="preserve"> </w:t>
            </w:r>
            <w:r>
              <w:rPr>
                <w:rFonts w:ascii="Symbol" w:hAnsi="Symbol"/>
                <w:w w:val="105"/>
                <w:position w:val="8"/>
                <w:sz w:val="20"/>
              </w:rPr>
              <w:t></w:t>
            </w:r>
            <w:r w:rsidRPr="00781B02">
              <w:rPr>
                <w:spacing w:val="1"/>
                <w:w w:val="105"/>
                <w:position w:val="8"/>
                <w:sz w:val="20"/>
                <w:lang w:val="en-US"/>
              </w:rPr>
              <w:t xml:space="preserve"> </w:t>
            </w:r>
            <w:r w:rsidRPr="00781B02">
              <w:rPr>
                <w:i/>
                <w:w w:val="105"/>
                <w:position w:val="3"/>
                <w:sz w:val="31"/>
                <w:lang w:val="en-US"/>
              </w:rPr>
              <w:t>P</w:t>
            </w:r>
            <w:r w:rsidRPr="00781B02">
              <w:rPr>
                <w:w w:val="105"/>
                <w:position w:val="1"/>
                <w:sz w:val="20"/>
                <w:lang w:val="en-US"/>
              </w:rPr>
              <w:t>4</w:t>
            </w:r>
            <w:r w:rsidRPr="00781B02">
              <w:rPr>
                <w:i/>
                <w:w w:val="105"/>
                <w:position w:val="1"/>
                <w:sz w:val="20"/>
                <w:lang w:val="en-US"/>
              </w:rPr>
              <w:t>i</w:t>
            </w:r>
            <w:r w:rsidRPr="00781B02">
              <w:rPr>
                <w:i/>
                <w:spacing w:val="-29"/>
                <w:w w:val="105"/>
                <w:position w:val="1"/>
                <w:sz w:val="20"/>
                <w:lang w:val="en-US"/>
              </w:rPr>
              <w:t xml:space="preserve"> </w:t>
            </w:r>
            <w:r>
              <w:rPr>
                <w:rFonts w:ascii="Symbol" w:hAnsi="Symbol"/>
                <w:w w:val="105"/>
                <w:position w:val="7"/>
                <w:sz w:val="31"/>
              </w:rPr>
              <w:t></w:t>
            </w:r>
            <w:r w:rsidRPr="00781B02">
              <w:rPr>
                <w:spacing w:val="-55"/>
                <w:w w:val="105"/>
                <w:position w:val="7"/>
                <w:sz w:val="31"/>
                <w:lang w:val="en-US"/>
              </w:rPr>
              <w:t xml:space="preserve"> </w:t>
            </w:r>
            <w:r w:rsidRPr="00781B02">
              <w:rPr>
                <w:i/>
                <w:spacing w:val="10"/>
                <w:w w:val="105"/>
                <w:position w:val="3"/>
                <w:sz w:val="31"/>
                <w:lang w:val="en-US"/>
              </w:rPr>
              <w:t>K</w:t>
            </w:r>
            <w:r w:rsidRPr="00781B02">
              <w:rPr>
                <w:spacing w:val="10"/>
                <w:w w:val="105"/>
                <w:position w:val="1"/>
                <w:sz w:val="20"/>
                <w:lang w:val="en-US"/>
              </w:rPr>
              <w:t>5</w:t>
            </w:r>
            <w:r w:rsidRPr="00781B02">
              <w:rPr>
                <w:spacing w:val="6"/>
                <w:w w:val="105"/>
                <w:position w:val="1"/>
                <w:sz w:val="20"/>
                <w:lang w:val="en-US"/>
              </w:rPr>
              <w:t xml:space="preserve"> </w:t>
            </w:r>
            <w:r>
              <w:rPr>
                <w:rFonts w:ascii="Symbol" w:hAnsi="Symbol"/>
                <w:w w:val="105"/>
                <w:position w:val="8"/>
                <w:sz w:val="20"/>
              </w:rPr>
              <w:t></w:t>
            </w:r>
            <w:r w:rsidRPr="00781B02">
              <w:rPr>
                <w:spacing w:val="-1"/>
                <w:w w:val="105"/>
                <w:position w:val="8"/>
                <w:sz w:val="20"/>
                <w:lang w:val="en-US"/>
              </w:rPr>
              <w:t xml:space="preserve"> </w:t>
            </w:r>
            <w:r w:rsidRPr="00781B02">
              <w:rPr>
                <w:i/>
                <w:spacing w:val="-3"/>
                <w:w w:val="105"/>
                <w:position w:val="3"/>
                <w:sz w:val="31"/>
                <w:lang w:val="en-US"/>
              </w:rPr>
              <w:t>P</w:t>
            </w:r>
            <w:r w:rsidRPr="00781B02">
              <w:rPr>
                <w:spacing w:val="-3"/>
                <w:w w:val="105"/>
                <w:position w:val="1"/>
                <w:sz w:val="20"/>
                <w:lang w:val="en-US"/>
              </w:rPr>
              <w:t>5</w:t>
            </w:r>
            <w:r w:rsidRPr="00781B02">
              <w:rPr>
                <w:i/>
                <w:spacing w:val="-3"/>
                <w:w w:val="105"/>
                <w:position w:val="1"/>
                <w:sz w:val="20"/>
                <w:lang w:val="en-US"/>
              </w:rPr>
              <w:t>i</w:t>
            </w:r>
            <w:r w:rsidRPr="00781B02">
              <w:rPr>
                <w:i/>
                <w:spacing w:val="-22"/>
                <w:w w:val="105"/>
                <w:position w:val="1"/>
                <w:sz w:val="20"/>
                <w:lang w:val="en-US"/>
              </w:rPr>
              <w:t xml:space="preserve"> </w:t>
            </w:r>
            <w:r>
              <w:rPr>
                <w:rFonts w:ascii="Symbol" w:hAnsi="Symbol"/>
                <w:w w:val="105"/>
                <w:sz w:val="31"/>
              </w:rPr>
              <w:t></w:t>
            </w:r>
          </w:p>
          <w:p w:rsidR="0087326A" w:rsidRDefault="00781B02">
            <w:pPr>
              <w:pStyle w:val="TableParagraph"/>
              <w:tabs>
                <w:tab w:val="left" w:pos="1488"/>
                <w:tab w:val="left" w:pos="2950"/>
                <w:tab w:val="left" w:pos="4152"/>
                <w:tab w:val="left" w:pos="5353"/>
                <w:tab w:val="left" w:pos="6004"/>
              </w:tabs>
              <w:spacing w:line="134" w:lineRule="auto"/>
              <w:ind w:right="925"/>
              <w:jc w:val="right"/>
              <w:rPr>
                <w:rFonts w:ascii="Symbol" w:hAnsi="Symbol"/>
                <w:sz w:val="31"/>
              </w:rPr>
            </w:pPr>
            <w:r>
              <w:rPr>
                <w:rFonts w:ascii="Symbol" w:hAnsi="Symbol"/>
                <w:w w:val="105"/>
                <w:position w:val="-12"/>
                <w:sz w:val="31"/>
              </w:rPr>
              <w:t></w:t>
            </w:r>
            <w:r>
              <w:rPr>
                <w:spacing w:val="63"/>
                <w:w w:val="105"/>
                <w:position w:val="-12"/>
                <w:sz w:val="31"/>
              </w:rPr>
              <w:t xml:space="preserve"> </w:t>
            </w:r>
            <w:proofErr w:type="spellStart"/>
            <w:r>
              <w:rPr>
                <w:spacing w:val="-11"/>
                <w:w w:val="105"/>
                <w:position w:val="-1"/>
                <w:sz w:val="31"/>
              </w:rPr>
              <w:t>cos</w:t>
            </w:r>
            <w:proofErr w:type="spellEnd"/>
            <w:r>
              <w:rPr>
                <w:rFonts w:ascii="Symbol" w:hAnsi="Symbol"/>
                <w:i/>
                <w:spacing w:val="-11"/>
                <w:w w:val="105"/>
                <w:position w:val="-2"/>
                <w:sz w:val="33"/>
              </w:rPr>
              <w:t></w:t>
            </w:r>
            <w:r>
              <w:rPr>
                <w:i/>
                <w:spacing w:val="-61"/>
                <w:w w:val="105"/>
                <w:position w:val="-2"/>
                <w:sz w:val="33"/>
              </w:rPr>
              <w:t xml:space="preserve"> </w:t>
            </w:r>
            <w:r>
              <w:rPr>
                <w:w w:val="105"/>
                <w:position w:val="-11"/>
                <w:sz w:val="20"/>
              </w:rPr>
              <w:t>1</w:t>
            </w:r>
            <w:r>
              <w:rPr>
                <w:w w:val="105"/>
                <w:position w:val="-11"/>
                <w:sz w:val="20"/>
              </w:rPr>
              <w:tab/>
            </w:r>
            <w:proofErr w:type="spellStart"/>
            <w:r>
              <w:rPr>
                <w:spacing w:val="-11"/>
                <w:w w:val="105"/>
                <w:position w:val="-1"/>
                <w:sz w:val="31"/>
              </w:rPr>
              <w:t>cos</w:t>
            </w:r>
            <w:proofErr w:type="spellEnd"/>
            <w:r>
              <w:rPr>
                <w:rFonts w:ascii="Symbol" w:hAnsi="Symbol"/>
                <w:i/>
                <w:spacing w:val="-11"/>
                <w:w w:val="105"/>
                <w:position w:val="-2"/>
                <w:sz w:val="33"/>
              </w:rPr>
              <w:t></w:t>
            </w:r>
            <w:r>
              <w:rPr>
                <w:i/>
                <w:spacing w:val="-45"/>
                <w:w w:val="105"/>
                <w:position w:val="-2"/>
                <w:sz w:val="33"/>
              </w:rPr>
              <w:t xml:space="preserve"> </w:t>
            </w:r>
            <w:r>
              <w:rPr>
                <w:w w:val="105"/>
                <w:position w:val="-11"/>
                <w:sz w:val="20"/>
              </w:rPr>
              <w:t>2</w:t>
            </w:r>
            <w:r>
              <w:rPr>
                <w:w w:val="105"/>
                <w:position w:val="-11"/>
                <w:sz w:val="20"/>
              </w:rPr>
              <w:tab/>
            </w:r>
            <w:r>
              <w:rPr>
                <w:i/>
                <w:w w:val="105"/>
                <w:sz w:val="20"/>
              </w:rPr>
              <w:t>i</w:t>
            </w:r>
            <w:r>
              <w:rPr>
                <w:rFonts w:ascii="Symbol" w:hAnsi="Symbol"/>
                <w:w w:val="105"/>
                <w:sz w:val="20"/>
              </w:rPr>
              <w:t></w:t>
            </w:r>
            <w:r>
              <w:rPr>
                <w:w w:val="105"/>
                <w:sz w:val="20"/>
              </w:rPr>
              <w:t>1</w:t>
            </w:r>
            <w:r>
              <w:rPr>
                <w:w w:val="105"/>
                <w:sz w:val="20"/>
              </w:rPr>
              <w:tab/>
            </w:r>
            <w:proofErr w:type="spellStart"/>
            <w:r>
              <w:rPr>
                <w:i/>
                <w:w w:val="105"/>
                <w:sz w:val="20"/>
              </w:rPr>
              <w:t>i</w:t>
            </w:r>
            <w:r>
              <w:rPr>
                <w:rFonts w:ascii="Symbol" w:hAnsi="Symbol"/>
                <w:w w:val="105"/>
                <w:sz w:val="20"/>
              </w:rPr>
              <w:t></w:t>
            </w:r>
            <w:r>
              <w:rPr>
                <w:w w:val="105"/>
                <w:sz w:val="20"/>
              </w:rPr>
              <w:t>1</w:t>
            </w:r>
            <w:proofErr w:type="spellEnd"/>
            <w:r>
              <w:rPr>
                <w:w w:val="105"/>
                <w:sz w:val="20"/>
              </w:rPr>
              <w:tab/>
            </w:r>
            <w:proofErr w:type="spellStart"/>
            <w:r>
              <w:rPr>
                <w:i/>
                <w:w w:val="105"/>
                <w:sz w:val="20"/>
              </w:rPr>
              <w:t>i</w:t>
            </w:r>
            <w:r>
              <w:rPr>
                <w:rFonts w:ascii="Symbol" w:hAnsi="Symbol"/>
                <w:w w:val="105"/>
                <w:sz w:val="20"/>
              </w:rPr>
              <w:t></w:t>
            </w:r>
            <w:r>
              <w:rPr>
                <w:w w:val="105"/>
                <w:sz w:val="20"/>
              </w:rPr>
              <w:t>1</w:t>
            </w:r>
            <w:proofErr w:type="spellEnd"/>
            <w:r>
              <w:rPr>
                <w:w w:val="105"/>
                <w:sz w:val="20"/>
              </w:rPr>
              <w:tab/>
            </w:r>
            <w:r>
              <w:rPr>
                <w:rFonts w:ascii="Symbol" w:hAnsi="Symbol"/>
                <w:spacing w:val="-1"/>
                <w:position w:val="-12"/>
                <w:sz w:val="31"/>
              </w:rPr>
              <w:t></w:t>
            </w:r>
          </w:p>
          <w:p w:rsidR="0087326A" w:rsidRDefault="00781B02">
            <w:pPr>
              <w:pStyle w:val="TableParagraph"/>
              <w:tabs>
                <w:tab w:val="left" w:pos="6948"/>
              </w:tabs>
              <w:spacing w:line="274" w:lineRule="exact"/>
              <w:ind w:left="943"/>
              <w:rPr>
                <w:rFonts w:ascii="Symbol" w:hAnsi="Symbol"/>
                <w:sz w:val="31"/>
              </w:rPr>
            </w:pPr>
            <w:r>
              <w:rPr>
                <w:rFonts w:ascii="Symbol" w:hAnsi="Symbol"/>
                <w:sz w:val="31"/>
              </w:rPr>
              <w:t></w:t>
            </w:r>
            <w:r>
              <w:rPr>
                <w:sz w:val="31"/>
              </w:rPr>
              <w:tab/>
            </w:r>
            <w:r>
              <w:rPr>
                <w:rFonts w:ascii="Symbol" w:hAnsi="Symbol"/>
                <w:sz w:val="31"/>
              </w:rPr>
              <w:t></w:t>
            </w:r>
          </w:p>
        </w:tc>
        <w:tc>
          <w:tcPr>
            <w:tcW w:w="1541" w:type="dxa"/>
          </w:tcPr>
          <w:p w:rsidR="0087326A" w:rsidRDefault="0087326A">
            <w:pPr>
              <w:pStyle w:val="TableParagraph"/>
              <w:rPr>
                <w:sz w:val="30"/>
              </w:rPr>
            </w:pPr>
          </w:p>
          <w:p w:rsidR="0087326A" w:rsidRDefault="00781B02">
            <w:pPr>
              <w:pStyle w:val="TableParagraph"/>
              <w:spacing w:before="194"/>
              <w:ind w:left="662"/>
              <w:rPr>
                <w:sz w:val="28"/>
              </w:rPr>
            </w:pPr>
            <w:r>
              <w:rPr>
                <w:sz w:val="28"/>
              </w:rPr>
              <w:t>(1.12)</w:t>
            </w:r>
          </w:p>
        </w:tc>
      </w:tr>
    </w:tbl>
    <w:p w:rsidR="0087326A" w:rsidRDefault="0087326A">
      <w:pPr>
        <w:pStyle w:val="a3"/>
        <w:spacing w:before="5"/>
        <w:rPr>
          <w:sz w:val="8"/>
        </w:rPr>
      </w:pPr>
    </w:p>
    <w:p w:rsidR="0087326A" w:rsidRDefault="00781B02">
      <w:pPr>
        <w:pStyle w:val="a3"/>
        <w:spacing w:before="106"/>
        <w:ind w:left="682"/>
        <w:jc w:val="both"/>
      </w:pPr>
      <w:r>
        <w:t xml:space="preserve">где </w:t>
      </w:r>
      <w:r>
        <w:rPr>
          <w:rFonts w:ascii="Symbol" w:hAnsi="Symbol"/>
          <w:i/>
          <w:sz w:val="29"/>
        </w:rPr>
        <w:t></w:t>
      </w:r>
      <w:r>
        <w:rPr>
          <w:i/>
          <w:sz w:val="29"/>
        </w:rPr>
        <w:t xml:space="preserve"> </w:t>
      </w:r>
      <w:r>
        <w:t>– коэффициент, учитывающий потери мощности в сети (1,05 – 1,1);</w:t>
      </w:r>
    </w:p>
    <w:p w:rsidR="0087326A" w:rsidRDefault="00781B02">
      <w:pPr>
        <w:pStyle w:val="a3"/>
        <w:spacing w:before="170" w:line="360" w:lineRule="auto"/>
        <w:ind w:left="682" w:right="310" w:firstLine="707"/>
        <w:jc w:val="both"/>
      </w:pPr>
      <w:r>
        <w:rPr>
          <w:i/>
        </w:rPr>
        <w:t>К</w:t>
      </w:r>
      <w:proofErr w:type="gramStart"/>
      <w:r>
        <w:rPr>
          <w:i/>
          <w:vertAlign w:val="subscript"/>
        </w:rPr>
        <w:t>1</w:t>
      </w:r>
      <w:proofErr w:type="gramEnd"/>
      <w:r>
        <w:t xml:space="preserve">; – </w:t>
      </w:r>
      <w:r>
        <w:rPr>
          <w:i/>
        </w:rPr>
        <w:t>К</w:t>
      </w:r>
      <w:r>
        <w:rPr>
          <w:i/>
          <w:vertAlign w:val="subscript"/>
        </w:rPr>
        <w:t>5</w:t>
      </w:r>
      <w:r>
        <w:rPr>
          <w:i/>
        </w:rPr>
        <w:t xml:space="preserve"> </w:t>
      </w:r>
      <w:r>
        <w:t>– коэффициенты спроса, учитывающие несовпадение нагрузок (</w:t>
      </w:r>
      <w:r>
        <w:rPr>
          <w:i/>
        </w:rPr>
        <w:t>К</w:t>
      </w:r>
      <w:r>
        <w:rPr>
          <w:i/>
          <w:vertAlign w:val="subscript"/>
        </w:rPr>
        <w:t>1</w:t>
      </w:r>
      <w:r>
        <w:rPr>
          <w:i/>
        </w:rPr>
        <w:t xml:space="preserve"> </w:t>
      </w:r>
      <w:r>
        <w:t xml:space="preserve">= 0,6 – 0,5); </w:t>
      </w:r>
      <w:r>
        <w:rPr>
          <w:i/>
        </w:rPr>
        <w:t>К</w:t>
      </w:r>
      <w:r>
        <w:rPr>
          <w:i/>
          <w:vertAlign w:val="subscript"/>
        </w:rPr>
        <w:t>2</w:t>
      </w:r>
      <w:r>
        <w:rPr>
          <w:i/>
        </w:rPr>
        <w:t xml:space="preserve"> </w:t>
      </w:r>
      <w:r>
        <w:t xml:space="preserve">= 0,4; </w:t>
      </w:r>
      <w:r>
        <w:rPr>
          <w:i/>
        </w:rPr>
        <w:t>К</w:t>
      </w:r>
      <w:r>
        <w:rPr>
          <w:i/>
          <w:vertAlign w:val="subscript"/>
        </w:rPr>
        <w:t>3</w:t>
      </w:r>
      <w:r>
        <w:rPr>
          <w:i/>
        </w:rPr>
        <w:t xml:space="preserve"> </w:t>
      </w:r>
      <w:r>
        <w:t xml:space="preserve">= 0,8; </w:t>
      </w:r>
      <w:r>
        <w:rPr>
          <w:i/>
        </w:rPr>
        <w:t>К</w:t>
      </w:r>
      <w:r>
        <w:rPr>
          <w:i/>
          <w:vertAlign w:val="subscript"/>
        </w:rPr>
        <w:t>4</w:t>
      </w:r>
      <w:r>
        <w:rPr>
          <w:i/>
        </w:rPr>
        <w:t xml:space="preserve"> </w:t>
      </w:r>
      <w:r>
        <w:t xml:space="preserve">= 0,9; </w:t>
      </w:r>
      <w:r>
        <w:rPr>
          <w:i/>
        </w:rPr>
        <w:t>К</w:t>
      </w:r>
      <w:r>
        <w:rPr>
          <w:i/>
          <w:vertAlign w:val="subscript"/>
        </w:rPr>
        <w:t>5</w:t>
      </w:r>
      <w:r>
        <w:rPr>
          <w:i/>
        </w:rPr>
        <w:t xml:space="preserve"> </w:t>
      </w:r>
      <w:r>
        <w:t>= 0,8 – 0,4;</w:t>
      </w:r>
    </w:p>
    <w:p w:rsidR="0087326A" w:rsidRDefault="00781B02">
      <w:pPr>
        <w:pStyle w:val="a3"/>
        <w:spacing w:line="346" w:lineRule="exact"/>
        <w:ind w:left="1402"/>
        <w:jc w:val="both"/>
      </w:pPr>
      <w:proofErr w:type="spellStart"/>
      <w:proofErr w:type="gramStart"/>
      <w:r>
        <w:t>с</w:t>
      </w:r>
      <w:proofErr w:type="gramEnd"/>
      <w:r>
        <w:t>os</w:t>
      </w:r>
      <w:proofErr w:type="spellEnd"/>
      <w:r>
        <w:t xml:space="preserve"> </w:t>
      </w:r>
      <w:r>
        <w:rPr>
          <w:rFonts w:ascii="Symbol" w:hAnsi="Symbol"/>
          <w:i/>
          <w:sz w:val="29"/>
        </w:rPr>
        <w:t></w:t>
      </w:r>
      <w:r>
        <w:rPr>
          <w:i/>
          <w:sz w:val="29"/>
          <w:vertAlign w:val="subscript"/>
        </w:rPr>
        <w:t>1</w:t>
      </w:r>
      <w:r>
        <w:rPr>
          <w:i/>
          <w:sz w:val="29"/>
        </w:rPr>
        <w:t xml:space="preserve"> </w:t>
      </w:r>
      <w:r>
        <w:t xml:space="preserve">= 0,7; </w:t>
      </w:r>
      <w:proofErr w:type="spellStart"/>
      <w:r>
        <w:t>сos</w:t>
      </w:r>
      <w:proofErr w:type="spellEnd"/>
      <w:r>
        <w:t xml:space="preserve"> </w:t>
      </w:r>
      <w:r>
        <w:rPr>
          <w:rFonts w:ascii="Symbol" w:hAnsi="Symbol"/>
          <w:i/>
          <w:sz w:val="29"/>
        </w:rPr>
        <w:t></w:t>
      </w:r>
      <w:r>
        <w:rPr>
          <w:i/>
          <w:sz w:val="29"/>
          <w:vertAlign w:val="subscript"/>
        </w:rPr>
        <w:t>2</w:t>
      </w:r>
      <w:r>
        <w:rPr>
          <w:i/>
          <w:sz w:val="29"/>
        </w:rPr>
        <w:t xml:space="preserve"> </w:t>
      </w:r>
      <w:r>
        <w:t>= 0,8 – использование мощности двигателя;</w:t>
      </w:r>
    </w:p>
    <w:p w:rsidR="0087326A" w:rsidRDefault="00781B02">
      <w:pPr>
        <w:pStyle w:val="a3"/>
        <w:spacing w:before="169" w:line="360" w:lineRule="auto"/>
        <w:ind w:left="682" w:right="305" w:firstLine="719"/>
        <w:jc w:val="both"/>
      </w:pPr>
      <w:r>
        <w:rPr>
          <w:i/>
        </w:rPr>
        <w:t>Р</w:t>
      </w:r>
      <w:proofErr w:type="gramStart"/>
      <w:r>
        <w:rPr>
          <w:i/>
          <w:vertAlign w:val="subscript"/>
        </w:rPr>
        <w:t>1</w:t>
      </w:r>
      <w:proofErr w:type="gramEnd"/>
      <w:r>
        <w:t xml:space="preserve">; – </w:t>
      </w:r>
      <w:r>
        <w:rPr>
          <w:i/>
        </w:rPr>
        <w:t>Р</w:t>
      </w:r>
      <w:r>
        <w:rPr>
          <w:i/>
          <w:vertAlign w:val="subscript"/>
        </w:rPr>
        <w:t>5</w:t>
      </w:r>
      <w:r>
        <w:rPr>
          <w:i/>
        </w:rPr>
        <w:t xml:space="preserve"> </w:t>
      </w:r>
      <w:r>
        <w:t xml:space="preserve">– мощность двигателей крана, сварочных трансформаторов, мощность линий внутреннего освещения, наружного освещения и складов соответственно; </w:t>
      </w:r>
      <w:r>
        <w:rPr>
          <w:i/>
        </w:rPr>
        <w:t xml:space="preserve">n </w:t>
      </w:r>
      <w:r>
        <w:t>– мощность потребителей.</w:t>
      </w:r>
    </w:p>
    <w:p w:rsidR="0087326A" w:rsidRDefault="0087326A">
      <w:pPr>
        <w:pStyle w:val="a3"/>
        <w:spacing w:before="10"/>
        <w:rPr>
          <w:sz w:val="41"/>
        </w:rPr>
      </w:pPr>
    </w:p>
    <w:p w:rsidR="0087326A" w:rsidRDefault="00F5009F">
      <w:pPr>
        <w:pStyle w:val="a3"/>
        <w:ind w:left="1402"/>
      </w:pPr>
      <w:r>
        <w:rPr>
          <w:noProof/>
          <w:lang w:eastAsia="ru-RU"/>
        </w:rPr>
        <mc:AlternateContent>
          <mc:Choice Requires="wps">
            <w:drawing>
              <wp:anchor distT="0" distB="0" distL="114300" distR="114300" simplePos="0" relativeHeight="251755008" behindDoc="1" locked="0" layoutInCell="1" allowOverlap="1">
                <wp:simplePos x="0" y="0"/>
                <wp:positionH relativeFrom="page">
                  <wp:posOffset>2865120</wp:posOffset>
                </wp:positionH>
                <wp:positionV relativeFrom="paragraph">
                  <wp:posOffset>553720</wp:posOffset>
                </wp:positionV>
                <wp:extent cx="591820" cy="0"/>
                <wp:effectExtent l="0" t="0" r="0" b="0"/>
                <wp:wrapNone/>
                <wp:docPr id="742" name="Line 11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1820" cy="0"/>
                        </a:xfrm>
                        <a:prstGeom prst="line">
                          <a:avLst/>
                        </a:prstGeom>
                        <a:noFill/>
                        <a:ln w="2561">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79" o:spid="_x0000_s1026" style="position:absolute;z-index:-2515614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25.6pt,43.6pt" to="272.2pt,4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h5AFQIAACwEAAAOAAAAZHJzL2Uyb0RvYy54bWysU02P2jAQvVfqf7B8h3w0s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" strokeweight=".07114mm">
                <w10:wrap anchorx="page"/>
              </v:line>
            </w:pict>
          </mc:Fallback>
        </mc:AlternateContent>
      </w:r>
      <w:r w:rsidR="00781B02">
        <w:t>Площадь сечения проводов рассчитывается по формуле:</w:t>
      </w:r>
    </w:p>
    <w:p w:rsidR="0087326A" w:rsidRDefault="0087326A">
      <w:pPr>
        <w:pStyle w:val="a3"/>
        <w:spacing w:before="3"/>
        <w:rPr>
          <w:sz w:val="15"/>
        </w:rPr>
      </w:pPr>
    </w:p>
    <w:tbl>
      <w:tblPr>
        <w:tblStyle w:val="TableNormal"/>
        <w:tblW w:w="0" w:type="auto"/>
        <w:tblInd w:w="2957" w:type="dxa"/>
        <w:tblLayout w:type="fixed"/>
        <w:tblLook w:val="01E0" w:firstRow="1" w:lastRow="1" w:firstColumn="1" w:lastColumn="1" w:noHBand="0" w:noVBand="0"/>
      </w:tblPr>
      <w:tblGrid>
        <w:gridCol w:w="4358"/>
        <w:gridCol w:w="2934"/>
      </w:tblGrid>
      <w:tr w:rsidR="0087326A">
        <w:trPr>
          <w:trHeight w:val="777"/>
        </w:trPr>
        <w:tc>
          <w:tcPr>
            <w:tcW w:w="4358" w:type="dxa"/>
          </w:tcPr>
          <w:p w:rsidR="0087326A" w:rsidRDefault="00781B02">
            <w:pPr>
              <w:pStyle w:val="TableParagraph"/>
              <w:tabs>
                <w:tab w:val="left" w:pos="1647"/>
              </w:tabs>
              <w:spacing w:before="21" w:line="177" w:lineRule="auto"/>
              <w:ind w:left="200"/>
              <w:rPr>
                <w:sz w:val="28"/>
              </w:rPr>
            </w:pPr>
            <w:r>
              <w:rPr>
                <w:i/>
                <w:spacing w:val="7"/>
                <w:position w:val="-17"/>
                <w:sz w:val="29"/>
              </w:rPr>
              <w:t>q</w:t>
            </w:r>
            <w:r>
              <w:rPr>
                <w:rFonts w:ascii="Symbol" w:hAnsi="Symbol"/>
                <w:spacing w:val="7"/>
                <w:position w:val="-17"/>
                <w:sz w:val="29"/>
              </w:rPr>
              <w:t></w:t>
            </w:r>
            <w:r>
              <w:rPr>
                <w:spacing w:val="35"/>
                <w:position w:val="-17"/>
                <w:sz w:val="29"/>
              </w:rPr>
              <w:t xml:space="preserve"> </w:t>
            </w:r>
            <w:r>
              <w:rPr>
                <w:sz w:val="29"/>
              </w:rPr>
              <w:t>100</w:t>
            </w:r>
            <w:r>
              <w:rPr>
                <w:i/>
                <w:sz w:val="29"/>
              </w:rPr>
              <w:t>Pl</w:t>
            </w:r>
            <w:r>
              <w:rPr>
                <w:i/>
                <w:sz w:val="29"/>
              </w:rPr>
              <w:tab/>
            </w:r>
            <w:r>
              <w:rPr>
                <w:position w:val="-8"/>
                <w:sz w:val="28"/>
              </w:rPr>
              <w:t>,</w:t>
            </w:r>
            <w:r>
              <w:rPr>
                <w:spacing w:val="-1"/>
                <w:position w:val="-8"/>
                <w:sz w:val="28"/>
              </w:rPr>
              <w:t xml:space="preserve"> </w:t>
            </w:r>
            <w:r>
              <w:rPr>
                <w:position w:val="-8"/>
                <w:sz w:val="28"/>
              </w:rPr>
              <w:t>мм</w:t>
            </w:r>
            <w:proofErr w:type="gramStart"/>
            <w:r>
              <w:rPr>
                <w:position w:val="4"/>
                <w:sz w:val="18"/>
              </w:rPr>
              <w:t>2</w:t>
            </w:r>
            <w:proofErr w:type="gramEnd"/>
            <w:r>
              <w:rPr>
                <w:position w:val="-8"/>
                <w:sz w:val="28"/>
              </w:rPr>
              <w:t>,</w:t>
            </w:r>
          </w:p>
          <w:p w:rsidR="0087326A" w:rsidRDefault="00781B02">
            <w:pPr>
              <w:pStyle w:val="TableParagraph"/>
              <w:spacing w:line="310" w:lineRule="exact"/>
              <w:ind w:left="576"/>
              <w:rPr>
                <w:i/>
                <w:sz w:val="29"/>
              </w:rPr>
            </w:pPr>
            <w:r>
              <w:rPr>
                <w:i/>
                <w:w w:val="105"/>
                <w:sz w:val="29"/>
              </w:rPr>
              <w:t>g</w:t>
            </w:r>
            <w:r>
              <w:rPr>
                <w:i/>
                <w:w w:val="105"/>
                <w:position w:val="-3"/>
                <w:sz w:val="29"/>
              </w:rPr>
              <w:t>u</w:t>
            </w:r>
            <w:r>
              <w:rPr>
                <w:w w:val="105"/>
                <w:position w:val="11"/>
                <w:sz w:val="19"/>
              </w:rPr>
              <w:t>2</w:t>
            </w:r>
            <w:r>
              <w:rPr>
                <w:rFonts w:ascii="Symbol" w:hAnsi="Symbol"/>
                <w:w w:val="105"/>
                <w:sz w:val="29"/>
              </w:rPr>
              <w:t></w:t>
            </w:r>
            <w:r>
              <w:rPr>
                <w:i/>
                <w:w w:val="105"/>
                <w:sz w:val="29"/>
              </w:rPr>
              <w:t>H</w:t>
            </w:r>
          </w:p>
        </w:tc>
        <w:tc>
          <w:tcPr>
            <w:tcW w:w="2934" w:type="dxa"/>
          </w:tcPr>
          <w:p w:rsidR="0087326A" w:rsidRDefault="00781B02">
            <w:pPr>
              <w:pStyle w:val="TableParagraph"/>
              <w:spacing w:before="236"/>
              <w:ind w:right="198"/>
              <w:jc w:val="right"/>
              <w:rPr>
                <w:sz w:val="28"/>
              </w:rPr>
            </w:pPr>
            <w:r>
              <w:rPr>
                <w:sz w:val="28"/>
              </w:rPr>
              <w:t>(1.13)</w:t>
            </w:r>
          </w:p>
        </w:tc>
      </w:tr>
    </w:tbl>
    <w:p w:rsidR="0087326A" w:rsidRDefault="00781B02">
      <w:pPr>
        <w:pStyle w:val="a3"/>
        <w:spacing w:before="193"/>
        <w:ind w:left="682"/>
        <w:jc w:val="both"/>
      </w:pPr>
      <w:r>
        <w:t xml:space="preserve">где </w:t>
      </w:r>
      <w:proofErr w:type="gramStart"/>
      <w:r>
        <w:rPr>
          <w:i/>
        </w:rPr>
        <w:t>Р</w:t>
      </w:r>
      <w:proofErr w:type="gramEnd"/>
      <w:r>
        <w:rPr>
          <w:i/>
        </w:rPr>
        <w:t xml:space="preserve"> </w:t>
      </w:r>
      <w:r>
        <w:t>– расчетная мощность на рассматриваемом участке, Вт;</w:t>
      </w:r>
    </w:p>
    <w:p w:rsidR="0087326A" w:rsidRDefault="00781B02">
      <w:pPr>
        <w:pStyle w:val="a3"/>
        <w:spacing w:before="119" w:line="343" w:lineRule="auto"/>
        <w:ind w:left="682" w:right="541" w:firstLine="753"/>
      </w:pPr>
      <w:r>
        <w:rPr>
          <w:rFonts w:ascii="MT Extra" w:hAnsi="MT Extra"/>
          <w:sz w:val="30"/>
        </w:rPr>
        <w:t></w:t>
      </w:r>
      <w:r>
        <w:rPr>
          <w:sz w:val="30"/>
        </w:rPr>
        <w:t xml:space="preserve"> </w:t>
      </w:r>
      <w:r>
        <w:t xml:space="preserve">– длина участка, м; </w:t>
      </w:r>
      <w:r>
        <w:rPr>
          <w:i/>
        </w:rPr>
        <w:t xml:space="preserve">g </w:t>
      </w:r>
      <w:r>
        <w:t xml:space="preserve">– удельная проводимость, м/Ом </w:t>
      </w:r>
      <w:r>
        <w:rPr>
          <w:rFonts w:ascii="Symbol" w:hAnsi="Symbol"/>
        </w:rPr>
        <w:t></w:t>
      </w:r>
      <w:r>
        <w:t xml:space="preserve"> мм</w:t>
      </w:r>
      <w:proofErr w:type="gramStart"/>
      <w:r>
        <w:rPr>
          <w:vertAlign w:val="superscript"/>
        </w:rPr>
        <w:t>2</w:t>
      </w:r>
      <w:proofErr w:type="gramEnd"/>
      <w:r>
        <w:t xml:space="preserve"> (медь – 57, сталь – 20, алюминий – 34,5); </w:t>
      </w:r>
      <w:r>
        <w:rPr>
          <w:i/>
        </w:rPr>
        <w:t xml:space="preserve">U </w:t>
      </w:r>
      <w:r>
        <w:t>– напряжение в сети (380 или 220</w:t>
      </w:r>
      <w:r>
        <w:rPr>
          <w:spacing w:val="-19"/>
        </w:rPr>
        <w:t xml:space="preserve"> </w:t>
      </w:r>
      <w:r>
        <w:t>В);</w:t>
      </w:r>
    </w:p>
    <w:p w:rsidR="0087326A" w:rsidRDefault="00781B02">
      <w:pPr>
        <w:pStyle w:val="a3"/>
        <w:spacing w:before="25"/>
        <w:ind w:left="1402"/>
      </w:pPr>
      <w:r>
        <w:rPr>
          <w:rFonts w:ascii="Symbol" w:hAnsi="Symbol"/>
        </w:rPr>
        <w:lastRenderedPageBreak/>
        <w:t></w:t>
      </w:r>
      <w:r>
        <w:rPr>
          <w:i/>
        </w:rPr>
        <w:t xml:space="preserve">Н </w:t>
      </w:r>
      <w:r>
        <w:t>– потери напряжения в сети, % (6 – 8</w:t>
      </w:r>
      <w:r>
        <w:rPr>
          <w:rFonts w:ascii="Symbol" w:hAnsi="Symbol"/>
        </w:rPr>
        <w:t></w:t>
      </w:r>
      <w:r>
        <w:t>).</w:t>
      </w:r>
    </w:p>
    <w:p w:rsidR="0087326A" w:rsidRDefault="00781B02">
      <w:pPr>
        <w:pStyle w:val="a3"/>
        <w:spacing w:before="169" w:line="360" w:lineRule="auto"/>
        <w:ind w:left="682" w:right="689" w:firstLine="719"/>
      </w:pPr>
      <w:r>
        <w:t>Условные обозначения трансформаторной подстанции показаны на рис.</w:t>
      </w:r>
      <w:r>
        <w:rPr>
          <w:spacing w:val="-3"/>
        </w:rPr>
        <w:t xml:space="preserve"> </w:t>
      </w:r>
      <w:r>
        <w:t>1.7.</w:t>
      </w:r>
    </w:p>
    <w:p w:rsidR="0087326A" w:rsidRDefault="00F5009F">
      <w:pPr>
        <w:pStyle w:val="a3"/>
        <w:spacing w:before="1"/>
        <w:rPr>
          <w:sz w:val="22"/>
        </w:rPr>
      </w:pPr>
      <w:r>
        <w:rPr>
          <w:noProof/>
          <w:lang w:eastAsia="ru-RU"/>
        </w:rPr>
        <mc:AlternateContent>
          <mc:Choice Requires="wpg">
            <w:drawing>
              <wp:anchor distT="0" distB="0" distL="0" distR="0" simplePos="0" relativeHeight="251869696" behindDoc="1" locked="0" layoutInCell="1" allowOverlap="1">
                <wp:simplePos x="0" y="0"/>
                <wp:positionH relativeFrom="page">
                  <wp:posOffset>1494155</wp:posOffset>
                </wp:positionH>
                <wp:positionV relativeFrom="paragraph">
                  <wp:posOffset>186690</wp:posOffset>
                </wp:positionV>
                <wp:extent cx="5485130" cy="922655"/>
                <wp:effectExtent l="0" t="0" r="0" b="0"/>
                <wp:wrapTopAndBottom/>
                <wp:docPr id="724" name="Group 11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5130" cy="922655"/>
                          <a:chOff x="2353" y="294"/>
                          <a:chExt cx="8638" cy="1453"/>
                        </a:xfrm>
                      </wpg:grpSpPr>
                      <wps:wsp>
                        <wps:cNvPr id="725" name="Line 1178"/>
                        <wps:cNvCnPr/>
                        <wps:spPr bwMode="auto">
                          <a:xfrm>
                            <a:off x="3785" y="1459"/>
                            <a:ext cx="15" cy="0"/>
                          </a:xfrm>
                          <a:prstGeom prst="line">
                            <a:avLst/>
                          </a:prstGeom>
                          <a:noFill/>
                          <a:ln w="8874">
                            <a:solidFill>
                              <a:srgbClr val="000000"/>
                            </a:solidFill>
                            <a:round/>
                            <a:headEnd/>
                            <a:tailEnd/>
                          </a:ln>
                          <a:extLst>
                            <a:ext uri="{909E8E84-426E-40DD-AFC4-6F175D3DCCD1}">
                              <a14:hiddenFill xmlns:a14="http://schemas.microsoft.com/office/drawing/2010/main">
                                <a:noFill/>
                              </a14:hiddenFill>
                            </a:ext>
                          </a:extLst>
                        </wps:spPr>
                        <wps:bodyPr/>
                      </wps:wsp>
                      <wps:wsp>
                        <wps:cNvPr id="726" name="Line 1177"/>
                        <wps:cNvCnPr/>
                        <wps:spPr bwMode="auto">
                          <a:xfrm>
                            <a:off x="3793" y="1474"/>
                            <a:ext cx="0" cy="0"/>
                          </a:xfrm>
                          <a:prstGeom prst="line">
                            <a:avLst/>
                          </a:prstGeom>
                          <a:noFill/>
                          <a:ln w="9508">
                            <a:solidFill>
                              <a:srgbClr val="000000"/>
                            </a:solidFill>
                            <a:round/>
                            <a:headEnd/>
                            <a:tailEnd/>
                          </a:ln>
                          <a:extLst>
                            <a:ext uri="{909E8E84-426E-40DD-AFC4-6F175D3DCCD1}">
                              <a14:hiddenFill xmlns:a14="http://schemas.microsoft.com/office/drawing/2010/main">
                                <a:noFill/>
                              </a14:hiddenFill>
                            </a:ext>
                          </a:extLst>
                        </wps:spPr>
                        <wps:bodyPr/>
                      </wps:wsp>
                      <wps:wsp>
                        <wps:cNvPr id="727" name="Line 1176"/>
                        <wps:cNvCnPr/>
                        <wps:spPr bwMode="auto">
                          <a:xfrm>
                            <a:off x="3785" y="1459"/>
                            <a:ext cx="15" cy="0"/>
                          </a:xfrm>
                          <a:prstGeom prst="line">
                            <a:avLst/>
                          </a:prstGeom>
                          <a:noFill/>
                          <a:ln w="8874">
                            <a:solidFill>
                              <a:srgbClr val="000000"/>
                            </a:solidFill>
                            <a:round/>
                            <a:headEnd/>
                            <a:tailEnd/>
                          </a:ln>
                          <a:extLst>
                            <a:ext uri="{909E8E84-426E-40DD-AFC4-6F175D3DCCD1}">
                              <a14:hiddenFill xmlns:a14="http://schemas.microsoft.com/office/drawing/2010/main">
                                <a:noFill/>
                              </a14:hiddenFill>
                            </a:ext>
                          </a:extLst>
                        </wps:spPr>
                        <wps:bodyPr/>
                      </wps:wsp>
                      <wps:wsp>
                        <wps:cNvPr id="728" name="Line 1175"/>
                        <wps:cNvCnPr/>
                        <wps:spPr bwMode="auto">
                          <a:xfrm>
                            <a:off x="2353" y="1021"/>
                            <a:ext cx="720" cy="0"/>
                          </a:xfrm>
                          <a:prstGeom prst="line">
                            <a:avLst/>
                          </a:prstGeom>
                          <a:noFill/>
                          <a:ln w="9508">
                            <a:solidFill>
                              <a:srgbClr val="000000"/>
                            </a:solidFill>
                            <a:round/>
                            <a:headEnd/>
                            <a:tailEnd/>
                          </a:ln>
                          <a:extLst>
                            <a:ext uri="{909E8E84-426E-40DD-AFC4-6F175D3DCCD1}">
                              <a14:hiddenFill xmlns:a14="http://schemas.microsoft.com/office/drawing/2010/main">
                                <a:noFill/>
                              </a14:hiddenFill>
                            </a:ext>
                          </a:extLst>
                        </wps:spPr>
                        <wps:bodyPr/>
                      </wps:wsp>
                      <wps:wsp>
                        <wps:cNvPr id="729" name="Rectangle 1174"/>
                        <wps:cNvSpPr>
                          <a:spLocks noChangeArrowheads="1"/>
                        </wps:cNvSpPr>
                        <wps:spPr bwMode="auto">
                          <a:xfrm>
                            <a:off x="3072" y="589"/>
                            <a:ext cx="1296" cy="863"/>
                          </a:xfrm>
                          <a:prstGeom prst="rect">
                            <a:avLst/>
                          </a:prstGeom>
                          <a:noFill/>
                          <a:ln w="9512">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0" name="AutoShape 1173"/>
                        <wps:cNvSpPr>
                          <a:spLocks/>
                        </wps:cNvSpPr>
                        <wps:spPr bwMode="auto">
                          <a:xfrm>
                            <a:off x="4358" y="960"/>
                            <a:ext cx="586" cy="120"/>
                          </a:xfrm>
                          <a:custGeom>
                            <a:avLst/>
                            <a:gdLst>
                              <a:gd name="T0" fmla="+- 0 4824 4358"/>
                              <a:gd name="T1" fmla="*/ T0 w 586"/>
                              <a:gd name="T2" fmla="+- 0 961 961"/>
                              <a:gd name="T3" fmla="*/ 961 h 120"/>
                              <a:gd name="T4" fmla="+- 0 4824 4358"/>
                              <a:gd name="T5" fmla="*/ T4 w 586"/>
                              <a:gd name="T6" fmla="+- 0 1080 961"/>
                              <a:gd name="T7" fmla="*/ 1080 h 120"/>
                              <a:gd name="T8" fmla="+- 0 4924 4358"/>
                              <a:gd name="T9" fmla="*/ T8 w 586"/>
                              <a:gd name="T10" fmla="+- 0 1031 961"/>
                              <a:gd name="T11" fmla="*/ 1031 h 120"/>
                              <a:gd name="T12" fmla="+- 0 4850 4358"/>
                              <a:gd name="T13" fmla="*/ T12 w 586"/>
                              <a:gd name="T14" fmla="+- 0 1031 961"/>
                              <a:gd name="T15" fmla="*/ 1031 h 120"/>
                              <a:gd name="T16" fmla="+- 0 4854 4358"/>
                              <a:gd name="T17" fmla="*/ T16 w 586"/>
                              <a:gd name="T18" fmla="+- 0 1026 961"/>
                              <a:gd name="T19" fmla="*/ 1026 h 120"/>
                              <a:gd name="T20" fmla="+- 0 4854 4358"/>
                              <a:gd name="T21" fmla="*/ T20 w 586"/>
                              <a:gd name="T22" fmla="+- 0 1015 961"/>
                              <a:gd name="T23" fmla="*/ 1015 h 120"/>
                              <a:gd name="T24" fmla="+- 0 4850 4358"/>
                              <a:gd name="T25" fmla="*/ T24 w 586"/>
                              <a:gd name="T26" fmla="+- 0 1011 961"/>
                              <a:gd name="T27" fmla="*/ 1011 h 120"/>
                              <a:gd name="T28" fmla="+- 0 4924 4358"/>
                              <a:gd name="T29" fmla="*/ T28 w 586"/>
                              <a:gd name="T30" fmla="+- 0 1011 961"/>
                              <a:gd name="T31" fmla="*/ 1011 h 120"/>
                              <a:gd name="T32" fmla="+- 0 4824 4358"/>
                              <a:gd name="T33" fmla="*/ T32 w 586"/>
                              <a:gd name="T34" fmla="+- 0 961 961"/>
                              <a:gd name="T35" fmla="*/ 961 h 120"/>
                              <a:gd name="T36" fmla="+- 0 4824 4358"/>
                              <a:gd name="T37" fmla="*/ T36 w 586"/>
                              <a:gd name="T38" fmla="+- 0 1011 961"/>
                              <a:gd name="T39" fmla="*/ 1011 h 120"/>
                              <a:gd name="T40" fmla="+- 0 4363 4358"/>
                              <a:gd name="T41" fmla="*/ T40 w 586"/>
                              <a:gd name="T42" fmla="+- 0 1011 961"/>
                              <a:gd name="T43" fmla="*/ 1011 h 120"/>
                              <a:gd name="T44" fmla="+- 0 4358 4358"/>
                              <a:gd name="T45" fmla="*/ T44 w 586"/>
                              <a:gd name="T46" fmla="+- 0 1015 961"/>
                              <a:gd name="T47" fmla="*/ 1015 h 120"/>
                              <a:gd name="T48" fmla="+- 0 4358 4358"/>
                              <a:gd name="T49" fmla="*/ T48 w 586"/>
                              <a:gd name="T50" fmla="+- 0 1026 961"/>
                              <a:gd name="T51" fmla="*/ 1026 h 120"/>
                              <a:gd name="T52" fmla="+- 0 4363 4358"/>
                              <a:gd name="T53" fmla="*/ T52 w 586"/>
                              <a:gd name="T54" fmla="+- 0 1031 961"/>
                              <a:gd name="T55" fmla="*/ 1031 h 120"/>
                              <a:gd name="T56" fmla="+- 0 4824 4358"/>
                              <a:gd name="T57" fmla="*/ T56 w 586"/>
                              <a:gd name="T58" fmla="+- 0 1031 961"/>
                              <a:gd name="T59" fmla="*/ 1031 h 120"/>
                              <a:gd name="T60" fmla="+- 0 4824 4358"/>
                              <a:gd name="T61" fmla="*/ T60 w 586"/>
                              <a:gd name="T62" fmla="+- 0 1011 961"/>
                              <a:gd name="T63" fmla="*/ 1011 h 120"/>
                              <a:gd name="T64" fmla="+- 0 4924 4358"/>
                              <a:gd name="T65" fmla="*/ T64 w 586"/>
                              <a:gd name="T66" fmla="+- 0 1011 961"/>
                              <a:gd name="T67" fmla="*/ 1011 h 120"/>
                              <a:gd name="T68" fmla="+- 0 4850 4358"/>
                              <a:gd name="T69" fmla="*/ T68 w 586"/>
                              <a:gd name="T70" fmla="+- 0 1011 961"/>
                              <a:gd name="T71" fmla="*/ 1011 h 120"/>
                              <a:gd name="T72" fmla="+- 0 4854 4358"/>
                              <a:gd name="T73" fmla="*/ T72 w 586"/>
                              <a:gd name="T74" fmla="+- 0 1015 961"/>
                              <a:gd name="T75" fmla="*/ 1015 h 120"/>
                              <a:gd name="T76" fmla="+- 0 4854 4358"/>
                              <a:gd name="T77" fmla="*/ T76 w 586"/>
                              <a:gd name="T78" fmla="+- 0 1026 961"/>
                              <a:gd name="T79" fmla="*/ 1026 h 120"/>
                              <a:gd name="T80" fmla="+- 0 4850 4358"/>
                              <a:gd name="T81" fmla="*/ T80 w 586"/>
                              <a:gd name="T82" fmla="+- 0 1031 961"/>
                              <a:gd name="T83" fmla="*/ 1031 h 120"/>
                              <a:gd name="T84" fmla="+- 0 4924 4358"/>
                              <a:gd name="T85" fmla="*/ T84 w 586"/>
                              <a:gd name="T86" fmla="+- 0 1031 961"/>
                              <a:gd name="T87" fmla="*/ 1031 h 120"/>
                              <a:gd name="T88" fmla="+- 0 4944 4358"/>
                              <a:gd name="T89" fmla="*/ T88 w 586"/>
                              <a:gd name="T90" fmla="+- 0 1021 961"/>
                              <a:gd name="T91" fmla="*/ 1021 h 120"/>
                              <a:gd name="T92" fmla="+- 0 4924 4358"/>
                              <a:gd name="T93" fmla="*/ T92 w 586"/>
                              <a:gd name="T94" fmla="+- 0 1011 961"/>
                              <a:gd name="T95" fmla="*/ 1011 h 1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586" h="120">
                                <a:moveTo>
                                  <a:pt x="466" y="0"/>
                                </a:moveTo>
                                <a:lnTo>
                                  <a:pt x="466" y="119"/>
                                </a:lnTo>
                                <a:lnTo>
                                  <a:pt x="566" y="70"/>
                                </a:lnTo>
                                <a:lnTo>
                                  <a:pt x="492" y="70"/>
                                </a:lnTo>
                                <a:lnTo>
                                  <a:pt x="496" y="65"/>
                                </a:lnTo>
                                <a:lnTo>
                                  <a:pt x="496" y="54"/>
                                </a:lnTo>
                                <a:lnTo>
                                  <a:pt x="492" y="50"/>
                                </a:lnTo>
                                <a:lnTo>
                                  <a:pt x="566" y="50"/>
                                </a:lnTo>
                                <a:lnTo>
                                  <a:pt x="466" y="0"/>
                                </a:lnTo>
                                <a:close/>
                                <a:moveTo>
                                  <a:pt x="466" y="50"/>
                                </a:moveTo>
                                <a:lnTo>
                                  <a:pt x="5" y="50"/>
                                </a:lnTo>
                                <a:lnTo>
                                  <a:pt x="0" y="54"/>
                                </a:lnTo>
                                <a:lnTo>
                                  <a:pt x="0" y="65"/>
                                </a:lnTo>
                                <a:lnTo>
                                  <a:pt x="5" y="70"/>
                                </a:lnTo>
                                <a:lnTo>
                                  <a:pt x="466" y="70"/>
                                </a:lnTo>
                                <a:lnTo>
                                  <a:pt x="466" y="50"/>
                                </a:lnTo>
                                <a:close/>
                                <a:moveTo>
                                  <a:pt x="566" y="50"/>
                                </a:moveTo>
                                <a:lnTo>
                                  <a:pt x="492" y="50"/>
                                </a:lnTo>
                                <a:lnTo>
                                  <a:pt x="496" y="54"/>
                                </a:lnTo>
                                <a:lnTo>
                                  <a:pt x="496" y="65"/>
                                </a:lnTo>
                                <a:lnTo>
                                  <a:pt x="492" y="70"/>
                                </a:lnTo>
                                <a:lnTo>
                                  <a:pt x="566" y="70"/>
                                </a:lnTo>
                                <a:lnTo>
                                  <a:pt x="586" y="60"/>
                                </a:lnTo>
                                <a:lnTo>
                                  <a:pt x="566" y="5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1" name="Line 1172"/>
                        <wps:cNvCnPr/>
                        <wps:spPr bwMode="auto">
                          <a:xfrm>
                            <a:off x="6240" y="302"/>
                            <a:ext cx="0" cy="0"/>
                          </a:xfrm>
                          <a:prstGeom prst="line">
                            <a:avLst/>
                          </a:prstGeom>
                          <a:noFill/>
                          <a:ln w="9508">
                            <a:solidFill>
                              <a:srgbClr val="000000"/>
                            </a:solidFill>
                            <a:round/>
                            <a:headEnd/>
                            <a:tailEnd/>
                          </a:ln>
                          <a:extLst>
                            <a:ext uri="{909E8E84-426E-40DD-AFC4-6F175D3DCCD1}">
                              <a14:hiddenFill xmlns:a14="http://schemas.microsoft.com/office/drawing/2010/main">
                                <a:noFill/>
                              </a14:hiddenFill>
                            </a:ext>
                          </a:extLst>
                        </wps:spPr>
                        <wps:bodyPr/>
                      </wps:wsp>
                      <wps:wsp>
                        <wps:cNvPr id="732" name="Rectangle 1171"/>
                        <wps:cNvSpPr>
                          <a:spLocks noChangeArrowheads="1"/>
                        </wps:cNvSpPr>
                        <wps:spPr bwMode="auto">
                          <a:xfrm>
                            <a:off x="4944" y="301"/>
                            <a:ext cx="2448" cy="1438"/>
                          </a:xfrm>
                          <a:prstGeom prst="rect">
                            <a:avLst/>
                          </a:prstGeom>
                          <a:noFill/>
                          <a:ln w="9511">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3" name="AutoShape 1170"/>
                        <wps:cNvSpPr>
                          <a:spLocks/>
                        </wps:cNvSpPr>
                        <wps:spPr bwMode="auto">
                          <a:xfrm>
                            <a:off x="4944" y="301"/>
                            <a:ext cx="2448" cy="1438"/>
                          </a:xfrm>
                          <a:custGeom>
                            <a:avLst/>
                            <a:gdLst>
                              <a:gd name="T0" fmla="+- 0 6240 4944"/>
                              <a:gd name="T1" fmla="*/ T0 w 2448"/>
                              <a:gd name="T2" fmla="+- 0 302 302"/>
                              <a:gd name="T3" fmla="*/ 302 h 1438"/>
                              <a:gd name="T4" fmla="+- 0 4944 4944"/>
                              <a:gd name="T5" fmla="*/ T4 w 2448"/>
                              <a:gd name="T6" fmla="+- 0 1739 302"/>
                              <a:gd name="T7" fmla="*/ 1739 h 1438"/>
                              <a:gd name="T8" fmla="+- 0 6240 4944"/>
                              <a:gd name="T9" fmla="*/ T8 w 2448"/>
                              <a:gd name="T10" fmla="+- 0 302 302"/>
                              <a:gd name="T11" fmla="*/ 302 h 1438"/>
                              <a:gd name="T12" fmla="+- 0 7391 4944"/>
                              <a:gd name="T13" fmla="*/ T12 w 2448"/>
                              <a:gd name="T14" fmla="+- 0 1739 302"/>
                              <a:gd name="T15" fmla="*/ 1739 h 1438"/>
                            </a:gdLst>
                            <a:ahLst/>
                            <a:cxnLst>
                              <a:cxn ang="0">
                                <a:pos x="T1" y="T3"/>
                              </a:cxn>
                              <a:cxn ang="0">
                                <a:pos x="T5" y="T7"/>
                              </a:cxn>
                              <a:cxn ang="0">
                                <a:pos x="T9" y="T11"/>
                              </a:cxn>
                              <a:cxn ang="0">
                                <a:pos x="T13" y="T15"/>
                              </a:cxn>
                            </a:cxnLst>
                            <a:rect l="0" t="0" r="r" b="b"/>
                            <a:pathLst>
                              <a:path w="2448" h="1438">
                                <a:moveTo>
                                  <a:pt x="1296" y="0"/>
                                </a:moveTo>
                                <a:lnTo>
                                  <a:pt x="0" y="1437"/>
                                </a:lnTo>
                                <a:moveTo>
                                  <a:pt x="1296" y="0"/>
                                </a:moveTo>
                                <a:lnTo>
                                  <a:pt x="2447" y="1437"/>
                                </a:lnTo>
                              </a:path>
                            </a:pathLst>
                          </a:custGeom>
                          <a:noFill/>
                          <a:ln w="951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4" name="AutoShape 1169"/>
                        <wps:cNvSpPr>
                          <a:spLocks/>
                        </wps:cNvSpPr>
                        <wps:spPr bwMode="auto">
                          <a:xfrm>
                            <a:off x="7381" y="960"/>
                            <a:ext cx="874" cy="120"/>
                          </a:xfrm>
                          <a:custGeom>
                            <a:avLst/>
                            <a:gdLst>
                              <a:gd name="T0" fmla="+- 0 8135 7381"/>
                              <a:gd name="T1" fmla="*/ T0 w 874"/>
                              <a:gd name="T2" fmla="+- 0 961 961"/>
                              <a:gd name="T3" fmla="*/ 961 h 120"/>
                              <a:gd name="T4" fmla="+- 0 8135 7381"/>
                              <a:gd name="T5" fmla="*/ T4 w 874"/>
                              <a:gd name="T6" fmla="+- 0 1080 961"/>
                              <a:gd name="T7" fmla="*/ 1080 h 120"/>
                              <a:gd name="T8" fmla="+- 0 8235 7381"/>
                              <a:gd name="T9" fmla="*/ T8 w 874"/>
                              <a:gd name="T10" fmla="+- 0 1031 961"/>
                              <a:gd name="T11" fmla="*/ 1031 h 120"/>
                              <a:gd name="T12" fmla="+- 0 8161 7381"/>
                              <a:gd name="T13" fmla="*/ T12 w 874"/>
                              <a:gd name="T14" fmla="+- 0 1031 961"/>
                              <a:gd name="T15" fmla="*/ 1031 h 120"/>
                              <a:gd name="T16" fmla="+- 0 8165 7381"/>
                              <a:gd name="T17" fmla="*/ T16 w 874"/>
                              <a:gd name="T18" fmla="+- 0 1026 961"/>
                              <a:gd name="T19" fmla="*/ 1026 h 120"/>
                              <a:gd name="T20" fmla="+- 0 8165 7381"/>
                              <a:gd name="T21" fmla="*/ T20 w 874"/>
                              <a:gd name="T22" fmla="+- 0 1015 961"/>
                              <a:gd name="T23" fmla="*/ 1015 h 120"/>
                              <a:gd name="T24" fmla="+- 0 8161 7381"/>
                              <a:gd name="T25" fmla="*/ T24 w 874"/>
                              <a:gd name="T26" fmla="+- 0 1011 961"/>
                              <a:gd name="T27" fmla="*/ 1011 h 120"/>
                              <a:gd name="T28" fmla="+- 0 8235 7381"/>
                              <a:gd name="T29" fmla="*/ T28 w 874"/>
                              <a:gd name="T30" fmla="+- 0 1011 961"/>
                              <a:gd name="T31" fmla="*/ 1011 h 120"/>
                              <a:gd name="T32" fmla="+- 0 8135 7381"/>
                              <a:gd name="T33" fmla="*/ T32 w 874"/>
                              <a:gd name="T34" fmla="+- 0 961 961"/>
                              <a:gd name="T35" fmla="*/ 961 h 120"/>
                              <a:gd name="T36" fmla="+- 0 8135 7381"/>
                              <a:gd name="T37" fmla="*/ T36 w 874"/>
                              <a:gd name="T38" fmla="+- 0 1011 961"/>
                              <a:gd name="T39" fmla="*/ 1011 h 120"/>
                              <a:gd name="T40" fmla="+- 0 7386 7381"/>
                              <a:gd name="T41" fmla="*/ T40 w 874"/>
                              <a:gd name="T42" fmla="+- 0 1011 961"/>
                              <a:gd name="T43" fmla="*/ 1011 h 120"/>
                              <a:gd name="T44" fmla="+- 0 7381 7381"/>
                              <a:gd name="T45" fmla="*/ T44 w 874"/>
                              <a:gd name="T46" fmla="+- 0 1015 961"/>
                              <a:gd name="T47" fmla="*/ 1015 h 120"/>
                              <a:gd name="T48" fmla="+- 0 7381 7381"/>
                              <a:gd name="T49" fmla="*/ T48 w 874"/>
                              <a:gd name="T50" fmla="+- 0 1026 961"/>
                              <a:gd name="T51" fmla="*/ 1026 h 120"/>
                              <a:gd name="T52" fmla="+- 0 7386 7381"/>
                              <a:gd name="T53" fmla="*/ T52 w 874"/>
                              <a:gd name="T54" fmla="+- 0 1031 961"/>
                              <a:gd name="T55" fmla="*/ 1031 h 120"/>
                              <a:gd name="T56" fmla="+- 0 8135 7381"/>
                              <a:gd name="T57" fmla="*/ T56 w 874"/>
                              <a:gd name="T58" fmla="+- 0 1031 961"/>
                              <a:gd name="T59" fmla="*/ 1031 h 120"/>
                              <a:gd name="T60" fmla="+- 0 8135 7381"/>
                              <a:gd name="T61" fmla="*/ T60 w 874"/>
                              <a:gd name="T62" fmla="+- 0 1011 961"/>
                              <a:gd name="T63" fmla="*/ 1011 h 120"/>
                              <a:gd name="T64" fmla="+- 0 8235 7381"/>
                              <a:gd name="T65" fmla="*/ T64 w 874"/>
                              <a:gd name="T66" fmla="+- 0 1011 961"/>
                              <a:gd name="T67" fmla="*/ 1011 h 120"/>
                              <a:gd name="T68" fmla="+- 0 8161 7381"/>
                              <a:gd name="T69" fmla="*/ T68 w 874"/>
                              <a:gd name="T70" fmla="+- 0 1011 961"/>
                              <a:gd name="T71" fmla="*/ 1011 h 120"/>
                              <a:gd name="T72" fmla="+- 0 8165 7381"/>
                              <a:gd name="T73" fmla="*/ T72 w 874"/>
                              <a:gd name="T74" fmla="+- 0 1015 961"/>
                              <a:gd name="T75" fmla="*/ 1015 h 120"/>
                              <a:gd name="T76" fmla="+- 0 8165 7381"/>
                              <a:gd name="T77" fmla="*/ T76 w 874"/>
                              <a:gd name="T78" fmla="+- 0 1026 961"/>
                              <a:gd name="T79" fmla="*/ 1026 h 120"/>
                              <a:gd name="T80" fmla="+- 0 8161 7381"/>
                              <a:gd name="T81" fmla="*/ T80 w 874"/>
                              <a:gd name="T82" fmla="+- 0 1031 961"/>
                              <a:gd name="T83" fmla="*/ 1031 h 120"/>
                              <a:gd name="T84" fmla="+- 0 8235 7381"/>
                              <a:gd name="T85" fmla="*/ T84 w 874"/>
                              <a:gd name="T86" fmla="+- 0 1031 961"/>
                              <a:gd name="T87" fmla="*/ 1031 h 120"/>
                              <a:gd name="T88" fmla="+- 0 8255 7381"/>
                              <a:gd name="T89" fmla="*/ T88 w 874"/>
                              <a:gd name="T90" fmla="+- 0 1021 961"/>
                              <a:gd name="T91" fmla="*/ 1021 h 120"/>
                              <a:gd name="T92" fmla="+- 0 8235 7381"/>
                              <a:gd name="T93" fmla="*/ T92 w 874"/>
                              <a:gd name="T94" fmla="+- 0 1011 961"/>
                              <a:gd name="T95" fmla="*/ 1011 h 1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874" h="120">
                                <a:moveTo>
                                  <a:pt x="754" y="0"/>
                                </a:moveTo>
                                <a:lnTo>
                                  <a:pt x="754" y="119"/>
                                </a:lnTo>
                                <a:lnTo>
                                  <a:pt x="854" y="70"/>
                                </a:lnTo>
                                <a:lnTo>
                                  <a:pt x="780" y="70"/>
                                </a:lnTo>
                                <a:lnTo>
                                  <a:pt x="784" y="65"/>
                                </a:lnTo>
                                <a:lnTo>
                                  <a:pt x="784" y="54"/>
                                </a:lnTo>
                                <a:lnTo>
                                  <a:pt x="780" y="50"/>
                                </a:lnTo>
                                <a:lnTo>
                                  <a:pt x="854" y="50"/>
                                </a:lnTo>
                                <a:lnTo>
                                  <a:pt x="754" y="0"/>
                                </a:lnTo>
                                <a:close/>
                                <a:moveTo>
                                  <a:pt x="754" y="50"/>
                                </a:moveTo>
                                <a:lnTo>
                                  <a:pt x="5" y="50"/>
                                </a:lnTo>
                                <a:lnTo>
                                  <a:pt x="0" y="54"/>
                                </a:lnTo>
                                <a:lnTo>
                                  <a:pt x="0" y="65"/>
                                </a:lnTo>
                                <a:lnTo>
                                  <a:pt x="5" y="70"/>
                                </a:lnTo>
                                <a:lnTo>
                                  <a:pt x="754" y="70"/>
                                </a:lnTo>
                                <a:lnTo>
                                  <a:pt x="754" y="50"/>
                                </a:lnTo>
                                <a:close/>
                                <a:moveTo>
                                  <a:pt x="854" y="50"/>
                                </a:moveTo>
                                <a:lnTo>
                                  <a:pt x="780" y="50"/>
                                </a:lnTo>
                                <a:lnTo>
                                  <a:pt x="784" y="54"/>
                                </a:lnTo>
                                <a:lnTo>
                                  <a:pt x="784" y="65"/>
                                </a:lnTo>
                                <a:lnTo>
                                  <a:pt x="780" y="70"/>
                                </a:lnTo>
                                <a:lnTo>
                                  <a:pt x="854" y="70"/>
                                </a:lnTo>
                                <a:lnTo>
                                  <a:pt x="874" y="60"/>
                                </a:lnTo>
                                <a:lnTo>
                                  <a:pt x="854" y="5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5" name="Rectangle 1168"/>
                        <wps:cNvSpPr>
                          <a:spLocks noChangeArrowheads="1"/>
                        </wps:cNvSpPr>
                        <wps:spPr bwMode="auto">
                          <a:xfrm>
                            <a:off x="8111" y="1027"/>
                            <a:ext cx="1872" cy="28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36" name="Rectangle 1167"/>
                        <wps:cNvSpPr>
                          <a:spLocks noChangeArrowheads="1"/>
                        </wps:cNvSpPr>
                        <wps:spPr bwMode="auto">
                          <a:xfrm>
                            <a:off x="8111" y="733"/>
                            <a:ext cx="1872" cy="575"/>
                          </a:xfrm>
                          <a:prstGeom prst="rect">
                            <a:avLst/>
                          </a:prstGeom>
                          <a:noFill/>
                          <a:ln w="9509">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7" name="Line 1166"/>
                        <wps:cNvCnPr/>
                        <wps:spPr bwMode="auto">
                          <a:xfrm>
                            <a:off x="8111" y="1021"/>
                            <a:ext cx="1872" cy="0"/>
                          </a:xfrm>
                          <a:prstGeom prst="line">
                            <a:avLst/>
                          </a:prstGeom>
                          <a:noFill/>
                          <a:ln w="9508">
                            <a:solidFill>
                              <a:srgbClr val="000000"/>
                            </a:solidFill>
                            <a:round/>
                            <a:headEnd/>
                            <a:tailEnd/>
                          </a:ln>
                          <a:extLst>
                            <a:ext uri="{909E8E84-426E-40DD-AFC4-6F175D3DCCD1}">
                              <a14:hiddenFill xmlns:a14="http://schemas.microsoft.com/office/drawing/2010/main">
                                <a:noFill/>
                              </a14:hiddenFill>
                            </a:ext>
                          </a:extLst>
                        </wps:spPr>
                        <wps:bodyPr/>
                      </wps:wsp>
                      <wps:wsp>
                        <wps:cNvPr id="738" name="Freeform 1165"/>
                        <wps:cNvSpPr>
                          <a:spLocks/>
                        </wps:cNvSpPr>
                        <wps:spPr bwMode="auto">
                          <a:xfrm>
                            <a:off x="8100" y="732"/>
                            <a:ext cx="2891" cy="349"/>
                          </a:xfrm>
                          <a:custGeom>
                            <a:avLst/>
                            <a:gdLst>
                              <a:gd name="T0" fmla="+- 0 10990 8100"/>
                              <a:gd name="T1" fmla="*/ T0 w 2891"/>
                              <a:gd name="T2" fmla="+- 0 1021 732"/>
                              <a:gd name="T3" fmla="*/ 1021 h 349"/>
                              <a:gd name="T4" fmla="+- 0 10970 8100"/>
                              <a:gd name="T5" fmla="*/ T4 w 2891"/>
                              <a:gd name="T6" fmla="+- 0 1011 732"/>
                              <a:gd name="T7" fmla="*/ 1011 h 349"/>
                              <a:gd name="T8" fmla="+- 0 10870 8100"/>
                              <a:gd name="T9" fmla="*/ T8 w 2891"/>
                              <a:gd name="T10" fmla="+- 0 961 732"/>
                              <a:gd name="T11" fmla="*/ 961 h 349"/>
                              <a:gd name="T12" fmla="+- 0 10870 8100"/>
                              <a:gd name="T13" fmla="*/ T12 w 2891"/>
                              <a:gd name="T14" fmla="+- 0 1011 732"/>
                              <a:gd name="T15" fmla="*/ 1011 h 349"/>
                              <a:gd name="T16" fmla="+- 0 9977 8100"/>
                              <a:gd name="T17" fmla="*/ T16 w 2891"/>
                              <a:gd name="T18" fmla="+- 0 1011 732"/>
                              <a:gd name="T19" fmla="*/ 1011 h 349"/>
                              <a:gd name="T20" fmla="+- 0 9975 8100"/>
                              <a:gd name="T21" fmla="*/ T20 w 2891"/>
                              <a:gd name="T22" fmla="+- 0 1013 732"/>
                              <a:gd name="T23" fmla="*/ 1013 h 349"/>
                              <a:gd name="T24" fmla="+- 0 9975 8100"/>
                              <a:gd name="T25" fmla="*/ T24 w 2891"/>
                              <a:gd name="T26" fmla="+- 0 732 732"/>
                              <a:gd name="T27" fmla="*/ 732 h 349"/>
                              <a:gd name="T28" fmla="+- 0 8100 8100"/>
                              <a:gd name="T29" fmla="*/ T28 w 2891"/>
                              <a:gd name="T30" fmla="+- 0 732 732"/>
                              <a:gd name="T31" fmla="*/ 732 h 349"/>
                              <a:gd name="T32" fmla="+- 0 8100 8100"/>
                              <a:gd name="T33" fmla="*/ T32 w 2891"/>
                              <a:gd name="T34" fmla="+- 0 1028 732"/>
                              <a:gd name="T35" fmla="*/ 1028 h 349"/>
                              <a:gd name="T36" fmla="+- 0 9974 8100"/>
                              <a:gd name="T37" fmla="*/ T36 w 2891"/>
                              <a:gd name="T38" fmla="+- 0 1028 732"/>
                              <a:gd name="T39" fmla="*/ 1028 h 349"/>
                              <a:gd name="T40" fmla="+- 0 9977 8100"/>
                              <a:gd name="T41" fmla="*/ T40 w 2891"/>
                              <a:gd name="T42" fmla="+- 0 1031 732"/>
                              <a:gd name="T43" fmla="*/ 1031 h 349"/>
                              <a:gd name="T44" fmla="+- 0 10870 8100"/>
                              <a:gd name="T45" fmla="*/ T44 w 2891"/>
                              <a:gd name="T46" fmla="+- 0 1031 732"/>
                              <a:gd name="T47" fmla="*/ 1031 h 349"/>
                              <a:gd name="T48" fmla="+- 0 10870 8100"/>
                              <a:gd name="T49" fmla="*/ T48 w 2891"/>
                              <a:gd name="T50" fmla="+- 0 1081 732"/>
                              <a:gd name="T51" fmla="*/ 1081 h 349"/>
                              <a:gd name="T52" fmla="+- 0 10970 8100"/>
                              <a:gd name="T53" fmla="*/ T52 w 2891"/>
                              <a:gd name="T54" fmla="+- 0 1031 732"/>
                              <a:gd name="T55" fmla="*/ 1031 h 349"/>
                              <a:gd name="T56" fmla="+- 0 10990 8100"/>
                              <a:gd name="T57" fmla="*/ T56 w 2891"/>
                              <a:gd name="T58" fmla="+- 0 1021 732"/>
                              <a:gd name="T59" fmla="*/ 1021 h 34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2891" h="349">
                                <a:moveTo>
                                  <a:pt x="2890" y="289"/>
                                </a:moveTo>
                                <a:lnTo>
                                  <a:pt x="2870" y="279"/>
                                </a:lnTo>
                                <a:lnTo>
                                  <a:pt x="2770" y="229"/>
                                </a:lnTo>
                                <a:lnTo>
                                  <a:pt x="2770" y="279"/>
                                </a:lnTo>
                                <a:lnTo>
                                  <a:pt x="1877" y="279"/>
                                </a:lnTo>
                                <a:lnTo>
                                  <a:pt x="1875" y="281"/>
                                </a:lnTo>
                                <a:lnTo>
                                  <a:pt x="1875" y="0"/>
                                </a:lnTo>
                                <a:lnTo>
                                  <a:pt x="0" y="0"/>
                                </a:lnTo>
                                <a:lnTo>
                                  <a:pt x="0" y="296"/>
                                </a:lnTo>
                                <a:lnTo>
                                  <a:pt x="1874" y="296"/>
                                </a:lnTo>
                                <a:lnTo>
                                  <a:pt x="1877" y="299"/>
                                </a:lnTo>
                                <a:lnTo>
                                  <a:pt x="2770" y="299"/>
                                </a:lnTo>
                                <a:lnTo>
                                  <a:pt x="2770" y="349"/>
                                </a:lnTo>
                                <a:lnTo>
                                  <a:pt x="2870" y="299"/>
                                </a:lnTo>
                                <a:lnTo>
                                  <a:pt x="2890" y="28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9" name="Rectangle 1164"/>
                        <wps:cNvSpPr>
                          <a:spLocks noChangeArrowheads="1"/>
                        </wps:cNvSpPr>
                        <wps:spPr bwMode="auto">
                          <a:xfrm>
                            <a:off x="8100" y="732"/>
                            <a:ext cx="1875" cy="296"/>
                          </a:xfrm>
                          <a:prstGeom prst="rect">
                            <a:avLst/>
                          </a:prstGeom>
                          <a:noFill/>
                          <a:ln w="9508">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40" name="Rectangle 1163"/>
                        <wps:cNvSpPr>
                          <a:spLocks noChangeArrowheads="1"/>
                        </wps:cNvSpPr>
                        <wps:spPr bwMode="auto">
                          <a:xfrm>
                            <a:off x="3768" y="581"/>
                            <a:ext cx="637" cy="851"/>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41" name="Rectangle 1162"/>
                        <wps:cNvSpPr>
                          <a:spLocks noChangeArrowheads="1"/>
                        </wps:cNvSpPr>
                        <wps:spPr bwMode="auto">
                          <a:xfrm>
                            <a:off x="3768" y="581"/>
                            <a:ext cx="637" cy="851"/>
                          </a:xfrm>
                          <a:prstGeom prst="rect">
                            <a:avLst/>
                          </a:prstGeom>
                          <a:noFill/>
                          <a:ln w="9517">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61" o:spid="_x0000_s1026" style="position:absolute;margin-left:117.65pt;margin-top:14.7pt;width:431.9pt;height:72.65pt;z-index:-251446784;mso-wrap-distance-left:0;mso-wrap-distance-right:0;mso-position-horizontal-relative:page" coordorigin="2353,294" coordsize="8638,14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">
                <v:line id="Line 1178" o:spid="_x0000_s1027" style="position:absolute;visibility:visible;mso-wrap-style:square" from="3785,1459" to="3800,14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SC2vsQAAADcAAAADwAAAGRycy9kb3ducmV2LnhtbESPQWvCQBSE7wX/w/IEb3VjILVEV1Gh&#10;4EVsTer5kX0mwezbsLs16b/vFgo9DjPzDbPejqYTD3K+taxgMU9AEFdWt1wrKIu351cQPiBr7CyT&#10;gm/ysN1MntaYazvwBz0uoRYRwj5HBU0IfS6lrxoy6Oe2J47ezTqDIUpXS+1wiHDTyTRJXqTBluNC&#10;gz0dGqruly+j4Jyd3mmhr1iU+7P7XA636pRIpWbTcbcCEWgM/+G/9lErWKYZ/J6JR0Buf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hILa+xAAAANwAAAAPAAAAAAAAAAAA&#10;AAAAAKECAABkcnMvZG93bnJldi54bWxQSwUGAAAAAAQABAD5AAAAkgMAAAAA&#10;" strokeweight=".2465mm"/>
                <v:line id="Line 1177" o:spid="_x0000_s1028" style="position:absolute;visibility:visible;mso-wrap-style:square" from="3793,1474" to="3793,14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z0kisUAAADcAAAADwAAAGRycy9kb3ducmV2LnhtbESPT2vCQBTE7wW/w/IEb3VjLFGiq4hY&#10;7MniHzw/ss8kmH0bdrcm9tN3C4Ueh5n5DbNc96YRD3K+tqxgMk5AEBdW11wquJzfX+cgfEDW2Fgm&#10;BU/ysF4NXpaYa9vxkR6nUIoIYZ+jgiqENpfSFxUZ9GPbEkfvZp3BEKUrpXbYRbhpZJokmTRYc1yo&#10;sKVtRcX99GUUZIds1+nv7rDdnz/r+/QtnRTuqtRo2G8WIAL14T/81/7QCmZpBr9n4hGQq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z0kisUAAADcAAAADwAAAAAAAAAA&#10;AAAAAAChAgAAZHJzL2Rvd25yZXYueG1sUEsFBgAAAAAEAAQA+QAAAJMDAAAAAA==&#10;" strokeweight=".26411mm"/>
                <v:line id="Line 1176" o:spid="_x0000_s1029" style="position:absolute;visibility:visible;mso-wrap-style:square" from="3785,1459" to="3800,14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r6NUsQAAADcAAAADwAAAGRycy9kb3ducmV2LnhtbESPQWvCQBSE70L/w/KE3sxGoY1EV7GF&#10;Qi9iTdKeH9lnEsy+Dbtbk/77bqHgcZiZb5jtfjK9uJHznWUFyyQFQVxb3XGjoCrfFmsQPiBr7C2T&#10;gh/ysN89zLaYazvymW5FaESEsM9RQRvCkEvp65YM+sQOxNG7WGcwROkaqR2OEW56uUrTZ2mw47jQ&#10;4kCvLdXX4tsoOD0dP2ipv7CsXk7uMxsv9TGVSj3Op8MGRKAp3MP/7XetIFtl8HcmHgG5+w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vo1SxAAAANwAAAAPAAAAAAAAAAAA&#10;AAAAAKECAABkcnMvZG93bnJldi54bWxQSwUGAAAAAAQABAD5AAAAkgMAAAAA&#10;" strokeweight=".2465mm"/>
                <v:line id="Line 1175" o:spid="_x0000_s1030" style="position:absolute;visibility:visible;mso-wrap-style:square" from="2353,1021" to="3073,10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e4VY8IAAADcAAAADwAAAGRycy9kb3ducmV2LnhtbERPy4rCMBTdD/gP4Q64G1OrVOkYRWRE&#10;Vw4+mPWludMWm5uSZGz1681CmOXhvBer3jTiRs7XlhWMRwkI4sLqmksFl/P2Yw7CB2SNjWVScCcP&#10;q+XgbYG5th0f6XYKpYgh7HNUUIXQ5lL6oiKDfmRb4sj9WmcwROhKqR12Mdw0Mk2STBqsOTZU2NKm&#10;ouJ6+jMKskP21elHd9jszt/1dTJNx4X7UWr43q8/QQTqw7/45d5rBbM0ro1n4hGQyy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e4VY8IAAADcAAAADwAAAAAAAAAAAAAA&#10;AAChAgAAZHJzL2Rvd25yZXYueG1sUEsFBgAAAAAEAAQA+QAAAJADAAAAAA==&#10;" strokeweight=".26411mm"/>
                <v:rect id="Rectangle 1174" o:spid="_x0000_s1031" style="position:absolute;left:3072;top:589;width:1296;height:8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H2fcMA&#10;AADcAAAADwAAAGRycy9kb3ducmV2LnhtbESPS2vCQBSF90L/w3AL3ZlJXfiIjlKEUleFaoQubzPX&#10;TDBzJ2bGmPz7jiC4PJzHx1lteluLjlpfOVbwnqQgiAunKy4V5IfP8RyED8gaa8ekYCAPm/XLaIWZ&#10;djf+oW4fShFH2GeowITQZFL6wpBFn7iGOHon11oMUbal1C3e4rit5SRNp9JixZFgsKGtoeK8v9rI&#10;tSc5fHWXv3As88p8Ozfkvzul3l77jyWIQH14hh/tnVYwmyzgfiYeAbn+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oH2fcMAAADcAAAADwAAAAAAAAAAAAAAAACYAgAAZHJzL2Rv&#10;d25yZXYueG1sUEsFBgAAAAAEAAQA9QAAAIgDAAAAAA==&#10;" filled="f" strokeweight=".26422mm"/>
                <v:shape id="AutoShape 1173" o:spid="_x0000_s1032" style="position:absolute;left:4358;top:960;width:586;height:120;visibility:visible;mso-wrap-style:square;v-text-anchor:top" coordsize="586,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T0LMAA&#10;AADcAAAADwAAAGRycy9kb3ducmV2LnhtbERPzWoCMRC+C75DmII3zbZCq1uj2AXBW6v2AYZkutm6&#10;mSxJXFef3hwKPX58/6vN4FrRU4iNZwXPswIEsfam4VrB92k3XYCICdlg65kU3CjCZj0erbA0/soH&#10;6o+pFjmEY4kKbEpdKWXUlhzGme+IM/fjg8OUYailCXjN4a6VL0XxKh02nBssdlRZ0ufjxSno74vD&#10;0p2W4Vx9/H62Va3py2qlJk/D9h1EoiH9i//ce6PgbZ7n5zP5CMj1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TT0LMAAAADcAAAADwAAAAAAAAAAAAAAAACYAgAAZHJzL2Rvd25y&#10;ZXYueG1sUEsFBgAAAAAEAAQA9QAAAIUDAAAAAA==&#10;" path="m466,r,119l566,70r-74,l496,65r,-11l492,50r74,l466,xm466,50l5,50,,54,,65r5,5l466,70r,-20xm566,50r-74,l496,54r,11l492,70r74,l586,60,566,50xe" fillcolor="black" stroked="f">
                  <v:path arrowok="t" o:connecttype="custom" o:connectlocs="466,961;466,1080;566,1031;492,1031;496,1026;496,1015;492,1011;566,1011;466,961;466,1011;5,1011;0,1015;0,1026;5,1031;466,1031;466,1011;566,1011;492,1011;496,1015;496,1026;492,1031;566,1031;586,1021;566,1011" o:connectangles="0,0,0,0,0,0,0,0,0,0,0,0,0,0,0,0,0,0,0,0,0,0,0,0"/>
                </v:shape>
                <v:line id="Line 1172" o:spid="_x0000_s1033" style="position:absolute;visibility:visible;mso-wrap-style:square" from="6240,302" to="6240,3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Q0qI8QAAADcAAAADwAAAGRycy9kb3ducmV2LnhtbESPQWvCQBSE7wX/w/IEb3UTlVSiq4hU&#10;2pOlKp4f2WcSzL4Nu1uT9te7gtDjMDPfMMt1bxpxI+drywrScQKCuLC65lLB6bh7nYPwAVljY5kU&#10;/JKH9WrwssRc246/6XYIpYgQ9jkqqEJocyl9UZFBP7YtcfQu1hkMUbpSaoddhJtGTpIkkwZrjgsV&#10;trStqLgefoyCbJ+9d/qv228/jl/1dTqbpIU7KzUa9psFiEB9+A8/259awds0hceZeATk6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FDSojxAAAANwAAAAPAAAAAAAAAAAA&#10;AAAAAKECAABkcnMvZG93bnJldi54bWxQSwUGAAAAAAQABAD5AAAAkgMAAAAA&#10;" strokeweight=".26411mm"/>
                <v:rect id="Rectangle 1171" o:spid="_x0000_s1034" style="position:absolute;left:4944;top:301;width:2448;height:14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O+jsUA&#10;AADcAAAADwAAAGRycy9kb3ducmV2LnhtbESPQWvCQBSE74X+h+UVequbWoyaZiMqCNpbVfT6zD6T&#10;tNm3Mbua9N93CwWPw8x8w6Sz3tTiRq2rLCt4HUQgiHOrKy4U7HerlwkI55E11pZJwQ85mGWPDykm&#10;2nb8SbetL0SAsEtQQel9k0jp8pIMuoFtiIN3tq1BH2RbSN1iF+CmlsMoiqXBisNCiQ0tS8q/t1ej&#10;YLQ5XJpjN435NNl97aX9WJ0XsVLPT/38HYSn3t/D/+21VjB+G8LfmXAEZPY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476OxQAAANwAAAAPAAAAAAAAAAAAAAAAAJgCAABkcnMv&#10;ZG93bnJldi54bWxQSwUGAAAAAAQABAD1AAAAigMAAAAA&#10;" filled="f" strokeweight=".26419mm"/>
                <v:shape id="AutoShape 1170" o:spid="_x0000_s1035" style="position:absolute;left:4944;top:301;width:2448;height:1438;visibility:visible;mso-wrap-style:square;v-text-anchor:top" coordsize="2448,14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pvZMQA&#10;AADcAAAADwAAAGRycy9kb3ducmV2LnhtbESPQWvCQBSE7wX/w/KE3uqmBq1EV1FByK1tKurxkX1N&#10;gtm3YXfVtL++WxA8DjPzDbNY9aYVV3K+sazgdZSAIC6tbrhSsP/avcxA+ICssbVMCn7Iw2o5eFpg&#10;pu2NP+lahEpECPsMFdQhdJmUvqzJoB/Zjjh639YZDFG6SmqHtwg3rRwnyVQabDgu1NjRtqbyXFyM&#10;gurdT9KCD+PJB2+Ou9+zy/OTU+p52K/nIAL14RG+t3Ot4C1N4f9MP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Wqb2TEAAAA3AAAAA8AAAAAAAAAAAAAAAAAmAIAAGRycy9k&#10;b3ducmV2LnhtbFBLBQYAAAAABAAEAPUAAACJAwAAAAA=&#10;" path="m1296,l,1437m1296,l2447,1437e" filled="f" strokeweight=".26431mm">
                  <v:path arrowok="t" o:connecttype="custom" o:connectlocs="1296,302;0,1739;1296,302;2447,1739" o:connectangles="0,0,0,0"/>
                </v:shape>
                <v:shape id="AutoShape 1169" o:spid="_x0000_s1036" style="position:absolute;left:7381;top:960;width:874;height:120;visibility:visible;mso-wrap-style:square;v-text-anchor:top" coordsize="874,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oGYscA&#10;AADcAAAADwAAAGRycy9kb3ducmV2LnhtbESPQUsDMRSE7wX/Q3iCl9JmtWJ1bVrEUmkRD1YPHp+b&#10;5+7S5CUm6Xb9941Q6HGYmW+Y2aK3RnQUYutYwfW4AEFcOd1yreDzYzW6BxETskbjmBT8UYTF/GIw&#10;w1K7A79Tt021yBCOJSpoUvKllLFqyGIcO0+cvR8XLKYsQy11wEOGWyNviuJOWmw5LzTo6bmharfd&#10;WwXme72bhFffLS0PN/7l9634Mg9KXV32T48gEvXpHD6111rBdHIL/2fyEZDzI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16BmLHAAAA3AAAAA8AAAAAAAAAAAAAAAAAmAIAAGRy&#10;cy9kb3ducmV2LnhtbFBLBQYAAAAABAAEAPUAAACMAwAAAAA=&#10;" path="m754,r,119l854,70r-74,l784,65r,-11l780,50r74,l754,xm754,50l5,50,,54,,65r5,5l754,70r,-20xm854,50r-74,l784,54r,11l780,70r74,l874,60,854,50xe" fillcolor="black" stroked="f">
                  <v:path arrowok="t" o:connecttype="custom" o:connectlocs="754,961;754,1080;854,1031;780,1031;784,1026;784,1015;780,1011;854,1011;754,961;754,1011;5,1011;0,1015;0,1026;5,1031;754,1031;754,1011;854,1011;780,1011;784,1015;784,1026;780,1031;854,1031;874,1021;854,1011" o:connectangles="0,0,0,0,0,0,0,0,0,0,0,0,0,0,0,0,0,0,0,0,0,0,0,0"/>
                </v:shape>
                <v:rect id="Rectangle 1168" o:spid="_x0000_s1037" style="position:absolute;left:8111;top:1027;width:1872;height: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1gL7cYA&#10;AADcAAAADwAAAGRycy9kb3ducmV2LnhtbESPT2vCQBTE7wW/w/KE3upu/ZNqdCOlIBRqD40Fr4/s&#10;MwnNvo3ZjcZv3xUKPQ4z8xtmsx1sIy7U+dqxhueJAkFcOFNzqeH7sHtagvAB2WDjmDTcyMM2Gz1s&#10;MDXuyl90yUMpIoR9ihqqENpUSl9UZNFPXEscvZPrLIYou1KaDq8Rbhs5VSqRFmuOCxW29FZR8ZP3&#10;VgMmc3P+PM32h48+wVU5qN3iqLR+HA+vaxCBhvAf/mu/Gw0vswXcz8QjIL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1gL7cYAAADcAAAADwAAAAAAAAAAAAAAAACYAgAAZHJz&#10;L2Rvd25yZXYueG1sUEsFBgAAAAAEAAQA9QAAAIsDAAAAAA==&#10;" stroked="f"/>
                <v:rect id="Rectangle 1167" o:spid="_x0000_s1038" style="position:absolute;left:8111;top:733;width:1872;height:5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2BEx8YA&#10;AADcAAAADwAAAGRycy9kb3ducmV2LnhtbESPQWvCQBSE74L/YXlCb2ZTK1qiq4ggWoSKsR68PbLP&#10;JDT7Nma3Mf333YLgcZiZb5j5sjOVaKlxpWUFr1EMgjizuuRcwddpM3wH4TyyxsoyKfglB8tFvzfH&#10;RNs7H6lNfS4ChF2CCgrv60RKlxVk0EW2Jg7e1TYGfZBNLnWD9wA3lRzF8UQaLDksFFjTuqDsO/0x&#10;Cj677W5qDh+X8f623fvx+ZCuTavUy6BbzUB46vwz/GjvtILp2wT+z4QjIB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2BEx8YAAADcAAAADwAAAAAAAAAAAAAAAACYAgAAZHJz&#10;L2Rvd25yZXYueG1sUEsFBgAAAAAEAAQA9QAAAIsDAAAAAA==&#10;" filled="f" strokeweight=".26414mm"/>
                <v:line id="Line 1166" o:spid="_x0000_s1039" style="position:absolute;visibility:visible;mso-wrap-style:square" from="8111,1021" to="9983,10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agXzMUAAADcAAAADwAAAGRycy9kb3ducmV2LnhtbESPW4vCMBSE3xf2P4SzsG9r6oW6VKOI&#10;KOuT4oV9PjTHtticlCTa7v56Iwg+DjPzDTOdd6YWN3K+sqyg30tAEOdWV1woOB3XX98gfEDWWFsm&#10;BX/kYT57f5tipm3Le7odQiEihH2GCsoQmkxKn5dk0PdsQxy9s3UGQ5SukNphG+GmloMkSaXBiuNC&#10;iQ0tS8ovh6tRkG7TVav/2+3y57irLsPRoJ+7X6U+P7rFBESgLrzCz/ZGKxgPx/A4E4+AnN0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agXzMUAAADcAAAADwAAAAAAAAAA&#10;AAAAAAChAgAAZHJzL2Rvd25yZXYueG1sUEsFBgAAAAAEAAQA+QAAAJMDAAAAAA==&#10;" strokeweight=".26411mm"/>
                <v:shape id="Freeform 1165" o:spid="_x0000_s1040" style="position:absolute;left:8100;top:732;width:2891;height:349;visibility:visible;mso-wrap-style:square;v-text-anchor:top" coordsize="2891,3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gjX74A&#10;AADcAAAADwAAAGRycy9kb3ducmV2LnhtbERPyQrCMBC9C/5DGMGbpu5SjSKCoAcPLojHsRnbYjMp&#10;TdT69+YgeHy8fb6sTSFeVLncsoJeNwJBnFidc6rgfNp0piCcR9ZYWCYFH3KwXDQbc4y1ffOBXkef&#10;ihDCLkYFmfdlLKVLMjLourYkDtzdVgZ9gFUqdYXvEG4K2Y+isTSYc2jIsKR1Rsnj+DQK8v00Om2u&#10;ODI7dxvXw1X/c+hdlGq36tUMhKfa/8U/91YrmAzC2nAmHAG5+A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EYI1++AAAA3AAAAA8AAAAAAAAAAAAAAAAAmAIAAGRycy9kb3ducmV2&#10;LnhtbFBLBQYAAAAABAAEAPUAAACDAwAAAAA=&#10;" path="m2890,289r-20,-10l2770,229r,50l1877,279r-2,2l1875,,,,,296r1874,l1877,299r893,l2770,349r100,-50l2890,289xe" fillcolor="black" stroked="f">
                  <v:path arrowok="t" o:connecttype="custom" o:connectlocs="2890,1021;2870,1011;2770,961;2770,1011;1877,1011;1875,1013;1875,732;0,732;0,1028;1874,1028;1877,1031;2770,1031;2770,1081;2870,1031;2890,1021" o:connectangles="0,0,0,0,0,0,0,0,0,0,0,0,0,0,0"/>
                </v:shape>
                <v:rect id="Rectangle 1164" o:spid="_x0000_s1041" style="position:absolute;left:8100;top:732;width:1875;height:2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8oJdMUA&#10;AADcAAAADwAAAGRycy9kb3ducmV2LnhtbESPQWvCQBSE70L/w/IKvekmLdo0dZVSFEQvmrb3R/Y1&#10;SZt9G3dXjf/eFQSPw8x8w0znvWnFkZxvLCtIRwkI4tLqhisF31/LYQbCB2SNrWVScCYP89nDYIq5&#10;tife0bEIlYgQ9jkqqEPocil9WZNBP7IdcfR+rTMYonSV1A5PEW5a+ZwkE2mw4bhQY0efNZX/xcEo&#10;2KXdz2ab/rXr/ThYt8oWe8wWSj099h/vIAL14R6+tVdawevLG1zPxCMgZ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ygl0xQAAANwAAAAPAAAAAAAAAAAAAAAAAJgCAABkcnMv&#10;ZG93bnJldi54bWxQSwUGAAAAAAQABAD1AAAAigMAAAAA&#10;" filled="f" strokeweight=".26411mm"/>
                <v:rect id="Rectangle 1163" o:spid="_x0000_s1042" style="position:absolute;left:3768;top:581;width:637;height:8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woFcQA&#10;AADcAAAADwAAAGRycy9kb3ducmV2LnhtbERPz2vCMBS+C/4P4Qm7aaqo09ooOhh4GajbYd5em2db&#10;bF5qkmm3v345DHb8+H5nm8404k7O15YVjEcJCOLC6ppLBR/vr8MFCB+QNTaWScE3edis+70MU20f&#10;fKT7KZQihrBPUUEVQptK6YuKDPqRbYkjd7HOYIjQlVI7fMRw08hJksylwZpjQ4UtvVRUXE9fRsFu&#10;udjdDlN++znmZzp/5tfZxCVKPQ267QpEoC78i//ce63geRrnxzPxCMj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CMKBXEAAAA3AAAAA8AAAAAAAAAAAAAAAAAmAIAAGRycy9k&#10;b3ducmV2LnhtbFBLBQYAAAAABAAEAPUAAACJAwAAAAA=&#10;" fillcolor="black" stroked="f"/>
                <v:rect id="Rectangle 1162" o:spid="_x0000_s1043" style="position:absolute;left:3768;top:581;width:637;height:8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4gpsQA&#10;AADcAAAADwAAAGRycy9kb3ducmV2LnhtbESPQWsCMRSE70L/Q3hCb5qsispqlLZgsQcPag89PjfP&#10;zeLmZdmkuv33jSB4HGbmG2a57lwtrtSGyrOGbKhAEBfeVFxq+D5uBnMQISIbrD2Thj8KsF699JaY&#10;G3/jPV0PsRQJwiFHDTbGJpcyFJYchqFviJN39q3DmGRbStPiLcFdLUdKTaXDitOCxYY+LBWXw6/T&#10;sLHZ+9dpfGnUbsbz8qdzajT+1Pq1370tQETq4jP8aG+Nhtkkg/uZdATk6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AOIKbEAAAA3AAAAA8AAAAAAAAAAAAAAAAAmAIAAGRycy9k&#10;b3ducmV2LnhtbFBLBQYAAAAABAAEAPUAAACJAwAAAAA=&#10;" filled="f" strokeweight=".26436mm"/>
                <w10:wrap type="topAndBottom" anchorx="page"/>
              </v:group>
            </w:pict>
          </mc:Fallback>
        </mc:AlternateContent>
      </w:r>
    </w:p>
    <w:p w:rsidR="0087326A" w:rsidRDefault="00781B02">
      <w:pPr>
        <w:tabs>
          <w:tab w:val="left" w:pos="5986"/>
        </w:tabs>
        <w:spacing w:before="159"/>
        <w:ind w:left="320"/>
        <w:jc w:val="center"/>
        <w:rPr>
          <w:rFonts w:ascii="Arial" w:hAnsi="Arial"/>
          <w:sz w:val="24"/>
        </w:rPr>
      </w:pPr>
      <w:r>
        <w:rPr>
          <w:rFonts w:ascii="Arial" w:hAnsi="Arial"/>
          <w:sz w:val="24"/>
        </w:rPr>
        <w:t>на</w:t>
      </w:r>
      <w:r>
        <w:rPr>
          <w:rFonts w:ascii="Arial" w:hAnsi="Arial"/>
          <w:spacing w:val="-2"/>
          <w:sz w:val="24"/>
        </w:rPr>
        <w:t xml:space="preserve"> </w:t>
      </w:r>
      <w:r>
        <w:rPr>
          <w:rFonts w:ascii="Arial" w:hAnsi="Arial"/>
          <w:sz w:val="24"/>
        </w:rPr>
        <w:t>освещение</w:t>
      </w:r>
      <w:r>
        <w:rPr>
          <w:rFonts w:ascii="Arial" w:hAnsi="Arial"/>
          <w:sz w:val="24"/>
        </w:rPr>
        <w:tab/>
        <w:t>к крану</w:t>
      </w:r>
    </w:p>
    <w:p w:rsidR="0087326A" w:rsidRDefault="00781B02">
      <w:pPr>
        <w:pStyle w:val="a3"/>
        <w:spacing w:before="157"/>
        <w:ind w:left="2965"/>
      </w:pPr>
      <w:r>
        <w:t>Рис. 1.7. Трансформаторная подстанция</w:t>
      </w:r>
    </w:p>
    <w:p w:rsidR="0087326A" w:rsidRDefault="0087326A">
      <w:pPr>
        <w:pStyle w:val="a3"/>
        <w:spacing w:before="6"/>
      </w:pPr>
    </w:p>
    <w:p w:rsidR="0087326A" w:rsidRDefault="00781B02">
      <w:pPr>
        <w:pStyle w:val="6"/>
        <w:ind w:left="2834"/>
      </w:pPr>
      <w:r>
        <w:t>Организация и расчет теплоснабжения</w:t>
      </w:r>
    </w:p>
    <w:p w:rsidR="0087326A" w:rsidRDefault="00781B02">
      <w:pPr>
        <w:pStyle w:val="a3"/>
        <w:tabs>
          <w:tab w:val="left" w:pos="4549"/>
          <w:tab w:val="left" w:pos="5597"/>
          <w:tab w:val="left" w:pos="5983"/>
          <w:tab w:val="left" w:pos="7155"/>
          <w:tab w:val="left" w:pos="8716"/>
          <w:tab w:val="left" w:pos="9848"/>
        </w:tabs>
        <w:spacing w:before="156" w:line="360" w:lineRule="auto"/>
        <w:ind w:left="682" w:right="308" w:firstLine="719"/>
      </w:pPr>
      <w:r>
        <w:t>Тепло расходуется на строительной площадке в зимний период на производственно-технические</w:t>
      </w:r>
      <w:r>
        <w:tab/>
        <w:t>нужды</w:t>
      </w:r>
      <w:r>
        <w:tab/>
        <w:t>и</w:t>
      </w:r>
      <w:r>
        <w:tab/>
        <w:t>обогрев</w:t>
      </w:r>
      <w:r>
        <w:tab/>
        <w:t>временных</w:t>
      </w:r>
      <w:r>
        <w:tab/>
        <w:t>зданий.</w:t>
      </w:r>
      <w:r>
        <w:tab/>
      </w:r>
      <w:r>
        <w:rPr>
          <w:spacing w:val="-17"/>
        </w:rPr>
        <w:t>К</w:t>
      </w:r>
    </w:p>
    <w:p w:rsidR="0087326A" w:rsidRDefault="00F5009F">
      <w:pPr>
        <w:pStyle w:val="a3"/>
        <w:spacing w:line="360" w:lineRule="auto"/>
        <w:ind w:left="682" w:right="310"/>
        <w:jc w:val="both"/>
      </w:pPr>
      <w:r>
        <w:rPr>
          <w:noProof/>
          <w:lang w:eastAsia="ru-RU"/>
        </w:rPr>
        <mc:AlternateContent>
          <mc:Choice Requires="wps">
            <w:drawing>
              <wp:anchor distT="0" distB="0" distL="114300" distR="114300" simplePos="0" relativeHeight="251402752" behindDoc="0" locked="0" layoutInCell="1" allowOverlap="1">
                <wp:simplePos x="0" y="0"/>
                <wp:positionH relativeFrom="page">
                  <wp:posOffset>1316990</wp:posOffset>
                </wp:positionH>
                <wp:positionV relativeFrom="page">
                  <wp:posOffset>418465</wp:posOffset>
                </wp:positionV>
                <wp:extent cx="5464810" cy="0"/>
                <wp:effectExtent l="0" t="0" r="0" b="0"/>
                <wp:wrapNone/>
                <wp:docPr id="723" name="Line 11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60" o:spid="_x0000_s1026" style="position:absolute;z-index:251402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" strokecolor="#007f00" strokeweight=".18419mm">
                <w10:wrap anchorx="page" anchory="page"/>
              </v:line>
            </w:pict>
          </mc:Fallback>
        </mc:AlternateContent>
      </w:r>
      <w:r w:rsidR="00781B02">
        <w:t>производственно-техническим нуждам относятся оттаивание мерзлых грунтов, подогрев воды и песка, приготовление раствора и бетона, прогрев растворов и бетонов, обогрев тепляков.</w:t>
      </w:r>
    </w:p>
    <w:p w:rsidR="0087326A" w:rsidRDefault="00781B02">
      <w:pPr>
        <w:pStyle w:val="a3"/>
        <w:spacing w:line="360" w:lineRule="auto"/>
        <w:ind w:left="682" w:right="1959" w:firstLine="719"/>
        <w:jc w:val="both"/>
      </w:pPr>
      <w:r>
        <w:t>Обогреваются также производственные, хозяйственные и административно-бытовые временные здания.</w:t>
      </w:r>
    </w:p>
    <w:p w:rsidR="0087326A" w:rsidRDefault="00781B02">
      <w:pPr>
        <w:pStyle w:val="a3"/>
        <w:spacing w:line="360" w:lineRule="auto"/>
        <w:ind w:left="682" w:right="311" w:firstLine="719"/>
        <w:jc w:val="both"/>
      </w:pPr>
      <w:r>
        <w:t>Источниками временного теплоснабжения может быть тепло постоянных котельных строящихся объектов, а также временных инвентарных котельных и ППКУ.</w:t>
      </w:r>
    </w:p>
    <w:p w:rsidR="0087326A" w:rsidRDefault="00F5009F">
      <w:pPr>
        <w:pStyle w:val="a3"/>
        <w:spacing w:after="15" w:line="360" w:lineRule="auto"/>
        <w:ind w:left="682" w:right="303" w:firstLine="719"/>
        <w:jc w:val="both"/>
      </w:pPr>
      <w:r>
        <w:rPr>
          <w:noProof/>
          <w:lang w:eastAsia="ru-RU"/>
        </w:rPr>
        <mc:AlternateContent>
          <mc:Choice Requires="wps">
            <w:drawing>
              <wp:anchor distT="0" distB="0" distL="114300" distR="114300" simplePos="0" relativeHeight="251756032" behindDoc="1" locked="0" layoutInCell="1" allowOverlap="1">
                <wp:simplePos x="0" y="0"/>
                <wp:positionH relativeFrom="page">
                  <wp:posOffset>2986405</wp:posOffset>
                </wp:positionH>
                <wp:positionV relativeFrom="paragraph">
                  <wp:posOffset>913765</wp:posOffset>
                </wp:positionV>
                <wp:extent cx="622300" cy="0"/>
                <wp:effectExtent l="0" t="0" r="0" b="0"/>
                <wp:wrapNone/>
                <wp:docPr id="722" name="Line 11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2300" cy="0"/>
                        </a:xfrm>
                        <a:prstGeom prst="line">
                          <a:avLst/>
                        </a:prstGeom>
                        <a:noFill/>
                        <a:ln w="2732">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59" o:spid="_x0000_s1026" style="position:absolute;z-index:-2515604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35.15pt,71.95pt" to="284.15pt,7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" strokeweight=".07589mm">
                <w10:wrap anchorx="page"/>
              </v:line>
            </w:pict>
          </mc:Fallback>
        </mc:AlternateContent>
      </w:r>
      <w:r w:rsidR="00781B02">
        <w:t xml:space="preserve">Общую площадь нагрева </w:t>
      </w:r>
      <w:r w:rsidR="00781B02">
        <w:rPr>
          <w:i/>
        </w:rPr>
        <w:t>F</w:t>
      </w:r>
      <w:r w:rsidR="00781B02">
        <w:t>, м</w:t>
      </w:r>
      <w:proofErr w:type="gramStart"/>
      <w:r w:rsidR="00781B02">
        <w:rPr>
          <w:vertAlign w:val="superscript"/>
        </w:rPr>
        <w:t>2</w:t>
      </w:r>
      <w:proofErr w:type="gramEnd"/>
      <w:r w:rsidR="00781B02">
        <w:t>, во временных котельных определяют  по формуле:</w:t>
      </w:r>
    </w:p>
    <w:tbl>
      <w:tblPr>
        <w:tblStyle w:val="TableNormal"/>
        <w:tblW w:w="0" w:type="auto"/>
        <w:tblInd w:w="3063" w:type="dxa"/>
        <w:tblLayout w:type="fixed"/>
        <w:tblLook w:val="01E0" w:firstRow="1" w:lastRow="1" w:firstColumn="1" w:lastColumn="1" w:noHBand="0" w:noVBand="0"/>
      </w:tblPr>
      <w:tblGrid>
        <w:gridCol w:w="4252"/>
        <w:gridCol w:w="2934"/>
      </w:tblGrid>
      <w:tr w:rsidR="0087326A">
        <w:trPr>
          <w:trHeight w:val="846"/>
        </w:trPr>
        <w:tc>
          <w:tcPr>
            <w:tcW w:w="4252" w:type="dxa"/>
          </w:tcPr>
          <w:p w:rsidR="0087326A" w:rsidRDefault="00781B02">
            <w:pPr>
              <w:pStyle w:val="TableParagraph"/>
              <w:spacing w:before="2" w:line="194" w:lineRule="auto"/>
              <w:ind w:left="200"/>
              <w:rPr>
                <w:sz w:val="28"/>
              </w:rPr>
            </w:pPr>
            <w:r>
              <w:rPr>
                <w:i/>
                <w:position w:val="-24"/>
                <w:sz w:val="31"/>
              </w:rPr>
              <w:t xml:space="preserve">F </w:t>
            </w:r>
            <w:r>
              <w:rPr>
                <w:rFonts w:ascii="Symbol" w:hAnsi="Symbol"/>
                <w:position w:val="-24"/>
                <w:sz w:val="31"/>
              </w:rPr>
              <w:t></w:t>
            </w:r>
            <w:r>
              <w:rPr>
                <w:position w:val="1"/>
                <w:sz w:val="31"/>
              </w:rPr>
              <w:t>1,2</w:t>
            </w:r>
            <w:r>
              <w:rPr>
                <w:i/>
                <w:sz w:val="31"/>
              </w:rPr>
              <w:t>Q</w:t>
            </w:r>
            <w:r>
              <w:rPr>
                <w:i/>
                <w:position w:val="-8"/>
                <w:sz w:val="21"/>
              </w:rPr>
              <w:t>общ</w:t>
            </w:r>
            <w:proofErr w:type="gramStart"/>
            <w:r>
              <w:rPr>
                <w:i/>
                <w:position w:val="-8"/>
                <w:sz w:val="21"/>
              </w:rPr>
              <w:t xml:space="preserve"> </w:t>
            </w:r>
            <w:r>
              <w:rPr>
                <w:position w:val="-11"/>
                <w:sz w:val="28"/>
              </w:rPr>
              <w:t>,</w:t>
            </w:r>
            <w:proofErr w:type="gramEnd"/>
            <w:r>
              <w:rPr>
                <w:position w:val="-11"/>
                <w:sz w:val="28"/>
              </w:rPr>
              <w:t xml:space="preserve"> м</w:t>
            </w:r>
            <w:r>
              <w:rPr>
                <w:position w:val="1"/>
                <w:sz w:val="18"/>
              </w:rPr>
              <w:t>2</w:t>
            </w:r>
            <w:r>
              <w:rPr>
                <w:position w:val="-11"/>
                <w:sz w:val="28"/>
              </w:rPr>
              <w:t>,</w:t>
            </w:r>
          </w:p>
          <w:p w:rsidR="0087326A" w:rsidRDefault="00781B02">
            <w:pPr>
              <w:pStyle w:val="TableParagraph"/>
              <w:spacing w:line="280" w:lineRule="exact"/>
              <w:ind w:left="1037"/>
              <w:rPr>
                <w:i/>
                <w:sz w:val="31"/>
              </w:rPr>
            </w:pPr>
            <w:r>
              <w:rPr>
                <w:i/>
                <w:w w:val="103"/>
                <w:sz w:val="31"/>
              </w:rPr>
              <w:t>а</w:t>
            </w:r>
          </w:p>
        </w:tc>
        <w:tc>
          <w:tcPr>
            <w:tcW w:w="2934" w:type="dxa"/>
          </w:tcPr>
          <w:p w:rsidR="0087326A" w:rsidRDefault="00781B02">
            <w:pPr>
              <w:pStyle w:val="TableParagraph"/>
              <w:spacing w:before="263"/>
              <w:ind w:right="198"/>
              <w:jc w:val="right"/>
              <w:rPr>
                <w:sz w:val="28"/>
              </w:rPr>
            </w:pPr>
            <w:r>
              <w:rPr>
                <w:sz w:val="28"/>
              </w:rPr>
              <w:t>(1.14)</w:t>
            </w:r>
          </w:p>
        </w:tc>
      </w:tr>
    </w:tbl>
    <w:p w:rsidR="0087326A" w:rsidRDefault="0087326A">
      <w:pPr>
        <w:pStyle w:val="a3"/>
        <w:spacing w:before="5"/>
        <w:rPr>
          <w:sz w:val="26"/>
        </w:rPr>
      </w:pPr>
    </w:p>
    <w:p w:rsidR="0087326A" w:rsidRDefault="00781B02">
      <w:pPr>
        <w:pStyle w:val="a3"/>
        <w:spacing w:after="44" w:line="400" w:lineRule="auto"/>
        <w:ind w:left="682"/>
      </w:pPr>
      <w:r>
        <w:t xml:space="preserve">где </w:t>
      </w:r>
      <w:r>
        <w:rPr>
          <w:i/>
          <w:position w:val="-3"/>
          <w:sz w:val="31"/>
        </w:rPr>
        <w:t>Q</w:t>
      </w:r>
      <w:r>
        <w:rPr>
          <w:i/>
          <w:position w:val="-12"/>
          <w:sz w:val="21"/>
        </w:rPr>
        <w:t xml:space="preserve">общ </w:t>
      </w:r>
      <w:r>
        <w:t xml:space="preserve">– потребность в тепле, кДж/ч; а – </w:t>
      </w:r>
      <w:proofErr w:type="spellStart"/>
      <w:r>
        <w:t>теплопроизводительность</w:t>
      </w:r>
      <w:proofErr w:type="spellEnd"/>
      <w:r>
        <w:t xml:space="preserve"> котла, кДж/м</w:t>
      </w:r>
      <w:proofErr w:type="gramStart"/>
      <w:r>
        <w:rPr>
          <w:vertAlign w:val="superscript"/>
        </w:rPr>
        <w:t>2</w:t>
      </w:r>
      <w:proofErr w:type="gramEnd"/>
      <w:r>
        <w:t xml:space="preserve"> ч; 1,2 – коэффициент запаса;</w:t>
      </w:r>
    </w:p>
    <w:tbl>
      <w:tblPr>
        <w:tblStyle w:val="TableNormal"/>
        <w:tblW w:w="0" w:type="auto"/>
        <w:tblInd w:w="1848" w:type="dxa"/>
        <w:tblLayout w:type="fixed"/>
        <w:tblLook w:val="01E0" w:firstRow="1" w:lastRow="1" w:firstColumn="1" w:lastColumn="1" w:noHBand="0" w:noVBand="0"/>
      </w:tblPr>
      <w:tblGrid>
        <w:gridCol w:w="5465"/>
        <w:gridCol w:w="2934"/>
      </w:tblGrid>
      <w:tr w:rsidR="0087326A">
        <w:trPr>
          <w:trHeight w:val="538"/>
        </w:trPr>
        <w:tc>
          <w:tcPr>
            <w:tcW w:w="5465" w:type="dxa"/>
          </w:tcPr>
          <w:p w:rsidR="0087326A" w:rsidRDefault="00781B02">
            <w:pPr>
              <w:pStyle w:val="TableParagraph"/>
              <w:spacing w:line="519" w:lineRule="exact"/>
              <w:ind w:left="200"/>
              <w:rPr>
                <w:sz w:val="20"/>
              </w:rPr>
            </w:pPr>
            <w:proofErr w:type="gramStart"/>
            <w:r>
              <w:rPr>
                <w:i/>
                <w:spacing w:val="6"/>
                <w:w w:val="102"/>
                <w:position w:val="-3"/>
                <w:sz w:val="29"/>
              </w:rPr>
              <w:t>Q</w:t>
            </w:r>
            <w:proofErr w:type="gramEnd"/>
            <w:r>
              <w:rPr>
                <w:i/>
                <w:spacing w:val="-3"/>
                <w:w w:val="104"/>
                <w:position w:val="-11"/>
                <w:sz w:val="19"/>
              </w:rPr>
              <w:t>о</w:t>
            </w:r>
            <w:r>
              <w:rPr>
                <w:i/>
                <w:spacing w:val="-4"/>
                <w:w w:val="104"/>
                <w:position w:val="-11"/>
                <w:sz w:val="19"/>
              </w:rPr>
              <w:t>б</w:t>
            </w:r>
            <w:r>
              <w:rPr>
                <w:i/>
                <w:spacing w:val="12"/>
                <w:w w:val="104"/>
                <w:position w:val="-11"/>
                <w:sz w:val="19"/>
              </w:rPr>
              <w:t>щ</w:t>
            </w:r>
            <w:r>
              <w:rPr>
                <w:rFonts w:ascii="Symbol" w:hAnsi="Symbol"/>
                <w:spacing w:val="24"/>
                <w:w w:val="102"/>
                <w:position w:val="-2"/>
                <w:sz w:val="29"/>
              </w:rPr>
              <w:t></w:t>
            </w:r>
            <w:r>
              <w:rPr>
                <w:rFonts w:ascii="Symbol" w:hAnsi="Symbol"/>
                <w:spacing w:val="-24"/>
                <w:w w:val="73"/>
                <w:position w:val="-2"/>
                <w:sz w:val="40"/>
              </w:rPr>
              <w:t></w:t>
            </w:r>
            <w:r>
              <w:rPr>
                <w:i/>
                <w:spacing w:val="-12"/>
                <w:w w:val="102"/>
                <w:position w:val="-3"/>
                <w:sz w:val="29"/>
              </w:rPr>
              <w:t>Q</w:t>
            </w:r>
            <w:r>
              <w:rPr>
                <w:spacing w:val="17"/>
                <w:w w:val="104"/>
                <w:position w:val="-11"/>
                <w:sz w:val="19"/>
              </w:rPr>
              <w:t>1</w:t>
            </w:r>
            <w:r>
              <w:rPr>
                <w:rFonts w:ascii="Symbol" w:hAnsi="Symbol"/>
                <w:spacing w:val="25"/>
                <w:w w:val="102"/>
                <w:position w:val="-2"/>
                <w:sz w:val="29"/>
              </w:rPr>
              <w:t></w:t>
            </w:r>
            <w:r>
              <w:rPr>
                <w:i/>
                <w:spacing w:val="9"/>
                <w:w w:val="102"/>
                <w:position w:val="-3"/>
                <w:sz w:val="29"/>
              </w:rPr>
              <w:t>Q</w:t>
            </w:r>
            <w:r>
              <w:rPr>
                <w:spacing w:val="7"/>
                <w:w w:val="104"/>
                <w:position w:val="-11"/>
                <w:sz w:val="19"/>
              </w:rPr>
              <w:t>2</w:t>
            </w:r>
            <w:r>
              <w:rPr>
                <w:rFonts w:ascii="Symbol" w:hAnsi="Symbol"/>
                <w:spacing w:val="-11"/>
                <w:w w:val="73"/>
                <w:position w:val="-2"/>
                <w:sz w:val="40"/>
              </w:rPr>
              <w:t></w:t>
            </w:r>
            <w:r>
              <w:rPr>
                <w:i/>
                <w:spacing w:val="14"/>
                <w:w w:val="102"/>
                <w:position w:val="-6"/>
                <w:sz w:val="29"/>
              </w:rPr>
              <w:t>K</w:t>
            </w:r>
            <w:r>
              <w:rPr>
                <w:spacing w:val="2"/>
                <w:w w:val="104"/>
                <w:position w:val="-8"/>
                <w:sz w:val="19"/>
              </w:rPr>
              <w:t>1</w:t>
            </w:r>
            <w:r>
              <w:rPr>
                <w:i/>
                <w:w w:val="102"/>
                <w:position w:val="-6"/>
                <w:sz w:val="29"/>
              </w:rPr>
              <w:t>K</w:t>
            </w:r>
            <w:r>
              <w:rPr>
                <w:i/>
                <w:spacing w:val="-38"/>
                <w:position w:val="-6"/>
                <w:sz w:val="29"/>
              </w:rPr>
              <w:t xml:space="preserve"> </w:t>
            </w:r>
            <w:r>
              <w:rPr>
                <w:w w:val="104"/>
                <w:position w:val="-8"/>
                <w:sz w:val="19"/>
              </w:rPr>
              <w:t>2</w:t>
            </w:r>
            <w:r>
              <w:rPr>
                <w:position w:val="-8"/>
                <w:sz w:val="19"/>
              </w:rPr>
              <w:t xml:space="preserve"> </w:t>
            </w:r>
            <w:r>
              <w:rPr>
                <w:spacing w:val="17"/>
                <w:position w:val="-8"/>
                <w:sz w:val="19"/>
              </w:rPr>
              <w:t xml:space="preserve"> </w:t>
            </w:r>
            <w:r>
              <w:rPr>
                <w:w w:val="99"/>
                <w:sz w:val="20"/>
              </w:rPr>
              <w:t>,</w:t>
            </w:r>
            <w:r>
              <w:rPr>
                <w:sz w:val="20"/>
              </w:rPr>
              <w:t xml:space="preserve"> </w:t>
            </w:r>
            <w:r>
              <w:rPr>
                <w:spacing w:val="-1"/>
                <w:w w:val="99"/>
                <w:sz w:val="20"/>
              </w:rPr>
              <w:t>к</w:t>
            </w:r>
            <w:r>
              <w:rPr>
                <w:w w:val="99"/>
                <w:sz w:val="20"/>
              </w:rPr>
              <w:t>Д</w:t>
            </w:r>
            <w:r>
              <w:rPr>
                <w:spacing w:val="-1"/>
                <w:w w:val="99"/>
                <w:sz w:val="20"/>
              </w:rPr>
              <w:t>ж</w:t>
            </w:r>
            <w:r>
              <w:rPr>
                <w:w w:val="99"/>
                <w:sz w:val="20"/>
              </w:rPr>
              <w:t>/ч,</w:t>
            </w:r>
          </w:p>
        </w:tc>
        <w:tc>
          <w:tcPr>
            <w:tcW w:w="2934" w:type="dxa"/>
          </w:tcPr>
          <w:p w:rsidR="0087326A" w:rsidRDefault="00781B02">
            <w:pPr>
              <w:pStyle w:val="TableParagraph"/>
              <w:spacing w:before="199" w:line="319" w:lineRule="exact"/>
              <w:ind w:right="196"/>
              <w:jc w:val="right"/>
              <w:rPr>
                <w:sz w:val="28"/>
              </w:rPr>
            </w:pPr>
            <w:r>
              <w:rPr>
                <w:sz w:val="28"/>
              </w:rPr>
              <w:t>(1.15)</w:t>
            </w:r>
          </w:p>
        </w:tc>
      </w:tr>
    </w:tbl>
    <w:p w:rsidR="0087326A" w:rsidRDefault="00781B02">
      <w:pPr>
        <w:pStyle w:val="a3"/>
        <w:tabs>
          <w:tab w:val="left" w:pos="1549"/>
          <w:tab w:val="left" w:pos="2035"/>
          <w:tab w:val="left" w:pos="2383"/>
          <w:tab w:val="left" w:pos="3938"/>
          <w:tab w:val="left" w:pos="4806"/>
          <w:tab w:val="left" w:pos="5288"/>
          <w:tab w:val="left" w:pos="6735"/>
          <w:tab w:val="left" w:pos="7766"/>
          <w:tab w:val="left" w:pos="8123"/>
          <w:tab w:val="left" w:pos="9404"/>
          <w:tab w:val="left" w:pos="9758"/>
        </w:tabs>
        <w:spacing w:before="208" w:line="374" w:lineRule="auto"/>
        <w:ind w:left="682" w:right="312" w:firstLine="18"/>
      </w:pPr>
      <w:r>
        <w:rPr>
          <w:i/>
          <w:spacing w:val="-3"/>
          <w:position w:val="-6"/>
        </w:rPr>
        <w:t>Q</w:t>
      </w:r>
      <w:r>
        <w:rPr>
          <w:spacing w:val="-3"/>
          <w:position w:val="-14"/>
          <w:sz w:val="18"/>
        </w:rPr>
        <w:t>1</w:t>
      </w:r>
      <w:r>
        <w:rPr>
          <w:spacing w:val="18"/>
          <w:position w:val="-14"/>
          <w:sz w:val="18"/>
        </w:rPr>
        <w:t xml:space="preserve"> </w:t>
      </w:r>
      <w:r>
        <w:t>,</w:t>
      </w:r>
      <w:r>
        <w:tab/>
      </w:r>
      <w:r>
        <w:rPr>
          <w:i/>
          <w:spacing w:val="5"/>
          <w:position w:val="-8"/>
          <w:sz w:val="25"/>
        </w:rPr>
        <w:t>Q</w:t>
      </w:r>
      <w:r>
        <w:rPr>
          <w:spacing w:val="5"/>
          <w:position w:val="-15"/>
          <w:sz w:val="17"/>
        </w:rPr>
        <w:t>2</w:t>
      </w:r>
      <w:r>
        <w:rPr>
          <w:spacing w:val="5"/>
          <w:position w:val="-15"/>
          <w:sz w:val="17"/>
        </w:rPr>
        <w:tab/>
      </w:r>
      <w:r>
        <w:t>–</w:t>
      </w:r>
      <w:r>
        <w:tab/>
        <w:t>количество</w:t>
      </w:r>
      <w:r>
        <w:tab/>
        <w:t>тепла</w:t>
      </w:r>
      <w:r>
        <w:tab/>
        <w:t>на</w:t>
      </w:r>
      <w:r>
        <w:tab/>
        <w:t>отопление</w:t>
      </w:r>
      <w:r>
        <w:tab/>
        <w:t>зданий</w:t>
      </w:r>
      <w:r>
        <w:tab/>
        <w:t>и</w:t>
      </w:r>
      <w:r>
        <w:tab/>
        <w:t>тепляков</w:t>
      </w:r>
      <w:r>
        <w:tab/>
        <w:t>и</w:t>
      </w:r>
      <w:r>
        <w:tab/>
      </w:r>
      <w:r>
        <w:rPr>
          <w:spacing w:val="-10"/>
        </w:rPr>
        <w:t xml:space="preserve">на </w:t>
      </w:r>
      <w:r>
        <w:lastRenderedPageBreak/>
        <w:t>технологические нужды соответственно,</w:t>
      </w:r>
      <w:r>
        <w:rPr>
          <w:spacing w:val="-2"/>
        </w:rPr>
        <w:t xml:space="preserve"> </w:t>
      </w:r>
      <w:r>
        <w:t>кДж;</w:t>
      </w:r>
    </w:p>
    <w:p w:rsidR="0087326A" w:rsidRDefault="00781B02">
      <w:pPr>
        <w:pStyle w:val="a3"/>
        <w:tabs>
          <w:tab w:val="left" w:pos="1958"/>
        </w:tabs>
        <w:spacing w:line="302" w:lineRule="exact"/>
        <w:ind w:left="1402"/>
      </w:pPr>
      <w:r>
        <w:rPr>
          <w:i/>
        </w:rPr>
        <w:t>К</w:t>
      </w:r>
      <w:proofErr w:type="gramStart"/>
      <w:r>
        <w:rPr>
          <w:i/>
          <w:vertAlign w:val="subscript"/>
        </w:rPr>
        <w:t>1</w:t>
      </w:r>
      <w:proofErr w:type="gramEnd"/>
      <w:r>
        <w:rPr>
          <w:i/>
        </w:rPr>
        <w:tab/>
      </w:r>
      <w:r>
        <w:t xml:space="preserve">– коэффициент, учитывающий потери тепла в сети, </w:t>
      </w:r>
      <w:r>
        <w:rPr>
          <w:i/>
        </w:rPr>
        <w:t>К</w:t>
      </w:r>
      <w:r>
        <w:rPr>
          <w:i/>
          <w:vertAlign w:val="subscript"/>
        </w:rPr>
        <w:t>1</w:t>
      </w:r>
      <w:r>
        <w:rPr>
          <w:i/>
        </w:rPr>
        <w:t xml:space="preserve"> </w:t>
      </w:r>
      <w:r>
        <w:t>=</w:t>
      </w:r>
      <w:r>
        <w:rPr>
          <w:spacing w:val="-13"/>
        </w:rPr>
        <w:t xml:space="preserve"> </w:t>
      </w:r>
      <w:r>
        <w:t>1,15;</w:t>
      </w:r>
    </w:p>
    <w:p w:rsidR="0087326A" w:rsidRDefault="00781B02">
      <w:pPr>
        <w:pStyle w:val="a3"/>
        <w:tabs>
          <w:tab w:val="left" w:pos="1958"/>
        </w:tabs>
        <w:spacing w:before="160"/>
        <w:ind w:left="1402"/>
      </w:pPr>
      <w:r>
        <w:t>К</w:t>
      </w:r>
      <w:proofErr w:type="gramStart"/>
      <w:r>
        <w:rPr>
          <w:vertAlign w:val="subscript"/>
        </w:rPr>
        <w:t>2</w:t>
      </w:r>
      <w:proofErr w:type="gramEnd"/>
      <w:r>
        <w:tab/>
        <w:t xml:space="preserve">– коэффициент, учитывающий неучтенные расходы, </w:t>
      </w:r>
      <w:r>
        <w:rPr>
          <w:i/>
        </w:rPr>
        <w:t>К</w:t>
      </w:r>
      <w:r>
        <w:rPr>
          <w:i/>
          <w:vertAlign w:val="subscript"/>
        </w:rPr>
        <w:t>2</w:t>
      </w:r>
      <w:r>
        <w:rPr>
          <w:i/>
        </w:rPr>
        <w:t xml:space="preserve"> </w:t>
      </w:r>
      <w:r>
        <w:t>=</w:t>
      </w:r>
      <w:r>
        <w:rPr>
          <w:spacing w:val="-11"/>
        </w:rPr>
        <w:t xml:space="preserve"> </w:t>
      </w:r>
      <w:r>
        <w:t>1,1;</w:t>
      </w:r>
    </w:p>
    <w:p w:rsidR="0087326A" w:rsidRDefault="0087326A">
      <w:pPr>
        <w:pStyle w:val="a3"/>
        <w:spacing w:before="2"/>
        <w:rPr>
          <w:sz w:val="20"/>
        </w:rPr>
      </w:pPr>
    </w:p>
    <w:tbl>
      <w:tblPr>
        <w:tblStyle w:val="TableNormal"/>
        <w:tblW w:w="0" w:type="auto"/>
        <w:tblInd w:w="3251" w:type="dxa"/>
        <w:tblLayout w:type="fixed"/>
        <w:tblLook w:val="01E0" w:firstRow="1" w:lastRow="1" w:firstColumn="1" w:lastColumn="1" w:noHBand="0" w:noVBand="0"/>
      </w:tblPr>
      <w:tblGrid>
        <w:gridCol w:w="4063"/>
        <w:gridCol w:w="2934"/>
      </w:tblGrid>
      <w:tr w:rsidR="0087326A">
        <w:trPr>
          <w:trHeight w:val="511"/>
        </w:trPr>
        <w:tc>
          <w:tcPr>
            <w:tcW w:w="4063" w:type="dxa"/>
          </w:tcPr>
          <w:p w:rsidR="0087326A" w:rsidRDefault="00781B02">
            <w:pPr>
              <w:pStyle w:val="TableParagraph"/>
              <w:spacing w:before="6" w:line="485" w:lineRule="exact"/>
              <w:ind w:left="200"/>
              <w:rPr>
                <w:sz w:val="28"/>
              </w:rPr>
            </w:pPr>
            <w:r>
              <w:rPr>
                <w:i/>
                <w:spacing w:val="-5"/>
                <w:sz w:val="28"/>
              </w:rPr>
              <w:t>Q</w:t>
            </w:r>
            <w:r>
              <w:rPr>
                <w:spacing w:val="-5"/>
                <w:position w:val="-7"/>
                <w:sz w:val="19"/>
              </w:rPr>
              <w:t>1</w:t>
            </w:r>
            <w:r>
              <w:rPr>
                <w:rFonts w:ascii="Symbol" w:hAnsi="Symbol"/>
                <w:spacing w:val="-5"/>
                <w:position w:val="1"/>
                <w:sz w:val="28"/>
              </w:rPr>
              <w:t></w:t>
            </w:r>
            <w:proofErr w:type="spellStart"/>
            <w:r>
              <w:rPr>
                <w:i/>
                <w:spacing w:val="-5"/>
                <w:position w:val="1"/>
                <w:sz w:val="28"/>
              </w:rPr>
              <w:t>aqV</w:t>
            </w:r>
            <w:proofErr w:type="spellEnd"/>
            <w:r>
              <w:rPr>
                <w:i/>
                <w:spacing w:val="-5"/>
                <w:position w:val="1"/>
                <w:sz w:val="28"/>
              </w:rPr>
              <w:t xml:space="preserve"> </w:t>
            </w:r>
            <w:r>
              <w:rPr>
                <w:rFonts w:ascii="Symbol" w:hAnsi="Symbol"/>
                <w:spacing w:val="5"/>
                <w:position w:val="1"/>
                <w:sz w:val="37"/>
              </w:rPr>
              <w:t></w:t>
            </w:r>
            <w:r>
              <w:rPr>
                <w:i/>
                <w:spacing w:val="5"/>
                <w:position w:val="-2"/>
                <w:sz w:val="28"/>
              </w:rPr>
              <w:t>t</w:t>
            </w:r>
            <w:r>
              <w:rPr>
                <w:i/>
                <w:spacing w:val="5"/>
                <w:position w:val="-4"/>
                <w:sz w:val="19"/>
              </w:rPr>
              <w:t>в</w:t>
            </w:r>
            <w:r>
              <w:rPr>
                <w:rFonts w:ascii="Symbol" w:hAnsi="Symbol"/>
                <w:spacing w:val="5"/>
                <w:position w:val="1"/>
                <w:sz w:val="28"/>
              </w:rPr>
              <w:t></w:t>
            </w:r>
            <w:r>
              <w:rPr>
                <w:i/>
                <w:spacing w:val="5"/>
                <w:position w:val="-2"/>
                <w:sz w:val="28"/>
              </w:rPr>
              <w:t>t</w:t>
            </w:r>
            <w:r>
              <w:rPr>
                <w:i/>
                <w:spacing w:val="5"/>
                <w:position w:val="-4"/>
                <w:sz w:val="19"/>
              </w:rPr>
              <w:t>н</w:t>
            </w:r>
            <w:r>
              <w:rPr>
                <w:rFonts w:ascii="Symbol" w:hAnsi="Symbol"/>
                <w:spacing w:val="5"/>
                <w:position w:val="1"/>
                <w:sz w:val="37"/>
              </w:rPr>
              <w:t></w:t>
            </w:r>
            <w:proofErr w:type="gramStart"/>
            <w:r>
              <w:rPr>
                <w:spacing w:val="-62"/>
                <w:position w:val="1"/>
                <w:sz w:val="37"/>
              </w:rPr>
              <w:t xml:space="preserve"> </w:t>
            </w:r>
            <w:r>
              <w:rPr>
                <w:position w:val="7"/>
                <w:sz w:val="28"/>
              </w:rPr>
              <w:t>,</w:t>
            </w:r>
            <w:proofErr w:type="gramEnd"/>
          </w:p>
        </w:tc>
        <w:tc>
          <w:tcPr>
            <w:tcW w:w="2934" w:type="dxa"/>
          </w:tcPr>
          <w:p w:rsidR="0087326A" w:rsidRDefault="00781B02">
            <w:pPr>
              <w:pStyle w:val="TableParagraph"/>
              <w:spacing w:before="130"/>
              <w:ind w:right="198"/>
              <w:jc w:val="right"/>
              <w:rPr>
                <w:sz w:val="28"/>
              </w:rPr>
            </w:pPr>
            <w:r>
              <w:rPr>
                <w:sz w:val="28"/>
              </w:rPr>
              <w:t>(1.16)</w:t>
            </w:r>
          </w:p>
        </w:tc>
      </w:tr>
    </w:tbl>
    <w:p w:rsidR="0087326A" w:rsidRDefault="0087326A">
      <w:pPr>
        <w:pStyle w:val="a3"/>
        <w:spacing w:before="1"/>
        <w:rPr>
          <w:sz w:val="26"/>
        </w:rPr>
      </w:pPr>
    </w:p>
    <w:p w:rsidR="0087326A" w:rsidRDefault="00781B02">
      <w:pPr>
        <w:pStyle w:val="a3"/>
        <w:spacing w:before="1" w:line="360" w:lineRule="auto"/>
        <w:ind w:left="682" w:right="1006"/>
      </w:pPr>
      <w:r>
        <w:t xml:space="preserve">где </w:t>
      </w:r>
      <w:r>
        <w:rPr>
          <w:i/>
        </w:rPr>
        <w:t xml:space="preserve">а </w:t>
      </w:r>
      <w:r>
        <w:t>– коэффициент, зависящий от расчетной температуры наружного воздуха (</w:t>
      </w:r>
      <w:r>
        <w:rPr>
          <w:i/>
        </w:rPr>
        <w:t xml:space="preserve">а </w:t>
      </w:r>
      <w:r>
        <w:t>=1,45 – 0,9);</w:t>
      </w:r>
    </w:p>
    <w:p w:rsidR="0087326A" w:rsidRDefault="00781B02">
      <w:pPr>
        <w:pStyle w:val="a3"/>
        <w:spacing w:before="3"/>
        <w:ind w:left="1402"/>
      </w:pPr>
      <w:r>
        <w:rPr>
          <w:i/>
        </w:rPr>
        <w:t xml:space="preserve">q </w:t>
      </w:r>
      <w:r>
        <w:t>– удельная тепловая характеристика здания, кДж/м</w:t>
      </w:r>
      <w:r>
        <w:rPr>
          <w:vertAlign w:val="superscript"/>
        </w:rPr>
        <w:t>3</w:t>
      </w:r>
      <w:r>
        <w:t xml:space="preserve"> ч </w:t>
      </w:r>
      <w:r>
        <w:rPr>
          <w:rFonts w:ascii="Symbol" w:hAnsi="Symbol"/>
        </w:rPr>
        <w:t></w:t>
      </w:r>
      <w:r>
        <w:t xml:space="preserve"> град;</w:t>
      </w:r>
    </w:p>
    <w:p w:rsidR="0087326A" w:rsidRDefault="00781B02">
      <w:pPr>
        <w:pStyle w:val="a3"/>
        <w:spacing w:before="169"/>
        <w:ind w:left="1402"/>
      </w:pPr>
      <w:r>
        <w:rPr>
          <w:i/>
        </w:rPr>
        <w:t xml:space="preserve">V </w:t>
      </w:r>
      <w:r>
        <w:t>– объем здания по наружному обмеру, м</w:t>
      </w:r>
      <w:r>
        <w:rPr>
          <w:vertAlign w:val="superscript"/>
        </w:rPr>
        <w:t>3</w:t>
      </w:r>
      <w:r>
        <w:t>;</w:t>
      </w:r>
    </w:p>
    <w:p w:rsidR="0087326A" w:rsidRDefault="00781B02">
      <w:pPr>
        <w:pStyle w:val="a3"/>
        <w:tabs>
          <w:tab w:val="left" w:pos="8203"/>
        </w:tabs>
        <w:spacing w:before="160" w:line="360" w:lineRule="auto"/>
        <w:ind w:left="1402" w:right="588"/>
      </w:pPr>
      <w:r>
        <w:rPr>
          <w:i/>
        </w:rPr>
        <w:t>t</w:t>
      </w:r>
      <w:r>
        <w:rPr>
          <w:i/>
          <w:spacing w:val="-1"/>
        </w:rPr>
        <w:t xml:space="preserve"> </w:t>
      </w:r>
      <w:r>
        <w:rPr>
          <w:i/>
          <w:vertAlign w:val="subscript"/>
        </w:rPr>
        <w:t>в</w:t>
      </w:r>
      <w:r>
        <w:rPr>
          <w:i/>
          <w:spacing w:val="-26"/>
        </w:rPr>
        <w:t xml:space="preserve"> </w:t>
      </w:r>
      <w:r>
        <w:t xml:space="preserve">и </w:t>
      </w:r>
      <w:proofErr w:type="spellStart"/>
      <w:proofErr w:type="gramStart"/>
      <w:r>
        <w:rPr>
          <w:i/>
        </w:rPr>
        <w:t>t</w:t>
      </w:r>
      <w:proofErr w:type="gramEnd"/>
      <w:r>
        <w:rPr>
          <w:i/>
          <w:vertAlign w:val="subscript"/>
        </w:rPr>
        <w:t>н</w:t>
      </w:r>
      <w:proofErr w:type="spellEnd"/>
      <w:r>
        <w:rPr>
          <w:i/>
          <w:spacing w:val="-28"/>
        </w:rPr>
        <w:t xml:space="preserve"> </w:t>
      </w:r>
      <w:r>
        <w:t>– расчетная внутренняя</w:t>
      </w:r>
      <w:r>
        <w:rPr>
          <w:spacing w:val="-3"/>
        </w:rPr>
        <w:t xml:space="preserve"> </w:t>
      </w:r>
      <w:r>
        <w:t>и</w:t>
      </w:r>
      <w:r>
        <w:rPr>
          <w:spacing w:val="-1"/>
        </w:rPr>
        <w:t xml:space="preserve"> </w:t>
      </w:r>
      <w:r>
        <w:t>наружная температуры</w:t>
      </w:r>
      <w:r>
        <w:tab/>
        <w:t>(</w:t>
      </w:r>
      <w:proofErr w:type="spellStart"/>
      <w:r>
        <w:rPr>
          <w:i/>
        </w:rPr>
        <w:t>t</w:t>
      </w:r>
      <w:r>
        <w:rPr>
          <w:i/>
          <w:vertAlign w:val="subscript"/>
        </w:rPr>
        <w:t>в</w:t>
      </w:r>
      <w:proofErr w:type="spellEnd"/>
      <w:r>
        <w:rPr>
          <w:i/>
        </w:rPr>
        <w:t xml:space="preserve"> </w:t>
      </w:r>
      <w:r>
        <w:t xml:space="preserve">= 16 – </w:t>
      </w:r>
      <w:r>
        <w:rPr>
          <w:spacing w:val="-6"/>
        </w:rPr>
        <w:t xml:space="preserve">25). </w:t>
      </w:r>
      <w:r>
        <w:t xml:space="preserve">При </w:t>
      </w:r>
      <w:r>
        <w:rPr>
          <w:i/>
        </w:rPr>
        <w:t xml:space="preserve">V </w:t>
      </w:r>
      <w:r>
        <w:t xml:space="preserve">= 0,5 – 1,0 </w:t>
      </w:r>
      <w:r>
        <w:rPr>
          <w:i/>
        </w:rPr>
        <w:t xml:space="preserve">q </w:t>
      </w:r>
      <w:r>
        <w:t>= 0,72 –</w:t>
      </w:r>
      <w:r>
        <w:rPr>
          <w:spacing w:val="-8"/>
        </w:rPr>
        <w:t xml:space="preserve"> </w:t>
      </w:r>
      <w:r>
        <w:t>0,9;</w:t>
      </w:r>
    </w:p>
    <w:p w:rsidR="0087326A" w:rsidRDefault="00781B02">
      <w:pPr>
        <w:pStyle w:val="a3"/>
        <w:spacing w:before="2"/>
        <w:ind w:left="1402"/>
      </w:pPr>
      <w:r>
        <w:t xml:space="preserve">при </w:t>
      </w:r>
      <w:r>
        <w:rPr>
          <w:i/>
        </w:rPr>
        <w:t xml:space="preserve">V </w:t>
      </w:r>
      <w:r>
        <w:t>= 1 – 2,0 тыс</w:t>
      </w:r>
      <w:proofErr w:type="gramStart"/>
      <w:r>
        <w:t>.м</w:t>
      </w:r>
      <w:proofErr w:type="gramEnd"/>
      <w:r>
        <w:rPr>
          <w:vertAlign w:val="superscript"/>
        </w:rPr>
        <w:t>2</w:t>
      </w:r>
      <w:r>
        <w:t xml:space="preserve"> </w:t>
      </w:r>
      <w:r>
        <w:rPr>
          <w:i/>
        </w:rPr>
        <w:t xml:space="preserve">q </w:t>
      </w:r>
      <w:r>
        <w:t>= 0,54 – 0,68.</w:t>
      </w:r>
    </w:p>
    <w:p w:rsidR="0087326A" w:rsidRDefault="00F5009F">
      <w:pPr>
        <w:pStyle w:val="a3"/>
        <w:spacing w:before="9"/>
        <w:rPr>
          <w:sz w:val="20"/>
        </w:rPr>
      </w:pPr>
      <w:r>
        <w:rPr>
          <w:noProof/>
          <w:lang w:eastAsia="ru-RU"/>
        </w:rPr>
        <mc:AlternateContent>
          <mc:Choice Requires="wps">
            <w:drawing>
              <wp:anchor distT="0" distB="0" distL="114300" distR="114300" simplePos="0" relativeHeight="251403776" behindDoc="0" locked="0" layoutInCell="1" allowOverlap="1">
                <wp:simplePos x="0" y="0"/>
                <wp:positionH relativeFrom="page">
                  <wp:posOffset>1316990</wp:posOffset>
                </wp:positionH>
                <wp:positionV relativeFrom="page">
                  <wp:posOffset>418465</wp:posOffset>
                </wp:positionV>
                <wp:extent cx="5464810" cy="0"/>
                <wp:effectExtent l="0" t="0" r="0" b="0"/>
                <wp:wrapNone/>
                <wp:docPr id="721" name="Line 11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58" o:spid="_x0000_s1026" style="position:absolute;z-index:251403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" strokecolor="#007f00" strokeweight=".18419mm">
                <w10:wrap anchorx="page" anchory="page"/>
              </v:line>
            </w:pict>
          </mc:Fallback>
        </mc:AlternateContent>
      </w:r>
    </w:p>
    <w:p w:rsidR="0087326A" w:rsidRDefault="00781B02">
      <w:pPr>
        <w:pStyle w:val="6"/>
        <w:spacing w:before="89"/>
        <w:ind w:left="371"/>
        <w:jc w:val="center"/>
      </w:pPr>
      <w:r>
        <w:t>Расчет потребности в сжатом воздухе</w:t>
      </w:r>
    </w:p>
    <w:p w:rsidR="0087326A" w:rsidRDefault="0087326A">
      <w:pPr>
        <w:pStyle w:val="a3"/>
        <w:spacing w:before="1"/>
        <w:rPr>
          <w:b/>
          <w:i/>
          <w:sz w:val="16"/>
        </w:rPr>
      </w:pPr>
    </w:p>
    <w:tbl>
      <w:tblPr>
        <w:tblStyle w:val="TableNormal"/>
        <w:tblW w:w="0" w:type="auto"/>
        <w:tblInd w:w="3230" w:type="dxa"/>
        <w:tblLayout w:type="fixed"/>
        <w:tblLook w:val="01E0" w:firstRow="1" w:lastRow="1" w:firstColumn="1" w:lastColumn="1" w:noHBand="0" w:noVBand="0"/>
      </w:tblPr>
      <w:tblGrid>
        <w:gridCol w:w="4085"/>
        <w:gridCol w:w="2934"/>
      </w:tblGrid>
      <w:tr w:rsidR="0087326A">
        <w:trPr>
          <w:trHeight w:val="676"/>
        </w:trPr>
        <w:tc>
          <w:tcPr>
            <w:tcW w:w="4085" w:type="dxa"/>
          </w:tcPr>
          <w:p w:rsidR="0087326A" w:rsidRPr="00781B02" w:rsidRDefault="00781B02">
            <w:pPr>
              <w:pStyle w:val="TableParagraph"/>
              <w:spacing w:line="351" w:lineRule="exact"/>
              <w:ind w:right="1852"/>
              <w:jc w:val="center"/>
              <w:rPr>
                <w:sz w:val="28"/>
                <w:lang w:val="en-US"/>
              </w:rPr>
            </w:pPr>
            <w:r w:rsidRPr="00781B02">
              <w:rPr>
                <w:i/>
                <w:sz w:val="31"/>
                <w:lang w:val="en-US"/>
              </w:rPr>
              <w:t xml:space="preserve">Q </w:t>
            </w:r>
            <w:r>
              <w:rPr>
                <w:rFonts w:ascii="Symbol" w:hAnsi="Symbol"/>
                <w:position w:val="1"/>
                <w:sz w:val="31"/>
              </w:rPr>
              <w:t></w:t>
            </w:r>
            <w:r w:rsidRPr="00781B02">
              <w:rPr>
                <w:position w:val="1"/>
                <w:sz w:val="31"/>
                <w:lang w:val="en-US"/>
              </w:rPr>
              <w:t xml:space="preserve"> </w:t>
            </w:r>
            <w:r w:rsidRPr="00781B02">
              <w:rPr>
                <w:i/>
                <w:position w:val="23"/>
                <w:sz w:val="21"/>
                <w:lang w:val="en-US"/>
              </w:rPr>
              <w:t xml:space="preserve">m </w:t>
            </w:r>
            <w:r w:rsidRPr="00781B02">
              <w:rPr>
                <w:i/>
                <w:position w:val="-2"/>
                <w:sz w:val="31"/>
                <w:lang w:val="en-US"/>
              </w:rPr>
              <w:t xml:space="preserve">K n </w:t>
            </w:r>
            <w:r w:rsidRPr="00781B02">
              <w:rPr>
                <w:i/>
                <w:sz w:val="31"/>
                <w:lang w:val="en-US"/>
              </w:rPr>
              <w:t xml:space="preserve">q </w:t>
            </w:r>
            <w:r w:rsidRPr="00781B02">
              <w:rPr>
                <w:position w:val="8"/>
                <w:sz w:val="28"/>
                <w:lang w:val="en-US"/>
              </w:rPr>
              <w:t>,</w:t>
            </w:r>
          </w:p>
          <w:p w:rsidR="0087326A" w:rsidRPr="00781B02" w:rsidRDefault="00781B02">
            <w:pPr>
              <w:pStyle w:val="TableParagraph"/>
              <w:tabs>
                <w:tab w:val="left" w:pos="361"/>
                <w:tab w:val="left" w:pos="867"/>
              </w:tabs>
              <w:spacing w:line="136" w:lineRule="exact"/>
              <w:ind w:right="1783"/>
              <w:jc w:val="center"/>
              <w:rPr>
                <w:i/>
                <w:sz w:val="21"/>
                <w:lang w:val="en-US"/>
              </w:rPr>
            </w:pPr>
            <w:proofErr w:type="gramStart"/>
            <w:r>
              <w:rPr>
                <w:i/>
                <w:sz w:val="21"/>
              </w:rPr>
              <w:t>п</w:t>
            </w:r>
            <w:proofErr w:type="gramEnd"/>
            <w:r w:rsidRPr="00781B02">
              <w:rPr>
                <w:i/>
                <w:sz w:val="21"/>
                <w:lang w:val="en-US"/>
              </w:rPr>
              <w:tab/>
            </w:r>
            <w:r>
              <w:rPr>
                <w:rFonts w:ascii="Symbol" w:hAnsi="Symbol"/>
                <w:position w:val="11"/>
                <w:sz w:val="21"/>
              </w:rPr>
              <w:t></w:t>
            </w:r>
            <w:r w:rsidRPr="00781B02">
              <w:rPr>
                <w:position w:val="11"/>
                <w:sz w:val="21"/>
                <w:lang w:val="en-US"/>
              </w:rPr>
              <w:tab/>
            </w:r>
            <w:proofErr w:type="spellStart"/>
            <w:r w:rsidRPr="00781B02">
              <w:rPr>
                <w:i/>
                <w:position w:val="3"/>
                <w:sz w:val="21"/>
                <w:lang w:val="en-US"/>
              </w:rPr>
              <w:t>i</w:t>
            </w:r>
            <w:proofErr w:type="spellEnd"/>
            <w:r w:rsidRPr="00781B02">
              <w:rPr>
                <w:i/>
                <w:position w:val="3"/>
                <w:sz w:val="21"/>
                <w:lang w:val="en-US"/>
              </w:rPr>
              <w:t xml:space="preserve">   </w:t>
            </w:r>
            <w:proofErr w:type="spellStart"/>
            <w:r w:rsidRPr="00781B02">
              <w:rPr>
                <w:i/>
                <w:position w:val="3"/>
                <w:sz w:val="21"/>
                <w:lang w:val="en-US"/>
              </w:rPr>
              <w:t>i</w:t>
            </w:r>
            <w:proofErr w:type="spellEnd"/>
            <w:r w:rsidRPr="00781B02">
              <w:rPr>
                <w:i/>
                <w:position w:val="3"/>
                <w:sz w:val="21"/>
                <w:lang w:val="en-US"/>
              </w:rPr>
              <w:t xml:space="preserve">   </w:t>
            </w:r>
            <w:proofErr w:type="spellStart"/>
            <w:r w:rsidRPr="00781B02">
              <w:rPr>
                <w:i/>
                <w:sz w:val="21"/>
                <w:lang w:val="en-US"/>
              </w:rPr>
              <w:t>i</w:t>
            </w:r>
            <w:proofErr w:type="spellEnd"/>
          </w:p>
          <w:p w:rsidR="0087326A" w:rsidRPr="00781B02" w:rsidRDefault="00781B02">
            <w:pPr>
              <w:pStyle w:val="TableParagraph"/>
              <w:spacing w:line="170" w:lineRule="exact"/>
              <w:ind w:left="741"/>
              <w:rPr>
                <w:sz w:val="21"/>
                <w:lang w:val="en-US"/>
              </w:rPr>
            </w:pPr>
            <w:proofErr w:type="spellStart"/>
            <w:r w:rsidRPr="00781B02">
              <w:rPr>
                <w:i/>
                <w:sz w:val="21"/>
                <w:lang w:val="en-US"/>
              </w:rPr>
              <w:t>i</w:t>
            </w:r>
            <w:proofErr w:type="spellEnd"/>
            <w:r w:rsidRPr="00781B02">
              <w:rPr>
                <w:i/>
                <w:sz w:val="21"/>
                <w:lang w:val="en-US"/>
              </w:rPr>
              <w:t xml:space="preserve"> </w:t>
            </w:r>
            <w:r>
              <w:rPr>
                <w:rFonts w:ascii="Symbol" w:hAnsi="Symbol"/>
                <w:sz w:val="21"/>
              </w:rPr>
              <w:t></w:t>
            </w:r>
            <w:r w:rsidRPr="00781B02">
              <w:rPr>
                <w:sz w:val="21"/>
                <w:lang w:val="en-US"/>
              </w:rPr>
              <w:t>1</w:t>
            </w:r>
          </w:p>
        </w:tc>
        <w:tc>
          <w:tcPr>
            <w:tcW w:w="2934" w:type="dxa"/>
          </w:tcPr>
          <w:p w:rsidR="0087326A" w:rsidRDefault="00781B02">
            <w:pPr>
              <w:pStyle w:val="TableParagraph"/>
              <w:spacing w:before="177"/>
              <w:ind w:right="198"/>
              <w:jc w:val="right"/>
              <w:rPr>
                <w:sz w:val="28"/>
              </w:rPr>
            </w:pPr>
            <w:r>
              <w:rPr>
                <w:sz w:val="28"/>
              </w:rPr>
              <w:t>(1.17)</w:t>
            </w:r>
          </w:p>
        </w:tc>
      </w:tr>
    </w:tbl>
    <w:p w:rsidR="0087326A" w:rsidRDefault="00781B02">
      <w:pPr>
        <w:pStyle w:val="a3"/>
        <w:tabs>
          <w:tab w:val="left" w:pos="1389"/>
        </w:tabs>
        <w:spacing w:before="195"/>
        <w:ind w:left="682"/>
      </w:pPr>
      <w:r>
        <w:t>где</w:t>
      </w:r>
      <w:r>
        <w:tab/>
      </w:r>
      <w:r>
        <w:rPr>
          <w:i/>
        </w:rPr>
        <w:t xml:space="preserve">q </w:t>
      </w:r>
      <w:r>
        <w:t>– расход сжатого воздуха соответствующим механизмом,</w:t>
      </w:r>
      <w:r>
        <w:rPr>
          <w:spacing w:val="-12"/>
        </w:rPr>
        <w:t xml:space="preserve"> </w:t>
      </w:r>
      <w:r>
        <w:t>м</w:t>
      </w:r>
      <w:r>
        <w:rPr>
          <w:vertAlign w:val="superscript"/>
        </w:rPr>
        <w:t>3</w:t>
      </w:r>
      <w:r>
        <w:t>/мин;</w:t>
      </w:r>
    </w:p>
    <w:p w:rsidR="0087326A" w:rsidRDefault="00781B02">
      <w:pPr>
        <w:pStyle w:val="a3"/>
        <w:spacing w:before="160"/>
        <w:ind w:left="1402"/>
      </w:pPr>
      <w:r>
        <w:rPr>
          <w:i/>
        </w:rPr>
        <w:t xml:space="preserve">n </w:t>
      </w:r>
      <w:r>
        <w:t>– число одноименных механизмов;</w:t>
      </w:r>
    </w:p>
    <w:p w:rsidR="0087326A" w:rsidRDefault="00F5009F">
      <w:pPr>
        <w:pStyle w:val="a3"/>
        <w:tabs>
          <w:tab w:val="left" w:pos="1932"/>
          <w:tab w:val="left" w:pos="2419"/>
          <w:tab w:val="left" w:pos="4502"/>
          <w:tab w:val="left" w:pos="6625"/>
          <w:tab w:val="left" w:pos="9134"/>
        </w:tabs>
        <w:spacing w:before="160" w:after="38" w:line="362" w:lineRule="auto"/>
        <w:ind w:left="682" w:right="324" w:firstLine="719"/>
      </w:pPr>
      <w:r>
        <w:rPr>
          <w:noProof/>
          <w:lang w:eastAsia="ru-RU"/>
        </w:rPr>
        <mc:AlternateContent>
          <mc:Choice Requires="wpg">
            <w:drawing>
              <wp:anchor distT="0" distB="0" distL="114300" distR="114300" simplePos="0" relativeHeight="251757056" behindDoc="1" locked="0" layoutInCell="1" allowOverlap="1">
                <wp:simplePos x="0" y="0"/>
                <wp:positionH relativeFrom="page">
                  <wp:posOffset>3186430</wp:posOffset>
                </wp:positionH>
                <wp:positionV relativeFrom="paragraph">
                  <wp:posOffset>742315</wp:posOffset>
                </wp:positionV>
                <wp:extent cx="117475" cy="278130"/>
                <wp:effectExtent l="0" t="0" r="0" b="0"/>
                <wp:wrapNone/>
                <wp:docPr id="717" name="Group 11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7475" cy="278130"/>
                          <a:chOff x="5018" y="1169"/>
                          <a:chExt cx="185" cy="438"/>
                        </a:xfrm>
                      </wpg:grpSpPr>
                      <wps:wsp>
                        <wps:cNvPr id="718" name="Line 1157"/>
                        <wps:cNvCnPr/>
                        <wps:spPr bwMode="auto">
                          <a:xfrm>
                            <a:off x="5023" y="1461"/>
                            <a:ext cx="40" cy="0"/>
                          </a:xfrm>
                          <a:prstGeom prst="line">
                            <a:avLst/>
                          </a:prstGeom>
                          <a:noFill/>
                          <a:ln w="6213">
                            <a:solidFill>
                              <a:srgbClr val="000000"/>
                            </a:solidFill>
                            <a:round/>
                            <a:headEnd/>
                            <a:tailEnd/>
                          </a:ln>
                          <a:extLst>
                            <a:ext uri="{909E8E84-426E-40DD-AFC4-6F175D3DCCD1}">
                              <a14:hiddenFill xmlns:a14="http://schemas.microsoft.com/office/drawing/2010/main">
                                <a:noFill/>
                              </a14:hiddenFill>
                            </a:ext>
                          </a:extLst>
                        </wps:spPr>
                        <wps:bodyPr/>
                      </wps:wsp>
                      <wps:wsp>
                        <wps:cNvPr id="719" name="Line 1156"/>
                        <wps:cNvCnPr/>
                        <wps:spPr bwMode="auto">
                          <a:xfrm>
                            <a:off x="5063" y="1444"/>
                            <a:ext cx="58" cy="152"/>
                          </a:xfrm>
                          <a:prstGeom prst="line">
                            <a:avLst/>
                          </a:prstGeom>
                          <a:noFill/>
                          <a:ln w="12542">
                            <a:solidFill>
                              <a:srgbClr val="000000"/>
                            </a:solidFill>
                            <a:round/>
                            <a:headEnd/>
                            <a:tailEnd/>
                          </a:ln>
                          <a:extLst>
                            <a:ext uri="{909E8E84-426E-40DD-AFC4-6F175D3DCCD1}">
                              <a14:hiddenFill xmlns:a14="http://schemas.microsoft.com/office/drawing/2010/main">
                                <a:noFill/>
                              </a14:hiddenFill>
                            </a:ext>
                          </a:extLst>
                        </wps:spPr>
                        <wps:bodyPr/>
                      </wps:wsp>
                      <wps:wsp>
                        <wps:cNvPr id="720" name="Line 1155"/>
                        <wps:cNvCnPr/>
                        <wps:spPr bwMode="auto">
                          <a:xfrm>
                            <a:off x="5125" y="1596"/>
                            <a:ext cx="73" cy="0"/>
                          </a:xfrm>
                          <a:prstGeom prst="line">
                            <a:avLst/>
                          </a:prstGeom>
                          <a:noFill/>
                          <a:ln w="6280">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154" o:spid="_x0000_s1026" style="position:absolute;margin-left:250.9pt;margin-top:58.45pt;width:9.25pt;height:21.9pt;z-index:-251559424;mso-position-horizontal-relative:page" coordorigin="5018,1169" coordsize="185,4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">
                <v:line id="Line 1157" o:spid="_x0000_s1027" style="position:absolute;visibility:visible;mso-wrap-style:square" from="5023,1461" to="5063,14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SdJc8AAAADcAAAADwAAAGRycy9kb3ducmV2LnhtbERPzUrDQBC+C32HZQpexG5atJbYbSmB&#10;guAp0QcYstNsMDub7q5NfHvnIHj8+P73x9kP6kYx9YENrFcFKOI22J47A58f58cdqJSRLQ6BycAP&#10;JTgeFnd7LG2YuKZbkzslIZxKNOByHkutU+vIY1qFkVi4S4ges8DYaRtxknA/6E1RbLXHnqXB4UiV&#10;o/ar+fYGXlzkh+fm6b3a1JWdtlSf+Tobc7+cT6+gMs35X/znfrPiW8taOSNHQB9+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0nSXPAAAAA3AAAAA8AAAAAAAAAAAAAAAAA&#10;oQIAAGRycy9kb3ducmV2LnhtbFBLBQYAAAAABAAEAPkAAACOAwAAAAA=&#10;" strokeweight=".17258mm"/>
                <v:line id="Line 1156" o:spid="_x0000_s1028" style="position:absolute;visibility:visible;mso-wrap-style:square" from="5063,1444" to="5121,15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yJwUsMAAADcAAAADwAAAGRycy9kb3ducmV2LnhtbESPT2vCQBTE70K/w/IK3swmhTYaXSUI&#10;Ba9a/x2f2Wc2mH0bsltNv323UPA4zMxvmMVqsK24U+8bxwqyJAVBXDndcK1g//U5mYLwAVlj65gU&#10;/JCH1fJltMBCuwdv6b4LtYgQ9gUqMCF0hZS+MmTRJ64jjt7V9RZDlH0tdY+PCLetfEvTD2mx4bhg&#10;sKO1oeq2+7YKrpXJ8s3pwpin53V5zGeH8j0oNX4dyjmIQEN4hv/bG60gz2bwdyYeAbn8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sicFLDAAAA3AAAAA8AAAAAAAAAAAAA&#10;AAAAoQIAAGRycy9kb3ducmV2LnhtbFBLBQYAAAAABAAEAPkAAACRAwAAAAA=&#10;" strokeweight=".34839mm"/>
                <v:line id="Line 1155" o:spid="_x0000_s1029" style="position:absolute;visibility:visible;mso-wrap-style:square" from="5125,1596" to="5198,15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1zcMAAADcAAAADwAAAGRycy9kb3ducmV2LnhtbERPz2vCMBS+C/sfwhvsImtqGTo6o4gw&#10;5vBkFXp9a96asualNFnb7a83B8Hjx/d7vZ1sKwbqfeNYwSJJQRBXTjdcK7ic359fQfiArLF1TAr+&#10;yMN28zBbY67dyCcailCLGMI+RwUmhC6X0leGLPrEdcSR+3a9xRBhX0vd4xjDbSuzNF1Kiw3HBoMd&#10;7Q1VP8WvVbDXPHwVH4fyf7Gbv5xNeUw/25VST4/T7g1EoCncxTf3QStYZXF+PBOPgNxc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fhNc3DAAAA3AAAAA8AAAAAAAAAAAAA&#10;AAAAoQIAAGRycy9kb3ducmV2LnhtbFBLBQYAAAAABAAEAPkAAACRAwAAAAA=&#10;" strokeweight=".17444mm"/>
                <w10:wrap anchorx="page"/>
              </v:group>
            </w:pict>
          </mc:Fallback>
        </mc:AlternateContent>
      </w:r>
      <w:proofErr w:type="gramStart"/>
      <w:r w:rsidR="00781B02">
        <w:rPr>
          <w:i/>
        </w:rPr>
        <w:t>К</w:t>
      </w:r>
      <w:proofErr w:type="gramEnd"/>
      <w:r w:rsidR="00781B02">
        <w:rPr>
          <w:i/>
        </w:rPr>
        <w:tab/>
      </w:r>
      <w:r w:rsidR="00781B02">
        <w:t>–</w:t>
      </w:r>
      <w:r w:rsidR="00781B02">
        <w:tab/>
      </w:r>
      <w:r w:rsidR="00781B02">
        <w:rPr>
          <w:spacing w:val="4"/>
        </w:rPr>
        <w:t>коэффициент,</w:t>
      </w:r>
      <w:r w:rsidR="00781B02">
        <w:rPr>
          <w:spacing w:val="4"/>
        </w:rPr>
        <w:tab/>
        <w:t>учитывающий</w:t>
      </w:r>
      <w:r w:rsidR="00781B02">
        <w:rPr>
          <w:spacing w:val="4"/>
        </w:rPr>
        <w:tab/>
        <w:t>одновременность</w:t>
      </w:r>
      <w:r w:rsidR="00781B02">
        <w:rPr>
          <w:spacing w:val="4"/>
        </w:rPr>
        <w:tab/>
      </w:r>
      <w:r w:rsidR="00781B02">
        <w:t xml:space="preserve">работы </w:t>
      </w:r>
      <w:r w:rsidR="00781B02">
        <w:rPr>
          <w:spacing w:val="4"/>
        </w:rPr>
        <w:t xml:space="preserve">механизмов </w:t>
      </w:r>
      <w:r w:rsidR="00781B02">
        <w:rPr>
          <w:spacing w:val="3"/>
        </w:rPr>
        <w:t xml:space="preserve">(0,6 </w:t>
      </w:r>
      <w:r w:rsidR="00781B02">
        <w:t>–</w:t>
      </w:r>
      <w:r w:rsidR="00781B02">
        <w:rPr>
          <w:spacing w:val="11"/>
        </w:rPr>
        <w:t xml:space="preserve"> </w:t>
      </w:r>
      <w:r w:rsidR="00781B02">
        <w:t>1,0).</w:t>
      </w:r>
    </w:p>
    <w:tbl>
      <w:tblPr>
        <w:tblStyle w:val="TableNormal"/>
        <w:tblW w:w="0" w:type="auto"/>
        <w:tblInd w:w="2875" w:type="dxa"/>
        <w:tblLayout w:type="fixed"/>
        <w:tblLook w:val="01E0" w:firstRow="1" w:lastRow="1" w:firstColumn="1" w:lastColumn="1" w:noHBand="0" w:noVBand="0"/>
      </w:tblPr>
      <w:tblGrid>
        <w:gridCol w:w="4440"/>
        <w:gridCol w:w="2934"/>
      </w:tblGrid>
      <w:tr w:rsidR="0087326A">
        <w:trPr>
          <w:trHeight w:val="411"/>
        </w:trPr>
        <w:tc>
          <w:tcPr>
            <w:tcW w:w="4440" w:type="dxa"/>
          </w:tcPr>
          <w:p w:rsidR="0087326A" w:rsidRDefault="00781B02">
            <w:pPr>
              <w:pStyle w:val="TableParagraph"/>
              <w:spacing w:line="392" w:lineRule="exact"/>
              <w:ind w:left="200"/>
              <w:rPr>
                <w:sz w:val="28"/>
              </w:rPr>
            </w:pPr>
            <w:r>
              <w:rPr>
                <w:i/>
                <w:position w:val="1"/>
                <w:sz w:val="30"/>
              </w:rPr>
              <w:t xml:space="preserve">d </w:t>
            </w:r>
            <w:r>
              <w:rPr>
                <w:rFonts w:ascii="Symbol" w:hAnsi="Symbol"/>
                <w:position w:val="1"/>
                <w:sz w:val="30"/>
              </w:rPr>
              <w:t></w:t>
            </w:r>
            <w:r>
              <w:rPr>
                <w:position w:val="1"/>
                <w:sz w:val="30"/>
              </w:rPr>
              <w:t xml:space="preserve">3,18 </w:t>
            </w:r>
            <w:r>
              <w:rPr>
                <w:i/>
                <w:sz w:val="30"/>
              </w:rPr>
              <w:t>Q</w:t>
            </w:r>
            <w:r>
              <w:rPr>
                <w:i/>
                <w:position w:val="-8"/>
                <w:sz w:val="20"/>
              </w:rPr>
              <w:t>р</w:t>
            </w:r>
            <w:proofErr w:type="gramStart"/>
            <w:r>
              <w:rPr>
                <w:i/>
                <w:position w:val="-8"/>
                <w:sz w:val="20"/>
              </w:rPr>
              <w:t xml:space="preserve"> </w:t>
            </w:r>
            <w:r>
              <w:rPr>
                <w:position w:val="6"/>
                <w:sz w:val="28"/>
              </w:rPr>
              <w:t>,</w:t>
            </w:r>
            <w:proofErr w:type="gramEnd"/>
            <w:r>
              <w:rPr>
                <w:position w:val="6"/>
                <w:sz w:val="28"/>
              </w:rPr>
              <w:t xml:space="preserve"> мм,</w:t>
            </w:r>
          </w:p>
        </w:tc>
        <w:tc>
          <w:tcPr>
            <w:tcW w:w="2934" w:type="dxa"/>
          </w:tcPr>
          <w:p w:rsidR="0087326A" w:rsidRDefault="00781B02">
            <w:pPr>
              <w:pStyle w:val="TableParagraph"/>
              <w:spacing w:before="75" w:line="316" w:lineRule="exact"/>
              <w:ind w:right="198"/>
              <w:jc w:val="right"/>
              <w:rPr>
                <w:sz w:val="28"/>
              </w:rPr>
            </w:pPr>
            <w:r>
              <w:rPr>
                <w:sz w:val="28"/>
              </w:rPr>
              <w:t>(1.18)</w:t>
            </w:r>
          </w:p>
        </w:tc>
      </w:tr>
    </w:tbl>
    <w:p w:rsidR="0087326A" w:rsidRDefault="0087326A">
      <w:pPr>
        <w:pStyle w:val="a3"/>
        <w:spacing w:before="11"/>
        <w:rPr>
          <w:sz w:val="23"/>
        </w:rPr>
      </w:pPr>
    </w:p>
    <w:p w:rsidR="0087326A" w:rsidRDefault="00F5009F">
      <w:pPr>
        <w:pStyle w:val="a3"/>
        <w:spacing w:line="415" w:lineRule="auto"/>
        <w:ind w:left="1402" w:right="3284" w:firstLine="19"/>
      </w:pPr>
      <w:r>
        <w:rPr>
          <w:noProof/>
          <w:lang w:eastAsia="ru-RU"/>
        </w:rPr>
        <mc:AlternateContent>
          <mc:Choice Requires="wpg">
            <w:drawing>
              <wp:anchor distT="0" distB="0" distL="114300" distR="114300" simplePos="0" relativeHeight="251758080" behindDoc="1" locked="0" layoutInCell="1" allowOverlap="1">
                <wp:simplePos x="0" y="0"/>
                <wp:positionH relativeFrom="page">
                  <wp:posOffset>3305175</wp:posOffset>
                </wp:positionH>
                <wp:positionV relativeFrom="paragraph">
                  <wp:posOffset>859155</wp:posOffset>
                </wp:positionV>
                <wp:extent cx="262255" cy="241935"/>
                <wp:effectExtent l="0" t="0" r="0" b="0"/>
                <wp:wrapNone/>
                <wp:docPr id="713" name="Group 11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2255" cy="241935"/>
                          <a:chOff x="5205" y="1353"/>
                          <a:chExt cx="413" cy="381"/>
                        </a:xfrm>
                      </wpg:grpSpPr>
                      <wps:wsp>
                        <wps:cNvPr id="714" name="Line 1153"/>
                        <wps:cNvCnPr/>
                        <wps:spPr bwMode="auto">
                          <a:xfrm>
                            <a:off x="5211" y="1612"/>
                            <a:ext cx="38" cy="0"/>
                          </a:xfrm>
                          <a:prstGeom prst="line">
                            <a:avLst/>
                          </a:prstGeom>
                          <a:noFill/>
                          <a:ln w="7656">
                            <a:solidFill>
                              <a:srgbClr val="000000"/>
                            </a:solidFill>
                            <a:round/>
                            <a:headEnd/>
                            <a:tailEnd/>
                          </a:ln>
                          <a:extLst>
                            <a:ext uri="{909E8E84-426E-40DD-AFC4-6F175D3DCCD1}">
                              <a14:hiddenFill xmlns:a14="http://schemas.microsoft.com/office/drawing/2010/main">
                                <a:noFill/>
                              </a14:hiddenFill>
                            </a:ext>
                          </a:extLst>
                        </wps:spPr>
                        <wps:bodyPr/>
                      </wps:wsp>
                      <wps:wsp>
                        <wps:cNvPr id="715" name="Line 1152"/>
                        <wps:cNvCnPr/>
                        <wps:spPr bwMode="auto">
                          <a:xfrm>
                            <a:off x="5249" y="1596"/>
                            <a:ext cx="54" cy="125"/>
                          </a:xfrm>
                          <a:prstGeom prst="line">
                            <a:avLst/>
                          </a:prstGeom>
                          <a:noFill/>
                          <a:ln w="15681">
                            <a:solidFill>
                              <a:srgbClr val="000000"/>
                            </a:solidFill>
                            <a:round/>
                            <a:headEnd/>
                            <a:tailEnd/>
                          </a:ln>
                          <a:extLst>
                            <a:ext uri="{909E8E84-426E-40DD-AFC4-6F175D3DCCD1}">
                              <a14:hiddenFill xmlns:a14="http://schemas.microsoft.com/office/drawing/2010/main">
                                <a:noFill/>
                              </a14:hiddenFill>
                            </a:ext>
                          </a:extLst>
                        </wps:spPr>
                        <wps:bodyPr/>
                      </wps:wsp>
                      <wps:wsp>
                        <wps:cNvPr id="716" name="AutoShape 1151"/>
                        <wps:cNvSpPr>
                          <a:spLocks/>
                        </wps:cNvSpPr>
                        <wps:spPr bwMode="auto">
                          <a:xfrm>
                            <a:off x="5309" y="1358"/>
                            <a:ext cx="308" cy="363"/>
                          </a:xfrm>
                          <a:custGeom>
                            <a:avLst/>
                            <a:gdLst>
                              <a:gd name="T0" fmla="+- 0 5310 5310"/>
                              <a:gd name="T1" fmla="*/ T0 w 308"/>
                              <a:gd name="T2" fmla="+- 0 1721 1359"/>
                              <a:gd name="T3" fmla="*/ 1721 h 363"/>
                              <a:gd name="T4" fmla="+- 0 5382 5310"/>
                              <a:gd name="T5" fmla="*/ T4 w 308"/>
                              <a:gd name="T6" fmla="+- 0 1359 1359"/>
                              <a:gd name="T7" fmla="*/ 1359 h 363"/>
                              <a:gd name="T8" fmla="+- 0 5382 5310"/>
                              <a:gd name="T9" fmla="*/ T8 w 308"/>
                              <a:gd name="T10" fmla="+- 0 1359 1359"/>
                              <a:gd name="T11" fmla="*/ 1359 h 363"/>
                              <a:gd name="T12" fmla="+- 0 5617 5310"/>
                              <a:gd name="T13" fmla="*/ T12 w 308"/>
                              <a:gd name="T14" fmla="+- 0 1359 1359"/>
                              <a:gd name="T15" fmla="*/ 1359 h 363"/>
                            </a:gdLst>
                            <a:ahLst/>
                            <a:cxnLst>
                              <a:cxn ang="0">
                                <a:pos x="T1" y="T3"/>
                              </a:cxn>
                              <a:cxn ang="0">
                                <a:pos x="T5" y="T7"/>
                              </a:cxn>
                              <a:cxn ang="0">
                                <a:pos x="T9" y="T11"/>
                              </a:cxn>
                              <a:cxn ang="0">
                                <a:pos x="T13" y="T15"/>
                              </a:cxn>
                            </a:cxnLst>
                            <a:rect l="0" t="0" r="r" b="b"/>
                            <a:pathLst>
                              <a:path w="308" h="363">
                                <a:moveTo>
                                  <a:pt x="0" y="362"/>
                                </a:moveTo>
                                <a:lnTo>
                                  <a:pt x="72" y="0"/>
                                </a:lnTo>
                                <a:moveTo>
                                  <a:pt x="72" y="0"/>
                                </a:moveTo>
                                <a:lnTo>
                                  <a:pt x="307" y="0"/>
                                </a:lnTo>
                              </a:path>
                            </a:pathLst>
                          </a:custGeom>
                          <a:noFill/>
                          <a:ln w="76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50" o:spid="_x0000_s1026" style="position:absolute;margin-left:260.25pt;margin-top:67.65pt;width:20.65pt;height:19.05pt;z-index:-251558400;mso-position-horizontal-relative:page" coordorigin="5205,1353" coordsize="413,3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">
                <v:line id="Line 1153" o:spid="_x0000_s1027" style="position:absolute;visibility:visible;mso-wrap-style:square" from="5211,1612" to="5249,16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TzLRMMAAADcAAAADwAAAGRycy9kb3ducmV2LnhtbESPT2sCMRTE74V+h/AKXoomilRZjSKF&#10;ouDJPwePj81zN3bzsiTpun77piD0OMzMb5jluneN6ChE61nDeKRAEJfeWK40nE9fwzmImJANNp5J&#10;w4MirFevL0ssjL/zgbpjqkSGcCxQQ51SW0gZy5ocxpFvibN39cFhyjJU0gS8Z7hr5ESpD+nQcl6o&#10;saXPmsrv44/T0KVg1fYyt6z8+bbfxPf9ZEpaD976zQJEoj79h5/tndEwG0/h70w+AnL1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k8y0TDAAAA3AAAAA8AAAAAAAAAAAAA&#10;AAAAoQIAAGRycy9kb3ducmV2LnhtbFBLBQYAAAAABAAEAPkAAACRAwAAAAA=&#10;" strokeweight=".21267mm"/>
                <v:line id="Line 1152" o:spid="_x0000_s1028" style="position:absolute;visibility:visible;mso-wrap-style:square" from="5249,1596" to="5303,17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M1h2cQAAADcAAAADwAAAGRycy9kb3ducmV2LnhtbESPT2vCQBTE7wW/w/IKXkrdKFYldRUJ&#10;FL0V/1x6e2SfSTD7NmZfY/z2rlDocZiZ3zDLde9q1VEbKs8GxqMEFHHubcWFgdPx630BKgiyxdoz&#10;GbhTgPVq8LLE1Pob76k7SKEihEOKBkqRJtU65CU5DCPfEEfv7FuHEmVbaNviLcJdrSdJMtMOK44L&#10;JTaUlZRfDr/OwHSTh0y67Psyf9PXTuzP/rhtjBm+9ptPUEK9/If/2jtrYD7+gOeZeAT06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ozWHZxAAAANwAAAAPAAAAAAAAAAAA&#10;AAAAAKECAABkcnMvZG93bnJldi54bWxQSwUGAAAAAAQABAD5AAAAkgMAAAAA&#10;" strokeweight=".43558mm"/>
                <v:shape id="AutoShape 1151" o:spid="_x0000_s1029" style="position:absolute;left:5309;top:1358;width:308;height:363;visibility:visible;mso-wrap-style:square;v-text-anchor:top" coordsize="308,3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saNcMA&#10;AADcAAAADwAAAGRycy9kb3ducmV2LnhtbESPS4vCQBCE7wv+h6EFb+vEPfiIGUVEUdyLz3uT6Tww&#10;0xMys0n8987Cwh6LqvqKSta9qURLjSstK5iMIxDEqdUl5wrut/3nHITzyBory6TgRQ7Wq8FHgrG2&#10;HV+ovfpcBAi7GBUU3texlC4tyKAb25o4eJltDPogm1zqBrsAN5X8iqKpNFhyWCiwpm1B6fP6YxTI&#10;79mplVm9SxePxb6/n3fdwUdKjYb9ZgnCU+//w3/to1Ywm0zh90w4AnL1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SsaNcMAAADcAAAADwAAAAAAAAAAAAAAAACYAgAAZHJzL2Rv&#10;d25yZXYueG1sUEsFBgAAAAAEAAQA9QAAAIgDAAAAAA==&#10;" path="m,362l72,t,l307,e" filled="f" strokeweight=".21333mm">
                  <v:path arrowok="t" o:connecttype="custom" o:connectlocs="0,1721;72,1359;72,1359;307,1359" o:connectangles="0,0,0,0"/>
                </v:shape>
                <w10:wrap anchorx="page"/>
              </v:group>
            </w:pict>
          </mc:Fallback>
        </mc:AlternateContent>
      </w:r>
      <w:proofErr w:type="gramStart"/>
      <w:r w:rsidR="00781B02">
        <w:rPr>
          <w:i/>
          <w:position w:val="-5"/>
        </w:rPr>
        <w:t>Q</w:t>
      </w:r>
      <w:proofErr w:type="gramEnd"/>
      <w:r w:rsidR="00781B02">
        <w:rPr>
          <w:i/>
          <w:position w:val="-13"/>
          <w:sz w:val="19"/>
        </w:rPr>
        <w:t xml:space="preserve">р </w:t>
      </w:r>
      <w:r w:rsidR="00781B02">
        <w:t xml:space="preserve">– расход воздуха на расчетном участке. Объем </w:t>
      </w:r>
      <w:proofErr w:type="spellStart"/>
      <w:r w:rsidR="00781B02">
        <w:t>воздухосборного</w:t>
      </w:r>
      <w:proofErr w:type="spellEnd"/>
      <w:r w:rsidR="00781B02">
        <w:t xml:space="preserve"> компрессора:</w:t>
      </w:r>
    </w:p>
    <w:p w:rsidR="0087326A" w:rsidRDefault="0087326A">
      <w:pPr>
        <w:pStyle w:val="a3"/>
        <w:spacing w:before="6"/>
        <w:rPr>
          <w:sz w:val="5"/>
        </w:rPr>
      </w:pPr>
    </w:p>
    <w:tbl>
      <w:tblPr>
        <w:tblStyle w:val="TableNormal"/>
        <w:tblW w:w="0" w:type="auto"/>
        <w:tblInd w:w="3344" w:type="dxa"/>
        <w:tblLayout w:type="fixed"/>
        <w:tblLook w:val="01E0" w:firstRow="1" w:lastRow="1" w:firstColumn="1" w:lastColumn="1" w:noHBand="0" w:noVBand="0"/>
      </w:tblPr>
      <w:tblGrid>
        <w:gridCol w:w="3971"/>
        <w:gridCol w:w="2933"/>
      </w:tblGrid>
      <w:tr w:rsidR="0087326A">
        <w:trPr>
          <w:trHeight w:val="410"/>
        </w:trPr>
        <w:tc>
          <w:tcPr>
            <w:tcW w:w="3971" w:type="dxa"/>
          </w:tcPr>
          <w:p w:rsidR="0087326A" w:rsidRDefault="00781B02">
            <w:pPr>
              <w:pStyle w:val="TableParagraph"/>
              <w:tabs>
                <w:tab w:val="left" w:pos="1027"/>
              </w:tabs>
              <w:spacing w:line="391" w:lineRule="exact"/>
              <w:ind w:left="200"/>
              <w:rPr>
                <w:sz w:val="28"/>
              </w:rPr>
            </w:pPr>
            <w:r>
              <w:rPr>
                <w:i/>
                <w:position w:val="-8"/>
                <w:sz w:val="30"/>
              </w:rPr>
              <w:t>V</w:t>
            </w:r>
            <w:r>
              <w:rPr>
                <w:i/>
                <w:spacing w:val="-27"/>
                <w:position w:val="-8"/>
                <w:sz w:val="30"/>
              </w:rPr>
              <w:t xml:space="preserve"> </w:t>
            </w:r>
            <w:r>
              <w:rPr>
                <w:rFonts w:ascii="Symbol" w:hAnsi="Symbol"/>
                <w:spacing w:val="8"/>
                <w:position w:val="-8"/>
                <w:sz w:val="30"/>
              </w:rPr>
              <w:t></w:t>
            </w:r>
            <w:r>
              <w:rPr>
                <w:i/>
                <w:spacing w:val="8"/>
                <w:position w:val="-8"/>
                <w:sz w:val="30"/>
              </w:rPr>
              <w:t>K</w:t>
            </w:r>
            <w:r>
              <w:rPr>
                <w:i/>
                <w:spacing w:val="8"/>
                <w:position w:val="-8"/>
                <w:sz w:val="30"/>
              </w:rPr>
              <w:tab/>
            </w:r>
            <w:r>
              <w:rPr>
                <w:i/>
                <w:position w:val="-8"/>
                <w:sz w:val="30"/>
              </w:rPr>
              <w:t xml:space="preserve">Q </w:t>
            </w:r>
            <w:r>
              <w:rPr>
                <w:sz w:val="28"/>
              </w:rPr>
              <w:t>,</w:t>
            </w:r>
            <w:r>
              <w:rPr>
                <w:spacing w:val="-45"/>
                <w:sz w:val="28"/>
              </w:rPr>
              <w:t xml:space="preserve"> </w:t>
            </w:r>
            <w:r>
              <w:rPr>
                <w:sz w:val="28"/>
              </w:rPr>
              <w:t>мм,</w:t>
            </w:r>
          </w:p>
        </w:tc>
        <w:tc>
          <w:tcPr>
            <w:tcW w:w="2933" w:type="dxa"/>
          </w:tcPr>
          <w:p w:rsidR="0087326A" w:rsidRDefault="00781B02">
            <w:pPr>
              <w:pStyle w:val="TableParagraph"/>
              <w:spacing w:before="82" w:line="308" w:lineRule="exact"/>
              <w:ind w:right="197"/>
              <w:jc w:val="right"/>
              <w:rPr>
                <w:sz w:val="28"/>
              </w:rPr>
            </w:pPr>
            <w:r>
              <w:rPr>
                <w:sz w:val="28"/>
              </w:rPr>
              <w:t>(1.19)</w:t>
            </w:r>
          </w:p>
        </w:tc>
      </w:tr>
    </w:tbl>
    <w:p w:rsidR="0087326A" w:rsidRDefault="00781B02">
      <w:pPr>
        <w:pStyle w:val="a3"/>
        <w:spacing w:before="253" w:line="362" w:lineRule="auto"/>
        <w:ind w:left="1402" w:right="454"/>
      </w:pPr>
      <w:r>
        <w:t>где</w:t>
      </w:r>
      <w:proofErr w:type="gramStart"/>
      <w:r>
        <w:t xml:space="preserve"> </w:t>
      </w:r>
      <w:r>
        <w:rPr>
          <w:i/>
        </w:rPr>
        <w:t>К</w:t>
      </w:r>
      <w:proofErr w:type="gramEnd"/>
      <w:r>
        <w:rPr>
          <w:i/>
        </w:rPr>
        <w:t xml:space="preserve"> </w:t>
      </w:r>
      <w:r>
        <w:t>– коэффициент, зависящий от производительности компрессора: при 10 – 40 м</w:t>
      </w:r>
      <w:r>
        <w:rPr>
          <w:vertAlign w:val="superscript"/>
        </w:rPr>
        <w:t>3</w:t>
      </w:r>
      <w:r>
        <w:t xml:space="preserve">/мин </w:t>
      </w:r>
      <w:r>
        <w:rPr>
          <w:i/>
        </w:rPr>
        <w:t xml:space="preserve">К </w:t>
      </w:r>
      <w:r>
        <w:t>= 1,5;</w:t>
      </w:r>
    </w:p>
    <w:p w:rsidR="0087326A" w:rsidRDefault="00781B02">
      <w:pPr>
        <w:pStyle w:val="a3"/>
        <w:spacing w:line="317" w:lineRule="exact"/>
        <w:ind w:left="1402"/>
      </w:pPr>
      <w:r>
        <w:t>при 3 – 10 м</w:t>
      </w:r>
      <w:r>
        <w:rPr>
          <w:vertAlign w:val="superscript"/>
        </w:rPr>
        <w:t>3</w:t>
      </w:r>
      <w:r>
        <w:t>/мин</w:t>
      </w:r>
      <w:proofErr w:type="gramStart"/>
      <w:r>
        <w:t xml:space="preserve"> </w:t>
      </w:r>
      <w:r>
        <w:rPr>
          <w:i/>
        </w:rPr>
        <w:t>К</w:t>
      </w:r>
      <w:proofErr w:type="gramEnd"/>
      <w:r>
        <w:rPr>
          <w:i/>
        </w:rPr>
        <w:t xml:space="preserve"> </w:t>
      </w:r>
      <w:r>
        <w:t>= 0,9;</w:t>
      </w:r>
    </w:p>
    <w:p w:rsidR="0087326A" w:rsidRDefault="00781B02">
      <w:pPr>
        <w:pStyle w:val="a3"/>
        <w:spacing w:before="160"/>
        <w:ind w:left="1402"/>
      </w:pPr>
      <w:r>
        <w:t>для передвижных компрессоров</w:t>
      </w:r>
      <w:proofErr w:type="gramStart"/>
      <w:r>
        <w:t xml:space="preserve"> </w:t>
      </w:r>
      <w:r>
        <w:rPr>
          <w:i/>
        </w:rPr>
        <w:t>К</w:t>
      </w:r>
      <w:proofErr w:type="gramEnd"/>
      <w:r>
        <w:rPr>
          <w:i/>
        </w:rPr>
        <w:t xml:space="preserve"> </w:t>
      </w:r>
      <w:r>
        <w:t>= 0,4.</w:t>
      </w:r>
    </w:p>
    <w:p w:rsidR="0087326A" w:rsidRDefault="0087326A">
      <w:pPr>
        <w:pStyle w:val="a3"/>
        <w:spacing w:before="11"/>
        <w:rPr>
          <w:sz w:val="41"/>
        </w:rPr>
      </w:pPr>
    </w:p>
    <w:p w:rsidR="0087326A" w:rsidRDefault="00781B02">
      <w:pPr>
        <w:pStyle w:val="a3"/>
        <w:spacing w:line="360" w:lineRule="auto"/>
        <w:ind w:left="682" w:right="303" w:firstLine="719"/>
        <w:jc w:val="both"/>
      </w:pPr>
      <w:r>
        <w:rPr>
          <w:b/>
          <w:i/>
        </w:rPr>
        <w:t xml:space="preserve">Складское хозяйство должно обеспечивать </w:t>
      </w:r>
      <w:r>
        <w:t xml:space="preserve">приемку материалов с </w:t>
      </w:r>
      <w:r>
        <w:lastRenderedPageBreak/>
        <w:t xml:space="preserve">определением их качества и количества, рациональное размещение и укладку с учетом их физико-химических свойств, механизацию </w:t>
      </w:r>
      <w:r w:rsidR="003D7B2F">
        <w:t>погрузочно-разгрузочных</w:t>
      </w:r>
      <w:r>
        <w:t xml:space="preserve"> работ, совершенствование технологии хранения, наименьшие потери, организацию отпуска материалов и учета материальных ценностей.</w:t>
      </w:r>
    </w:p>
    <w:p w:rsidR="0087326A" w:rsidRDefault="00F5009F">
      <w:pPr>
        <w:pStyle w:val="a3"/>
        <w:spacing w:before="24"/>
        <w:ind w:left="2098"/>
      </w:pPr>
      <w:r>
        <w:rPr>
          <w:noProof/>
          <w:lang w:eastAsia="ru-RU"/>
        </w:rPr>
        <mc:AlternateContent>
          <mc:Choice Requires="wps">
            <w:drawing>
              <wp:anchor distT="0" distB="0" distL="114300" distR="114300" simplePos="0" relativeHeight="251759104" behindDoc="1" locked="0" layoutInCell="1" allowOverlap="1">
                <wp:simplePos x="0" y="0"/>
                <wp:positionH relativeFrom="page">
                  <wp:posOffset>3330575</wp:posOffset>
                </wp:positionH>
                <wp:positionV relativeFrom="paragraph">
                  <wp:posOffset>681990</wp:posOffset>
                </wp:positionV>
                <wp:extent cx="278130" cy="0"/>
                <wp:effectExtent l="0" t="0" r="0" b="0"/>
                <wp:wrapNone/>
                <wp:docPr id="712" name="Line 11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8130" cy="0"/>
                        </a:xfrm>
                        <a:prstGeom prst="line">
                          <a:avLst/>
                        </a:prstGeom>
                        <a:noFill/>
                        <a:ln w="275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49" o:spid="_x0000_s1026" style="position:absolute;z-index:-2515573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62.25pt,53.7pt" to="284.15pt,5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" strokeweight=".07653mm">
                <w10:wrap anchorx="page"/>
              </v:line>
            </w:pict>
          </mc:Fallback>
        </mc:AlternateContent>
      </w:r>
      <w:r w:rsidR="00781B02">
        <w:t xml:space="preserve">Расчет площади склада </w:t>
      </w:r>
      <w:r w:rsidR="00781B02">
        <w:rPr>
          <w:i/>
          <w:position w:val="-7"/>
          <w:sz w:val="36"/>
        </w:rPr>
        <w:t>S</w:t>
      </w:r>
      <w:proofErr w:type="spellStart"/>
      <w:r w:rsidR="00781B02">
        <w:rPr>
          <w:i/>
          <w:position w:val="-10"/>
          <w:sz w:val="24"/>
        </w:rPr>
        <w:t>скл</w:t>
      </w:r>
      <w:proofErr w:type="spellEnd"/>
      <w:proofErr w:type="gramStart"/>
      <w:r w:rsidR="00781B02">
        <w:rPr>
          <w:i/>
          <w:position w:val="-10"/>
          <w:sz w:val="24"/>
        </w:rPr>
        <w:t xml:space="preserve"> </w:t>
      </w:r>
      <w:r w:rsidR="00781B02">
        <w:t>:</w:t>
      </w:r>
      <w:proofErr w:type="gramEnd"/>
    </w:p>
    <w:p w:rsidR="0087326A" w:rsidRDefault="0087326A">
      <w:pPr>
        <w:pStyle w:val="a3"/>
        <w:spacing w:before="4"/>
        <w:rPr>
          <w:sz w:val="19"/>
        </w:rPr>
      </w:pPr>
    </w:p>
    <w:tbl>
      <w:tblPr>
        <w:tblStyle w:val="TableNormal"/>
        <w:tblW w:w="0" w:type="auto"/>
        <w:tblInd w:w="3352" w:type="dxa"/>
        <w:tblLayout w:type="fixed"/>
        <w:tblLook w:val="01E0" w:firstRow="1" w:lastRow="1" w:firstColumn="1" w:lastColumn="1" w:noHBand="0" w:noVBand="0"/>
      </w:tblPr>
      <w:tblGrid>
        <w:gridCol w:w="3962"/>
        <w:gridCol w:w="2934"/>
      </w:tblGrid>
      <w:tr w:rsidR="0087326A">
        <w:trPr>
          <w:trHeight w:val="798"/>
        </w:trPr>
        <w:tc>
          <w:tcPr>
            <w:tcW w:w="3962" w:type="dxa"/>
          </w:tcPr>
          <w:p w:rsidR="0087326A" w:rsidRDefault="00781B02">
            <w:pPr>
              <w:pStyle w:val="TableParagraph"/>
              <w:tabs>
                <w:tab w:val="left" w:pos="690"/>
                <w:tab w:val="left" w:pos="1429"/>
              </w:tabs>
              <w:spacing w:line="472" w:lineRule="exact"/>
              <w:ind w:left="200"/>
              <w:rPr>
                <w:sz w:val="28"/>
              </w:rPr>
            </w:pPr>
            <w:r>
              <w:rPr>
                <w:i/>
                <w:position w:val="-12"/>
                <w:sz w:val="32"/>
              </w:rPr>
              <w:t>S</w:t>
            </w:r>
            <w:r>
              <w:rPr>
                <w:i/>
                <w:position w:val="-12"/>
                <w:sz w:val="32"/>
              </w:rPr>
              <w:tab/>
            </w:r>
            <w:r>
              <w:rPr>
                <w:rFonts w:ascii="Symbol" w:hAnsi="Symbol"/>
                <w:position w:val="-8"/>
                <w:sz w:val="32"/>
              </w:rPr>
              <w:t></w:t>
            </w:r>
            <w:r>
              <w:rPr>
                <w:spacing w:val="33"/>
                <w:position w:val="-8"/>
                <w:sz w:val="32"/>
              </w:rPr>
              <w:t xml:space="preserve"> </w:t>
            </w:r>
            <w:r>
              <w:rPr>
                <w:i/>
                <w:position w:val="11"/>
                <w:sz w:val="32"/>
              </w:rPr>
              <w:t>Q</w:t>
            </w:r>
            <w:r>
              <w:rPr>
                <w:i/>
                <w:position w:val="11"/>
                <w:sz w:val="32"/>
              </w:rPr>
              <w:tab/>
            </w:r>
            <w:r>
              <w:rPr>
                <w:sz w:val="28"/>
              </w:rPr>
              <w:t>,</w:t>
            </w:r>
            <w:r>
              <w:rPr>
                <w:spacing w:val="-1"/>
                <w:sz w:val="28"/>
              </w:rPr>
              <w:t xml:space="preserve"> </w:t>
            </w:r>
            <w:r>
              <w:rPr>
                <w:sz w:val="28"/>
              </w:rPr>
              <w:t>м</w:t>
            </w:r>
            <w:proofErr w:type="gramStart"/>
            <w:r>
              <w:rPr>
                <w:sz w:val="28"/>
                <w:vertAlign w:val="superscript"/>
              </w:rPr>
              <w:t>2</w:t>
            </w:r>
            <w:proofErr w:type="gramEnd"/>
            <w:r>
              <w:rPr>
                <w:sz w:val="28"/>
              </w:rPr>
              <w:t>,</w:t>
            </w:r>
          </w:p>
          <w:p w:rsidR="0087326A" w:rsidRDefault="00781B02">
            <w:pPr>
              <w:pStyle w:val="TableParagraph"/>
              <w:tabs>
                <w:tab w:val="left" w:pos="901"/>
              </w:tabs>
              <w:spacing w:line="60" w:lineRule="auto"/>
              <w:ind w:left="392"/>
              <w:rPr>
                <w:i/>
                <w:sz w:val="32"/>
              </w:rPr>
            </w:pPr>
            <w:proofErr w:type="spellStart"/>
            <w:r>
              <w:rPr>
                <w:i/>
                <w:sz w:val="21"/>
              </w:rPr>
              <w:t>скл</w:t>
            </w:r>
            <w:proofErr w:type="spellEnd"/>
            <w:r>
              <w:rPr>
                <w:i/>
                <w:sz w:val="21"/>
              </w:rPr>
              <w:tab/>
            </w:r>
            <w:proofErr w:type="spellStart"/>
            <w:r>
              <w:rPr>
                <w:i/>
                <w:position w:val="-17"/>
                <w:sz w:val="32"/>
              </w:rPr>
              <w:t>aK</w:t>
            </w:r>
            <w:proofErr w:type="spellEnd"/>
          </w:p>
        </w:tc>
        <w:tc>
          <w:tcPr>
            <w:tcW w:w="2934" w:type="dxa"/>
          </w:tcPr>
          <w:p w:rsidR="0087326A" w:rsidRDefault="00781B02">
            <w:pPr>
              <w:pStyle w:val="TableParagraph"/>
              <w:spacing w:before="236"/>
              <w:ind w:right="198"/>
              <w:jc w:val="right"/>
              <w:rPr>
                <w:sz w:val="28"/>
              </w:rPr>
            </w:pPr>
            <w:r>
              <w:rPr>
                <w:sz w:val="28"/>
              </w:rPr>
              <w:t>(1.20)</w:t>
            </w:r>
          </w:p>
        </w:tc>
      </w:tr>
    </w:tbl>
    <w:p w:rsidR="0087326A" w:rsidRDefault="00781B02">
      <w:pPr>
        <w:pStyle w:val="a3"/>
        <w:tabs>
          <w:tab w:val="left" w:pos="1389"/>
        </w:tabs>
        <w:spacing w:before="289"/>
        <w:ind w:left="682"/>
      </w:pPr>
      <w:r>
        <w:t>где</w:t>
      </w:r>
      <w:r>
        <w:tab/>
      </w:r>
      <w:r>
        <w:rPr>
          <w:i/>
        </w:rPr>
        <w:t xml:space="preserve">Q </w:t>
      </w:r>
      <w:r>
        <w:t>– объем хранимого материала в физических</w:t>
      </w:r>
      <w:r>
        <w:rPr>
          <w:spacing w:val="-10"/>
        </w:rPr>
        <w:t xml:space="preserve"> </w:t>
      </w:r>
      <w:r>
        <w:t>единицах;</w:t>
      </w:r>
    </w:p>
    <w:p w:rsidR="0087326A" w:rsidRDefault="00781B02">
      <w:pPr>
        <w:pStyle w:val="a3"/>
        <w:tabs>
          <w:tab w:val="left" w:pos="1752"/>
        </w:tabs>
        <w:spacing w:before="162"/>
        <w:ind w:left="1402"/>
      </w:pPr>
      <w:r>
        <w:rPr>
          <w:i/>
        </w:rPr>
        <w:t>а</w:t>
      </w:r>
      <w:r>
        <w:rPr>
          <w:i/>
        </w:rPr>
        <w:tab/>
      </w:r>
      <w:r>
        <w:t>– норма складирования на 1 м</w:t>
      </w:r>
      <w:proofErr w:type="gramStart"/>
      <w:r>
        <w:rPr>
          <w:vertAlign w:val="superscript"/>
        </w:rPr>
        <w:t>2</w:t>
      </w:r>
      <w:proofErr w:type="gramEnd"/>
      <w:r>
        <w:rPr>
          <w:spacing w:val="-5"/>
        </w:rPr>
        <w:t xml:space="preserve"> </w:t>
      </w:r>
      <w:r>
        <w:t>площади;</w:t>
      </w:r>
    </w:p>
    <w:p w:rsidR="0087326A" w:rsidRDefault="00781B02">
      <w:pPr>
        <w:pStyle w:val="a3"/>
        <w:spacing w:before="161"/>
        <w:ind w:left="1402"/>
      </w:pPr>
      <w:proofErr w:type="gramStart"/>
      <w:r>
        <w:rPr>
          <w:i/>
        </w:rPr>
        <w:t>К</w:t>
      </w:r>
      <w:proofErr w:type="gramEnd"/>
      <w:r>
        <w:rPr>
          <w:i/>
        </w:rPr>
        <w:t xml:space="preserve"> </w:t>
      </w:r>
      <w:r>
        <w:t>– коэффициент, учитывающий проходы и проезды.</w:t>
      </w:r>
    </w:p>
    <w:p w:rsidR="00C17A26" w:rsidRDefault="00C17A26">
      <w:pPr>
        <w:ind w:left="371"/>
        <w:jc w:val="center"/>
        <w:rPr>
          <w:rFonts w:ascii="Arial" w:hAnsi="Arial"/>
          <w:b/>
          <w:sz w:val="28"/>
        </w:rPr>
      </w:pPr>
    </w:p>
    <w:p w:rsidR="0087326A" w:rsidRDefault="00F5009F">
      <w:pPr>
        <w:ind w:left="371"/>
        <w:jc w:val="center"/>
        <w:rPr>
          <w:rFonts w:ascii="Arial" w:hAnsi="Arial"/>
          <w:b/>
          <w:sz w:val="28"/>
        </w:rPr>
      </w:pPr>
      <w:r>
        <w:rPr>
          <w:noProof/>
          <w:lang w:eastAsia="ru-RU"/>
        </w:rPr>
        <mc:AlternateContent>
          <mc:Choice Requires="wps">
            <w:drawing>
              <wp:anchor distT="0" distB="0" distL="114300" distR="114300" simplePos="0" relativeHeight="251404800" behindDoc="0" locked="0" layoutInCell="1" allowOverlap="1">
                <wp:simplePos x="0" y="0"/>
                <wp:positionH relativeFrom="page">
                  <wp:posOffset>1316990</wp:posOffset>
                </wp:positionH>
                <wp:positionV relativeFrom="page">
                  <wp:posOffset>418465</wp:posOffset>
                </wp:positionV>
                <wp:extent cx="5464810" cy="0"/>
                <wp:effectExtent l="0" t="0" r="0" b="0"/>
                <wp:wrapNone/>
                <wp:docPr id="711" name="Line 11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48" o:spid="_x0000_s1026" style="position:absolute;z-index:251404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" strokecolor="#007f00" strokeweight=".18419mm">
                <w10:wrap anchorx="page" anchory="page"/>
              </v:line>
            </w:pict>
          </mc:Fallback>
        </mc:AlternateContent>
      </w:r>
      <w:r w:rsidR="00781B02">
        <w:rPr>
          <w:rFonts w:ascii="Arial" w:hAnsi="Arial"/>
          <w:b/>
          <w:sz w:val="28"/>
        </w:rPr>
        <w:t xml:space="preserve">Требования охраны труда при проектировании </w:t>
      </w:r>
      <w:proofErr w:type="spellStart"/>
      <w:r w:rsidR="00781B02">
        <w:rPr>
          <w:rFonts w:ascii="Arial" w:hAnsi="Arial"/>
          <w:b/>
          <w:sz w:val="28"/>
        </w:rPr>
        <w:t>стройгенпланов</w:t>
      </w:r>
      <w:proofErr w:type="spellEnd"/>
    </w:p>
    <w:p w:rsidR="0087326A" w:rsidRDefault="00781B02">
      <w:pPr>
        <w:pStyle w:val="6"/>
        <w:spacing w:before="167"/>
        <w:jc w:val="both"/>
      </w:pPr>
      <w:r>
        <w:t>По кранам и средствам механизации работ</w:t>
      </w:r>
    </w:p>
    <w:p w:rsidR="0087326A" w:rsidRDefault="00781B02">
      <w:pPr>
        <w:pStyle w:val="a6"/>
        <w:numPr>
          <w:ilvl w:val="1"/>
          <w:numId w:val="102"/>
        </w:numPr>
        <w:tabs>
          <w:tab w:val="left" w:pos="1177"/>
        </w:tabs>
        <w:spacing w:before="154" w:line="360" w:lineRule="auto"/>
        <w:ind w:right="311"/>
        <w:jc w:val="both"/>
        <w:rPr>
          <w:sz w:val="28"/>
        </w:rPr>
      </w:pPr>
      <w:r>
        <w:rPr>
          <w:sz w:val="28"/>
        </w:rPr>
        <w:t>Монтажные краны располагаются на безопасном расстоянии от котлованов с учетом призмы обрушения</w:t>
      </w:r>
      <w:r>
        <w:rPr>
          <w:spacing w:val="-7"/>
          <w:sz w:val="28"/>
        </w:rPr>
        <w:t xml:space="preserve"> </w:t>
      </w:r>
      <w:r>
        <w:rPr>
          <w:sz w:val="28"/>
        </w:rPr>
        <w:t>грунта.</w:t>
      </w:r>
    </w:p>
    <w:p w:rsidR="0087326A" w:rsidRDefault="00781B02">
      <w:pPr>
        <w:pStyle w:val="a6"/>
        <w:numPr>
          <w:ilvl w:val="1"/>
          <w:numId w:val="102"/>
        </w:numPr>
        <w:tabs>
          <w:tab w:val="left" w:pos="1177"/>
        </w:tabs>
        <w:spacing w:line="362" w:lineRule="auto"/>
        <w:ind w:right="302"/>
        <w:jc w:val="both"/>
        <w:rPr>
          <w:sz w:val="28"/>
        </w:rPr>
      </w:pPr>
      <w:r>
        <w:rPr>
          <w:sz w:val="28"/>
        </w:rPr>
        <w:t>Башенные краны располагаются, как правило, у зданий со стороны, противоположной</w:t>
      </w:r>
      <w:r>
        <w:rPr>
          <w:spacing w:val="-1"/>
          <w:sz w:val="28"/>
        </w:rPr>
        <w:t xml:space="preserve"> </w:t>
      </w:r>
      <w:r>
        <w:rPr>
          <w:sz w:val="28"/>
        </w:rPr>
        <w:t>подъездам.</w:t>
      </w:r>
    </w:p>
    <w:p w:rsidR="0087326A" w:rsidRDefault="00781B02">
      <w:pPr>
        <w:pStyle w:val="a6"/>
        <w:numPr>
          <w:ilvl w:val="1"/>
          <w:numId w:val="102"/>
        </w:numPr>
        <w:tabs>
          <w:tab w:val="left" w:pos="1177"/>
        </w:tabs>
        <w:spacing w:line="360" w:lineRule="auto"/>
        <w:ind w:right="304"/>
        <w:jc w:val="both"/>
        <w:rPr>
          <w:sz w:val="28"/>
        </w:rPr>
      </w:pPr>
      <w:r>
        <w:rPr>
          <w:sz w:val="28"/>
        </w:rPr>
        <w:t>Подкрановый путь заземляется. Подключение крана к электросети – кабельное, рубильники располагаются в недоступном для посторонних месте.</w:t>
      </w:r>
    </w:p>
    <w:p w:rsidR="0087326A" w:rsidRDefault="00781B02">
      <w:pPr>
        <w:pStyle w:val="a6"/>
        <w:numPr>
          <w:ilvl w:val="1"/>
          <w:numId w:val="102"/>
        </w:numPr>
        <w:tabs>
          <w:tab w:val="left" w:pos="1177"/>
        </w:tabs>
        <w:spacing w:line="362" w:lineRule="auto"/>
        <w:ind w:right="313"/>
        <w:jc w:val="both"/>
        <w:rPr>
          <w:sz w:val="28"/>
        </w:rPr>
      </w:pPr>
      <w:r>
        <w:rPr>
          <w:sz w:val="28"/>
        </w:rPr>
        <w:t>Подкрановый путь ограждается. Опасные зоны указываются четко. При необходимости устанавливаются ограничители поворота</w:t>
      </w:r>
      <w:r>
        <w:rPr>
          <w:spacing w:val="-8"/>
          <w:sz w:val="28"/>
        </w:rPr>
        <w:t xml:space="preserve"> </w:t>
      </w:r>
      <w:r>
        <w:rPr>
          <w:sz w:val="28"/>
        </w:rPr>
        <w:t>крана.</w:t>
      </w:r>
    </w:p>
    <w:p w:rsidR="0087326A" w:rsidRDefault="00781B02">
      <w:pPr>
        <w:pStyle w:val="a6"/>
        <w:numPr>
          <w:ilvl w:val="1"/>
          <w:numId w:val="102"/>
        </w:numPr>
        <w:tabs>
          <w:tab w:val="left" w:pos="1177"/>
        </w:tabs>
        <w:spacing w:line="360" w:lineRule="auto"/>
        <w:ind w:right="310"/>
        <w:jc w:val="both"/>
        <w:rPr>
          <w:sz w:val="28"/>
        </w:rPr>
      </w:pPr>
      <w:r>
        <w:rPr>
          <w:sz w:val="28"/>
        </w:rPr>
        <w:t>Расстояние между наиболее выступающей частью крана и стеной строящегося здания – не менее 0,7</w:t>
      </w:r>
      <w:r>
        <w:rPr>
          <w:spacing w:val="-3"/>
          <w:sz w:val="28"/>
        </w:rPr>
        <w:t xml:space="preserve"> </w:t>
      </w:r>
      <w:r>
        <w:rPr>
          <w:sz w:val="28"/>
        </w:rPr>
        <w:t>м.</w:t>
      </w:r>
    </w:p>
    <w:p w:rsidR="0087326A" w:rsidRDefault="00781B02">
      <w:pPr>
        <w:pStyle w:val="a6"/>
        <w:numPr>
          <w:ilvl w:val="1"/>
          <w:numId w:val="102"/>
        </w:numPr>
        <w:tabs>
          <w:tab w:val="left" w:pos="1177"/>
        </w:tabs>
        <w:spacing w:line="362" w:lineRule="auto"/>
        <w:ind w:right="312"/>
        <w:jc w:val="both"/>
        <w:rPr>
          <w:sz w:val="28"/>
        </w:rPr>
      </w:pPr>
      <w:r>
        <w:rPr>
          <w:sz w:val="28"/>
        </w:rPr>
        <w:t>Предусматриваются ограничители движения крана по подкрановым путям и концевые</w:t>
      </w:r>
      <w:r>
        <w:rPr>
          <w:spacing w:val="-1"/>
          <w:sz w:val="28"/>
        </w:rPr>
        <w:t xml:space="preserve"> </w:t>
      </w:r>
      <w:r>
        <w:rPr>
          <w:sz w:val="28"/>
        </w:rPr>
        <w:t>выключатели.</w:t>
      </w:r>
    </w:p>
    <w:p w:rsidR="0087326A" w:rsidRDefault="00781B02">
      <w:pPr>
        <w:pStyle w:val="a6"/>
        <w:numPr>
          <w:ilvl w:val="1"/>
          <w:numId w:val="102"/>
        </w:numPr>
        <w:tabs>
          <w:tab w:val="left" w:pos="1177"/>
        </w:tabs>
        <w:spacing w:line="360" w:lineRule="auto"/>
        <w:ind w:right="305"/>
        <w:jc w:val="both"/>
        <w:rPr>
          <w:sz w:val="28"/>
        </w:rPr>
      </w:pPr>
      <w:r>
        <w:rPr>
          <w:sz w:val="28"/>
        </w:rPr>
        <w:t>Механизированные установки располагаются вне зоны действия крана, ограждаются, предусматривается</w:t>
      </w:r>
      <w:r>
        <w:rPr>
          <w:spacing w:val="-4"/>
          <w:sz w:val="28"/>
        </w:rPr>
        <w:t xml:space="preserve"> </w:t>
      </w:r>
      <w:r>
        <w:rPr>
          <w:sz w:val="28"/>
        </w:rPr>
        <w:t>электрозащита.</w:t>
      </w:r>
    </w:p>
    <w:p w:rsidR="0087326A" w:rsidRDefault="00781B02">
      <w:pPr>
        <w:pStyle w:val="a6"/>
        <w:numPr>
          <w:ilvl w:val="1"/>
          <w:numId w:val="102"/>
        </w:numPr>
        <w:tabs>
          <w:tab w:val="left" w:pos="1177"/>
        </w:tabs>
        <w:spacing w:line="360" w:lineRule="auto"/>
        <w:ind w:right="306"/>
        <w:jc w:val="both"/>
        <w:rPr>
          <w:sz w:val="28"/>
        </w:rPr>
      </w:pPr>
      <w:r>
        <w:rPr>
          <w:sz w:val="28"/>
        </w:rPr>
        <w:t xml:space="preserve">Для машин и механизмов предусматриваются специальные площадки, исключающие загрязнение почвы. Все обтирочные и смазочные </w:t>
      </w:r>
      <w:r>
        <w:rPr>
          <w:sz w:val="28"/>
        </w:rPr>
        <w:lastRenderedPageBreak/>
        <w:t>материалы хранятся в специально отведенных местах. Слив масла и горючего производится в специальную тару, на площадках с твердым покрытием.</w:t>
      </w:r>
    </w:p>
    <w:p w:rsidR="0087326A" w:rsidRDefault="0087326A">
      <w:pPr>
        <w:pStyle w:val="a3"/>
        <w:spacing w:before="10"/>
      </w:pPr>
    </w:p>
    <w:p w:rsidR="0087326A" w:rsidRDefault="00781B02">
      <w:pPr>
        <w:pStyle w:val="6"/>
        <w:ind w:left="2693" w:right="2337"/>
        <w:jc w:val="center"/>
      </w:pPr>
      <w:r>
        <w:t>По дорогам и путям движения пешеходов (схема движения транспорта)</w:t>
      </w:r>
    </w:p>
    <w:p w:rsidR="0087326A" w:rsidRDefault="0087326A">
      <w:pPr>
        <w:pStyle w:val="a3"/>
        <w:spacing w:before="6"/>
        <w:rPr>
          <w:b/>
          <w:i/>
          <w:sz w:val="27"/>
        </w:rPr>
      </w:pPr>
    </w:p>
    <w:p w:rsidR="0087326A" w:rsidRDefault="00781B02">
      <w:pPr>
        <w:pStyle w:val="a3"/>
        <w:spacing w:before="1" w:line="360" w:lineRule="auto"/>
        <w:ind w:left="682" w:right="306" w:firstLine="707"/>
        <w:jc w:val="both"/>
      </w:pPr>
      <w:r>
        <w:t>Обеспечение кругового либо сквозного проезда. Наличие двух въездов на стройплощадку, если протяженность участка более 1 км. Отсутствие тупиков. Задний ход машин недопустим.</w:t>
      </w:r>
    </w:p>
    <w:p w:rsidR="0087326A" w:rsidRDefault="00781B02">
      <w:pPr>
        <w:pStyle w:val="a3"/>
        <w:spacing w:line="362" w:lineRule="auto"/>
        <w:ind w:left="682" w:right="314" w:firstLine="707"/>
        <w:jc w:val="both"/>
      </w:pPr>
      <w:r>
        <w:t>Обозначение зон ограниченного движения, согласованное с работой крана.</w:t>
      </w:r>
    </w:p>
    <w:p w:rsidR="0087326A" w:rsidRDefault="00F5009F">
      <w:pPr>
        <w:pStyle w:val="a3"/>
        <w:tabs>
          <w:tab w:val="left" w:pos="2267"/>
          <w:tab w:val="left" w:pos="3512"/>
          <w:tab w:val="left" w:pos="4141"/>
          <w:tab w:val="left" w:pos="5645"/>
          <w:tab w:val="left" w:pos="6003"/>
          <w:tab w:val="left" w:pos="6965"/>
          <w:tab w:val="left" w:pos="8689"/>
        </w:tabs>
        <w:spacing w:line="360" w:lineRule="auto"/>
        <w:ind w:left="682" w:right="300" w:firstLine="707"/>
        <w:jc w:val="right"/>
      </w:pPr>
      <w:r>
        <w:rPr>
          <w:noProof/>
          <w:lang w:eastAsia="ru-RU"/>
        </w:rPr>
        <mc:AlternateContent>
          <mc:Choice Requires="wps">
            <w:drawing>
              <wp:anchor distT="0" distB="0" distL="114300" distR="114300" simplePos="0" relativeHeight="251405824" behindDoc="0" locked="0" layoutInCell="1" allowOverlap="1">
                <wp:simplePos x="0" y="0"/>
                <wp:positionH relativeFrom="page">
                  <wp:posOffset>1316990</wp:posOffset>
                </wp:positionH>
                <wp:positionV relativeFrom="page">
                  <wp:posOffset>418465</wp:posOffset>
                </wp:positionV>
                <wp:extent cx="5464810" cy="0"/>
                <wp:effectExtent l="0" t="0" r="0" b="0"/>
                <wp:wrapNone/>
                <wp:docPr id="710" name="Line 11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47" o:spid="_x0000_s1026" style="position:absolute;z-index:251405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" strokecolor="#007f00" strokeweight=".18419mm">
                <w10:wrap anchorx="page" anchory="page"/>
              </v:line>
            </w:pict>
          </mc:Fallback>
        </mc:AlternateContent>
      </w:r>
      <w:r w:rsidR="00781B02">
        <w:t>Ширина дорог одного пути – 3,5 м, двух – 6,0 м. Радиус</w:t>
      </w:r>
      <w:r w:rsidR="00781B02">
        <w:rPr>
          <w:spacing w:val="45"/>
        </w:rPr>
        <w:t xml:space="preserve"> </w:t>
      </w:r>
      <w:r w:rsidR="00781B02">
        <w:t>закругления</w:t>
      </w:r>
      <w:r w:rsidR="00781B02">
        <w:rPr>
          <w:spacing w:val="-1"/>
        </w:rPr>
        <w:t xml:space="preserve"> </w:t>
      </w:r>
      <w:r w:rsidR="00781B02">
        <w:t>– 20 м (</w:t>
      </w:r>
      <w:proofErr w:type="spellStart"/>
      <w:r w:rsidR="00781B02">
        <w:t>min</w:t>
      </w:r>
      <w:proofErr w:type="spellEnd"/>
      <w:r w:rsidR="00781B02">
        <w:t xml:space="preserve"> – 10,5 м). Максимальный уклон – 8</w:t>
      </w:r>
      <w:r w:rsidR="00781B02">
        <w:rPr>
          <w:rFonts w:ascii="Symbol" w:hAnsi="Symbol"/>
        </w:rPr>
        <w:t></w:t>
      </w:r>
      <w:r w:rsidR="00781B02">
        <w:t>. Полоса вокруг здания –</w:t>
      </w:r>
      <w:r w:rsidR="00781B02">
        <w:rPr>
          <w:spacing w:val="-23"/>
        </w:rPr>
        <w:t xml:space="preserve"> </w:t>
      </w:r>
      <w:r w:rsidR="00781B02">
        <w:t xml:space="preserve">6 м. </w:t>
      </w:r>
      <w:r w:rsidR="00781B02">
        <w:rPr>
          <w:spacing w:val="-5"/>
        </w:rPr>
        <w:t>Безопасные</w:t>
      </w:r>
      <w:r w:rsidR="00781B02">
        <w:rPr>
          <w:spacing w:val="-5"/>
        </w:rPr>
        <w:tab/>
      </w:r>
      <w:r w:rsidR="00781B02">
        <w:rPr>
          <w:spacing w:val="-4"/>
        </w:rPr>
        <w:t>проходы</w:t>
      </w:r>
      <w:r w:rsidR="00781B02">
        <w:rPr>
          <w:spacing w:val="-4"/>
        </w:rPr>
        <w:tab/>
        <w:t>для</w:t>
      </w:r>
      <w:r w:rsidR="00781B02">
        <w:rPr>
          <w:spacing w:val="-4"/>
        </w:rPr>
        <w:tab/>
        <w:t>пешеходов</w:t>
      </w:r>
      <w:r w:rsidR="00781B02">
        <w:rPr>
          <w:spacing w:val="-4"/>
        </w:rPr>
        <w:tab/>
      </w:r>
      <w:r w:rsidR="00781B02">
        <w:t>в</w:t>
      </w:r>
      <w:r w:rsidR="00781B02">
        <w:tab/>
      </w:r>
      <w:r w:rsidR="00781B02">
        <w:rPr>
          <w:spacing w:val="-4"/>
        </w:rPr>
        <w:t>одном</w:t>
      </w:r>
      <w:r w:rsidR="00781B02">
        <w:rPr>
          <w:spacing w:val="-4"/>
        </w:rPr>
        <w:tab/>
      </w:r>
      <w:r w:rsidR="00781B02">
        <w:rPr>
          <w:spacing w:val="-5"/>
        </w:rPr>
        <w:t>направлении</w:t>
      </w:r>
      <w:r w:rsidR="00781B02">
        <w:rPr>
          <w:spacing w:val="-5"/>
        </w:rPr>
        <w:tab/>
      </w:r>
      <w:r w:rsidR="00781B02">
        <w:t>– 1</w:t>
      </w:r>
      <w:r w:rsidR="00781B02">
        <w:rPr>
          <w:spacing w:val="-16"/>
        </w:rPr>
        <w:t xml:space="preserve"> </w:t>
      </w:r>
      <w:r w:rsidR="00781B02">
        <w:rPr>
          <w:spacing w:val="-3"/>
        </w:rPr>
        <w:t>м,</w:t>
      </w:r>
    </w:p>
    <w:p w:rsidR="0087326A" w:rsidRDefault="00781B02">
      <w:pPr>
        <w:pStyle w:val="a3"/>
        <w:ind w:left="682"/>
      </w:pPr>
      <w:r>
        <w:t>в двух - 2 м.</w:t>
      </w:r>
    </w:p>
    <w:p w:rsidR="0087326A" w:rsidRDefault="00781B02">
      <w:pPr>
        <w:pStyle w:val="a3"/>
        <w:spacing w:before="158" w:line="362" w:lineRule="auto"/>
        <w:ind w:left="1390" w:right="4056"/>
      </w:pPr>
      <w:r>
        <w:t xml:space="preserve">Переходы через железнодорожные пути. Площадки разворота 12 </w:t>
      </w:r>
      <w:r>
        <w:rPr>
          <w:rFonts w:ascii="Symbol" w:hAnsi="Symbol"/>
        </w:rPr>
        <w:t></w:t>
      </w:r>
      <w:r>
        <w:t xml:space="preserve"> 12 м.</w:t>
      </w:r>
    </w:p>
    <w:p w:rsidR="0087326A" w:rsidRDefault="0087326A">
      <w:pPr>
        <w:pStyle w:val="a3"/>
        <w:spacing w:before="2"/>
        <w:rPr>
          <w:sz w:val="30"/>
        </w:rPr>
      </w:pPr>
    </w:p>
    <w:p w:rsidR="0087326A" w:rsidRDefault="00781B02">
      <w:pPr>
        <w:pStyle w:val="6"/>
        <w:ind w:left="1373"/>
      </w:pPr>
      <w:r>
        <w:t>По электросетям (между ТП и зданием 15 – 20 м)</w:t>
      </w:r>
    </w:p>
    <w:p w:rsidR="0087326A" w:rsidRDefault="00781B02">
      <w:pPr>
        <w:pStyle w:val="a3"/>
        <w:tabs>
          <w:tab w:val="left" w:pos="1600"/>
          <w:tab w:val="left" w:pos="3423"/>
          <w:tab w:val="left" w:pos="3783"/>
          <w:tab w:val="left" w:pos="5411"/>
          <w:tab w:val="left" w:pos="5941"/>
          <w:tab w:val="left" w:pos="8185"/>
        </w:tabs>
        <w:spacing w:before="153" w:line="360" w:lineRule="auto"/>
        <w:ind w:left="682" w:right="307" w:firstLine="494"/>
      </w:pPr>
      <w:r>
        <w:t>В</w:t>
      </w:r>
      <w:r>
        <w:tab/>
        <w:t>соответствии</w:t>
      </w:r>
      <w:r>
        <w:tab/>
        <w:t>с</w:t>
      </w:r>
      <w:r>
        <w:tab/>
        <w:t>указаниями</w:t>
      </w:r>
      <w:r>
        <w:tab/>
        <w:t>по</w:t>
      </w:r>
      <w:r>
        <w:tab/>
        <w:t>проектированию</w:t>
      </w:r>
      <w:r>
        <w:tab/>
      </w:r>
      <w:r>
        <w:rPr>
          <w:spacing w:val="-1"/>
        </w:rPr>
        <w:t xml:space="preserve">электрического </w:t>
      </w:r>
      <w:r>
        <w:t>освещения строительной площадки СН</w:t>
      </w:r>
      <w:r>
        <w:rPr>
          <w:spacing w:val="64"/>
        </w:rPr>
        <w:t xml:space="preserve"> </w:t>
      </w:r>
      <w:r>
        <w:t>81-70:</w:t>
      </w:r>
    </w:p>
    <w:p w:rsidR="0087326A" w:rsidRDefault="00781B02">
      <w:pPr>
        <w:pStyle w:val="a3"/>
        <w:spacing w:before="2"/>
        <w:ind w:left="1390"/>
      </w:pPr>
      <w:r>
        <w:t>Переход дорог под углом 90</w:t>
      </w:r>
      <w:r>
        <w:rPr>
          <w:vertAlign w:val="superscript"/>
        </w:rPr>
        <w:t>о</w:t>
      </w:r>
      <w:r>
        <w:t>.</w:t>
      </w:r>
    </w:p>
    <w:p w:rsidR="0087326A" w:rsidRDefault="00781B02">
      <w:pPr>
        <w:pStyle w:val="a3"/>
        <w:tabs>
          <w:tab w:val="left" w:pos="5214"/>
        </w:tabs>
        <w:spacing w:before="161" w:line="360" w:lineRule="auto"/>
        <w:ind w:left="682" w:right="309" w:firstLine="707"/>
      </w:pPr>
      <w:r>
        <w:t>Ограждение  опасных</w:t>
      </w:r>
      <w:r>
        <w:rPr>
          <w:spacing w:val="10"/>
        </w:rPr>
        <w:t xml:space="preserve"> </w:t>
      </w:r>
      <w:r>
        <w:t>зон</w:t>
      </w:r>
      <w:r>
        <w:rPr>
          <w:spacing w:val="43"/>
        </w:rPr>
        <w:t xml:space="preserve"> </w:t>
      </w:r>
      <w:proofErr w:type="gramStart"/>
      <w:r>
        <w:t>ВЛ</w:t>
      </w:r>
      <w:proofErr w:type="gramEnd"/>
      <w:r>
        <w:tab/>
        <w:t>до 20 кВт – 10 м, до 35 кВт – 15 м, до 110 кВт – 20</w:t>
      </w:r>
      <w:r>
        <w:rPr>
          <w:spacing w:val="-3"/>
        </w:rPr>
        <w:t xml:space="preserve"> </w:t>
      </w:r>
      <w:r>
        <w:t>м.</w:t>
      </w:r>
    </w:p>
    <w:p w:rsidR="0087326A" w:rsidRDefault="00781B02">
      <w:pPr>
        <w:pStyle w:val="a3"/>
        <w:spacing w:line="321" w:lineRule="exact"/>
        <w:ind w:left="1390"/>
      </w:pPr>
      <w:r>
        <w:t>Освещение проходов и охрана.</w:t>
      </w:r>
    </w:p>
    <w:p w:rsidR="0087326A" w:rsidRDefault="00781B02">
      <w:pPr>
        <w:pStyle w:val="a3"/>
        <w:spacing w:before="160"/>
        <w:ind w:left="1390"/>
      </w:pPr>
      <w:r>
        <w:t>Высота провода от земли 6 и 7 м, расстояние между столбами 25 – 40 и 40</w:t>
      </w:r>
    </w:p>
    <w:p w:rsidR="0087326A" w:rsidRDefault="00781B02">
      <w:pPr>
        <w:pStyle w:val="a6"/>
        <w:numPr>
          <w:ilvl w:val="0"/>
          <w:numId w:val="100"/>
        </w:numPr>
        <w:tabs>
          <w:tab w:val="left" w:pos="884"/>
        </w:tabs>
        <w:spacing w:before="163"/>
        <w:rPr>
          <w:sz w:val="28"/>
        </w:rPr>
      </w:pPr>
      <w:r>
        <w:rPr>
          <w:sz w:val="28"/>
        </w:rPr>
        <w:t>60</w:t>
      </w:r>
      <w:r>
        <w:rPr>
          <w:spacing w:val="-8"/>
          <w:sz w:val="28"/>
        </w:rPr>
        <w:t xml:space="preserve"> </w:t>
      </w:r>
      <w:r>
        <w:rPr>
          <w:spacing w:val="-3"/>
          <w:sz w:val="28"/>
        </w:rPr>
        <w:t>м,</w:t>
      </w:r>
      <w:r>
        <w:rPr>
          <w:spacing w:val="-10"/>
          <w:sz w:val="28"/>
        </w:rPr>
        <w:t xml:space="preserve"> </w:t>
      </w:r>
      <w:r>
        <w:rPr>
          <w:spacing w:val="-4"/>
          <w:sz w:val="28"/>
        </w:rPr>
        <w:t>между</w:t>
      </w:r>
      <w:r>
        <w:rPr>
          <w:spacing w:val="-11"/>
          <w:sz w:val="28"/>
        </w:rPr>
        <w:t xml:space="preserve"> </w:t>
      </w:r>
      <w:r>
        <w:rPr>
          <w:spacing w:val="-4"/>
          <w:sz w:val="28"/>
        </w:rPr>
        <w:t>складами</w:t>
      </w:r>
      <w:r>
        <w:rPr>
          <w:spacing w:val="-8"/>
          <w:sz w:val="28"/>
        </w:rPr>
        <w:t xml:space="preserve"> </w:t>
      </w:r>
      <w:r>
        <w:rPr>
          <w:sz w:val="28"/>
        </w:rPr>
        <w:t>и</w:t>
      </w:r>
      <w:r>
        <w:rPr>
          <w:spacing w:val="-9"/>
          <w:sz w:val="28"/>
        </w:rPr>
        <w:t xml:space="preserve"> </w:t>
      </w:r>
      <w:r>
        <w:rPr>
          <w:spacing w:val="-4"/>
          <w:sz w:val="28"/>
        </w:rPr>
        <w:t>дорогой</w:t>
      </w:r>
      <w:r>
        <w:rPr>
          <w:spacing w:val="-8"/>
          <w:sz w:val="28"/>
        </w:rPr>
        <w:t xml:space="preserve"> </w:t>
      </w:r>
      <w:r>
        <w:rPr>
          <w:sz w:val="28"/>
        </w:rPr>
        <w:t>–</w:t>
      </w:r>
      <w:r>
        <w:rPr>
          <w:spacing w:val="-8"/>
          <w:sz w:val="28"/>
        </w:rPr>
        <w:t xml:space="preserve"> </w:t>
      </w:r>
      <w:r>
        <w:rPr>
          <w:spacing w:val="-4"/>
          <w:sz w:val="28"/>
        </w:rPr>
        <w:t>1,5</w:t>
      </w:r>
      <w:r>
        <w:rPr>
          <w:spacing w:val="-7"/>
          <w:sz w:val="28"/>
        </w:rPr>
        <w:t xml:space="preserve"> </w:t>
      </w:r>
      <w:r>
        <w:rPr>
          <w:sz w:val="28"/>
        </w:rPr>
        <w:t>м</w:t>
      </w:r>
      <w:r>
        <w:rPr>
          <w:spacing w:val="-7"/>
          <w:sz w:val="28"/>
        </w:rPr>
        <w:t xml:space="preserve"> </w:t>
      </w:r>
      <w:r>
        <w:rPr>
          <w:sz w:val="28"/>
        </w:rPr>
        <w:t>+</w:t>
      </w:r>
      <w:r>
        <w:rPr>
          <w:spacing w:val="-9"/>
          <w:sz w:val="28"/>
        </w:rPr>
        <w:t xml:space="preserve"> </w:t>
      </w:r>
      <w:r>
        <w:rPr>
          <w:spacing w:val="-5"/>
          <w:sz w:val="28"/>
        </w:rPr>
        <w:t>габариты</w:t>
      </w:r>
      <w:r>
        <w:rPr>
          <w:spacing w:val="-8"/>
          <w:sz w:val="28"/>
        </w:rPr>
        <w:t xml:space="preserve"> </w:t>
      </w:r>
      <w:r>
        <w:rPr>
          <w:spacing w:val="-4"/>
          <w:sz w:val="28"/>
        </w:rPr>
        <w:t>крана,</w:t>
      </w:r>
      <w:r>
        <w:rPr>
          <w:spacing w:val="-10"/>
          <w:sz w:val="28"/>
        </w:rPr>
        <w:t xml:space="preserve"> </w:t>
      </w:r>
      <w:r>
        <w:rPr>
          <w:sz w:val="28"/>
        </w:rPr>
        <w:t>но</w:t>
      </w:r>
      <w:r>
        <w:rPr>
          <w:spacing w:val="-6"/>
          <w:sz w:val="28"/>
        </w:rPr>
        <w:t xml:space="preserve"> </w:t>
      </w:r>
      <w:r>
        <w:rPr>
          <w:sz w:val="28"/>
        </w:rPr>
        <w:t>не</w:t>
      </w:r>
      <w:r>
        <w:rPr>
          <w:spacing w:val="-9"/>
          <w:sz w:val="28"/>
        </w:rPr>
        <w:t xml:space="preserve"> </w:t>
      </w:r>
      <w:r>
        <w:rPr>
          <w:spacing w:val="-4"/>
          <w:sz w:val="28"/>
        </w:rPr>
        <w:t>менее</w:t>
      </w:r>
      <w:r>
        <w:rPr>
          <w:spacing w:val="-6"/>
          <w:sz w:val="28"/>
        </w:rPr>
        <w:t xml:space="preserve"> </w:t>
      </w:r>
      <w:r>
        <w:rPr>
          <w:spacing w:val="-4"/>
          <w:sz w:val="28"/>
        </w:rPr>
        <w:t>3,5</w:t>
      </w:r>
      <w:r>
        <w:rPr>
          <w:spacing w:val="-6"/>
          <w:sz w:val="28"/>
        </w:rPr>
        <w:t xml:space="preserve"> </w:t>
      </w:r>
      <w:r>
        <w:rPr>
          <w:spacing w:val="-3"/>
          <w:sz w:val="28"/>
        </w:rPr>
        <w:t>м.</w:t>
      </w:r>
    </w:p>
    <w:p w:rsidR="0087326A" w:rsidRDefault="0087326A">
      <w:pPr>
        <w:pStyle w:val="a3"/>
        <w:spacing w:before="7"/>
        <w:rPr>
          <w:sz w:val="44"/>
        </w:rPr>
      </w:pPr>
    </w:p>
    <w:p w:rsidR="0087326A" w:rsidRDefault="00781B02">
      <w:pPr>
        <w:pStyle w:val="6"/>
        <w:ind w:left="1176"/>
        <w:jc w:val="both"/>
      </w:pPr>
      <w:r>
        <w:t>По сетям водоснабжения</w:t>
      </w:r>
    </w:p>
    <w:p w:rsidR="0087326A" w:rsidRDefault="00781B02">
      <w:pPr>
        <w:pStyle w:val="a3"/>
        <w:spacing w:before="154" w:line="360" w:lineRule="auto"/>
        <w:ind w:left="682" w:right="304" w:firstLine="707"/>
        <w:jc w:val="both"/>
      </w:pPr>
      <w:r>
        <w:t xml:space="preserve">Установка пожарных гидрантов – не менее двух, на расстоянии не более 150 м, не ближе 5 м и не далее 50 м от здания, 2 м – от дороги с </w:t>
      </w:r>
      <w:r>
        <w:lastRenderedPageBreak/>
        <w:t>твердым</w:t>
      </w:r>
      <w:r>
        <w:rPr>
          <w:spacing w:val="-4"/>
        </w:rPr>
        <w:t xml:space="preserve"> </w:t>
      </w:r>
      <w:r>
        <w:t>покрытием.</w:t>
      </w:r>
    </w:p>
    <w:p w:rsidR="0087326A" w:rsidRDefault="00781B02">
      <w:pPr>
        <w:pStyle w:val="a3"/>
        <w:spacing w:before="1" w:line="360" w:lineRule="auto"/>
        <w:ind w:left="682" w:right="312" w:firstLine="707"/>
        <w:jc w:val="both"/>
      </w:pPr>
      <w:r>
        <w:t xml:space="preserve">Размещение пожарных гидрантов и других средств пожаротушения у мест </w:t>
      </w:r>
      <w:proofErr w:type="gramStart"/>
      <w:r>
        <w:t>повышенной</w:t>
      </w:r>
      <w:proofErr w:type="gramEnd"/>
      <w:r>
        <w:t xml:space="preserve"> </w:t>
      </w:r>
      <w:proofErr w:type="spellStart"/>
      <w:r>
        <w:t>пожароопасности</w:t>
      </w:r>
      <w:proofErr w:type="spellEnd"/>
      <w:r>
        <w:t>.</w:t>
      </w:r>
    </w:p>
    <w:p w:rsidR="0087326A" w:rsidRDefault="0087326A">
      <w:pPr>
        <w:pStyle w:val="a3"/>
        <w:spacing w:before="5"/>
        <w:rPr>
          <w:sz w:val="42"/>
        </w:rPr>
      </w:pPr>
    </w:p>
    <w:p w:rsidR="0087326A" w:rsidRDefault="00781B02">
      <w:pPr>
        <w:pStyle w:val="6"/>
        <w:ind w:left="4505" w:right="509" w:hanging="3613"/>
      </w:pPr>
      <w:r>
        <w:t>По временным административно-хозяйственным зданиям и бытовым сооружениям</w:t>
      </w:r>
    </w:p>
    <w:p w:rsidR="0087326A" w:rsidRDefault="0087326A">
      <w:pPr>
        <w:pStyle w:val="a3"/>
        <w:spacing w:before="6"/>
        <w:rPr>
          <w:b/>
          <w:i/>
          <w:sz w:val="27"/>
        </w:rPr>
      </w:pPr>
    </w:p>
    <w:p w:rsidR="0087326A" w:rsidRDefault="00781B02">
      <w:pPr>
        <w:pStyle w:val="a3"/>
        <w:ind w:left="1390"/>
      </w:pPr>
      <w:r>
        <w:t>Вне зоны действия крана.</w:t>
      </w:r>
    </w:p>
    <w:p w:rsidR="0087326A" w:rsidRDefault="00781B02">
      <w:pPr>
        <w:pStyle w:val="a3"/>
        <w:spacing w:before="161"/>
        <w:ind w:left="1390"/>
      </w:pPr>
      <w:r>
        <w:t>Не менее 50 м от установки, выделяющей дым.</w:t>
      </w:r>
    </w:p>
    <w:p w:rsidR="0087326A" w:rsidRDefault="00781B02">
      <w:pPr>
        <w:pStyle w:val="a3"/>
        <w:spacing w:before="160"/>
        <w:ind w:left="1390"/>
      </w:pPr>
      <w:r>
        <w:t>Санузлы не более 100 м от рабочих мест, вне здания – не более 200 м.</w:t>
      </w:r>
    </w:p>
    <w:p w:rsidR="0087326A" w:rsidRDefault="00781B02">
      <w:pPr>
        <w:pStyle w:val="a3"/>
        <w:spacing w:before="160" w:line="362" w:lineRule="auto"/>
        <w:ind w:left="682" w:firstLine="707"/>
      </w:pPr>
      <w:r>
        <w:t>Блокировка бытовых помещений, приближение к выходу и дорогам с твердым покрытием, 2 м от забора.</w:t>
      </w:r>
    </w:p>
    <w:p w:rsidR="0087326A" w:rsidRDefault="00F5009F">
      <w:pPr>
        <w:pStyle w:val="a3"/>
        <w:spacing w:line="362" w:lineRule="auto"/>
        <w:ind w:left="1390"/>
      </w:pPr>
      <w:r>
        <w:rPr>
          <w:noProof/>
          <w:lang w:eastAsia="ru-RU"/>
        </w:rPr>
        <mc:AlternateContent>
          <mc:Choice Requires="wps">
            <w:drawing>
              <wp:anchor distT="0" distB="0" distL="114300" distR="114300" simplePos="0" relativeHeight="251406848" behindDoc="0" locked="0" layoutInCell="1" allowOverlap="1">
                <wp:simplePos x="0" y="0"/>
                <wp:positionH relativeFrom="page">
                  <wp:posOffset>1316990</wp:posOffset>
                </wp:positionH>
                <wp:positionV relativeFrom="page">
                  <wp:posOffset>418465</wp:posOffset>
                </wp:positionV>
                <wp:extent cx="5464810" cy="0"/>
                <wp:effectExtent l="0" t="0" r="0" b="0"/>
                <wp:wrapNone/>
                <wp:docPr id="709" name="Line 11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46" o:spid="_x0000_s1026" style="position:absolute;z-index:251406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" strokecolor="#007f00" strokeweight=".18419mm">
                <w10:wrap anchorx="page" anchory="page"/>
              </v:line>
            </w:pict>
          </mc:Fallback>
        </mc:AlternateContent>
      </w:r>
      <w:r w:rsidR="00781B02">
        <w:t>Предусматриваются места отдыха с озеленением и благоустройством. Предусматриваются пожарные разрывы между сгораемыми – 20 м,</w:t>
      </w:r>
    </w:p>
    <w:p w:rsidR="0087326A" w:rsidRDefault="00781B02">
      <w:pPr>
        <w:pStyle w:val="a3"/>
        <w:spacing w:line="360" w:lineRule="auto"/>
        <w:ind w:left="682" w:right="454"/>
      </w:pPr>
      <w:r>
        <w:t>несгораемыми – 10 м, несгораемыми и сгораемыми – 16 м (</w:t>
      </w:r>
      <w:proofErr w:type="spellStart"/>
      <w:r w:rsidR="003D7B2F">
        <w:t>полусгораемыми</w:t>
      </w:r>
      <w:proofErr w:type="spellEnd"/>
      <w:r>
        <w:t xml:space="preserve"> и несгораемыми – 15</w:t>
      </w:r>
      <w:r>
        <w:rPr>
          <w:spacing w:val="-1"/>
        </w:rPr>
        <w:t xml:space="preserve"> </w:t>
      </w:r>
      <w:r>
        <w:t>м).</w:t>
      </w:r>
    </w:p>
    <w:p w:rsidR="0087326A" w:rsidRDefault="00781B02">
      <w:pPr>
        <w:pStyle w:val="6"/>
        <w:spacing w:before="238"/>
        <w:ind w:left="1041"/>
      </w:pPr>
      <w:r>
        <w:t>Технико-экономические показатели:</w:t>
      </w:r>
    </w:p>
    <w:p w:rsidR="0087326A" w:rsidRDefault="00781B02">
      <w:pPr>
        <w:pStyle w:val="a3"/>
        <w:spacing w:before="216"/>
        <w:ind w:left="1390"/>
      </w:pPr>
      <w:r>
        <w:t xml:space="preserve">Площадь застройки, </w:t>
      </w:r>
      <w:proofErr w:type="gramStart"/>
      <w:r>
        <w:t>га</w:t>
      </w:r>
      <w:proofErr w:type="gramEnd"/>
      <w:r>
        <w:t>.</w:t>
      </w:r>
    </w:p>
    <w:p w:rsidR="0087326A" w:rsidRDefault="00781B02">
      <w:pPr>
        <w:pStyle w:val="a3"/>
        <w:spacing w:before="162"/>
        <w:ind w:left="1390"/>
        <w:rPr>
          <w:rFonts w:ascii="Symbol" w:hAnsi="Symbol"/>
        </w:rPr>
      </w:pPr>
      <w:r>
        <w:t>Коэффициент использования площади застройки,</w:t>
      </w:r>
      <w:r>
        <w:rPr>
          <w:rFonts w:ascii="Symbol" w:hAnsi="Symbol"/>
        </w:rPr>
        <w:t></w:t>
      </w:r>
    </w:p>
    <w:p w:rsidR="0087326A" w:rsidRDefault="00781B02">
      <w:pPr>
        <w:pStyle w:val="a3"/>
        <w:spacing w:before="170"/>
        <w:ind w:left="1390"/>
        <w:rPr>
          <w:rFonts w:ascii="Symbol" w:hAnsi="Symbol"/>
        </w:rPr>
      </w:pPr>
      <w:r>
        <w:t xml:space="preserve">Стоимость временных сооружений и оборудования территории – 1,2 </w:t>
      </w:r>
      <w:r>
        <w:rPr>
          <w:rFonts w:ascii="Symbol" w:hAnsi="Symbol"/>
        </w:rPr>
        <w:t></w:t>
      </w:r>
    </w:p>
    <w:p w:rsidR="0087326A" w:rsidRDefault="00781B02">
      <w:pPr>
        <w:pStyle w:val="a3"/>
        <w:spacing w:before="172"/>
        <w:ind w:left="682"/>
      </w:pPr>
      <w:r>
        <w:t>от гл. 1–7 сметной стоимости.</w:t>
      </w:r>
    </w:p>
    <w:p w:rsidR="0087326A" w:rsidRDefault="00781B02">
      <w:pPr>
        <w:pStyle w:val="a3"/>
        <w:spacing w:before="161" w:line="360" w:lineRule="auto"/>
        <w:ind w:left="1390" w:right="2767" w:hanging="214"/>
      </w:pPr>
      <w:r>
        <w:t xml:space="preserve">Сокращение площади застройки на 1 га снижает: протяженность </w:t>
      </w:r>
      <w:proofErr w:type="spellStart"/>
      <w:r>
        <w:t>водоэнергетических</w:t>
      </w:r>
      <w:proofErr w:type="spellEnd"/>
      <w:r>
        <w:t xml:space="preserve"> сетей на 750 м; площадь дорог на 250 м</w:t>
      </w:r>
      <w:proofErr w:type="gramStart"/>
      <w:r>
        <w:rPr>
          <w:vertAlign w:val="superscript"/>
        </w:rPr>
        <w:t>2</w:t>
      </w:r>
      <w:proofErr w:type="gramEnd"/>
      <w:r>
        <w:t>;</w:t>
      </w:r>
    </w:p>
    <w:p w:rsidR="0087326A" w:rsidRDefault="00781B02">
      <w:pPr>
        <w:pStyle w:val="a3"/>
        <w:spacing w:line="320" w:lineRule="exact"/>
        <w:ind w:left="1390"/>
      </w:pPr>
      <w:r>
        <w:t>протяженность железнодорожных путей на 350 м.</w:t>
      </w:r>
    </w:p>
    <w:p w:rsidR="0087326A" w:rsidRDefault="0087326A">
      <w:pPr>
        <w:pStyle w:val="a3"/>
        <w:rPr>
          <w:sz w:val="30"/>
        </w:rPr>
      </w:pPr>
    </w:p>
    <w:p w:rsidR="0087326A" w:rsidRDefault="0087326A">
      <w:pPr>
        <w:pStyle w:val="a3"/>
        <w:spacing w:before="5"/>
        <w:rPr>
          <w:rFonts w:ascii="Arial"/>
          <w:b/>
          <w:sz w:val="32"/>
        </w:rPr>
      </w:pPr>
    </w:p>
    <w:p w:rsidR="0087326A" w:rsidRDefault="00781B02">
      <w:pPr>
        <w:spacing w:before="1" w:line="360" w:lineRule="auto"/>
        <w:ind w:left="682" w:right="303" w:firstLine="719"/>
        <w:jc w:val="both"/>
        <w:rPr>
          <w:sz w:val="28"/>
        </w:rPr>
      </w:pPr>
      <w:r>
        <w:rPr>
          <w:b/>
          <w:i/>
          <w:sz w:val="28"/>
        </w:rPr>
        <w:t xml:space="preserve">Организация комплектации объектов строительства материалами, деталями и оборудованием. </w:t>
      </w:r>
      <w:r>
        <w:rPr>
          <w:sz w:val="28"/>
        </w:rPr>
        <w:t>Цель производственн</w:t>
      </w:r>
      <w:proofErr w:type="gramStart"/>
      <w:r>
        <w:rPr>
          <w:sz w:val="28"/>
        </w:rPr>
        <w:t>о-</w:t>
      </w:r>
      <w:proofErr w:type="gramEnd"/>
      <w:r>
        <w:rPr>
          <w:sz w:val="28"/>
        </w:rPr>
        <w:t xml:space="preserve"> технологической комплектации (ПТК) – обеспечить комплексные поставки качественных материалов и оборудования в заданное место, в установленные графиком сроки, привести МТО в соответствие с уровнем развития </w:t>
      </w:r>
      <w:r>
        <w:rPr>
          <w:sz w:val="28"/>
        </w:rPr>
        <w:lastRenderedPageBreak/>
        <w:t>индустриального строительства.</w:t>
      </w:r>
    </w:p>
    <w:p w:rsidR="0087326A" w:rsidRDefault="00781B02">
      <w:pPr>
        <w:pStyle w:val="a3"/>
        <w:spacing w:line="314" w:lineRule="exact"/>
        <w:ind w:left="1109"/>
      </w:pPr>
      <w:r>
        <w:t>Преимущества ПТК:</w:t>
      </w:r>
    </w:p>
    <w:p w:rsidR="0087326A" w:rsidRDefault="00781B02">
      <w:pPr>
        <w:pStyle w:val="a3"/>
        <w:tabs>
          <w:tab w:val="left" w:pos="3171"/>
          <w:tab w:val="left" w:pos="3778"/>
          <w:tab w:val="left" w:pos="5058"/>
          <w:tab w:val="left" w:pos="5905"/>
          <w:tab w:val="left" w:pos="6262"/>
          <w:tab w:val="left" w:pos="7210"/>
          <w:tab w:val="left" w:pos="9005"/>
        </w:tabs>
        <w:spacing w:before="161" w:line="360" w:lineRule="auto"/>
        <w:ind w:left="1109" w:right="314"/>
      </w:pPr>
      <w:r>
        <w:t>Концентрирует</w:t>
      </w:r>
      <w:r>
        <w:tab/>
        <w:t>все</w:t>
      </w:r>
      <w:r>
        <w:tab/>
        <w:t>функции</w:t>
      </w:r>
      <w:r>
        <w:tab/>
        <w:t>МТО</w:t>
      </w:r>
      <w:r>
        <w:tab/>
        <w:t>в</w:t>
      </w:r>
      <w:r>
        <w:tab/>
        <w:t>одной</w:t>
      </w:r>
      <w:r>
        <w:tab/>
        <w:t>организации,</w:t>
      </w:r>
      <w:r>
        <w:tab/>
      </w:r>
      <w:r>
        <w:rPr>
          <w:spacing w:val="-5"/>
        </w:rPr>
        <w:t xml:space="preserve">несущей </w:t>
      </w:r>
      <w:r>
        <w:t>ответственность за своевременное и комплексное обеспечение</w:t>
      </w:r>
      <w:r>
        <w:rPr>
          <w:spacing w:val="-15"/>
        </w:rPr>
        <w:t xml:space="preserve"> </w:t>
      </w:r>
      <w:r>
        <w:t>строек.</w:t>
      </w:r>
    </w:p>
    <w:p w:rsidR="0087326A" w:rsidRDefault="00781B02">
      <w:pPr>
        <w:pStyle w:val="a3"/>
        <w:spacing w:before="1" w:line="360" w:lineRule="auto"/>
        <w:ind w:left="1109" w:right="2047"/>
      </w:pPr>
      <w:r>
        <w:t>Централизованный завоз ресурсов в контейнерах и пакетах. Централизуется складское хозяйство.</w:t>
      </w:r>
    </w:p>
    <w:p w:rsidR="0087326A" w:rsidRDefault="00F5009F">
      <w:pPr>
        <w:pStyle w:val="a3"/>
        <w:spacing w:line="362" w:lineRule="auto"/>
        <w:ind w:left="1109"/>
      </w:pPr>
      <w:r>
        <w:rPr>
          <w:noProof/>
          <w:lang w:eastAsia="ru-RU"/>
        </w:rPr>
        <mc:AlternateContent>
          <mc:Choice Requires="wps">
            <w:drawing>
              <wp:anchor distT="0" distB="0" distL="114300" distR="114300" simplePos="0" relativeHeight="251407872" behindDoc="0" locked="0" layoutInCell="1" allowOverlap="1">
                <wp:simplePos x="0" y="0"/>
                <wp:positionH relativeFrom="page">
                  <wp:posOffset>1316990</wp:posOffset>
                </wp:positionH>
                <wp:positionV relativeFrom="page">
                  <wp:posOffset>418465</wp:posOffset>
                </wp:positionV>
                <wp:extent cx="5464810" cy="0"/>
                <wp:effectExtent l="0" t="0" r="0" b="0"/>
                <wp:wrapNone/>
                <wp:docPr id="708" name="Line 11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45" o:spid="_x0000_s1026" style="position:absolute;z-index:251407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c5A3chcCAAAt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Создаются единые страховые и текущие запасы, чем обеспечивается снижение их потребности.</w:t>
      </w:r>
    </w:p>
    <w:p w:rsidR="0087326A" w:rsidRDefault="00781B02">
      <w:pPr>
        <w:pStyle w:val="a3"/>
        <w:spacing w:line="317" w:lineRule="exact"/>
        <w:ind w:left="1109"/>
      </w:pPr>
      <w:r>
        <w:t>Ускоряется оборачиваемость оборотных средств.</w:t>
      </w:r>
    </w:p>
    <w:p w:rsidR="0087326A" w:rsidRDefault="00781B02">
      <w:pPr>
        <w:pStyle w:val="a3"/>
        <w:spacing w:before="157" w:line="360" w:lineRule="auto"/>
        <w:ind w:left="1109"/>
      </w:pPr>
      <w:r>
        <w:t>Повышается заводская готовность изделий и конструкций на базах УПТК инструментальным способом.</w:t>
      </w:r>
    </w:p>
    <w:p w:rsidR="0087326A" w:rsidRDefault="00781B02">
      <w:pPr>
        <w:pStyle w:val="a3"/>
        <w:spacing w:before="2" w:line="360" w:lineRule="auto"/>
        <w:ind w:left="1109"/>
      </w:pPr>
      <w:r>
        <w:t>Упрощается нормирование и контроль над расходом материалов. Обеспечивает оперативное перераспределение ресурсов на пусковые объекты.</w:t>
      </w:r>
    </w:p>
    <w:p w:rsidR="0087326A" w:rsidRDefault="00781B02">
      <w:pPr>
        <w:pStyle w:val="a3"/>
        <w:spacing w:line="360" w:lineRule="auto"/>
        <w:ind w:left="682" w:right="306" w:firstLine="427"/>
        <w:jc w:val="both"/>
      </w:pPr>
      <w:proofErr w:type="spellStart"/>
      <w:r>
        <w:t>Оргструктура</w:t>
      </w:r>
      <w:proofErr w:type="spellEnd"/>
      <w:r>
        <w:t xml:space="preserve"> УПТК сочетает функции снабжения – переработки – комплектации. Эти задачи выполняются на основе соблюдения следующих пунктов:</w:t>
      </w:r>
    </w:p>
    <w:p w:rsidR="0087326A" w:rsidRDefault="0087326A">
      <w:pPr>
        <w:pStyle w:val="a3"/>
        <w:spacing w:before="11"/>
        <w:rPr>
          <w:sz w:val="23"/>
        </w:rPr>
      </w:pPr>
    </w:p>
    <w:p w:rsidR="0087326A" w:rsidRDefault="00781B02">
      <w:pPr>
        <w:spacing w:line="360" w:lineRule="auto"/>
        <w:ind w:left="1109" w:right="305"/>
        <w:jc w:val="both"/>
        <w:rPr>
          <w:sz w:val="28"/>
        </w:rPr>
      </w:pPr>
      <w:r>
        <w:rPr>
          <w:i/>
          <w:sz w:val="28"/>
        </w:rPr>
        <w:t xml:space="preserve">Концентрация в едином органе функций МТО и комплектации. </w:t>
      </w:r>
      <w:r>
        <w:rPr>
          <w:sz w:val="28"/>
        </w:rPr>
        <w:t>С ликвидацией снабженческих подразделений в строительных организациях.</w:t>
      </w:r>
    </w:p>
    <w:p w:rsidR="0087326A" w:rsidRDefault="00781B02">
      <w:pPr>
        <w:spacing w:before="120" w:line="360" w:lineRule="auto"/>
        <w:ind w:left="1109" w:right="307"/>
        <w:jc w:val="both"/>
        <w:rPr>
          <w:sz w:val="28"/>
        </w:rPr>
      </w:pPr>
      <w:r>
        <w:rPr>
          <w:i/>
          <w:sz w:val="28"/>
        </w:rPr>
        <w:t xml:space="preserve">Создание производственной комплексной базы </w:t>
      </w:r>
      <w:r>
        <w:rPr>
          <w:sz w:val="28"/>
        </w:rPr>
        <w:t>путем включения производственных предприятий в строительные организации.</w:t>
      </w:r>
    </w:p>
    <w:p w:rsidR="0087326A" w:rsidRDefault="00781B02">
      <w:pPr>
        <w:spacing w:before="120" w:line="360" w:lineRule="auto"/>
        <w:ind w:left="1109" w:right="308"/>
        <w:jc w:val="both"/>
        <w:rPr>
          <w:sz w:val="28"/>
        </w:rPr>
      </w:pPr>
      <w:r>
        <w:rPr>
          <w:i/>
          <w:sz w:val="28"/>
        </w:rPr>
        <w:t xml:space="preserve">Организации оперативной службы комплектации </w:t>
      </w:r>
      <w:r>
        <w:rPr>
          <w:sz w:val="28"/>
        </w:rPr>
        <w:t>для координации деятельности всех звеньев, обеспечивающих поступление, транспортирование, погрузку – разгрузку материалов по графику работ.</w:t>
      </w:r>
    </w:p>
    <w:p w:rsidR="0087326A" w:rsidRDefault="00781B02">
      <w:pPr>
        <w:spacing w:before="120" w:line="360" w:lineRule="auto"/>
        <w:ind w:left="1109" w:right="307"/>
        <w:jc w:val="both"/>
        <w:rPr>
          <w:sz w:val="28"/>
        </w:rPr>
      </w:pPr>
      <w:r>
        <w:rPr>
          <w:i/>
          <w:sz w:val="28"/>
        </w:rPr>
        <w:t xml:space="preserve">Централизация складского хозяйства </w:t>
      </w:r>
      <w:r>
        <w:rPr>
          <w:sz w:val="28"/>
        </w:rPr>
        <w:t>с ликвидацией складов в подразделениях.</w:t>
      </w:r>
    </w:p>
    <w:p w:rsidR="0087326A" w:rsidRDefault="0087326A">
      <w:pPr>
        <w:spacing w:line="360" w:lineRule="auto"/>
        <w:jc w:val="both"/>
        <w:rPr>
          <w:sz w:val="28"/>
        </w:rPr>
        <w:sectPr w:rsidR="0087326A">
          <w:pgSz w:w="11910" w:h="16840"/>
          <w:pgMar w:top="1000" w:right="540" w:bottom="960" w:left="1020" w:header="197" w:footer="772" w:gutter="0"/>
          <w:cols w:space="720"/>
        </w:sectPr>
      </w:pPr>
    </w:p>
    <w:p w:rsidR="0087326A" w:rsidRPr="00C17A26" w:rsidRDefault="00F5009F">
      <w:pPr>
        <w:pStyle w:val="a3"/>
        <w:rPr>
          <w:sz w:val="20"/>
        </w:rPr>
      </w:pPr>
      <w:r>
        <w:rPr>
          <w:noProof/>
          <w:lang w:eastAsia="ru-RU"/>
        </w:rPr>
        <w:lastRenderedPageBreak/>
        <mc:AlternateContent>
          <mc:Choice Requires="wps">
            <w:drawing>
              <wp:anchor distT="0" distB="0" distL="114300" distR="114300" simplePos="0" relativeHeight="251760128" behindDoc="1" locked="0" layoutInCell="1" allowOverlap="1">
                <wp:simplePos x="0" y="0"/>
                <wp:positionH relativeFrom="page">
                  <wp:posOffset>10273665</wp:posOffset>
                </wp:positionH>
                <wp:positionV relativeFrom="page">
                  <wp:posOffset>1316990</wp:posOffset>
                </wp:positionV>
                <wp:extent cx="0" cy="5464810"/>
                <wp:effectExtent l="0" t="0" r="0" b="0"/>
                <wp:wrapNone/>
                <wp:docPr id="707" name="Line 11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46481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44" o:spid="_x0000_s1026" style="position:absolute;z-index:-251556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808.95pt,103.7pt" to="808.95pt,5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" strokecolor="#007f00" strokeweight=".18419mm">
                <w10:wrap anchorx="page" anchory="page"/>
              </v:line>
            </w:pict>
          </mc:Fallback>
        </mc:AlternateContent>
      </w:r>
      <w:r>
        <w:rPr>
          <w:noProof/>
          <w:lang w:eastAsia="ru-RU"/>
        </w:rPr>
        <mc:AlternateContent>
          <mc:Choice Requires="wps">
            <w:drawing>
              <wp:anchor distT="0" distB="0" distL="114300" distR="114300" simplePos="0" relativeHeight="251409920" behindDoc="0" locked="0" layoutInCell="1" allowOverlap="1">
                <wp:simplePos x="0" y="0"/>
                <wp:positionH relativeFrom="page">
                  <wp:posOffset>10375900</wp:posOffset>
                </wp:positionH>
                <wp:positionV relativeFrom="page">
                  <wp:posOffset>1459865</wp:posOffset>
                </wp:positionV>
                <wp:extent cx="203835" cy="5180965"/>
                <wp:effectExtent l="0" t="0" r="0" b="0"/>
                <wp:wrapNone/>
                <wp:docPr id="706" name="Text Box 11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835" cy="5180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pStyle w:val="a3"/>
                              <w:spacing w:line="306" w:lineRule="exact"/>
                              <w:ind w:left="20"/>
                              <w:rPr>
                                <w:rFonts w:ascii="Calibri" w:hAnsi="Calibri"/>
                              </w:rPr>
                            </w:pPr>
                            <w:r>
                              <w:rPr>
                                <w:rFonts w:ascii="Calibri" w:hAnsi="Calibri"/>
                                <w:color w:val="008000"/>
                              </w:rPr>
                              <w:t>Управление дистанционного обучения и повышения квалификации</w:t>
                            </w:r>
                          </w:p>
                        </w:txbxContent>
                      </wps:txbx>
                      <wps:bodyPr rot="0" vert="vert"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26" o:spid="_x0000_s1033" type="#_x0000_t202" style="position:absolute;margin-left:817pt;margin-top:114.95pt;width:16.05pt;height:407.95pt;z-index:251409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" filled="f" stroked="f">
                <v:textbox style="layout-flow:vertical" inset="0,0,0,0">
                  <w:txbxContent>
                    <w:p w:rsidR="00207D05" w:rsidRDefault="00207D05">
                      <w:pPr>
                        <w:pStyle w:val="a3"/>
                        <w:spacing w:line="306" w:lineRule="exact"/>
                        <w:ind w:left="20"/>
                        <w:rPr>
                          <w:rFonts w:ascii="Calibri" w:hAnsi="Calibri"/>
                        </w:rPr>
                      </w:pPr>
                      <w:r>
                        <w:rPr>
                          <w:rFonts w:ascii="Calibri" w:hAnsi="Calibri"/>
                          <w:color w:val="008000"/>
                        </w:rPr>
                        <w:t>Управление дистанционного обучения и повышения квалификации</w:t>
                      </w:r>
                    </w:p>
                  </w:txbxContent>
                </v:textbox>
                <w10:wrap anchorx="page" anchory="page"/>
              </v:shape>
            </w:pict>
          </mc:Fallback>
        </mc:AlternateContent>
      </w:r>
      <w:r>
        <w:rPr>
          <w:noProof/>
          <w:lang w:eastAsia="ru-RU"/>
        </w:rPr>
        <mc:AlternateContent>
          <mc:Choice Requires="wps">
            <w:drawing>
              <wp:anchor distT="0" distB="0" distL="114300" distR="114300" simplePos="0" relativeHeight="251410944" behindDoc="0" locked="0" layoutInCell="1" allowOverlap="1">
                <wp:simplePos x="0" y="0"/>
                <wp:positionH relativeFrom="page">
                  <wp:posOffset>10034905</wp:posOffset>
                </wp:positionH>
                <wp:positionV relativeFrom="page">
                  <wp:posOffset>1796415</wp:posOffset>
                </wp:positionV>
                <wp:extent cx="203835" cy="4507865"/>
                <wp:effectExtent l="0" t="0" r="0" b="0"/>
                <wp:wrapNone/>
                <wp:docPr id="705" name="Text Box 11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835" cy="4507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pStyle w:val="a3"/>
                              <w:spacing w:line="306" w:lineRule="exact"/>
                              <w:ind w:left="20"/>
                              <w:rPr>
                                <w:rFonts w:ascii="Calibri" w:hAnsi="Calibri"/>
                              </w:rPr>
                            </w:pPr>
                            <w:r>
                              <w:rPr>
                                <w:rFonts w:ascii="Calibri" w:hAnsi="Calibri"/>
                                <w:color w:val="008000"/>
                              </w:rPr>
                              <w:t>Организация, планирование и управление в строительстве</w:t>
                            </w:r>
                          </w:p>
                        </w:txbxContent>
                      </wps:txbx>
                      <wps:bodyPr rot="0" vert="vert"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25" o:spid="_x0000_s1034" type="#_x0000_t202" style="position:absolute;margin-left:790.15pt;margin-top:141.45pt;width:16.05pt;height:354.95pt;z-index:251410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" filled="f" stroked="f">
                <v:textbox style="layout-flow:vertical" inset="0,0,0,0">
                  <w:txbxContent>
                    <w:p w:rsidR="00207D05" w:rsidRDefault="00207D05">
                      <w:pPr>
                        <w:pStyle w:val="a3"/>
                        <w:spacing w:line="306" w:lineRule="exact"/>
                        <w:ind w:left="20"/>
                        <w:rPr>
                          <w:rFonts w:ascii="Calibri" w:hAnsi="Calibri"/>
                        </w:rPr>
                      </w:pPr>
                      <w:r>
                        <w:rPr>
                          <w:rFonts w:ascii="Calibri" w:hAnsi="Calibri"/>
                          <w:color w:val="008000"/>
                        </w:rPr>
                        <w:t>Организация, планирование и управление в строительстве</w:t>
                      </w:r>
                    </w:p>
                  </w:txbxContent>
                </v:textbox>
                <w10:wrap anchorx="page" anchory="page"/>
              </v:shape>
            </w:pict>
          </mc:Fallback>
        </mc:AlternateContent>
      </w:r>
    </w:p>
    <w:p w:rsidR="0087326A" w:rsidRDefault="0087326A">
      <w:pPr>
        <w:pStyle w:val="a3"/>
        <w:rPr>
          <w:rFonts w:ascii="Arial"/>
          <w:sz w:val="20"/>
        </w:rPr>
      </w:pPr>
    </w:p>
    <w:p w:rsidR="0087326A" w:rsidRDefault="0087326A">
      <w:pPr>
        <w:pStyle w:val="a3"/>
        <w:rPr>
          <w:rFonts w:ascii="Arial"/>
          <w:sz w:val="20"/>
        </w:rPr>
      </w:pPr>
    </w:p>
    <w:p w:rsidR="0087326A" w:rsidRDefault="00781B02">
      <w:pPr>
        <w:pStyle w:val="6"/>
        <w:spacing w:before="89"/>
        <w:ind w:left="2113"/>
      </w:pPr>
      <w:r>
        <w:t>Методы осуществления закупок на контрактной основе:</w:t>
      </w:r>
    </w:p>
    <w:p w:rsidR="0087326A" w:rsidRDefault="00781B02">
      <w:pPr>
        <w:pStyle w:val="a6"/>
        <w:numPr>
          <w:ilvl w:val="2"/>
          <w:numId w:val="102"/>
        </w:numPr>
        <w:tabs>
          <w:tab w:val="left" w:pos="1635"/>
        </w:tabs>
        <w:spacing w:before="154"/>
        <w:rPr>
          <w:sz w:val="28"/>
        </w:rPr>
      </w:pPr>
      <w:r>
        <w:rPr>
          <w:sz w:val="28"/>
        </w:rPr>
        <w:t>Общепринятые</w:t>
      </w:r>
    </w:p>
    <w:p w:rsidR="0087326A" w:rsidRDefault="00781B02">
      <w:pPr>
        <w:pStyle w:val="a6"/>
        <w:numPr>
          <w:ilvl w:val="1"/>
          <w:numId w:val="99"/>
        </w:numPr>
        <w:tabs>
          <w:tab w:val="left" w:pos="1194"/>
        </w:tabs>
        <w:spacing w:before="160"/>
        <w:rPr>
          <w:sz w:val="28"/>
        </w:rPr>
      </w:pPr>
      <w:r>
        <w:rPr>
          <w:sz w:val="28"/>
        </w:rPr>
        <w:t>Международные конкурсные</w:t>
      </w:r>
      <w:r>
        <w:rPr>
          <w:spacing w:val="-1"/>
          <w:sz w:val="28"/>
        </w:rPr>
        <w:t xml:space="preserve"> </w:t>
      </w:r>
      <w:r>
        <w:rPr>
          <w:sz w:val="28"/>
        </w:rPr>
        <w:t>торги.</w:t>
      </w:r>
    </w:p>
    <w:p w:rsidR="0087326A" w:rsidRDefault="00781B02">
      <w:pPr>
        <w:pStyle w:val="a6"/>
        <w:numPr>
          <w:ilvl w:val="1"/>
          <w:numId w:val="99"/>
        </w:numPr>
        <w:tabs>
          <w:tab w:val="left" w:pos="1195"/>
        </w:tabs>
        <w:spacing w:before="161"/>
        <w:ind w:hanging="493"/>
        <w:rPr>
          <w:sz w:val="28"/>
        </w:rPr>
      </w:pPr>
      <w:r>
        <w:rPr>
          <w:sz w:val="28"/>
        </w:rPr>
        <w:t>Ограниченные международные</w:t>
      </w:r>
      <w:r>
        <w:rPr>
          <w:spacing w:val="-4"/>
          <w:sz w:val="28"/>
        </w:rPr>
        <w:t xml:space="preserve"> </w:t>
      </w:r>
      <w:r>
        <w:rPr>
          <w:sz w:val="28"/>
        </w:rPr>
        <w:t>торги.</w:t>
      </w:r>
    </w:p>
    <w:p w:rsidR="0087326A" w:rsidRDefault="00781B02">
      <w:pPr>
        <w:pStyle w:val="a6"/>
        <w:numPr>
          <w:ilvl w:val="1"/>
          <w:numId w:val="99"/>
        </w:numPr>
        <w:tabs>
          <w:tab w:val="left" w:pos="1195"/>
        </w:tabs>
        <w:spacing w:before="160"/>
        <w:ind w:hanging="493"/>
        <w:rPr>
          <w:sz w:val="28"/>
        </w:rPr>
      </w:pPr>
      <w:r>
        <w:rPr>
          <w:sz w:val="28"/>
        </w:rPr>
        <w:t>Конкурсные закупки на местном или мировом</w:t>
      </w:r>
      <w:r>
        <w:rPr>
          <w:spacing w:val="-5"/>
          <w:sz w:val="28"/>
        </w:rPr>
        <w:t xml:space="preserve"> </w:t>
      </w:r>
      <w:r>
        <w:rPr>
          <w:sz w:val="28"/>
        </w:rPr>
        <w:t>рынке.</w:t>
      </w:r>
    </w:p>
    <w:p w:rsidR="0087326A" w:rsidRDefault="00781B02">
      <w:pPr>
        <w:pStyle w:val="a6"/>
        <w:numPr>
          <w:ilvl w:val="2"/>
          <w:numId w:val="102"/>
        </w:numPr>
        <w:tabs>
          <w:tab w:val="left" w:pos="1703"/>
        </w:tabs>
        <w:spacing w:before="163"/>
        <w:ind w:left="1702" w:hanging="281"/>
        <w:rPr>
          <w:sz w:val="28"/>
        </w:rPr>
      </w:pPr>
      <w:r>
        <w:rPr>
          <w:sz w:val="28"/>
        </w:rPr>
        <w:t>Другие методы</w:t>
      </w:r>
      <w:r>
        <w:rPr>
          <w:spacing w:val="-1"/>
          <w:sz w:val="28"/>
        </w:rPr>
        <w:t xml:space="preserve"> </w:t>
      </w:r>
      <w:r>
        <w:rPr>
          <w:sz w:val="28"/>
        </w:rPr>
        <w:t>закупок</w:t>
      </w:r>
    </w:p>
    <w:p w:rsidR="0087326A" w:rsidRDefault="00781B02">
      <w:pPr>
        <w:pStyle w:val="a6"/>
        <w:numPr>
          <w:ilvl w:val="1"/>
          <w:numId w:val="98"/>
        </w:numPr>
        <w:tabs>
          <w:tab w:val="left" w:pos="1195"/>
        </w:tabs>
        <w:spacing w:before="160"/>
        <w:rPr>
          <w:sz w:val="28"/>
        </w:rPr>
      </w:pPr>
      <w:r>
        <w:rPr>
          <w:sz w:val="28"/>
        </w:rPr>
        <w:t>Прямые закупки (заказы).</w:t>
      </w:r>
    </w:p>
    <w:p w:rsidR="0087326A" w:rsidRDefault="00781B02">
      <w:pPr>
        <w:pStyle w:val="a6"/>
        <w:numPr>
          <w:ilvl w:val="1"/>
          <w:numId w:val="98"/>
        </w:numPr>
        <w:tabs>
          <w:tab w:val="left" w:pos="1195"/>
        </w:tabs>
        <w:spacing w:before="161"/>
        <w:rPr>
          <w:sz w:val="28"/>
        </w:rPr>
      </w:pPr>
      <w:r>
        <w:rPr>
          <w:sz w:val="28"/>
        </w:rPr>
        <w:t>Выполнение работ собственными</w:t>
      </w:r>
      <w:r>
        <w:rPr>
          <w:spacing w:val="-4"/>
          <w:sz w:val="28"/>
        </w:rPr>
        <w:t xml:space="preserve"> </w:t>
      </w:r>
      <w:r>
        <w:rPr>
          <w:sz w:val="28"/>
        </w:rPr>
        <w:t>силами.</w:t>
      </w:r>
    </w:p>
    <w:p w:rsidR="0087326A" w:rsidRDefault="00781B02">
      <w:pPr>
        <w:pStyle w:val="a6"/>
        <w:numPr>
          <w:ilvl w:val="1"/>
          <w:numId w:val="98"/>
        </w:numPr>
        <w:tabs>
          <w:tab w:val="left" w:pos="1195"/>
        </w:tabs>
        <w:spacing w:before="160"/>
        <w:rPr>
          <w:sz w:val="28"/>
        </w:rPr>
      </w:pPr>
      <w:r>
        <w:rPr>
          <w:sz w:val="28"/>
        </w:rPr>
        <w:t>Контролируемые.</w:t>
      </w:r>
    </w:p>
    <w:p w:rsidR="0087326A" w:rsidRDefault="00781B02">
      <w:pPr>
        <w:pStyle w:val="a6"/>
        <w:numPr>
          <w:ilvl w:val="1"/>
          <w:numId w:val="98"/>
        </w:numPr>
        <w:tabs>
          <w:tab w:val="left" w:pos="1195"/>
        </w:tabs>
        <w:spacing w:before="164"/>
        <w:rPr>
          <w:sz w:val="28"/>
        </w:rPr>
      </w:pPr>
      <w:proofErr w:type="gramStart"/>
      <w:r>
        <w:rPr>
          <w:sz w:val="28"/>
        </w:rPr>
        <w:t>Являющиеся</w:t>
      </w:r>
      <w:proofErr w:type="gramEnd"/>
      <w:r>
        <w:rPr>
          <w:sz w:val="28"/>
        </w:rPr>
        <w:t xml:space="preserve"> предметом</w:t>
      </w:r>
      <w:r>
        <w:rPr>
          <w:spacing w:val="-3"/>
          <w:sz w:val="28"/>
        </w:rPr>
        <w:t xml:space="preserve"> </w:t>
      </w:r>
      <w:r>
        <w:rPr>
          <w:sz w:val="28"/>
        </w:rPr>
        <w:t>переговоров.</w:t>
      </w:r>
    </w:p>
    <w:p w:rsidR="0087326A" w:rsidRDefault="00781B02">
      <w:pPr>
        <w:pStyle w:val="a6"/>
        <w:numPr>
          <w:ilvl w:val="1"/>
          <w:numId w:val="98"/>
        </w:numPr>
        <w:tabs>
          <w:tab w:val="left" w:pos="1195"/>
        </w:tabs>
        <w:spacing w:before="160"/>
        <w:rPr>
          <w:sz w:val="28"/>
        </w:rPr>
      </w:pPr>
      <w:r>
        <w:rPr>
          <w:sz w:val="28"/>
        </w:rPr>
        <w:t>Заказы</w:t>
      </w:r>
      <w:r>
        <w:rPr>
          <w:spacing w:val="-1"/>
          <w:sz w:val="28"/>
        </w:rPr>
        <w:t xml:space="preserve"> </w:t>
      </w:r>
      <w:r>
        <w:rPr>
          <w:sz w:val="28"/>
        </w:rPr>
        <w:t>госпредприятиям.</w:t>
      </w:r>
    </w:p>
    <w:p w:rsidR="0087326A" w:rsidRDefault="00781B02">
      <w:pPr>
        <w:pStyle w:val="a3"/>
        <w:spacing w:before="161"/>
        <w:ind w:left="1422"/>
      </w:pPr>
      <w:r>
        <w:t>Процесс осуществления закупок включает:</w:t>
      </w:r>
    </w:p>
    <w:p w:rsidR="0087326A" w:rsidRDefault="00781B02">
      <w:pPr>
        <w:pStyle w:val="a6"/>
        <w:numPr>
          <w:ilvl w:val="0"/>
          <w:numId w:val="100"/>
        </w:numPr>
        <w:tabs>
          <w:tab w:val="left" w:pos="914"/>
        </w:tabs>
        <w:spacing w:before="160"/>
        <w:ind w:left="913" w:hanging="212"/>
        <w:rPr>
          <w:sz w:val="28"/>
        </w:rPr>
      </w:pPr>
      <w:r>
        <w:rPr>
          <w:sz w:val="28"/>
        </w:rPr>
        <w:t>рекламу;</w:t>
      </w:r>
    </w:p>
    <w:p w:rsidR="0087326A" w:rsidRDefault="00781B02">
      <w:pPr>
        <w:pStyle w:val="a6"/>
        <w:numPr>
          <w:ilvl w:val="0"/>
          <w:numId w:val="100"/>
        </w:numPr>
        <w:tabs>
          <w:tab w:val="left" w:pos="914"/>
        </w:tabs>
        <w:spacing w:before="163"/>
        <w:ind w:left="913" w:hanging="212"/>
        <w:rPr>
          <w:sz w:val="28"/>
        </w:rPr>
      </w:pPr>
      <w:r>
        <w:rPr>
          <w:sz w:val="28"/>
        </w:rPr>
        <w:t>разработку тендерной</w:t>
      </w:r>
      <w:r>
        <w:rPr>
          <w:spacing w:val="-5"/>
          <w:sz w:val="28"/>
        </w:rPr>
        <w:t xml:space="preserve"> </w:t>
      </w:r>
      <w:r>
        <w:rPr>
          <w:sz w:val="28"/>
        </w:rPr>
        <w:t>документации;</w:t>
      </w:r>
    </w:p>
    <w:p w:rsidR="0087326A" w:rsidRDefault="00781B02">
      <w:pPr>
        <w:pStyle w:val="a6"/>
        <w:numPr>
          <w:ilvl w:val="0"/>
          <w:numId w:val="100"/>
        </w:numPr>
        <w:tabs>
          <w:tab w:val="left" w:pos="914"/>
        </w:tabs>
        <w:spacing w:before="160"/>
        <w:ind w:left="913" w:hanging="212"/>
        <w:rPr>
          <w:sz w:val="28"/>
        </w:rPr>
      </w:pPr>
      <w:r>
        <w:rPr>
          <w:sz w:val="28"/>
        </w:rPr>
        <w:t>публикацию тендерных</w:t>
      </w:r>
      <w:r>
        <w:rPr>
          <w:spacing w:val="-5"/>
          <w:sz w:val="28"/>
        </w:rPr>
        <w:t xml:space="preserve"> </w:t>
      </w:r>
      <w:r>
        <w:rPr>
          <w:sz w:val="28"/>
        </w:rPr>
        <w:t>документов;</w:t>
      </w:r>
    </w:p>
    <w:p w:rsidR="0087326A" w:rsidRDefault="00781B02">
      <w:pPr>
        <w:pStyle w:val="a6"/>
        <w:numPr>
          <w:ilvl w:val="0"/>
          <w:numId w:val="100"/>
        </w:numPr>
        <w:tabs>
          <w:tab w:val="left" w:pos="914"/>
        </w:tabs>
        <w:spacing w:before="161"/>
        <w:ind w:left="913" w:hanging="212"/>
        <w:rPr>
          <w:sz w:val="28"/>
        </w:rPr>
      </w:pPr>
      <w:r>
        <w:rPr>
          <w:sz w:val="28"/>
        </w:rPr>
        <w:t>приемку (вскрытие тендерных</w:t>
      </w:r>
      <w:r>
        <w:rPr>
          <w:spacing w:val="-8"/>
          <w:sz w:val="28"/>
        </w:rPr>
        <w:t xml:space="preserve"> </w:t>
      </w:r>
      <w:r>
        <w:rPr>
          <w:sz w:val="28"/>
        </w:rPr>
        <w:t>предложений);</w:t>
      </w:r>
    </w:p>
    <w:p w:rsidR="0087326A" w:rsidRDefault="00781B02">
      <w:pPr>
        <w:pStyle w:val="a6"/>
        <w:numPr>
          <w:ilvl w:val="0"/>
          <w:numId w:val="100"/>
        </w:numPr>
        <w:tabs>
          <w:tab w:val="left" w:pos="914"/>
        </w:tabs>
        <w:spacing w:before="161"/>
        <w:ind w:left="913" w:hanging="212"/>
        <w:rPr>
          <w:sz w:val="28"/>
        </w:rPr>
      </w:pPr>
      <w:r>
        <w:rPr>
          <w:sz w:val="28"/>
        </w:rPr>
        <w:t>оценку тендерных</w:t>
      </w:r>
      <w:r>
        <w:rPr>
          <w:spacing w:val="-6"/>
          <w:sz w:val="28"/>
        </w:rPr>
        <w:t xml:space="preserve"> </w:t>
      </w:r>
      <w:r>
        <w:rPr>
          <w:sz w:val="28"/>
        </w:rPr>
        <w:t>предложений;</w:t>
      </w:r>
    </w:p>
    <w:p w:rsidR="0087326A" w:rsidRDefault="00781B02">
      <w:pPr>
        <w:pStyle w:val="a6"/>
        <w:numPr>
          <w:ilvl w:val="0"/>
          <w:numId w:val="100"/>
        </w:numPr>
        <w:tabs>
          <w:tab w:val="left" w:pos="914"/>
        </w:tabs>
        <w:spacing w:before="160"/>
        <w:ind w:left="913" w:hanging="212"/>
        <w:rPr>
          <w:sz w:val="28"/>
        </w:rPr>
      </w:pPr>
      <w:r>
        <w:rPr>
          <w:sz w:val="28"/>
        </w:rPr>
        <w:t>предварительную квалификацию участников</w:t>
      </w:r>
      <w:r>
        <w:rPr>
          <w:spacing w:val="-5"/>
          <w:sz w:val="28"/>
        </w:rPr>
        <w:t xml:space="preserve"> </w:t>
      </w:r>
      <w:r>
        <w:rPr>
          <w:sz w:val="28"/>
        </w:rPr>
        <w:t>торгов;</w:t>
      </w:r>
    </w:p>
    <w:p w:rsidR="0087326A" w:rsidRDefault="00781B02">
      <w:pPr>
        <w:pStyle w:val="a6"/>
        <w:numPr>
          <w:ilvl w:val="0"/>
          <w:numId w:val="100"/>
        </w:numPr>
        <w:tabs>
          <w:tab w:val="left" w:pos="914"/>
        </w:tabs>
        <w:spacing w:before="163"/>
        <w:ind w:left="913" w:hanging="212"/>
        <w:jc w:val="both"/>
        <w:rPr>
          <w:sz w:val="28"/>
        </w:rPr>
      </w:pPr>
      <w:r>
        <w:rPr>
          <w:sz w:val="28"/>
        </w:rPr>
        <w:t>предложение и присуждение</w:t>
      </w:r>
      <w:r>
        <w:rPr>
          <w:spacing w:val="-4"/>
          <w:sz w:val="28"/>
        </w:rPr>
        <w:t xml:space="preserve"> </w:t>
      </w:r>
      <w:r>
        <w:rPr>
          <w:sz w:val="28"/>
        </w:rPr>
        <w:t>контракта;</w:t>
      </w:r>
    </w:p>
    <w:p w:rsidR="0087326A" w:rsidRDefault="00781B02">
      <w:pPr>
        <w:pStyle w:val="a6"/>
        <w:numPr>
          <w:ilvl w:val="0"/>
          <w:numId w:val="100"/>
        </w:numPr>
        <w:tabs>
          <w:tab w:val="left" w:pos="914"/>
        </w:tabs>
        <w:spacing w:before="160"/>
        <w:ind w:left="913" w:hanging="212"/>
        <w:jc w:val="both"/>
        <w:rPr>
          <w:sz w:val="28"/>
        </w:rPr>
      </w:pPr>
      <w:r>
        <w:rPr>
          <w:sz w:val="28"/>
        </w:rPr>
        <w:t>исполнение</w:t>
      </w:r>
      <w:r>
        <w:rPr>
          <w:spacing w:val="-4"/>
          <w:sz w:val="28"/>
        </w:rPr>
        <w:t xml:space="preserve"> </w:t>
      </w:r>
      <w:r>
        <w:rPr>
          <w:sz w:val="28"/>
        </w:rPr>
        <w:t>контракта.</w:t>
      </w:r>
    </w:p>
    <w:p w:rsidR="0087326A" w:rsidRDefault="00781B02">
      <w:pPr>
        <w:pStyle w:val="a3"/>
        <w:spacing w:before="161" w:line="360" w:lineRule="auto"/>
        <w:ind w:left="702" w:right="728" w:firstLine="719"/>
        <w:jc w:val="both"/>
      </w:pPr>
      <w:r>
        <w:t>Принципы МТО (закупок) – подотчетность, экономичность, эффективность, справедливость.</w:t>
      </w:r>
    </w:p>
    <w:p w:rsidR="0087326A" w:rsidRDefault="00781B02">
      <w:pPr>
        <w:pStyle w:val="a3"/>
        <w:spacing w:before="1" w:line="360" w:lineRule="auto"/>
        <w:ind w:left="702" w:right="733" w:firstLine="719"/>
        <w:jc w:val="both"/>
      </w:pPr>
      <w:r>
        <w:t>Уполномоченные закупочного агентства призваны осуществлять контроль над ходом исполнения контракта, добиваться исполнения, вносить необходимые изменения в письменной форме, обеспечивать оплату.</w:t>
      </w:r>
    </w:p>
    <w:p w:rsidR="0087326A" w:rsidRDefault="00781B02">
      <w:pPr>
        <w:pStyle w:val="a3"/>
        <w:spacing w:line="362" w:lineRule="auto"/>
        <w:ind w:left="1410" w:right="2954" w:firstLine="12"/>
        <w:jc w:val="both"/>
      </w:pPr>
      <w:r>
        <w:t>Международные стандарты МТО включают разделы: Взаимозаменяемость компонентов.</w:t>
      </w:r>
    </w:p>
    <w:p w:rsidR="0087326A" w:rsidRDefault="00781B02">
      <w:pPr>
        <w:pStyle w:val="a3"/>
        <w:spacing w:line="360" w:lineRule="auto"/>
        <w:ind w:left="702" w:right="1638" w:firstLine="707"/>
        <w:jc w:val="both"/>
      </w:pPr>
      <w:r>
        <w:t>Обеспечение необходимых условий для контроля над качеством продукции.</w:t>
      </w:r>
    </w:p>
    <w:p w:rsidR="0087326A" w:rsidRDefault="0087326A">
      <w:pPr>
        <w:spacing w:line="360" w:lineRule="auto"/>
        <w:jc w:val="both"/>
        <w:sectPr w:rsidR="0087326A" w:rsidSect="00486502">
          <w:headerReference w:type="default" r:id="rId29"/>
          <w:footerReference w:type="default" r:id="rId30"/>
          <w:pgSz w:w="11910" w:h="16840"/>
          <w:pgMar w:top="660" w:right="120" w:bottom="960" w:left="1000" w:header="197" w:footer="772" w:gutter="0"/>
          <w:pgNumType w:start="29"/>
          <w:cols w:space="720"/>
        </w:sectPr>
      </w:pPr>
    </w:p>
    <w:p w:rsidR="0087326A" w:rsidRDefault="00F5009F">
      <w:pPr>
        <w:pStyle w:val="a3"/>
        <w:spacing w:line="362" w:lineRule="auto"/>
        <w:ind w:left="1410" w:right="3192"/>
      </w:pPr>
      <w:r>
        <w:rPr>
          <w:noProof/>
          <w:lang w:eastAsia="ru-RU"/>
        </w:rPr>
        <w:lastRenderedPageBreak/>
        <mc:AlternateContent>
          <mc:Choice Requires="wps">
            <w:drawing>
              <wp:anchor distT="0" distB="0" distL="114300" distR="114300" simplePos="0" relativeHeight="251416064" behindDoc="0" locked="0" layoutInCell="1" allowOverlap="1">
                <wp:simplePos x="0" y="0"/>
                <wp:positionH relativeFrom="page">
                  <wp:posOffset>1316990</wp:posOffset>
                </wp:positionH>
                <wp:positionV relativeFrom="page">
                  <wp:posOffset>418465</wp:posOffset>
                </wp:positionV>
                <wp:extent cx="5464810" cy="0"/>
                <wp:effectExtent l="0" t="0" r="0" b="0"/>
                <wp:wrapNone/>
                <wp:docPr id="704" name="Line 10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70" o:spid="_x0000_s1026" style="position:absolute;z-index:251416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" strokecolor="#007f00" strokeweight=".18419mm">
                <w10:wrap anchorx="page" anchory="page"/>
              </v:line>
            </w:pict>
          </mc:Fallback>
        </mc:AlternateContent>
      </w:r>
      <w:r w:rsidR="00781B02">
        <w:t>Создание руководства для контроля над качеством. Отчетность.</w:t>
      </w:r>
    </w:p>
    <w:p w:rsidR="0087326A" w:rsidRDefault="00781B02">
      <w:pPr>
        <w:pStyle w:val="a3"/>
        <w:spacing w:line="360" w:lineRule="auto"/>
        <w:ind w:left="1410" w:right="6397"/>
      </w:pPr>
      <w:r>
        <w:t>Единицы измерения. Инспекция и испытания. Документация.</w:t>
      </w:r>
    </w:p>
    <w:p w:rsidR="0087326A" w:rsidRDefault="00781B02">
      <w:pPr>
        <w:pStyle w:val="a3"/>
        <w:spacing w:line="360" w:lineRule="auto"/>
        <w:ind w:left="1410" w:right="6397"/>
      </w:pPr>
      <w:r>
        <w:t xml:space="preserve">Производство. </w:t>
      </w:r>
      <w:r>
        <w:rPr>
          <w:spacing w:val="-1"/>
        </w:rPr>
        <w:t>Строительство.</w:t>
      </w:r>
    </w:p>
    <w:p w:rsidR="0087326A" w:rsidRDefault="00781B02">
      <w:pPr>
        <w:pStyle w:val="a3"/>
        <w:spacing w:line="360" w:lineRule="auto"/>
        <w:ind w:left="702" w:right="730" w:firstLine="719"/>
        <w:jc w:val="both"/>
      </w:pPr>
      <w:r>
        <w:t>Взаимоотношения и система расчетов с поставщиками и всеми организациями, участвующими в комплексных поставках ресурсов на объекты, основываются на контрактах (хоздоговорах).</w:t>
      </w:r>
    </w:p>
    <w:p w:rsidR="0087326A" w:rsidRDefault="00781B02">
      <w:pPr>
        <w:pStyle w:val="a3"/>
        <w:ind w:left="1422"/>
        <w:jc w:val="both"/>
      </w:pPr>
      <w:r>
        <w:t>Предметом контрактов являются:</w:t>
      </w:r>
    </w:p>
    <w:p w:rsidR="0087326A" w:rsidRDefault="00781B02">
      <w:pPr>
        <w:pStyle w:val="a3"/>
        <w:spacing w:before="153" w:line="360" w:lineRule="auto"/>
        <w:ind w:left="702" w:right="730" w:firstLine="707"/>
        <w:jc w:val="both"/>
      </w:pPr>
      <w:r>
        <w:t>с заводами – поставщиками – общий объем и стоимость поставляемой продукции, сроки и номенклатура поставок;</w:t>
      </w:r>
    </w:p>
    <w:p w:rsidR="0087326A" w:rsidRDefault="00781B02">
      <w:pPr>
        <w:pStyle w:val="a3"/>
        <w:spacing w:line="360" w:lineRule="auto"/>
        <w:ind w:left="702" w:right="730" w:firstLine="707"/>
        <w:jc w:val="both"/>
      </w:pPr>
      <w:r>
        <w:t>с транспортными организациями – объем перевозок с указанием номенклатуры грузов, сроков выполнения транспортных работ, необходимый набор транспортных средств;</w:t>
      </w:r>
    </w:p>
    <w:p w:rsidR="0087326A" w:rsidRDefault="00781B02">
      <w:pPr>
        <w:pStyle w:val="a3"/>
        <w:spacing w:line="360" w:lineRule="auto"/>
        <w:ind w:left="702" w:right="726" w:firstLine="707"/>
        <w:jc w:val="both"/>
      </w:pPr>
      <w:r>
        <w:t>со строительными организациями – комплектная поставка материалов, ресурсов на объе</w:t>
      </w:r>
      <w:proofErr w:type="gramStart"/>
      <w:r>
        <w:t>кт стр</w:t>
      </w:r>
      <w:proofErr w:type="gramEnd"/>
      <w:r>
        <w:t>оительства с указанием объема и сроков поставок.</w:t>
      </w:r>
    </w:p>
    <w:p w:rsidR="0087326A" w:rsidRDefault="00781B02">
      <w:pPr>
        <w:pStyle w:val="a3"/>
        <w:spacing w:before="2" w:line="360" w:lineRule="auto"/>
        <w:ind w:left="702" w:right="727" w:firstLine="719"/>
        <w:jc w:val="both"/>
      </w:pPr>
      <w:r>
        <w:t>Расчеты ведутся за комплексные поставки, предусмотренные контрактом по договорным ценам после поступления товарно-транспортной накладной со штампом «Комплектация закончена».</w:t>
      </w:r>
    </w:p>
    <w:p w:rsidR="0087326A" w:rsidRDefault="00781B02">
      <w:pPr>
        <w:pStyle w:val="a3"/>
        <w:spacing w:line="360" w:lineRule="auto"/>
        <w:ind w:left="702" w:right="730" w:firstLine="719"/>
        <w:jc w:val="both"/>
      </w:pPr>
      <w:r>
        <w:t>По характеру приобретения поставки могут быть фондируемые (наиболее важные и дефицитные), централизованно поставляемые, децентрализовано поставляемые (приобретаемые). Поставка может быть транзитной (без завоза на склады сбытовых организаций) или складской.</w:t>
      </w:r>
    </w:p>
    <w:p w:rsidR="0087326A" w:rsidRDefault="00781B02">
      <w:pPr>
        <w:pStyle w:val="a3"/>
        <w:spacing w:line="360" w:lineRule="auto"/>
        <w:ind w:left="702" w:right="725" w:firstLine="719"/>
        <w:jc w:val="both"/>
      </w:pPr>
      <w:r>
        <w:t>Существуют транзитные ограничения: норма заказа – минимальное количество материалов одной марки, принимаемое к поставке Транзитная норма – минимальное количество материала, отгружаемое поставщиком в соответствии с грузоподъемностью вагона.</w:t>
      </w:r>
    </w:p>
    <w:p w:rsidR="0087326A" w:rsidRDefault="0087326A">
      <w:pPr>
        <w:spacing w:line="360" w:lineRule="auto"/>
        <w:jc w:val="both"/>
        <w:sectPr w:rsidR="0087326A">
          <w:pgSz w:w="11910" w:h="16840"/>
          <w:pgMar w:top="1000" w:right="120" w:bottom="960" w:left="1000" w:header="197" w:footer="772" w:gutter="0"/>
          <w:cols w:space="720"/>
        </w:sectPr>
      </w:pPr>
    </w:p>
    <w:p w:rsidR="0087326A" w:rsidRDefault="00F5009F">
      <w:pPr>
        <w:pStyle w:val="a3"/>
        <w:spacing w:after="4" w:line="362" w:lineRule="auto"/>
        <w:ind w:left="702" w:right="732" w:firstLine="719"/>
        <w:jc w:val="both"/>
      </w:pPr>
      <w:r>
        <w:rPr>
          <w:noProof/>
          <w:lang w:eastAsia="ru-RU"/>
        </w:rPr>
        <w:lastRenderedPageBreak/>
        <mc:AlternateContent>
          <mc:Choice Requires="wps">
            <w:drawing>
              <wp:anchor distT="0" distB="0" distL="114300" distR="114300" simplePos="0" relativeHeight="251417088" behindDoc="0" locked="0" layoutInCell="1" allowOverlap="1">
                <wp:simplePos x="0" y="0"/>
                <wp:positionH relativeFrom="page">
                  <wp:posOffset>1316990</wp:posOffset>
                </wp:positionH>
                <wp:positionV relativeFrom="page">
                  <wp:posOffset>418465</wp:posOffset>
                </wp:positionV>
                <wp:extent cx="5464810" cy="0"/>
                <wp:effectExtent l="0" t="0" r="0" b="0"/>
                <wp:wrapNone/>
                <wp:docPr id="703" name="Line 10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69" o:spid="_x0000_s1026" style="position:absolute;z-index:251417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" strokecolor="#007f00" strokeweight=".18419mm">
                <w10:wrap anchorx="page" anchory="page"/>
              </v:line>
            </w:pict>
          </mc:Fallback>
        </mc:AlternateContent>
      </w:r>
      <w:r w:rsidR="003D7B2F">
        <w:t>Для определения общ</w:t>
      </w:r>
      <w:r w:rsidR="00781B02">
        <w:t xml:space="preserve">его запаса </w:t>
      </w:r>
      <w:proofErr w:type="spellStart"/>
      <w:r w:rsidR="00781B02">
        <w:t>Зо</w:t>
      </w:r>
      <w:proofErr w:type="spellEnd"/>
      <w:r w:rsidR="00781B02">
        <w:t xml:space="preserve"> материалов необходимо учитывать текущий запас </w:t>
      </w:r>
      <w:proofErr w:type="spellStart"/>
      <w:r w:rsidR="00781B02">
        <w:t>Зт</w:t>
      </w:r>
      <w:proofErr w:type="spellEnd"/>
      <w:r w:rsidR="00781B02">
        <w:t xml:space="preserve">, подготовительный </w:t>
      </w:r>
      <w:proofErr w:type="spellStart"/>
      <w:r w:rsidR="00781B02">
        <w:t>Зп</w:t>
      </w:r>
      <w:proofErr w:type="spellEnd"/>
      <w:r w:rsidR="00781B02">
        <w:t xml:space="preserve">, страховой </w:t>
      </w:r>
      <w:proofErr w:type="spellStart"/>
      <w:r w:rsidR="00781B02">
        <w:t>Зст</w:t>
      </w:r>
      <w:proofErr w:type="spellEnd"/>
      <w:r w:rsidR="00781B02">
        <w:t xml:space="preserve">, сезонный </w:t>
      </w:r>
      <w:proofErr w:type="spellStart"/>
      <w:r w:rsidR="00781B02">
        <w:t>Зс</w:t>
      </w:r>
      <w:proofErr w:type="spellEnd"/>
      <w:r w:rsidR="00781B02">
        <w:t>:</w:t>
      </w:r>
    </w:p>
    <w:tbl>
      <w:tblPr>
        <w:tblStyle w:val="TableNormal"/>
        <w:tblW w:w="0" w:type="auto"/>
        <w:tblInd w:w="2259" w:type="dxa"/>
        <w:tblLayout w:type="fixed"/>
        <w:tblLook w:val="01E0" w:firstRow="1" w:lastRow="1" w:firstColumn="1" w:lastColumn="1" w:noHBand="0" w:noVBand="0"/>
      </w:tblPr>
      <w:tblGrid>
        <w:gridCol w:w="5072"/>
        <w:gridCol w:w="2934"/>
      </w:tblGrid>
      <w:tr w:rsidR="0087326A">
        <w:trPr>
          <w:trHeight w:val="310"/>
        </w:trPr>
        <w:tc>
          <w:tcPr>
            <w:tcW w:w="5072" w:type="dxa"/>
          </w:tcPr>
          <w:p w:rsidR="0087326A" w:rsidRDefault="00781B02">
            <w:pPr>
              <w:pStyle w:val="TableParagraph"/>
              <w:spacing w:line="291" w:lineRule="exact"/>
              <w:ind w:left="200"/>
              <w:rPr>
                <w:sz w:val="28"/>
              </w:rPr>
            </w:pPr>
            <w:proofErr w:type="spellStart"/>
            <w:r>
              <w:rPr>
                <w:sz w:val="28"/>
              </w:rPr>
              <w:t>Зо</w:t>
            </w:r>
            <w:proofErr w:type="spellEnd"/>
            <w:r>
              <w:rPr>
                <w:sz w:val="28"/>
              </w:rPr>
              <w:t xml:space="preserve"> = </w:t>
            </w:r>
            <w:proofErr w:type="spellStart"/>
            <w:r>
              <w:rPr>
                <w:sz w:val="28"/>
              </w:rPr>
              <w:t>Зт</w:t>
            </w:r>
            <w:proofErr w:type="spellEnd"/>
            <w:r>
              <w:rPr>
                <w:sz w:val="28"/>
              </w:rPr>
              <w:t xml:space="preserve"> + </w:t>
            </w:r>
            <w:proofErr w:type="spellStart"/>
            <w:r>
              <w:rPr>
                <w:sz w:val="28"/>
              </w:rPr>
              <w:t>Зп</w:t>
            </w:r>
            <w:proofErr w:type="spellEnd"/>
            <w:r>
              <w:rPr>
                <w:sz w:val="28"/>
              </w:rPr>
              <w:t xml:space="preserve"> + </w:t>
            </w:r>
            <w:proofErr w:type="gramStart"/>
            <w:r>
              <w:rPr>
                <w:sz w:val="28"/>
              </w:rPr>
              <w:t>З</w:t>
            </w:r>
            <w:proofErr w:type="gramEnd"/>
            <w:r>
              <w:rPr>
                <w:sz w:val="28"/>
              </w:rPr>
              <w:t xml:space="preserve"> </w:t>
            </w:r>
            <w:proofErr w:type="spellStart"/>
            <w:r>
              <w:rPr>
                <w:sz w:val="28"/>
              </w:rPr>
              <w:t>ст</w:t>
            </w:r>
            <w:proofErr w:type="spellEnd"/>
            <w:r>
              <w:rPr>
                <w:sz w:val="28"/>
              </w:rPr>
              <w:t xml:space="preserve"> + </w:t>
            </w:r>
            <w:proofErr w:type="spellStart"/>
            <w:r>
              <w:rPr>
                <w:sz w:val="28"/>
              </w:rPr>
              <w:t>Зс</w:t>
            </w:r>
            <w:proofErr w:type="spellEnd"/>
            <w:r>
              <w:rPr>
                <w:sz w:val="28"/>
              </w:rPr>
              <w:t>.</w:t>
            </w:r>
          </w:p>
        </w:tc>
        <w:tc>
          <w:tcPr>
            <w:tcW w:w="2934" w:type="dxa"/>
          </w:tcPr>
          <w:p w:rsidR="0087326A" w:rsidRDefault="00781B02">
            <w:pPr>
              <w:pStyle w:val="TableParagraph"/>
              <w:spacing w:line="291" w:lineRule="exact"/>
              <w:ind w:right="197"/>
              <w:jc w:val="right"/>
              <w:rPr>
                <w:sz w:val="28"/>
              </w:rPr>
            </w:pPr>
            <w:r>
              <w:rPr>
                <w:sz w:val="28"/>
              </w:rPr>
              <w:t>(1.21)</w:t>
            </w:r>
          </w:p>
        </w:tc>
      </w:tr>
    </w:tbl>
    <w:p w:rsidR="0087326A" w:rsidRDefault="0087326A">
      <w:pPr>
        <w:pStyle w:val="a3"/>
        <w:rPr>
          <w:sz w:val="30"/>
        </w:rPr>
      </w:pPr>
    </w:p>
    <w:p w:rsidR="0087326A" w:rsidRDefault="0087326A">
      <w:pPr>
        <w:pStyle w:val="a3"/>
        <w:spacing w:before="2"/>
        <w:rPr>
          <w:sz w:val="26"/>
        </w:rPr>
      </w:pPr>
    </w:p>
    <w:p w:rsidR="0087326A" w:rsidRDefault="00781B02">
      <w:pPr>
        <w:ind w:left="1138"/>
        <w:rPr>
          <w:rFonts w:ascii="Arial" w:hAnsi="Arial"/>
          <w:b/>
          <w:sz w:val="28"/>
        </w:rPr>
      </w:pPr>
      <w:r>
        <w:rPr>
          <w:rFonts w:ascii="Arial" w:hAnsi="Arial"/>
          <w:b/>
          <w:sz w:val="28"/>
        </w:rPr>
        <w:t>Порядок приемки, отпуска и учета материальных ценностей</w:t>
      </w:r>
    </w:p>
    <w:p w:rsidR="0087326A" w:rsidRDefault="0087326A">
      <w:pPr>
        <w:pStyle w:val="a3"/>
        <w:spacing w:before="9"/>
        <w:rPr>
          <w:rFonts w:ascii="Arial"/>
          <w:b/>
          <w:sz w:val="31"/>
        </w:rPr>
      </w:pPr>
    </w:p>
    <w:p w:rsidR="0087326A" w:rsidRDefault="00781B02">
      <w:pPr>
        <w:pStyle w:val="a3"/>
        <w:spacing w:line="360" w:lineRule="auto"/>
        <w:ind w:left="702" w:right="727" w:firstLine="719"/>
        <w:jc w:val="both"/>
      </w:pPr>
      <w:r>
        <w:t>Приемка осуществляется с учетом количества и качества материалов по товарно-транспортным накладным с сертификатом или другим документом, подтверждающим их</w:t>
      </w:r>
      <w:r>
        <w:rPr>
          <w:spacing w:val="-2"/>
        </w:rPr>
        <w:t xml:space="preserve"> </w:t>
      </w:r>
      <w:r>
        <w:t>качество.</w:t>
      </w:r>
    </w:p>
    <w:p w:rsidR="0087326A" w:rsidRDefault="00781B02">
      <w:pPr>
        <w:pStyle w:val="a3"/>
        <w:spacing w:line="360" w:lineRule="auto"/>
        <w:ind w:left="702" w:right="732" w:firstLine="719"/>
        <w:jc w:val="both"/>
      </w:pPr>
      <w:r>
        <w:t>Приемка производится с целью определения соответствия товара технической спецификации, установления ответственности, определения преемственности результатов, устранения недостатков.</w:t>
      </w:r>
    </w:p>
    <w:p w:rsidR="0087326A" w:rsidRDefault="00781B02">
      <w:pPr>
        <w:pStyle w:val="a3"/>
        <w:spacing w:line="360" w:lineRule="auto"/>
        <w:ind w:left="702" w:right="725" w:firstLine="719"/>
        <w:jc w:val="both"/>
      </w:pPr>
      <w:r>
        <w:t>Проводят предотгрузочную проверку, после получения товара и на правильн</w:t>
      </w:r>
      <w:r w:rsidR="003D7B2F">
        <w:t>ость установки товара. При этом</w:t>
      </w:r>
      <w:r>
        <w:t xml:space="preserve"> осуществляется оперативно</w:t>
      </w:r>
      <w:r w:rsidR="003D7B2F">
        <w:t xml:space="preserve"> </w:t>
      </w:r>
      <w:r>
        <w:t>- технический учет, бухгалтерский, статистический.</w:t>
      </w:r>
    </w:p>
    <w:p w:rsidR="0087326A" w:rsidRDefault="00781B02">
      <w:pPr>
        <w:pStyle w:val="a3"/>
        <w:spacing w:before="1" w:line="360" w:lineRule="auto"/>
        <w:ind w:left="702" w:right="730" w:firstLine="719"/>
        <w:jc w:val="both"/>
      </w:pPr>
      <w:r>
        <w:t>Агент по закупкам контролирует соответствие товара сертификациям и дает рекомендации заказчику по осуществлению приемки. Инспектор (испытатель материалов) обеспечивает соответствие условиям контракта качества материалов и работ, соблюдает установленные процедуры инспекции и контроля, представляет отчет своему клиенту.</w:t>
      </w:r>
    </w:p>
    <w:p w:rsidR="0087326A" w:rsidRDefault="00781B02">
      <w:pPr>
        <w:pStyle w:val="a3"/>
        <w:spacing w:line="360" w:lineRule="auto"/>
        <w:ind w:left="702" w:right="727" w:firstLine="719"/>
        <w:jc w:val="both"/>
      </w:pPr>
      <w:r>
        <w:t>Особо</w:t>
      </w:r>
      <w:r w:rsidR="003D7B2F">
        <w:t>е</w:t>
      </w:r>
      <w:r>
        <w:t xml:space="preserve"> значение в МТО имеет управление запасами. Важным вопросом расчета запасов является выяснение связанных с ними издержек. Наиболее распространены из них:</w:t>
      </w:r>
    </w:p>
    <w:p w:rsidR="0087326A" w:rsidRDefault="00781B02">
      <w:pPr>
        <w:pStyle w:val="a6"/>
        <w:numPr>
          <w:ilvl w:val="2"/>
          <w:numId w:val="98"/>
        </w:numPr>
        <w:tabs>
          <w:tab w:val="left" w:pos="1691"/>
        </w:tabs>
        <w:rPr>
          <w:sz w:val="28"/>
        </w:rPr>
      </w:pPr>
      <w:r>
        <w:rPr>
          <w:sz w:val="28"/>
        </w:rPr>
        <w:t>Стоимость оформления</w:t>
      </w:r>
      <w:r>
        <w:rPr>
          <w:spacing w:val="-2"/>
          <w:sz w:val="28"/>
        </w:rPr>
        <w:t xml:space="preserve"> </w:t>
      </w:r>
      <w:r>
        <w:rPr>
          <w:sz w:val="28"/>
        </w:rPr>
        <w:t>заказа.</w:t>
      </w:r>
    </w:p>
    <w:p w:rsidR="0087326A" w:rsidRDefault="00781B02">
      <w:pPr>
        <w:pStyle w:val="a6"/>
        <w:numPr>
          <w:ilvl w:val="2"/>
          <w:numId w:val="98"/>
        </w:numPr>
        <w:tabs>
          <w:tab w:val="left" w:pos="1691"/>
        </w:tabs>
        <w:spacing w:before="161"/>
        <w:rPr>
          <w:sz w:val="28"/>
        </w:rPr>
      </w:pPr>
      <w:r>
        <w:rPr>
          <w:sz w:val="28"/>
        </w:rPr>
        <w:t>Издержки на текущие</w:t>
      </w:r>
      <w:r>
        <w:rPr>
          <w:spacing w:val="-1"/>
          <w:sz w:val="28"/>
        </w:rPr>
        <w:t xml:space="preserve"> </w:t>
      </w:r>
      <w:r>
        <w:rPr>
          <w:sz w:val="28"/>
        </w:rPr>
        <w:t>заказы.</w:t>
      </w:r>
    </w:p>
    <w:p w:rsidR="0087326A" w:rsidRDefault="00781B02">
      <w:pPr>
        <w:pStyle w:val="a6"/>
        <w:numPr>
          <w:ilvl w:val="2"/>
          <w:numId w:val="98"/>
        </w:numPr>
        <w:tabs>
          <w:tab w:val="left" w:pos="1691"/>
        </w:tabs>
        <w:spacing w:before="160"/>
        <w:rPr>
          <w:sz w:val="28"/>
        </w:rPr>
      </w:pPr>
      <w:r>
        <w:rPr>
          <w:sz w:val="28"/>
        </w:rPr>
        <w:t>Потери в связи с невозможностью выполнения</w:t>
      </w:r>
      <w:r>
        <w:rPr>
          <w:spacing w:val="-8"/>
          <w:sz w:val="28"/>
        </w:rPr>
        <w:t xml:space="preserve"> </w:t>
      </w:r>
      <w:r>
        <w:rPr>
          <w:sz w:val="28"/>
        </w:rPr>
        <w:t>заказа.</w:t>
      </w:r>
    </w:p>
    <w:p w:rsidR="0087326A" w:rsidRDefault="00781B02">
      <w:pPr>
        <w:pStyle w:val="a3"/>
        <w:spacing w:before="161" w:line="360" w:lineRule="auto"/>
        <w:ind w:left="702" w:right="732" w:firstLine="707"/>
        <w:jc w:val="both"/>
      </w:pPr>
      <w:r>
        <w:t>Остальные расходы: по поддержанию в действии запасов, стоимость обработки заказов, стоимость настройки оборудования, потери от производственных перебоев, затраты на ликвидацию материа</w:t>
      </w:r>
      <w:r w:rsidR="003D7B2F">
        <w:t>лов, ускорение отправки и т. д.</w:t>
      </w:r>
    </w:p>
    <w:p w:rsidR="0087326A" w:rsidRDefault="0087326A">
      <w:pPr>
        <w:spacing w:line="360" w:lineRule="auto"/>
        <w:jc w:val="both"/>
        <w:sectPr w:rsidR="0087326A">
          <w:pgSz w:w="11910" w:h="16840"/>
          <w:pgMar w:top="1000" w:right="120" w:bottom="960" w:left="1000" w:header="197" w:footer="772" w:gutter="0"/>
          <w:cols w:space="720"/>
        </w:sectPr>
      </w:pPr>
    </w:p>
    <w:p w:rsidR="0087326A" w:rsidRDefault="00781B02">
      <w:pPr>
        <w:pStyle w:val="a3"/>
        <w:spacing w:after="22" w:line="360" w:lineRule="auto"/>
        <w:ind w:left="702" w:right="726" w:firstLine="719"/>
        <w:jc w:val="both"/>
      </w:pPr>
      <w:r>
        <w:lastRenderedPageBreak/>
        <w:t xml:space="preserve">Экономичный размер заказа определяется как общая сумма расходов </w:t>
      </w:r>
      <w:proofErr w:type="spellStart"/>
      <w:proofErr w:type="gramStart"/>
      <w:r>
        <w:t>S</w:t>
      </w:r>
      <w:proofErr w:type="gramEnd"/>
      <w:r>
        <w:rPr>
          <w:vertAlign w:val="subscript"/>
        </w:rPr>
        <w:t>о</w:t>
      </w:r>
      <w:proofErr w:type="spellEnd"/>
      <w:r>
        <w:t xml:space="preserve"> на оформление заказа </w:t>
      </w:r>
      <w:proofErr w:type="spellStart"/>
      <w:r>
        <w:rPr>
          <w:i/>
        </w:rPr>
        <w:t>S</w:t>
      </w:r>
      <w:r>
        <w:rPr>
          <w:i/>
          <w:vertAlign w:val="subscript"/>
        </w:rPr>
        <w:t>оф</w:t>
      </w:r>
      <w:proofErr w:type="spellEnd"/>
      <w:r>
        <w:rPr>
          <w:i/>
        </w:rPr>
        <w:t xml:space="preserve"> </w:t>
      </w:r>
      <w:r>
        <w:t xml:space="preserve">и содержание запасов </w:t>
      </w:r>
      <w:proofErr w:type="spellStart"/>
      <w:r>
        <w:rPr>
          <w:i/>
        </w:rPr>
        <w:t>S</w:t>
      </w:r>
      <w:r>
        <w:rPr>
          <w:i/>
          <w:vertAlign w:val="subscript"/>
        </w:rPr>
        <w:t>со</w:t>
      </w:r>
      <w:proofErr w:type="spellEnd"/>
      <w:r>
        <w:t>, зависящих от размера заказа (рис. 1.12, 1.13)</w:t>
      </w:r>
    </w:p>
    <w:tbl>
      <w:tblPr>
        <w:tblStyle w:val="TableNormal"/>
        <w:tblW w:w="0" w:type="auto"/>
        <w:tblInd w:w="2347" w:type="dxa"/>
        <w:tblLayout w:type="fixed"/>
        <w:tblLook w:val="01E0" w:firstRow="1" w:lastRow="1" w:firstColumn="1" w:lastColumn="1" w:noHBand="0" w:noVBand="0"/>
      </w:tblPr>
      <w:tblGrid>
        <w:gridCol w:w="6192"/>
        <w:gridCol w:w="1729"/>
      </w:tblGrid>
      <w:tr w:rsidR="0087326A">
        <w:trPr>
          <w:trHeight w:val="603"/>
        </w:trPr>
        <w:tc>
          <w:tcPr>
            <w:tcW w:w="6192" w:type="dxa"/>
          </w:tcPr>
          <w:p w:rsidR="0087326A" w:rsidRPr="00781B02" w:rsidRDefault="00781B02">
            <w:pPr>
              <w:pStyle w:val="TableParagraph"/>
              <w:tabs>
                <w:tab w:val="left" w:pos="1040"/>
                <w:tab w:val="left" w:pos="1678"/>
                <w:tab w:val="left" w:pos="2289"/>
              </w:tabs>
              <w:spacing w:line="419" w:lineRule="exact"/>
              <w:ind w:right="648"/>
              <w:jc w:val="center"/>
              <w:rPr>
                <w:sz w:val="20"/>
                <w:lang w:val="en-US"/>
              </w:rPr>
            </w:pPr>
            <w:r w:rsidRPr="00781B02">
              <w:rPr>
                <w:i/>
                <w:position w:val="-6"/>
                <w:sz w:val="36"/>
                <w:lang w:val="en-US"/>
              </w:rPr>
              <w:t xml:space="preserve">S </w:t>
            </w:r>
            <w:r w:rsidRPr="00781B02">
              <w:rPr>
                <w:i/>
                <w:spacing w:val="8"/>
                <w:position w:val="-6"/>
                <w:sz w:val="36"/>
                <w:lang w:val="en-US"/>
              </w:rPr>
              <w:t xml:space="preserve"> </w:t>
            </w:r>
            <w:r>
              <w:rPr>
                <w:rFonts w:ascii="Symbol" w:hAnsi="Symbol"/>
                <w:sz w:val="24"/>
              </w:rPr>
              <w:t></w:t>
            </w:r>
            <w:r w:rsidRPr="00781B02">
              <w:rPr>
                <w:spacing w:val="-4"/>
                <w:sz w:val="24"/>
                <w:lang w:val="en-US"/>
              </w:rPr>
              <w:t xml:space="preserve"> </w:t>
            </w:r>
            <w:proofErr w:type="spellStart"/>
            <w:r w:rsidRPr="00781B02">
              <w:rPr>
                <w:i/>
                <w:position w:val="-6"/>
                <w:sz w:val="36"/>
                <w:lang w:val="en-US"/>
              </w:rPr>
              <w:t>S</w:t>
            </w:r>
            <w:proofErr w:type="spellEnd"/>
            <w:r w:rsidRPr="00781B02">
              <w:rPr>
                <w:i/>
                <w:position w:val="-6"/>
                <w:sz w:val="36"/>
                <w:lang w:val="en-US"/>
              </w:rPr>
              <w:tab/>
            </w:r>
            <w:r>
              <w:rPr>
                <w:rFonts w:ascii="Symbol" w:hAnsi="Symbol"/>
                <w:sz w:val="24"/>
              </w:rPr>
              <w:t></w:t>
            </w:r>
            <w:r w:rsidRPr="00781B02">
              <w:rPr>
                <w:spacing w:val="1"/>
                <w:sz w:val="24"/>
                <w:lang w:val="en-US"/>
              </w:rPr>
              <w:t xml:space="preserve"> </w:t>
            </w:r>
            <w:proofErr w:type="spellStart"/>
            <w:r w:rsidRPr="00781B02">
              <w:rPr>
                <w:i/>
                <w:position w:val="-6"/>
                <w:sz w:val="36"/>
                <w:lang w:val="en-US"/>
              </w:rPr>
              <w:t>S</w:t>
            </w:r>
            <w:proofErr w:type="spellEnd"/>
            <w:r w:rsidRPr="00781B02">
              <w:rPr>
                <w:i/>
                <w:position w:val="-6"/>
                <w:sz w:val="36"/>
                <w:lang w:val="en-US"/>
              </w:rPr>
              <w:tab/>
            </w:r>
            <w:r w:rsidRPr="00781B02">
              <w:rPr>
                <w:sz w:val="20"/>
                <w:lang w:val="en-US"/>
              </w:rPr>
              <w:t>;</w:t>
            </w:r>
            <w:r w:rsidRPr="00781B02">
              <w:rPr>
                <w:spacing w:val="41"/>
                <w:sz w:val="20"/>
                <w:lang w:val="en-US"/>
              </w:rPr>
              <w:t xml:space="preserve"> </w:t>
            </w:r>
            <w:r w:rsidRPr="00781B02">
              <w:rPr>
                <w:i/>
                <w:position w:val="-6"/>
                <w:sz w:val="36"/>
                <w:lang w:val="en-US"/>
              </w:rPr>
              <w:t>S</w:t>
            </w:r>
            <w:r w:rsidRPr="00781B02">
              <w:rPr>
                <w:i/>
                <w:position w:val="-6"/>
                <w:sz w:val="36"/>
                <w:lang w:val="en-US"/>
              </w:rPr>
              <w:tab/>
            </w:r>
            <w:r>
              <w:rPr>
                <w:rFonts w:ascii="Symbol" w:hAnsi="Symbol"/>
                <w:sz w:val="24"/>
              </w:rPr>
              <w:t></w:t>
            </w:r>
            <w:r w:rsidRPr="00781B02">
              <w:rPr>
                <w:sz w:val="24"/>
                <w:lang w:val="en-US"/>
              </w:rPr>
              <w:t xml:space="preserve"> </w:t>
            </w:r>
            <w:r w:rsidRPr="00781B02">
              <w:rPr>
                <w:i/>
                <w:position w:val="15"/>
                <w:sz w:val="24"/>
                <w:u w:val="single"/>
                <w:lang w:val="en-US"/>
              </w:rPr>
              <w:t>b</w:t>
            </w:r>
            <w:r w:rsidRPr="00781B02">
              <w:rPr>
                <w:i/>
                <w:position w:val="15"/>
                <w:sz w:val="24"/>
                <w:lang w:val="en-US"/>
              </w:rPr>
              <w:t xml:space="preserve"> </w:t>
            </w:r>
            <w:r w:rsidRPr="00781B02">
              <w:rPr>
                <w:sz w:val="24"/>
                <w:lang w:val="en-US"/>
              </w:rPr>
              <w:t xml:space="preserve">; </w:t>
            </w:r>
            <w:r w:rsidRPr="00781B02">
              <w:rPr>
                <w:i/>
                <w:position w:val="-6"/>
                <w:sz w:val="36"/>
                <w:lang w:val="en-US"/>
              </w:rPr>
              <w:t xml:space="preserve">S </w:t>
            </w:r>
            <w:r>
              <w:rPr>
                <w:rFonts w:ascii="Symbol" w:hAnsi="Symbol"/>
                <w:sz w:val="24"/>
              </w:rPr>
              <w:t></w:t>
            </w:r>
            <w:r w:rsidRPr="00781B02">
              <w:rPr>
                <w:sz w:val="24"/>
                <w:lang w:val="en-US"/>
              </w:rPr>
              <w:t xml:space="preserve"> </w:t>
            </w:r>
            <w:r w:rsidRPr="00781B02">
              <w:rPr>
                <w:i/>
                <w:sz w:val="24"/>
                <w:lang w:val="en-US"/>
              </w:rPr>
              <w:t xml:space="preserve">a </w:t>
            </w:r>
            <w:r>
              <w:rPr>
                <w:rFonts w:ascii="Symbol" w:hAnsi="Symbol"/>
                <w:sz w:val="24"/>
              </w:rPr>
              <w:t></w:t>
            </w:r>
            <w:r w:rsidRPr="00781B02">
              <w:rPr>
                <w:sz w:val="24"/>
                <w:lang w:val="en-US"/>
              </w:rPr>
              <w:t xml:space="preserve"> </w:t>
            </w:r>
            <w:r w:rsidRPr="00781B02">
              <w:rPr>
                <w:i/>
                <w:sz w:val="24"/>
                <w:lang w:val="en-US"/>
              </w:rPr>
              <w:t xml:space="preserve">x </w:t>
            </w:r>
            <w:r w:rsidRPr="00781B02">
              <w:rPr>
                <w:sz w:val="20"/>
                <w:lang w:val="en-US"/>
              </w:rPr>
              <w:t xml:space="preserve">; </w:t>
            </w:r>
            <w:r w:rsidRPr="00781B02">
              <w:rPr>
                <w:i/>
                <w:position w:val="-6"/>
                <w:sz w:val="36"/>
                <w:lang w:val="en-US"/>
              </w:rPr>
              <w:t xml:space="preserve">S </w:t>
            </w:r>
            <w:r>
              <w:rPr>
                <w:rFonts w:ascii="Symbol" w:hAnsi="Symbol"/>
                <w:sz w:val="24"/>
              </w:rPr>
              <w:t></w:t>
            </w:r>
            <w:r w:rsidRPr="00781B02">
              <w:rPr>
                <w:sz w:val="24"/>
                <w:lang w:val="en-US"/>
              </w:rPr>
              <w:t xml:space="preserve"> </w:t>
            </w:r>
            <w:r w:rsidRPr="00781B02">
              <w:rPr>
                <w:i/>
                <w:sz w:val="24"/>
                <w:lang w:val="en-US"/>
              </w:rPr>
              <w:t xml:space="preserve">ax </w:t>
            </w:r>
            <w:r>
              <w:rPr>
                <w:rFonts w:ascii="Symbol" w:hAnsi="Symbol"/>
                <w:sz w:val="24"/>
              </w:rPr>
              <w:t></w:t>
            </w:r>
            <w:r w:rsidRPr="00781B02">
              <w:rPr>
                <w:sz w:val="24"/>
                <w:lang w:val="en-US"/>
              </w:rPr>
              <w:t xml:space="preserve"> </w:t>
            </w:r>
            <w:r w:rsidRPr="00781B02">
              <w:rPr>
                <w:i/>
                <w:position w:val="15"/>
                <w:sz w:val="24"/>
                <w:u w:val="single"/>
                <w:lang w:val="en-US"/>
              </w:rPr>
              <w:t>b</w:t>
            </w:r>
            <w:r w:rsidRPr="00781B02">
              <w:rPr>
                <w:i/>
                <w:spacing w:val="-5"/>
                <w:position w:val="15"/>
                <w:sz w:val="24"/>
                <w:lang w:val="en-US"/>
              </w:rPr>
              <w:t xml:space="preserve"> </w:t>
            </w:r>
            <w:r w:rsidRPr="00781B02">
              <w:rPr>
                <w:sz w:val="20"/>
                <w:lang w:val="en-US"/>
              </w:rPr>
              <w:t>,</w:t>
            </w:r>
          </w:p>
          <w:p w:rsidR="0087326A" w:rsidRDefault="00781B02">
            <w:pPr>
              <w:pStyle w:val="TableParagraph"/>
              <w:tabs>
                <w:tab w:val="left" w:pos="559"/>
                <w:tab w:val="left" w:pos="1235"/>
                <w:tab w:val="left" w:pos="1822"/>
                <w:tab w:val="left" w:pos="2308"/>
                <w:tab w:val="left" w:pos="2762"/>
                <w:tab w:val="left" w:pos="3890"/>
                <w:tab w:val="left" w:pos="4712"/>
              </w:tabs>
              <w:spacing w:before="9" w:line="38" w:lineRule="auto"/>
              <w:ind w:right="554"/>
              <w:jc w:val="center"/>
              <w:rPr>
                <w:i/>
                <w:sz w:val="24"/>
              </w:rPr>
            </w:pPr>
            <w:r>
              <w:rPr>
                <w:i/>
                <w:w w:val="105"/>
                <w:sz w:val="14"/>
              </w:rPr>
              <w:t>O</w:t>
            </w:r>
            <w:r>
              <w:rPr>
                <w:i/>
                <w:w w:val="105"/>
                <w:sz w:val="14"/>
              </w:rPr>
              <w:tab/>
            </w:r>
            <w:r>
              <w:rPr>
                <w:i/>
                <w:spacing w:val="-3"/>
                <w:w w:val="105"/>
                <w:sz w:val="14"/>
              </w:rPr>
              <w:t>ОФ</w:t>
            </w:r>
            <w:r>
              <w:rPr>
                <w:i/>
                <w:spacing w:val="-3"/>
                <w:w w:val="105"/>
                <w:sz w:val="14"/>
              </w:rPr>
              <w:tab/>
            </w:r>
            <w:r>
              <w:rPr>
                <w:i/>
                <w:w w:val="105"/>
                <w:sz w:val="14"/>
              </w:rPr>
              <w:t>CO</w:t>
            </w:r>
            <w:r>
              <w:rPr>
                <w:i/>
                <w:w w:val="105"/>
                <w:sz w:val="14"/>
              </w:rPr>
              <w:tab/>
              <w:t>ОТ</w:t>
            </w:r>
            <w:r>
              <w:rPr>
                <w:i/>
                <w:w w:val="105"/>
                <w:sz w:val="14"/>
              </w:rPr>
              <w:tab/>
            </w:r>
            <w:r>
              <w:rPr>
                <w:i/>
                <w:w w:val="105"/>
                <w:position w:val="-9"/>
                <w:sz w:val="24"/>
              </w:rPr>
              <w:t>x</w:t>
            </w:r>
            <w:r>
              <w:rPr>
                <w:i/>
                <w:w w:val="105"/>
                <w:position w:val="-9"/>
                <w:sz w:val="24"/>
              </w:rPr>
              <w:tab/>
            </w:r>
            <w:r>
              <w:rPr>
                <w:i/>
                <w:w w:val="105"/>
                <w:sz w:val="14"/>
              </w:rPr>
              <w:t>C</w:t>
            </w:r>
            <w:r>
              <w:rPr>
                <w:i/>
                <w:w w:val="105"/>
                <w:sz w:val="14"/>
              </w:rPr>
              <w:tab/>
            </w:r>
            <w:r>
              <w:rPr>
                <w:w w:val="105"/>
                <w:sz w:val="14"/>
              </w:rPr>
              <w:t>0</w:t>
            </w:r>
            <w:r>
              <w:rPr>
                <w:w w:val="105"/>
                <w:sz w:val="14"/>
              </w:rPr>
              <w:tab/>
            </w:r>
            <w:r>
              <w:rPr>
                <w:i/>
                <w:w w:val="105"/>
                <w:position w:val="-9"/>
                <w:sz w:val="24"/>
              </w:rPr>
              <w:t>x</w:t>
            </w:r>
          </w:p>
        </w:tc>
        <w:tc>
          <w:tcPr>
            <w:tcW w:w="1729" w:type="dxa"/>
          </w:tcPr>
          <w:p w:rsidR="0087326A" w:rsidRDefault="00781B02">
            <w:pPr>
              <w:pStyle w:val="TableParagraph"/>
              <w:spacing w:before="104"/>
              <w:ind w:left="849"/>
              <w:rPr>
                <w:sz w:val="28"/>
              </w:rPr>
            </w:pPr>
            <w:r>
              <w:rPr>
                <w:sz w:val="28"/>
              </w:rPr>
              <w:t>(1.22)</w:t>
            </w:r>
          </w:p>
        </w:tc>
      </w:tr>
    </w:tbl>
    <w:p w:rsidR="0087326A" w:rsidRDefault="00781B02">
      <w:pPr>
        <w:pStyle w:val="a3"/>
        <w:spacing w:before="107"/>
        <w:ind w:left="702"/>
      </w:pPr>
      <w:r>
        <w:t xml:space="preserve">где </w:t>
      </w:r>
      <w:r>
        <w:rPr>
          <w:i/>
        </w:rPr>
        <w:t xml:space="preserve">х </w:t>
      </w:r>
      <w:r>
        <w:t>– размер</w:t>
      </w:r>
      <w:r>
        <w:rPr>
          <w:spacing w:val="-7"/>
        </w:rPr>
        <w:t xml:space="preserve"> </w:t>
      </w:r>
      <w:r>
        <w:t>заказа.</w:t>
      </w:r>
    </w:p>
    <w:p w:rsidR="0087326A" w:rsidRDefault="0087326A">
      <w:pPr>
        <w:pStyle w:val="a3"/>
        <w:spacing w:before="2"/>
      </w:pPr>
    </w:p>
    <w:p w:rsidR="0087326A" w:rsidRDefault="00F5009F">
      <w:pPr>
        <w:pStyle w:val="a3"/>
        <w:spacing w:line="360" w:lineRule="auto"/>
        <w:ind w:left="702" w:right="727" w:firstLine="719"/>
        <w:jc w:val="both"/>
      </w:pPr>
      <w:r>
        <w:rPr>
          <w:noProof/>
          <w:lang w:eastAsia="ru-RU"/>
        </w:rPr>
        <mc:AlternateContent>
          <mc:Choice Requires="wpg">
            <w:drawing>
              <wp:anchor distT="0" distB="0" distL="114300" distR="114300" simplePos="0" relativeHeight="251419136" behindDoc="0" locked="0" layoutInCell="1" allowOverlap="1">
                <wp:simplePos x="0" y="0"/>
                <wp:positionH relativeFrom="page">
                  <wp:posOffset>1694180</wp:posOffset>
                </wp:positionH>
                <wp:positionV relativeFrom="paragraph">
                  <wp:posOffset>1036955</wp:posOffset>
                </wp:positionV>
                <wp:extent cx="5173345" cy="1849755"/>
                <wp:effectExtent l="0" t="0" r="0" b="0"/>
                <wp:wrapNone/>
                <wp:docPr id="690" name="Group 10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73345" cy="1849755"/>
                          <a:chOff x="2668" y="1633"/>
                          <a:chExt cx="8147" cy="2913"/>
                        </a:xfrm>
                      </wpg:grpSpPr>
                      <wps:wsp>
                        <wps:cNvPr id="691" name="Line 1068"/>
                        <wps:cNvCnPr/>
                        <wps:spPr bwMode="auto">
                          <a:xfrm>
                            <a:off x="2923" y="3285"/>
                            <a:ext cx="7475" cy="0"/>
                          </a:xfrm>
                          <a:prstGeom prst="line">
                            <a:avLst/>
                          </a:prstGeom>
                          <a:noFill/>
                          <a:ln w="9516">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92" name="Line 1067"/>
                        <wps:cNvCnPr/>
                        <wps:spPr bwMode="auto">
                          <a:xfrm>
                            <a:off x="2912" y="2224"/>
                            <a:ext cx="7508" cy="0"/>
                          </a:xfrm>
                          <a:prstGeom prst="line">
                            <a:avLst/>
                          </a:prstGeom>
                          <a:noFill/>
                          <a:ln w="9516">
                            <a:solidFill>
                              <a:srgbClr val="000000"/>
                            </a:solidFill>
                            <a:prstDash val="dot"/>
                            <a:round/>
                            <a:headEnd/>
                            <a:tailEnd/>
                          </a:ln>
                          <a:extLst>
                            <a:ext uri="{909E8E84-426E-40DD-AFC4-6F175D3DCCD1}">
                              <a14:hiddenFill xmlns:a14="http://schemas.microsoft.com/office/drawing/2010/main">
                                <a:noFill/>
                              </a14:hiddenFill>
                            </a:ext>
                          </a:extLst>
                        </wps:spPr>
                        <wps:bodyPr/>
                      </wps:wsp>
                      <wps:wsp>
                        <wps:cNvPr id="693" name="Line 1066"/>
                        <wps:cNvCnPr/>
                        <wps:spPr bwMode="auto">
                          <a:xfrm>
                            <a:off x="6485" y="2217"/>
                            <a:ext cx="0" cy="2329"/>
                          </a:xfrm>
                          <a:prstGeom prst="line">
                            <a:avLst/>
                          </a:prstGeom>
                          <a:noFill/>
                          <a:ln w="9180">
                            <a:solidFill>
                              <a:srgbClr val="000000"/>
                            </a:solidFill>
                            <a:round/>
                            <a:headEnd/>
                            <a:tailEnd/>
                          </a:ln>
                          <a:extLst>
                            <a:ext uri="{909E8E84-426E-40DD-AFC4-6F175D3DCCD1}">
                              <a14:hiddenFill xmlns:a14="http://schemas.microsoft.com/office/drawing/2010/main">
                                <a:noFill/>
                              </a14:hiddenFill>
                            </a:ext>
                          </a:extLst>
                        </wps:spPr>
                        <wps:bodyPr/>
                      </wps:wsp>
                      <wps:wsp>
                        <wps:cNvPr id="694" name="AutoShape 1065"/>
                        <wps:cNvSpPr>
                          <a:spLocks/>
                        </wps:cNvSpPr>
                        <wps:spPr bwMode="auto">
                          <a:xfrm>
                            <a:off x="2912" y="2223"/>
                            <a:ext cx="7274" cy="2181"/>
                          </a:xfrm>
                          <a:custGeom>
                            <a:avLst/>
                            <a:gdLst>
                              <a:gd name="T0" fmla="+- 0 2912 2912"/>
                              <a:gd name="T1" fmla="*/ T0 w 7274"/>
                              <a:gd name="T2" fmla="+- 0 2224 2224"/>
                              <a:gd name="T3" fmla="*/ 2224 h 2181"/>
                              <a:gd name="T4" fmla="+- 0 6506 2912"/>
                              <a:gd name="T5" fmla="*/ T4 w 7274"/>
                              <a:gd name="T6" fmla="+- 0 4404 2224"/>
                              <a:gd name="T7" fmla="*/ 4404 h 2181"/>
                              <a:gd name="T8" fmla="+- 0 6484 2912"/>
                              <a:gd name="T9" fmla="*/ T8 w 7274"/>
                              <a:gd name="T10" fmla="+- 0 2224 2224"/>
                              <a:gd name="T11" fmla="*/ 2224 h 2181"/>
                              <a:gd name="T12" fmla="+- 0 10185 2912"/>
                              <a:gd name="T13" fmla="*/ T12 w 7274"/>
                              <a:gd name="T14" fmla="+- 0 4404 2224"/>
                              <a:gd name="T15" fmla="*/ 4404 h 2181"/>
                            </a:gdLst>
                            <a:ahLst/>
                            <a:cxnLst>
                              <a:cxn ang="0">
                                <a:pos x="T1" y="T3"/>
                              </a:cxn>
                              <a:cxn ang="0">
                                <a:pos x="T5" y="T7"/>
                              </a:cxn>
                              <a:cxn ang="0">
                                <a:pos x="T9" y="T11"/>
                              </a:cxn>
                              <a:cxn ang="0">
                                <a:pos x="T13" y="T15"/>
                              </a:cxn>
                            </a:cxnLst>
                            <a:rect l="0" t="0" r="r" b="b"/>
                            <a:pathLst>
                              <a:path w="7274" h="2181">
                                <a:moveTo>
                                  <a:pt x="0" y="0"/>
                                </a:moveTo>
                                <a:lnTo>
                                  <a:pt x="3594" y="2180"/>
                                </a:lnTo>
                                <a:moveTo>
                                  <a:pt x="3572" y="0"/>
                                </a:moveTo>
                                <a:lnTo>
                                  <a:pt x="7273" y="2180"/>
                                </a:lnTo>
                              </a:path>
                            </a:pathLst>
                          </a:custGeom>
                          <a:noFill/>
                          <a:ln w="906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95" name="Line 1064"/>
                        <wps:cNvCnPr/>
                        <wps:spPr bwMode="auto">
                          <a:xfrm>
                            <a:off x="4683" y="3285"/>
                            <a:ext cx="0" cy="1261"/>
                          </a:xfrm>
                          <a:prstGeom prst="line">
                            <a:avLst/>
                          </a:prstGeom>
                          <a:noFill/>
                          <a:ln w="8606">
                            <a:solidFill>
                              <a:srgbClr val="000000"/>
                            </a:solidFill>
                            <a:round/>
                            <a:headEnd/>
                            <a:tailEnd/>
                          </a:ln>
                          <a:extLst>
                            <a:ext uri="{909E8E84-426E-40DD-AFC4-6F175D3DCCD1}">
                              <a14:hiddenFill xmlns:a14="http://schemas.microsoft.com/office/drawing/2010/main">
                                <a:noFill/>
                              </a14:hiddenFill>
                            </a:ext>
                          </a:extLst>
                        </wps:spPr>
                        <wps:bodyPr/>
                      </wps:wsp>
                      <wps:wsp>
                        <wps:cNvPr id="696" name="Line 1063"/>
                        <wps:cNvCnPr/>
                        <wps:spPr bwMode="auto">
                          <a:xfrm>
                            <a:off x="8276" y="3285"/>
                            <a:ext cx="0" cy="1119"/>
                          </a:xfrm>
                          <a:prstGeom prst="line">
                            <a:avLst/>
                          </a:prstGeom>
                          <a:noFill/>
                          <a:ln w="8606">
                            <a:solidFill>
                              <a:srgbClr val="000000"/>
                            </a:solidFill>
                            <a:round/>
                            <a:headEnd/>
                            <a:tailEnd/>
                          </a:ln>
                          <a:extLst>
                            <a:ext uri="{909E8E84-426E-40DD-AFC4-6F175D3DCCD1}">
                              <a14:hiddenFill xmlns:a14="http://schemas.microsoft.com/office/drawing/2010/main">
                                <a:noFill/>
                              </a14:hiddenFill>
                            </a:ext>
                          </a:extLst>
                        </wps:spPr>
                        <wps:bodyPr/>
                      </wps:wsp>
                      <wps:wsp>
                        <wps:cNvPr id="697" name="Line 1062"/>
                        <wps:cNvCnPr/>
                        <wps:spPr bwMode="auto">
                          <a:xfrm>
                            <a:off x="2912" y="3285"/>
                            <a:ext cx="1771" cy="1119"/>
                          </a:xfrm>
                          <a:prstGeom prst="line">
                            <a:avLst/>
                          </a:prstGeom>
                          <a:noFill/>
                          <a:ln w="2962">
                            <a:solidFill>
                              <a:srgbClr val="000000"/>
                            </a:solidFill>
                            <a:prstDash val="dot"/>
                            <a:round/>
                            <a:headEnd/>
                            <a:tailEnd/>
                          </a:ln>
                          <a:extLst>
                            <a:ext uri="{909E8E84-426E-40DD-AFC4-6F175D3DCCD1}">
                              <a14:hiddenFill xmlns:a14="http://schemas.microsoft.com/office/drawing/2010/main">
                                <a:noFill/>
                              </a14:hiddenFill>
                            </a:ext>
                          </a:extLst>
                        </wps:spPr>
                        <wps:bodyPr/>
                      </wps:wsp>
                      <wps:wsp>
                        <wps:cNvPr id="698" name="Line 1061"/>
                        <wps:cNvCnPr/>
                        <wps:spPr bwMode="auto">
                          <a:xfrm>
                            <a:off x="6484" y="3285"/>
                            <a:ext cx="1792" cy="1119"/>
                          </a:xfrm>
                          <a:prstGeom prst="line">
                            <a:avLst/>
                          </a:prstGeom>
                          <a:noFill/>
                          <a:ln w="9260">
                            <a:solidFill>
                              <a:srgbClr val="000000"/>
                            </a:solidFill>
                            <a:prstDash val="dot"/>
                            <a:round/>
                            <a:headEnd/>
                            <a:tailEnd/>
                          </a:ln>
                          <a:extLst>
                            <a:ext uri="{909E8E84-426E-40DD-AFC4-6F175D3DCCD1}">
                              <a14:hiddenFill xmlns:a14="http://schemas.microsoft.com/office/drawing/2010/main">
                                <a:noFill/>
                              </a14:hiddenFill>
                            </a:ext>
                          </a:extLst>
                        </wps:spPr>
                        <wps:bodyPr/>
                      </wps:wsp>
                      <wps:wsp>
                        <wps:cNvPr id="699" name="AutoShape 1060"/>
                        <wps:cNvSpPr>
                          <a:spLocks/>
                        </wps:cNvSpPr>
                        <wps:spPr bwMode="auto">
                          <a:xfrm>
                            <a:off x="2668" y="4346"/>
                            <a:ext cx="8147" cy="120"/>
                          </a:xfrm>
                          <a:custGeom>
                            <a:avLst/>
                            <a:gdLst>
                              <a:gd name="T0" fmla="+- 0 10706 2668"/>
                              <a:gd name="T1" fmla="*/ T0 w 8147"/>
                              <a:gd name="T2" fmla="+- 0 4346 4346"/>
                              <a:gd name="T3" fmla="*/ 4346 h 120"/>
                              <a:gd name="T4" fmla="+- 0 10706 2668"/>
                              <a:gd name="T5" fmla="*/ T4 w 8147"/>
                              <a:gd name="T6" fmla="+- 0 4466 4346"/>
                              <a:gd name="T7" fmla="*/ 4466 h 120"/>
                              <a:gd name="T8" fmla="+- 0 10796 2668"/>
                              <a:gd name="T9" fmla="*/ T8 w 8147"/>
                              <a:gd name="T10" fmla="+- 0 4416 4346"/>
                              <a:gd name="T11" fmla="*/ 4416 h 120"/>
                              <a:gd name="T12" fmla="+- 0 10729 2668"/>
                              <a:gd name="T13" fmla="*/ T12 w 8147"/>
                              <a:gd name="T14" fmla="+- 0 4416 4346"/>
                              <a:gd name="T15" fmla="*/ 4416 h 120"/>
                              <a:gd name="T16" fmla="+- 0 10733 2668"/>
                              <a:gd name="T17" fmla="*/ T16 w 8147"/>
                              <a:gd name="T18" fmla="+- 0 4412 4346"/>
                              <a:gd name="T19" fmla="*/ 4412 h 120"/>
                              <a:gd name="T20" fmla="+- 0 10733 2668"/>
                              <a:gd name="T21" fmla="*/ T20 w 8147"/>
                              <a:gd name="T22" fmla="+- 0 4401 4346"/>
                              <a:gd name="T23" fmla="*/ 4401 h 120"/>
                              <a:gd name="T24" fmla="+- 0 10729 2668"/>
                              <a:gd name="T25" fmla="*/ T24 w 8147"/>
                              <a:gd name="T26" fmla="+- 0 4396 4346"/>
                              <a:gd name="T27" fmla="*/ 4396 h 120"/>
                              <a:gd name="T28" fmla="+- 0 10796 2668"/>
                              <a:gd name="T29" fmla="*/ T28 w 8147"/>
                              <a:gd name="T30" fmla="+- 0 4396 4346"/>
                              <a:gd name="T31" fmla="*/ 4396 h 120"/>
                              <a:gd name="T32" fmla="+- 0 10706 2668"/>
                              <a:gd name="T33" fmla="*/ T32 w 8147"/>
                              <a:gd name="T34" fmla="+- 0 4346 4346"/>
                              <a:gd name="T35" fmla="*/ 4346 h 120"/>
                              <a:gd name="T36" fmla="+- 0 10706 2668"/>
                              <a:gd name="T37" fmla="*/ T36 w 8147"/>
                              <a:gd name="T38" fmla="+- 0 4396 4346"/>
                              <a:gd name="T39" fmla="*/ 4396 h 120"/>
                              <a:gd name="T40" fmla="+- 0 2672 2668"/>
                              <a:gd name="T41" fmla="*/ T40 w 8147"/>
                              <a:gd name="T42" fmla="+- 0 4396 4346"/>
                              <a:gd name="T43" fmla="*/ 4396 h 120"/>
                              <a:gd name="T44" fmla="+- 0 2668 2668"/>
                              <a:gd name="T45" fmla="*/ T44 w 8147"/>
                              <a:gd name="T46" fmla="+- 0 4401 4346"/>
                              <a:gd name="T47" fmla="*/ 4401 h 120"/>
                              <a:gd name="T48" fmla="+- 0 2668 2668"/>
                              <a:gd name="T49" fmla="*/ T48 w 8147"/>
                              <a:gd name="T50" fmla="+- 0 4412 4346"/>
                              <a:gd name="T51" fmla="*/ 4412 h 120"/>
                              <a:gd name="T52" fmla="+- 0 2672 2668"/>
                              <a:gd name="T53" fmla="*/ T52 w 8147"/>
                              <a:gd name="T54" fmla="+- 0 4416 4346"/>
                              <a:gd name="T55" fmla="*/ 4416 h 120"/>
                              <a:gd name="T56" fmla="+- 0 10706 2668"/>
                              <a:gd name="T57" fmla="*/ T56 w 8147"/>
                              <a:gd name="T58" fmla="+- 0 4416 4346"/>
                              <a:gd name="T59" fmla="*/ 4416 h 120"/>
                              <a:gd name="T60" fmla="+- 0 10706 2668"/>
                              <a:gd name="T61" fmla="*/ T60 w 8147"/>
                              <a:gd name="T62" fmla="+- 0 4396 4346"/>
                              <a:gd name="T63" fmla="*/ 4396 h 120"/>
                              <a:gd name="T64" fmla="+- 0 10796 2668"/>
                              <a:gd name="T65" fmla="*/ T64 w 8147"/>
                              <a:gd name="T66" fmla="+- 0 4396 4346"/>
                              <a:gd name="T67" fmla="*/ 4396 h 120"/>
                              <a:gd name="T68" fmla="+- 0 10729 2668"/>
                              <a:gd name="T69" fmla="*/ T68 w 8147"/>
                              <a:gd name="T70" fmla="+- 0 4396 4346"/>
                              <a:gd name="T71" fmla="*/ 4396 h 120"/>
                              <a:gd name="T72" fmla="+- 0 10733 2668"/>
                              <a:gd name="T73" fmla="*/ T72 w 8147"/>
                              <a:gd name="T74" fmla="+- 0 4401 4346"/>
                              <a:gd name="T75" fmla="*/ 4401 h 120"/>
                              <a:gd name="T76" fmla="+- 0 10733 2668"/>
                              <a:gd name="T77" fmla="*/ T76 w 8147"/>
                              <a:gd name="T78" fmla="+- 0 4412 4346"/>
                              <a:gd name="T79" fmla="*/ 4412 h 120"/>
                              <a:gd name="T80" fmla="+- 0 10729 2668"/>
                              <a:gd name="T81" fmla="*/ T80 w 8147"/>
                              <a:gd name="T82" fmla="+- 0 4416 4346"/>
                              <a:gd name="T83" fmla="*/ 4416 h 120"/>
                              <a:gd name="T84" fmla="+- 0 10796 2668"/>
                              <a:gd name="T85" fmla="*/ T84 w 8147"/>
                              <a:gd name="T86" fmla="+- 0 4416 4346"/>
                              <a:gd name="T87" fmla="*/ 4416 h 120"/>
                              <a:gd name="T88" fmla="+- 0 10814 2668"/>
                              <a:gd name="T89" fmla="*/ T88 w 8147"/>
                              <a:gd name="T90" fmla="+- 0 4406 4346"/>
                              <a:gd name="T91" fmla="*/ 4406 h 120"/>
                              <a:gd name="T92" fmla="+- 0 10796 2668"/>
                              <a:gd name="T93" fmla="*/ T92 w 8147"/>
                              <a:gd name="T94" fmla="+- 0 4396 4346"/>
                              <a:gd name="T95" fmla="*/ 4396 h 1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8147" h="120">
                                <a:moveTo>
                                  <a:pt x="8038" y="0"/>
                                </a:moveTo>
                                <a:lnTo>
                                  <a:pt x="8038" y="120"/>
                                </a:lnTo>
                                <a:lnTo>
                                  <a:pt x="8128" y="70"/>
                                </a:lnTo>
                                <a:lnTo>
                                  <a:pt x="8061" y="70"/>
                                </a:lnTo>
                                <a:lnTo>
                                  <a:pt x="8065" y="66"/>
                                </a:lnTo>
                                <a:lnTo>
                                  <a:pt x="8065" y="55"/>
                                </a:lnTo>
                                <a:lnTo>
                                  <a:pt x="8061" y="50"/>
                                </a:lnTo>
                                <a:lnTo>
                                  <a:pt x="8128" y="50"/>
                                </a:lnTo>
                                <a:lnTo>
                                  <a:pt x="8038" y="0"/>
                                </a:lnTo>
                                <a:close/>
                                <a:moveTo>
                                  <a:pt x="8038" y="50"/>
                                </a:moveTo>
                                <a:lnTo>
                                  <a:pt x="4" y="50"/>
                                </a:lnTo>
                                <a:lnTo>
                                  <a:pt x="0" y="55"/>
                                </a:lnTo>
                                <a:lnTo>
                                  <a:pt x="0" y="66"/>
                                </a:lnTo>
                                <a:lnTo>
                                  <a:pt x="4" y="70"/>
                                </a:lnTo>
                                <a:lnTo>
                                  <a:pt x="8038" y="70"/>
                                </a:lnTo>
                                <a:lnTo>
                                  <a:pt x="8038" y="50"/>
                                </a:lnTo>
                                <a:close/>
                                <a:moveTo>
                                  <a:pt x="8128" y="50"/>
                                </a:moveTo>
                                <a:lnTo>
                                  <a:pt x="8061" y="50"/>
                                </a:lnTo>
                                <a:lnTo>
                                  <a:pt x="8065" y="55"/>
                                </a:lnTo>
                                <a:lnTo>
                                  <a:pt x="8065" y="66"/>
                                </a:lnTo>
                                <a:lnTo>
                                  <a:pt x="8061" y="70"/>
                                </a:lnTo>
                                <a:lnTo>
                                  <a:pt x="8128" y="70"/>
                                </a:lnTo>
                                <a:lnTo>
                                  <a:pt x="8146" y="60"/>
                                </a:lnTo>
                                <a:lnTo>
                                  <a:pt x="8128" y="5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0" name="AutoShape 1059"/>
                        <wps:cNvSpPr>
                          <a:spLocks/>
                        </wps:cNvSpPr>
                        <wps:spPr bwMode="auto">
                          <a:xfrm>
                            <a:off x="3744" y="4262"/>
                            <a:ext cx="1814" cy="284"/>
                          </a:xfrm>
                          <a:custGeom>
                            <a:avLst/>
                            <a:gdLst>
                              <a:gd name="T0" fmla="+- 0 5557 3744"/>
                              <a:gd name="T1" fmla="*/ T0 w 1814"/>
                              <a:gd name="T2" fmla="+- 0 4300 4263"/>
                              <a:gd name="T3" fmla="*/ 4300 h 284"/>
                              <a:gd name="T4" fmla="+- 0 5557 3744"/>
                              <a:gd name="T5" fmla="*/ T4 w 1814"/>
                              <a:gd name="T6" fmla="+- 0 4512 4263"/>
                              <a:gd name="T7" fmla="*/ 4512 h 284"/>
                              <a:gd name="T8" fmla="+- 0 3744 3744"/>
                              <a:gd name="T9" fmla="*/ T8 w 1814"/>
                              <a:gd name="T10" fmla="+- 0 4263 4263"/>
                              <a:gd name="T11" fmla="*/ 4263 h 284"/>
                              <a:gd name="T12" fmla="+- 0 3744 3744"/>
                              <a:gd name="T13" fmla="*/ T12 w 1814"/>
                              <a:gd name="T14" fmla="+- 0 4546 4263"/>
                              <a:gd name="T15" fmla="*/ 4546 h 284"/>
                            </a:gdLst>
                            <a:ahLst/>
                            <a:cxnLst>
                              <a:cxn ang="0">
                                <a:pos x="T1" y="T3"/>
                              </a:cxn>
                              <a:cxn ang="0">
                                <a:pos x="T5" y="T7"/>
                              </a:cxn>
                              <a:cxn ang="0">
                                <a:pos x="T9" y="T11"/>
                              </a:cxn>
                              <a:cxn ang="0">
                                <a:pos x="T13" y="T15"/>
                              </a:cxn>
                            </a:cxnLst>
                            <a:rect l="0" t="0" r="r" b="b"/>
                            <a:pathLst>
                              <a:path w="1814" h="284">
                                <a:moveTo>
                                  <a:pt x="1813" y="37"/>
                                </a:moveTo>
                                <a:lnTo>
                                  <a:pt x="1813" y="249"/>
                                </a:lnTo>
                                <a:moveTo>
                                  <a:pt x="0" y="0"/>
                                </a:moveTo>
                                <a:lnTo>
                                  <a:pt x="0" y="283"/>
                                </a:lnTo>
                              </a:path>
                            </a:pathLst>
                          </a:custGeom>
                          <a:noFill/>
                          <a:ln w="906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1" name="AutoShape 1058"/>
                        <wps:cNvSpPr>
                          <a:spLocks/>
                        </wps:cNvSpPr>
                        <wps:spPr bwMode="auto">
                          <a:xfrm>
                            <a:off x="2834" y="1799"/>
                            <a:ext cx="3394" cy="2739"/>
                          </a:xfrm>
                          <a:custGeom>
                            <a:avLst/>
                            <a:gdLst>
                              <a:gd name="T0" fmla="+- 0 2943 2834"/>
                              <a:gd name="T1" fmla="*/ T0 w 3394"/>
                              <a:gd name="T2" fmla="+- 0 2086 1800"/>
                              <a:gd name="T3" fmla="*/ 2086 h 2739"/>
                              <a:gd name="T4" fmla="+- 0 2929 2834"/>
                              <a:gd name="T5" fmla="*/ T4 w 3394"/>
                              <a:gd name="T6" fmla="+- 0 2056 1800"/>
                              <a:gd name="T7" fmla="*/ 2056 h 2739"/>
                              <a:gd name="T8" fmla="+- 0 2889 2834"/>
                              <a:gd name="T9" fmla="*/ T8 w 3394"/>
                              <a:gd name="T10" fmla="+- 0 1966 1800"/>
                              <a:gd name="T11" fmla="*/ 1966 h 2739"/>
                              <a:gd name="T12" fmla="+- 0 2834 2834"/>
                              <a:gd name="T13" fmla="*/ T12 w 3394"/>
                              <a:gd name="T14" fmla="+- 0 2086 1800"/>
                              <a:gd name="T15" fmla="*/ 2086 h 2739"/>
                              <a:gd name="T16" fmla="+- 0 2879 2834"/>
                              <a:gd name="T17" fmla="*/ T16 w 3394"/>
                              <a:gd name="T18" fmla="+- 0 2086 1800"/>
                              <a:gd name="T19" fmla="*/ 2086 h 2739"/>
                              <a:gd name="T20" fmla="+- 0 2879 2834"/>
                              <a:gd name="T21" fmla="*/ T20 w 3394"/>
                              <a:gd name="T22" fmla="+- 0 4534 1800"/>
                              <a:gd name="T23" fmla="*/ 4534 h 2739"/>
                              <a:gd name="T24" fmla="+- 0 2884 2834"/>
                              <a:gd name="T25" fmla="*/ T24 w 3394"/>
                              <a:gd name="T26" fmla="+- 0 4538 1800"/>
                              <a:gd name="T27" fmla="*/ 4538 h 2739"/>
                              <a:gd name="T28" fmla="+- 0 2893 2834"/>
                              <a:gd name="T29" fmla="*/ T28 w 3394"/>
                              <a:gd name="T30" fmla="+- 0 4538 1800"/>
                              <a:gd name="T31" fmla="*/ 4538 h 2739"/>
                              <a:gd name="T32" fmla="+- 0 2898 2834"/>
                              <a:gd name="T33" fmla="*/ T32 w 3394"/>
                              <a:gd name="T34" fmla="+- 0 4534 1800"/>
                              <a:gd name="T35" fmla="*/ 4534 h 2739"/>
                              <a:gd name="T36" fmla="+- 0 2898 2834"/>
                              <a:gd name="T37" fmla="*/ T36 w 3394"/>
                              <a:gd name="T38" fmla="+- 0 2086 1800"/>
                              <a:gd name="T39" fmla="*/ 2086 h 2739"/>
                              <a:gd name="T40" fmla="+- 0 2943 2834"/>
                              <a:gd name="T41" fmla="*/ T40 w 3394"/>
                              <a:gd name="T42" fmla="+- 0 2086 1800"/>
                              <a:gd name="T43" fmla="*/ 2086 h 2739"/>
                              <a:gd name="T44" fmla="+- 0 6228 2834"/>
                              <a:gd name="T45" fmla="*/ T44 w 3394"/>
                              <a:gd name="T46" fmla="+- 0 1811 1800"/>
                              <a:gd name="T47" fmla="*/ 1811 h 2739"/>
                              <a:gd name="T48" fmla="+- 0 6224 2834"/>
                              <a:gd name="T49" fmla="*/ T48 w 3394"/>
                              <a:gd name="T50" fmla="+- 0 1801 1800"/>
                              <a:gd name="T51" fmla="*/ 1801 h 2739"/>
                              <a:gd name="T52" fmla="+- 0 6218 2834"/>
                              <a:gd name="T53" fmla="*/ T52 w 3394"/>
                              <a:gd name="T54" fmla="+- 0 1800 1800"/>
                              <a:gd name="T55" fmla="*/ 1800 h 2739"/>
                              <a:gd name="T56" fmla="+- 0 3873 2834"/>
                              <a:gd name="T57" fmla="*/ T56 w 3394"/>
                              <a:gd name="T58" fmla="+- 0 3209 1800"/>
                              <a:gd name="T59" fmla="*/ 3209 h 2739"/>
                              <a:gd name="T60" fmla="+- 0 3907 2834"/>
                              <a:gd name="T61" fmla="*/ T60 w 3394"/>
                              <a:gd name="T62" fmla="+- 0 3154 1800"/>
                              <a:gd name="T63" fmla="*/ 3154 h 2739"/>
                              <a:gd name="T64" fmla="+- 0 3766 2834"/>
                              <a:gd name="T65" fmla="*/ T64 w 3394"/>
                              <a:gd name="T66" fmla="+- 0 3285 1800"/>
                              <a:gd name="T67" fmla="*/ 3285 h 2739"/>
                              <a:gd name="T68" fmla="+- 0 3899 2834"/>
                              <a:gd name="T69" fmla="*/ T68 w 3394"/>
                              <a:gd name="T70" fmla="+- 0 3239 1800"/>
                              <a:gd name="T71" fmla="*/ 3239 h 2739"/>
                              <a:gd name="T72" fmla="+- 0 3942 2834"/>
                              <a:gd name="T73" fmla="*/ T72 w 3394"/>
                              <a:gd name="T74" fmla="+- 0 3224 1800"/>
                              <a:gd name="T75" fmla="*/ 3224 h 2739"/>
                              <a:gd name="T76" fmla="+- 0 3881 2834"/>
                              <a:gd name="T77" fmla="*/ T76 w 3394"/>
                              <a:gd name="T78" fmla="+- 0 3226 1800"/>
                              <a:gd name="T79" fmla="*/ 3226 h 2739"/>
                              <a:gd name="T80" fmla="+- 0 6227 2834"/>
                              <a:gd name="T81" fmla="*/ T80 w 3394"/>
                              <a:gd name="T82" fmla="+- 0 1817 1800"/>
                              <a:gd name="T83" fmla="*/ 1817 h 2739"/>
                              <a:gd name="T84" fmla="+- 0 6228 2834"/>
                              <a:gd name="T85" fmla="*/ T84 w 3394"/>
                              <a:gd name="T86" fmla="+- 0 1811 1800"/>
                              <a:gd name="T87" fmla="*/ 1811 h 273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3394" h="2739">
                                <a:moveTo>
                                  <a:pt x="109" y="286"/>
                                </a:moveTo>
                                <a:lnTo>
                                  <a:pt x="95" y="256"/>
                                </a:lnTo>
                                <a:lnTo>
                                  <a:pt x="55" y="166"/>
                                </a:lnTo>
                                <a:lnTo>
                                  <a:pt x="0" y="286"/>
                                </a:lnTo>
                                <a:lnTo>
                                  <a:pt x="45" y="286"/>
                                </a:lnTo>
                                <a:lnTo>
                                  <a:pt x="45" y="2734"/>
                                </a:lnTo>
                                <a:lnTo>
                                  <a:pt x="50" y="2738"/>
                                </a:lnTo>
                                <a:lnTo>
                                  <a:pt x="59" y="2738"/>
                                </a:lnTo>
                                <a:lnTo>
                                  <a:pt x="64" y="2734"/>
                                </a:lnTo>
                                <a:lnTo>
                                  <a:pt x="64" y="286"/>
                                </a:lnTo>
                                <a:lnTo>
                                  <a:pt x="109" y="286"/>
                                </a:lnTo>
                                <a:close/>
                                <a:moveTo>
                                  <a:pt x="3394" y="11"/>
                                </a:moveTo>
                                <a:lnTo>
                                  <a:pt x="3390" y="1"/>
                                </a:lnTo>
                                <a:lnTo>
                                  <a:pt x="3384" y="0"/>
                                </a:lnTo>
                                <a:lnTo>
                                  <a:pt x="1039" y="1409"/>
                                </a:lnTo>
                                <a:lnTo>
                                  <a:pt x="1073" y="1354"/>
                                </a:lnTo>
                                <a:lnTo>
                                  <a:pt x="932" y="1485"/>
                                </a:lnTo>
                                <a:lnTo>
                                  <a:pt x="1065" y="1439"/>
                                </a:lnTo>
                                <a:lnTo>
                                  <a:pt x="1108" y="1424"/>
                                </a:lnTo>
                                <a:lnTo>
                                  <a:pt x="1047" y="1426"/>
                                </a:lnTo>
                                <a:lnTo>
                                  <a:pt x="3393" y="17"/>
                                </a:lnTo>
                                <a:lnTo>
                                  <a:pt x="3394" y="1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2" name="Text Box 1057"/>
                        <wps:cNvSpPr txBox="1">
                          <a:spLocks noChangeArrowheads="1"/>
                        </wps:cNvSpPr>
                        <wps:spPr bwMode="auto">
                          <a:xfrm>
                            <a:off x="6229" y="1633"/>
                            <a:ext cx="2363" cy="2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spacing w:line="268" w:lineRule="exact"/>
                                <w:rPr>
                                  <w:rFonts w:ascii="Arial" w:hAnsi="Arial"/>
                                  <w:sz w:val="24"/>
                                </w:rPr>
                              </w:pPr>
                              <w:r>
                                <w:rPr>
                                  <w:rFonts w:ascii="Arial" w:hAnsi="Arial"/>
                                  <w:w w:val="90"/>
                                  <w:sz w:val="24"/>
                                </w:rPr>
                                <w:t>Средний заказ=250 ед.</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56" o:spid="_x0000_s1035" style="position:absolute;left:0;text-align:left;margin-left:133.4pt;margin-top:81.65pt;width:407.35pt;height:145.65pt;z-index:251419136;mso-position-horizontal-relative:page" coordorigin="2668,1633" coordsize="8147,29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">
                <v:line id="Line 1068" o:spid="_x0000_s1036" style="position:absolute;visibility:visible;mso-wrap-style:square" from="2923,3285" to="10398,32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fvqJcQAAADcAAAADwAAAGRycy9kb3ducmV2LnhtbESPT2sCMRTE7wW/Q3hCL0WzlnbV1ShS&#10;EHpq8R9eH5vnZnHzsiTpun77plDwOMzMb5jlureN6MiH2rGCyTgDQVw6XXOl4HjYjmYgQkTW2Dgm&#10;BXcKsF4NnpZYaHfjHXX7WIkE4VCgAhNjW0gZSkMWw9i1xMm7OG8xJukrqT3eEtw28jXLcmmx5rRg&#10;sKUPQ+V1/2MVVKfvrziz5870uX/hy/l9enprlXoe9psFiEh9fIT/259aQT6fwN+ZdATk6h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N++olxAAAANwAAAAPAAAAAAAAAAAA&#10;AAAAAKECAABkcnMvZG93bnJldi54bWxQSwUGAAAAAAQABAD5AAAAkgMAAAAA&#10;" strokeweight=".26433mm">
                  <v:stroke dashstyle="dash"/>
                </v:line>
                <v:line id="Line 1067" o:spid="_x0000_s1037" style="position:absolute;visibility:visible;mso-wrap-style:square" from="2912,2224" to="10420,22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c032sUAAADcAAAADwAAAGRycy9kb3ducmV2LnhtbESPQWvCQBSE7wX/w/KE3pqNHsRGVymC&#10;VIS2Ng3m+sw+k9Ds25DdJum/7woFj8PMfMOst6NpRE+dqy0rmEUxCOLC6ppLBdnX/mkJwnlkjY1l&#10;UvBLDrabycMaE20H/qQ+9aUIEHYJKqi8bxMpXVGRQRfZljh4V9sZ9EF2pdQdDgFuGjmP44U0WHNY&#10;qLClXUXFd/pjFLy/yuNHFp/zfLekt1xf8HQwR6Uep+PLCoSn0d/D/+2DVrB4nsPtTDgCcvM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c032sUAAADcAAAADwAAAAAAAAAA&#10;AAAAAAChAgAAZHJzL2Rvd25yZXYueG1sUEsFBgAAAAAEAAQA+QAAAJMDAAAAAA==&#10;" strokeweight=".26433mm">
                  <v:stroke dashstyle="dot"/>
                </v:line>
                <v:line id="Line 1066" o:spid="_x0000_s1038" style="position:absolute;visibility:visible;mso-wrap-style:square" from="6485,2217" to="6485,45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Q1VNsYAAADcAAAADwAAAGRycy9kb3ducmV2LnhtbESPzWsCMRTE74X+D+EJ3mrWD0S3RpGC&#10;qNSLHz309ti8bhY3L+smavzvTaHQ4zAzv2Fmi2hrcaPWV44V9HsZCOLC6YpLBafj6m0CwgdkjbVj&#10;UvAgD4v568sMc+3uvKfbIZQiQdjnqMCE0ORS+sKQRd9zDXHyflxrMSTZllK3eE9wW8tBlo2lxYrT&#10;gsGGPgwV58PVKthNL8vN5Lze+XVcjS7f+/j1uTVKdTtx+Q4iUAz/4b/2RisYT4fweyYdATl/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0NVTbGAAAA3AAAAA8AAAAAAAAA&#10;AAAAAAAAoQIAAGRycy9kb3ducmV2LnhtbFBLBQYAAAAABAAEAPkAAACUAwAAAAA=&#10;" strokeweight=".255mm"/>
                <v:shape id="AutoShape 1065" o:spid="_x0000_s1039" style="position:absolute;left:2912;top:2223;width:7274;height:2181;visibility:visible;mso-wrap-style:square;v-text-anchor:top" coordsize="7274,21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0k/D8QA&#10;AADcAAAADwAAAGRycy9kb3ducmV2LnhtbESPQWvCQBSE7wX/w/IEb3VjDEFTV5GUgnir0UNvr9nX&#10;JJh9G7Orxn/fLRQ8DjPzDbPaDKYVN+pdY1nBbBqBIC6tbrhScCw+XhcgnEfW2FomBQ9ysFmPXlaY&#10;aXvnT7odfCUChF2GCmrvu0xKV9Zk0E1tRxy8H9sb9EH2ldQ93gPctDKOolQabDgs1NhRXlN5PlyN&#10;gjn59BR3Ot8V1y+9/14k78uLVWoyHrZvIDwN/hn+b++0gnSZwN+ZcATk+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dJPw/EAAAA3AAAAA8AAAAAAAAAAAAAAAAAmAIAAGRycy9k&#10;b3ducmV2LnhtbFBLBQYAAAAABAAEAPUAAACJAwAAAAA=&#10;" path="m,l3594,2180m3572,l7273,2180e" filled="f" strokeweight=".25169mm">
                  <v:path arrowok="t" o:connecttype="custom" o:connectlocs="0,2224;3594,4404;3572,2224;7273,4404" o:connectangles="0,0,0,0"/>
                </v:shape>
                <v:line id="Line 1064" o:spid="_x0000_s1040" style="position:absolute;visibility:visible;mso-wrap-style:square" from="4683,3285" to="4683,45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zOxHsUAAADcAAAADwAAAGRycy9kb3ducmV2LnhtbESPT2sCMRTE7wW/Q3hCbzWrUKmrcRGl&#10;pSA91D94fWyem3U3L0uS6rafvikUPA4z8xtmUfS2FVfyoXasYDzKQBCXTtdcKTjsX59eQISIrLF1&#10;TAq+KUCxHDwsMNfuxp903cVKJAiHHBWYGLtcylAashhGriNO3tl5izFJX0nt8ZbgtpWTLJtKizWn&#10;BYMdrQ2Vze7LKnB2W22bzeTof6h70wezOcmPi1KPw341BxGpj/fwf/tdK5jOnuHvTDoCcvk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zOxHsUAAADcAAAADwAAAAAAAAAA&#10;AAAAAAChAgAAZHJzL2Rvd25yZXYueG1sUEsFBgAAAAAEAAQA+QAAAJMDAAAAAA==&#10;" strokeweight=".23906mm"/>
                <v:line id="Line 1063" o:spid="_x0000_s1041" style="position:absolute;visibility:visible;mso-wrap-style:square" from="8276,3285" to="8276,44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EvacQAAADcAAAADwAAAGRycy9kb3ducmV2LnhtbESPT2sCMRTE7wW/Q3iCt5rVw9JujVIU&#10;pSAe/IfXx+Z1s3XzsiSprn76Rih4HGbmN8xk1tlGXMiH2rGC0TADQVw6XXOl4LBfvr6BCBFZY+OY&#10;FNwowGzae5lgod2Vt3TZxUokCIcCFZgY20LKUBqyGIauJU7et/MWY5K+ktrjNcFtI8dZlkuLNacF&#10;gy3NDZXn3a9V4Oy6Wp8X46O/U7vSB7M4yc2PUoN+9/kBIlIXn+H/9pdWkL/n8DiTjoCc/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j4S9pxAAAANwAAAAPAAAAAAAAAAAA&#10;AAAAAKECAABkcnMvZG93bnJldi54bWxQSwUGAAAAAAQABAD5AAAAkgMAAAAA&#10;" strokeweight=".23906mm"/>
                <v:line id="Line 1062" o:spid="_x0000_s1042" style="position:absolute;visibility:visible;mso-wrap-style:square" from="2912,3285" to="4683,44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qvA7cUAAADcAAAADwAAAGRycy9kb3ducmV2LnhtbESPQWvCQBSE70L/w/IKvemmUrSm2Ugt&#10;VRRPtV56e2Rfk7TZt2F3TeK/dwXB4zAz3zDZcjCN6Mj52rKC50kCgriwuuZSwfF7PX4F4QOyxsYy&#10;KTiTh2X+MMow1bbnL+oOoRQRwj5FBVUIbSqlLyoy6Ce2JY7er3UGQ5SulNphH+GmkdMkmUmDNceF&#10;Clv6qKj4P5yMAut/Pld/W3neLbp937yQ2xy7vVJPj8P7G4hAQ7iHb+2tVjBbzOF6Jh4BmV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qvA7cUAAADcAAAADwAAAAAAAAAA&#10;AAAAAAChAgAAZHJzL2Rvd25yZXYueG1sUEsFBgAAAAAEAAQA+QAAAJMDAAAAAA==&#10;" strokeweight=".08228mm">
                  <v:stroke dashstyle="dot"/>
                </v:line>
                <v:line id="Line 1061" o:spid="_x0000_s1043" style="position:absolute;visibility:visible;mso-wrap-style:square" from="6484,3285" to="8276,44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GQPoMIAAADcAAAADwAAAGRycy9kb3ducmV2LnhtbERPTWvCQBC9C/0PywjedKMVaaOriFIR&#10;RNqk1fOQHZPQ7GzMrhr/vXsQPD7e92zRmkpcqXGlZQXDQQSCOLO65FzB3+9X/wOE88gaK8uk4E4O&#10;FvO3zgxjbW+c0DX1uQgh7GJUUHhfx1K6rCCDbmBr4sCdbGPQB9jkUjd4C+GmkqMomkiDJYeGAmta&#10;FZT9pxejIE3G581hK+vzZb3bH79/OIl270r1uu1yCsJT61/ip3urFUw+w9pwJhwBOX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4GQPoMIAAADcAAAADwAAAAAAAAAAAAAA&#10;AAChAgAAZHJzL2Rvd25yZXYueG1sUEsFBgAAAAAEAAQA+QAAAJADAAAAAA==&#10;" strokeweight=".25722mm">
                  <v:stroke dashstyle="dot"/>
                </v:line>
                <v:shape id="AutoShape 1060" o:spid="_x0000_s1044" style="position:absolute;left:2668;top:4346;width:8147;height:120;visibility:visible;mso-wrap-style:square;v-text-anchor:top" coordsize="8147,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etA78A&#10;AADcAAAADwAAAGRycy9kb3ducmV2LnhtbESPywrCMBBF94L/EEZwp2lFfFSjiCC4cWEV3A7N2Fab&#10;SWmi1r83guDych+Hu1y3phJPalxpWUE8jEAQZ1aXnCs4n3aDGQjnkTVWlknBmxysV93OEhNtX3yk&#10;Z+pzEUbYJaig8L5OpHRZQQbd0NbEwbvaxqAPssmlbvAVxk0lR1E0kQZLDoQCa9oWlN3ThwmQ8ZG3&#10;j/MUuU7bm55Glzg+sFL9XrtZgPDU+n/4195rBZP5HL5nwhGQqw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xd60DvwAAANwAAAAPAAAAAAAAAAAAAAAAAJgCAABkcnMvZG93bnJl&#10;di54bWxQSwUGAAAAAAQABAD1AAAAhAMAAAAA&#10;" path="m8038,r,120l8128,70r-67,l8065,66r,-11l8061,50r67,l8038,xm8038,50l4,50,,55,,66r4,4l8038,70r,-20xm8128,50r-67,l8065,55r,11l8061,70r67,l8146,60,8128,50xe" fillcolor="black" stroked="f">
                  <v:path arrowok="t" o:connecttype="custom" o:connectlocs="8038,4346;8038,4466;8128,4416;8061,4416;8065,4412;8065,4401;8061,4396;8128,4396;8038,4346;8038,4396;4,4396;0,4401;0,4412;4,4416;8038,4416;8038,4396;8128,4396;8061,4396;8065,4401;8065,4412;8061,4416;8128,4416;8146,4406;8128,4396" o:connectangles="0,0,0,0,0,0,0,0,0,0,0,0,0,0,0,0,0,0,0,0,0,0,0,0"/>
                </v:shape>
                <v:shape id="AutoShape 1059" o:spid="_x0000_s1045" style="position:absolute;left:3744;top:4262;width:1814;height:284;visibility:visible;mso-wrap-style:square;v-text-anchor:top" coordsize="1814,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tQc8IA&#10;AADcAAAADwAAAGRycy9kb3ducmV2LnhtbERPz2vCMBS+C/sfwhvspsmmOKlGkQ3BXUQ7Qbw9mre2&#10;tHnpmlTrf28OgseP7/di1dtaXKj1pWMN7yMFgjhzpuRcw/F3M5yB8AHZYO2YNNzIw2r5MlhgYtyV&#10;D3RJQy5iCPsENRQhNImUPivIoh+5hjhyf661GCJsc2lavMZwW8sPpabSYsmxocCGvgrKqrSzGtZd&#10;9fNdbcf4vydVTU7nbj+Z7bR+e+3XcxCB+vAUP9xbo+FTxfnxTDwCcn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2i1BzwgAAANwAAAAPAAAAAAAAAAAAAAAAAJgCAABkcnMvZG93&#10;bnJldi54bWxQSwUGAAAAAAQABAD1AAAAhwMAAAAA&#10;" path="m1813,37r,212m,l,283e" filled="f" strokeweight=".25169mm">
                  <v:path arrowok="t" o:connecttype="custom" o:connectlocs="1813,4300;1813,4512;0,4263;0,4546" o:connectangles="0,0,0,0"/>
                </v:shape>
                <v:shape id="AutoShape 1058" o:spid="_x0000_s1046" style="position:absolute;left:2834;top:1799;width:3394;height:2739;visibility:visible;mso-wrap-style:square;v-text-anchor:top" coordsize="3394,27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HqS9McA&#10;AADcAAAADwAAAGRycy9kb3ducmV2LnhtbESPQWvCQBSE7wX/w/IEb81GBVuimyBKpS14iC3S4yP7&#10;TKLZt2l2q6m/visUPA4z8w2zyHrTiDN1rrasYBzFIIgLq2suFXx+vDw+g3AeWWNjmRT8koMsHTws&#10;MNH2wjmdd74UAcIuQQWV920ipSsqMugi2xIH72A7gz7IrpS6w0uAm0ZO4ngmDdYcFipsaVVRcdr9&#10;GAV5/bXe7q/b6ftk87b+bq/7Yz7bKDUa9ss5CE+9v4f/269awVM8htuZcARk+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B6kvTHAAAA3AAAAA8AAAAAAAAAAAAAAAAAmAIAAGRy&#10;cy9kb3ducmV2LnhtbFBLBQYAAAAABAAEAPUAAACMAwAAAAA=&#10;" path="m109,286l95,256,55,166,,286r45,l45,2734r5,4l59,2738r5,-4l64,286r45,xm3394,11l3390,1,3384,,1039,1409r34,-55l932,1485r133,-46l1108,1424r-61,2l3393,17r1,-6xe" fillcolor="black" stroked="f">
                  <v:path arrowok="t" o:connecttype="custom" o:connectlocs="109,2086;95,2056;55,1966;0,2086;45,2086;45,4534;50,4538;59,4538;64,4534;64,2086;109,2086;3394,1811;3390,1801;3384,1800;1039,3209;1073,3154;932,3285;1065,3239;1108,3224;1047,3226;3393,1817;3394,1811" o:connectangles="0,0,0,0,0,0,0,0,0,0,0,0,0,0,0,0,0,0,0,0,0,0"/>
                </v:shape>
                <v:shape id="Text Box 1057" o:spid="_x0000_s1047" type="#_x0000_t202" style="position:absolute;left:6229;top:1633;width:2363;height:2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uo+8UA&#10;AADcAAAADwAAAGRycy9kb3ducmV2LnhtbESPQWsCMRSE70L/Q3iF3jSpB61bo4goFArFdT30+Lp5&#10;7gY3L+sm1e2/N0LB4zAz3zDzZe8acaEuWM8aXkcKBHHpjeVKw6HYDt9AhIhssPFMGv4owHLxNJhj&#10;ZvyVc7rsYyUShEOGGuoY20zKUNbkMIx8S5y8o+8cxiS7SpoOrwnuGjlWaiIdWk4LNba0rqk87X+d&#10;htU35xt7/vrZ5cfcFsVM8efkpPXLc796BxGpj4/wf/vDaJiqMdzPpCMgF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C6j7xQAAANwAAAAPAAAAAAAAAAAAAAAAAJgCAABkcnMv&#10;ZG93bnJldi54bWxQSwUGAAAAAAQABAD1AAAAigMAAAAA&#10;" filled="f" stroked="f">
                  <v:textbox inset="0,0,0,0">
                    <w:txbxContent>
                      <w:p w:rsidR="00207D05" w:rsidRDefault="00207D05">
                        <w:pPr>
                          <w:spacing w:line="268" w:lineRule="exact"/>
                          <w:rPr>
                            <w:rFonts w:ascii="Arial" w:hAnsi="Arial"/>
                            <w:sz w:val="24"/>
                          </w:rPr>
                        </w:pPr>
                        <w:r>
                          <w:rPr>
                            <w:rFonts w:ascii="Arial" w:hAnsi="Arial"/>
                            <w:w w:val="90"/>
                            <w:sz w:val="24"/>
                          </w:rPr>
                          <w:t>Средний заказ=250 ед.</w:t>
                        </w:r>
                      </w:p>
                    </w:txbxContent>
                  </v:textbox>
                </v:shape>
                <w10:wrap anchorx="page"/>
              </v:group>
            </w:pict>
          </mc:Fallback>
        </mc:AlternateContent>
      </w:r>
      <w:r w:rsidR="00781B02">
        <w:t>Значительные издержки могут вызывать неудовлетворительное качество материалов.</w:t>
      </w:r>
    </w:p>
    <w:p w:rsidR="0087326A" w:rsidRDefault="0087326A">
      <w:pPr>
        <w:pStyle w:val="a3"/>
        <w:rPr>
          <w:sz w:val="20"/>
        </w:rPr>
      </w:pPr>
    </w:p>
    <w:p w:rsidR="0087326A" w:rsidRDefault="0087326A">
      <w:pPr>
        <w:pStyle w:val="a3"/>
        <w:rPr>
          <w:sz w:val="20"/>
        </w:rPr>
      </w:pPr>
    </w:p>
    <w:p w:rsidR="0087326A" w:rsidRDefault="0087326A">
      <w:pPr>
        <w:pStyle w:val="a3"/>
        <w:rPr>
          <w:sz w:val="20"/>
        </w:rPr>
      </w:pPr>
    </w:p>
    <w:p w:rsidR="0087326A" w:rsidRDefault="0087326A">
      <w:pPr>
        <w:pStyle w:val="a3"/>
        <w:rPr>
          <w:sz w:val="20"/>
        </w:rPr>
      </w:pPr>
    </w:p>
    <w:p w:rsidR="0087326A" w:rsidRDefault="0087326A">
      <w:pPr>
        <w:pStyle w:val="a3"/>
        <w:rPr>
          <w:sz w:val="20"/>
        </w:rPr>
      </w:pPr>
    </w:p>
    <w:p w:rsidR="0087326A" w:rsidRDefault="0087326A">
      <w:pPr>
        <w:pStyle w:val="a3"/>
        <w:rPr>
          <w:sz w:val="20"/>
        </w:rPr>
      </w:pPr>
    </w:p>
    <w:p w:rsidR="0087326A" w:rsidRDefault="0087326A">
      <w:pPr>
        <w:pStyle w:val="a3"/>
        <w:rPr>
          <w:sz w:val="20"/>
        </w:rPr>
      </w:pPr>
    </w:p>
    <w:p w:rsidR="0087326A" w:rsidRDefault="0087326A">
      <w:pPr>
        <w:pStyle w:val="a3"/>
        <w:rPr>
          <w:sz w:val="20"/>
        </w:rPr>
      </w:pPr>
    </w:p>
    <w:p w:rsidR="0087326A" w:rsidRDefault="0087326A">
      <w:pPr>
        <w:pStyle w:val="a3"/>
        <w:rPr>
          <w:sz w:val="20"/>
        </w:rPr>
      </w:pPr>
    </w:p>
    <w:p w:rsidR="0087326A" w:rsidRDefault="0087326A">
      <w:pPr>
        <w:pStyle w:val="a3"/>
        <w:rPr>
          <w:sz w:val="20"/>
        </w:rPr>
      </w:pPr>
    </w:p>
    <w:p w:rsidR="0087326A" w:rsidRDefault="0087326A">
      <w:pPr>
        <w:pStyle w:val="a3"/>
        <w:rPr>
          <w:sz w:val="20"/>
        </w:rPr>
      </w:pPr>
    </w:p>
    <w:p w:rsidR="0087326A" w:rsidRDefault="0087326A">
      <w:pPr>
        <w:pStyle w:val="a3"/>
        <w:rPr>
          <w:sz w:val="20"/>
        </w:rPr>
      </w:pPr>
    </w:p>
    <w:p w:rsidR="0087326A" w:rsidRDefault="0087326A">
      <w:pPr>
        <w:pStyle w:val="a3"/>
        <w:rPr>
          <w:sz w:val="20"/>
        </w:rPr>
      </w:pPr>
    </w:p>
    <w:p w:rsidR="0087326A" w:rsidRDefault="0087326A">
      <w:pPr>
        <w:pStyle w:val="a3"/>
        <w:rPr>
          <w:sz w:val="20"/>
        </w:rPr>
      </w:pPr>
    </w:p>
    <w:p w:rsidR="0087326A" w:rsidRDefault="0087326A">
      <w:pPr>
        <w:pStyle w:val="a3"/>
        <w:spacing w:before="3"/>
        <w:rPr>
          <w:sz w:val="25"/>
        </w:rPr>
      </w:pPr>
    </w:p>
    <w:p w:rsidR="0087326A" w:rsidRDefault="0087326A">
      <w:pPr>
        <w:rPr>
          <w:sz w:val="25"/>
        </w:rPr>
        <w:sectPr w:rsidR="0087326A">
          <w:pgSz w:w="11910" w:h="16840"/>
          <w:pgMar w:top="1000" w:right="120" w:bottom="960" w:left="1000" w:header="197" w:footer="772" w:gutter="0"/>
          <w:cols w:space="720"/>
        </w:sectPr>
      </w:pPr>
    </w:p>
    <w:p w:rsidR="0087326A" w:rsidRDefault="00F5009F">
      <w:pPr>
        <w:tabs>
          <w:tab w:val="left" w:pos="2694"/>
          <w:tab w:val="left" w:pos="3596"/>
          <w:tab w:val="left" w:pos="4498"/>
          <w:tab w:val="left" w:pos="5405"/>
        </w:tabs>
        <w:spacing w:before="155"/>
        <w:ind w:left="2026"/>
        <w:rPr>
          <w:rFonts w:ascii="Arial" w:hAnsi="Arial"/>
          <w:sz w:val="24"/>
        </w:rPr>
      </w:pPr>
      <w:r>
        <w:rPr>
          <w:noProof/>
          <w:lang w:eastAsia="ru-RU"/>
        </w:rPr>
        <w:lastRenderedPageBreak/>
        <mc:AlternateContent>
          <mc:Choice Requires="wps">
            <w:drawing>
              <wp:anchor distT="0" distB="0" distL="114300" distR="114300" simplePos="0" relativeHeight="251420160" behindDoc="0" locked="0" layoutInCell="1" allowOverlap="1">
                <wp:simplePos x="0" y="0"/>
                <wp:positionH relativeFrom="page">
                  <wp:posOffset>1682115</wp:posOffset>
                </wp:positionH>
                <wp:positionV relativeFrom="paragraph">
                  <wp:posOffset>-1219200</wp:posOffset>
                </wp:positionV>
                <wp:extent cx="179705" cy="1061720"/>
                <wp:effectExtent l="0" t="0" r="0" b="0"/>
                <wp:wrapNone/>
                <wp:docPr id="689" name="Text Box 10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9705" cy="1061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spacing w:before="19"/>
                              <w:ind w:left="20"/>
                              <w:rPr>
                                <w:rFonts w:ascii="Arial" w:hAnsi="Arial"/>
                                <w:sz w:val="21"/>
                              </w:rPr>
                            </w:pPr>
                            <w:r>
                              <w:rPr>
                                <w:rFonts w:ascii="Arial" w:hAnsi="Arial"/>
                                <w:w w:val="115"/>
                                <w:sz w:val="21"/>
                              </w:rPr>
                              <w:t>Размер заказа</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55" o:spid="_x0000_s1048" type="#_x0000_t202" style="position:absolute;left:0;text-align:left;margin-left:132.45pt;margin-top:-96pt;width:14.15pt;height:83.6pt;z-index:2514201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" filled="f" stroked="f">
                <v:textbox style="layout-flow:vertical;mso-layout-flow-alt:bottom-to-top" inset="0,0,0,0">
                  <w:txbxContent>
                    <w:p w:rsidR="00207D05" w:rsidRDefault="00207D05">
                      <w:pPr>
                        <w:spacing w:before="19"/>
                        <w:ind w:left="20"/>
                        <w:rPr>
                          <w:rFonts w:ascii="Arial" w:hAnsi="Arial"/>
                          <w:sz w:val="21"/>
                        </w:rPr>
                      </w:pPr>
                      <w:r>
                        <w:rPr>
                          <w:rFonts w:ascii="Arial" w:hAnsi="Arial"/>
                          <w:w w:val="115"/>
                          <w:sz w:val="21"/>
                        </w:rPr>
                        <w:t>Размер заказа</w:t>
                      </w:r>
                    </w:p>
                  </w:txbxContent>
                </v:textbox>
                <w10:wrap anchorx="page"/>
              </v:shape>
            </w:pict>
          </mc:Fallback>
        </mc:AlternateContent>
      </w:r>
      <w:r w:rsidR="00781B02">
        <w:rPr>
          <w:rFonts w:ascii="Arial" w:hAnsi="Arial"/>
          <w:sz w:val="24"/>
        </w:rPr>
        <w:t>0</w:t>
      </w:r>
      <w:r w:rsidR="00781B02">
        <w:rPr>
          <w:rFonts w:ascii="Arial" w:hAnsi="Arial"/>
          <w:sz w:val="24"/>
        </w:rPr>
        <w:tab/>
        <w:t>¼</w:t>
      </w:r>
      <w:r w:rsidR="00781B02">
        <w:rPr>
          <w:rFonts w:ascii="Arial" w:hAnsi="Arial"/>
          <w:sz w:val="24"/>
        </w:rPr>
        <w:tab/>
        <w:t>½</w:t>
      </w:r>
      <w:r w:rsidR="00781B02">
        <w:rPr>
          <w:rFonts w:ascii="Arial" w:hAnsi="Arial"/>
          <w:sz w:val="24"/>
        </w:rPr>
        <w:tab/>
        <w:t>¾</w:t>
      </w:r>
      <w:r w:rsidR="00781B02">
        <w:rPr>
          <w:rFonts w:ascii="Arial" w:hAnsi="Arial"/>
          <w:sz w:val="24"/>
        </w:rPr>
        <w:tab/>
        <w:t>1</w:t>
      </w:r>
    </w:p>
    <w:p w:rsidR="0087326A" w:rsidRDefault="00781B02">
      <w:pPr>
        <w:spacing w:before="93"/>
        <w:ind w:left="2026"/>
        <w:rPr>
          <w:rFonts w:ascii="Arial" w:hAnsi="Arial"/>
          <w:sz w:val="24"/>
        </w:rPr>
      </w:pPr>
      <w:r>
        <w:br w:type="column"/>
      </w:r>
      <w:r>
        <w:rPr>
          <w:rFonts w:ascii="Arial" w:hAnsi="Arial"/>
          <w:sz w:val="24"/>
        </w:rPr>
        <w:lastRenderedPageBreak/>
        <w:t>Время</w:t>
      </w:r>
    </w:p>
    <w:p w:rsidR="0087326A" w:rsidRDefault="0087326A">
      <w:pPr>
        <w:rPr>
          <w:rFonts w:ascii="Arial" w:hAnsi="Arial"/>
          <w:sz w:val="24"/>
        </w:rPr>
        <w:sectPr w:rsidR="0087326A">
          <w:type w:val="continuous"/>
          <w:pgSz w:w="11910" w:h="16840"/>
          <w:pgMar w:top="1400" w:right="120" w:bottom="280" w:left="1000" w:header="720" w:footer="720" w:gutter="0"/>
          <w:cols w:num="2" w:space="720" w:equalWidth="0">
            <w:col w:w="5567" w:space="1294"/>
            <w:col w:w="3929"/>
          </w:cols>
        </w:sectPr>
      </w:pPr>
    </w:p>
    <w:p w:rsidR="0087326A" w:rsidRDefault="00F5009F">
      <w:pPr>
        <w:pStyle w:val="a3"/>
        <w:rPr>
          <w:rFonts w:ascii="Arial"/>
          <w:sz w:val="20"/>
        </w:rPr>
      </w:pPr>
      <w:r>
        <w:rPr>
          <w:noProof/>
          <w:lang w:eastAsia="ru-RU"/>
        </w:rPr>
        <w:lastRenderedPageBreak/>
        <mc:AlternateContent>
          <mc:Choice Requires="wps">
            <w:drawing>
              <wp:anchor distT="0" distB="0" distL="114300" distR="114300" simplePos="0" relativeHeight="251418112" behindDoc="0" locked="0" layoutInCell="1" allowOverlap="1">
                <wp:simplePos x="0" y="0"/>
                <wp:positionH relativeFrom="page">
                  <wp:posOffset>1316990</wp:posOffset>
                </wp:positionH>
                <wp:positionV relativeFrom="page">
                  <wp:posOffset>418465</wp:posOffset>
                </wp:positionV>
                <wp:extent cx="5464810" cy="0"/>
                <wp:effectExtent l="0" t="0" r="0" b="0"/>
                <wp:wrapNone/>
                <wp:docPr id="688" name="Line 10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54" o:spid="_x0000_s1026" style="position:absolute;z-index:251418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Zb2HwhcCAAAtBAAADgAAAAAAAAAAAAAAAAAuAgAAZHJzL2Uyb0RvYy54bWxQSwECLQAU&#10;AAYACAAAACEARHN+L+EAAAAKAQAADwAAAAAAAAAAAAAAAABxBAAAZHJzL2Rvd25yZXYueG1sUEsF&#10;BgAAAAAEAAQA8wAAAH8FAAAAAA==&#10;" strokecolor="#007f00" strokeweight=".18419mm">
                <w10:wrap anchorx="page" anchory="page"/>
              </v:line>
            </w:pict>
          </mc:Fallback>
        </mc:AlternateContent>
      </w:r>
    </w:p>
    <w:p w:rsidR="0087326A" w:rsidRDefault="0087326A">
      <w:pPr>
        <w:pStyle w:val="a3"/>
        <w:rPr>
          <w:rFonts w:ascii="Arial"/>
          <w:sz w:val="20"/>
        </w:rPr>
      </w:pPr>
    </w:p>
    <w:p w:rsidR="0087326A" w:rsidRDefault="0087326A">
      <w:pPr>
        <w:pStyle w:val="a3"/>
        <w:spacing w:before="5"/>
        <w:rPr>
          <w:rFonts w:ascii="Arial"/>
          <w:sz w:val="29"/>
        </w:rPr>
      </w:pPr>
    </w:p>
    <w:p w:rsidR="0087326A" w:rsidRDefault="00781B02">
      <w:pPr>
        <w:pStyle w:val="a3"/>
        <w:spacing w:before="89"/>
        <w:ind w:left="1311" w:right="1083"/>
        <w:jc w:val="center"/>
      </w:pPr>
      <w:r>
        <w:t>Рис. 1.12. Зависимость размера заказа от частоты поставки ресурсов</w:t>
      </w:r>
    </w:p>
    <w:p w:rsidR="0087326A" w:rsidRDefault="0087326A">
      <w:pPr>
        <w:jc w:val="center"/>
        <w:sectPr w:rsidR="0087326A">
          <w:type w:val="continuous"/>
          <w:pgSz w:w="11910" w:h="16840"/>
          <w:pgMar w:top="1400" w:right="120" w:bottom="280" w:left="1000" w:header="720" w:footer="720" w:gutter="0"/>
          <w:cols w:space="720"/>
        </w:sectPr>
      </w:pPr>
    </w:p>
    <w:p w:rsidR="0087326A" w:rsidRDefault="00F5009F">
      <w:pPr>
        <w:pStyle w:val="a3"/>
        <w:spacing w:line="20" w:lineRule="exact"/>
        <w:ind w:left="1068"/>
        <w:rPr>
          <w:sz w:val="2"/>
        </w:rPr>
      </w:pPr>
      <w:r>
        <w:rPr>
          <w:noProof/>
          <w:lang w:eastAsia="ru-RU"/>
        </w:rPr>
        <w:lastRenderedPageBreak/>
        <mc:AlternateContent>
          <mc:Choice Requires="wps">
            <w:drawing>
              <wp:anchor distT="0" distB="0" distL="114300" distR="114300" simplePos="0" relativeHeight="251421184" behindDoc="0" locked="0" layoutInCell="1" allowOverlap="1">
                <wp:simplePos x="0" y="0"/>
                <wp:positionH relativeFrom="page">
                  <wp:posOffset>616585</wp:posOffset>
                </wp:positionH>
                <wp:positionV relativeFrom="page">
                  <wp:posOffset>1313815</wp:posOffset>
                </wp:positionV>
                <wp:extent cx="195580" cy="646430"/>
                <wp:effectExtent l="0" t="0" r="0" b="0"/>
                <wp:wrapNone/>
                <wp:docPr id="687" name="Text Box 10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5580" cy="646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spacing w:before="12"/>
                              <w:ind w:left="20"/>
                              <w:rPr>
                                <w:rFonts w:ascii="Arial" w:hAnsi="Arial"/>
                                <w:sz w:val="24"/>
                              </w:rPr>
                            </w:pPr>
                            <w:r>
                              <w:rPr>
                                <w:rFonts w:ascii="Arial" w:hAnsi="Arial"/>
                                <w:sz w:val="24"/>
                              </w:rPr>
                              <w:t>Расходы</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53" o:spid="_x0000_s1049" type="#_x0000_t202" style="position:absolute;left:0;text-align:left;margin-left:48.55pt;margin-top:103.45pt;width:15.4pt;height:50.9pt;z-index:251421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" filled="f" stroked="f">
                <v:textbox style="layout-flow:vertical;mso-layout-flow-alt:bottom-to-top" inset="0,0,0,0">
                  <w:txbxContent>
                    <w:p w:rsidR="00207D05" w:rsidRDefault="00207D05">
                      <w:pPr>
                        <w:spacing w:before="12"/>
                        <w:ind w:left="20"/>
                        <w:rPr>
                          <w:rFonts w:ascii="Arial" w:hAnsi="Arial"/>
                          <w:sz w:val="24"/>
                        </w:rPr>
                      </w:pPr>
                      <w:r>
                        <w:rPr>
                          <w:rFonts w:ascii="Arial" w:hAnsi="Arial"/>
                          <w:sz w:val="24"/>
                        </w:rPr>
                        <w:t>Расходы</w:t>
                      </w:r>
                    </w:p>
                  </w:txbxContent>
                </v:textbox>
                <w10:wrap anchorx="page" anchory="page"/>
              </v:shape>
            </w:pict>
          </mc:Fallback>
        </mc:AlternateContent>
      </w:r>
      <w:r>
        <w:rPr>
          <w:noProof/>
          <w:sz w:val="2"/>
          <w:lang w:eastAsia="ru-RU"/>
        </w:rPr>
        <mc:AlternateContent>
          <mc:Choice Requires="wpg">
            <w:drawing>
              <wp:inline distT="0" distB="0" distL="0" distR="0">
                <wp:extent cx="5465445" cy="6985"/>
                <wp:effectExtent l="9525" t="9525" r="11430" b="2540"/>
                <wp:docPr id="685" name="Group 10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65445" cy="6985"/>
                          <a:chOff x="0" y="0"/>
                          <a:chExt cx="8607" cy="11"/>
                        </a:xfrm>
                      </wpg:grpSpPr>
                      <wps:wsp>
                        <wps:cNvPr id="686" name="Line 1052"/>
                        <wps:cNvCnPr/>
                        <wps:spPr bwMode="auto">
                          <a:xfrm>
                            <a:off x="0" y="5"/>
                            <a:ext cx="8606"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1051" o:spid="_x0000_s1026" style="width:430.35pt;height:.55pt;mso-position-horizontal-relative:char;mso-position-vertical-relative:line" coordsize="8607,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">
                <v:line id="Line 1052" o:spid="_x0000_s1027" style="position:absolute;visibility:visible;mso-wrap-style:square" from="0,5" to="86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LCVCscAAADcAAAADwAAAGRycy9kb3ducmV2LnhtbESPQWvCQBSE74X+h+UVeil10xyCTV1F&#10;BEsRikRF2tsj+0yC2bchu4kxv74rCD0OM/MNM1sMphY9ta6yrOBtEoEgzq2uuFBw2K9fpyCcR9ZY&#10;WyYFV3KwmD8+zDDV9sIZ9TtfiABhl6KC0vsmldLlJRl0E9sQB+9kW4M+yLaQusVLgJtaxlGUSIMV&#10;h4USG1qVlJ93nVGwtd3L+Pkdb36i/DfbHvf6lI3vSj0/DcsPEJ4G/x++t7+0gmSawO1MOAJy/gc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EsJUKxwAAANwAAAAPAAAAAAAA&#10;AAAAAAAAAKECAABkcnMvZG93bnJldi54bWxQSwUGAAAAAAQABAD5AAAAlQMAAAAA&#10;" strokecolor="#007f00" strokeweight=".18419mm"/>
                <w10:anchorlock/>
              </v:group>
            </w:pict>
          </mc:Fallback>
        </mc:AlternateContent>
      </w:r>
    </w:p>
    <w:p w:rsidR="0087326A" w:rsidRDefault="0087326A">
      <w:pPr>
        <w:pStyle w:val="a3"/>
        <w:rPr>
          <w:sz w:val="20"/>
        </w:rPr>
      </w:pPr>
    </w:p>
    <w:p w:rsidR="0087326A" w:rsidRDefault="0087326A">
      <w:pPr>
        <w:pStyle w:val="a3"/>
        <w:rPr>
          <w:sz w:val="20"/>
        </w:rPr>
      </w:pPr>
    </w:p>
    <w:p w:rsidR="0087326A" w:rsidRDefault="00F5009F">
      <w:pPr>
        <w:pStyle w:val="a3"/>
        <w:spacing w:before="8"/>
        <w:rPr>
          <w:sz w:val="10"/>
        </w:rPr>
      </w:pPr>
      <w:r>
        <w:rPr>
          <w:noProof/>
          <w:lang w:eastAsia="ru-RU"/>
        </w:rPr>
        <mc:AlternateContent>
          <mc:Choice Requires="wpg">
            <w:drawing>
              <wp:anchor distT="0" distB="0" distL="0" distR="0" simplePos="0" relativeHeight="251871744" behindDoc="1" locked="0" layoutInCell="1" allowOverlap="1">
                <wp:simplePos x="0" y="0"/>
                <wp:positionH relativeFrom="page">
                  <wp:posOffset>1127760</wp:posOffset>
                </wp:positionH>
                <wp:positionV relativeFrom="paragraph">
                  <wp:posOffset>103505</wp:posOffset>
                </wp:positionV>
                <wp:extent cx="5812155" cy="4229100"/>
                <wp:effectExtent l="0" t="0" r="0" b="0"/>
                <wp:wrapTopAndBottom/>
                <wp:docPr id="667" name="Group 10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12155" cy="4229100"/>
                          <a:chOff x="1776" y="163"/>
                          <a:chExt cx="9153" cy="6660"/>
                        </a:xfrm>
                      </wpg:grpSpPr>
                      <wps:wsp>
                        <wps:cNvPr id="668" name="AutoShape 1050"/>
                        <wps:cNvSpPr>
                          <a:spLocks/>
                        </wps:cNvSpPr>
                        <wps:spPr bwMode="auto">
                          <a:xfrm>
                            <a:off x="1776" y="162"/>
                            <a:ext cx="80" cy="5968"/>
                          </a:xfrm>
                          <a:custGeom>
                            <a:avLst/>
                            <a:gdLst>
                              <a:gd name="T0" fmla="+- 0 1816 1776"/>
                              <a:gd name="T1" fmla="*/ T0 w 80"/>
                              <a:gd name="T2" fmla="+- 0 282 163"/>
                              <a:gd name="T3" fmla="*/ 282 h 5968"/>
                              <a:gd name="T4" fmla="+- 0 1806 1776"/>
                              <a:gd name="T5" fmla="*/ T4 w 80"/>
                              <a:gd name="T6" fmla="+- 0 302 163"/>
                              <a:gd name="T7" fmla="*/ 302 h 5968"/>
                              <a:gd name="T8" fmla="+- 0 1806 1776"/>
                              <a:gd name="T9" fmla="*/ T8 w 80"/>
                              <a:gd name="T10" fmla="+- 0 6125 163"/>
                              <a:gd name="T11" fmla="*/ 6125 h 5968"/>
                              <a:gd name="T12" fmla="+- 0 1811 1776"/>
                              <a:gd name="T13" fmla="*/ T12 w 80"/>
                              <a:gd name="T14" fmla="+- 0 6130 163"/>
                              <a:gd name="T15" fmla="*/ 6130 h 5968"/>
                              <a:gd name="T16" fmla="+- 0 1822 1776"/>
                              <a:gd name="T17" fmla="*/ T16 w 80"/>
                              <a:gd name="T18" fmla="+- 0 6130 163"/>
                              <a:gd name="T19" fmla="*/ 6130 h 5968"/>
                              <a:gd name="T20" fmla="+- 0 1826 1776"/>
                              <a:gd name="T21" fmla="*/ T20 w 80"/>
                              <a:gd name="T22" fmla="+- 0 6125 163"/>
                              <a:gd name="T23" fmla="*/ 6125 h 5968"/>
                              <a:gd name="T24" fmla="+- 0 1826 1776"/>
                              <a:gd name="T25" fmla="*/ T24 w 80"/>
                              <a:gd name="T26" fmla="+- 0 302 163"/>
                              <a:gd name="T27" fmla="*/ 302 h 5968"/>
                              <a:gd name="T28" fmla="+- 0 1816 1776"/>
                              <a:gd name="T29" fmla="*/ T28 w 80"/>
                              <a:gd name="T30" fmla="+- 0 282 163"/>
                              <a:gd name="T31" fmla="*/ 282 h 5968"/>
                              <a:gd name="T32" fmla="+- 0 1816 1776"/>
                              <a:gd name="T33" fmla="*/ T32 w 80"/>
                              <a:gd name="T34" fmla="+- 0 163 163"/>
                              <a:gd name="T35" fmla="*/ 163 h 5968"/>
                              <a:gd name="T36" fmla="+- 0 1776 1776"/>
                              <a:gd name="T37" fmla="*/ T36 w 80"/>
                              <a:gd name="T38" fmla="+- 0 362 163"/>
                              <a:gd name="T39" fmla="*/ 362 h 5968"/>
                              <a:gd name="T40" fmla="+- 0 1806 1776"/>
                              <a:gd name="T41" fmla="*/ T40 w 80"/>
                              <a:gd name="T42" fmla="+- 0 302 163"/>
                              <a:gd name="T43" fmla="*/ 302 h 5968"/>
                              <a:gd name="T44" fmla="+- 0 1806 1776"/>
                              <a:gd name="T45" fmla="*/ T44 w 80"/>
                              <a:gd name="T46" fmla="+- 0 277 163"/>
                              <a:gd name="T47" fmla="*/ 277 h 5968"/>
                              <a:gd name="T48" fmla="+- 0 1811 1776"/>
                              <a:gd name="T49" fmla="*/ T48 w 80"/>
                              <a:gd name="T50" fmla="+- 0 272 163"/>
                              <a:gd name="T51" fmla="*/ 272 h 5968"/>
                              <a:gd name="T52" fmla="+- 0 1838 1776"/>
                              <a:gd name="T53" fmla="*/ T52 w 80"/>
                              <a:gd name="T54" fmla="+- 0 272 163"/>
                              <a:gd name="T55" fmla="*/ 272 h 5968"/>
                              <a:gd name="T56" fmla="+- 0 1816 1776"/>
                              <a:gd name="T57" fmla="*/ T56 w 80"/>
                              <a:gd name="T58" fmla="+- 0 163 163"/>
                              <a:gd name="T59" fmla="*/ 163 h 5968"/>
                              <a:gd name="T60" fmla="+- 0 1838 1776"/>
                              <a:gd name="T61" fmla="*/ T60 w 80"/>
                              <a:gd name="T62" fmla="+- 0 272 163"/>
                              <a:gd name="T63" fmla="*/ 272 h 5968"/>
                              <a:gd name="T64" fmla="+- 0 1822 1776"/>
                              <a:gd name="T65" fmla="*/ T64 w 80"/>
                              <a:gd name="T66" fmla="+- 0 272 163"/>
                              <a:gd name="T67" fmla="*/ 272 h 5968"/>
                              <a:gd name="T68" fmla="+- 0 1826 1776"/>
                              <a:gd name="T69" fmla="*/ T68 w 80"/>
                              <a:gd name="T70" fmla="+- 0 277 163"/>
                              <a:gd name="T71" fmla="*/ 277 h 5968"/>
                              <a:gd name="T72" fmla="+- 0 1826 1776"/>
                              <a:gd name="T73" fmla="*/ T72 w 80"/>
                              <a:gd name="T74" fmla="+- 0 302 163"/>
                              <a:gd name="T75" fmla="*/ 302 h 5968"/>
                              <a:gd name="T76" fmla="+- 0 1856 1776"/>
                              <a:gd name="T77" fmla="*/ T76 w 80"/>
                              <a:gd name="T78" fmla="+- 0 362 163"/>
                              <a:gd name="T79" fmla="*/ 362 h 5968"/>
                              <a:gd name="T80" fmla="+- 0 1838 1776"/>
                              <a:gd name="T81" fmla="*/ T80 w 80"/>
                              <a:gd name="T82" fmla="+- 0 272 163"/>
                              <a:gd name="T83" fmla="*/ 272 h 5968"/>
                              <a:gd name="T84" fmla="+- 0 1822 1776"/>
                              <a:gd name="T85" fmla="*/ T84 w 80"/>
                              <a:gd name="T86" fmla="+- 0 272 163"/>
                              <a:gd name="T87" fmla="*/ 272 h 5968"/>
                              <a:gd name="T88" fmla="+- 0 1811 1776"/>
                              <a:gd name="T89" fmla="*/ T88 w 80"/>
                              <a:gd name="T90" fmla="+- 0 272 163"/>
                              <a:gd name="T91" fmla="*/ 272 h 5968"/>
                              <a:gd name="T92" fmla="+- 0 1806 1776"/>
                              <a:gd name="T93" fmla="*/ T92 w 80"/>
                              <a:gd name="T94" fmla="+- 0 277 163"/>
                              <a:gd name="T95" fmla="*/ 277 h 5968"/>
                              <a:gd name="T96" fmla="+- 0 1806 1776"/>
                              <a:gd name="T97" fmla="*/ T96 w 80"/>
                              <a:gd name="T98" fmla="+- 0 302 163"/>
                              <a:gd name="T99" fmla="*/ 302 h 5968"/>
                              <a:gd name="T100" fmla="+- 0 1816 1776"/>
                              <a:gd name="T101" fmla="*/ T100 w 80"/>
                              <a:gd name="T102" fmla="+- 0 282 163"/>
                              <a:gd name="T103" fmla="*/ 282 h 5968"/>
                              <a:gd name="T104" fmla="+- 0 1826 1776"/>
                              <a:gd name="T105" fmla="*/ T104 w 80"/>
                              <a:gd name="T106" fmla="+- 0 282 163"/>
                              <a:gd name="T107" fmla="*/ 282 h 5968"/>
                              <a:gd name="T108" fmla="+- 0 1826 1776"/>
                              <a:gd name="T109" fmla="*/ T108 w 80"/>
                              <a:gd name="T110" fmla="+- 0 277 163"/>
                              <a:gd name="T111" fmla="*/ 277 h 5968"/>
                              <a:gd name="T112" fmla="+- 0 1822 1776"/>
                              <a:gd name="T113" fmla="*/ T112 w 80"/>
                              <a:gd name="T114" fmla="+- 0 272 163"/>
                              <a:gd name="T115" fmla="*/ 272 h 5968"/>
                              <a:gd name="T116" fmla="+- 0 1826 1776"/>
                              <a:gd name="T117" fmla="*/ T116 w 80"/>
                              <a:gd name="T118" fmla="+- 0 282 163"/>
                              <a:gd name="T119" fmla="*/ 282 h 5968"/>
                              <a:gd name="T120" fmla="+- 0 1816 1776"/>
                              <a:gd name="T121" fmla="*/ T120 w 80"/>
                              <a:gd name="T122" fmla="+- 0 282 163"/>
                              <a:gd name="T123" fmla="*/ 282 h 5968"/>
                              <a:gd name="T124" fmla="+- 0 1826 1776"/>
                              <a:gd name="T125" fmla="*/ T124 w 80"/>
                              <a:gd name="T126" fmla="+- 0 302 163"/>
                              <a:gd name="T127" fmla="*/ 302 h 5968"/>
                              <a:gd name="T128" fmla="+- 0 1826 1776"/>
                              <a:gd name="T129" fmla="*/ T128 w 80"/>
                              <a:gd name="T130" fmla="+- 0 282 163"/>
                              <a:gd name="T131" fmla="*/ 282 h 596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Lst>
                            <a:rect l="0" t="0" r="r" b="b"/>
                            <a:pathLst>
                              <a:path w="80" h="5968">
                                <a:moveTo>
                                  <a:pt x="40" y="119"/>
                                </a:moveTo>
                                <a:lnTo>
                                  <a:pt x="30" y="139"/>
                                </a:lnTo>
                                <a:lnTo>
                                  <a:pt x="30" y="5962"/>
                                </a:lnTo>
                                <a:lnTo>
                                  <a:pt x="35" y="5967"/>
                                </a:lnTo>
                                <a:lnTo>
                                  <a:pt x="46" y="5967"/>
                                </a:lnTo>
                                <a:lnTo>
                                  <a:pt x="50" y="5962"/>
                                </a:lnTo>
                                <a:lnTo>
                                  <a:pt x="50" y="139"/>
                                </a:lnTo>
                                <a:lnTo>
                                  <a:pt x="40" y="119"/>
                                </a:lnTo>
                                <a:close/>
                                <a:moveTo>
                                  <a:pt x="40" y="0"/>
                                </a:moveTo>
                                <a:lnTo>
                                  <a:pt x="0" y="199"/>
                                </a:lnTo>
                                <a:lnTo>
                                  <a:pt x="30" y="139"/>
                                </a:lnTo>
                                <a:lnTo>
                                  <a:pt x="30" y="114"/>
                                </a:lnTo>
                                <a:lnTo>
                                  <a:pt x="35" y="109"/>
                                </a:lnTo>
                                <a:lnTo>
                                  <a:pt x="62" y="109"/>
                                </a:lnTo>
                                <a:lnTo>
                                  <a:pt x="40" y="0"/>
                                </a:lnTo>
                                <a:close/>
                                <a:moveTo>
                                  <a:pt x="62" y="109"/>
                                </a:moveTo>
                                <a:lnTo>
                                  <a:pt x="46" y="109"/>
                                </a:lnTo>
                                <a:lnTo>
                                  <a:pt x="50" y="114"/>
                                </a:lnTo>
                                <a:lnTo>
                                  <a:pt x="50" y="139"/>
                                </a:lnTo>
                                <a:lnTo>
                                  <a:pt x="80" y="199"/>
                                </a:lnTo>
                                <a:lnTo>
                                  <a:pt x="62" y="109"/>
                                </a:lnTo>
                                <a:close/>
                                <a:moveTo>
                                  <a:pt x="46" y="109"/>
                                </a:moveTo>
                                <a:lnTo>
                                  <a:pt x="35" y="109"/>
                                </a:lnTo>
                                <a:lnTo>
                                  <a:pt x="30" y="114"/>
                                </a:lnTo>
                                <a:lnTo>
                                  <a:pt x="30" y="139"/>
                                </a:lnTo>
                                <a:lnTo>
                                  <a:pt x="40" y="119"/>
                                </a:lnTo>
                                <a:lnTo>
                                  <a:pt x="50" y="119"/>
                                </a:lnTo>
                                <a:lnTo>
                                  <a:pt x="50" y="114"/>
                                </a:lnTo>
                                <a:lnTo>
                                  <a:pt x="46" y="109"/>
                                </a:lnTo>
                                <a:close/>
                                <a:moveTo>
                                  <a:pt x="50" y="119"/>
                                </a:moveTo>
                                <a:lnTo>
                                  <a:pt x="40" y="119"/>
                                </a:lnTo>
                                <a:lnTo>
                                  <a:pt x="50" y="139"/>
                                </a:lnTo>
                                <a:lnTo>
                                  <a:pt x="50" y="1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9" name="AutoShape 1049"/>
                        <wps:cNvSpPr>
                          <a:spLocks/>
                        </wps:cNvSpPr>
                        <wps:spPr bwMode="auto">
                          <a:xfrm>
                            <a:off x="1804" y="375"/>
                            <a:ext cx="8879" cy="5745"/>
                          </a:xfrm>
                          <a:custGeom>
                            <a:avLst/>
                            <a:gdLst>
                              <a:gd name="T0" fmla="+- 0 2153 1804"/>
                              <a:gd name="T1" fmla="*/ T0 w 8879"/>
                              <a:gd name="T2" fmla="+- 0 497 375"/>
                              <a:gd name="T3" fmla="*/ 497 h 5745"/>
                              <a:gd name="T4" fmla="+- 0 2291 1804"/>
                              <a:gd name="T5" fmla="*/ T4 w 8879"/>
                              <a:gd name="T6" fmla="+- 0 627 375"/>
                              <a:gd name="T7" fmla="*/ 627 h 5745"/>
                              <a:gd name="T8" fmla="+- 0 2453 1804"/>
                              <a:gd name="T9" fmla="*/ T8 w 8879"/>
                              <a:gd name="T10" fmla="+- 0 786 375"/>
                              <a:gd name="T11" fmla="*/ 786 h 5745"/>
                              <a:gd name="T12" fmla="+- 0 2636 1804"/>
                              <a:gd name="T13" fmla="*/ T12 w 8879"/>
                              <a:gd name="T14" fmla="+- 0 969 375"/>
                              <a:gd name="T15" fmla="*/ 969 h 5745"/>
                              <a:gd name="T16" fmla="+- 0 2838 1804"/>
                              <a:gd name="T17" fmla="*/ T16 w 8879"/>
                              <a:gd name="T18" fmla="+- 0 1173 375"/>
                              <a:gd name="T19" fmla="*/ 1173 h 5745"/>
                              <a:gd name="T20" fmla="+- 0 3058 1804"/>
                              <a:gd name="T21" fmla="*/ T20 w 8879"/>
                              <a:gd name="T22" fmla="+- 0 1393 375"/>
                              <a:gd name="T23" fmla="*/ 1393 h 5745"/>
                              <a:gd name="T24" fmla="+- 0 3293 1804"/>
                              <a:gd name="T25" fmla="*/ T24 w 8879"/>
                              <a:gd name="T26" fmla="+- 0 1627 375"/>
                              <a:gd name="T27" fmla="*/ 1627 h 5745"/>
                              <a:gd name="T28" fmla="+- 0 3542 1804"/>
                              <a:gd name="T29" fmla="*/ T28 w 8879"/>
                              <a:gd name="T30" fmla="+- 0 1871 375"/>
                              <a:gd name="T31" fmla="*/ 1871 h 5745"/>
                              <a:gd name="T32" fmla="+- 0 3802 1804"/>
                              <a:gd name="T33" fmla="*/ T32 w 8879"/>
                              <a:gd name="T34" fmla="+- 0 2120 375"/>
                              <a:gd name="T35" fmla="*/ 2120 h 5745"/>
                              <a:gd name="T36" fmla="+- 0 4072 1804"/>
                              <a:gd name="T37" fmla="*/ T36 w 8879"/>
                              <a:gd name="T38" fmla="+- 0 2371 375"/>
                              <a:gd name="T39" fmla="*/ 2371 h 5745"/>
                              <a:gd name="T40" fmla="+- 0 4349 1804"/>
                              <a:gd name="T41" fmla="*/ T40 w 8879"/>
                              <a:gd name="T42" fmla="+- 0 2621 375"/>
                              <a:gd name="T43" fmla="*/ 2621 h 5745"/>
                              <a:gd name="T44" fmla="+- 0 4632 1804"/>
                              <a:gd name="T45" fmla="*/ T44 w 8879"/>
                              <a:gd name="T46" fmla="+- 0 2864 375"/>
                              <a:gd name="T47" fmla="*/ 2864 h 5745"/>
                              <a:gd name="T48" fmla="+- 0 4918 1804"/>
                              <a:gd name="T49" fmla="*/ T48 w 8879"/>
                              <a:gd name="T50" fmla="+- 0 3099 375"/>
                              <a:gd name="T51" fmla="*/ 3099 h 5745"/>
                              <a:gd name="T52" fmla="+- 0 5206 1804"/>
                              <a:gd name="T53" fmla="*/ T52 w 8879"/>
                              <a:gd name="T54" fmla="+- 0 3320 375"/>
                              <a:gd name="T55" fmla="*/ 3320 h 5745"/>
                              <a:gd name="T56" fmla="+- 0 5493 1804"/>
                              <a:gd name="T57" fmla="*/ T56 w 8879"/>
                              <a:gd name="T58" fmla="+- 0 3525 375"/>
                              <a:gd name="T59" fmla="*/ 3525 h 5745"/>
                              <a:gd name="T60" fmla="+- 0 5762 1804"/>
                              <a:gd name="T61" fmla="*/ T60 w 8879"/>
                              <a:gd name="T62" fmla="+- 0 3699 375"/>
                              <a:gd name="T63" fmla="*/ 3699 h 5745"/>
                              <a:gd name="T64" fmla="+- 0 6029 1804"/>
                              <a:gd name="T65" fmla="*/ T64 w 8879"/>
                              <a:gd name="T66" fmla="+- 0 3858 375"/>
                              <a:gd name="T67" fmla="*/ 3858 h 5745"/>
                              <a:gd name="T68" fmla="+- 0 6314 1804"/>
                              <a:gd name="T69" fmla="*/ T68 w 8879"/>
                              <a:gd name="T70" fmla="+- 0 4017 375"/>
                              <a:gd name="T71" fmla="*/ 4017 h 5745"/>
                              <a:gd name="T72" fmla="+- 0 6614 1804"/>
                              <a:gd name="T73" fmla="*/ T72 w 8879"/>
                              <a:gd name="T74" fmla="+- 0 4173 375"/>
                              <a:gd name="T75" fmla="*/ 4173 h 5745"/>
                              <a:gd name="T76" fmla="+- 0 6925 1804"/>
                              <a:gd name="T77" fmla="*/ T76 w 8879"/>
                              <a:gd name="T78" fmla="+- 0 4328 375"/>
                              <a:gd name="T79" fmla="*/ 4328 h 5745"/>
                              <a:gd name="T80" fmla="+- 0 7244 1804"/>
                              <a:gd name="T81" fmla="*/ T80 w 8879"/>
                              <a:gd name="T82" fmla="+- 0 4481 375"/>
                              <a:gd name="T83" fmla="*/ 4481 h 5745"/>
                              <a:gd name="T84" fmla="+- 0 7568 1804"/>
                              <a:gd name="T85" fmla="*/ T84 w 8879"/>
                              <a:gd name="T86" fmla="+- 0 4631 375"/>
                              <a:gd name="T87" fmla="*/ 4631 h 5745"/>
                              <a:gd name="T88" fmla="+- 0 7894 1804"/>
                              <a:gd name="T89" fmla="*/ T88 w 8879"/>
                              <a:gd name="T90" fmla="+- 0 4777 375"/>
                              <a:gd name="T91" fmla="*/ 4777 h 5745"/>
                              <a:gd name="T92" fmla="+- 0 8220 1804"/>
                              <a:gd name="T93" fmla="*/ T92 w 8879"/>
                              <a:gd name="T94" fmla="+- 0 4919 375"/>
                              <a:gd name="T95" fmla="*/ 4919 h 5745"/>
                              <a:gd name="T96" fmla="+- 0 8542 1804"/>
                              <a:gd name="T97" fmla="*/ T96 w 8879"/>
                              <a:gd name="T98" fmla="+- 0 5057 375"/>
                              <a:gd name="T99" fmla="*/ 5057 h 5745"/>
                              <a:gd name="T100" fmla="+- 0 8856 1804"/>
                              <a:gd name="T101" fmla="*/ T100 w 8879"/>
                              <a:gd name="T102" fmla="+- 0 5190 375"/>
                              <a:gd name="T103" fmla="*/ 5190 h 5745"/>
                              <a:gd name="T104" fmla="+- 0 9161 1804"/>
                              <a:gd name="T105" fmla="*/ T104 w 8879"/>
                              <a:gd name="T106" fmla="+- 0 5317 375"/>
                              <a:gd name="T107" fmla="*/ 5317 h 5745"/>
                              <a:gd name="T108" fmla="+- 0 9452 1804"/>
                              <a:gd name="T109" fmla="*/ T108 w 8879"/>
                              <a:gd name="T110" fmla="+- 0 5438 375"/>
                              <a:gd name="T111" fmla="*/ 5438 h 5745"/>
                              <a:gd name="T112" fmla="+- 0 9727 1804"/>
                              <a:gd name="T113" fmla="*/ T112 w 8879"/>
                              <a:gd name="T114" fmla="+- 0 5553 375"/>
                              <a:gd name="T115" fmla="*/ 5553 h 5745"/>
                              <a:gd name="T116" fmla="+- 0 9983 1804"/>
                              <a:gd name="T117" fmla="*/ T116 w 8879"/>
                              <a:gd name="T118" fmla="+- 0 5661 375"/>
                              <a:gd name="T119" fmla="*/ 5661 h 5745"/>
                              <a:gd name="T120" fmla="+- 0 10216 1804"/>
                              <a:gd name="T121" fmla="*/ T120 w 8879"/>
                              <a:gd name="T122" fmla="+- 0 5761 375"/>
                              <a:gd name="T123" fmla="*/ 5761 h 5745"/>
                              <a:gd name="T124" fmla="+- 0 10424 1804"/>
                              <a:gd name="T125" fmla="*/ T124 w 8879"/>
                              <a:gd name="T126" fmla="+- 0 5853 375"/>
                              <a:gd name="T127" fmla="*/ 5853 h 5745"/>
                              <a:gd name="T128" fmla="+- 0 2697 1804"/>
                              <a:gd name="T129" fmla="*/ T128 w 8879"/>
                              <a:gd name="T130" fmla="+- 0 481 375"/>
                              <a:gd name="T131" fmla="*/ 481 h 5745"/>
                              <a:gd name="T132" fmla="+- 0 2844 1804"/>
                              <a:gd name="T133" fmla="*/ T132 w 8879"/>
                              <a:gd name="T134" fmla="+- 0 600 375"/>
                              <a:gd name="T135" fmla="*/ 600 h 5745"/>
                              <a:gd name="T136" fmla="+- 0 3021 1804"/>
                              <a:gd name="T137" fmla="*/ T136 w 8879"/>
                              <a:gd name="T138" fmla="+- 0 761 375"/>
                              <a:gd name="T139" fmla="*/ 761 h 5745"/>
                              <a:gd name="T140" fmla="+- 0 3225 1804"/>
                              <a:gd name="T141" fmla="*/ T140 w 8879"/>
                              <a:gd name="T142" fmla="+- 0 953 375"/>
                              <a:gd name="T143" fmla="*/ 953 h 5745"/>
                              <a:gd name="T144" fmla="+- 0 3452 1804"/>
                              <a:gd name="T145" fmla="*/ T144 w 8879"/>
                              <a:gd name="T146" fmla="+- 0 1167 375"/>
                              <a:gd name="T147" fmla="*/ 1167 h 5745"/>
                              <a:gd name="T148" fmla="+- 0 3698 1804"/>
                              <a:gd name="T149" fmla="*/ T148 w 8879"/>
                              <a:gd name="T150" fmla="+- 0 1393 375"/>
                              <a:gd name="T151" fmla="*/ 1393 h 5745"/>
                              <a:gd name="T152" fmla="+- 0 3960 1804"/>
                              <a:gd name="T153" fmla="*/ T152 w 8879"/>
                              <a:gd name="T154" fmla="+- 0 1621 375"/>
                              <a:gd name="T155" fmla="*/ 1621 h 5745"/>
                              <a:gd name="T156" fmla="+- 0 4234 1804"/>
                              <a:gd name="T157" fmla="*/ T156 w 8879"/>
                              <a:gd name="T158" fmla="+- 0 1841 375"/>
                              <a:gd name="T159" fmla="*/ 1841 h 5745"/>
                              <a:gd name="T160" fmla="+- 0 4517 1804"/>
                              <a:gd name="T161" fmla="*/ T160 w 8879"/>
                              <a:gd name="T162" fmla="+- 0 2043 375"/>
                              <a:gd name="T163" fmla="*/ 2043 h 5745"/>
                              <a:gd name="T164" fmla="+- 0 4804 1804"/>
                              <a:gd name="T165" fmla="*/ T164 w 8879"/>
                              <a:gd name="T166" fmla="+- 0 2217 375"/>
                              <a:gd name="T167" fmla="*/ 2217 h 5745"/>
                              <a:gd name="T168" fmla="+- 0 5093 1804"/>
                              <a:gd name="T169" fmla="*/ T168 w 8879"/>
                              <a:gd name="T170" fmla="+- 0 2354 375"/>
                              <a:gd name="T171" fmla="*/ 2354 h 5745"/>
                              <a:gd name="T172" fmla="+- 0 5379 1804"/>
                              <a:gd name="T173" fmla="*/ T172 w 8879"/>
                              <a:gd name="T174" fmla="+- 0 2443 375"/>
                              <a:gd name="T175" fmla="*/ 2443 h 5745"/>
                              <a:gd name="T176" fmla="+- 0 5660 1804"/>
                              <a:gd name="T177" fmla="*/ T176 w 8879"/>
                              <a:gd name="T178" fmla="+- 0 2475 375"/>
                              <a:gd name="T179" fmla="*/ 2475 h 5745"/>
                              <a:gd name="T180" fmla="+- 0 5912 1804"/>
                              <a:gd name="T181" fmla="*/ T180 w 8879"/>
                              <a:gd name="T182" fmla="+- 0 2452 375"/>
                              <a:gd name="T183" fmla="*/ 2452 h 5745"/>
                              <a:gd name="T184" fmla="+- 0 6183 1804"/>
                              <a:gd name="T185" fmla="*/ T184 w 8879"/>
                              <a:gd name="T186" fmla="+- 0 2385 375"/>
                              <a:gd name="T187" fmla="*/ 2385 h 5745"/>
                              <a:gd name="T188" fmla="+- 0 6468 1804"/>
                              <a:gd name="T189" fmla="*/ T188 w 8879"/>
                              <a:gd name="T190" fmla="+- 0 2282 375"/>
                              <a:gd name="T191" fmla="*/ 2282 h 5745"/>
                              <a:gd name="T192" fmla="+- 0 6763 1804"/>
                              <a:gd name="T193" fmla="*/ T192 w 8879"/>
                              <a:gd name="T194" fmla="+- 0 2149 375"/>
                              <a:gd name="T195" fmla="*/ 2149 h 5745"/>
                              <a:gd name="T196" fmla="+- 0 7065 1804"/>
                              <a:gd name="T197" fmla="*/ T196 w 8879"/>
                              <a:gd name="T198" fmla="+- 0 1990 375"/>
                              <a:gd name="T199" fmla="*/ 1990 h 5745"/>
                              <a:gd name="T200" fmla="+- 0 7370 1804"/>
                              <a:gd name="T201" fmla="*/ T200 w 8879"/>
                              <a:gd name="T202" fmla="+- 0 1813 375"/>
                              <a:gd name="T203" fmla="*/ 1813 h 5745"/>
                              <a:gd name="T204" fmla="+- 0 7674 1804"/>
                              <a:gd name="T205" fmla="*/ T204 w 8879"/>
                              <a:gd name="T206" fmla="+- 0 1624 375"/>
                              <a:gd name="T207" fmla="*/ 1624 h 5745"/>
                              <a:gd name="T208" fmla="+- 0 7972 1804"/>
                              <a:gd name="T209" fmla="*/ T208 w 8879"/>
                              <a:gd name="T210" fmla="+- 0 1428 375"/>
                              <a:gd name="T211" fmla="*/ 1428 h 5745"/>
                              <a:gd name="T212" fmla="+- 0 8261 1804"/>
                              <a:gd name="T213" fmla="*/ T212 w 8879"/>
                              <a:gd name="T214" fmla="+- 0 1232 375"/>
                              <a:gd name="T215" fmla="*/ 1232 h 5745"/>
                              <a:gd name="T216" fmla="+- 0 8537 1804"/>
                              <a:gd name="T217" fmla="*/ T216 w 8879"/>
                              <a:gd name="T218" fmla="+- 0 1042 375"/>
                              <a:gd name="T219" fmla="*/ 1042 h 5745"/>
                              <a:gd name="T220" fmla="+- 0 8796 1804"/>
                              <a:gd name="T221" fmla="*/ T220 w 8879"/>
                              <a:gd name="T222" fmla="+- 0 863 375"/>
                              <a:gd name="T223" fmla="*/ 863 h 5745"/>
                              <a:gd name="T224" fmla="+- 0 9034 1804"/>
                              <a:gd name="T225" fmla="*/ T224 w 8879"/>
                              <a:gd name="T226" fmla="+- 0 702 375"/>
                              <a:gd name="T227" fmla="*/ 702 h 5745"/>
                              <a:gd name="T228" fmla="+- 0 9247 1804"/>
                              <a:gd name="T229" fmla="*/ T228 w 8879"/>
                              <a:gd name="T230" fmla="+- 0 565 375"/>
                              <a:gd name="T231" fmla="*/ 565 h 5745"/>
                              <a:gd name="T232" fmla="+- 0 9432 1804"/>
                              <a:gd name="T233" fmla="*/ T232 w 8879"/>
                              <a:gd name="T234" fmla="+- 0 458 375"/>
                              <a:gd name="T235" fmla="*/ 458 h 574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Lst>
                            <a:rect l="0" t="0" r="r" b="b"/>
                            <a:pathLst>
                              <a:path w="8879" h="5745">
                                <a:moveTo>
                                  <a:pt x="0" y="5745"/>
                                </a:moveTo>
                                <a:lnTo>
                                  <a:pt x="8878" y="0"/>
                                </a:lnTo>
                                <a:moveTo>
                                  <a:pt x="319" y="94"/>
                                </a:moveTo>
                                <a:lnTo>
                                  <a:pt x="349" y="122"/>
                                </a:lnTo>
                                <a:lnTo>
                                  <a:pt x="381" y="152"/>
                                </a:lnTo>
                                <a:lnTo>
                                  <a:pt x="415" y="183"/>
                                </a:lnTo>
                                <a:lnTo>
                                  <a:pt x="450" y="217"/>
                                </a:lnTo>
                                <a:lnTo>
                                  <a:pt x="487" y="252"/>
                                </a:lnTo>
                                <a:lnTo>
                                  <a:pt x="525" y="289"/>
                                </a:lnTo>
                                <a:lnTo>
                                  <a:pt x="565" y="328"/>
                                </a:lnTo>
                                <a:lnTo>
                                  <a:pt x="606" y="369"/>
                                </a:lnTo>
                                <a:lnTo>
                                  <a:pt x="649" y="411"/>
                                </a:lnTo>
                                <a:lnTo>
                                  <a:pt x="692" y="454"/>
                                </a:lnTo>
                                <a:lnTo>
                                  <a:pt x="738" y="500"/>
                                </a:lnTo>
                                <a:lnTo>
                                  <a:pt x="784" y="546"/>
                                </a:lnTo>
                                <a:lnTo>
                                  <a:pt x="832" y="594"/>
                                </a:lnTo>
                                <a:lnTo>
                                  <a:pt x="880" y="643"/>
                                </a:lnTo>
                                <a:lnTo>
                                  <a:pt x="930" y="693"/>
                                </a:lnTo>
                                <a:lnTo>
                                  <a:pt x="982" y="745"/>
                                </a:lnTo>
                                <a:lnTo>
                                  <a:pt x="1034" y="798"/>
                                </a:lnTo>
                                <a:lnTo>
                                  <a:pt x="1087" y="851"/>
                                </a:lnTo>
                                <a:lnTo>
                                  <a:pt x="1142" y="906"/>
                                </a:lnTo>
                                <a:lnTo>
                                  <a:pt x="1197" y="962"/>
                                </a:lnTo>
                                <a:lnTo>
                                  <a:pt x="1254" y="1018"/>
                                </a:lnTo>
                                <a:lnTo>
                                  <a:pt x="1311" y="1076"/>
                                </a:lnTo>
                                <a:lnTo>
                                  <a:pt x="1370" y="1134"/>
                                </a:lnTo>
                                <a:lnTo>
                                  <a:pt x="1429" y="1193"/>
                                </a:lnTo>
                                <a:lnTo>
                                  <a:pt x="1489" y="1252"/>
                                </a:lnTo>
                                <a:lnTo>
                                  <a:pt x="1550" y="1313"/>
                                </a:lnTo>
                                <a:lnTo>
                                  <a:pt x="1612" y="1373"/>
                                </a:lnTo>
                                <a:lnTo>
                                  <a:pt x="1675" y="1434"/>
                                </a:lnTo>
                                <a:lnTo>
                                  <a:pt x="1738" y="1496"/>
                                </a:lnTo>
                                <a:lnTo>
                                  <a:pt x="1802" y="1558"/>
                                </a:lnTo>
                                <a:lnTo>
                                  <a:pt x="1867" y="1620"/>
                                </a:lnTo>
                                <a:lnTo>
                                  <a:pt x="1932" y="1683"/>
                                </a:lnTo>
                                <a:lnTo>
                                  <a:pt x="1998" y="1745"/>
                                </a:lnTo>
                                <a:lnTo>
                                  <a:pt x="2065" y="1808"/>
                                </a:lnTo>
                                <a:lnTo>
                                  <a:pt x="2132" y="1871"/>
                                </a:lnTo>
                                <a:lnTo>
                                  <a:pt x="2200" y="1934"/>
                                </a:lnTo>
                                <a:lnTo>
                                  <a:pt x="2268" y="1996"/>
                                </a:lnTo>
                                <a:lnTo>
                                  <a:pt x="2337" y="2059"/>
                                </a:lnTo>
                                <a:lnTo>
                                  <a:pt x="2406" y="2122"/>
                                </a:lnTo>
                                <a:lnTo>
                                  <a:pt x="2476" y="2184"/>
                                </a:lnTo>
                                <a:lnTo>
                                  <a:pt x="2545" y="2246"/>
                                </a:lnTo>
                                <a:lnTo>
                                  <a:pt x="2616" y="2307"/>
                                </a:lnTo>
                                <a:lnTo>
                                  <a:pt x="2686" y="2369"/>
                                </a:lnTo>
                                <a:lnTo>
                                  <a:pt x="2757" y="2429"/>
                                </a:lnTo>
                                <a:lnTo>
                                  <a:pt x="2828" y="2489"/>
                                </a:lnTo>
                                <a:lnTo>
                                  <a:pt x="2899" y="2549"/>
                                </a:lnTo>
                                <a:lnTo>
                                  <a:pt x="2971" y="2608"/>
                                </a:lnTo>
                                <a:lnTo>
                                  <a:pt x="3043" y="2666"/>
                                </a:lnTo>
                                <a:lnTo>
                                  <a:pt x="3114" y="2724"/>
                                </a:lnTo>
                                <a:lnTo>
                                  <a:pt x="3186" y="2781"/>
                                </a:lnTo>
                                <a:lnTo>
                                  <a:pt x="3258" y="2836"/>
                                </a:lnTo>
                                <a:lnTo>
                                  <a:pt x="3330" y="2891"/>
                                </a:lnTo>
                                <a:lnTo>
                                  <a:pt x="3402" y="2945"/>
                                </a:lnTo>
                                <a:lnTo>
                                  <a:pt x="3474" y="2998"/>
                                </a:lnTo>
                                <a:lnTo>
                                  <a:pt x="3546" y="3050"/>
                                </a:lnTo>
                                <a:lnTo>
                                  <a:pt x="3617" y="3100"/>
                                </a:lnTo>
                                <a:lnTo>
                                  <a:pt x="3689" y="3150"/>
                                </a:lnTo>
                                <a:lnTo>
                                  <a:pt x="3761" y="3198"/>
                                </a:lnTo>
                                <a:lnTo>
                                  <a:pt x="3832" y="3244"/>
                                </a:lnTo>
                                <a:lnTo>
                                  <a:pt x="3894" y="3284"/>
                                </a:lnTo>
                                <a:lnTo>
                                  <a:pt x="3958" y="3324"/>
                                </a:lnTo>
                                <a:lnTo>
                                  <a:pt x="4023" y="3364"/>
                                </a:lnTo>
                                <a:lnTo>
                                  <a:pt x="4089" y="3404"/>
                                </a:lnTo>
                                <a:lnTo>
                                  <a:pt x="4157" y="3444"/>
                                </a:lnTo>
                                <a:lnTo>
                                  <a:pt x="4225" y="3483"/>
                                </a:lnTo>
                                <a:lnTo>
                                  <a:pt x="4295" y="3523"/>
                                </a:lnTo>
                                <a:lnTo>
                                  <a:pt x="4366" y="3563"/>
                                </a:lnTo>
                                <a:lnTo>
                                  <a:pt x="4438" y="3602"/>
                                </a:lnTo>
                                <a:lnTo>
                                  <a:pt x="4510" y="3642"/>
                                </a:lnTo>
                                <a:lnTo>
                                  <a:pt x="4584" y="3681"/>
                                </a:lnTo>
                                <a:lnTo>
                                  <a:pt x="4658" y="3720"/>
                                </a:lnTo>
                                <a:lnTo>
                                  <a:pt x="4734" y="3759"/>
                                </a:lnTo>
                                <a:lnTo>
                                  <a:pt x="4810" y="3798"/>
                                </a:lnTo>
                                <a:lnTo>
                                  <a:pt x="4887" y="3837"/>
                                </a:lnTo>
                                <a:lnTo>
                                  <a:pt x="4964" y="3876"/>
                                </a:lnTo>
                                <a:lnTo>
                                  <a:pt x="5042" y="3915"/>
                                </a:lnTo>
                                <a:lnTo>
                                  <a:pt x="5121" y="3953"/>
                                </a:lnTo>
                                <a:lnTo>
                                  <a:pt x="5200" y="3992"/>
                                </a:lnTo>
                                <a:lnTo>
                                  <a:pt x="5279" y="4030"/>
                                </a:lnTo>
                                <a:lnTo>
                                  <a:pt x="5359" y="4068"/>
                                </a:lnTo>
                                <a:lnTo>
                                  <a:pt x="5440" y="4106"/>
                                </a:lnTo>
                                <a:lnTo>
                                  <a:pt x="5520" y="4144"/>
                                </a:lnTo>
                                <a:lnTo>
                                  <a:pt x="5601" y="4181"/>
                                </a:lnTo>
                                <a:lnTo>
                                  <a:pt x="5683" y="4219"/>
                                </a:lnTo>
                                <a:lnTo>
                                  <a:pt x="5764" y="4256"/>
                                </a:lnTo>
                                <a:lnTo>
                                  <a:pt x="5846" y="4293"/>
                                </a:lnTo>
                                <a:lnTo>
                                  <a:pt x="5927" y="4329"/>
                                </a:lnTo>
                                <a:lnTo>
                                  <a:pt x="6009" y="4366"/>
                                </a:lnTo>
                                <a:lnTo>
                                  <a:pt x="6090" y="4402"/>
                                </a:lnTo>
                                <a:lnTo>
                                  <a:pt x="6172" y="4438"/>
                                </a:lnTo>
                                <a:lnTo>
                                  <a:pt x="6254" y="4473"/>
                                </a:lnTo>
                                <a:lnTo>
                                  <a:pt x="6335" y="4509"/>
                                </a:lnTo>
                                <a:lnTo>
                                  <a:pt x="6416" y="4544"/>
                                </a:lnTo>
                                <a:lnTo>
                                  <a:pt x="6497" y="4579"/>
                                </a:lnTo>
                                <a:lnTo>
                                  <a:pt x="6578" y="4614"/>
                                </a:lnTo>
                                <a:lnTo>
                                  <a:pt x="6658" y="4648"/>
                                </a:lnTo>
                                <a:lnTo>
                                  <a:pt x="6738" y="4682"/>
                                </a:lnTo>
                                <a:lnTo>
                                  <a:pt x="6817" y="4715"/>
                                </a:lnTo>
                                <a:lnTo>
                                  <a:pt x="6896" y="4749"/>
                                </a:lnTo>
                                <a:lnTo>
                                  <a:pt x="6974" y="4782"/>
                                </a:lnTo>
                                <a:lnTo>
                                  <a:pt x="7052" y="4815"/>
                                </a:lnTo>
                                <a:lnTo>
                                  <a:pt x="7129" y="4847"/>
                                </a:lnTo>
                                <a:lnTo>
                                  <a:pt x="7206" y="4879"/>
                                </a:lnTo>
                                <a:lnTo>
                                  <a:pt x="7282" y="4911"/>
                                </a:lnTo>
                                <a:lnTo>
                                  <a:pt x="7357" y="4942"/>
                                </a:lnTo>
                                <a:lnTo>
                                  <a:pt x="7431" y="4973"/>
                                </a:lnTo>
                                <a:lnTo>
                                  <a:pt x="7504" y="5003"/>
                                </a:lnTo>
                                <a:lnTo>
                                  <a:pt x="7577" y="5033"/>
                                </a:lnTo>
                                <a:lnTo>
                                  <a:pt x="7648" y="5063"/>
                                </a:lnTo>
                                <a:lnTo>
                                  <a:pt x="7718" y="5092"/>
                                </a:lnTo>
                                <a:lnTo>
                                  <a:pt x="7788" y="5121"/>
                                </a:lnTo>
                                <a:lnTo>
                                  <a:pt x="7856" y="5150"/>
                                </a:lnTo>
                                <a:lnTo>
                                  <a:pt x="7923" y="5178"/>
                                </a:lnTo>
                                <a:lnTo>
                                  <a:pt x="7989" y="5205"/>
                                </a:lnTo>
                                <a:lnTo>
                                  <a:pt x="8054" y="5233"/>
                                </a:lnTo>
                                <a:lnTo>
                                  <a:pt x="8117" y="5259"/>
                                </a:lnTo>
                                <a:lnTo>
                                  <a:pt x="8179" y="5286"/>
                                </a:lnTo>
                                <a:lnTo>
                                  <a:pt x="8239" y="5311"/>
                                </a:lnTo>
                                <a:lnTo>
                                  <a:pt x="8298" y="5337"/>
                                </a:lnTo>
                                <a:lnTo>
                                  <a:pt x="8356" y="5361"/>
                                </a:lnTo>
                                <a:lnTo>
                                  <a:pt x="8412" y="5386"/>
                                </a:lnTo>
                                <a:lnTo>
                                  <a:pt x="8467" y="5410"/>
                                </a:lnTo>
                                <a:lnTo>
                                  <a:pt x="8519" y="5433"/>
                                </a:lnTo>
                                <a:lnTo>
                                  <a:pt x="8571" y="5456"/>
                                </a:lnTo>
                                <a:lnTo>
                                  <a:pt x="8620" y="5478"/>
                                </a:lnTo>
                                <a:lnTo>
                                  <a:pt x="8668" y="5500"/>
                                </a:lnTo>
                                <a:lnTo>
                                  <a:pt x="8713" y="5521"/>
                                </a:lnTo>
                                <a:moveTo>
                                  <a:pt x="861" y="83"/>
                                </a:moveTo>
                                <a:lnTo>
                                  <a:pt x="893" y="106"/>
                                </a:lnTo>
                                <a:lnTo>
                                  <a:pt x="927" y="131"/>
                                </a:lnTo>
                                <a:lnTo>
                                  <a:pt x="962" y="159"/>
                                </a:lnTo>
                                <a:lnTo>
                                  <a:pt x="1000" y="191"/>
                                </a:lnTo>
                                <a:lnTo>
                                  <a:pt x="1040" y="225"/>
                                </a:lnTo>
                                <a:lnTo>
                                  <a:pt x="1082" y="262"/>
                                </a:lnTo>
                                <a:lnTo>
                                  <a:pt x="1125" y="301"/>
                                </a:lnTo>
                                <a:lnTo>
                                  <a:pt x="1170" y="342"/>
                                </a:lnTo>
                                <a:lnTo>
                                  <a:pt x="1217" y="386"/>
                                </a:lnTo>
                                <a:lnTo>
                                  <a:pt x="1266" y="431"/>
                                </a:lnTo>
                                <a:lnTo>
                                  <a:pt x="1316" y="479"/>
                                </a:lnTo>
                                <a:lnTo>
                                  <a:pt x="1368" y="528"/>
                                </a:lnTo>
                                <a:lnTo>
                                  <a:pt x="1421" y="578"/>
                                </a:lnTo>
                                <a:lnTo>
                                  <a:pt x="1476" y="630"/>
                                </a:lnTo>
                                <a:lnTo>
                                  <a:pt x="1532" y="683"/>
                                </a:lnTo>
                                <a:lnTo>
                                  <a:pt x="1589" y="737"/>
                                </a:lnTo>
                                <a:lnTo>
                                  <a:pt x="1648" y="792"/>
                                </a:lnTo>
                                <a:lnTo>
                                  <a:pt x="1708" y="848"/>
                                </a:lnTo>
                                <a:lnTo>
                                  <a:pt x="1769" y="904"/>
                                </a:lnTo>
                                <a:lnTo>
                                  <a:pt x="1831" y="961"/>
                                </a:lnTo>
                                <a:lnTo>
                                  <a:pt x="1894" y="1018"/>
                                </a:lnTo>
                                <a:lnTo>
                                  <a:pt x="1959" y="1075"/>
                                </a:lnTo>
                                <a:lnTo>
                                  <a:pt x="2024" y="1132"/>
                                </a:lnTo>
                                <a:lnTo>
                                  <a:pt x="2090" y="1189"/>
                                </a:lnTo>
                                <a:lnTo>
                                  <a:pt x="2156" y="1246"/>
                                </a:lnTo>
                                <a:lnTo>
                                  <a:pt x="2224" y="1302"/>
                                </a:lnTo>
                                <a:lnTo>
                                  <a:pt x="2292" y="1357"/>
                                </a:lnTo>
                                <a:lnTo>
                                  <a:pt x="2361" y="1412"/>
                                </a:lnTo>
                                <a:lnTo>
                                  <a:pt x="2430" y="1466"/>
                                </a:lnTo>
                                <a:lnTo>
                                  <a:pt x="2500" y="1518"/>
                                </a:lnTo>
                                <a:lnTo>
                                  <a:pt x="2571" y="1570"/>
                                </a:lnTo>
                                <a:lnTo>
                                  <a:pt x="2642" y="1619"/>
                                </a:lnTo>
                                <a:lnTo>
                                  <a:pt x="2713" y="1668"/>
                                </a:lnTo>
                                <a:lnTo>
                                  <a:pt x="2785" y="1714"/>
                                </a:lnTo>
                                <a:lnTo>
                                  <a:pt x="2856" y="1759"/>
                                </a:lnTo>
                                <a:lnTo>
                                  <a:pt x="2928" y="1802"/>
                                </a:lnTo>
                                <a:lnTo>
                                  <a:pt x="3000" y="1842"/>
                                </a:lnTo>
                                <a:lnTo>
                                  <a:pt x="3073" y="1880"/>
                                </a:lnTo>
                                <a:lnTo>
                                  <a:pt x="3145" y="1916"/>
                                </a:lnTo>
                                <a:lnTo>
                                  <a:pt x="3217" y="1949"/>
                                </a:lnTo>
                                <a:lnTo>
                                  <a:pt x="3289" y="1979"/>
                                </a:lnTo>
                                <a:lnTo>
                                  <a:pt x="3361" y="2006"/>
                                </a:lnTo>
                                <a:lnTo>
                                  <a:pt x="3433" y="2030"/>
                                </a:lnTo>
                                <a:lnTo>
                                  <a:pt x="3504" y="2051"/>
                                </a:lnTo>
                                <a:lnTo>
                                  <a:pt x="3575" y="2068"/>
                                </a:lnTo>
                                <a:lnTo>
                                  <a:pt x="3646" y="2082"/>
                                </a:lnTo>
                                <a:lnTo>
                                  <a:pt x="3717" y="2092"/>
                                </a:lnTo>
                                <a:lnTo>
                                  <a:pt x="3786" y="2098"/>
                                </a:lnTo>
                                <a:lnTo>
                                  <a:pt x="3856" y="2100"/>
                                </a:lnTo>
                                <a:lnTo>
                                  <a:pt x="3917" y="2099"/>
                                </a:lnTo>
                                <a:lnTo>
                                  <a:pt x="3979" y="2094"/>
                                </a:lnTo>
                                <a:lnTo>
                                  <a:pt x="4043" y="2087"/>
                                </a:lnTo>
                                <a:lnTo>
                                  <a:pt x="4108" y="2077"/>
                                </a:lnTo>
                                <a:lnTo>
                                  <a:pt x="4174" y="2064"/>
                                </a:lnTo>
                                <a:lnTo>
                                  <a:pt x="4241" y="2048"/>
                                </a:lnTo>
                                <a:lnTo>
                                  <a:pt x="4309" y="2031"/>
                                </a:lnTo>
                                <a:lnTo>
                                  <a:pt x="4379" y="2010"/>
                                </a:lnTo>
                                <a:lnTo>
                                  <a:pt x="4449" y="1988"/>
                                </a:lnTo>
                                <a:lnTo>
                                  <a:pt x="4520" y="1963"/>
                                </a:lnTo>
                                <a:lnTo>
                                  <a:pt x="4591" y="1936"/>
                                </a:lnTo>
                                <a:lnTo>
                                  <a:pt x="4664" y="1907"/>
                                </a:lnTo>
                                <a:lnTo>
                                  <a:pt x="4737" y="1877"/>
                                </a:lnTo>
                                <a:lnTo>
                                  <a:pt x="4810" y="1844"/>
                                </a:lnTo>
                                <a:lnTo>
                                  <a:pt x="4885" y="1810"/>
                                </a:lnTo>
                                <a:lnTo>
                                  <a:pt x="4959" y="1774"/>
                                </a:lnTo>
                                <a:lnTo>
                                  <a:pt x="5034" y="1736"/>
                                </a:lnTo>
                                <a:lnTo>
                                  <a:pt x="5110" y="1697"/>
                                </a:lnTo>
                                <a:lnTo>
                                  <a:pt x="5185" y="1657"/>
                                </a:lnTo>
                                <a:lnTo>
                                  <a:pt x="5261" y="1615"/>
                                </a:lnTo>
                                <a:lnTo>
                                  <a:pt x="5338" y="1573"/>
                                </a:lnTo>
                                <a:lnTo>
                                  <a:pt x="5414" y="1529"/>
                                </a:lnTo>
                                <a:lnTo>
                                  <a:pt x="5490" y="1484"/>
                                </a:lnTo>
                                <a:lnTo>
                                  <a:pt x="5566" y="1438"/>
                                </a:lnTo>
                                <a:lnTo>
                                  <a:pt x="5642" y="1392"/>
                                </a:lnTo>
                                <a:lnTo>
                                  <a:pt x="5718" y="1345"/>
                                </a:lnTo>
                                <a:lnTo>
                                  <a:pt x="5794" y="1297"/>
                                </a:lnTo>
                                <a:lnTo>
                                  <a:pt x="5870" y="1249"/>
                                </a:lnTo>
                                <a:lnTo>
                                  <a:pt x="5945" y="1201"/>
                                </a:lnTo>
                                <a:lnTo>
                                  <a:pt x="6020" y="1152"/>
                                </a:lnTo>
                                <a:lnTo>
                                  <a:pt x="6094" y="1103"/>
                                </a:lnTo>
                                <a:lnTo>
                                  <a:pt x="6168" y="1053"/>
                                </a:lnTo>
                                <a:lnTo>
                                  <a:pt x="6241" y="1004"/>
                                </a:lnTo>
                                <a:lnTo>
                                  <a:pt x="6314" y="955"/>
                                </a:lnTo>
                                <a:lnTo>
                                  <a:pt x="6386" y="906"/>
                                </a:lnTo>
                                <a:lnTo>
                                  <a:pt x="6457" y="857"/>
                                </a:lnTo>
                                <a:lnTo>
                                  <a:pt x="6528" y="809"/>
                                </a:lnTo>
                                <a:lnTo>
                                  <a:pt x="6597" y="761"/>
                                </a:lnTo>
                                <a:lnTo>
                                  <a:pt x="6666" y="713"/>
                                </a:lnTo>
                                <a:lnTo>
                                  <a:pt x="6733" y="667"/>
                                </a:lnTo>
                                <a:lnTo>
                                  <a:pt x="6800" y="621"/>
                                </a:lnTo>
                                <a:lnTo>
                                  <a:pt x="6865" y="576"/>
                                </a:lnTo>
                                <a:lnTo>
                                  <a:pt x="6929" y="531"/>
                                </a:lnTo>
                                <a:lnTo>
                                  <a:pt x="6992" y="488"/>
                                </a:lnTo>
                                <a:lnTo>
                                  <a:pt x="7054" y="446"/>
                                </a:lnTo>
                                <a:lnTo>
                                  <a:pt x="7114" y="405"/>
                                </a:lnTo>
                                <a:lnTo>
                                  <a:pt x="7173" y="365"/>
                                </a:lnTo>
                                <a:lnTo>
                                  <a:pt x="7230" y="327"/>
                                </a:lnTo>
                                <a:lnTo>
                                  <a:pt x="7286" y="291"/>
                                </a:lnTo>
                                <a:lnTo>
                                  <a:pt x="7340" y="255"/>
                                </a:lnTo>
                                <a:lnTo>
                                  <a:pt x="7393" y="222"/>
                                </a:lnTo>
                                <a:lnTo>
                                  <a:pt x="7443" y="190"/>
                                </a:lnTo>
                                <a:lnTo>
                                  <a:pt x="7492" y="161"/>
                                </a:lnTo>
                                <a:lnTo>
                                  <a:pt x="7539" y="133"/>
                                </a:lnTo>
                                <a:lnTo>
                                  <a:pt x="7584" y="107"/>
                                </a:lnTo>
                                <a:lnTo>
                                  <a:pt x="7628" y="83"/>
                                </a:lnTo>
                              </a:path>
                            </a:pathLst>
                          </a:custGeom>
                          <a:noFill/>
                          <a:ln w="951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0" name="Line 1048"/>
                        <wps:cNvCnPr/>
                        <wps:spPr bwMode="auto">
                          <a:xfrm>
                            <a:off x="5660" y="2508"/>
                            <a:ext cx="0" cy="3530"/>
                          </a:xfrm>
                          <a:prstGeom prst="line">
                            <a:avLst/>
                          </a:prstGeom>
                          <a:noFill/>
                          <a:ln w="9514">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71" name="Line 1047"/>
                        <wps:cNvCnPr/>
                        <wps:spPr bwMode="auto">
                          <a:xfrm>
                            <a:off x="5648" y="2484"/>
                            <a:ext cx="0" cy="0"/>
                          </a:xfrm>
                          <a:prstGeom prst="line">
                            <a:avLst/>
                          </a:prstGeom>
                          <a:noFill/>
                          <a:ln w="9519">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72" name="Rectangle 1046"/>
                        <wps:cNvSpPr>
                          <a:spLocks noChangeArrowheads="1"/>
                        </wps:cNvSpPr>
                        <wps:spPr bwMode="auto">
                          <a:xfrm>
                            <a:off x="9421" y="2440"/>
                            <a:ext cx="1301" cy="53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73" name="Rectangle 1045"/>
                        <wps:cNvSpPr>
                          <a:spLocks noChangeArrowheads="1"/>
                        </wps:cNvSpPr>
                        <wps:spPr bwMode="auto">
                          <a:xfrm>
                            <a:off x="9421" y="2440"/>
                            <a:ext cx="1301" cy="539"/>
                          </a:xfrm>
                          <a:prstGeom prst="rect">
                            <a:avLst/>
                          </a:prstGeom>
                          <a:noFill/>
                          <a:ln w="9518">
                            <a:solidFill>
                              <a:srgbClr val="FFFFFF"/>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4" name="AutoShape 1044"/>
                        <wps:cNvSpPr>
                          <a:spLocks/>
                        </wps:cNvSpPr>
                        <wps:spPr bwMode="auto">
                          <a:xfrm>
                            <a:off x="7388" y="1867"/>
                            <a:ext cx="2227" cy="2660"/>
                          </a:xfrm>
                          <a:custGeom>
                            <a:avLst/>
                            <a:gdLst>
                              <a:gd name="T0" fmla="+- 0 8386 7388"/>
                              <a:gd name="T1" fmla="*/ T0 w 2227"/>
                              <a:gd name="T2" fmla="+- 0 3877 1867"/>
                              <a:gd name="T3" fmla="*/ 3877 h 2660"/>
                              <a:gd name="T4" fmla="+- 0 8380 7388"/>
                              <a:gd name="T5" fmla="*/ T4 w 2227"/>
                              <a:gd name="T6" fmla="+- 0 3867 1867"/>
                              <a:gd name="T7" fmla="*/ 3867 h 2660"/>
                              <a:gd name="T8" fmla="+- 0 8374 7388"/>
                              <a:gd name="T9" fmla="*/ T8 w 2227"/>
                              <a:gd name="T10" fmla="+- 0 3866 1867"/>
                              <a:gd name="T11" fmla="*/ 3866 h 2660"/>
                              <a:gd name="T12" fmla="+- 0 7500 7388"/>
                              <a:gd name="T13" fmla="*/ T12 w 2227"/>
                              <a:gd name="T14" fmla="+- 0 4442 1867"/>
                              <a:gd name="T15" fmla="*/ 4442 h 2660"/>
                              <a:gd name="T16" fmla="+- 0 7533 7388"/>
                              <a:gd name="T17" fmla="*/ T16 w 2227"/>
                              <a:gd name="T18" fmla="+- 0 4384 1867"/>
                              <a:gd name="T19" fmla="*/ 4384 h 2660"/>
                              <a:gd name="T20" fmla="+- 0 7388 7388"/>
                              <a:gd name="T21" fmla="*/ T20 w 2227"/>
                              <a:gd name="T22" fmla="+- 0 4527 1867"/>
                              <a:gd name="T23" fmla="*/ 4527 h 2660"/>
                              <a:gd name="T24" fmla="+- 0 7523 7388"/>
                              <a:gd name="T25" fmla="*/ T24 w 2227"/>
                              <a:gd name="T26" fmla="+- 0 4473 1867"/>
                              <a:gd name="T27" fmla="*/ 4473 h 2660"/>
                              <a:gd name="T28" fmla="+- 0 7577 7388"/>
                              <a:gd name="T29" fmla="*/ T28 w 2227"/>
                              <a:gd name="T30" fmla="+- 0 4451 1867"/>
                              <a:gd name="T31" fmla="*/ 4451 h 2660"/>
                              <a:gd name="T32" fmla="+- 0 7511 7388"/>
                              <a:gd name="T33" fmla="*/ T32 w 2227"/>
                              <a:gd name="T34" fmla="+- 0 4459 1867"/>
                              <a:gd name="T35" fmla="*/ 4459 h 2660"/>
                              <a:gd name="T36" fmla="+- 0 8385 7388"/>
                              <a:gd name="T37" fmla="*/ T36 w 2227"/>
                              <a:gd name="T38" fmla="+- 0 3883 1867"/>
                              <a:gd name="T39" fmla="*/ 3883 h 2660"/>
                              <a:gd name="T40" fmla="+- 0 8386 7388"/>
                              <a:gd name="T41" fmla="*/ T40 w 2227"/>
                              <a:gd name="T42" fmla="+- 0 3877 1867"/>
                              <a:gd name="T43" fmla="*/ 3877 h 2660"/>
                              <a:gd name="T44" fmla="+- 0 9615 7388"/>
                              <a:gd name="T45" fmla="*/ T44 w 2227"/>
                              <a:gd name="T46" fmla="+- 0 2577 1867"/>
                              <a:gd name="T47" fmla="*/ 2577 h 2660"/>
                              <a:gd name="T48" fmla="+- 0 9614 7388"/>
                              <a:gd name="T49" fmla="*/ T48 w 2227"/>
                              <a:gd name="T50" fmla="+- 0 2571 1867"/>
                              <a:gd name="T51" fmla="*/ 2571 h 2660"/>
                              <a:gd name="T52" fmla="+- 0 9609 7388"/>
                              <a:gd name="T53" fmla="*/ T52 w 2227"/>
                              <a:gd name="T54" fmla="+- 0 2568 1867"/>
                              <a:gd name="T55" fmla="*/ 2568 h 2660"/>
                              <a:gd name="T56" fmla="+- 0 8755 7388"/>
                              <a:gd name="T57" fmla="*/ T56 w 2227"/>
                              <a:gd name="T58" fmla="+- 0 1942 1867"/>
                              <a:gd name="T59" fmla="*/ 1942 h 2660"/>
                              <a:gd name="T60" fmla="+- 0 8821 7388"/>
                              <a:gd name="T61" fmla="*/ T60 w 2227"/>
                              <a:gd name="T62" fmla="+- 0 1953 1867"/>
                              <a:gd name="T63" fmla="*/ 1953 h 2660"/>
                              <a:gd name="T64" fmla="+- 0 8764 7388"/>
                              <a:gd name="T65" fmla="*/ T64 w 2227"/>
                              <a:gd name="T66" fmla="+- 0 1927 1867"/>
                              <a:gd name="T67" fmla="*/ 1927 h 2660"/>
                              <a:gd name="T68" fmla="+- 0 8636 7388"/>
                              <a:gd name="T69" fmla="*/ T68 w 2227"/>
                              <a:gd name="T70" fmla="+- 0 1867 1867"/>
                              <a:gd name="T71" fmla="*/ 1867 h 2660"/>
                              <a:gd name="T72" fmla="+- 0 8774 7388"/>
                              <a:gd name="T73" fmla="*/ T72 w 2227"/>
                              <a:gd name="T74" fmla="+- 0 2018 1867"/>
                              <a:gd name="T75" fmla="*/ 2018 h 2660"/>
                              <a:gd name="T76" fmla="+- 0 8743 7388"/>
                              <a:gd name="T77" fmla="*/ T76 w 2227"/>
                              <a:gd name="T78" fmla="+- 0 1958 1867"/>
                              <a:gd name="T79" fmla="*/ 1958 h 2660"/>
                              <a:gd name="T80" fmla="+- 0 9597 7388"/>
                              <a:gd name="T81" fmla="*/ T80 w 2227"/>
                              <a:gd name="T82" fmla="+- 0 2584 1867"/>
                              <a:gd name="T83" fmla="*/ 2584 h 2660"/>
                              <a:gd name="T84" fmla="+- 0 9602 7388"/>
                              <a:gd name="T85" fmla="*/ T84 w 2227"/>
                              <a:gd name="T86" fmla="+- 0 2587 1867"/>
                              <a:gd name="T87" fmla="*/ 2587 h 2660"/>
                              <a:gd name="T88" fmla="+- 0 9608 7388"/>
                              <a:gd name="T89" fmla="*/ T88 w 2227"/>
                              <a:gd name="T90" fmla="+- 0 2586 1867"/>
                              <a:gd name="T91" fmla="*/ 2586 h 2660"/>
                              <a:gd name="T92" fmla="+- 0 9611 7388"/>
                              <a:gd name="T93" fmla="*/ T92 w 2227"/>
                              <a:gd name="T94" fmla="+- 0 2582 1867"/>
                              <a:gd name="T95" fmla="*/ 2582 h 2660"/>
                              <a:gd name="T96" fmla="+- 0 9615 7388"/>
                              <a:gd name="T97" fmla="*/ T96 w 2227"/>
                              <a:gd name="T98" fmla="+- 0 2577 1867"/>
                              <a:gd name="T99" fmla="*/ 2577 h 266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2227" h="2660">
                                <a:moveTo>
                                  <a:pt x="998" y="2010"/>
                                </a:moveTo>
                                <a:lnTo>
                                  <a:pt x="992" y="2000"/>
                                </a:lnTo>
                                <a:lnTo>
                                  <a:pt x="986" y="1999"/>
                                </a:lnTo>
                                <a:lnTo>
                                  <a:pt x="112" y="2575"/>
                                </a:lnTo>
                                <a:lnTo>
                                  <a:pt x="145" y="2517"/>
                                </a:lnTo>
                                <a:lnTo>
                                  <a:pt x="0" y="2660"/>
                                </a:lnTo>
                                <a:lnTo>
                                  <a:pt x="135" y="2606"/>
                                </a:lnTo>
                                <a:lnTo>
                                  <a:pt x="189" y="2584"/>
                                </a:lnTo>
                                <a:lnTo>
                                  <a:pt x="123" y="2592"/>
                                </a:lnTo>
                                <a:lnTo>
                                  <a:pt x="997" y="2016"/>
                                </a:lnTo>
                                <a:lnTo>
                                  <a:pt x="998" y="2010"/>
                                </a:lnTo>
                                <a:close/>
                                <a:moveTo>
                                  <a:pt x="2227" y="710"/>
                                </a:moveTo>
                                <a:lnTo>
                                  <a:pt x="2226" y="704"/>
                                </a:lnTo>
                                <a:lnTo>
                                  <a:pt x="2221" y="701"/>
                                </a:lnTo>
                                <a:lnTo>
                                  <a:pt x="1367" y="75"/>
                                </a:lnTo>
                                <a:lnTo>
                                  <a:pt x="1433" y="86"/>
                                </a:lnTo>
                                <a:lnTo>
                                  <a:pt x="1376" y="60"/>
                                </a:lnTo>
                                <a:lnTo>
                                  <a:pt x="1248" y="0"/>
                                </a:lnTo>
                                <a:lnTo>
                                  <a:pt x="1386" y="151"/>
                                </a:lnTo>
                                <a:lnTo>
                                  <a:pt x="1355" y="91"/>
                                </a:lnTo>
                                <a:lnTo>
                                  <a:pt x="2209" y="717"/>
                                </a:lnTo>
                                <a:lnTo>
                                  <a:pt x="2214" y="720"/>
                                </a:lnTo>
                                <a:lnTo>
                                  <a:pt x="2220" y="719"/>
                                </a:lnTo>
                                <a:lnTo>
                                  <a:pt x="2223" y="715"/>
                                </a:lnTo>
                                <a:lnTo>
                                  <a:pt x="2227" y="7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75" name="Rectangle 1043"/>
                        <wps:cNvSpPr>
                          <a:spLocks noChangeArrowheads="1"/>
                        </wps:cNvSpPr>
                        <wps:spPr bwMode="auto">
                          <a:xfrm>
                            <a:off x="5202" y="6037"/>
                            <a:ext cx="622" cy="67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76" name="Rectangle 1042"/>
                        <wps:cNvSpPr>
                          <a:spLocks noChangeArrowheads="1"/>
                        </wps:cNvSpPr>
                        <wps:spPr bwMode="auto">
                          <a:xfrm>
                            <a:off x="5202" y="6037"/>
                            <a:ext cx="622" cy="679"/>
                          </a:xfrm>
                          <a:prstGeom prst="rect">
                            <a:avLst/>
                          </a:prstGeom>
                          <a:noFill/>
                          <a:ln w="9516">
                            <a:solidFill>
                              <a:srgbClr val="FFFFFF"/>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7" name="AutoShape 1041"/>
                        <wps:cNvSpPr>
                          <a:spLocks/>
                        </wps:cNvSpPr>
                        <wps:spPr bwMode="auto">
                          <a:xfrm>
                            <a:off x="1829" y="6077"/>
                            <a:ext cx="9100" cy="80"/>
                          </a:xfrm>
                          <a:custGeom>
                            <a:avLst/>
                            <a:gdLst>
                              <a:gd name="T0" fmla="+- 0 10729 1829"/>
                              <a:gd name="T1" fmla="*/ T0 w 9100"/>
                              <a:gd name="T2" fmla="+- 0 6078 6078"/>
                              <a:gd name="T3" fmla="*/ 6078 h 80"/>
                              <a:gd name="T4" fmla="+- 0 10809 1829"/>
                              <a:gd name="T5" fmla="*/ T4 w 9100"/>
                              <a:gd name="T6" fmla="+- 0 6118 6078"/>
                              <a:gd name="T7" fmla="*/ 6118 h 80"/>
                              <a:gd name="T8" fmla="+- 0 10729 1829"/>
                              <a:gd name="T9" fmla="*/ T8 w 9100"/>
                              <a:gd name="T10" fmla="+- 0 6158 6078"/>
                              <a:gd name="T11" fmla="*/ 6158 h 80"/>
                              <a:gd name="T12" fmla="+- 0 10879 1829"/>
                              <a:gd name="T13" fmla="*/ T12 w 9100"/>
                              <a:gd name="T14" fmla="+- 0 6128 6078"/>
                              <a:gd name="T15" fmla="*/ 6128 h 80"/>
                              <a:gd name="T16" fmla="+- 0 10815 1829"/>
                              <a:gd name="T17" fmla="*/ T16 w 9100"/>
                              <a:gd name="T18" fmla="+- 0 6128 6078"/>
                              <a:gd name="T19" fmla="*/ 6128 h 80"/>
                              <a:gd name="T20" fmla="+- 0 10819 1829"/>
                              <a:gd name="T21" fmla="*/ T20 w 9100"/>
                              <a:gd name="T22" fmla="+- 0 6123 6078"/>
                              <a:gd name="T23" fmla="*/ 6123 h 80"/>
                              <a:gd name="T24" fmla="+- 0 10819 1829"/>
                              <a:gd name="T25" fmla="*/ T24 w 9100"/>
                              <a:gd name="T26" fmla="+- 0 6112 6078"/>
                              <a:gd name="T27" fmla="*/ 6112 h 80"/>
                              <a:gd name="T28" fmla="+- 0 10815 1829"/>
                              <a:gd name="T29" fmla="*/ T28 w 9100"/>
                              <a:gd name="T30" fmla="+- 0 6108 6078"/>
                              <a:gd name="T31" fmla="*/ 6108 h 80"/>
                              <a:gd name="T32" fmla="+- 0 10879 1829"/>
                              <a:gd name="T33" fmla="*/ T32 w 9100"/>
                              <a:gd name="T34" fmla="+- 0 6108 6078"/>
                              <a:gd name="T35" fmla="*/ 6108 h 80"/>
                              <a:gd name="T36" fmla="+- 0 10729 1829"/>
                              <a:gd name="T37" fmla="*/ T36 w 9100"/>
                              <a:gd name="T38" fmla="+- 0 6078 6078"/>
                              <a:gd name="T39" fmla="*/ 6078 h 80"/>
                              <a:gd name="T40" fmla="+- 0 10789 1829"/>
                              <a:gd name="T41" fmla="*/ T40 w 9100"/>
                              <a:gd name="T42" fmla="+- 0 6108 6078"/>
                              <a:gd name="T43" fmla="*/ 6108 h 80"/>
                              <a:gd name="T44" fmla="+- 0 1834 1829"/>
                              <a:gd name="T45" fmla="*/ T44 w 9100"/>
                              <a:gd name="T46" fmla="+- 0 6108 6078"/>
                              <a:gd name="T47" fmla="*/ 6108 h 80"/>
                              <a:gd name="T48" fmla="+- 0 1829 1829"/>
                              <a:gd name="T49" fmla="*/ T48 w 9100"/>
                              <a:gd name="T50" fmla="+- 0 6112 6078"/>
                              <a:gd name="T51" fmla="*/ 6112 h 80"/>
                              <a:gd name="T52" fmla="+- 0 1829 1829"/>
                              <a:gd name="T53" fmla="*/ T52 w 9100"/>
                              <a:gd name="T54" fmla="+- 0 6123 6078"/>
                              <a:gd name="T55" fmla="*/ 6123 h 80"/>
                              <a:gd name="T56" fmla="+- 0 1834 1829"/>
                              <a:gd name="T57" fmla="*/ T56 w 9100"/>
                              <a:gd name="T58" fmla="+- 0 6128 6078"/>
                              <a:gd name="T59" fmla="*/ 6128 h 80"/>
                              <a:gd name="T60" fmla="+- 0 10789 1829"/>
                              <a:gd name="T61" fmla="*/ T60 w 9100"/>
                              <a:gd name="T62" fmla="+- 0 6128 6078"/>
                              <a:gd name="T63" fmla="*/ 6128 h 80"/>
                              <a:gd name="T64" fmla="+- 0 10809 1829"/>
                              <a:gd name="T65" fmla="*/ T64 w 9100"/>
                              <a:gd name="T66" fmla="+- 0 6118 6078"/>
                              <a:gd name="T67" fmla="*/ 6118 h 80"/>
                              <a:gd name="T68" fmla="+- 0 10789 1829"/>
                              <a:gd name="T69" fmla="*/ T68 w 9100"/>
                              <a:gd name="T70" fmla="+- 0 6108 6078"/>
                              <a:gd name="T71" fmla="*/ 6108 h 80"/>
                              <a:gd name="T72" fmla="+- 0 10879 1829"/>
                              <a:gd name="T73" fmla="*/ T72 w 9100"/>
                              <a:gd name="T74" fmla="+- 0 6108 6078"/>
                              <a:gd name="T75" fmla="*/ 6108 h 80"/>
                              <a:gd name="T76" fmla="+- 0 10815 1829"/>
                              <a:gd name="T77" fmla="*/ T76 w 9100"/>
                              <a:gd name="T78" fmla="+- 0 6108 6078"/>
                              <a:gd name="T79" fmla="*/ 6108 h 80"/>
                              <a:gd name="T80" fmla="+- 0 10819 1829"/>
                              <a:gd name="T81" fmla="*/ T80 w 9100"/>
                              <a:gd name="T82" fmla="+- 0 6112 6078"/>
                              <a:gd name="T83" fmla="*/ 6112 h 80"/>
                              <a:gd name="T84" fmla="+- 0 10819 1829"/>
                              <a:gd name="T85" fmla="*/ T84 w 9100"/>
                              <a:gd name="T86" fmla="+- 0 6123 6078"/>
                              <a:gd name="T87" fmla="*/ 6123 h 80"/>
                              <a:gd name="T88" fmla="+- 0 10815 1829"/>
                              <a:gd name="T89" fmla="*/ T88 w 9100"/>
                              <a:gd name="T90" fmla="+- 0 6128 6078"/>
                              <a:gd name="T91" fmla="*/ 6128 h 80"/>
                              <a:gd name="T92" fmla="+- 0 10879 1829"/>
                              <a:gd name="T93" fmla="*/ T92 w 9100"/>
                              <a:gd name="T94" fmla="+- 0 6128 6078"/>
                              <a:gd name="T95" fmla="*/ 6128 h 80"/>
                              <a:gd name="T96" fmla="+- 0 10929 1829"/>
                              <a:gd name="T97" fmla="*/ T96 w 9100"/>
                              <a:gd name="T98" fmla="+- 0 6118 6078"/>
                              <a:gd name="T99" fmla="*/ 6118 h 80"/>
                              <a:gd name="T100" fmla="+- 0 10879 1829"/>
                              <a:gd name="T101" fmla="*/ T100 w 9100"/>
                              <a:gd name="T102" fmla="+- 0 6108 6078"/>
                              <a:gd name="T103" fmla="*/ 6108 h 8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Lst>
                            <a:rect l="0" t="0" r="r" b="b"/>
                            <a:pathLst>
                              <a:path w="9100" h="80">
                                <a:moveTo>
                                  <a:pt x="8900" y="0"/>
                                </a:moveTo>
                                <a:lnTo>
                                  <a:pt x="8980" y="40"/>
                                </a:lnTo>
                                <a:lnTo>
                                  <a:pt x="8900" y="80"/>
                                </a:lnTo>
                                <a:lnTo>
                                  <a:pt x="9050" y="50"/>
                                </a:lnTo>
                                <a:lnTo>
                                  <a:pt x="8986" y="50"/>
                                </a:lnTo>
                                <a:lnTo>
                                  <a:pt x="8990" y="45"/>
                                </a:lnTo>
                                <a:lnTo>
                                  <a:pt x="8990" y="34"/>
                                </a:lnTo>
                                <a:lnTo>
                                  <a:pt x="8986" y="30"/>
                                </a:lnTo>
                                <a:lnTo>
                                  <a:pt x="9050" y="30"/>
                                </a:lnTo>
                                <a:lnTo>
                                  <a:pt x="8900" y="0"/>
                                </a:lnTo>
                                <a:close/>
                                <a:moveTo>
                                  <a:pt x="8960" y="30"/>
                                </a:moveTo>
                                <a:lnTo>
                                  <a:pt x="5" y="30"/>
                                </a:lnTo>
                                <a:lnTo>
                                  <a:pt x="0" y="34"/>
                                </a:lnTo>
                                <a:lnTo>
                                  <a:pt x="0" y="45"/>
                                </a:lnTo>
                                <a:lnTo>
                                  <a:pt x="5" y="50"/>
                                </a:lnTo>
                                <a:lnTo>
                                  <a:pt x="8960" y="50"/>
                                </a:lnTo>
                                <a:lnTo>
                                  <a:pt x="8980" y="40"/>
                                </a:lnTo>
                                <a:lnTo>
                                  <a:pt x="8960" y="30"/>
                                </a:lnTo>
                                <a:close/>
                                <a:moveTo>
                                  <a:pt x="9050" y="30"/>
                                </a:moveTo>
                                <a:lnTo>
                                  <a:pt x="8986" y="30"/>
                                </a:lnTo>
                                <a:lnTo>
                                  <a:pt x="8990" y="34"/>
                                </a:lnTo>
                                <a:lnTo>
                                  <a:pt x="8990" y="45"/>
                                </a:lnTo>
                                <a:lnTo>
                                  <a:pt x="8986" y="50"/>
                                </a:lnTo>
                                <a:lnTo>
                                  <a:pt x="9050" y="50"/>
                                </a:lnTo>
                                <a:lnTo>
                                  <a:pt x="9100" y="40"/>
                                </a:lnTo>
                                <a:lnTo>
                                  <a:pt x="9050" y="3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78" name="Text Box 1040"/>
                        <wps:cNvSpPr txBox="1">
                          <a:spLocks noChangeArrowheads="1"/>
                        </wps:cNvSpPr>
                        <wps:spPr bwMode="auto">
                          <a:xfrm>
                            <a:off x="5063" y="915"/>
                            <a:ext cx="1348" cy="6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spacing w:line="607" w:lineRule="exact"/>
                                <w:rPr>
                                  <w:i/>
                                  <w:sz w:val="28"/>
                                </w:rPr>
                              </w:pPr>
                              <w:r>
                                <w:rPr>
                                  <w:i/>
                                  <w:position w:val="-8"/>
                                  <w:sz w:val="42"/>
                                </w:rPr>
                                <w:t xml:space="preserve">S </w:t>
                              </w:r>
                              <w:r>
                                <w:rPr>
                                  <w:rFonts w:ascii="Symbol" w:hAnsi="Symbol"/>
                                  <w:sz w:val="28"/>
                                </w:rPr>
                                <w:t></w:t>
                              </w:r>
                              <w:r>
                                <w:rPr>
                                  <w:sz w:val="28"/>
                                </w:rPr>
                                <w:t xml:space="preserve"> </w:t>
                              </w:r>
                              <w:proofErr w:type="spellStart"/>
                              <w:r>
                                <w:rPr>
                                  <w:i/>
                                  <w:sz w:val="28"/>
                                </w:rPr>
                                <w:t>ax</w:t>
                              </w:r>
                              <w:proofErr w:type="spellEnd"/>
                              <w:r>
                                <w:rPr>
                                  <w:i/>
                                  <w:sz w:val="28"/>
                                </w:rPr>
                                <w:t xml:space="preserve"> </w:t>
                              </w:r>
                              <w:r>
                                <w:rPr>
                                  <w:rFonts w:ascii="Symbol" w:hAnsi="Symbol"/>
                                  <w:sz w:val="28"/>
                                </w:rPr>
                                <w:t></w:t>
                              </w:r>
                              <w:r>
                                <w:rPr>
                                  <w:sz w:val="28"/>
                                </w:rPr>
                                <w:t xml:space="preserve"> </w:t>
                              </w:r>
                              <w:r>
                                <w:rPr>
                                  <w:i/>
                                  <w:position w:val="18"/>
                                  <w:sz w:val="28"/>
                                  <w:u w:val="single"/>
                                </w:rPr>
                                <w:t>b</w:t>
                              </w:r>
                            </w:p>
                          </w:txbxContent>
                        </wps:txbx>
                        <wps:bodyPr rot="0" vert="horz" wrap="square" lIns="0" tIns="0" rIns="0" bIns="0" anchor="t" anchorCtr="0" upright="1">
                          <a:noAutofit/>
                        </wps:bodyPr>
                      </wps:wsp>
                      <wps:wsp>
                        <wps:cNvPr id="679" name="Text Box 1039"/>
                        <wps:cNvSpPr txBox="1">
                          <a:spLocks noChangeArrowheads="1"/>
                        </wps:cNvSpPr>
                        <wps:spPr bwMode="auto">
                          <a:xfrm>
                            <a:off x="5298" y="1303"/>
                            <a:ext cx="104"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spacing w:line="181" w:lineRule="exact"/>
                                <w:rPr>
                                  <w:sz w:val="16"/>
                                </w:rPr>
                              </w:pPr>
                              <w:r>
                                <w:rPr>
                                  <w:w w:val="104"/>
                                  <w:sz w:val="16"/>
                                </w:rPr>
                                <w:t>0</w:t>
                              </w:r>
                            </w:p>
                          </w:txbxContent>
                        </wps:txbx>
                        <wps:bodyPr rot="0" vert="horz" wrap="square" lIns="0" tIns="0" rIns="0" bIns="0" anchor="t" anchorCtr="0" upright="1">
                          <a:noAutofit/>
                        </wps:bodyPr>
                      </wps:wsp>
                      <wps:wsp>
                        <wps:cNvPr id="680" name="Text Box 1038"/>
                        <wps:cNvSpPr txBox="1">
                          <a:spLocks noChangeArrowheads="1"/>
                        </wps:cNvSpPr>
                        <wps:spPr bwMode="auto">
                          <a:xfrm>
                            <a:off x="6260" y="1310"/>
                            <a:ext cx="147" cy="3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spacing w:line="312" w:lineRule="exact"/>
                                <w:rPr>
                                  <w:i/>
                                  <w:sz w:val="28"/>
                                </w:rPr>
                              </w:pPr>
                              <w:r>
                                <w:rPr>
                                  <w:i/>
                                  <w:w w:val="102"/>
                                  <w:sz w:val="28"/>
                                </w:rPr>
                                <w:t>x</w:t>
                              </w:r>
                            </w:p>
                          </w:txbxContent>
                        </wps:txbx>
                        <wps:bodyPr rot="0" vert="horz" wrap="square" lIns="0" tIns="0" rIns="0" bIns="0" anchor="t" anchorCtr="0" upright="1">
                          <a:noAutofit/>
                        </wps:bodyPr>
                      </wps:wsp>
                      <wps:wsp>
                        <wps:cNvPr id="681" name="Text Box 1037"/>
                        <wps:cNvSpPr txBox="1">
                          <a:spLocks noChangeArrowheads="1"/>
                        </wps:cNvSpPr>
                        <wps:spPr bwMode="auto">
                          <a:xfrm>
                            <a:off x="9616" y="2516"/>
                            <a:ext cx="923" cy="3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spacing w:line="393" w:lineRule="exact"/>
                                <w:rPr>
                                  <w:i/>
                                  <w:sz w:val="24"/>
                                </w:rPr>
                              </w:pPr>
                              <w:proofErr w:type="gramStart"/>
                              <w:r>
                                <w:rPr>
                                  <w:i/>
                                  <w:spacing w:val="15"/>
                                  <w:w w:val="103"/>
                                  <w:position w:val="-6"/>
                                  <w:sz w:val="36"/>
                                </w:rPr>
                                <w:t>S</w:t>
                              </w:r>
                              <w:proofErr w:type="gramEnd"/>
                              <w:r>
                                <w:rPr>
                                  <w:i/>
                                  <w:w w:val="102"/>
                                  <w:position w:val="-8"/>
                                  <w:sz w:val="14"/>
                                </w:rPr>
                                <w:t>с</w:t>
                              </w:r>
                              <w:r>
                                <w:rPr>
                                  <w:i/>
                                  <w:position w:val="-8"/>
                                  <w:sz w:val="14"/>
                                </w:rPr>
                                <w:t xml:space="preserve"> </w:t>
                              </w:r>
                              <w:r>
                                <w:rPr>
                                  <w:i/>
                                  <w:spacing w:val="-6"/>
                                  <w:position w:val="-8"/>
                                  <w:sz w:val="14"/>
                                </w:rPr>
                                <w:t xml:space="preserve"> </w:t>
                              </w:r>
                              <w:r>
                                <w:rPr>
                                  <w:rFonts w:ascii="Symbol" w:hAnsi="Symbol"/>
                                  <w:w w:val="103"/>
                                  <w:sz w:val="24"/>
                                </w:rPr>
                                <w:t></w:t>
                              </w:r>
                              <w:r>
                                <w:rPr>
                                  <w:spacing w:val="-6"/>
                                  <w:sz w:val="24"/>
                                </w:rPr>
                                <w:t xml:space="preserve"> </w:t>
                              </w:r>
                              <w:r>
                                <w:rPr>
                                  <w:i/>
                                  <w:w w:val="103"/>
                                  <w:sz w:val="24"/>
                                </w:rPr>
                                <w:t>a</w:t>
                              </w:r>
                              <w:r>
                                <w:rPr>
                                  <w:i/>
                                  <w:spacing w:val="-20"/>
                                  <w:sz w:val="24"/>
                                </w:rPr>
                                <w:t xml:space="preserve"> </w:t>
                              </w:r>
                              <w:r>
                                <w:rPr>
                                  <w:rFonts w:ascii="Symbol" w:hAnsi="Symbol"/>
                                  <w:w w:val="103"/>
                                  <w:sz w:val="24"/>
                                </w:rPr>
                                <w:t></w:t>
                              </w:r>
                              <w:r>
                                <w:rPr>
                                  <w:spacing w:val="-12"/>
                                  <w:sz w:val="24"/>
                                </w:rPr>
                                <w:t xml:space="preserve"> </w:t>
                              </w:r>
                              <w:r>
                                <w:rPr>
                                  <w:i/>
                                  <w:w w:val="103"/>
                                  <w:sz w:val="24"/>
                                </w:rPr>
                                <w:t>x</w:t>
                              </w:r>
                            </w:p>
                          </w:txbxContent>
                        </wps:txbx>
                        <wps:bodyPr rot="0" vert="horz" wrap="square" lIns="0" tIns="0" rIns="0" bIns="0" anchor="t" anchorCtr="0" upright="1">
                          <a:noAutofit/>
                        </wps:bodyPr>
                      </wps:wsp>
                      <wps:wsp>
                        <wps:cNvPr id="682" name="Text Box 1036"/>
                        <wps:cNvSpPr txBox="1">
                          <a:spLocks noChangeArrowheads="1"/>
                        </wps:cNvSpPr>
                        <wps:spPr bwMode="auto">
                          <a:xfrm>
                            <a:off x="8423" y="3624"/>
                            <a:ext cx="380" cy="3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spacing w:line="393" w:lineRule="exact"/>
                                <w:rPr>
                                  <w:i/>
                                  <w:sz w:val="14"/>
                                </w:rPr>
                              </w:pPr>
                              <w:r>
                                <w:rPr>
                                  <w:i/>
                                  <w:spacing w:val="17"/>
                                  <w:position w:val="2"/>
                                  <w:sz w:val="36"/>
                                </w:rPr>
                                <w:t>S</w:t>
                              </w:r>
                              <w:proofErr w:type="spellStart"/>
                              <w:r>
                                <w:rPr>
                                  <w:i/>
                                  <w:spacing w:val="9"/>
                                  <w:sz w:val="14"/>
                                </w:rPr>
                                <w:t>op</w:t>
                              </w:r>
                              <w:proofErr w:type="spellEnd"/>
                            </w:p>
                          </w:txbxContent>
                        </wps:txbx>
                        <wps:bodyPr rot="0" vert="horz" wrap="square" lIns="0" tIns="0" rIns="0" bIns="0" anchor="t" anchorCtr="0" upright="1">
                          <a:noAutofit/>
                        </wps:bodyPr>
                      </wps:wsp>
                      <wps:wsp>
                        <wps:cNvPr id="683" name="Text Box 1035"/>
                        <wps:cNvSpPr txBox="1">
                          <a:spLocks noChangeArrowheads="1"/>
                        </wps:cNvSpPr>
                        <wps:spPr bwMode="auto">
                          <a:xfrm>
                            <a:off x="5410" y="6112"/>
                            <a:ext cx="252" cy="5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spacing w:line="543" w:lineRule="exact"/>
                                <w:rPr>
                                  <w:sz w:val="19"/>
                                </w:rPr>
                              </w:pPr>
                              <w:r>
                                <w:rPr>
                                  <w:i/>
                                  <w:spacing w:val="5"/>
                                  <w:w w:val="72"/>
                                  <w:sz w:val="49"/>
                                </w:rPr>
                                <w:t>x</w:t>
                              </w:r>
                              <w:r>
                                <w:rPr>
                                  <w:w w:val="72"/>
                                  <w:position w:val="-1"/>
                                  <w:sz w:val="19"/>
                                </w:rPr>
                                <w:t>0</w:t>
                              </w:r>
                            </w:p>
                          </w:txbxContent>
                        </wps:txbx>
                        <wps:bodyPr rot="0" vert="horz" wrap="square" lIns="0" tIns="0" rIns="0" bIns="0" anchor="t" anchorCtr="0" upright="1">
                          <a:noAutofit/>
                        </wps:bodyPr>
                      </wps:wsp>
                      <wps:wsp>
                        <wps:cNvPr id="684" name="Text Box 1034"/>
                        <wps:cNvSpPr txBox="1">
                          <a:spLocks noChangeArrowheads="1"/>
                        </wps:cNvSpPr>
                        <wps:spPr bwMode="auto">
                          <a:xfrm>
                            <a:off x="7376" y="6554"/>
                            <a:ext cx="1982" cy="2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spacing w:line="268" w:lineRule="exact"/>
                                <w:rPr>
                                  <w:rFonts w:ascii="Arial" w:hAnsi="Arial"/>
                                  <w:b/>
                                  <w:i/>
                                  <w:sz w:val="24"/>
                                </w:rPr>
                              </w:pPr>
                              <w:r>
                                <w:rPr>
                                  <w:rFonts w:ascii="Arial" w:hAnsi="Arial"/>
                                  <w:b/>
                                  <w:sz w:val="24"/>
                                </w:rPr>
                                <w:t xml:space="preserve">Размер заказа, </w:t>
                              </w:r>
                              <w:r>
                                <w:rPr>
                                  <w:rFonts w:ascii="Arial" w:hAnsi="Arial"/>
                                  <w:b/>
                                  <w:i/>
                                  <w:sz w:val="24"/>
                                </w:rPr>
                                <w:t>х</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33" o:spid="_x0000_s1050" style="position:absolute;margin-left:88.8pt;margin-top:8.15pt;width:457.65pt;height:333pt;z-index:-251444736;mso-wrap-distance-left:0;mso-wrap-distance-right:0;mso-position-horizontal-relative:page" coordorigin="1776,163" coordsize="9153,6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">
                <v:shape id="AutoShape 1050" o:spid="_x0000_s1051" style="position:absolute;left:1776;top:162;width:80;height:5968;visibility:visible;mso-wrap-style:square;v-text-anchor:top" coordsize="80,5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WcyMMA&#10;AADcAAAADwAAAGRycy9kb3ducmV2LnhtbERPz2vCMBS+D/wfwhN2m6kiZVRjGUJxhx02leLx2by1&#10;3ZqX0GSa7a83B2HHj+/3uoxmEBcafW9ZwXyWgSBurO65VXA8VE/PIHxA1jhYJgW/5KHcTB7WWGh7&#10;5Q+67EMrUgj7AhV0IbhCSt90ZNDPrCNO3KcdDYYEx1bqEa8p3AxykWW5NNhzaujQ0baj5nv/YxTs&#10;3kPdyrh0p1PzV5+rt0N0yy+lHqfxZQUiUAz/4rv7VSvI87Q2nUlHQG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7WcyMMAAADcAAAADwAAAAAAAAAAAAAAAACYAgAAZHJzL2Rv&#10;d25yZXYueG1sUEsFBgAAAAAEAAQA9QAAAIgDAAAAAA==&#10;" path="m40,119l30,139r,5823l35,5967r11,l50,5962,50,139,40,119xm40,l,199,30,139r,-25l35,109r27,l40,xm62,109r-16,l50,114r,25l80,199,62,109xm46,109r-11,l30,114r,25l40,119r10,l50,114r-4,-5xm50,119r-10,l50,139r,-20xe" fillcolor="black" stroked="f">
                  <v:path arrowok="t" o:connecttype="custom" o:connectlocs="40,282;30,302;30,6125;35,6130;46,6130;50,6125;50,302;40,282;40,163;0,362;30,302;30,277;35,272;62,272;40,163;62,272;46,272;50,277;50,302;80,362;62,272;46,272;35,272;30,277;30,302;40,282;50,282;50,277;46,272;50,282;40,282;50,302;50,282" o:connectangles="0,0,0,0,0,0,0,0,0,0,0,0,0,0,0,0,0,0,0,0,0,0,0,0,0,0,0,0,0,0,0,0,0"/>
                </v:shape>
                <v:shape id="AutoShape 1049" o:spid="_x0000_s1052" style="position:absolute;left:1804;top:375;width:8879;height:5745;visibility:visible;mso-wrap-style:square;v-text-anchor:top" coordsize="8879,57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X8/8UA&#10;AADcAAAADwAAAGRycy9kb3ducmV2LnhtbESPX2vCMBTF3wd+h3AF32bqhDKrUdQhCsJgKohv1+ba&#10;Vpub0kStfvplMPDxcP78OKNJY0pxo9oVlhX0uhEI4tTqgjMFu+3i/ROE88gaS8uk4EEOJuPW2wgT&#10;be/8Q7eNz0QYYZeggtz7KpHSpTkZdF1bEQfvZGuDPsg6k7rGexg3pfyIolgaLDgQcqxonlN62VxN&#10;4D7W/e/Z0p33xeC4i56Hc++SfSnVaTfTIQhPjX+F/9srrSCOB/B3JhwBOf4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Vfz/xQAAANwAAAAPAAAAAAAAAAAAAAAAAJgCAABkcnMv&#10;ZG93bnJldi54bWxQSwUGAAAAAAQABAD1AAAAigMAAAAA&#10;" path="m,5745l8878,m319,94r30,28l381,152r34,31l450,217r37,35l525,289r40,39l606,369r43,42l692,454r46,46l784,546r48,48l880,643r50,50l982,745r52,53l1087,851r55,55l1197,962r57,56l1311,1076r59,58l1429,1193r60,59l1550,1313r62,60l1675,1434r63,62l1802,1558r65,62l1932,1683r66,62l2065,1808r67,63l2200,1934r68,62l2337,2059r69,63l2476,2184r69,62l2616,2307r70,62l2757,2429r71,60l2899,2549r72,59l3043,2666r71,58l3186,2781r72,55l3330,2891r72,54l3474,2998r72,52l3617,3100r72,50l3761,3198r71,46l3894,3284r64,40l4023,3364r66,40l4157,3444r68,39l4295,3523r71,40l4438,3602r72,40l4584,3681r74,39l4734,3759r76,39l4887,3837r77,39l5042,3915r79,38l5200,3992r79,38l5359,4068r81,38l5520,4144r81,37l5683,4219r81,37l5846,4293r81,36l6009,4366r81,36l6172,4438r82,35l6335,4509r81,35l6497,4579r81,35l6658,4648r80,34l6817,4715r79,34l6974,4782r78,33l7129,4847r77,32l7282,4911r75,31l7431,4973r73,30l7577,5033r71,30l7718,5092r70,29l7856,5150r67,28l7989,5205r65,28l8117,5259r62,27l8239,5311r59,26l8356,5361r56,25l8467,5410r52,23l8571,5456r49,22l8668,5500r45,21m861,83r32,23l927,131r35,28l1000,191r40,34l1082,262r43,39l1170,342r47,44l1266,431r50,48l1368,528r53,50l1476,630r56,53l1589,737r59,55l1708,848r61,56l1831,961r63,57l1959,1075r65,57l2090,1189r66,57l2224,1302r68,55l2361,1412r69,54l2500,1518r71,52l2642,1619r71,49l2785,1714r71,45l2928,1802r72,40l3073,1880r72,36l3217,1949r72,30l3361,2006r72,24l3504,2051r71,17l3646,2082r71,10l3786,2098r70,2l3917,2099r62,-5l4043,2087r65,-10l4174,2064r67,-16l4309,2031r70,-21l4449,1988r71,-25l4591,1936r73,-29l4737,1877r73,-33l4885,1810r74,-36l5034,1736r76,-39l5185,1657r76,-42l5338,1573r76,-44l5490,1484r76,-46l5642,1392r76,-47l5794,1297r76,-48l5945,1201r75,-49l6094,1103r74,-50l6241,1004r73,-49l6386,906r71,-49l6528,809r69,-48l6666,713r67,-46l6800,621r65,-45l6929,531r63,-43l7054,446r60,-41l7173,365r57,-38l7286,291r54,-36l7393,222r50,-32l7492,161r47,-28l7584,107r44,-24e" filled="f" strokeweight=".26436mm">
                  <v:path arrowok="t" o:connecttype="custom" o:connectlocs="349,497;487,627;649,786;832,969;1034,1173;1254,1393;1489,1627;1738,1871;1998,2120;2268,2371;2545,2621;2828,2864;3114,3099;3402,3320;3689,3525;3958,3699;4225,3858;4510,4017;4810,4173;5121,4328;5440,4481;5764,4631;6090,4777;6416,4919;6738,5057;7052,5190;7357,5317;7648,5438;7923,5553;8179,5661;8412,5761;8620,5853;893,481;1040,600;1217,761;1421,953;1648,1167;1894,1393;2156,1621;2430,1841;2713,2043;3000,2217;3289,2354;3575,2443;3856,2475;4108,2452;4379,2385;4664,2282;4959,2149;5261,1990;5566,1813;5870,1624;6168,1428;6457,1232;6733,1042;6992,863;7230,702;7443,565;7628,458" o:connectangles="0,0,0,0,0,0,0,0,0,0,0,0,0,0,0,0,0,0,0,0,0,0,0,0,0,0,0,0,0,0,0,0,0,0,0,0,0,0,0,0,0,0,0,0,0,0,0,0,0,0,0,0,0,0,0,0,0,0,0"/>
                </v:shape>
                <v:line id="Line 1048" o:spid="_x0000_s1053" style="position:absolute;visibility:visible;mso-wrap-style:square" from="5660,2508" to="5660,60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0QCacAAAADcAAAADwAAAGRycy9kb3ducmV2LnhtbERPy4rCMBTdD/gP4QruxtQHKtUoIgqC&#10;yOADdHlprk2xuSlN1Pr3ZiHM8nDes0VjS/Gk2heOFfS6CQjizOmCcwXn0+Z3AsIHZI2lY1LwJg+L&#10;eetnhql2Lz7Q8xhyEUPYp6jAhFClUvrMkEXfdRVx5G6uthgirHOpa3zFcFvKfpKMpMWCY4PBilaG&#10;svvxYRU4cru1KU+Hy34w3CRvc7V/161SnXaznIII1IR/8de91QpG4zg/nolHQM4/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PdEAmnAAAAA3AAAAA8AAAAAAAAAAAAAAAAA&#10;oQIAAGRycy9kb3ducmV2LnhtbFBLBQYAAAAABAAEAPkAAACOAwAAAAA=&#10;" strokeweight=".26428mm">
                  <v:stroke dashstyle="dash"/>
                </v:line>
                <v:line id="Line 1047" o:spid="_x0000_s1054" style="position:absolute;visibility:visible;mso-wrap-style:square" from="5648,2484" to="5648,24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9Tz8MAAADcAAAADwAAAGRycy9kb3ducmV2LnhtbESPS2vCQBSF94X+h+EW3DUTXUSJjiKF&#10;glQU6oNsL5nrJJi5EzJTE/+9IxRcHs7j4yxWg23EjTpfO1YwTlIQxKXTNRsFp+P35wyED8gaG8ek&#10;4E4eVsv3twXm2vX8S7dDMCKOsM9RQRVCm0vpy4os+sS1xNG7uM5iiLIzUnfYx3HbyEmaZtJizZFQ&#10;YUtfFZXXw5+N3O26aU1x2Z1PE3MtzGb/MxhSavQxrOcgAg3hFf5vb7SCbDqG55l4BOTy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ivU8/DAAAA3AAAAA8AAAAAAAAAAAAA&#10;AAAAoQIAAGRycy9kb3ducmV2LnhtbFBLBQYAAAAABAAEAPkAAACRAwAAAAA=&#10;" strokeweight=".26442mm">
                  <v:stroke dashstyle="dash"/>
                </v:line>
                <v:rect id="Rectangle 1046" o:spid="_x0000_s1055" style="position:absolute;left:9421;top:2440;width:1301;height:5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olxMQA&#10;AADcAAAADwAAAGRycy9kb3ducmV2LnhtbESPT4vCMBTE7wt+h/AEb2vin63aNYoIguB6UBf2+mie&#10;bdnmpTZR67c3wsIeh5n5DTNftrYSN2p86VjDoK9AEGfOlJxr+D5t3qcgfEA2WDkmDQ/ysFx03uaY&#10;GnfnA92OIRcRwj5FDUUIdSqlzwqy6PuuJo7e2TUWQ5RNLk2D9wi3lRwqlUiLJceFAmtaF5T9Hq9W&#10;AyZjc9mfR1+n3TXBWd6qzceP0rrXbVefIAK14T/8194aDclkCK8z8QjIx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Q6JcTEAAAA3AAAAA8AAAAAAAAAAAAAAAAAmAIAAGRycy9k&#10;b3ducmV2LnhtbFBLBQYAAAAABAAEAPUAAACJAwAAAAA=&#10;" stroked="f"/>
                <v:rect id="Rectangle 1045" o:spid="_x0000_s1056" style="position:absolute;left:9421;top:2440;width:1301;height:5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zQwpcUA&#10;AADcAAAADwAAAGRycy9kb3ducmV2LnhtbESPQWvCQBSE74X+h+UVeil1o4VYoqtosNRjjS20t0f2&#10;mQSzb8PuRuO/d4WCx2FmvmHmy8G04kTON5YVjEcJCOLS6oYrBd/7j9d3ED4ga2wtk4ILeVguHh/m&#10;mGl75h2dilCJCGGfoYI6hC6T0pc1GfQj2xFH72CdwRClq6R2eI5w08pJkqTSYMNxocaO8prKY9Eb&#10;BV88Nvlv+bLeFP1h+LQ7/DM/qVLPT8NqBiLQEO7h//ZWK0inb3A7E4+AX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NDClxQAAANwAAAAPAAAAAAAAAAAAAAAAAJgCAABkcnMv&#10;ZG93bnJldi54bWxQSwUGAAAAAAQABAD1AAAAigMAAAAA&#10;" filled="f" strokecolor="white" strokeweight=".26439mm"/>
                <v:shape id="AutoShape 1044" o:spid="_x0000_s1057" style="position:absolute;left:7388;top:1867;width:2227;height:2660;visibility:visible;mso-wrap-style:square;v-text-anchor:top" coordsize="2227,26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Xu8cMA&#10;AADcAAAADwAAAGRycy9kb3ducmV2LnhtbESPQWvCQBSE7wX/w/IEb3WjpqmkriItYm/VWO+P7GsS&#10;zL4Nu6uJ/94tFHocZuYbZrUZTCtu5HxjWcFsmoAgLq1uuFLwfdo9L0H4gKyxtUwK7uRhsx49rTDX&#10;tucj3YpQiQhhn6OCOoQul9KXNRn0U9sRR+/HOoMhSldJ7bCPcNPKeZJk0mDDcaHGjt5rKi/F1ShI&#10;X7q0MB9fh32/o6vbt3pxzoJSk/GwfQMRaAj/4b/2p1aQvabweyYeAb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fXu8cMAAADcAAAADwAAAAAAAAAAAAAAAACYAgAAZHJzL2Rv&#10;d25yZXYueG1sUEsFBgAAAAAEAAQA9QAAAIgDAAAAAA==&#10;" path="m998,2010r-6,-10l986,1999,112,2575r33,-58l,2660r135,-54l189,2584r-66,8l997,2016r1,-6xm2227,710r-1,-6l2221,701,1367,75r66,11l1376,60,1248,r138,151l1355,91r854,626l2214,720r6,-1l2223,715r4,-5xe" fillcolor="black" stroked="f">
                  <v:path arrowok="t" o:connecttype="custom" o:connectlocs="998,3877;992,3867;986,3866;112,4442;145,4384;0,4527;135,4473;189,4451;123,4459;997,3883;998,3877;2227,2577;2226,2571;2221,2568;1367,1942;1433,1953;1376,1927;1248,1867;1386,2018;1355,1958;2209,2584;2214,2587;2220,2586;2223,2582;2227,2577" o:connectangles="0,0,0,0,0,0,0,0,0,0,0,0,0,0,0,0,0,0,0,0,0,0,0,0,0"/>
                </v:shape>
                <v:rect id="Rectangle 1043" o:spid="_x0000_s1058" style="position:absolute;left:5202;top:6037;width:622;height:6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O9sMUA&#10;AADcAAAADwAAAGRycy9kb3ducmV2LnhtbESPT2vCQBTE70K/w/IKvelu/5hqmo2UglBQD42C10f2&#10;mYRm36bZVdNv7wqCx2FmfsNki8G24kS9bxxreJ4oEMSlMw1XGnbb5XgGwgdkg61j0vBPHhb5wyjD&#10;1Lgz/9CpCJWIEPYpaqhD6FIpfVmTRT9xHXH0Dq63GKLsK2l6PEe4beWLUom02HBcqLGjr5rK3+Jo&#10;NWDyZv42h9f1dnVMcF4NajndK62fHofPDxCBhnAP39rfRkPyPoXrmXgEZH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072wxQAAANwAAAAPAAAAAAAAAAAAAAAAAJgCAABkcnMv&#10;ZG93bnJldi54bWxQSwUGAAAAAAQABAD1AAAAigMAAAAA&#10;" stroked="f"/>
                <v:rect id="Rectangle 1042" o:spid="_x0000_s1059" style="position:absolute;left:5202;top:6037;width:622;height:6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4Lz+cUA&#10;AADcAAAADwAAAGRycy9kb3ducmV2LnhtbESPQWvCQBSE74L/YXmCF6kbi8aSuootar1qpb0+sq9J&#10;aPZtursm8d93CwWPw8x8w6w2valFS85XlhXMpgkI4tzqigsFl/f9wxMIH5A11pZJwY08bNbDwQoz&#10;bTs+UXsOhYgQ9hkqKENoMil9XpJBP7UNcfS+rDMYonSF1A67CDe1fEySVBqsOC6U2NBrSfn3+WoU&#10;LG+Hj1a/XLqJa34mb4f5bvE5T5Qaj/rtM4hAfbiH/9tHrSBdpvB3Jh4Buf4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gvP5xQAAANwAAAAPAAAAAAAAAAAAAAAAAJgCAABkcnMv&#10;ZG93bnJldi54bWxQSwUGAAAAAAQABAD1AAAAigMAAAAA&#10;" filled="f" strokecolor="white" strokeweight=".26433mm"/>
                <v:shape id="AutoShape 1041" o:spid="_x0000_s1060" style="position:absolute;left:1829;top:6077;width:9100;height:80;visibility:visible;mso-wrap-style:square;v-text-anchor:top" coordsize="9100,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AsiMUA&#10;AADcAAAADwAAAGRycy9kb3ducmV2LnhtbESPQWvCQBSE74X+h+UVetONLSQ1dZUilHoxpVG0x0f2&#10;mQSzb0N2TeK/dwtCj8PMfMMsVqNpRE+dqy0rmE0jEMSF1TWXCva7z8kbCOeRNTaWScGVHKyWjw8L&#10;TLUd+If63JciQNilqKDyvk2ldEVFBt3UtsTBO9nOoA+yK6XucAhw08iXKIqlwZrDQoUtrSsqzvnF&#10;KMA5fWVbd8z6799XfVyX1B/OF6Wen8aPdxCeRv8fvrc3WkGcJPB3JhwBub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YCyIxQAAANwAAAAPAAAAAAAAAAAAAAAAAJgCAABkcnMv&#10;ZG93bnJldi54bWxQSwUGAAAAAAQABAD1AAAAigMAAAAA&#10;" path="m8900,r80,40l8900,80,9050,50r-64,l8990,45r,-11l8986,30r64,l8900,xm8960,30l5,30,,34,,45r5,5l8960,50r20,-10l8960,30xm9050,30r-64,l8990,34r,11l8986,50r64,l9100,40,9050,30xe" fillcolor="black" stroked="f">
                  <v:path arrowok="t" o:connecttype="custom" o:connectlocs="8900,6078;8980,6118;8900,6158;9050,6128;8986,6128;8990,6123;8990,6112;8986,6108;9050,6108;8900,6078;8960,6108;5,6108;0,6112;0,6123;5,6128;8960,6128;8980,6118;8960,6108;9050,6108;8986,6108;8990,6112;8990,6123;8986,6128;9050,6128;9100,6118;9050,6108" o:connectangles="0,0,0,0,0,0,0,0,0,0,0,0,0,0,0,0,0,0,0,0,0,0,0,0,0,0"/>
                </v:shape>
                <v:shape id="Text Box 1040" o:spid="_x0000_s1061" type="#_x0000_t202" style="position:absolute;left:5063;top:915;width:1348;height:6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Tj8cIA&#10;AADcAAAADwAAAGRycy9kb3ducmV2LnhtbERPz2vCMBS+C/4P4Q1203QeutmZioiCMBir9eDxrXlt&#10;g81LbaJ2//1yGOz48f1erUfbiTsN3jhW8DJPQBBXThtuFJzK/ewNhA/IGjvHpOCHPKzz6WSFmXYP&#10;Luh+DI2IIewzVNCG0GdS+qoli37ueuLI1W6wGCIcGqkHfMRw28lFkqTSouHY0GJP25aqy/FmFWzO&#10;XOzM9fP7q6gLU5bLhD/Si1LPT+PmHUSgMfyL/9wHrSB9jWvjmXgEZP4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BOPxwgAAANwAAAAPAAAAAAAAAAAAAAAAAJgCAABkcnMvZG93&#10;bnJldi54bWxQSwUGAAAAAAQABAD1AAAAhwMAAAAA&#10;" filled="f" stroked="f">
                  <v:textbox inset="0,0,0,0">
                    <w:txbxContent>
                      <w:p w:rsidR="00207D05" w:rsidRDefault="00207D05">
                        <w:pPr>
                          <w:spacing w:line="607" w:lineRule="exact"/>
                          <w:rPr>
                            <w:i/>
                            <w:sz w:val="28"/>
                          </w:rPr>
                        </w:pPr>
                        <w:r>
                          <w:rPr>
                            <w:i/>
                            <w:position w:val="-8"/>
                            <w:sz w:val="42"/>
                          </w:rPr>
                          <w:t xml:space="preserve">S </w:t>
                        </w:r>
                        <w:r>
                          <w:rPr>
                            <w:rFonts w:ascii="Symbol" w:hAnsi="Symbol"/>
                            <w:sz w:val="28"/>
                          </w:rPr>
                          <w:t></w:t>
                        </w:r>
                        <w:r>
                          <w:rPr>
                            <w:sz w:val="28"/>
                          </w:rPr>
                          <w:t xml:space="preserve"> </w:t>
                        </w:r>
                        <w:r>
                          <w:rPr>
                            <w:i/>
                            <w:sz w:val="28"/>
                          </w:rPr>
                          <w:t xml:space="preserve">ax </w:t>
                        </w:r>
                        <w:r>
                          <w:rPr>
                            <w:rFonts w:ascii="Symbol" w:hAnsi="Symbol"/>
                            <w:sz w:val="28"/>
                          </w:rPr>
                          <w:t></w:t>
                        </w:r>
                        <w:r>
                          <w:rPr>
                            <w:sz w:val="28"/>
                          </w:rPr>
                          <w:t xml:space="preserve"> </w:t>
                        </w:r>
                        <w:r>
                          <w:rPr>
                            <w:i/>
                            <w:position w:val="18"/>
                            <w:sz w:val="28"/>
                            <w:u w:val="single"/>
                          </w:rPr>
                          <w:t>b</w:t>
                        </w:r>
                      </w:p>
                    </w:txbxContent>
                  </v:textbox>
                </v:shape>
                <v:shape id="Text Box 1039" o:spid="_x0000_s1062" type="#_x0000_t202" style="position:absolute;left:5298;top:1303;width:104;height:1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hGasUA&#10;AADcAAAADwAAAGRycy9kb3ducmV2LnhtbESPQWvCQBSE74X+h+UJvdWNHtKauooUBaEgxnjw+Jp9&#10;JovZtzG7avz3XaHgcZiZb5jpvLeNuFLnjWMFo2ECgrh02nClYF+s3j9B+ICssXFMCu7kYT57fZli&#10;pt2Nc7ruQiUihH2GCuoQ2kxKX9Zk0Q9dSxy9o+sshii7SuoObxFuGzlOklRaNBwXamzpu6bytLtY&#10;BYsD50tz3vxu82NuimKS8E96Uupt0C++QATqwzP8315rBenHBB5n4hGQs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SEZqxQAAANwAAAAPAAAAAAAAAAAAAAAAAJgCAABkcnMv&#10;ZG93bnJldi54bWxQSwUGAAAAAAQABAD1AAAAigMAAAAA&#10;" filled="f" stroked="f">
                  <v:textbox inset="0,0,0,0">
                    <w:txbxContent>
                      <w:p w:rsidR="00207D05" w:rsidRDefault="00207D05">
                        <w:pPr>
                          <w:spacing w:line="181" w:lineRule="exact"/>
                          <w:rPr>
                            <w:sz w:val="16"/>
                          </w:rPr>
                        </w:pPr>
                        <w:r>
                          <w:rPr>
                            <w:w w:val="104"/>
                            <w:sz w:val="16"/>
                          </w:rPr>
                          <w:t>0</w:t>
                        </w:r>
                      </w:p>
                    </w:txbxContent>
                  </v:textbox>
                </v:shape>
                <v:shape id="Text Box 1038" o:spid="_x0000_s1063" type="#_x0000_t202" style="position:absolute;left:6260;top:1310;width:147;height:3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ef0MMA&#10;AADcAAAADwAAAGRycy9kb3ducmV2LnhtbERPPWvDMBDdA/0P4gLdYjkdTOJaMSG0UCiUOs7Q8WJd&#10;bGHr5Fpq4v77aihkfLzvopztIK40eeNYwTpJQRA3ThtuFZzq19UGhA/IGgfHpOCXPJS7h0WBuXY3&#10;ruh6DK2IIexzVNCFMOZS+qYjiz5xI3HkLm6yGCKcWqknvMVwO8inNM2kRcOxocORDh01/fHHKth/&#10;cfVivj/On9WlMnW9Tfk965V6XM77ZxCB5nAX/7vftIJsE+fHM/EIyN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Kef0MMAAADcAAAADwAAAAAAAAAAAAAAAACYAgAAZHJzL2Rv&#10;d25yZXYueG1sUEsFBgAAAAAEAAQA9QAAAIgDAAAAAA==&#10;" filled="f" stroked="f">
                  <v:textbox inset="0,0,0,0">
                    <w:txbxContent>
                      <w:p w:rsidR="00207D05" w:rsidRDefault="00207D05">
                        <w:pPr>
                          <w:spacing w:line="312" w:lineRule="exact"/>
                          <w:rPr>
                            <w:i/>
                            <w:sz w:val="28"/>
                          </w:rPr>
                        </w:pPr>
                        <w:r>
                          <w:rPr>
                            <w:i/>
                            <w:w w:val="102"/>
                            <w:sz w:val="28"/>
                          </w:rPr>
                          <w:t>x</w:t>
                        </w:r>
                      </w:p>
                    </w:txbxContent>
                  </v:textbox>
                </v:shape>
                <v:shape id="Text Box 1037" o:spid="_x0000_s1064" type="#_x0000_t202" style="position:absolute;left:9616;top:2516;width:923;height:3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6S8QA&#10;AADcAAAADwAAAGRycy9kb3ducmV2LnhtbESPQWvCQBSE74L/YXlCb7qxh6DRVUQsCIXSGA8en9ln&#10;sph9G7Orpv++Wyh4HGbmG2a57m0jHtR541jBdJKAIC6dNlwpOBYf4xkIH5A1No5JwQ95WK+GgyVm&#10;2j05p8chVCJC2GeooA6hzaT0ZU0W/cS1xNG7uM5iiLKrpO7wGeG2ke9JkkqLhuNCjS1tayqvh7tV&#10;sDlxvjO3r/N3fslNUcwT/kyvSr2N+s0CRKA+vML/7b1WkM6m8HcmH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PrOkvEAAAA3AAAAA8AAAAAAAAAAAAAAAAAmAIAAGRycy9k&#10;b3ducmV2LnhtbFBLBQYAAAAABAAEAPUAAACJAwAAAAA=&#10;" filled="f" stroked="f">
                  <v:textbox inset="0,0,0,0">
                    <w:txbxContent>
                      <w:p w:rsidR="00207D05" w:rsidRDefault="00207D05">
                        <w:pPr>
                          <w:spacing w:line="393" w:lineRule="exact"/>
                          <w:rPr>
                            <w:i/>
                            <w:sz w:val="24"/>
                          </w:rPr>
                        </w:pPr>
                        <w:r>
                          <w:rPr>
                            <w:i/>
                            <w:spacing w:val="15"/>
                            <w:w w:val="103"/>
                            <w:position w:val="-6"/>
                            <w:sz w:val="36"/>
                          </w:rPr>
                          <w:t>S</w:t>
                        </w:r>
                        <w:r>
                          <w:rPr>
                            <w:i/>
                            <w:w w:val="102"/>
                            <w:position w:val="-8"/>
                            <w:sz w:val="14"/>
                          </w:rPr>
                          <w:t>с</w:t>
                        </w:r>
                        <w:r>
                          <w:rPr>
                            <w:i/>
                            <w:position w:val="-8"/>
                            <w:sz w:val="14"/>
                          </w:rPr>
                          <w:t xml:space="preserve"> </w:t>
                        </w:r>
                        <w:r>
                          <w:rPr>
                            <w:i/>
                            <w:spacing w:val="-6"/>
                            <w:position w:val="-8"/>
                            <w:sz w:val="14"/>
                          </w:rPr>
                          <w:t xml:space="preserve"> </w:t>
                        </w:r>
                        <w:r>
                          <w:rPr>
                            <w:rFonts w:ascii="Symbol" w:hAnsi="Symbol"/>
                            <w:w w:val="103"/>
                            <w:sz w:val="24"/>
                          </w:rPr>
                          <w:t></w:t>
                        </w:r>
                        <w:r>
                          <w:rPr>
                            <w:spacing w:val="-6"/>
                            <w:sz w:val="24"/>
                          </w:rPr>
                          <w:t xml:space="preserve"> </w:t>
                        </w:r>
                        <w:r>
                          <w:rPr>
                            <w:i/>
                            <w:w w:val="103"/>
                            <w:sz w:val="24"/>
                          </w:rPr>
                          <w:t>a</w:t>
                        </w:r>
                        <w:r>
                          <w:rPr>
                            <w:i/>
                            <w:spacing w:val="-20"/>
                            <w:sz w:val="24"/>
                          </w:rPr>
                          <w:t xml:space="preserve"> </w:t>
                        </w:r>
                        <w:r>
                          <w:rPr>
                            <w:rFonts w:ascii="Symbol" w:hAnsi="Symbol"/>
                            <w:w w:val="103"/>
                            <w:sz w:val="24"/>
                          </w:rPr>
                          <w:t></w:t>
                        </w:r>
                        <w:r>
                          <w:rPr>
                            <w:spacing w:val="-12"/>
                            <w:sz w:val="24"/>
                          </w:rPr>
                          <w:t xml:space="preserve"> </w:t>
                        </w:r>
                        <w:r>
                          <w:rPr>
                            <w:i/>
                            <w:w w:val="103"/>
                            <w:sz w:val="24"/>
                          </w:rPr>
                          <w:t>x</w:t>
                        </w:r>
                      </w:p>
                    </w:txbxContent>
                  </v:textbox>
                </v:shape>
                <v:shape id="Text Box 1036" o:spid="_x0000_s1065" type="#_x0000_t202" style="position:absolute;left:8423;top:3624;width:380;height:3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mkPMQA&#10;AADcAAAADwAAAGRycy9kb3ducmV2LnhtbESPQWvCQBSE7wX/w/KE3upGD8FGVxFREAqlMR48PrPP&#10;ZDH7NmZXTf99VxB6HGbmG2a+7G0j7tR541jBeJSAIC6dNlwpOBTbjykIH5A1No5JwS95WC4Gb3PM&#10;tHtwTvd9qESEsM9QQR1Cm0npy5os+pFriaN3dp3FEGVXSd3hI8JtIydJkkqLhuNCjS2tayov+5tV&#10;sDpyvjHX79NPfs5NUXwm/JVelHof9qsZiEB9+A+/2jutIJ1O4HkmHgG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M5pDzEAAAA3AAAAA8AAAAAAAAAAAAAAAAAmAIAAGRycy9k&#10;b3ducmV2LnhtbFBLBQYAAAAABAAEAPUAAACJAwAAAAA=&#10;" filled="f" stroked="f">
                  <v:textbox inset="0,0,0,0">
                    <w:txbxContent>
                      <w:p w:rsidR="00207D05" w:rsidRDefault="00207D05">
                        <w:pPr>
                          <w:spacing w:line="393" w:lineRule="exact"/>
                          <w:rPr>
                            <w:i/>
                            <w:sz w:val="14"/>
                          </w:rPr>
                        </w:pPr>
                        <w:r>
                          <w:rPr>
                            <w:i/>
                            <w:spacing w:val="17"/>
                            <w:position w:val="2"/>
                            <w:sz w:val="36"/>
                          </w:rPr>
                          <w:t>S</w:t>
                        </w:r>
                        <w:r>
                          <w:rPr>
                            <w:i/>
                            <w:spacing w:val="9"/>
                            <w:sz w:val="14"/>
                          </w:rPr>
                          <w:t>op</w:t>
                        </w:r>
                      </w:p>
                    </w:txbxContent>
                  </v:textbox>
                </v:shape>
                <v:shape id="Text Box 1035" o:spid="_x0000_s1066" type="#_x0000_t202" style="position:absolute;left:5410;top:6112;width:252;height: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UBp8UA&#10;AADcAAAADwAAAGRycy9kb3ducmV2LnhtbESPQWvCQBSE7wX/w/KE3urGCkGjq4hUEAqlMR48PrPP&#10;ZDH7NmZXTf99t1DwOMzMN8xi1dtG3KnzxrGC8SgBQVw6bbhScCi2b1MQPiBrbByTgh/ysFoOXhaY&#10;affgnO77UIkIYZ+hgjqENpPSlzVZ9CPXEkfv7DqLIcqukrrDR4TbRr4nSSotGo4LNba0qam87G9W&#10;wfrI+Ye5fp2+83NuimKW8Gd6Uep12K/nIAL14Rn+b++0gnQ6gb8z8Qj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dQGnxQAAANwAAAAPAAAAAAAAAAAAAAAAAJgCAABkcnMv&#10;ZG93bnJldi54bWxQSwUGAAAAAAQABAD1AAAAigMAAAAA&#10;" filled="f" stroked="f">
                  <v:textbox inset="0,0,0,0">
                    <w:txbxContent>
                      <w:p w:rsidR="00207D05" w:rsidRDefault="00207D05">
                        <w:pPr>
                          <w:spacing w:line="543" w:lineRule="exact"/>
                          <w:rPr>
                            <w:sz w:val="19"/>
                          </w:rPr>
                        </w:pPr>
                        <w:r>
                          <w:rPr>
                            <w:i/>
                            <w:spacing w:val="5"/>
                            <w:w w:val="72"/>
                            <w:sz w:val="49"/>
                          </w:rPr>
                          <w:t>x</w:t>
                        </w:r>
                        <w:r>
                          <w:rPr>
                            <w:w w:val="72"/>
                            <w:position w:val="-1"/>
                            <w:sz w:val="19"/>
                          </w:rPr>
                          <w:t>0</w:t>
                        </w:r>
                      </w:p>
                    </w:txbxContent>
                  </v:textbox>
                </v:shape>
                <v:shape id="Text Box 1034" o:spid="_x0000_s1067" type="#_x0000_t202" style="position:absolute;left:7376;top:6554;width:1982;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5yZ08UA&#10;AADcAAAADwAAAGRycy9kb3ducmV2LnhtbESPQWvCQBSE7wX/w/KE3urGIkGjq4hUEAqlMR48PrPP&#10;ZDH7NmZXTf99t1DwOMzMN8xi1dtG3KnzxrGC8SgBQVw6bbhScCi2b1MQPiBrbByTgh/ysFoOXhaY&#10;affgnO77UIkIYZ+hgjqENpPSlzVZ9CPXEkfv7DqLIcqukrrDR4TbRr4nSSotGo4LNba0qam87G9W&#10;wfrI+Ye5fp2+83NuimKW8Gd6Uep12K/nIAL14Rn+b++0gnQ6gb8z8Qj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nJnTxQAAANwAAAAPAAAAAAAAAAAAAAAAAJgCAABkcnMv&#10;ZG93bnJldi54bWxQSwUGAAAAAAQABAD1AAAAigMAAAAA&#10;" filled="f" stroked="f">
                  <v:textbox inset="0,0,0,0">
                    <w:txbxContent>
                      <w:p w:rsidR="00207D05" w:rsidRDefault="00207D05">
                        <w:pPr>
                          <w:spacing w:line="268" w:lineRule="exact"/>
                          <w:rPr>
                            <w:rFonts w:ascii="Arial" w:hAnsi="Arial"/>
                            <w:b/>
                            <w:i/>
                            <w:sz w:val="24"/>
                          </w:rPr>
                        </w:pPr>
                        <w:r>
                          <w:rPr>
                            <w:rFonts w:ascii="Arial" w:hAnsi="Arial"/>
                            <w:b/>
                            <w:sz w:val="24"/>
                          </w:rPr>
                          <w:t xml:space="preserve">Размер заказа, </w:t>
                        </w:r>
                        <w:r>
                          <w:rPr>
                            <w:rFonts w:ascii="Arial" w:hAnsi="Arial"/>
                            <w:b/>
                            <w:i/>
                            <w:sz w:val="24"/>
                          </w:rPr>
                          <w:t>х</w:t>
                        </w:r>
                      </w:p>
                    </w:txbxContent>
                  </v:textbox>
                </v:shape>
                <w10:wrap type="topAndBottom" anchorx="page"/>
              </v:group>
            </w:pict>
          </mc:Fallback>
        </mc:AlternateContent>
      </w:r>
    </w:p>
    <w:p w:rsidR="0087326A" w:rsidRDefault="0087326A">
      <w:pPr>
        <w:pStyle w:val="a3"/>
        <w:spacing w:before="1"/>
        <w:rPr>
          <w:sz w:val="23"/>
        </w:rPr>
      </w:pPr>
    </w:p>
    <w:p w:rsidR="0087326A" w:rsidRDefault="00781B02">
      <w:pPr>
        <w:pStyle w:val="a3"/>
        <w:spacing w:before="89"/>
        <w:ind w:left="1054" w:right="1083"/>
        <w:jc w:val="center"/>
      </w:pPr>
      <w:r>
        <w:t>Рис. 1.13. Определение оптимального размера заказа</w:t>
      </w:r>
    </w:p>
    <w:p w:rsidR="0087326A" w:rsidRDefault="0087326A">
      <w:pPr>
        <w:pStyle w:val="a3"/>
        <w:rPr>
          <w:sz w:val="30"/>
        </w:rPr>
      </w:pPr>
    </w:p>
    <w:p w:rsidR="0087326A" w:rsidRDefault="0087326A">
      <w:pPr>
        <w:pStyle w:val="a3"/>
        <w:rPr>
          <w:sz w:val="33"/>
        </w:rPr>
      </w:pPr>
    </w:p>
    <w:p w:rsidR="0087326A" w:rsidRDefault="00781B02" w:rsidP="00C17A26">
      <w:pPr>
        <w:pStyle w:val="a3"/>
        <w:spacing w:line="360" w:lineRule="auto"/>
        <w:ind w:left="702" w:right="728" w:firstLine="719"/>
        <w:jc w:val="both"/>
        <w:rPr>
          <w:sz w:val="30"/>
        </w:rPr>
      </w:pPr>
      <w:r>
        <w:t xml:space="preserve">Потери могут возникнуть из-за непригодности изделий, некомплектности поставок, недовольства потребителя. Их можно сократить, но взамен возникнут расходы на необходимый контроль. Но и самый тщательный контроль не исключает риска. Наиболее распространенным является выборочный контроль </w:t>
      </w:r>
    </w:p>
    <w:p w:rsidR="0087326A" w:rsidRDefault="0087326A">
      <w:pPr>
        <w:pStyle w:val="a3"/>
        <w:rPr>
          <w:sz w:val="30"/>
        </w:rPr>
      </w:pPr>
    </w:p>
    <w:p w:rsidR="0087326A" w:rsidRDefault="00781B02">
      <w:pPr>
        <w:pStyle w:val="2"/>
        <w:spacing w:before="209"/>
        <w:ind w:left="683" w:right="716"/>
        <w:jc w:val="center"/>
      </w:pPr>
      <w:bookmarkStart w:id="3" w:name="_TOC_250006"/>
      <w:bookmarkEnd w:id="3"/>
      <w:r>
        <w:rPr>
          <w:color w:val="000080"/>
        </w:rPr>
        <w:t>Лекция 4. Разновидности организации строительного производства</w:t>
      </w:r>
    </w:p>
    <w:p w:rsidR="0087326A" w:rsidRDefault="0087326A">
      <w:pPr>
        <w:pStyle w:val="a3"/>
        <w:spacing w:before="10"/>
        <w:rPr>
          <w:rFonts w:ascii="Arial"/>
          <w:b/>
          <w:sz w:val="47"/>
        </w:rPr>
      </w:pPr>
    </w:p>
    <w:p w:rsidR="0087326A" w:rsidRDefault="00781B02">
      <w:pPr>
        <w:pStyle w:val="a3"/>
        <w:spacing w:line="360" w:lineRule="auto"/>
        <w:ind w:left="702" w:right="727" w:firstLine="719"/>
        <w:jc w:val="both"/>
      </w:pPr>
      <w:r>
        <w:rPr>
          <w:b/>
          <w:i/>
        </w:rPr>
        <w:t xml:space="preserve">Основные положения по организации производства. </w:t>
      </w:r>
      <w:r>
        <w:t xml:space="preserve">Организация строительного производства (ОСП) должна обеспечивать целенаправленность всех организационных, технических и технологических решений на достижении конечного результата – ввода в действие объекта с </w:t>
      </w:r>
      <w:r>
        <w:lastRenderedPageBreak/>
        <w:t>необходимым качеством и в установленные</w:t>
      </w:r>
      <w:r>
        <w:rPr>
          <w:spacing w:val="-3"/>
        </w:rPr>
        <w:t xml:space="preserve"> </w:t>
      </w:r>
      <w:r>
        <w:t>сроки.</w:t>
      </w:r>
    </w:p>
    <w:p w:rsidR="0087326A" w:rsidRDefault="00781B02">
      <w:pPr>
        <w:pStyle w:val="a3"/>
        <w:spacing w:line="360" w:lineRule="auto"/>
        <w:ind w:left="702" w:right="732" w:firstLine="719"/>
        <w:jc w:val="both"/>
      </w:pPr>
      <w:r>
        <w:t xml:space="preserve">Строительство каждого объекта допускается осуществлять только на основе предварительно разработанных решений по организации строительства и технологии производства работ, которые должны быть приняты в </w:t>
      </w:r>
      <w:proofErr w:type="gramStart"/>
      <w:r>
        <w:t>ПОС</w:t>
      </w:r>
      <w:proofErr w:type="gramEnd"/>
      <w:r>
        <w:t xml:space="preserve"> и ППР.</w:t>
      </w:r>
    </w:p>
    <w:p w:rsidR="0087326A" w:rsidRDefault="00781B02">
      <w:pPr>
        <w:pStyle w:val="a3"/>
        <w:spacing w:line="360" w:lineRule="auto"/>
        <w:ind w:left="702" w:right="732" w:firstLine="719"/>
        <w:jc w:val="both"/>
      </w:pPr>
      <w:r>
        <w:t>Согласованная деятельность всех участников строительства координируется генподрядчиком. Выполнение работ без получения соответствующего разрешения запрещается. Работы должны выполняться в соответствии с календарным графиком (планом).</w:t>
      </w:r>
    </w:p>
    <w:p w:rsidR="0087326A" w:rsidRDefault="00781B02">
      <w:pPr>
        <w:pStyle w:val="a3"/>
        <w:spacing w:before="1" w:line="360" w:lineRule="auto"/>
        <w:ind w:left="702" w:right="733" w:firstLine="719"/>
        <w:jc w:val="both"/>
      </w:pPr>
      <w:r>
        <w:t>Основные работы разрешается выполнять после отвода площадки в натуре и разработки строительного генерального плана.</w:t>
      </w:r>
    </w:p>
    <w:p w:rsidR="0087326A" w:rsidRDefault="00F5009F">
      <w:pPr>
        <w:pStyle w:val="a3"/>
        <w:spacing w:line="360" w:lineRule="auto"/>
        <w:ind w:left="702" w:right="731" w:firstLine="719"/>
        <w:jc w:val="both"/>
      </w:pPr>
      <w:r>
        <w:rPr>
          <w:noProof/>
          <w:lang w:eastAsia="ru-RU"/>
        </w:rPr>
        <mc:AlternateContent>
          <mc:Choice Requires="wps">
            <w:drawing>
              <wp:anchor distT="0" distB="0" distL="114300" distR="114300" simplePos="0" relativeHeight="251433472" behindDoc="0" locked="0" layoutInCell="1" allowOverlap="1">
                <wp:simplePos x="0" y="0"/>
                <wp:positionH relativeFrom="page">
                  <wp:posOffset>1316990</wp:posOffset>
                </wp:positionH>
                <wp:positionV relativeFrom="page">
                  <wp:posOffset>418465</wp:posOffset>
                </wp:positionV>
                <wp:extent cx="5464810" cy="0"/>
                <wp:effectExtent l="0" t="0" r="0" b="0"/>
                <wp:wrapNone/>
                <wp:docPr id="666" name="Line 9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90" o:spid="_x0000_s1026" style="position:absolute;z-index:251433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BaPv9h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Запрещается начинать работу по возведению надземной части здания до полного окончания устройства подземных конструкций и обратно засыпки котлована.</w:t>
      </w:r>
    </w:p>
    <w:p w:rsidR="0087326A" w:rsidRDefault="00781B02">
      <w:pPr>
        <w:pStyle w:val="a3"/>
        <w:spacing w:line="360" w:lineRule="auto"/>
        <w:ind w:left="702" w:right="733" w:firstLine="719"/>
        <w:jc w:val="both"/>
      </w:pPr>
      <w:r>
        <w:t>На территориях подверженных воздействию неблагоприятных природных явлений необходимо выполнить мероприятия и работы по защите территории от указанных процессов.</w:t>
      </w:r>
    </w:p>
    <w:p w:rsidR="0087326A" w:rsidRDefault="00781B02">
      <w:pPr>
        <w:pStyle w:val="a3"/>
        <w:spacing w:line="360" w:lineRule="auto"/>
        <w:ind w:left="702" w:right="732" w:firstLine="719"/>
        <w:jc w:val="both"/>
      </w:pPr>
      <w:r>
        <w:t>Строительство крупных объектов следует осуществлять с разбавкой на пусковые комплексы и очереди, предусмотренные проектом. С использованием узлового метода организации.</w:t>
      </w:r>
    </w:p>
    <w:p w:rsidR="0087326A" w:rsidRDefault="00781B02">
      <w:pPr>
        <w:spacing w:line="360" w:lineRule="auto"/>
        <w:ind w:left="702" w:right="727" w:firstLine="719"/>
        <w:jc w:val="both"/>
        <w:rPr>
          <w:sz w:val="28"/>
        </w:rPr>
      </w:pPr>
      <w:r>
        <w:rPr>
          <w:i/>
          <w:sz w:val="28"/>
        </w:rPr>
        <w:t xml:space="preserve">Типовые и многократно повторяющиеся </w:t>
      </w:r>
      <w:r>
        <w:rPr>
          <w:sz w:val="28"/>
        </w:rPr>
        <w:t>здания и сооружения возводятся с учетом максимального объема работ вне строительной площадки.</w:t>
      </w:r>
    </w:p>
    <w:p w:rsidR="0087326A" w:rsidRDefault="00781B02">
      <w:pPr>
        <w:spacing w:line="360" w:lineRule="auto"/>
        <w:ind w:left="702" w:right="1966" w:firstLine="719"/>
        <w:rPr>
          <w:sz w:val="28"/>
        </w:rPr>
      </w:pPr>
      <w:r>
        <w:rPr>
          <w:i/>
          <w:sz w:val="28"/>
        </w:rPr>
        <w:t xml:space="preserve">Линейные объекты </w:t>
      </w:r>
      <w:r>
        <w:rPr>
          <w:sz w:val="28"/>
        </w:rPr>
        <w:t>возводятся преимущественно линейными строительными формированиями.</w:t>
      </w:r>
    </w:p>
    <w:p w:rsidR="0087326A" w:rsidRDefault="00781B02">
      <w:pPr>
        <w:pStyle w:val="a3"/>
        <w:spacing w:line="360" w:lineRule="auto"/>
        <w:ind w:left="702" w:right="1032" w:firstLine="719"/>
      </w:pPr>
      <w:r>
        <w:t>Строительство объектов в необжитых районах, а также протяженных линейных объектов производится вахтовым методом.</w:t>
      </w:r>
    </w:p>
    <w:p w:rsidR="0087326A" w:rsidRDefault="00781B02">
      <w:pPr>
        <w:pStyle w:val="a3"/>
        <w:spacing w:line="360" w:lineRule="auto"/>
        <w:ind w:left="702" w:right="732" w:firstLine="719"/>
        <w:jc w:val="both"/>
      </w:pPr>
      <w:r>
        <w:t>Выполнение работ требующих специализированного оборудования и соответственно подготовленных кадров преимущественно осуществляется специализированными строительными организациями.</w:t>
      </w:r>
    </w:p>
    <w:p w:rsidR="0087326A" w:rsidRDefault="00781B02">
      <w:pPr>
        <w:pStyle w:val="a3"/>
        <w:spacing w:line="360" w:lineRule="auto"/>
        <w:ind w:left="702" w:right="733" w:firstLine="719"/>
        <w:jc w:val="both"/>
      </w:pPr>
      <w:r>
        <w:lastRenderedPageBreak/>
        <w:t>Строительство жилищных комплексов предусматривает выполнение подготовительных работ, инженерные оборудования территории, строительство объектов КБО и благоустройство территории.</w:t>
      </w:r>
    </w:p>
    <w:p w:rsidR="0087326A" w:rsidRDefault="0087326A">
      <w:pPr>
        <w:pStyle w:val="a3"/>
        <w:spacing w:before="7"/>
        <w:rPr>
          <w:sz w:val="42"/>
        </w:rPr>
      </w:pPr>
    </w:p>
    <w:p w:rsidR="0087326A" w:rsidRDefault="00781B02">
      <w:pPr>
        <w:pStyle w:val="6"/>
        <w:ind w:left="1422"/>
      </w:pPr>
      <w:r>
        <w:t>При разработке комплексного плана застройки жилого массива</w:t>
      </w:r>
    </w:p>
    <w:p w:rsidR="0087326A" w:rsidRDefault="00781B02">
      <w:pPr>
        <w:pStyle w:val="a3"/>
        <w:spacing w:before="153"/>
        <w:ind w:left="702"/>
      </w:pPr>
      <w:r>
        <w:t>учитывается следующее:</w:t>
      </w:r>
    </w:p>
    <w:p w:rsidR="0087326A" w:rsidRDefault="00781B02">
      <w:pPr>
        <w:pStyle w:val="a3"/>
        <w:spacing w:before="161" w:line="360" w:lineRule="auto"/>
        <w:ind w:left="702" w:right="1475" w:firstLine="707"/>
      </w:pPr>
      <w:r>
        <w:t>Строительство начинается с подготовительного периода, в состав которого входят подготовительные работы на площадке и инженерное оборудование территории на участке застройки.</w:t>
      </w:r>
    </w:p>
    <w:p w:rsidR="0087326A" w:rsidRDefault="00781B02">
      <w:pPr>
        <w:pStyle w:val="a3"/>
        <w:spacing w:before="1" w:line="360" w:lineRule="auto"/>
        <w:ind w:left="702" w:right="2068" w:firstLine="707"/>
      </w:pPr>
      <w:r>
        <w:t>Возведение жилых домов начинается после окончания работ подготовительного периода.</w:t>
      </w:r>
    </w:p>
    <w:p w:rsidR="0087326A" w:rsidRDefault="00F5009F">
      <w:pPr>
        <w:pStyle w:val="a3"/>
        <w:spacing w:line="360" w:lineRule="auto"/>
        <w:ind w:left="702" w:right="927" w:firstLine="707"/>
      </w:pPr>
      <w:r>
        <w:rPr>
          <w:noProof/>
          <w:lang w:eastAsia="ru-RU"/>
        </w:rPr>
        <mc:AlternateContent>
          <mc:Choice Requires="wps">
            <w:drawing>
              <wp:anchor distT="0" distB="0" distL="114300" distR="114300" simplePos="0" relativeHeight="251434496" behindDoc="0" locked="0" layoutInCell="1" allowOverlap="1">
                <wp:simplePos x="0" y="0"/>
                <wp:positionH relativeFrom="page">
                  <wp:posOffset>1316990</wp:posOffset>
                </wp:positionH>
                <wp:positionV relativeFrom="page">
                  <wp:posOffset>418465</wp:posOffset>
                </wp:positionV>
                <wp:extent cx="5464810" cy="0"/>
                <wp:effectExtent l="0" t="0" r="0" b="0"/>
                <wp:wrapNone/>
                <wp:docPr id="665" name="Line 9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89" o:spid="_x0000_s1026" style="position:absolute;z-index:251434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" strokecolor="#007f00" strokeweight=".18419mm">
                <w10:wrap anchorx="page" anchory="page"/>
              </v:line>
            </w:pict>
          </mc:Fallback>
        </mc:AlternateContent>
      </w:r>
      <w:r w:rsidR="00781B02">
        <w:t>Объектные потоки по инженерному оборудованию территории на каждом участке завершаются до начала строительства жилых домов на этих участках.</w:t>
      </w:r>
    </w:p>
    <w:p w:rsidR="0087326A" w:rsidRDefault="00781B02">
      <w:pPr>
        <w:pStyle w:val="a3"/>
        <w:spacing w:line="360" w:lineRule="auto"/>
        <w:ind w:left="702" w:right="1307" w:firstLine="707"/>
      </w:pPr>
      <w:r>
        <w:t>Объектные потоки по возведению объектов культурно-бытовых объектов (КБО) и благоустройство территории развиваются параллельно объектным потокам возведения жилых домов.</w:t>
      </w:r>
    </w:p>
    <w:p w:rsidR="0087326A" w:rsidRDefault="0087326A">
      <w:pPr>
        <w:pStyle w:val="a3"/>
        <w:spacing w:before="5"/>
        <w:rPr>
          <w:sz w:val="42"/>
        </w:rPr>
      </w:pPr>
    </w:p>
    <w:p w:rsidR="0087326A" w:rsidRDefault="00781B02">
      <w:pPr>
        <w:pStyle w:val="6"/>
        <w:ind w:left="1959"/>
      </w:pPr>
      <w:r>
        <w:t>Понятие о пусковых комплексах и очередях строительства</w:t>
      </w:r>
    </w:p>
    <w:p w:rsidR="0087326A" w:rsidRDefault="0087326A">
      <w:pPr>
        <w:pStyle w:val="a3"/>
        <w:spacing w:before="4"/>
        <w:rPr>
          <w:b/>
          <w:i/>
          <w:sz w:val="27"/>
        </w:rPr>
      </w:pPr>
    </w:p>
    <w:p w:rsidR="0087326A" w:rsidRDefault="00781B02">
      <w:pPr>
        <w:pStyle w:val="a3"/>
        <w:spacing w:line="362" w:lineRule="auto"/>
        <w:ind w:left="702" w:right="1126" w:firstLine="789"/>
      </w:pPr>
      <w:r>
        <w:t>При проектировании организации строительства следует учитывать степень сложности объектов. Различают:</w:t>
      </w:r>
    </w:p>
    <w:p w:rsidR="0087326A" w:rsidRDefault="00781B02">
      <w:pPr>
        <w:pStyle w:val="a3"/>
        <w:spacing w:line="317" w:lineRule="exact"/>
        <w:ind w:left="1410"/>
      </w:pPr>
      <w:r>
        <w:t>сложные объекты;</w:t>
      </w:r>
    </w:p>
    <w:p w:rsidR="0087326A" w:rsidRDefault="00781B02">
      <w:pPr>
        <w:pStyle w:val="a3"/>
        <w:spacing w:before="160" w:line="360" w:lineRule="auto"/>
        <w:ind w:left="1410" w:right="5502"/>
      </w:pPr>
      <w:r>
        <w:t>сложные задания и сооружения; объекты средней сложности; несложные объекты.</w:t>
      </w:r>
    </w:p>
    <w:p w:rsidR="0087326A" w:rsidRDefault="00781B02">
      <w:pPr>
        <w:pStyle w:val="a3"/>
        <w:spacing w:before="1" w:line="360" w:lineRule="auto"/>
        <w:ind w:left="702" w:right="730" w:firstLine="719"/>
        <w:jc w:val="both"/>
      </w:pPr>
      <w:r>
        <w:t>К сложному объекту относится производственный комплекс, состоящий из ряда сложных заданий и сооружений (крупные комбинаты, главный корпус ТЭЦ, листопрокатный цех и т.</w:t>
      </w:r>
      <w:r>
        <w:rPr>
          <w:spacing w:val="-5"/>
        </w:rPr>
        <w:t xml:space="preserve"> </w:t>
      </w:r>
      <w:r>
        <w:t>д.)</w:t>
      </w:r>
    </w:p>
    <w:p w:rsidR="0087326A" w:rsidRDefault="00781B02">
      <w:pPr>
        <w:pStyle w:val="a3"/>
        <w:spacing w:line="360" w:lineRule="auto"/>
        <w:ind w:left="702" w:right="728" w:firstLine="719"/>
        <w:jc w:val="both"/>
      </w:pPr>
      <w:r>
        <w:t xml:space="preserve">К сложным заданиям сооружения относятся отдельные здания и сооружения с особо сложными конструкциями, строительство которых </w:t>
      </w:r>
      <w:r>
        <w:lastRenderedPageBreak/>
        <w:t>осуществляется с применением специальных средств (скользящей опалубки, сводку оболочек, сборки оборудования). Это мосты, эстакады, путепроводы  и т.</w:t>
      </w:r>
      <w:r>
        <w:rPr>
          <w:spacing w:val="-1"/>
        </w:rPr>
        <w:t xml:space="preserve"> </w:t>
      </w:r>
      <w:r>
        <w:t>д.</w:t>
      </w:r>
    </w:p>
    <w:p w:rsidR="0087326A" w:rsidRDefault="00781B02">
      <w:pPr>
        <w:pStyle w:val="a3"/>
        <w:spacing w:before="1" w:line="360" w:lineRule="auto"/>
        <w:ind w:left="702" w:right="731" w:firstLine="719"/>
        <w:jc w:val="both"/>
      </w:pPr>
      <w:r>
        <w:t>К объектам средней сложности относятся производственные комплексы, состоящие из одноэтажных зданий, многоэтажных и смешанных из унифицированных типов строительных конструкций.</w:t>
      </w:r>
    </w:p>
    <w:p w:rsidR="0087326A" w:rsidRDefault="00781B02">
      <w:pPr>
        <w:pStyle w:val="a3"/>
        <w:spacing w:line="362" w:lineRule="auto"/>
        <w:ind w:left="702" w:right="731" w:firstLine="719"/>
        <w:jc w:val="both"/>
      </w:pPr>
      <w:r>
        <w:t xml:space="preserve">К несложным – однородные здания и </w:t>
      </w:r>
      <w:proofErr w:type="gramStart"/>
      <w:r>
        <w:t>сооружения</w:t>
      </w:r>
      <w:proofErr w:type="gramEnd"/>
      <w:r>
        <w:t xml:space="preserve"> возводимые из типовых конструкций серийного производства.</w:t>
      </w:r>
    </w:p>
    <w:p w:rsidR="0087326A" w:rsidRDefault="00781B02">
      <w:pPr>
        <w:pStyle w:val="a3"/>
        <w:spacing w:line="360" w:lineRule="auto"/>
        <w:ind w:left="702" w:right="725" w:firstLine="719"/>
        <w:jc w:val="both"/>
      </w:pPr>
      <w:r>
        <w:rPr>
          <w:b/>
          <w:i/>
        </w:rPr>
        <w:t xml:space="preserve">Строительный комплекс </w:t>
      </w:r>
      <w:r>
        <w:t>– совокупность строительных процессов, в результате которых создаются предприятия, жилые массивы, микрорайоны.</w:t>
      </w:r>
    </w:p>
    <w:p w:rsidR="0087326A" w:rsidRDefault="00F5009F">
      <w:pPr>
        <w:pStyle w:val="a3"/>
        <w:spacing w:line="360" w:lineRule="auto"/>
        <w:ind w:left="702" w:right="728" w:firstLine="719"/>
        <w:jc w:val="both"/>
      </w:pPr>
      <w:r>
        <w:rPr>
          <w:noProof/>
          <w:lang w:eastAsia="ru-RU"/>
        </w:rPr>
        <mc:AlternateContent>
          <mc:Choice Requires="wps">
            <w:drawing>
              <wp:anchor distT="0" distB="0" distL="114300" distR="114300" simplePos="0" relativeHeight="251435520" behindDoc="0" locked="0" layoutInCell="1" allowOverlap="1">
                <wp:simplePos x="0" y="0"/>
                <wp:positionH relativeFrom="page">
                  <wp:posOffset>1316990</wp:posOffset>
                </wp:positionH>
                <wp:positionV relativeFrom="page">
                  <wp:posOffset>418465</wp:posOffset>
                </wp:positionV>
                <wp:extent cx="5464810" cy="0"/>
                <wp:effectExtent l="0" t="0" r="0" b="0"/>
                <wp:wrapNone/>
                <wp:docPr id="664" name="Line 9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88" o:spid="_x0000_s1026" style="position:absolute;z-index:251435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" strokecolor="#007f00" strokeweight=".18419mm">
                <w10:wrap anchorx="page" anchory="page"/>
              </v:line>
            </w:pict>
          </mc:Fallback>
        </mc:AlternateContent>
      </w:r>
      <w:r w:rsidR="00781B02">
        <w:t>Строительство производственных предприятий или застройка жилого массива производится очередями, так как это способствует значительному сокращению объема незавершенного строительства и обеспечивает более эффективное использование капвложений.</w:t>
      </w:r>
    </w:p>
    <w:p w:rsidR="0087326A" w:rsidRDefault="00781B02">
      <w:pPr>
        <w:pStyle w:val="a3"/>
        <w:spacing w:line="360" w:lineRule="auto"/>
        <w:ind w:left="702" w:right="727" w:firstLine="719"/>
        <w:jc w:val="both"/>
      </w:pPr>
      <w:r>
        <w:t>Очередью строительства называется совокупность объектов или их частей, которые обеспечивают выпуск готовой продукции предусмотренной проектом для данного предприятия. Очередь может состоять из нескольких пусковых комплексов. Для жилищного строительства – это отдельные кварталы, микрорайоны или группы зданий.</w:t>
      </w:r>
    </w:p>
    <w:p w:rsidR="0087326A" w:rsidRDefault="00781B02">
      <w:pPr>
        <w:pStyle w:val="a3"/>
        <w:spacing w:line="360" w:lineRule="auto"/>
        <w:ind w:left="702" w:right="732" w:firstLine="719"/>
        <w:jc w:val="both"/>
      </w:pPr>
      <w:r>
        <w:rPr>
          <w:b/>
          <w:i/>
        </w:rPr>
        <w:t xml:space="preserve">Пусковым комплексом </w:t>
      </w:r>
      <w:r>
        <w:t>называется совокупность объектов или их частей составляющих часть предприятия и обеспечивающих выпуск продукции предусмотренной проектом для донного пускового комплекса.</w:t>
      </w:r>
    </w:p>
    <w:p w:rsidR="0087326A" w:rsidRDefault="0087326A">
      <w:pPr>
        <w:pStyle w:val="a3"/>
        <w:spacing w:before="5"/>
        <w:rPr>
          <w:sz w:val="42"/>
        </w:rPr>
      </w:pPr>
    </w:p>
    <w:p w:rsidR="0087326A" w:rsidRDefault="00781B02">
      <w:pPr>
        <w:pStyle w:val="6"/>
        <w:ind w:left="1052" w:right="1083"/>
        <w:jc w:val="center"/>
      </w:pPr>
      <w:r>
        <w:t>Проектирование очередности строительства</w:t>
      </w:r>
    </w:p>
    <w:p w:rsidR="0087326A" w:rsidRDefault="0087326A">
      <w:pPr>
        <w:pStyle w:val="a3"/>
        <w:spacing w:before="6"/>
        <w:rPr>
          <w:b/>
          <w:i/>
          <w:sz w:val="27"/>
        </w:rPr>
      </w:pPr>
    </w:p>
    <w:p w:rsidR="0087326A" w:rsidRDefault="00781B02">
      <w:pPr>
        <w:pStyle w:val="a3"/>
        <w:spacing w:line="360" w:lineRule="auto"/>
        <w:ind w:left="702" w:right="733" w:firstLine="789"/>
        <w:jc w:val="both"/>
      </w:pPr>
      <w:r>
        <w:t>Выбор очередности застройки осуществляется путем экономических обоснований с учетом технических факторов.</w:t>
      </w:r>
    </w:p>
    <w:p w:rsidR="0087326A" w:rsidRDefault="00781B02">
      <w:pPr>
        <w:pStyle w:val="a3"/>
        <w:spacing w:line="360" w:lineRule="auto"/>
        <w:ind w:left="702" w:right="725" w:firstLine="719"/>
        <w:jc w:val="both"/>
      </w:pPr>
      <w:r>
        <w:t>Для установления очередности, территорию жилого массива разделяют на участки – очереди выбирают наиболее рациональную очередность их застройки.</w:t>
      </w:r>
    </w:p>
    <w:p w:rsidR="0087326A" w:rsidRDefault="00781B02">
      <w:pPr>
        <w:pStyle w:val="a3"/>
        <w:spacing w:line="360" w:lineRule="auto"/>
        <w:ind w:left="702" w:right="728" w:firstLine="719"/>
        <w:jc w:val="both"/>
      </w:pPr>
      <w:r>
        <w:t xml:space="preserve">Экономическое обоснование очередности застройки производится </w:t>
      </w:r>
      <w:r>
        <w:lastRenderedPageBreak/>
        <w:t>путем расчета и сопоставления объектов незавершенного строительства инженерному оборудованию территории разных вариантов последовательности застройки.</w:t>
      </w:r>
    </w:p>
    <w:p w:rsidR="0087326A" w:rsidRDefault="00781B02">
      <w:pPr>
        <w:pStyle w:val="a3"/>
        <w:spacing w:line="360" w:lineRule="auto"/>
        <w:ind w:left="702" w:right="732" w:firstLine="719"/>
        <w:jc w:val="both"/>
      </w:pPr>
      <w:r>
        <w:t>Различная протяженность инженерных сетей и дорог в каждой очереди, включая подводящие магистральные сети, вызывает неодинаковые затраты средств на их устройство.</w:t>
      </w:r>
    </w:p>
    <w:p w:rsidR="0087326A" w:rsidRDefault="00781B02">
      <w:pPr>
        <w:pStyle w:val="a3"/>
        <w:spacing w:before="1" w:line="360" w:lineRule="auto"/>
        <w:ind w:left="702" w:right="727" w:firstLine="719"/>
        <w:jc w:val="both"/>
      </w:pPr>
      <w:r>
        <w:t>Оптимальной будет такая застройка, при которой объем задела по сооружению инженерных сетей и дорог, обеспечивающий ввод жилых домов в эксплуатацию по каждой очереди, будет минимальным.</w:t>
      </w:r>
    </w:p>
    <w:p w:rsidR="0087326A" w:rsidRDefault="00781B02">
      <w:pPr>
        <w:pStyle w:val="a3"/>
        <w:spacing w:line="320" w:lineRule="exact"/>
        <w:ind w:left="1422"/>
        <w:jc w:val="both"/>
      </w:pPr>
      <w:r>
        <w:t>Последовательность определения очередности застройки:</w:t>
      </w:r>
    </w:p>
    <w:p w:rsidR="00891566" w:rsidRDefault="00891566">
      <w:pPr>
        <w:pStyle w:val="a3"/>
        <w:spacing w:line="320" w:lineRule="exact"/>
        <w:ind w:left="1422"/>
        <w:jc w:val="both"/>
      </w:pPr>
    </w:p>
    <w:p w:rsidR="0087326A" w:rsidRDefault="00F5009F">
      <w:pPr>
        <w:pStyle w:val="a6"/>
        <w:numPr>
          <w:ilvl w:val="3"/>
          <w:numId w:val="98"/>
        </w:numPr>
        <w:tabs>
          <w:tab w:val="left" w:pos="1977"/>
        </w:tabs>
        <w:spacing w:line="319" w:lineRule="exact"/>
        <w:ind w:hanging="282"/>
        <w:jc w:val="both"/>
        <w:rPr>
          <w:sz w:val="28"/>
        </w:rPr>
      </w:pPr>
      <w:r>
        <w:rPr>
          <w:noProof/>
          <w:lang w:eastAsia="ru-RU"/>
        </w:rPr>
        <mc:AlternateContent>
          <mc:Choice Requires="wps">
            <w:drawing>
              <wp:anchor distT="0" distB="0" distL="114300" distR="114300" simplePos="0" relativeHeight="251436544" behindDoc="0" locked="0" layoutInCell="1" allowOverlap="1">
                <wp:simplePos x="0" y="0"/>
                <wp:positionH relativeFrom="page">
                  <wp:posOffset>1316990</wp:posOffset>
                </wp:positionH>
                <wp:positionV relativeFrom="page">
                  <wp:posOffset>418465</wp:posOffset>
                </wp:positionV>
                <wp:extent cx="5464810" cy="0"/>
                <wp:effectExtent l="0" t="0" r="0" b="0"/>
                <wp:wrapNone/>
                <wp:docPr id="663" name="Line 9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87" o:spid="_x0000_s1026" style="position:absolute;z-index:251436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" strokecolor="#007f00" strokeweight=".18419mm">
                <w10:wrap anchorx="page" anchory="page"/>
              </v:line>
            </w:pict>
          </mc:Fallback>
        </mc:AlternateContent>
      </w:r>
      <w:r w:rsidR="00781B02">
        <w:rPr>
          <w:sz w:val="28"/>
        </w:rPr>
        <w:t>Жилой поселок или массив делят на</w:t>
      </w:r>
      <w:r w:rsidR="00781B02">
        <w:rPr>
          <w:spacing w:val="-12"/>
          <w:sz w:val="28"/>
        </w:rPr>
        <w:t xml:space="preserve"> </w:t>
      </w:r>
      <w:r w:rsidR="00781B02">
        <w:rPr>
          <w:sz w:val="28"/>
        </w:rPr>
        <w:t>очереди.</w:t>
      </w:r>
    </w:p>
    <w:p w:rsidR="0087326A" w:rsidRDefault="00781B02">
      <w:pPr>
        <w:pStyle w:val="a6"/>
        <w:numPr>
          <w:ilvl w:val="3"/>
          <w:numId w:val="98"/>
        </w:numPr>
        <w:tabs>
          <w:tab w:val="left" w:pos="1986"/>
        </w:tabs>
        <w:spacing w:before="163" w:line="360" w:lineRule="auto"/>
        <w:ind w:left="702" w:right="729" w:firstLine="993"/>
        <w:jc w:val="both"/>
        <w:rPr>
          <w:sz w:val="28"/>
        </w:rPr>
      </w:pPr>
      <w:r>
        <w:rPr>
          <w:sz w:val="28"/>
        </w:rPr>
        <w:t>По плану инженерных сетей и дорог раздельно по каждой очереди выделяют те из них, которые необходимо проложить для обеспечения ввода зданий в эксплуатацию, предлагая, что каждая из очередей будет застраиваться первой, а затраты по остальным очередям не</w:t>
      </w:r>
      <w:r>
        <w:rPr>
          <w:spacing w:val="-13"/>
          <w:sz w:val="28"/>
        </w:rPr>
        <w:t xml:space="preserve"> </w:t>
      </w:r>
      <w:r>
        <w:rPr>
          <w:sz w:val="28"/>
        </w:rPr>
        <w:t>производится.</w:t>
      </w:r>
    </w:p>
    <w:p w:rsidR="0087326A" w:rsidRDefault="00781B02">
      <w:pPr>
        <w:pStyle w:val="a6"/>
        <w:numPr>
          <w:ilvl w:val="3"/>
          <w:numId w:val="98"/>
        </w:numPr>
        <w:tabs>
          <w:tab w:val="left" w:pos="2020"/>
        </w:tabs>
        <w:spacing w:line="360" w:lineRule="auto"/>
        <w:ind w:left="702" w:right="734" w:firstLine="993"/>
        <w:jc w:val="both"/>
        <w:rPr>
          <w:sz w:val="28"/>
        </w:rPr>
      </w:pPr>
      <w:r>
        <w:rPr>
          <w:sz w:val="28"/>
        </w:rPr>
        <w:t>Подсчитываются объемы и стоимости прокладки ИС и дорог по каждому варианту очереди</w:t>
      </w:r>
      <w:r>
        <w:rPr>
          <w:spacing w:val="-9"/>
          <w:sz w:val="28"/>
        </w:rPr>
        <w:t xml:space="preserve"> </w:t>
      </w:r>
      <w:r>
        <w:rPr>
          <w:sz w:val="28"/>
        </w:rPr>
        <w:t>застройки.</w:t>
      </w:r>
    </w:p>
    <w:p w:rsidR="0087326A" w:rsidRDefault="00781B02">
      <w:pPr>
        <w:pStyle w:val="a6"/>
        <w:numPr>
          <w:ilvl w:val="3"/>
          <w:numId w:val="98"/>
        </w:numPr>
        <w:tabs>
          <w:tab w:val="left" w:pos="2082"/>
        </w:tabs>
        <w:spacing w:line="360" w:lineRule="auto"/>
        <w:ind w:left="702" w:right="731" w:firstLine="993"/>
        <w:jc w:val="both"/>
        <w:rPr>
          <w:sz w:val="28"/>
        </w:rPr>
      </w:pPr>
      <w:r>
        <w:rPr>
          <w:sz w:val="28"/>
        </w:rPr>
        <w:t>После выбора первой очереди рассматривают экономическую целесообразность застройки следующей очереди. При этом предполагается, что первая очередь уже</w:t>
      </w:r>
      <w:r>
        <w:rPr>
          <w:spacing w:val="-3"/>
          <w:sz w:val="28"/>
        </w:rPr>
        <w:t xml:space="preserve"> </w:t>
      </w:r>
      <w:r>
        <w:rPr>
          <w:sz w:val="28"/>
        </w:rPr>
        <w:t>застроена.</w:t>
      </w:r>
    </w:p>
    <w:p w:rsidR="0087326A" w:rsidRDefault="00781B02">
      <w:pPr>
        <w:pStyle w:val="a3"/>
        <w:spacing w:line="360" w:lineRule="auto"/>
        <w:ind w:left="702" w:right="735" w:firstLine="916"/>
        <w:jc w:val="both"/>
      </w:pPr>
      <w:r>
        <w:t>При определении очередности учитывается также следующие технические факторы:</w:t>
      </w:r>
    </w:p>
    <w:p w:rsidR="0087326A" w:rsidRDefault="00781B02">
      <w:pPr>
        <w:pStyle w:val="a6"/>
        <w:numPr>
          <w:ilvl w:val="0"/>
          <w:numId w:val="96"/>
        </w:numPr>
        <w:tabs>
          <w:tab w:val="left" w:pos="1909"/>
        </w:tabs>
        <w:spacing w:line="360" w:lineRule="auto"/>
        <w:ind w:right="732" w:firstLine="993"/>
        <w:jc w:val="both"/>
        <w:rPr>
          <w:sz w:val="28"/>
        </w:rPr>
      </w:pPr>
      <w:r>
        <w:rPr>
          <w:sz w:val="28"/>
        </w:rPr>
        <w:t>Характер естественного рельефа территории строительства и расположения очередей застройки по отношению к местам предстоящих выемок и насыпей грунта при вертикальной</w:t>
      </w:r>
      <w:r>
        <w:rPr>
          <w:spacing w:val="-6"/>
          <w:sz w:val="28"/>
        </w:rPr>
        <w:t xml:space="preserve"> </w:t>
      </w:r>
      <w:r>
        <w:rPr>
          <w:sz w:val="28"/>
        </w:rPr>
        <w:t>планировке.</w:t>
      </w:r>
    </w:p>
    <w:p w:rsidR="0087326A" w:rsidRDefault="00781B02">
      <w:pPr>
        <w:pStyle w:val="a6"/>
        <w:numPr>
          <w:ilvl w:val="0"/>
          <w:numId w:val="96"/>
        </w:numPr>
        <w:tabs>
          <w:tab w:val="left" w:pos="2039"/>
        </w:tabs>
        <w:spacing w:line="360" w:lineRule="auto"/>
        <w:ind w:right="731" w:firstLine="993"/>
        <w:jc w:val="both"/>
        <w:rPr>
          <w:sz w:val="28"/>
        </w:rPr>
      </w:pPr>
      <w:r>
        <w:rPr>
          <w:sz w:val="28"/>
        </w:rPr>
        <w:t>Застройка должна начинаться с участков, которые по условиям водостока и распределения земляных масс подлежат планировки в первую очередь.</w:t>
      </w:r>
    </w:p>
    <w:p w:rsidR="0087326A" w:rsidRDefault="00781B02">
      <w:pPr>
        <w:pStyle w:val="a6"/>
        <w:numPr>
          <w:ilvl w:val="0"/>
          <w:numId w:val="96"/>
        </w:numPr>
        <w:tabs>
          <w:tab w:val="left" w:pos="1986"/>
        </w:tabs>
        <w:spacing w:before="1" w:line="360" w:lineRule="auto"/>
        <w:ind w:right="733" w:firstLine="993"/>
        <w:jc w:val="both"/>
        <w:rPr>
          <w:sz w:val="28"/>
        </w:rPr>
      </w:pPr>
      <w:r>
        <w:rPr>
          <w:sz w:val="28"/>
        </w:rPr>
        <w:t>Наличие территории строительства строений подлежащих сносу, а также переносимых</w:t>
      </w:r>
      <w:r>
        <w:rPr>
          <w:spacing w:val="-6"/>
          <w:sz w:val="28"/>
        </w:rPr>
        <w:t xml:space="preserve"> </w:t>
      </w:r>
      <w:r>
        <w:rPr>
          <w:sz w:val="28"/>
        </w:rPr>
        <w:t>сетей.</w:t>
      </w:r>
    </w:p>
    <w:p w:rsidR="0087326A" w:rsidRPr="00891566" w:rsidRDefault="00781B02" w:rsidP="00891566">
      <w:pPr>
        <w:pStyle w:val="a6"/>
        <w:numPr>
          <w:ilvl w:val="0"/>
          <w:numId w:val="96"/>
        </w:numPr>
        <w:tabs>
          <w:tab w:val="left" w:pos="2109"/>
        </w:tabs>
        <w:spacing w:before="4" w:line="360" w:lineRule="auto"/>
        <w:ind w:left="1207" w:right="732" w:firstLine="993"/>
        <w:jc w:val="both"/>
        <w:rPr>
          <w:sz w:val="20"/>
        </w:rPr>
      </w:pPr>
      <w:r>
        <w:rPr>
          <w:sz w:val="28"/>
        </w:rPr>
        <w:lastRenderedPageBreak/>
        <w:t>Необходимость отчуждения территории. Начинать следует с участков с минимальным объемом работ по отчуждению территории строительства.</w:t>
      </w:r>
      <w:r w:rsidR="00F5009F">
        <w:rPr>
          <w:noProof/>
          <w:lang w:eastAsia="ru-RU"/>
        </w:rPr>
        <mc:AlternateContent>
          <mc:Choice Requires="wps">
            <w:drawing>
              <wp:anchor distT="0" distB="0" distL="114300" distR="114300" simplePos="0" relativeHeight="251437568" behindDoc="0" locked="0" layoutInCell="1" allowOverlap="1">
                <wp:simplePos x="0" y="0"/>
                <wp:positionH relativeFrom="page">
                  <wp:posOffset>1316990</wp:posOffset>
                </wp:positionH>
                <wp:positionV relativeFrom="page">
                  <wp:posOffset>418465</wp:posOffset>
                </wp:positionV>
                <wp:extent cx="5464810" cy="0"/>
                <wp:effectExtent l="0" t="0" r="0" b="0"/>
                <wp:wrapNone/>
                <wp:docPr id="662" name="Line 9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86" o:spid="_x0000_s1026" style="position:absolute;z-index:251437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" strokecolor="#007f00" strokeweight=".18419mm">
                <w10:wrap anchorx="page" anchory="page"/>
              </v:line>
            </w:pict>
          </mc:Fallback>
        </mc:AlternateContent>
      </w:r>
    </w:p>
    <w:p w:rsidR="0087326A" w:rsidRDefault="00F5009F">
      <w:pPr>
        <w:pStyle w:val="6"/>
        <w:spacing w:before="4"/>
        <w:ind w:left="1431"/>
      </w:pPr>
      <w:r>
        <w:rPr>
          <w:noProof/>
          <w:lang w:eastAsia="ru-RU"/>
        </w:rPr>
        <mc:AlternateContent>
          <mc:Choice Requires="wps">
            <w:drawing>
              <wp:anchor distT="0" distB="0" distL="114300" distR="114300" simplePos="0" relativeHeight="251438592" behindDoc="0" locked="0" layoutInCell="1" allowOverlap="1">
                <wp:simplePos x="0" y="0"/>
                <wp:positionH relativeFrom="page">
                  <wp:posOffset>1316990</wp:posOffset>
                </wp:positionH>
                <wp:positionV relativeFrom="page">
                  <wp:posOffset>418465</wp:posOffset>
                </wp:positionV>
                <wp:extent cx="5464810" cy="0"/>
                <wp:effectExtent l="0" t="0" r="0" b="0"/>
                <wp:wrapNone/>
                <wp:docPr id="661" name="Line 9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85" o:spid="_x0000_s1026" style="position:absolute;z-index:251438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" strokecolor="#007f00" strokeweight=".18419mm">
                <w10:wrap anchorx="page" anchory="page"/>
              </v:line>
            </w:pict>
          </mc:Fallback>
        </mc:AlternateContent>
      </w:r>
      <w:r w:rsidR="00781B02">
        <w:t>Комплектно-блочный метод организации строительства (КБМОС)</w:t>
      </w:r>
    </w:p>
    <w:p w:rsidR="0087326A" w:rsidRDefault="0087326A">
      <w:pPr>
        <w:pStyle w:val="a3"/>
        <w:spacing w:before="6"/>
        <w:rPr>
          <w:b/>
          <w:i/>
          <w:sz w:val="27"/>
        </w:rPr>
      </w:pPr>
    </w:p>
    <w:p w:rsidR="0087326A" w:rsidRDefault="00F5009F">
      <w:pPr>
        <w:pStyle w:val="a3"/>
        <w:spacing w:line="360" w:lineRule="auto"/>
        <w:ind w:left="702" w:right="807" w:firstLine="707"/>
        <w:jc w:val="both"/>
      </w:pPr>
      <w:r>
        <w:rPr>
          <w:noProof/>
          <w:lang w:eastAsia="ru-RU"/>
        </w:rPr>
        <mc:AlternateContent>
          <mc:Choice Requires="wpg">
            <w:drawing>
              <wp:anchor distT="0" distB="0" distL="114300" distR="114300" simplePos="0" relativeHeight="251766272" behindDoc="1" locked="0" layoutInCell="1" allowOverlap="1">
                <wp:simplePos x="0" y="0"/>
                <wp:positionH relativeFrom="page">
                  <wp:posOffset>1189990</wp:posOffset>
                </wp:positionH>
                <wp:positionV relativeFrom="paragraph">
                  <wp:posOffset>929005</wp:posOffset>
                </wp:positionV>
                <wp:extent cx="6068695" cy="2639060"/>
                <wp:effectExtent l="0" t="0" r="0" b="0"/>
                <wp:wrapNone/>
                <wp:docPr id="654" name="Group 9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68695" cy="2639060"/>
                          <a:chOff x="1874" y="1463"/>
                          <a:chExt cx="9557" cy="4156"/>
                        </a:xfrm>
                      </wpg:grpSpPr>
                      <wps:wsp>
                        <wps:cNvPr id="655" name="AutoShape 984"/>
                        <wps:cNvSpPr>
                          <a:spLocks/>
                        </wps:cNvSpPr>
                        <wps:spPr bwMode="auto">
                          <a:xfrm>
                            <a:off x="2961" y="2190"/>
                            <a:ext cx="7021" cy="2521"/>
                          </a:xfrm>
                          <a:custGeom>
                            <a:avLst/>
                            <a:gdLst>
                              <a:gd name="T0" fmla="+- 0 2961 2961"/>
                              <a:gd name="T1" fmla="*/ T0 w 7021"/>
                              <a:gd name="T2" fmla="+- 0 2732 2190"/>
                              <a:gd name="T3" fmla="*/ 2732 h 2521"/>
                              <a:gd name="T4" fmla="+- 0 9982 2961"/>
                              <a:gd name="T5" fmla="*/ T4 w 7021"/>
                              <a:gd name="T6" fmla="+- 0 2732 2190"/>
                              <a:gd name="T7" fmla="*/ 2732 h 2521"/>
                              <a:gd name="T8" fmla="+- 0 6741 2961"/>
                              <a:gd name="T9" fmla="*/ T8 w 7021"/>
                              <a:gd name="T10" fmla="+- 0 2190 2190"/>
                              <a:gd name="T11" fmla="*/ 2190 h 2521"/>
                              <a:gd name="T12" fmla="+- 0 6741 2961"/>
                              <a:gd name="T13" fmla="*/ T12 w 7021"/>
                              <a:gd name="T14" fmla="+- 0 2730 2190"/>
                              <a:gd name="T15" fmla="*/ 2730 h 2521"/>
                              <a:gd name="T16" fmla="+- 0 2961 2961"/>
                              <a:gd name="T17" fmla="*/ T16 w 7021"/>
                              <a:gd name="T18" fmla="+- 0 2730 2190"/>
                              <a:gd name="T19" fmla="*/ 2730 h 2521"/>
                              <a:gd name="T20" fmla="+- 0 2961 2961"/>
                              <a:gd name="T21" fmla="*/ T20 w 7021"/>
                              <a:gd name="T22" fmla="+- 0 3090 2190"/>
                              <a:gd name="T23" fmla="*/ 3090 h 2521"/>
                              <a:gd name="T24" fmla="+- 0 6021 2961"/>
                              <a:gd name="T25" fmla="*/ T24 w 7021"/>
                              <a:gd name="T26" fmla="+- 0 2730 2190"/>
                              <a:gd name="T27" fmla="*/ 2730 h 2521"/>
                              <a:gd name="T28" fmla="+- 0 6021 2961"/>
                              <a:gd name="T29" fmla="*/ T28 w 7021"/>
                              <a:gd name="T30" fmla="+- 0 3090 2190"/>
                              <a:gd name="T31" fmla="*/ 3090 h 2521"/>
                              <a:gd name="T32" fmla="+- 0 9982 2961"/>
                              <a:gd name="T33" fmla="*/ T32 w 7021"/>
                              <a:gd name="T34" fmla="+- 0 2730 2190"/>
                              <a:gd name="T35" fmla="*/ 2730 h 2521"/>
                              <a:gd name="T36" fmla="+- 0 9982 2961"/>
                              <a:gd name="T37" fmla="*/ T36 w 7021"/>
                              <a:gd name="T38" fmla="+- 0 3090 2190"/>
                              <a:gd name="T39" fmla="*/ 3090 h 2521"/>
                              <a:gd name="T40" fmla="+- 0 8181 2961"/>
                              <a:gd name="T41" fmla="*/ T40 w 7021"/>
                              <a:gd name="T42" fmla="+- 0 2730 2190"/>
                              <a:gd name="T43" fmla="*/ 2730 h 2521"/>
                              <a:gd name="T44" fmla="+- 0 8182 2961"/>
                              <a:gd name="T45" fmla="*/ T44 w 7021"/>
                              <a:gd name="T46" fmla="+- 0 4711 2190"/>
                              <a:gd name="T47" fmla="*/ 4711 h 25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7021" h="2521">
                                <a:moveTo>
                                  <a:pt x="0" y="542"/>
                                </a:moveTo>
                                <a:lnTo>
                                  <a:pt x="7021" y="542"/>
                                </a:lnTo>
                                <a:moveTo>
                                  <a:pt x="3780" y="0"/>
                                </a:moveTo>
                                <a:lnTo>
                                  <a:pt x="3780" y="540"/>
                                </a:lnTo>
                                <a:moveTo>
                                  <a:pt x="0" y="540"/>
                                </a:moveTo>
                                <a:lnTo>
                                  <a:pt x="0" y="900"/>
                                </a:lnTo>
                                <a:moveTo>
                                  <a:pt x="3060" y="540"/>
                                </a:moveTo>
                                <a:lnTo>
                                  <a:pt x="3060" y="900"/>
                                </a:lnTo>
                                <a:moveTo>
                                  <a:pt x="7021" y="540"/>
                                </a:moveTo>
                                <a:lnTo>
                                  <a:pt x="7021" y="900"/>
                                </a:lnTo>
                                <a:moveTo>
                                  <a:pt x="5220" y="540"/>
                                </a:moveTo>
                                <a:lnTo>
                                  <a:pt x="5221" y="2521"/>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6" name="Text Box 983"/>
                        <wps:cNvSpPr txBox="1">
                          <a:spLocks noChangeArrowheads="1"/>
                        </wps:cNvSpPr>
                        <wps:spPr bwMode="auto">
                          <a:xfrm>
                            <a:off x="6201" y="4711"/>
                            <a:ext cx="3961" cy="9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207D05" w:rsidRDefault="00207D05">
                              <w:pPr>
                                <w:spacing w:before="71" w:line="276" w:lineRule="auto"/>
                                <w:ind w:left="1242" w:right="194" w:hanging="1028"/>
                                <w:rPr>
                                  <w:rFonts w:ascii="Calibri" w:hAnsi="Calibri"/>
                                </w:rPr>
                              </w:pPr>
                              <w:r>
                                <w:rPr>
                                  <w:rFonts w:ascii="Calibri" w:hAnsi="Calibri"/>
                                </w:rPr>
                                <w:t>Мобильные строительно-монтажные подразделения</w:t>
                              </w:r>
                            </w:p>
                          </w:txbxContent>
                        </wps:txbx>
                        <wps:bodyPr rot="0" vert="horz" wrap="square" lIns="0" tIns="0" rIns="0" bIns="0" anchor="t" anchorCtr="0" upright="1">
                          <a:noAutofit/>
                        </wps:bodyPr>
                      </wps:wsp>
                      <wps:wsp>
                        <wps:cNvPr id="657" name="Text Box 982"/>
                        <wps:cNvSpPr txBox="1">
                          <a:spLocks noChangeArrowheads="1"/>
                        </wps:cNvSpPr>
                        <wps:spPr bwMode="auto">
                          <a:xfrm>
                            <a:off x="8721" y="3090"/>
                            <a:ext cx="2702" cy="14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207D05" w:rsidRDefault="00207D05">
                              <w:pPr>
                                <w:spacing w:before="69" w:line="276" w:lineRule="auto"/>
                                <w:ind w:left="145" w:right="834"/>
                                <w:rPr>
                                  <w:rFonts w:ascii="Calibri" w:hAnsi="Calibri"/>
                                </w:rPr>
                              </w:pPr>
                              <w:r>
                                <w:rPr>
                                  <w:rFonts w:ascii="Calibri" w:hAnsi="Calibri"/>
                                </w:rPr>
                                <w:t>Мобильные и транспортн</w:t>
                              </w:r>
                              <w:proofErr w:type="gramStart"/>
                              <w:r>
                                <w:rPr>
                                  <w:rFonts w:ascii="Calibri" w:hAnsi="Calibri"/>
                                </w:rPr>
                                <w:t>о-</w:t>
                              </w:r>
                              <w:proofErr w:type="gramEnd"/>
                              <w:r>
                                <w:rPr>
                                  <w:rFonts w:ascii="Calibri" w:hAnsi="Calibri"/>
                                </w:rPr>
                                <w:t xml:space="preserve"> комплектовочные колоны</w:t>
                              </w:r>
                            </w:p>
                          </w:txbxContent>
                        </wps:txbx>
                        <wps:bodyPr rot="0" vert="horz" wrap="square" lIns="0" tIns="0" rIns="0" bIns="0" anchor="t" anchorCtr="0" upright="1">
                          <a:noAutofit/>
                        </wps:bodyPr>
                      </wps:wsp>
                      <wps:wsp>
                        <wps:cNvPr id="658" name="Text Box 981"/>
                        <wps:cNvSpPr txBox="1">
                          <a:spLocks noChangeArrowheads="1"/>
                        </wps:cNvSpPr>
                        <wps:spPr bwMode="auto">
                          <a:xfrm>
                            <a:off x="4942" y="3090"/>
                            <a:ext cx="2699" cy="10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207D05" w:rsidRDefault="00207D05">
                              <w:pPr>
                                <w:spacing w:before="69" w:line="276" w:lineRule="auto"/>
                                <w:ind w:left="144" w:right="833"/>
                                <w:jc w:val="both"/>
                                <w:rPr>
                                  <w:rFonts w:ascii="Calibri" w:hAnsi="Calibri"/>
                                </w:rPr>
                              </w:pPr>
                              <w:r>
                                <w:rPr>
                                  <w:rFonts w:ascii="Calibri" w:hAnsi="Calibri"/>
                                </w:rPr>
                                <w:t>Заводы и сборн</w:t>
                              </w:r>
                              <w:proofErr w:type="gramStart"/>
                              <w:r>
                                <w:rPr>
                                  <w:rFonts w:ascii="Calibri" w:hAnsi="Calibri"/>
                                </w:rPr>
                                <w:t>о-</w:t>
                              </w:r>
                              <w:proofErr w:type="gramEnd"/>
                              <w:r>
                                <w:rPr>
                                  <w:rFonts w:ascii="Calibri" w:hAnsi="Calibri"/>
                                </w:rPr>
                                <w:t xml:space="preserve"> комплектовочные заводы</w:t>
                              </w:r>
                            </w:p>
                          </w:txbxContent>
                        </wps:txbx>
                        <wps:bodyPr rot="0" vert="horz" wrap="square" lIns="0" tIns="0" rIns="0" bIns="0" anchor="t" anchorCtr="0" upright="1">
                          <a:noAutofit/>
                        </wps:bodyPr>
                      </wps:wsp>
                      <wps:wsp>
                        <wps:cNvPr id="659" name="Text Box 980"/>
                        <wps:cNvSpPr txBox="1">
                          <a:spLocks noChangeArrowheads="1"/>
                        </wps:cNvSpPr>
                        <wps:spPr bwMode="auto">
                          <a:xfrm>
                            <a:off x="1881" y="3090"/>
                            <a:ext cx="2701" cy="14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207D05" w:rsidRDefault="00207D05">
                              <w:pPr>
                                <w:spacing w:before="69"/>
                                <w:ind w:left="144"/>
                                <w:rPr>
                                  <w:rFonts w:ascii="Calibri" w:hAnsi="Calibri"/>
                                </w:rPr>
                              </w:pPr>
                              <w:r>
                                <w:rPr>
                                  <w:rFonts w:ascii="Calibri" w:hAnsi="Calibri"/>
                                </w:rPr>
                                <w:t>Научно-</w:t>
                              </w:r>
                            </w:p>
                            <w:p w:rsidR="00207D05" w:rsidRDefault="00207D05">
                              <w:pPr>
                                <w:spacing w:before="41" w:line="276" w:lineRule="auto"/>
                                <w:ind w:left="144" w:right="533"/>
                                <w:rPr>
                                  <w:rFonts w:ascii="Calibri" w:hAnsi="Calibri"/>
                                </w:rPr>
                              </w:pPr>
                              <w:r>
                                <w:rPr>
                                  <w:rFonts w:ascii="Calibri" w:hAnsi="Calibri"/>
                                </w:rPr>
                                <w:t>исследовательский и проектный институт</w:t>
                              </w:r>
                            </w:p>
                          </w:txbxContent>
                        </wps:txbx>
                        <wps:bodyPr rot="0" vert="horz" wrap="square" lIns="0" tIns="0" rIns="0" bIns="0" anchor="t" anchorCtr="0" upright="1">
                          <a:noAutofit/>
                        </wps:bodyPr>
                      </wps:wsp>
                      <wps:wsp>
                        <wps:cNvPr id="660" name="Text Box 979"/>
                        <wps:cNvSpPr txBox="1">
                          <a:spLocks noChangeArrowheads="1"/>
                        </wps:cNvSpPr>
                        <wps:spPr bwMode="auto">
                          <a:xfrm>
                            <a:off x="3501" y="1470"/>
                            <a:ext cx="6839" cy="7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207D05" w:rsidRDefault="00207D05">
                              <w:pPr>
                                <w:spacing w:before="74"/>
                                <w:ind w:left="993" w:right="992"/>
                                <w:jc w:val="center"/>
                                <w:rPr>
                                  <w:rFonts w:ascii="Calibri" w:hAnsi="Calibri"/>
                                </w:rPr>
                              </w:pPr>
                              <w:r>
                                <w:rPr>
                                  <w:rFonts w:ascii="Calibri" w:hAnsi="Calibri"/>
                                </w:rPr>
                                <w:t>Объединение комплектно-блочного строительства</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78" o:spid="_x0000_s1068" style="position:absolute;left:0;text-align:left;margin-left:93.7pt;margin-top:73.15pt;width:477.85pt;height:207.8pt;z-index:-251550208;mso-position-horizontal-relative:page" coordorigin="1874,1463" coordsize="9557,41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">
                <v:shape id="AutoShape 984" o:spid="_x0000_s1069" style="position:absolute;left:2961;top:2190;width:7021;height:2521;visibility:visible;mso-wrap-style:square;v-text-anchor:top" coordsize="7021,25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MJisQA&#10;AADcAAAADwAAAGRycy9kb3ducmV2LnhtbESP0YrCMBRE3xf8h3AXfFvTXbBK1yjiIogIYvUDLs3d&#10;ttjc1CTa+vdGEHwcZuYMM1v0phE3cr62rOB7lIAgLqyuuVRwOq6/piB8QNbYWCYFd/KwmA8+Zphp&#10;2/GBbnkoRYSwz1BBFUKbSemLigz6kW2Jo/dvncEQpSuldthFuGnkT5Kk0mDNcaHCllYVFef8ahRc&#10;N/tusttPVu4vX1/Oy2Oab/VWqeFnv/wFEagP7/CrvdEK0vEYnmfiEZD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YzCYrEAAAA3AAAAA8AAAAAAAAAAAAAAAAAmAIAAGRycy9k&#10;b3ducmV2LnhtbFBLBQYAAAAABAAEAPUAAACJAwAAAAA=&#10;" path="m,542r7021,m3780,r,540m,540l,900m3060,540r,360m7021,540r,360m5220,540r1,1981e" filled="f">
                  <v:path arrowok="t" o:connecttype="custom" o:connectlocs="0,2732;7021,2732;3780,2190;3780,2730;0,2730;0,3090;3060,2730;3060,3090;7021,2730;7021,3090;5220,2730;5221,4711" o:connectangles="0,0,0,0,0,0,0,0,0,0,0,0"/>
                </v:shape>
                <v:shape id="Text Box 983" o:spid="_x0000_s1070" type="#_x0000_t202" style="position:absolute;left:6201;top:4711;width:3961;height: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3H/sUA&#10;AADcAAAADwAAAGRycy9kb3ducmV2LnhtbESPT2vCQBTE7wW/w/KEXopuFBokuoqIBQ+l1H/o8ZF9&#10;ZkOyb0N2a+K37xYKHoeZ+Q2zWPW2FndqfelYwWScgCDOnS65UHA6foxmIHxA1lg7JgUP8rBaDl4W&#10;mGnX8Z7uh1CICGGfoQITQpNJ6XNDFv3YNcTRu7nWYoiyLaRusYtwW8tpkqTSYslxwWBDG0N5dfix&#10;Cqov872/fG6u+ZukqujOyWX22Cr1OuzXcxCB+vAM/7d3WkH6nsLfmXgE5P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Dcf+xQAAANwAAAAPAAAAAAAAAAAAAAAAAJgCAABkcnMv&#10;ZG93bnJldi54bWxQSwUGAAAAAAQABAD1AAAAigMAAAAA&#10;" filled="f">
                  <v:textbox inset="0,0,0,0">
                    <w:txbxContent>
                      <w:p w:rsidR="00207D05" w:rsidRDefault="00207D05">
                        <w:pPr>
                          <w:spacing w:before="71" w:line="276" w:lineRule="auto"/>
                          <w:ind w:left="1242" w:right="194" w:hanging="1028"/>
                          <w:rPr>
                            <w:rFonts w:ascii="Calibri" w:hAnsi="Calibri"/>
                          </w:rPr>
                        </w:pPr>
                        <w:r>
                          <w:rPr>
                            <w:rFonts w:ascii="Calibri" w:hAnsi="Calibri"/>
                          </w:rPr>
                          <w:t>Мобильные строительно-монтажные подразделения</w:t>
                        </w:r>
                      </w:p>
                    </w:txbxContent>
                  </v:textbox>
                </v:shape>
                <v:shape id="Text Box 982" o:spid="_x0000_s1071" type="#_x0000_t202" style="position:absolute;left:8721;top:3090;width:2702;height:14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FiZcYA&#10;AADcAAAADwAAAGRycy9kb3ducmV2LnhtbESPzWrDMBCE74W+g9hCLqWRW2gSXMuhhBZyCCF/JT0u&#10;1tYytlbGUmLn7atAIMdhZr5hsvlgG3GmzleOFbyOExDEhdMVlwoO+++XGQgfkDU2jknBhTzM88eH&#10;DFPtet7SeRdKESHsU1RgQmhTKX1hyKIfu5Y4en+usxii7EqpO+wj3DbyLUkm0mLFccFgSwtDRb07&#10;WQX12my2x9Xit3iWVJf9T3KcXb6UGj0Nnx8gAg3hHr61l1rB5H0K1zPxCMj8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EFiZcYAAADcAAAADwAAAAAAAAAAAAAAAACYAgAAZHJz&#10;L2Rvd25yZXYueG1sUEsFBgAAAAAEAAQA9QAAAIsDAAAAAA==&#10;" filled="f">
                  <v:textbox inset="0,0,0,0">
                    <w:txbxContent>
                      <w:p w:rsidR="00207D05" w:rsidRDefault="00207D05">
                        <w:pPr>
                          <w:spacing w:before="69" w:line="276" w:lineRule="auto"/>
                          <w:ind w:left="145" w:right="834"/>
                          <w:rPr>
                            <w:rFonts w:ascii="Calibri" w:hAnsi="Calibri"/>
                          </w:rPr>
                        </w:pPr>
                        <w:r>
                          <w:rPr>
                            <w:rFonts w:ascii="Calibri" w:hAnsi="Calibri"/>
                          </w:rPr>
                          <w:t>Мобильные и транспортно- комплектовочные колоны</w:t>
                        </w:r>
                      </w:p>
                    </w:txbxContent>
                  </v:textbox>
                </v:shape>
                <v:shape id="Text Box 981" o:spid="_x0000_s1072" type="#_x0000_t202" style="position:absolute;left:4942;top:3090;width:2699;height:10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72F8IA&#10;AADcAAAADwAAAGRycy9kb3ducmV2LnhtbERPy4rCMBTdD/gP4QqzGTRVGJFqFBEFF8MwvtDlpbk2&#10;pc1NaaKtfz9ZCC4P5z1fdrYSD2p84VjBaJiAIM6cLjhXcDpuB1MQPiBrrByTgid5WC56H3NMtWt5&#10;T49DyEUMYZ+iAhNCnUrpM0MW/dDVxJG7ucZiiLDJpW6wjeG2kuMkmUiLBccGgzWtDWXl4W4VlL/m&#10;b3/5WV+zL0ll3p6Ty/S5Ueqz361mIAJ14S1+uXdaweQ7ro1n4hGQi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93vYXwgAAANwAAAAPAAAAAAAAAAAAAAAAAJgCAABkcnMvZG93&#10;bnJldi54bWxQSwUGAAAAAAQABAD1AAAAhwMAAAAA&#10;" filled="f">
                  <v:textbox inset="0,0,0,0">
                    <w:txbxContent>
                      <w:p w:rsidR="00207D05" w:rsidRDefault="00207D05">
                        <w:pPr>
                          <w:spacing w:before="69" w:line="276" w:lineRule="auto"/>
                          <w:ind w:left="144" w:right="833"/>
                          <w:jc w:val="both"/>
                          <w:rPr>
                            <w:rFonts w:ascii="Calibri" w:hAnsi="Calibri"/>
                          </w:rPr>
                        </w:pPr>
                        <w:r>
                          <w:rPr>
                            <w:rFonts w:ascii="Calibri" w:hAnsi="Calibri"/>
                          </w:rPr>
                          <w:t>Заводы и сборно- комплектовочные заводы</w:t>
                        </w:r>
                      </w:p>
                    </w:txbxContent>
                  </v:textbox>
                </v:shape>
                <v:shape id="Text Box 980" o:spid="_x0000_s1073" type="#_x0000_t202" style="position:absolute;left:1881;top:3090;width:2701;height:14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JTjMYA&#10;AADcAAAADwAAAGRycy9kb3ducmV2LnhtbESPQWvCQBSE70L/w/IKXqTZVFBsmlWKKHiQUm2LPT6y&#10;r9mQ7NuQXU38992C4HGYmW+YfDXYRlyo85VjBc9JCoK4cLriUsHX5/ZpAcIHZI2NY1JwJQ+r5cMo&#10;x0y7ng90OYZSRAj7DBWYENpMSl8YsugT1xJH79d1FkOUXSl1h32E20ZO03QuLVYcFwy2tDZU1Mez&#10;VVC/m4/Dab/+KSaS6rL/Tk+L60ap8ePw9goi0BDu4Vt7pxXMZy/wfyYeAbn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pJTjMYAAADcAAAADwAAAAAAAAAAAAAAAACYAgAAZHJz&#10;L2Rvd25yZXYueG1sUEsFBgAAAAAEAAQA9QAAAIsDAAAAAA==&#10;" filled="f">
                  <v:textbox inset="0,0,0,0">
                    <w:txbxContent>
                      <w:p w:rsidR="00207D05" w:rsidRDefault="00207D05">
                        <w:pPr>
                          <w:spacing w:before="69"/>
                          <w:ind w:left="144"/>
                          <w:rPr>
                            <w:rFonts w:ascii="Calibri" w:hAnsi="Calibri"/>
                          </w:rPr>
                        </w:pPr>
                        <w:r>
                          <w:rPr>
                            <w:rFonts w:ascii="Calibri" w:hAnsi="Calibri"/>
                          </w:rPr>
                          <w:t>Научно-</w:t>
                        </w:r>
                      </w:p>
                      <w:p w:rsidR="00207D05" w:rsidRDefault="00207D05">
                        <w:pPr>
                          <w:spacing w:before="41" w:line="276" w:lineRule="auto"/>
                          <w:ind w:left="144" w:right="533"/>
                          <w:rPr>
                            <w:rFonts w:ascii="Calibri" w:hAnsi="Calibri"/>
                          </w:rPr>
                        </w:pPr>
                        <w:r>
                          <w:rPr>
                            <w:rFonts w:ascii="Calibri" w:hAnsi="Calibri"/>
                          </w:rPr>
                          <w:t>исследовательский и проектный институт</w:t>
                        </w:r>
                      </w:p>
                    </w:txbxContent>
                  </v:textbox>
                </v:shape>
                <v:shape id="Text Box 979" o:spid="_x0000_s1074" type="#_x0000_t202" style="position:absolute;left:3501;top:1470;width:6839;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QwrMMA&#10;AADcAAAADwAAAGRycy9kb3ducmV2LnhtbERPyWrDMBC9F/IPYgq9lERuDsY4UUIJKfQQSp2F9DhY&#10;U8vYGhlL9fL31aHQ4+Pt2/1kWzFQ72vHCl5WCQji0umaKwXXy9syA+EDssbWMSmYycN+t3jYYq7d&#10;yAUN51CJGMI+RwUmhC6X0peGLPqV64gj9+16iyHCvpK6xzGG21aukySVFmuODQY7Ohgqm/OPVdB8&#10;mM/ifjp8lc+Smmq8JfdsPir19Di9bkAEmsK/+M/9rhWkaZwfz8QjIH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cQwrMMAAADcAAAADwAAAAAAAAAAAAAAAACYAgAAZHJzL2Rv&#10;d25yZXYueG1sUEsFBgAAAAAEAAQA9QAAAIgDAAAAAA==&#10;" filled="f">
                  <v:textbox inset="0,0,0,0">
                    <w:txbxContent>
                      <w:p w:rsidR="00207D05" w:rsidRDefault="00207D05">
                        <w:pPr>
                          <w:spacing w:before="74"/>
                          <w:ind w:left="993" w:right="992"/>
                          <w:jc w:val="center"/>
                          <w:rPr>
                            <w:rFonts w:ascii="Calibri" w:hAnsi="Calibri"/>
                          </w:rPr>
                        </w:pPr>
                        <w:r>
                          <w:rPr>
                            <w:rFonts w:ascii="Calibri" w:hAnsi="Calibri"/>
                          </w:rPr>
                          <w:t>Объединение комплектно-блочного строительства</w:t>
                        </w:r>
                      </w:p>
                    </w:txbxContent>
                  </v:textbox>
                </v:shape>
                <w10:wrap anchorx="page"/>
              </v:group>
            </w:pict>
          </mc:Fallback>
        </mc:AlternateContent>
      </w:r>
      <w:r w:rsidR="00781B02">
        <w:t>Сущность метода заключается в максимальном переносе строительных работ со строительной площадки на производственные базы стройиндустрии поставщиков и заказчиков (рис. 1.17).</w:t>
      </w:r>
    </w:p>
    <w:p w:rsidR="0087326A" w:rsidRDefault="0087326A">
      <w:pPr>
        <w:pStyle w:val="a3"/>
        <w:rPr>
          <w:sz w:val="30"/>
        </w:rPr>
      </w:pPr>
    </w:p>
    <w:p w:rsidR="0087326A" w:rsidRDefault="0087326A">
      <w:pPr>
        <w:pStyle w:val="a3"/>
        <w:rPr>
          <w:sz w:val="30"/>
        </w:rPr>
      </w:pPr>
    </w:p>
    <w:p w:rsidR="0087326A" w:rsidRDefault="0087326A">
      <w:pPr>
        <w:pStyle w:val="a3"/>
        <w:rPr>
          <w:sz w:val="30"/>
        </w:rPr>
      </w:pPr>
    </w:p>
    <w:p w:rsidR="0087326A" w:rsidRDefault="0087326A">
      <w:pPr>
        <w:pStyle w:val="a3"/>
        <w:rPr>
          <w:sz w:val="30"/>
        </w:rPr>
      </w:pPr>
    </w:p>
    <w:p w:rsidR="0087326A" w:rsidRDefault="0087326A">
      <w:pPr>
        <w:pStyle w:val="a3"/>
        <w:rPr>
          <w:sz w:val="30"/>
        </w:rPr>
      </w:pPr>
    </w:p>
    <w:p w:rsidR="0087326A" w:rsidRDefault="0087326A">
      <w:pPr>
        <w:pStyle w:val="a3"/>
        <w:rPr>
          <w:sz w:val="30"/>
        </w:rPr>
      </w:pPr>
    </w:p>
    <w:p w:rsidR="0087326A" w:rsidRDefault="0087326A">
      <w:pPr>
        <w:pStyle w:val="a3"/>
        <w:rPr>
          <w:sz w:val="30"/>
        </w:rPr>
      </w:pPr>
    </w:p>
    <w:p w:rsidR="0087326A" w:rsidRDefault="0087326A">
      <w:pPr>
        <w:pStyle w:val="a3"/>
        <w:rPr>
          <w:sz w:val="30"/>
        </w:rPr>
      </w:pPr>
    </w:p>
    <w:p w:rsidR="0087326A" w:rsidRDefault="0087326A">
      <w:pPr>
        <w:pStyle w:val="a3"/>
        <w:rPr>
          <w:sz w:val="30"/>
        </w:rPr>
      </w:pPr>
    </w:p>
    <w:p w:rsidR="0087326A" w:rsidRDefault="0087326A">
      <w:pPr>
        <w:pStyle w:val="a3"/>
        <w:rPr>
          <w:sz w:val="30"/>
        </w:rPr>
      </w:pPr>
    </w:p>
    <w:p w:rsidR="0087326A" w:rsidRDefault="0087326A">
      <w:pPr>
        <w:pStyle w:val="a3"/>
        <w:spacing w:before="6"/>
        <w:rPr>
          <w:sz w:val="35"/>
        </w:rPr>
      </w:pPr>
    </w:p>
    <w:p w:rsidR="0087326A" w:rsidRDefault="00781B02">
      <w:pPr>
        <w:pStyle w:val="a3"/>
        <w:spacing w:line="800" w:lineRule="atLeast"/>
        <w:ind w:left="1422" w:right="781" w:hanging="36"/>
      </w:pPr>
      <w:r>
        <w:t xml:space="preserve">Рис. 1.17 Структура системы комплектно-блочного строительства Сущность метода заключается в максимальном переносе </w:t>
      </w:r>
      <w:proofErr w:type="gramStart"/>
      <w:r>
        <w:t>строительных</w:t>
      </w:r>
      <w:proofErr w:type="gramEnd"/>
    </w:p>
    <w:p w:rsidR="0087326A" w:rsidRDefault="00781B02">
      <w:pPr>
        <w:pStyle w:val="a3"/>
        <w:spacing w:before="164" w:line="360" w:lineRule="auto"/>
        <w:ind w:left="702" w:right="811"/>
      </w:pPr>
      <w:r>
        <w:t>работ со строительной площадки на производственные базы стройиндустрии поставщиков и заказчиков.</w:t>
      </w:r>
    </w:p>
    <w:p w:rsidR="0087326A" w:rsidRDefault="00781B02">
      <w:pPr>
        <w:pStyle w:val="a3"/>
        <w:spacing w:before="2" w:line="360" w:lineRule="auto"/>
        <w:ind w:left="702" w:right="791" w:firstLine="719"/>
      </w:pPr>
      <w:r>
        <w:t>Промышленный объект необходимо превратить в транспортабельные конструктивно-технологические блоки. Блоки оборудования, трубопроводов, коммуникаций.</w:t>
      </w:r>
    </w:p>
    <w:p w:rsidR="0087326A" w:rsidRDefault="00781B02">
      <w:pPr>
        <w:pStyle w:val="a3"/>
        <w:spacing w:line="362" w:lineRule="auto"/>
        <w:ind w:left="1410" w:right="1030" w:firstLine="12"/>
      </w:pPr>
      <w:r>
        <w:t>Агрегирование материально-технических ресурсов производится на</w:t>
      </w:r>
      <w:proofErr w:type="gramStart"/>
      <w:r>
        <w:t xml:space="preserve"> :</w:t>
      </w:r>
      <w:proofErr w:type="gramEnd"/>
      <w:r>
        <w:t xml:space="preserve"> предприятиях поставщиков;</w:t>
      </w:r>
    </w:p>
    <w:p w:rsidR="0087326A" w:rsidRDefault="00781B02">
      <w:pPr>
        <w:pStyle w:val="a3"/>
        <w:spacing w:line="317" w:lineRule="exact"/>
        <w:ind w:left="1410"/>
      </w:pPr>
      <w:proofErr w:type="gramStart"/>
      <w:r>
        <w:t>предприятиях</w:t>
      </w:r>
      <w:proofErr w:type="gramEnd"/>
      <w:r>
        <w:t xml:space="preserve"> заказчиков;</w:t>
      </w:r>
    </w:p>
    <w:p w:rsidR="0087326A" w:rsidRDefault="00781B02">
      <w:pPr>
        <w:pStyle w:val="a3"/>
        <w:spacing w:before="159"/>
        <w:ind w:left="1410"/>
      </w:pPr>
      <w:r>
        <w:t xml:space="preserve">сборно-комплектовочных </w:t>
      </w:r>
      <w:proofErr w:type="gramStart"/>
      <w:r>
        <w:t>базах</w:t>
      </w:r>
      <w:proofErr w:type="gramEnd"/>
      <w:r>
        <w:t xml:space="preserve"> стройиндустрии.</w:t>
      </w:r>
    </w:p>
    <w:p w:rsidR="0087326A" w:rsidRDefault="00781B02">
      <w:pPr>
        <w:pStyle w:val="a3"/>
        <w:spacing w:before="161" w:line="362" w:lineRule="auto"/>
        <w:ind w:left="702" w:right="1338" w:firstLine="719"/>
      </w:pPr>
      <w:r>
        <w:t>Они обеспечивают комплектную поставку оборудования, блочных устройств, конструкций и материалов.</w:t>
      </w:r>
    </w:p>
    <w:p w:rsidR="0087326A" w:rsidRDefault="00781B02">
      <w:pPr>
        <w:pStyle w:val="a3"/>
        <w:spacing w:line="360" w:lineRule="auto"/>
        <w:ind w:left="702" w:right="2398" w:firstLine="719"/>
      </w:pPr>
      <w:r>
        <w:lastRenderedPageBreak/>
        <w:t>Состав и технические требования к блочным устройствам согласовываются:</w:t>
      </w:r>
    </w:p>
    <w:p w:rsidR="0087326A" w:rsidRDefault="00781B02">
      <w:pPr>
        <w:pStyle w:val="a3"/>
        <w:spacing w:line="321" w:lineRule="exact"/>
        <w:ind w:left="1410"/>
      </w:pPr>
      <w:r>
        <w:t>заказчиком;</w:t>
      </w:r>
    </w:p>
    <w:p w:rsidR="0087326A" w:rsidRDefault="00F5009F">
      <w:pPr>
        <w:pStyle w:val="a3"/>
        <w:spacing w:line="362" w:lineRule="auto"/>
        <w:ind w:left="1410" w:right="5433"/>
      </w:pPr>
      <w:r>
        <w:rPr>
          <w:noProof/>
          <w:lang w:eastAsia="ru-RU"/>
        </w:rPr>
        <mc:AlternateContent>
          <mc:Choice Requires="wps">
            <w:drawing>
              <wp:anchor distT="0" distB="0" distL="114300" distR="114300" simplePos="0" relativeHeight="251439616" behindDoc="0" locked="0" layoutInCell="1" allowOverlap="1">
                <wp:simplePos x="0" y="0"/>
                <wp:positionH relativeFrom="page">
                  <wp:posOffset>1316990</wp:posOffset>
                </wp:positionH>
                <wp:positionV relativeFrom="page">
                  <wp:posOffset>418465</wp:posOffset>
                </wp:positionV>
                <wp:extent cx="5464810" cy="0"/>
                <wp:effectExtent l="0" t="0" r="0" b="0"/>
                <wp:wrapNone/>
                <wp:docPr id="653" name="Line 9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77" o:spid="_x0000_s1026" style="position:absolute;z-index:251439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KJ8enB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предприятиями-изготовителями; генподрядной организацией.</w:t>
      </w:r>
    </w:p>
    <w:p w:rsidR="0087326A" w:rsidRDefault="00781B02">
      <w:pPr>
        <w:pStyle w:val="a3"/>
        <w:spacing w:line="360" w:lineRule="auto"/>
        <w:ind w:left="702" w:right="988" w:firstLine="719"/>
      </w:pPr>
      <w:r>
        <w:t>Промышленные и сборно-комплектовочные предприятия подрядчика выпускают готовность 80-90%:</w:t>
      </w:r>
    </w:p>
    <w:p w:rsidR="0087326A" w:rsidRDefault="00781B02">
      <w:pPr>
        <w:pStyle w:val="a6"/>
        <w:numPr>
          <w:ilvl w:val="0"/>
          <w:numId w:val="95"/>
        </w:numPr>
        <w:tabs>
          <w:tab w:val="left" w:pos="1422"/>
        </w:tabs>
        <w:spacing w:line="321" w:lineRule="exact"/>
        <w:ind w:hanging="361"/>
        <w:rPr>
          <w:sz w:val="28"/>
        </w:rPr>
      </w:pPr>
      <w:r>
        <w:rPr>
          <w:sz w:val="28"/>
        </w:rPr>
        <w:t>Насосно-</w:t>
      </w:r>
      <w:r w:rsidR="003D7B2F">
        <w:rPr>
          <w:sz w:val="28"/>
        </w:rPr>
        <w:t>компрессорные</w:t>
      </w:r>
      <w:r>
        <w:rPr>
          <w:sz w:val="28"/>
        </w:rPr>
        <w:t xml:space="preserve"> </w:t>
      </w:r>
      <w:proofErr w:type="spellStart"/>
      <w:r>
        <w:rPr>
          <w:sz w:val="28"/>
        </w:rPr>
        <w:t>энергитич</w:t>
      </w:r>
      <w:proofErr w:type="spellEnd"/>
      <w:r>
        <w:rPr>
          <w:sz w:val="28"/>
        </w:rPr>
        <w:t>.</w:t>
      </w:r>
      <w:r>
        <w:rPr>
          <w:spacing w:val="-2"/>
          <w:sz w:val="28"/>
        </w:rPr>
        <w:t xml:space="preserve"> </w:t>
      </w:r>
      <w:r>
        <w:rPr>
          <w:sz w:val="28"/>
        </w:rPr>
        <w:t>блоки.</w:t>
      </w:r>
    </w:p>
    <w:p w:rsidR="0087326A" w:rsidRDefault="00781B02">
      <w:pPr>
        <w:pStyle w:val="a6"/>
        <w:numPr>
          <w:ilvl w:val="0"/>
          <w:numId w:val="95"/>
        </w:numPr>
        <w:tabs>
          <w:tab w:val="left" w:pos="1422"/>
        </w:tabs>
        <w:spacing w:before="155"/>
        <w:ind w:hanging="361"/>
        <w:rPr>
          <w:sz w:val="28"/>
        </w:rPr>
      </w:pPr>
      <w:r>
        <w:rPr>
          <w:sz w:val="28"/>
        </w:rPr>
        <w:t>Сборные пункты нефти и газа.</w:t>
      </w:r>
    </w:p>
    <w:p w:rsidR="0087326A" w:rsidRDefault="00781B02">
      <w:pPr>
        <w:pStyle w:val="a6"/>
        <w:numPr>
          <w:ilvl w:val="0"/>
          <w:numId w:val="95"/>
        </w:numPr>
        <w:tabs>
          <w:tab w:val="left" w:pos="1422"/>
        </w:tabs>
        <w:spacing w:before="160"/>
        <w:ind w:hanging="361"/>
        <w:rPr>
          <w:sz w:val="28"/>
        </w:rPr>
      </w:pPr>
      <w:r>
        <w:rPr>
          <w:sz w:val="28"/>
        </w:rPr>
        <w:t>Перекачивающие</w:t>
      </w:r>
      <w:r>
        <w:rPr>
          <w:spacing w:val="-1"/>
          <w:sz w:val="28"/>
        </w:rPr>
        <w:t xml:space="preserve"> </w:t>
      </w:r>
      <w:r>
        <w:rPr>
          <w:sz w:val="28"/>
        </w:rPr>
        <w:t>станции.</w:t>
      </w:r>
    </w:p>
    <w:p w:rsidR="0087326A" w:rsidRDefault="00781B02">
      <w:pPr>
        <w:pStyle w:val="a6"/>
        <w:numPr>
          <w:ilvl w:val="0"/>
          <w:numId w:val="95"/>
        </w:numPr>
        <w:tabs>
          <w:tab w:val="left" w:pos="1422"/>
        </w:tabs>
        <w:spacing w:before="161"/>
        <w:ind w:hanging="361"/>
        <w:rPr>
          <w:sz w:val="28"/>
        </w:rPr>
      </w:pPr>
      <w:r>
        <w:rPr>
          <w:sz w:val="28"/>
        </w:rPr>
        <w:t>Котельные.</w:t>
      </w:r>
    </w:p>
    <w:p w:rsidR="0087326A" w:rsidRDefault="00781B02">
      <w:pPr>
        <w:pStyle w:val="a6"/>
        <w:numPr>
          <w:ilvl w:val="0"/>
          <w:numId w:val="95"/>
        </w:numPr>
        <w:tabs>
          <w:tab w:val="left" w:pos="1422"/>
        </w:tabs>
        <w:spacing w:before="160"/>
        <w:ind w:hanging="361"/>
        <w:rPr>
          <w:sz w:val="28"/>
        </w:rPr>
      </w:pPr>
      <w:r>
        <w:rPr>
          <w:sz w:val="28"/>
        </w:rPr>
        <w:t>Блоки заводов по переработки</w:t>
      </w:r>
      <w:r>
        <w:rPr>
          <w:spacing w:val="-1"/>
          <w:sz w:val="28"/>
        </w:rPr>
        <w:t xml:space="preserve"> </w:t>
      </w:r>
      <w:r>
        <w:rPr>
          <w:sz w:val="28"/>
        </w:rPr>
        <w:t>нефти.</w:t>
      </w:r>
    </w:p>
    <w:p w:rsidR="0087326A" w:rsidRDefault="00781B02">
      <w:pPr>
        <w:pStyle w:val="a6"/>
        <w:numPr>
          <w:ilvl w:val="0"/>
          <w:numId w:val="95"/>
        </w:numPr>
        <w:tabs>
          <w:tab w:val="left" w:pos="1422"/>
        </w:tabs>
        <w:spacing w:before="161"/>
        <w:ind w:hanging="361"/>
        <w:rPr>
          <w:sz w:val="28"/>
        </w:rPr>
      </w:pPr>
      <w:r>
        <w:rPr>
          <w:sz w:val="28"/>
        </w:rPr>
        <w:t>Блоки продуктопроводов и</w:t>
      </w:r>
      <w:r>
        <w:rPr>
          <w:spacing w:val="-6"/>
          <w:sz w:val="28"/>
        </w:rPr>
        <w:t xml:space="preserve"> </w:t>
      </w:r>
      <w:r>
        <w:rPr>
          <w:sz w:val="28"/>
        </w:rPr>
        <w:t>др.</w:t>
      </w:r>
    </w:p>
    <w:p w:rsidR="0087326A" w:rsidRDefault="0087326A">
      <w:pPr>
        <w:pStyle w:val="a3"/>
        <w:rPr>
          <w:sz w:val="20"/>
        </w:rPr>
      </w:pPr>
    </w:p>
    <w:p w:rsidR="0087326A" w:rsidRDefault="0087326A">
      <w:pPr>
        <w:pStyle w:val="a3"/>
        <w:rPr>
          <w:sz w:val="20"/>
        </w:rPr>
      </w:pPr>
    </w:p>
    <w:p w:rsidR="0087326A" w:rsidRDefault="0087326A">
      <w:pPr>
        <w:pStyle w:val="a3"/>
        <w:rPr>
          <w:sz w:val="20"/>
        </w:rPr>
      </w:pPr>
    </w:p>
    <w:p w:rsidR="0087326A" w:rsidRDefault="00F5009F">
      <w:pPr>
        <w:pStyle w:val="a3"/>
        <w:spacing w:before="5"/>
        <w:rPr>
          <w:sz w:val="11"/>
        </w:rPr>
      </w:pPr>
      <w:r>
        <w:rPr>
          <w:noProof/>
          <w:lang w:eastAsia="ru-RU"/>
        </w:rPr>
        <mc:AlternateContent>
          <mc:Choice Requires="wpg">
            <w:drawing>
              <wp:anchor distT="0" distB="0" distL="0" distR="0" simplePos="0" relativeHeight="251873792" behindDoc="1" locked="0" layoutInCell="1" allowOverlap="1">
                <wp:simplePos x="0" y="0"/>
                <wp:positionH relativeFrom="page">
                  <wp:posOffset>1085215</wp:posOffset>
                </wp:positionH>
                <wp:positionV relativeFrom="paragraph">
                  <wp:posOffset>109220</wp:posOffset>
                </wp:positionV>
                <wp:extent cx="6036310" cy="2524125"/>
                <wp:effectExtent l="0" t="0" r="0" b="0"/>
                <wp:wrapTopAndBottom/>
                <wp:docPr id="636" name="Group 9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36310" cy="2524125"/>
                          <a:chOff x="1709" y="172"/>
                          <a:chExt cx="9506" cy="3975"/>
                        </a:xfrm>
                      </wpg:grpSpPr>
                      <wps:wsp>
                        <wps:cNvPr id="637" name="AutoShape 976"/>
                        <wps:cNvSpPr>
                          <a:spLocks/>
                        </wps:cNvSpPr>
                        <wps:spPr bwMode="auto">
                          <a:xfrm>
                            <a:off x="3130" y="1259"/>
                            <a:ext cx="6392" cy="1800"/>
                          </a:xfrm>
                          <a:custGeom>
                            <a:avLst/>
                            <a:gdLst>
                              <a:gd name="T0" fmla="+- 0 7836 3130"/>
                              <a:gd name="T1" fmla="*/ T0 w 6392"/>
                              <a:gd name="T2" fmla="+- 0 3059 1259"/>
                              <a:gd name="T3" fmla="*/ 3059 h 1800"/>
                              <a:gd name="T4" fmla="+- 0 7656 3130"/>
                              <a:gd name="T5" fmla="*/ T4 w 6392"/>
                              <a:gd name="T6" fmla="+- 0 3059 1259"/>
                              <a:gd name="T7" fmla="*/ 3059 h 1800"/>
                              <a:gd name="T8" fmla="+- 0 7656 3130"/>
                              <a:gd name="T9" fmla="*/ T8 w 6392"/>
                              <a:gd name="T10" fmla="+- 0 1439 1259"/>
                              <a:gd name="T11" fmla="*/ 1439 h 1800"/>
                              <a:gd name="T12" fmla="+- 0 3156 3130"/>
                              <a:gd name="T13" fmla="*/ T12 w 6392"/>
                              <a:gd name="T14" fmla="+- 0 1439 1259"/>
                              <a:gd name="T15" fmla="*/ 1439 h 1800"/>
                              <a:gd name="T16" fmla="+- 0 9522 3130"/>
                              <a:gd name="T17" fmla="*/ T16 w 6392"/>
                              <a:gd name="T18" fmla="+- 0 1619 1259"/>
                              <a:gd name="T19" fmla="*/ 1619 h 1800"/>
                              <a:gd name="T20" fmla="+- 0 9522 3130"/>
                              <a:gd name="T21" fmla="*/ T20 w 6392"/>
                              <a:gd name="T22" fmla="+- 0 1439 1259"/>
                              <a:gd name="T23" fmla="*/ 1439 h 1800"/>
                              <a:gd name="T24" fmla="+- 0 6846 3130"/>
                              <a:gd name="T25" fmla="*/ T24 w 6392"/>
                              <a:gd name="T26" fmla="+- 0 1439 1259"/>
                              <a:gd name="T27" fmla="*/ 1439 h 1800"/>
                              <a:gd name="T28" fmla="+- 0 6846 3130"/>
                              <a:gd name="T29" fmla="*/ T28 w 6392"/>
                              <a:gd name="T30" fmla="+- 0 1259 1259"/>
                              <a:gd name="T31" fmla="*/ 1259 h 1800"/>
                              <a:gd name="T32" fmla="+- 0 6125 3130"/>
                              <a:gd name="T33" fmla="*/ T32 w 6392"/>
                              <a:gd name="T34" fmla="+- 0 1619 1259"/>
                              <a:gd name="T35" fmla="*/ 1619 h 1800"/>
                              <a:gd name="T36" fmla="+- 0 6125 3130"/>
                              <a:gd name="T37" fmla="*/ T36 w 6392"/>
                              <a:gd name="T38" fmla="+- 0 1439 1259"/>
                              <a:gd name="T39" fmla="*/ 1439 h 1800"/>
                              <a:gd name="T40" fmla="+- 0 6846 3130"/>
                              <a:gd name="T41" fmla="*/ T40 w 6392"/>
                              <a:gd name="T42" fmla="+- 0 1439 1259"/>
                              <a:gd name="T43" fmla="*/ 1439 h 1800"/>
                              <a:gd name="T44" fmla="+- 0 6846 3130"/>
                              <a:gd name="T45" fmla="*/ T44 w 6392"/>
                              <a:gd name="T46" fmla="+- 0 1259 1259"/>
                              <a:gd name="T47" fmla="*/ 1259 h 1800"/>
                              <a:gd name="T48" fmla="+- 0 3130 3130"/>
                              <a:gd name="T49" fmla="*/ T48 w 6392"/>
                              <a:gd name="T50" fmla="+- 0 1619 1259"/>
                              <a:gd name="T51" fmla="*/ 1619 h 1800"/>
                              <a:gd name="T52" fmla="+- 0 3130 3130"/>
                              <a:gd name="T53" fmla="*/ T52 w 6392"/>
                              <a:gd name="T54" fmla="+- 0 1439 1259"/>
                              <a:gd name="T55" fmla="*/ 1439 h 1800"/>
                              <a:gd name="T56" fmla="+- 0 6846 3130"/>
                              <a:gd name="T57" fmla="*/ T56 w 6392"/>
                              <a:gd name="T58" fmla="+- 0 1439 1259"/>
                              <a:gd name="T59" fmla="*/ 1439 h 1800"/>
                              <a:gd name="T60" fmla="+- 0 6846 3130"/>
                              <a:gd name="T61" fmla="*/ T60 w 6392"/>
                              <a:gd name="T62" fmla="+- 0 1259 1259"/>
                              <a:gd name="T63" fmla="*/ 1259 h 18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6392" h="1800">
                                <a:moveTo>
                                  <a:pt x="4706" y="1800"/>
                                </a:moveTo>
                                <a:lnTo>
                                  <a:pt x="4526" y="1800"/>
                                </a:lnTo>
                                <a:lnTo>
                                  <a:pt x="4526" y="180"/>
                                </a:lnTo>
                                <a:lnTo>
                                  <a:pt x="26" y="180"/>
                                </a:lnTo>
                                <a:moveTo>
                                  <a:pt x="6392" y="360"/>
                                </a:moveTo>
                                <a:lnTo>
                                  <a:pt x="6392" y="180"/>
                                </a:lnTo>
                                <a:lnTo>
                                  <a:pt x="3716" y="180"/>
                                </a:lnTo>
                                <a:lnTo>
                                  <a:pt x="3716" y="0"/>
                                </a:lnTo>
                                <a:moveTo>
                                  <a:pt x="2995" y="360"/>
                                </a:moveTo>
                                <a:lnTo>
                                  <a:pt x="2995" y="180"/>
                                </a:lnTo>
                                <a:lnTo>
                                  <a:pt x="3716" y="180"/>
                                </a:lnTo>
                                <a:lnTo>
                                  <a:pt x="3716" y="0"/>
                                </a:lnTo>
                                <a:moveTo>
                                  <a:pt x="0" y="360"/>
                                </a:moveTo>
                                <a:lnTo>
                                  <a:pt x="0" y="180"/>
                                </a:lnTo>
                                <a:lnTo>
                                  <a:pt x="3716" y="180"/>
                                </a:lnTo>
                                <a:lnTo>
                                  <a:pt x="3716" y="0"/>
                                </a:lnTo>
                              </a:path>
                            </a:pathLst>
                          </a:custGeom>
                          <a:noFill/>
                          <a:ln w="285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8" name="Freeform 975"/>
                        <wps:cNvSpPr>
                          <a:spLocks/>
                        </wps:cNvSpPr>
                        <wps:spPr bwMode="auto">
                          <a:xfrm>
                            <a:off x="4236" y="179"/>
                            <a:ext cx="5220" cy="1080"/>
                          </a:xfrm>
                          <a:custGeom>
                            <a:avLst/>
                            <a:gdLst>
                              <a:gd name="T0" fmla="+- 0 9276 4236"/>
                              <a:gd name="T1" fmla="*/ T0 w 5220"/>
                              <a:gd name="T2" fmla="+- 0 179 179"/>
                              <a:gd name="T3" fmla="*/ 179 h 1080"/>
                              <a:gd name="T4" fmla="+- 0 4416 4236"/>
                              <a:gd name="T5" fmla="*/ T4 w 5220"/>
                              <a:gd name="T6" fmla="+- 0 179 179"/>
                              <a:gd name="T7" fmla="*/ 179 h 1080"/>
                              <a:gd name="T8" fmla="+- 0 4346 4236"/>
                              <a:gd name="T9" fmla="*/ T8 w 5220"/>
                              <a:gd name="T10" fmla="+- 0 193 179"/>
                              <a:gd name="T11" fmla="*/ 193 h 1080"/>
                              <a:gd name="T12" fmla="+- 0 4289 4236"/>
                              <a:gd name="T13" fmla="*/ T12 w 5220"/>
                              <a:gd name="T14" fmla="+- 0 232 179"/>
                              <a:gd name="T15" fmla="*/ 232 h 1080"/>
                              <a:gd name="T16" fmla="+- 0 4250 4236"/>
                              <a:gd name="T17" fmla="*/ T16 w 5220"/>
                              <a:gd name="T18" fmla="+- 0 289 179"/>
                              <a:gd name="T19" fmla="*/ 289 h 1080"/>
                              <a:gd name="T20" fmla="+- 0 4236 4236"/>
                              <a:gd name="T21" fmla="*/ T20 w 5220"/>
                              <a:gd name="T22" fmla="+- 0 359 179"/>
                              <a:gd name="T23" fmla="*/ 359 h 1080"/>
                              <a:gd name="T24" fmla="+- 0 4236 4236"/>
                              <a:gd name="T25" fmla="*/ T24 w 5220"/>
                              <a:gd name="T26" fmla="+- 0 1079 179"/>
                              <a:gd name="T27" fmla="*/ 1079 h 1080"/>
                              <a:gd name="T28" fmla="+- 0 4250 4236"/>
                              <a:gd name="T29" fmla="*/ T28 w 5220"/>
                              <a:gd name="T30" fmla="+- 0 1149 179"/>
                              <a:gd name="T31" fmla="*/ 1149 h 1080"/>
                              <a:gd name="T32" fmla="+- 0 4289 4236"/>
                              <a:gd name="T33" fmla="*/ T32 w 5220"/>
                              <a:gd name="T34" fmla="+- 0 1207 179"/>
                              <a:gd name="T35" fmla="*/ 1207 h 1080"/>
                              <a:gd name="T36" fmla="+- 0 4346 4236"/>
                              <a:gd name="T37" fmla="*/ T36 w 5220"/>
                              <a:gd name="T38" fmla="+- 0 1245 179"/>
                              <a:gd name="T39" fmla="*/ 1245 h 1080"/>
                              <a:gd name="T40" fmla="+- 0 4416 4236"/>
                              <a:gd name="T41" fmla="*/ T40 w 5220"/>
                              <a:gd name="T42" fmla="+- 0 1259 179"/>
                              <a:gd name="T43" fmla="*/ 1259 h 1080"/>
                              <a:gd name="T44" fmla="+- 0 9276 4236"/>
                              <a:gd name="T45" fmla="*/ T44 w 5220"/>
                              <a:gd name="T46" fmla="+- 0 1259 179"/>
                              <a:gd name="T47" fmla="*/ 1259 h 1080"/>
                              <a:gd name="T48" fmla="+- 0 9346 4236"/>
                              <a:gd name="T49" fmla="*/ T48 w 5220"/>
                              <a:gd name="T50" fmla="+- 0 1245 179"/>
                              <a:gd name="T51" fmla="*/ 1245 h 1080"/>
                              <a:gd name="T52" fmla="+- 0 9403 4236"/>
                              <a:gd name="T53" fmla="*/ T52 w 5220"/>
                              <a:gd name="T54" fmla="+- 0 1207 179"/>
                              <a:gd name="T55" fmla="*/ 1207 h 1080"/>
                              <a:gd name="T56" fmla="+- 0 9442 4236"/>
                              <a:gd name="T57" fmla="*/ T56 w 5220"/>
                              <a:gd name="T58" fmla="+- 0 1149 179"/>
                              <a:gd name="T59" fmla="*/ 1149 h 1080"/>
                              <a:gd name="T60" fmla="+- 0 9456 4236"/>
                              <a:gd name="T61" fmla="*/ T60 w 5220"/>
                              <a:gd name="T62" fmla="+- 0 1079 179"/>
                              <a:gd name="T63" fmla="*/ 1079 h 1080"/>
                              <a:gd name="T64" fmla="+- 0 9456 4236"/>
                              <a:gd name="T65" fmla="*/ T64 w 5220"/>
                              <a:gd name="T66" fmla="+- 0 359 179"/>
                              <a:gd name="T67" fmla="*/ 359 h 1080"/>
                              <a:gd name="T68" fmla="+- 0 9442 4236"/>
                              <a:gd name="T69" fmla="*/ T68 w 5220"/>
                              <a:gd name="T70" fmla="+- 0 289 179"/>
                              <a:gd name="T71" fmla="*/ 289 h 1080"/>
                              <a:gd name="T72" fmla="+- 0 9403 4236"/>
                              <a:gd name="T73" fmla="*/ T72 w 5220"/>
                              <a:gd name="T74" fmla="+- 0 232 179"/>
                              <a:gd name="T75" fmla="*/ 232 h 1080"/>
                              <a:gd name="T76" fmla="+- 0 9346 4236"/>
                              <a:gd name="T77" fmla="*/ T76 w 5220"/>
                              <a:gd name="T78" fmla="+- 0 193 179"/>
                              <a:gd name="T79" fmla="*/ 193 h 1080"/>
                              <a:gd name="T80" fmla="+- 0 9276 4236"/>
                              <a:gd name="T81" fmla="*/ T80 w 5220"/>
                              <a:gd name="T82" fmla="+- 0 179 179"/>
                              <a:gd name="T83" fmla="*/ 179 h 108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5220" h="1080">
                                <a:moveTo>
                                  <a:pt x="5040" y="0"/>
                                </a:moveTo>
                                <a:lnTo>
                                  <a:pt x="180" y="0"/>
                                </a:lnTo>
                                <a:lnTo>
                                  <a:pt x="110" y="14"/>
                                </a:lnTo>
                                <a:lnTo>
                                  <a:pt x="53" y="53"/>
                                </a:lnTo>
                                <a:lnTo>
                                  <a:pt x="14" y="110"/>
                                </a:lnTo>
                                <a:lnTo>
                                  <a:pt x="0" y="180"/>
                                </a:lnTo>
                                <a:lnTo>
                                  <a:pt x="0" y="900"/>
                                </a:lnTo>
                                <a:lnTo>
                                  <a:pt x="14" y="970"/>
                                </a:lnTo>
                                <a:lnTo>
                                  <a:pt x="53" y="1028"/>
                                </a:lnTo>
                                <a:lnTo>
                                  <a:pt x="110" y="1066"/>
                                </a:lnTo>
                                <a:lnTo>
                                  <a:pt x="180" y="1080"/>
                                </a:lnTo>
                                <a:lnTo>
                                  <a:pt x="5040" y="1080"/>
                                </a:lnTo>
                                <a:lnTo>
                                  <a:pt x="5110" y="1066"/>
                                </a:lnTo>
                                <a:lnTo>
                                  <a:pt x="5167" y="1028"/>
                                </a:lnTo>
                                <a:lnTo>
                                  <a:pt x="5206" y="970"/>
                                </a:lnTo>
                                <a:lnTo>
                                  <a:pt x="5220" y="900"/>
                                </a:lnTo>
                                <a:lnTo>
                                  <a:pt x="5220" y="180"/>
                                </a:lnTo>
                                <a:lnTo>
                                  <a:pt x="5206" y="110"/>
                                </a:lnTo>
                                <a:lnTo>
                                  <a:pt x="5167" y="53"/>
                                </a:lnTo>
                                <a:lnTo>
                                  <a:pt x="5110" y="14"/>
                                </a:lnTo>
                                <a:lnTo>
                                  <a:pt x="5040" y="0"/>
                                </a:lnTo>
                                <a:close/>
                              </a:path>
                            </a:pathLst>
                          </a:custGeom>
                          <a:solidFill>
                            <a:srgbClr val="BADFE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9" name="Freeform 974"/>
                        <wps:cNvSpPr>
                          <a:spLocks/>
                        </wps:cNvSpPr>
                        <wps:spPr bwMode="auto">
                          <a:xfrm>
                            <a:off x="4236" y="179"/>
                            <a:ext cx="5220" cy="1080"/>
                          </a:xfrm>
                          <a:custGeom>
                            <a:avLst/>
                            <a:gdLst>
                              <a:gd name="T0" fmla="+- 0 4416 4236"/>
                              <a:gd name="T1" fmla="*/ T0 w 5220"/>
                              <a:gd name="T2" fmla="+- 0 179 179"/>
                              <a:gd name="T3" fmla="*/ 179 h 1080"/>
                              <a:gd name="T4" fmla="+- 0 4346 4236"/>
                              <a:gd name="T5" fmla="*/ T4 w 5220"/>
                              <a:gd name="T6" fmla="+- 0 193 179"/>
                              <a:gd name="T7" fmla="*/ 193 h 1080"/>
                              <a:gd name="T8" fmla="+- 0 4289 4236"/>
                              <a:gd name="T9" fmla="*/ T8 w 5220"/>
                              <a:gd name="T10" fmla="+- 0 232 179"/>
                              <a:gd name="T11" fmla="*/ 232 h 1080"/>
                              <a:gd name="T12" fmla="+- 0 4250 4236"/>
                              <a:gd name="T13" fmla="*/ T12 w 5220"/>
                              <a:gd name="T14" fmla="+- 0 289 179"/>
                              <a:gd name="T15" fmla="*/ 289 h 1080"/>
                              <a:gd name="T16" fmla="+- 0 4236 4236"/>
                              <a:gd name="T17" fmla="*/ T16 w 5220"/>
                              <a:gd name="T18" fmla="+- 0 359 179"/>
                              <a:gd name="T19" fmla="*/ 359 h 1080"/>
                              <a:gd name="T20" fmla="+- 0 4236 4236"/>
                              <a:gd name="T21" fmla="*/ T20 w 5220"/>
                              <a:gd name="T22" fmla="+- 0 1079 179"/>
                              <a:gd name="T23" fmla="*/ 1079 h 1080"/>
                              <a:gd name="T24" fmla="+- 0 4250 4236"/>
                              <a:gd name="T25" fmla="*/ T24 w 5220"/>
                              <a:gd name="T26" fmla="+- 0 1149 179"/>
                              <a:gd name="T27" fmla="*/ 1149 h 1080"/>
                              <a:gd name="T28" fmla="+- 0 4289 4236"/>
                              <a:gd name="T29" fmla="*/ T28 w 5220"/>
                              <a:gd name="T30" fmla="+- 0 1207 179"/>
                              <a:gd name="T31" fmla="*/ 1207 h 1080"/>
                              <a:gd name="T32" fmla="+- 0 4346 4236"/>
                              <a:gd name="T33" fmla="*/ T32 w 5220"/>
                              <a:gd name="T34" fmla="+- 0 1245 179"/>
                              <a:gd name="T35" fmla="*/ 1245 h 1080"/>
                              <a:gd name="T36" fmla="+- 0 4416 4236"/>
                              <a:gd name="T37" fmla="*/ T36 w 5220"/>
                              <a:gd name="T38" fmla="+- 0 1259 179"/>
                              <a:gd name="T39" fmla="*/ 1259 h 1080"/>
                              <a:gd name="T40" fmla="+- 0 9276 4236"/>
                              <a:gd name="T41" fmla="*/ T40 w 5220"/>
                              <a:gd name="T42" fmla="+- 0 1259 179"/>
                              <a:gd name="T43" fmla="*/ 1259 h 1080"/>
                              <a:gd name="T44" fmla="+- 0 9346 4236"/>
                              <a:gd name="T45" fmla="*/ T44 w 5220"/>
                              <a:gd name="T46" fmla="+- 0 1245 179"/>
                              <a:gd name="T47" fmla="*/ 1245 h 1080"/>
                              <a:gd name="T48" fmla="+- 0 9403 4236"/>
                              <a:gd name="T49" fmla="*/ T48 w 5220"/>
                              <a:gd name="T50" fmla="+- 0 1207 179"/>
                              <a:gd name="T51" fmla="*/ 1207 h 1080"/>
                              <a:gd name="T52" fmla="+- 0 9442 4236"/>
                              <a:gd name="T53" fmla="*/ T52 w 5220"/>
                              <a:gd name="T54" fmla="+- 0 1149 179"/>
                              <a:gd name="T55" fmla="*/ 1149 h 1080"/>
                              <a:gd name="T56" fmla="+- 0 9456 4236"/>
                              <a:gd name="T57" fmla="*/ T56 w 5220"/>
                              <a:gd name="T58" fmla="+- 0 1079 179"/>
                              <a:gd name="T59" fmla="*/ 1079 h 1080"/>
                              <a:gd name="T60" fmla="+- 0 9456 4236"/>
                              <a:gd name="T61" fmla="*/ T60 w 5220"/>
                              <a:gd name="T62" fmla="+- 0 359 179"/>
                              <a:gd name="T63" fmla="*/ 359 h 1080"/>
                              <a:gd name="T64" fmla="+- 0 9442 4236"/>
                              <a:gd name="T65" fmla="*/ T64 w 5220"/>
                              <a:gd name="T66" fmla="+- 0 289 179"/>
                              <a:gd name="T67" fmla="*/ 289 h 1080"/>
                              <a:gd name="T68" fmla="+- 0 9403 4236"/>
                              <a:gd name="T69" fmla="*/ T68 w 5220"/>
                              <a:gd name="T70" fmla="+- 0 232 179"/>
                              <a:gd name="T71" fmla="*/ 232 h 1080"/>
                              <a:gd name="T72" fmla="+- 0 9346 4236"/>
                              <a:gd name="T73" fmla="*/ T72 w 5220"/>
                              <a:gd name="T74" fmla="+- 0 193 179"/>
                              <a:gd name="T75" fmla="*/ 193 h 1080"/>
                              <a:gd name="T76" fmla="+- 0 9276 4236"/>
                              <a:gd name="T77" fmla="*/ T76 w 5220"/>
                              <a:gd name="T78" fmla="+- 0 179 179"/>
                              <a:gd name="T79" fmla="*/ 179 h 1080"/>
                              <a:gd name="T80" fmla="+- 0 4416 4236"/>
                              <a:gd name="T81" fmla="*/ T80 w 5220"/>
                              <a:gd name="T82" fmla="+- 0 179 179"/>
                              <a:gd name="T83" fmla="*/ 179 h 108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5220" h="1080">
                                <a:moveTo>
                                  <a:pt x="180" y="0"/>
                                </a:moveTo>
                                <a:lnTo>
                                  <a:pt x="110" y="14"/>
                                </a:lnTo>
                                <a:lnTo>
                                  <a:pt x="53" y="53"/>
                                </a:lnTo>
                                <a:lnTo>
                                  <a:pt x="14" y="110"/>
                                </a:lnTo>
                                <a:lnTo>
                                  <a:pt x="0" y="180"/>
                                </a:lnTo>
                                <a:lnTo>
                                  <a:pt x="0" y="900"/>
                                </a:lnTo>
                                <a:lnTo>
                                  <a:pt x="14" y="970"/>
                                </a:lnTo>
                                <a:lnTo>
                                  <a:pt x="53" y="1028"/>
                                </a:lnTo>
                                <a:lnTo>
                                  <a:pt x="110" y="1066"/>
                                </a:lnTo>
                                <a:lnTo>
                                  <a:pt x="180" y="1080"/>
                                </a:lnTo>
                                <a:lnTo>
                                  <a:pt x="5040" y="1080"/>
                                </a:lnTo>
                                <a:lnTo>
                                  <a:pt x="5110" y="1066"/>
                                </a:lnTo>
                                <a:lnTo>
                                  <a:pt x="5167" y="1028"/>
                                </a:lnTo>
                                <a:lnTo>
                                  <a:pt x="5206" y="970"/>
                                </a:lnTo>
                                <a:lnTo>
                                  <a:pt x="5220" y="900"/>
                                </a:lnTo>
                                <a:lnTo>
                                  <a:pt x="5220" y="180"/>
                                </a:lnTo>
                                <a:lnTo>
                                  <a:pt x="5206" y="110"/>
                                </a:lnTo>
                                <a:lnTo>
                                  <a:pt x="5167" y="53"/>
                                </a:lnTo>
                                <a:lnTo>
                                  <a:pt x="5110" y="14"/>
                                </a:lnTo>
                                <a:lnTo>
                                  <a:pt x="5040" y="0"/>
                                </a:lnTo>
                                <a:lnTo>
                                  <a:pt x="180" y="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0" name="Freeform 973"/>
                        <wps:cNvSpPr>
                          <a:spLocks/>
                        </wps:cNvSpPr>
                        <wps:spPr bwMode="auto">
                          <a:xfrm>
                            <a:off x="1716" y="1619"/>
                            <a:ext cx="2828" cy="1080"/>
                          </a:xfrm>
                          <a:custGeom>
                            <a:avLst/>
                            <a:gdLst>
                              <a:gd name="T0" fmla="+- 0 4364 1716"/>
                              <a:gd name="T1" fmla="*/ T0 w 2828"/>
                              <a:gd name="T2" fmla="+- 0 1619 1619"/>
                              <a:gd name="T3" fmla="*/ 1619 h 1080"/>
                              <a:gd name="T4" fmla="+- 0 1896 1716"/>
                              <a:gd name="T5" fmla="*/ T4 w 2828"/>
                              <a:gd name="T6" fmla="+- 0 1619 1619"/>
                              <a:gd name="T7" fmla="*/ 1619 h 1080"/>
                              <a:gd name="T8" fmla="+- 0 1826 1716"/>
                              <a:gd name="T9" fmla="*/ T8 w 2828"/>
                              <a:gd name="T10" fmla="+- 0 1633 1619"/>
                              <a:gd name="T11" fmla="*/ 1633 h 1080"/>
                              <a:gd name="T12" fmla="+- 0 1769 1716"/>
                              <a:gd name="T13" fmla="*/ T12 w 2828"/>
                              <a:gd name="T14" fmla="+- 0 1672 1619"/>
                              <a:gd name="T15" fmla="*/ 1672 h 1080"/>
                              <a:gd name="T16" fmla="+- 0 1730 1716"/>
                              <a:gd name="T17" fmla="*/ T16 w 2828"/>
                              <a:gd name="T18" fmla="+- 0 1729 1619"/>
                              <a:gd name="T19" fmla="*/ 1729 h 1080"/>
                              <a:gd name="T20" fmla="+- 0 1716 1716"/>
                              <a:gd name="T21" fmla="*/ T20 w 2828"/>
                              <a:gd name="T22" fmla="+- 0 1799 1619"/>
                              <a:gd name="T23" fmla="*/ 1799 h 1080"/>
                              <a:gd name="T24" fmla="+- 0 1716 1716"/>
                              <a:gd name="T25" fmla="*/ T24 w 2828"/>
                              <a:gd name="T26" fmla="+- 0 2519 1619"/>
                              <a:gd name="T27" fmla="*/ 2519 h 1080"/>
                              <a:gd name="T28" fmla="+- 0 1730 1716"/>
                              <a:gd name="T29" fmla="*/ T28 w 2828"/>
                              <a:gd name="T30" fmla="+- 0 2589 1619"/>
                              <a:gd name="T31" fmla="*/ 2589 h 1080"/>
                              <a:gd name="T32" fmla="+- 0 1769 1716"/>
                              <a:gd name="T33" fmla="*/ T32 w 2828"/>
                              <a:gd name="T34" fmla="+- 0 2647 1619"/>
                              <a:gd name="T35" fmla="*/ 2647 h 1080"/>
                              <a:gd name="T36" fmla="+- 0 1826 1716"/>
                              <a:gd name="T37" fmla="*/ T36 w 2828"/>
                              <a:gd name="T38" fmla="+- 0 2685 1619"/>
                              <a:gd name="T39" fmla="*/ 2685 h 1080"/>
                              <a:gd name="T40" fmla="+- 0 1896 1716"/>
                              <a:gd name="T41" fmla="*/ T40 w 2828"/>
                              <a:gd name="T42" fmla="+- 0 2699 1619"/>
                              <a:gd name="T43" fmla="*/ 2699 h 1080"/>
                              <a:gd name="T44" fmla="+- 0 4364 1716"/>
                              <a:gd name="T45" fmla="*/ T44 w 2828"/>
                              <a:gd name="T46" fmla="+- 0 2699 1619"/>
                              <a:gd name="T47" fmla="*/ 2699 h 1080"/>
                              <a:gd name="T48" fmla="+- 0 4434 1716"/>
                              <a:gd name="T49" fmla="*/ T48 w 2828"/>
                              <a:gd name="T50" fmla="+- 0 2685 1619"/>
                              <a:gd name="T51" fmla="*/ 2685 h 1080"/>
                              <a:gd name="T52" fmla="+- 0 4491 1716"/>
                              <a:gd name="T53" fmla="*/ T52 w 2828"/>
                              <a:gd name="T54" fmla="+- 0 2647 1619"/>
                              <a:gd name="T55" fmla="*/ 2647 h 1080"/>
                              <a:gd name="T56" fmla="+- 0 4530 1716"/>
                              <a:gd name="T57" fmla="*/ T56 w 2828"/>
                              <a:gd name="T58" fmla="+- 0 2589 1619"/>
                              <a:gd name="T59" fmla="*/ 2589 h 1080"/>
                              <a:gd name="T60" fmla="+- 0 4544 1716"/>
                              <a:gd name="T61" fmla="*/ T60 w 2828"/>
                              <a:gd name="T62" fmla="+- 0 2519 1619"/>
                              <a:gd name="T63" fmla="*/ 2519 h 1080"/>
                              <a:gd name="T64" fmla="+- 0 4544 1716"/>
                              <a:gd name="T65" fmla="*/ T64 w 2828"/>
                              <a:gd name="T66" fmla="+- 0 1799 1619"/>
                              <a:gd name="T67" fmla="*/ 1799 h 1080"/>
                              <a:gd name="T68" fmla="+- 0 4530 1716"/>
                              <a:gd name="T69" fmla="*/ T68 w 2828"/>
                              <a:gd name="T70" fmla="+- 0 1729 1619"/>
                              <a:gd name="T71" fmla="*/ 1729 h 1080"/>
                              <a:gd name="T72" fmla="+- 0 4491 1716"/>
                              <a:gd name="T73" fmla="*/ T72 w 2828"/>
                              <a:gd name="T74" fmla="+- 0 1672 1619"/>
                              <a:gd name="T75" fmla="*/ 1672 h 1080"/>
                              <a:gd name="T76" fmla="+- 0 4434 1716"/>
                              <a:gd name="T77" fmla="*/ T76 w 2828"/>
                              <a:gd name="T78" fmla="+- 0 1633 1619"/>
                              <a:gd name="T79" fmla="*/ 1633 h 1080"/>
                              <a:gd name="T80" fmla="+- 0 4364 1716"/>
                              <a:gd name="T81" fmla="*/ T80 w 2828"/>
                              <a:gd name="T82" fmla="+- 0 1619 1619"/>
                              <a:gd name="T83" fmla="*/ 1619 h 108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2828" h="1080">
                                <a:moveTo>
                                  <a:pt x="2648" y="0"/>
                                </a:moveTo>
                                <a:lnTo>
                                  <a:pt x="180" y="0"/>
                                </a:lnTo>
                                <a:lnTo>
                                  <a:pt x="110" y="14"/>
                                </a:lnTo>
                                <a:lnTo>
                                  <a:pt x="53" y="53"/>
                                </a:lnTo>
                                <a:lnTo>
                                  <a:pt x="14" y="110"/>
                                </a:lnTo>
                                <a:lnTo>
                                  <a:pt x="0" y="180"/>
                                </a:lnTo>
                                <a:lnTo>
                                  <a:pt x="0" y="900"/>
                                </a:lnTo>
                                <a:lnTo>
                                  <a:pt x="14" y="970"/>
                                </a:lnTo>
                                <a:lnTo>
                                  <a:pt x="53" y="1028"/>
                                </a:lnTo>
                                <a:lnTo>
                                  <a:pt x="110" y="1066"/>
                                </a:lnTo>
                                <a:lnTo>
                                  <a:pt x="180" y="1080"/>
                                </a:lnTo>
                                <a:lnTo>
                                  <a:pt x="2648" y="1080"/>
                                </a:lnTo>
                                <a:lnTo>
                                  <a:pt x="2718" y="1066"/>
                                </a:lnTo>
                                <a:lnTo>
                                  <a:pt x="2775" y="1028"/>
                                </a:lnTo>
                                <a:lnTo>
                                  <a:pt x="2814" y="970"/>
                                </a:lnTo>
                                <a:lnTo>
                                  <a:pt x="2828" y="900"/>
                                </a:lnTo>
                                <a:lnTo>
                                  <a:pt x="2828" y="180"/>
                                </a:lnTo>
                                <a:lnTo>
                                  <a:pt x="2814" y="110"/>
                                </a:lnTo>
                                <a:lnTo>
                                  <a:pt x="2775" y="53"/>
                                </a:lnTo>
                                <a:lnTo>
                                  <a:pt x="2718" y="14"/>
                                </a:lnTo>
                                <a:lnTo>
                                  <a:pt x="2648" y="0"/>
                                </a:lnTo>
                                <a:close/>
                              </a:path>
                            </a:pathLst>
                          </a:custGeom>
                          <a:solidFill>
                            <a:srgbClr val="BADFE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1" name="Freeform 972"/>
                        <wps:cNvSpPr>
                          <a:spLocks/>
                        </wps:cNvSpPr>
                        <wps:spPr bwMode="auto">
                          <a:xfrm>
                            <a:off x="1716" y="1619"/>
                            <a:ext cx="2828" cy="1080"/>
                          </a:xfrm>
                          <a:custGeom>
                            <a:avLst/>
                            <a:gdLst>
                              <a:gd name="T0" fmla="+- 0 1896 1716"/>
                              <a:gd name="T1" fmla="*/ T0 w 2828"/>
                              <a:gd name="T2" fmla="+- 0 1619 1619"/>
                              <a:gd name="T3" fmla="*/ 1619 h 1080"/>
                              <a:gd name="T4" fmla="+- 0 1826 1716"/>
                              <a:gd name="T5" fmla="*/ T4 w 2828"/>
                              <a:gd name="T6" fmla="+- 0 1633 1619"/>
                              <a:gd name="T7" fmla="*/ 1633 h 1080"/>
                              <a:gd name="T8" fmla="+- 0 1769 1716"/>
                              <a:gd name="T9" fmla="*/ T8 w 2828"/>
                              <a:gd name="T10" fmla="+- 0 1672 1619"/>
                              <a:gd name="T11" fmla="*/ 1672 h 1080"/>
                              <a:gd name="T12" fmla="+- 0 1730 1716"/>
                              <a:gd name="T13" fmla="*/ T12 w 2828"/>
                              <a:gd name="T14" fmla="+- 0 1729 1619"/>
                              <a:gd name="T15" fmla="*/ 1729 h 1080"/>
                              <a:gd name="T16" fmla="+- 0 1716 1716"/>
                              <a:gd name="T17" fmla="*/ T16 w 2828"/>
                              <a:gd name="T18" fmla="+- 0 1799 1619"/>
                              <a:gd name="T19" fmla="*/ 1799 h 1080"/>
                              <a:gd name="T20" fmla="+- 0 1716 1716"/>
                              <a:gd name="T21" fmla="*/ T20 w 2828"/>
                              <a:gd name="T22" fmla="+- 0 2519 1619"/>
                              <a:gd name="T23" fmla="*/ 2519 h 1080"/>
                              <a:gd name="T24" fmla="+- 0 1730 1716"/>
                              <a:gd name="T25" fmla="*/ T24 w 2828"/>
                              <a:gd name="T26" fmla="+- 0 2589 1619"/>
                              <a:gd name="T27" fmla="*/ 2589 h 1080"/>
                              <a:gd name="T28" fmla="+- 0 1769 1716"/>
                              <a:gd name="T29" fmla="*/ T28 w 2828"/>
                              <a:gd name="T30" fmla="+- 0 2647 1619"/>
                              <a:gd name="T31" fmla="*/ 2647 h 1080"/>
                              <a:gd name="T32" fmla="+- 0 1826 1716"/>
                              <a:gd name="T33" fmla="*/ T32 w 2828"/>
                              <a:gd name="T34" fmla="+- 0 2685 1619"/>
                              <a:gd name="T35" fmla="*/ 2685 h 1080"/>
                              <a:gd name="T36" fmla="+- 0 1896 1716"/>
                              <a:gd name="T37" fmla="*/ T36 w 2828"/>
                              <a:gd name="T38" fmla="+- 0 2699 1619"/>
                              <a:gd name="T39" fmla="*/ 2699 h 1080"/>
                              <a:gd name="T40" fmla="+- 0 4364 1716"/>
                              <a:gd name="T41" fmla="*/ T40 w 2828"/>
                              <a:gd name="T42" fmla="+- 0 2699 1619"/>
                              <a:gd name="T43" fmla="*/ 2699 h 1080"/>
                              <a:gd name="T44" fmla="+- 0 4434 1716"/>
                              <a:gd name="T45" fmla="*/ T44 w 2828"/>
                              <a:gd name="T46" fmla="+- 0 2685 1619"/>
                              <a:gd name="T47" fmla="*/ 2685 h 1080"/>
                              <a:gd name="T48" fmla="+- 0 4491 1716"/>
                              <a:gd name="T49" fmla="*/ T48 w 2828"/>
                              <a:gd name="T50" fmla="+- 0 2647 1619"/>
                              <a:gd name="T51" fmla="*/ 2647 h 1080"/>
                              <a:gd name="T52" fmla="+- 0 4530 1716"/>
                              <a:gd name="T53" fmla="*/ T52 w 2828"/>
                              <a:gd name="T54" fmla="+- 0 2589 1619"/>
                              <a:gd name="T55" fmla="*/ 2589 h 1080"/>
                              <a:gd name="T56" fmla="+- 0 4544 1716"/>
                              <a:gd name="T57" fmla="*/ T56 w 2828"/>
                              <a:gd name="T58" fmla="+- 0 2519 1619"/>
                              <a:gd name="T59" fmla="*/ 2519 h 1080"/>
                              <a:gd name="T60" fmla="+- 0 4544 1716"/>
                              <a:gd name="T61" fmla="*/ T60 w 2828"/>
                              <a:gd name="T62" fmla="+- 0 1799 1619"/>
                              <a:gd name="T63" fmla="*/ 1799 h 1080"/>
                              <a:gd name="T64" fmla="+- 0 4530 1716"/>
                              <a:gd name="T65" fmla="*/ T64 w 2828"/>
                              <a:gd name="T66" fmla="+- 0 1729 1619"/>
                              <a:gd name="T67" fmla="*/ 1729 h 1080"/>
                              <a:gd name="T68" fmla="+- 0 4491 1716"/>
                              <a:gd name="T69" fmla="*/ T68 w 2828"/>
                              <a:gd name="T70" fmla="+- 0 1672 1619"/>
                              <a:gd name="T71" fmla="*/ 1672 h 1080"/>
                              <a:gd name="T72" fmla="+- 0 4434 1716"/>
                              <a:gd name="T73" fmla="*/ T72 w 2828"/>
                              <a:gd name="T74" fmla="+- 0 1633 1619"/>
                              <a:gd name="T75" fmla="*/ 1633 h 1080"/>
                              <a:gd name="T76" fmla="+- 0 4364 1716"/>
                              <a:gd name="T77" fmla="*/ T76 w 2828"/>
                              <a:gd name="T78" fmla="+- 0 1619 1619"/>
                              <a:gd name="T79" fmla="*/ 1619 h 1080"/>
                              <a:gd name="T80" fmla="+- 0 1896 1716"/>
                              <a:gd name="T81" fmla="*/ T80 w 2828"/>
                              <a:gd name="T82" fmla="+- 0 1619 1619"/>
                              <a:gd name="T83" fmla="*/ 1619 h 108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2828" h="1080">
                                <a:moveTo>
                                  <a:pt x="180" y="0"/>
                                </a:moveTo>
                                <a:lnTo>
                                  <a:pt x="110" y="14"/>
                                </a:lnTo>
                                <a:lnTo>
                                  <a:pt x="53" y="53"/>
                                </a:lnTo>
                                <a:lnTo>
                                  <a:pt x="14" y="110"/>
                                </a:lnTo>
                                <a:lnTo>
                                  <a:pt x="0" y="180"/>
                                </a:lnTo>
                                <a:lnTo>
                                  <a:pt x="0" y="900"/>
                                </a:lnTo>
                                <a:lnTo>
                                  <a:pt x="14" y="970"/>
                                </a:lnTo>
                                <a:lnTo>
                                  <a:pt x="53" y="1028"/>
                                </a:lnTo>
                                <a:lnTo>
                                  <a:pt x="110" y="1066"/>
                                </a:lnTo>
                                <a:lnTo>
                                  <a:pt x="180" y="1080"/>
                                </a:lnTo>
                                <a:lnTo>
                                  <a:pt x="2648" y="1080"/>
                                </a:lnTo>
                                <a:lnTo>
                                  <a:pt x="2718" y="1066"/>
                                </a:lnTo>
                                <a:lnTo>
                                  <a:pt x="2775" y="1028"/>
                                </a:lnTo>
                                <a:lnTo>
                                  <a:pt x="2814" y="970"/>
                                </a:lnTo>
                                <a:lnTo>
                                  <a:pt x="2828" y="900"/>
                                </a:lnTo>
                                <a:lnTo>
                                  <a:pt x="2828" y="180"/>
                                </a:lnTo>
                                <a:lnTo>
                                  <a:pt x="2814" y="110"/>
                                </a:lnTo>
                                <a:lnTo>
                                  <a:pt x="2775" y="53"/>
                                </a:lnTo>
                                <a:lnTo>
                                  <a:pt x="2718" y="14"/>
                                </a:lnTo>
                                <a:lnTo>
                                  <a:pt x="2648" y="0"/>
                                </a:lnTo>
                                <a:lnTo>
                                  <a:pt x="180" y="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2" name="Freeform 971"/>
                        <wps:cNvSpPr>
                          <a:spLocks/>
                        </wps:cNvSpPr>
                        <wps:spPr bwMode="auto">
                          <a:xfrm>
                            <a:off x="4711" y="1619"/>
                            <a:ext cx="2827" cy="1080"/>
                          </a:xfrm>
                          <a:custGeom>
                            <a:avLst/>
                            <a:gdLst>
                              <a:gd name="T0" fmla="+- 0 7358 4711"/>
                              <a:gd name="T1" fmla="*/ T0 w 2827"/>
                              <a:gd name="T2" fmla="+- 0 1619 1619"/>
                              <a:gd name="T3" fmla="*/ 1619 h 1080"/>
                              <a:gd name="T4" fmla="+- 0 4891 4711"/>
                              <a:gd name="T5" fmla="*/ T4 w 2827"/>
                              <a:gd name="T6" fmla="+- 0 1619 1619"/>
                              <a:gd name="T7" fmla="*/ 1619 h 1080"/>
                              <a:gd name="T8" fmla="+- 0 4821 4711"/>
                              <a:gd name="T9" fmla="*/ T8 w 2827"/>
                              <a:gd name="T10" fmla="+- 0 1633 1619"/>
                              <a:gd name="T11" fmla="*/ 1633 h 1080"/>
                              <a:gd name="T12" fmla="+- 0 4764 4711"/>
                              <a:gd name="T13" fmla="*/ T12 w 2827"/>
                              <a:gd name="T14" fmla="+- 0 1672 1619"/>
                              <a:gd name="T15" fmla="*/ 1672 h 1080"/>
                              <a:gd name="T16" fmla="+- 0 4725 4711"/>
                              <a:gd name="T17" fmla="*/ T16 w 2827"/>
                              <a:gd name="T18" fmla="+- 0 1729 1619"/>
                              <a:gd name="T19" fmla="*/ 1729 h 1080"/>
                              <a:gd name="T20" fmla="+- 0 4711 4711"/>
                              <a:gd name="T21" fmla="*/ T20 w 2827"/>
                              <a:gd name="T22" fmla="+- 0 1799 1619"/>
                              <a:gd name="T23" fmla="*/ 1799 h 1080"/>
                              <a:gd name="T24" fmla="+- 0 4711 4711"/>
                              <a:gd name="T25" fmla="*/ T24 w 2827"/>
                              <a:gd name="T26" fmla="+- 0 2519 1619"/>
                              <a:gd name="T27" fmla="*/ 2519 h 1080"/>
                              <a:gd name="T28" fmla="+- 0 4725 4711"/>
                              <a:gd name="T29" fmla="*/ T28 w 2827"/>
                              <a:gd name="T30" fmla="+- 0 2589 1619"/>
                              <a:gd name="T31" fmla="*/ 2589 h 1080"/>
                              <a:gd name="T32" fmla="+- 0 4764 4711"/>
                              <a:gd name="T33" fmla="*/ T32 w 2827"/>
                              <a:gd name="T34" fmla="+- 0 2647 1619"/>
                              <a:gd name="T35" fmla="*/ 2647 h 1080"/>
                              <a:gd name="T36" fmla="+- 0 4821 4711"/>
                              <a:gd name="T37" fmla="*/ T36 w 2827"/>
                              <a:gd name="T38" fmla="+- 0 2685 1619"/>
                              <a:gd name="T39" fmla="*/ 2685 h 1080"/>
                              <a:gd name="T40" fmla="+- 0 4891 4711"/>
                              <a:gd name="T41" fmla="*/ T40 w 2827"/>
                              <a:gd name="T42" fmla="+- 0 2699 1619"/>
                              <a:gd name="T43" fmla="*/ 2699 h 1080"/>
                              <a:gd name="T44" fmla="+- 0 7358 4711"/>
                              <a:gd name="T45" fmla="*/ T44 w 2827"/>
                              <a:gd name="T46" fmla="+- 0 2699 1619"/>
                              <a:gd name="T47" fmla="*/ 2699 h 1080"/>
                              <a:gd name="T48" fmla="+- 0 7428 4711"/>
                              <a:gd name="T49" fmla="*/ T48 w 2827"/>
                              <a:gd name="T50" fmla="+- 0 2685 1619"/>
                              <a:gd name="T51" fmla="*/ 2685 h 1080"/>
                              <a:gd name="T52" fmla="+- 0 7485 4711"/>
                              <a:gd name="T53" fmla="*/ T52 w 2827"/>
                              <a:gd name="T54" fmla="+- 0 2647 1619"/>
                              <a:gd name="T55" fmla="*/ 2647 h 1080"/>
                              <a:gd name="T56" fmla="+- 0 7524 4711"/>
                              <a:gd name="T57" fmla="*/ T56 w 2827"/>
                              <a:gd name="T58" fmla="+- 0 2589 1619"/>
                              <a:gd name="T59" fmla="*/ 2589 h 1080"/>
                              <a:gd name="T60" fmla="+- 0 7538 4711"/>
                              <a:gd name="T61" fmla="*/ T60 w 2827"/>
                              <a:gd name="T62" fmla="+- 0 2519 1619"/>
                              <a:gd name="T63" fmla="*/ 2519 h 1080"/>
                              <a:gd name="T64" fmla="+- 0 7538 4711"/>
                              <a:gd name="T65" fmla="*/ T64 w 2827"/>
                              <a:gd name="T66" fmla="+- 0 1799 1619"/>
                              <a:gd name="T67" fmla="*/ 1799 h 1080"/>
                              <a:gd name="T68" fmla="+- 0 7524 4711"/>
                              <a:gd name="T69" fmla="*/ T68 w 2827"/>
                              <a:gd name="T70" fmla="+- 0 1729 1619"/>
                              <a:gd name="T71" fmla="*/ 1729 h 1080"/>
                              <a:gd name="T72" fmla="+- 0 7485 4711"/>
                              <a:gd name="T73" fmla="*/ T72 w 2827"/>
                              <a:gd name="T74" fmla="+- 0 1672 1619"/>
                              <a:gd name="T75" fmla="*/ 1672 h 1080"/>
                              <a:gd name="T76" fmla="+- 0 7428 4711"/>
                              <a:gd name="T77" fmla="*/ T76 w 2827"/>
                              <a:gd name="T78" fmla="+- 0 1633 1619"/>
                              <a:gd name="T79" fmla="*/ 1633 h 1080"/>
                              <a:gd name="T80" fmla="+- 0 7358 4711"/>
                              <a:gd name="T81" fmla="*/ T80 w 2827"/>
                              <a:gd name="T82" fmla="+- 0 1619 1619"/>
                              <a:gd name="T83" fmla="*/ 1619 h 108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2827" h="1080">
                                <a:moveTo>
                                  <a:pt x="2647" y="0"/>
                                </a:moveTo>
                                <a:lnTo>
                                  <a:pt x="180" y="0"/>
                                </a:lnTo>
                                <a:lnTo>
                                  <a:pt x="110" y="14"/>
                                </a:lnTo>
                                <a:lnTo>
                                  <a:pt x="53" y="53"/>
                                </a:lnTo>
                                <a:lnTo>
                                  <a:pt x="14" y="110"/>
                                </a:lnTo>
                                <a:lnTo>
                                  <a:pt x="0" y="180"/>
                                </a:lnTo>
                                <a:lnTo>
                                  <a:pt x="0" y="900"/>
                                </a:lnTo>
                                <a:lnTo>
                                  <a:pt x="14" y="970"/>
                                </a:lnTo>
                                <a:lnTo>
                                  <a:pt x="53" y="1028"/>
                                </a:lnTo>
                                <a:lnTo>
                                  <a:pt x="110" y="1066"/>
                                </a:lnTo>
                                <a:lnTo>
                                  <a:pt x="180" y="1080"/>
                                </a:lnTo>
                                <a:lnTo>
                                  <a:pt x="2647" y="1080"/>
                                </a:lnTo>
                                <a:lnTo>
                                  <a:pt x="2717" y="1066"/>
                                </a:lnTo>
                                <a:lnTo>
                                  <a:pt x="2774" y="1028"/>
                                </a:lnTo>
                                <a:lnTo>
                                  <a:pt x="2813" y="970"/>
                                </a:lnTo>
                                <a:lnTo>
                                  <a:pt x="2827" y="900"/>
                                </a:lnTo>
                                <a:lnTo>
                                  <a:pt x="2827" y="180"/>
                                </a:lnTo>
                                <a:lnTo>
                                  <a:pt x="2813" y="110"/>
                                </a:lnTo>
                                <a:lnTo>
                                  <a:pt x="2774" y="53"/>
                                </a:lnTo>
                                <a:lnTo>
                                  <a:pt x="2717" y="14"/>
                                </a:lnTo>
                                <a:lnTo>
                                  <a:pt x="2647" y="0"/>
                                </a:lnTo>
                                <a:close/>
                              </a:path>
                            </a:pathLst>
                          </a:custGeom>
                          <a:solidFill>
                            <a:srgbClr val="BADFE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3" name="Freeform 970"/>
                        <wps:cNvSpPr>
                          <a:spLocks/>
                        </wps:cNvSpPr>
                        <wps:spPr bwMode="auto">
                          <a:xfrm>
                            <a:off x="4711" y="1619"/>
                            <a:ext cx="2827" cy="1080"/>
                          </a:xfrm>
                          <a:custGeom>
                            <a:avLst/>
                            <a:gdLst>
                              <a:gd name="T0" fmla="+- 0 4891 4711"/>
                              <a:gd name="T1" fmla="*/ T0 w 2827"/>
                              <a:gd name="T2" fmla="+- 0 1619 1619"/>
                              <a:gd name="T3" fmla="*/ 1619 h 1080"/>
                              <a:gd name="T4" fmla="+- 0 4821 4711"/>
                              <a:gd name="T5" fmla="*/ T4 w 2827"/>
                              <a:gd name="T6" fmla="+- 0 1633 1619"/>
                              <a:gd name="T7" fmla="*/ 1633 h 1080"/>
                              <a:gd name="T8" fmla="+- 0 4764 4711"/>
                              <a:gd name="T9" fmla="*/ T8 w 2827"/>
                              <a:gd name="T10" fmla="+- 0 1672 1619"/>
                              <a:gd name="T11" fmla="*/ 1672 h 1080"/>
                              <a:gd name="T12" fmla="+- 0 4725 4711"/>
                              <a:gd name="T13" fmla="*/ T12 w 2827"/>
                              <a:gd name="T14" fmla="+- 0 1729 1619"/>
                              <a:gd name="T15" fmla="*/ 1729 h 1080"/>
                              <a:gd name="T16" fmla="+- 0 4711 4711"/>
                              <a:gd name="T17" fmla="*/ T16 w 2827"/>
                              <a:gd name="T18" fmla="+- 0 1799 1619"/>
                              <a:gd name="T19" fmla="*/ 1799 h 1080"/>
                              <a:gd name="T20" fmla="+- 0 4711 4711"/>
                              <a:gd name="T21" fmla="*/ T20 w 2827"/>
                              <a:gd name="T22" fmla="+- 0 2519 1619"/>
                              <a:gd name="T23" fmla="*/ 2519 h 1080"/>
                              <a:gd name="T24" fmla="+- 0 4725 4711"/>
                              <a:gd name="T25" fmla="*/ T24 w 2827"/>
                              <a:gd name="T26" fmla="+- 0 2589 1619"/>
                              <a:gd name="T27" fmla="*/ 2589 h 1080"/>
                              <a:gd name="T28" fmla="+- 0 4764 4711"/>
                              <a:gd name="T29" fmla="*/ T28 w 2827"/>
                              <a:gd name="T30" fmla="+- 0 2647 1619"/>
                              <a:gd name="T31" fmla="*/ 2647 h 1080"/>
                              <a:gd name="T32" fmla="+- 0 4821 4711"/>
                              <a:gd name="T33" fmla="*/ T32 w 2827"/>
                              <a:gd name="T34" fmla="+- 0 2685 1619"/>
                              <a:gd name="T35" fmla="*/ 2685 h 1080"/>
                              <a:gd name="T36" fmla="+- 0 4891 4711"/>
                              <a:gd name="T37" fmla="*/ T36 w 2827"/>
                              <a:gd name="T38" fmla="+- 0 2699 1619"/>
                              <a:gd name="T39" fmla="*/ 2699 h 1080"/>
                              <a:gd name="T40" fmla="+- 0 7358 4711"/>
                              <a:gd name="T41" fmla="*/ T40 w 2827"/>
                              <a:gd name="T42" fmla="+- 0 2699 1619"/>
                              <a:gd name="T43" fmla="*/ 2699 h 1080"/>
                              <a:gd name="T44" fmla="+- 0 7428 4711"/>
                              <a:gd name="T45" fmla="*/ T44 w 2827"/>
                              <a:gd name="T46" fmla="+- 0 2685 1619"/>
                              <a:gd name="T47" fmla="*/ 2685 h 1080"/>
                              <a:gd name="T48" fmla="+- 0 7485 4711"/>
                              <a:gd name="T49" fmla="*/ T48 w 2827"/>
                              <a:gd name="T50" fmla="+- 0 2647 1619"/>
                              <a:gd name="T51" fmla="*/ 2647 h 1080"/>
                              <a:gd name="T52" fmla="+- 0 7524 4711"/>
                              <a:gd name="T53" fmla="*/ T52 w 2827"/>
                              <a:gd name="T54" fmla="+- 0 2589 1619"/>
                              <a:gd name="T55" fmla="*/ 2589 h 1080"/>
                              <a:gd name="T56" fmla="+- 0 7538 4711"/>
                              <a:gd name="T57" fmla="*/ T56 w 2827"/>
                              <a:gd name="T58" fmla="+- 0 2519 1619"/>
                              <a:gd name="T59" fmla="*/ 2519 h 1080"/>
                              <a:gd name="T60" fmla="+- 0 7538 4711"/>
                              <a:gd name="T61" fmla="*/ T60 w 2827"/>
                              <a:gd name="T62" fmla="+- 0 1799 1619"/>
                              <a:gd name="T63" fmla="*/ 1799 h 1080"/>
                              <a:gd name="T64" fmla="+- 0 7524 4711"/>
                              <a:gd name="T65" fmla="*/ T64 w 2827"/>
                              <a:gd name="T66" fmla="+- 0 1729 1619"/>
                              <a:gd name="T67" fmla="*/ 1729 h 1080"/>
                              <a:gd name="T68" fmla="+- 0 7485 4711"/>
                              <a:gd name="T69" fmla="*/ T68 w 2827"/>
                              <a:gd name="T70" fmla="+- 0 1672 1619"/>
                              <a:gd name="T71" fmla="*/ 1672 h 1080"/>
                              <a:gd name="T72" fmla="+- 0 7428 4711"/>
                              <a:gd name="T73" fmla="*/ T72 w 2827"/>
                              <a:gd name="T74" fmla="+- 0 1633 1619"/>
                              <a:gd name="T75" fmla="*/ 1633 h 1080"/>
                              <a:gd name="T76" fmla="+- 0 7358 4711"/>
                              <a:gd name="T77" fmla="*/ T76 w 2827"/>
                              <a:gd name="T78" fmla="+- 0 1619 1619"/>
                              <a:gd name="T79" fmla="*/ 1619 h 1080"/>
                              <a:gd name="T80" fmla="+- 0 4891 4711"/>
                              <a:gd name="T81" fmla="*/ T80 w 2827"/>
                              <a:gd name="T82" fmla="+- 0 1619 1619"/>
                              <a:gd name="T83" fmla="*/ 1619 h 108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2827" h="1080">
                                <a:moveTo>
                                  <a:pt x="180" y="0"/>
                                </a:moveTo>
                                <a:lnTo>
                                  <a:pt x="110" y="14"/>
                                </a:lnTo>
                                <a:lnTo>
                                  <a:pt x="53" y="53"/>
                                </a:lnTo>
                                <a:lnTo>
                                  <a:pt x="14" y="110"/>
                                </a:lnTo>
                                <a:lnTo>
                                  <a:pt x="0" y="180"/>
                                </a:lnTo>
                                <a:lnTo>
                                  <a:pt x="0" y="900"/>
                                </a:lnTo>
                                <a:lnTo>
                                  <a:pt x="14" y="970"/>
                                </a:lnTo>
                                <a:lnTo>
                                  <a:pt x="53" y="1028"/>
                                </a:lnTo>
                                <a:lnTo>
                                  <a:pt x="110" y="1066"/>
                                </a:lnTo>
                                <a:lnTo>
                                  <a:pt x="180" y="1080"/>
                                </a:lnTo>
                                <a:lnTo>
                                  <a:pt x="2647" y="1080"/>
                                </a:lnTo>
                                <a:lnTo>
                                  <a:pt x="2717" y="1066"/>
                                </a:lnTo>
                                <a:lnTo>
                                  <a:pt x="2774" y="1028"/>
                                </a:lnTo>
                                <a:lnTo>
                                  <a:pt x="2813" y="970"/>
                                </a:lnTo>
                                <a:lnTo>
                                  <a:pt x="2827" y="900"/>
                                </a:lnTo>
                                <a:lnTo>
                                  <a:pt x="2827" y="180"/>
                                </a:lnTo>
                                <a:lnTo>
                                  <a:pt x="2813" y="110"/>
                                </a:lnTo>
                                <a:lnTo>
                                  <a:pt x="2774" y="53"/>
                                </a:lnTo>
                                <a:lnTo>
                                  <a:pt x="2717" y="14"/>
                                </a:lnTo>
                                <a:lnTo>
                                  <a:pt x="2647" y="0"/>
                                </a:lnTo>
                                <a:lnTo>
                                  <a:pt x="180" y="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4" name="Freeform 969"/>
                        <wps:cNvSpPr>
                          <a:spLocks/>
                        </wps:cNvSpPr>
                        <wps:spPr bwMode="auto">
                          <a:xfrm>
                            <a:off x="7836" y="1619"/>
                            <a:ext cx="3371" cy="1080"/>
                          </a:xfrm>
                          <a:custGeom>
                            <a:avLst/>
                            <a:gdLst>
                              <a:gd name="T0" fmla="+- 0 11027 7836"/>
                              <a:gd name="T1" fmla="*/ T0 w 3371"/>
                              <a:gd name="T2" fmla="+- 0 1619 1619"/>
                              <a:gd name="T3" fmla="*/ 1619 h 1080"/>
                              <a:gd name="T4" fmla="+- 0 8016 7836"/>
                              <a:gd name="T5" fmla="*/ T4 w 3371"/>
                              <a:gd name="T6" fmla="+- 0 1619 1619"/>
                              <a:gd name="T7" fmla="*/ 1619 h 1080"/>
                              <a:gd name="T8" fmla="+- 0 7946 7836"/>
                              <a:gd name="T9" fmla="*/ T8 w 3371"/>
                              <a:gd name="T10" fmla="+- 0 1633 1619"/>
                              <a:gd name="T11" fmla="*/ 1633 h 1080"/>
                              <a:gd name="T12" fmla="+- 0 7889 7836"/>
                              <a:gd name="T13" fmla="*/ T12 w 3371"/>
                              <a:gd name="T14" fmla="+- 0 1672 1619"/>
                              <a:gd name="T15" fmla="*/ 1672 h 1080"/>
                              <a:gd name="T16" fmla="+- 0 7850 7836"/>
                              <a:gd name="T17" fmla="*/ T16 w 3371"/>
                              <a:gd name="T18" fmla="+- 0 1729 1619"/>
                              <a:gd name="T19" fmla="*/ 1729 h 1080"/>
                              <a:gd name="T20" fmla="+- 0 7836 7836"/>
                              <a:gd name="T21" fmla="*/ T20 w 3371"/>
                              <a:gd name="T22" fmla="+- 0 1799 1619"/>
                              <a:gd name="T23" fmla="*/ 1799 h 1080"/>
                              <a:gd name="T24" fmla="+- 0 7836 7836"/>
                              <a:gd name="T25" fmla="*/ T24 w 3371"/>
                              <a:gd name="T26" fmla="+- 0 2519 1619"/>
                              <a:gd name="T27" fmla="*/ 2519 h 1080"/>
                              <a:gd name="T28" fmla="+- 0 7850 7836"/>
                              <a:gd name="T29" fmla="*/ T28 w 3371"/>
                              <a:gd name="T30" fmla="+- 0 2589 1619"/>
                              <a:gd name="T31" fmla="*/ 2589 h 1080"/>
                              <a:gd name="T32" fmla="+- 0 7889 7836"/>
                              <a:gd name="T33" fmla="*/ T32 w 3371"/>
                              <a:gd name="T34" fmla="+- 0 2647 1619"/>
                              <a:gd name="T35" fmla="*/ 2647 h 1080"/>
                              <a:gd name="T36" fmla="+- 0 7946 7836"/>
                              <a:gd name="T37" fmla="*/ T36 w 3371"/>
                              <a:gd name="T38" fmla="+- 0 2685 1619"/>
                              <a:gd name="T39" fmla="*/ 2685 h 1080"/>
                              <a:gd name="T40" fmla="+- 0 8016 7836"/>
                              <a:gd name="T41" fmla="*/ T40 w 3371"/>
                              <a:gd name="T42" fmla="+- 0 2699 1619"/>
                              <a:gd name="T43" fmla="*/ 2699 h 1080"/>
                              <a:gd name="T44" fmla="+- 0 11027 7836"/>
                              <a:gd name="T45" fmla="*/ T44 w 3371"/>
                              <a:gd name="T46" fmla="+- 0 2699 1619"/>
                              <a:gd name="T47" fmla="*/ 2699 h 1080"/>
                              <a:gd name="T48" fmla="+- 0 11097 7836"/>
                              <a:gd name="T49" fmla="*/ T48 w 3371"/>
                              <a:gd name="T50" fmla="+- 0 2685 1619"/>
                              <a:gd name="T51" fmla="*/ 2685 h 1080"/>
                              <a:gd name="T52" fmla="+- 0 11154 7836"/>
                              <a:gd name="T53" fmla="*/ T52 w 3371"/>
                              <a:gd name="T54" fmla="+- 0 2647 1619"/>
                              <a:gd name="T55" fmla="*/ 2647 h 1080"/>
                              <a:gd name="T56" fmla="+- 0 11193 7836"/>
                              <a:gd name="T57" fmla="*/ T56 w 3371"/>
                              <a:gd name="T58" fmla="+- 0 2589 1619"/>
                              <a:gd name="T59" fmla="*/ 2589 h 1080"/>
                              <a:gd name="T60" fmla="+- 0 11207 7836"/>
                              <a:gd name="T61" fmla="*/ T60 w 3371"/>
                              <a:gd name="T62" fmla="+- 0 2519 1619"/>
                              <a:gd name="T63" fmla="*/ 2519 h 1080"/>
                              <a:gd name="T64" fmla="+- 0 11207 7836"/>
                              <a:gd name="T65" fmla="*/ T64 w 3371"/>
                              <a:gd name="T66" fmla="+- 0 1799 1619"/>
                              <a:gd name="T67" fmla="*/ 1799 h 1080"/>
                              <a:gd name="T68" fmla="+- 0 11193 7836"/>
                              <a:gd name="T69" fmla="*/ T68 w 3371"/>
                              <a:gd name="T70" fmla="+- 0 1729 1619"/>
                              <a:gd name="T71" fmla="*/ 1729 h 1080"/>
                              <a:gd name="T72" fmla="+- 0 11154 7836"/>
                              <a:gd name="T73" fmla="*/ T72 w 3371"/>
                              <a:gd name="T74" fmla="+- 0 1672 1619"/>
                              <a:gd name="T75" fmla="*/ 1672 h 1080"/>
                              <a:gd name="T76" fmla="+- 0 11097 7836"/>
                              <a:gd name="T77" fmla="*/ T76 w 3371"/>
                              <a:gd name="T78" fmla="+- 0 1633 1619"/>
                              <a:gd name="T79" fmla="*/ 1633 h 1080"/>
                              <a:gd name="T80" fmla="+- 0 11027 7836"/>
                              <a:gd name="T81" fmla="*/ T80 w 3371"/>
                              <a:gd name="T82" fmla="+- 0 1619 1619"/>
                              <a:gd name="T83" fmla="*/ 1619 h 108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3371" h="1080">
                                <a:moveTo>
                                  <a:pt x="3191" y="0"/>
                                </a:moveTo>
                                <a:lnTo>
                                  <a:pt x="180" y="0"/>
                                </a:lnTo>
                                <a:lnTo>
                                  <a:pt x="110" y="14"/>
                                </a:lnTo>
                                <a:lnTo>
                                  <a:pt x="53" y="53"/>
                                </a:lnTo>
                                <a:lnTo>
                                  <a:pt x="14" y="110"/>
                                </a:lnTo>
                                <a:lnTo>
                                  <a:pt x="0" y="180"/>
                                </a:lnTo>
                                <a:lnTo>
                                  <a:pt x="0" y="900"/>
                                </a:lnTo>
                                <a:lnTo>
                                  <a:pt x="14" y="970"/>
                                </a:lnTo>
                                <a:lnTo>
                                  <a:pt x="53" y="1028"/>
                                </a:lnTo>
                                <a:lnTo>
                                  <a:pt x="110" y="1066"/>
                                </a:lnTo>
                                <a:lnTo>
                                  <a:pt x="180" y="1080"/>
                                </a:lnTo>
                                <a:lnTo>
                                  <a:pt x="3191" y="1080"/>
                                </a:lnTo>
                                <a:lnTo>
                                  <a:pt x="3261" y="1066"/>
                                </a:lnTo>
                                <a:lnTo>
                                  <a:pt x="3318" y="1028"/>
                                </a:lnTo>
                                <a:lnTo>
                                  <a:pt x="3357" y="970"/>
                                </a:lnTo>
                                <a:lnTo>
                                  <a:pt x="3371" y="900"/>
                                </a:lnTo>
                                <a:lnTo>
                                  <a:pt x="3371" y="180"/>
                                </a:lnTo>
                                <a:lnTo>
                                  <a:pt x="3357" y="110"/>
                                </a:lnTo>
                                <a:lnTo>
                                  <a:pt x="3318" y="53"/>
                                </a:lnTo>
                                <a:lnTo>
                                  <a:pt x="3261" y="14"/>
                                </a:lnTo>
                                <a:lnTo>
                                  <a:pt x="3191" y="0"/>
                                </a:lnTo>
                                <a:close/>
                              </a:path>
                            </a:pathLst>
                          </a:custGeom>
                          <a:solidFill>
                            <a:srgbClr val="BADFE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5" name="Freeform 968"/>
                        <wps:cNvSpPr>
                          <a:spLocks/>
                        </wps:cNvSpPr>
                        <wps:spPr bwMode="auto">
                          <a:xfrm>
                            <a:off x="7836" y="1619"/>
                            <a:ext cx="3371" cy="1080"/>
                          </a:xfrm>
                          <a:custGeom>
                            <a:avLst/>
                            <a:gdLst>
                              <a:gd name="T0" fmla="+- 0 8016 7836"/>
                              <a:gd name="T1" fmla="*/ T0 w 3371"/>
                              <a:gd name="T2" fmla="+- 0 1619 1619"/>
                              <a:gd name="T3" fmla="*/ 1619 h 1080"/>
                              <a:gd name="T4" fmla="+- 0 7946 7836"/>
                              <a:gd name="T5" fmla="*/ T4 w 3371"/>
                              <a:gd name="T6" fmla="+- 0 1633 1619"/>
                              <a:gd name="T7" fmla="*/ 1633 h 1080"/>
                              <a:gd name="T8" fmla="+- 0 7889 7836"/>
                              <a:gd name="T9" fmla="*/ T8 w 3371"/>
                              <a:gd name="T10" fmla="+- 0 1672 1619"/>
                              <a:gd name="T11" fmla="*/ 1672 h 1080"/>
                              <a:gd name="T12" fmla="+- 0 7850 7836"/>
                              <a:gd name="T13" fmla="*/ T12 w 3371"/>
                              <a:gd name="T14" fmla="+- 0 1729 1619"/>
                              <a:gd name="T15" fmla="*/ 1729 h 1080"/>
                              <a:gd name="T16" fmla="+- 0 7836 7836"/>
                              <a:gd name="T17" fmla="*/ T16 w 3371"/>
                              <a:gd name="T18" fmla="+- 0 1799 1619"/>
                              <a:gd name="T19" fmla="*/ 1799 h 1080"/>
                              <a:gd name="T20" fmla="+- 0 7836 7836"/>
                              <a:gd name="T21" fmla="*/ T20 w 3371"/>
                              <a:gd name="T22" fmla="+- 0 2519 1619"/>
                              <a:gd name="T23" fmla="*/ 2519 h 1080"/>
                              <a:gd name="T24" fmla="+- 0 7850 7836"/>
                              <a:gd name="T25" fmla="*/ T24 w 3371"/>
                              <a:gd name="T26" fmla="+- 0 2589 1619"/>
                              <a:gd name="T27" fmla="*/ 2589 h 1080"/>
                              <a:gd name="T28" fmla="+- 0 7889 7836"/>
                              <a:gd name="T29" fmla="*/ T28 w 3371"/>
                              <a:gd name="T30" fmla="+- 0 2647 1619"/>
                              <a:gd name="T31" fmla="*/ 2647 h 1080"/>
                              <a:gd name="T32" fmla="+- 0 7946 7836"/>
                              <a:gd name="T33" fmla="*/ T32 w 3371"/>
                              <a:gd name="T34" fmla="+- 0 2685 1619"/>
                              <a:gd name="T35" fmla="*/ 2685 h 1080"/>
                              <a:gd name="T36" fmla="+- 0 8016 7836"/>
                              <a:gd name="T37" fmla="*/ T36 w 3371"/>
                              <a:gd name="T38" fmla="+- 0 2699 1619"/>
                              <a:gd name="T39" fmla="*/ 2699 h 1080"/>
                              <a:gd name="T40" fmla="+- 0 11027 7836"/>
                              <a:gd name="T41" fmla="*/ T40 w 3371"/>
                              <a:gd name="T42" fmla="+- 0 2699 1619"/>
                              <a:gd name="T43" fmla="*/ 2699 h 1080"/>
                              <a:gd name="T44" fmla="+- 0 11097 7836"/>
                              <a:gd name="T45" fmla="*/ T44 w 3371"/>
                              <a:gd name="T46" fmla="+- 0 2685 1619"/>
                              <a:gd name="T47" fmla="*/ 2685 h 1080"/>
                              <a:gd name="T48" fmla="+- 0 11154 7836"/>
                              <a:gd name="T49" fmla="*/ T48 w 3371"/>
                              <a:gd name="T50" fmla="+- 0 2647 1619"/>
                              <a:gd name="T51" fmla="*/ 2647 h 1080"/>
                              <a:gd name="T52" fmla="+- 0 11193 7836"/>
                              <a:gd name="T53" fmla="*/ T52 w 3371"/>
                              <a:gd name="T54" fmla="+- 0 2589 1619"/>
                              <a:gd name="T55" fmla="*/ 2589 h 1080"/>
                              <a:gd name="T56" fmla="+- 0 11207 7836"/>
                              <a:gd name="T57" fmla="*/ T56 w 3371"/>
                              <a:gd name="T58" fmla="+- 0 2519 1619"/>
                              <a:gd name="T59" fmla="*/ 2519 h 1080"/>
                              <a:gd name="T60" fmla="+- 0 11207 7836"/>
                              <a:gd name="T61" fmla="*/ T60 w 3371"/>
                              <a:gd name="T62" fmla="+- 0 1799 1619"/>
                              <a:gd name="T63" fmla="*/ 1799 h 1080"/>
                              <a:gd name="T64" fmla="+- 0 11193 7836"/>
                              <a:gd name="T65" fmla="*/ T64 w 3371"/>
                              <a:gd name="T66" fmla="+- 0 1729 1619"/>
                              <a:gd name="T67" fmla="*/ 1729 h 1080"/>
                              <a:gd name="T68" fmla="+- 0 11154 7836"/>
                              <a:gd name="T69" fmla="*/ T68 w 3371"/>
                              <a:gd name="T70" fmla="+- 0 1672 1619"/>
                              <a:gd name="T71" fmla="*/ 1672 h 1080"/>
                              <a:gd name="T72" fmla="+- 0 11097 7836"/>
                              <a:gd name="T73" fmla="*/ T72 w 3371"/>
                              <a:gd name="T74" fmla="+- 0 1633 1619"/>
                              <a:gd name="T75" fmla="*/ 1633 h 1080"/>
                              <a:gd name="T76" fmla="+- 0 11027 7836"/>
                              <a:gd name="T77" fmla="*/ T76 w 3371"/>
                              <a:gd name="T78" fmla="+- 0 1619 1619"/>
                              <a:gd name="T79" fmla="*/ 1619 h 1080"/>
                              <a:gd name="T80" fmla="+- 0 8016 7836"/>
                              <a:gd name="T81" fmla="*/ T80 w 3371"/>
                              <a:gd name="T82" fmla="+- 0 1619 1619"/>
                              <a:gd name="T83" fmla="*/ 1619 h 108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3371" h="1080">
                                <a:moveTo>
                                  <a:pt x="180" y="0"/>
                                </a:moveTo>
                                <a:lnTo>
                                  <a:pt x="110" y="14"/>
                                </a:lnTo>
                                <a:lnTo>
                                  <a:pt x="53" y="53"/>
                                </a:lnTo>
                                <a:lnTo>
                                  <a:pt x="14" y="110"/>
                                </a:lnTo>
                                <a:lnTo>
                                  <a:pt x="0" y="180"/>
                                </a:lnTo>
                                <a:lnTo>
                                  <a:pt x="0" y="900"/>
                                </a:lnTo>
                                <a:lnTo>
                                  <a:pt x="14" y="970"/>
                                </a:lnTo>
                                <a:lnTo>
                                  <a:pt x="53" y="1028"/>
                                </a:lnTo>
                                <a:lnTo>
                                  <a:pt x="110" y="1066"/>
                                </a:lnTo>
                                <a:lnTo>
                                  <a:pt x="180" y="1080"/>
                                </a:lnTo>
                                <a:lnTo>
                                  <a:pt x="3191" y="1080"/>
                                </a:lnTo>
                                <a:lnTo>
                                  <a:pt x="3261" y="1066"/>
                                </a:lnTo>
                                <a:lnTo>
                                  <a:pt x="3318" y="1028"/>
                                </a:lnTo>
                                <a:lnTo>
                                  <a:pt x="3357" y="970"/>
                                </a:lnTo>
                                <a:lnTo>
                                  <a:pt x="3371" y="900"/>
                                </a:lnTo>
                                <a:lnTo>
                                  <a:pt x="3371" y="180"/>
                                </a:lnTo>
                                <a:lnTo>
                                  <a:pt x="3357" y="110"/>
                                </a:lnTo>
                                <a:lnTo>
                                  <a:pt x="3318" y="53"/>
                                </a:lnTo>
                                <a:lnTo>
                                  <a:pt x="3261" y="14"/>
                                </a:lnTo>
                                <a:lnTo>
                                  <a:pt x="3191" y="0"/>
                                </a:lnTo>
                                <a:lnTo>
                                  <a:pt x="180" y="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6" name="Freeform 967"/>
                        <wps:cNvSpPr>
                          <a:spLocks/>
                        </wps:cNvSpPr>
                        <wps:spPr bwMode="auto">
                          <a:xfrm>
                            <a:off x="6216" y="3059"/>
                            <a:ext cx="3060" cy="1080"/>
                          </a:xfrm>
                          <a:custGeom>
                            <a:avLst/>
                            <a:gdLst>
                              <a:gd name="T0" fmla="+- 0 9096 6216"/>
                              <a:gd name="T1" fmla="*/ T0 w 3060"/>
                              <a:gd name="T2" fmla="+- 0 3059 3059"/>
                              <a:gd name="T3" fmla="*/ 3059 h 1080"/>
                              <a:gd name="T4" fmla="+- 0 6396 6216"/>
                              <a:gd name="T5" fmla="*/ T4 w 3060"/>
                              <a:gd name="T6" fmla="+- 0 3059 3059"/>
                              <a:gd name="T7" fmla="*/ 3059 h 1080"/>
                              <a:gd name="T8" fmla="+- 0 6326 6216"/>
                              <a:gd name="T9" fmla="*/ T8 w 3060"/>
                              <a:gd name="T10" fmla="+- 0 3073 3059"/>
                              <a:gd name="T11" fmla="*/ 3073 h 1080"/>
                              <a:gd name="T12" fmla="+- 0 6269 6216"/>
                              <a:gd name="T13" fmla="*/ T12 w 3060"/>
                              <a:gd name="T14" fmla="+- 0 3112 3059"/>
                              <a:gd name="T15" fmla="*/ 3112 h 1080"/>
                              <a:gd name="T16" fmla="+- 0 6230 6216"/>
                              <a:gd name="T17" fmla="*/ T16 w 3060"/>
                              <a:gd name="T18" fmla="+- 0 3169 3059"/>
                              <a:gd name="T19" fmla="*/ 3169 h 1080"/>
                              <a:gd name="T20" fmla="+- 0 6216 6216"/>
                              <a:gd name="T21" fmla="*/ T20 w 3060"/>
                              <a:gd name="T22" fmla="+- 0 3239 3059"/>
                              <a:gd name="T23" fmla="*/ 3239 h 1080"/>
                              <a:gd name="T24" fmla="+- 0 6216 6216"/>
                              <a:gd name="T25" fmla="*/ T24 w 3060"/>
                              <a:gd name="T26" fmla="+- 0 3959 3059"/>
                              <a:gd name="T27" fmla="*/ 3959 h 1080"/>
                              <a:gd name="T28" fmla="+- 0 6230 6216"/>
                              <a:gd name="T29" fmla="*/ T28 w 3060"/>
                              <a:gd name="T30" fmla="+- 0 4029 3059"/>
                              <a:gd name="T31" fmla="*/ 4029 h 1080"/>
                              <a:gd name="T32" fmla="+- 0 6269 6216"/>
                              <a:gd name="T33" fmla="*/ T32 w 3060"/>
                              <a:gd name="T34" fmla="+- 0 4087 3059"/>
                              <a:gd name="T35" fmla="*/ 4087 h 1080"/>
                              <a:gd name="T36" fmla="+- 0 6326 6216"/>
                              <a:gd name="T37" fmla="*/ T36 w 3060"/>
                              <a:gd name="T38" fmla="+- 0 4125 3059"/>
                              <a:gd name="T39" fmla="*/ 4125 h 1080"/>
                              <a:gd name="T40" fmla="+- 0 6396 6216"/>
                              <a:gd name="T41" fmla="*/ T40 w 3060"/>
                              <a:gd name="T42" fmla="+- 0 4139 3059"/>
                              <a:gd name="T43" fmla="*/ 4139 h 1080"/>
                              <a:gd name="T44" fmla="+- 0 9096 6216"/>
                              <a:gd name="T45" fmla="*/ T44 w 3060"/>
                              <a:gd name="T46" fmla="+- 0 4139 3059"/>
                              <a:gd name="T47" fmla="*/ 4139 h 1080"/>
                              <a:gd name="T48" fmla="+- 0 9166 6216"/>
                              <a:gd name="T49" fmla="*/ T48 w 3060"/>
                              <a:gd name="T50" fmla="+- 0 4125 3059"/>
                              <a:gd name="T51" fmla="*/ 4125 h 1080"/>
                              <a:gd name="T52" fmla="+- 0 9223 6216"/>
                              <a:gd name="T53" fmla="*/ T52 w 3060"/>
                              <a:gd name="T54" fmla="+- 0 4087 3059"/>
                              <a:gd name="T55" fmla="*/ 4087 h 1080"/>
                              <a:gd name="T56" fmla="+- 0 9262 6216"/>
                              <a:gd name="T57" fmla="*/ T56 w 3060"/>
                              <a:gd name="T58" fmla="+- 0 4029 3059"/>
                              <a:gd name="T59" fmla="*/ 4029 h 1080"/>
                              <a:gd name="T60" fmla="+- 0 9276 6216"/>
                              <a:gd name="T61" fmla="*/ T60 w 3060"/>
                              <a:gd name="T62" fmla="+- 0 3959 3059"/>
                              <a:gd name="T63" fmla="*/ 3959 h 1080"/>
                              <a:gd name="T64" fmla="+- 0 9276 6216"/>
                              <a:gd name="T65" fmla="*/ T64 w 3060"/>
                              <a:gd name="T66" fmla="+- 0 3239 3059"/>
                              <a:gd name="T67" fmla="*/ 3239 h 1080"/>
                              <a:gd name="T68" fmla="+- 0 9262 6216"/>
                              <a:gd name="T69" fmla="*/ T68 w 3060"/>
                              <a:gd name="T70" fmla="+- 0 3169 3059"/>
                              <a:gd name="T71" fmla="*/ 3169 h 1080"/>
                              <a:gd name="T72" fmla="+- 0 9223 6216"/>
                              <a:gd name="T73" fmla="*/ T72 w 3060"/>
                              <a:gd name="T74" fmla="+- 0 3112 3059"/>
                              <a:gd name="T75" fmla="*/ 3112 h 1080"/>
                              <a:gd name="T76" fmla="+- 0 9166 6216"/>
                              <a:gd name="T77" fmla="*/ T76 w 3060"/>
                              <a:gd name="T78" fmla="+- 0 3073 3059"/>
                              <a:gd name="T79" fmla="*/ 3073 h 1080"/>
                              <a:gd name="T80" fmla="+- 0 9096 6216"/>
                              <a:gd name="T81" fmla="*/ T80 w 3060"/>
                              <a:gd name="T82" fmla="+- 0 3059 3059"/>
                              <a:gd name="T83" fmla="*/ 3059 h 108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3060" h="1080">
                                <a:moveTo>
                                  <a:pt x="2880" y="0"/>
                                </a:moveTo>
                                <a:lnTo>
                                  <a:pt x="180" y="0"/>
                                </a:lnTo>
                                <a:lnTo>
                                  <a:pt x="110" y="14"/>
                                </a:lnTo>
                                <a:lnTo>
                                  <a:pt x="53" y="53"/>
                                </a:lnTo>
                                <a:lnTo>
                                  <a:pt x="14" y="110"/>
                                </a:lnTo>
                                <a:lnTo>
                                  <a:pt x="0" y="180"/>
                                </a:lnTo>
                                <a:lnTo>
                                  <a:pt x="0" y="900"/>
                                </a:lnTo>
                                <a:lnTo>
                                  <a:pt x="14" y="970"/>
                                </a:lnTo>
                                <a:lnTo>
                                  <a:pt x="53" y="1028"/>
                                </a:lnTo>
                                <a:lnTo>
                                  <a:pt x="110" y="1066"/>
                                </a:lnTo>
                                <a:lnTo>
                                  <a:pt x="180" y="1080"/>
                                </a:lnTo>
                                <a:lnTo>
                                  <a:pt x="2880" y="1080"/>
                                </a:lnTo>
                                <a:lnTo>
                                  <a:pt x="2950" y="1066"/>
                                </a:lnTo>
                                <a:lnTo>
                                  <a:pt x="3007" y="1028"/>
                                </a:lnTo>
                                <a:lnTo>
                                  <a:pt x="3046" y="970"/>
                                </a:lnTo>
                                <a:lnTo>
                                  <a:pt x="3060" y="900"/>
                                </a:lnTo>
                                <a:lnTo>
                                  <a:pt x="3060" y="180"/>
                                </a:lnTo>
                                <a:lnTo>
                                  <a:pt x="3046" y="110"/>
                                </a:lnTo>
                                <a:lnTo>
                                  <a:pt x="3007" y="53"/>
                                </a:lnTo>
                                <a:lnTo>
                                  <a:pt x="2950" y="14"/>
                                </a:lnTo>
                                <a:lnTo>
                                  <a:pt x="2880" y="0"/>
                                </a:lnTo>
                                <a:close/>
                              </a:path>
                            </a:pathLst>
                          </a:custGeom>
                          <a:solidFill>
                            <a:srgbClr val="BADFE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7" name="Freeform 966"/>
                        <wps:cNvSpPr>
                          <a:spLocks/>
                        </wps:cNvSpPr>
                        <wps:spPr bwMode="auto">
                          <a:xfrm>
                            <a:off x="6216" y="3059"/>
                            <a:ext cx="3060" cy="1080"/>
                          </a:xfrm>
                          <a:custGeom>
                            <a:avLst/>
                            <a:gdLst>
                              <a:gd name="T0" fmla="+- 0 6396 6216"/>
                              <a:gd name="T1" fmla="*/ T0 w 3060"/>
                              <a:gd name="T2" fmla="+- 0 3059 3059"/>
                              <a:gd name="T3" fmla="*/ 3059 h 1080"/>
                              <a:gd name="T4" fmla="+- 0 6326 6216"/>
                              <a:gd name="T5" fmla="*/ T4 w 3060"/>
                              <a:gd name="T6" fmla="+- 0 3073 3059"/>
                              <a:gd name="T7" fmla="*/ 3073 h 1080"/>
                              <a:gd name="T8" fmla="+- 0 6269 6216"/>
                              <a:gd name="T9" fmla="*/ T8 w 3060"/>
                              <a:gd name="T10" fmla="+- 0 3112 3059"/>
                              <a:gd name="T11" fmla="*/ 3112 h 1080"/>
                              <a:gd name="T12" fmla="+- 0 6230 6216"/>
                              <a:gd name="T13" fmla="*/ T12 w 3060"/>
                              <a:gd name="T14" fmla="+- 0 3169 3059"/>
                              <a:gd name="T15" fmla="*/ 3169 h 1080"/>
                              <a:gd name="T16" fmla="+- 0 6216 6216"/>
                              <a:gd name="T17" fmla="*/ T16 w 3060"/>
                              <a:gd name="T18" fmla="+- 0 3239 3059"/>
                              <a:gd name="T19" fmla="*/ 3239 h 1080"/>
                              <a:gd name="T20" fmla="+- 0 6216 6216"/>
                              <a:gd name="T21" fmla="*/ T20 w 3060"/>
                              <a:gd name="T22" fmla="+- 0 3959 3059"/>
                              <a:gd name="T23" fmla="*/ 3959 h 1080"/>
                              <a:gd name="T24" fmla="+- 0 6230 6216"/>
                              <a:gd name="T25" fmla="*/ T24 w 3060"/>
                              <a:gd name="T26" fmla="+- 0 4029 3059"/>
                              <a:gd name="T27" fmla="*/ 4029 h 1080"/>
                              <a:gd name="T28" fmla="+- 0 6269 6216"/>
                              <a:gd name="T29" fmla="*/ T28 w 3060"/>
                              <a:gd name="T30" fmla="+- 0 4087 3059"/>
                              <a:gd name="T31" fmla="*/ 4087 h 1080"/>
                              <a:gd name="T32" fmla="+- 0 6326 6216"/>
                              <a:gd name="T33" fmla="*/ T32 w 3060"/>
                              <a:gd name="T34" fmla="+- 0 4125 3059"/>
                              <a:gd name="T35" fmla="*/ 4125 h 1080"/>
                              <a:gd name="T36" fmla="+- 0 6396 6216"/>
                              <a:gd name="T37" fmla="*/ T36 w 3060"/>
                              <a:gd name="T38" fmla="+- 0 4139 3059"/>
                              <a:gd name="T39" fmla="*/ 4139 h 1080"/>
                              <a:gd name="T40" fmla="+- 0 9096 6216"/>
                              <a:gd name="T41" fmla="*/ T40 w 3060"/>
                              <a:gd name="T42" fmla="+- 0 4139 3059"/>
                              <a:gd name="T43" fmla="*/ 4139 h 1080"/>
                              <a:gd name="T44" fmla="+- 0 9166 6216"/>
                              <a:gd name="T45" fmla="*/ T44 w 3060"/>
                              <a:gd name="T46" fmla="+- 0 4125 3059"/>
                              <a:gd name="T47" fmla="*/ 4125 h 1080"/>
                              <a:gd name="T48" fmla="+- 0 9223 6216"/>
                              <a:gd name="T49" fmla="*/ T48 w 3060"/>
                              <a:gd name="T50" fmla="+- 0 4087 3059"/>
                              <a:gd name="T51" fmla="*/ 4087 h 1080"/>
                              <a:gd name="T52" fmla="+- 0 9262 6216"/>
                              <a:gd name="T53" fmla="*/ T52 w 3060"/>
                              <a:gd name="T54" fmla="+- 0 4029 3059"/>
                              <a:gd name="T55" fmla="*/ 4029 h 1080"/>
                              <a:gd name="T56" fmla="+- 0 9276 6216"/>
                              <a:gd name="T57" fmla="*/ T56 w 3060"/>
                              <a:gd name="T58" fmla="+- 0 3959 3059"/>
                              <a:gd name="T59" fmla="*/ 3959 h 1080"/>
                              <a:gd name="T60" fmla="+- 0 9276 6216"/>
                              <a:gd name="T61" fmla="*/ T60 w 3060"/>
                              <a:gd name="T62" fmla="+- 0 3239 3059"/>
                              <a:gd name="T63" fmla="*/ 3239 h 1080"/>
                              <a:gd name="T64" fmla="+- 0 9262 6216"/>
                              <a:gd name="T65" fmla="*/ T64 w 3060"/>
                              <a:gd name="T66" fmla="+- 0 3169 3059"/>
                              <a:gd name="T67" fmla="*/ 3169 h 1080"/>
                              <a:gd name="T68" fmla="+- 0 9223 6216"/>
                              <a:gd name="T69" fmla="*/ T68 w 3060"/>
                              <a:gd name="T70" fmla="+- 0 3112 3059"/>
                              <a:gd name="T71" fmla="*/ 3112 h 1080"/>
                              <a:gd name="T72" fmla="+- 0 9166 6216"/>
                              <a:gd name="T73" fmla="*/ T72 w 3060"/>
                              <a:gd name="T74" fmla="+- 0 3073 3059"/>
                              <a:gd name="T75" fmla="*/ 3073 h 1080"/>
                              <a:gd name="T76" fmla="+- 0 9096 6216"/>
                              <a:gd name="T77" fmla="*/ T76 w 3060"/>
                              <a:gd name="T78" fmla="+- 0 3059 3059"/>
                              <a:gd name="T79" fmla="*/ 3059 h 1080"/>
                              <a:gd name="T80" fmla="+- 0 6396 6216"/>
                              <a:gd name="T81" fmla="*/ T80 w 3060"/>
                              <a:gd name="T82" fmla="+- 0 3059 3059"/>
                              <a:gd name="T83" fmla="*/ 3059 h 108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3060" h="1080">
                                <a:moveTo>
                                  <a:pt x="180" y="0"/>
                                </a:moveTo>
                                <a:lnTo>
                                  <a:pt x="110" y="14"/>
                                </a:lnTo>
                                <a:lnTo>
                                  <a:pt x="53" y="53"/>
                                </a:lnTo>
                                <a:lnTo>
                                  <a:pt x="14" y="110"/>
                                </a:lnTo>
                                <a:lnTo>
                                  <a:pt x="0" y="180"/>
                                </a:lnTo>
                                <a:lnTo>
                                  <a:pt x="0" y="900"/>
                                </a:lnTo>
                                <a:lnTo>
                                  <a:pt x="14" y="970"/>
                                </a:lnTo>
                                <a:lnTo>
                                  <a:pt x="53" y="1028"/>
                                </a:lnTo>
                                <a:lnTo>
                                  <a:pt x="110" y="1066"/>
                                </a:lnTo>
                                <a:lnTo>
                                  <a:pt x="180" y="1080"/>
                                </a:lnTo>
                                <a:lnTo>
                                  <a:pt x="2880" y="1080"/>
                                </a:lnTo>
                                <a:lnTo>
                                  <a:pt x="2950" y="1066"/>
                                </a:lnTo>
                                <a:lnTo>
                                  <a:pt x="3007" y="1028"/>
                                </a:lnTo>
                                <a:lnTo>
                                  <a:pt x="3046" y="970"/>
                                </a:lnTo>
                                <a:lnTo>
                                  <a:pt x="3060" y="900"/>
                                </a:lnTo>
                                <a:lnTo>
                                  <a:pt x="3060" y="180"/>
                                </a:lnTo>
                                <a:lnTo>
                                  <a:pt x="3046" y="110"/>
                                </a:lnTo>
                                <a:lnTo>
                                  <a:pt x="3007" y="53"/>
                                </a:lnTo>
                                <a:lnTo>
                                  <a:pt x="2950" y="14"/>
                                </a:lnTo>
                                <a:lnTo>
                                  <a:pt x="2880" y="0"/>
                                </a:lnTo>
                                <a:lnTo>
                                  <a:pt x="180" y="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8" name="Text Box 965"/>
                        <wps:cNvSpPr txBox="1">
                          <a:spLocks noChangeArrowheads="1"/>
                        </wps:cNvSpPr>
                        <wps:spPr bwMode="auto">
                          <a:xfrm>
                            <a:off x="4448" y="318"/>
                            <a:ext cx="4823" cy="2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spacing w:line="221" w:lineRule="exact"/>
                                <w:rPr>
                                  <w:rFonts w:ascii="Calibri" w:hAnsi="Calibri"/>
                                </w:rPr>
                              </w:pPr>
                              <w:r>
                                <w:rPr>
                                  <w:rFonts w:ascii="Calibri" w:hAnsi="Calibri"/>
                                </w:rPr>
                                <w:t>Объединение комплектно-блочного строительства</w:t>
                              </w:r>
                            </w:p>
                          </w:txbxContent>
                        </wps:txbx>
                        <wps:bodyPr rot="0" vert="horz" wrap="square" lIns="0" tIns="0" rIns="0" bIns="0" anchor="t" anchorCtr="0" upright="1">
                          <a:noAutofit/>
                        </wps:bodyPr>
                      </wps:wsp>
                      <wps:wsp>
                        <wps:cNvPr id="649" name="Text Box 964"/>
                        <wps:cNvSpPr txBox="1">
                          <a:spLocks noChangeArrowheads="1"/>
                        </wps:cNvSpPr>
                        <wps:spPr bwMode="auto">
                          <a:xfrm>
                            <a:off x="2093" y="1753"/>
                            <a:ext cx="2097" cy="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spacing w:line="225" w:lineRule="exact"/>
                                <w:ind w:left="2" w:right="18"/>
                                <w:jc w:val="center"/>
                                <w:rPr>
                                  <w:rFonts w:ascii="Calibri" w:hAnsi="Calibri"/>
                                </w:rPr>
                              </w:pPr>
                              <w:r>
                                <w:rPr>
                                  <w:rFonts w:ascii="Calibri" w:hAnsi="Calibri"/>
                                </w:rPr>
                                <w:t>Научно-</w:t>
                              </w:r>
                            </w:p>
                            <w:p w:rsidR="00207D05" w:rsidRDefault="00207D05">
                              <w:pPr>
                                <w:spacing w:before="38"/>
                                <w:ind w:left="-1" w:right="18"/>
                                <w:jc w:val="center"/>
                                <w:rPr>
                                  <w:rFonts w:ascii="Calibri" w:hAnsi="Calibri"/>
                                </w:rPr>
                              </w:pPr>
                              <w:proofErr w:type="spellStart"/>
                              <w:r>
                                <w:rPr>
                                  <w:rFonts w:ascii="Calibri" w:hAnsi="Calibri"/>
                                </w:rPr>
                                <w:t>исследовательствий</w:t>
                              </w:r>
                              <w:proofErr w:type="spellEnd"/>
                              <w:r>
                                <w:rPr>
                                  <w:rFonts w:ascii="Calibri" w:hAnsi="Calibri"/>
                                  <w:spacing w:val="-5"/>
                                </w:rPr>
                                <w:t xml:space="preserve"> </w:t>
                              </w:r>
                              <w:r>
                                <w:rPr>
                                  <w:rFonts w:ascii="Calibri" w:hAnsi="Calibri"/>
                                  <w:spacing w:val="-12"/>
                                </w:rPr>
                                <w:t>и</w:t>
                              </w:r>
                            </w:p>
                            <w:p w:rsidR="00207D05" w:rsidRDefault="00207D05">
                              <w:pPr>
                                <w:spacing w:before="44" w:line="265" w:lineRule="exact"/>
                                <w:ind w:left="82" w:right="100"/>
                                <w:jc w:val="center"/>
                                <w:rPr>
                                  <w:rFonts w:ascii="Calibri" w:hAnsi="Calibri"/>
                                </w:rPr>
                              </w:pPr>
                              <w:r>
                                <w:rPr>
                                  <w:rFonts w:ascii="Calibri" w:hAnsi="Calibri"/>
                                </w:rPr>
                                <w:t>проектный</w:t>
                              </w:r>
                              <w:r>
                                <w:rPr>
                                  <w:rFonts w:ascii="Calibri" w:hAnsi="Calibri"/>
                                  <w:spacing w:val="-6"/>
                                </w:rPr>
                                <w:t xml:space="preserve"> </w:t>
                              </w:r>
                              <w:r>
                                <w:rPr>
                                  <w:rFonts w:ascii="Calibri" w:hAnsi="Calibri"/>
                                </w:rPr>
                                <w:t>институт</w:t>
                              </w:r>
                            </w:p>
                          </w:txbxContent>
                        </wps:txbx>
                        <wps:bodyPr rot="0" vert="horz" wrap="square" lIns="0" tIns="0" rIns="0" bIns="0" anchor="t" anchorCtr="0" upright="1">
                          <a:noAutofit/>
                        </wps:bodyPr>
                      </wps:wsp>
                      <wps:wsp>
                        <wps:cNvPr id="650" name="Text Box 963"/>
                        <wps:cNvSpPr txBox="1">
                          <a:spLocks noChangeArrowheads="1"/>
                        </wps:cNvSpPr>
                        <wps:spPr bwMode="auto">
                          <a:xfrm>
                            <a:off x="5273" y="1753"/>
                            <a:ext cx="1726" cy="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spacing w:line="225" w:lineRule="exact"/>
                                <w:ind w:right="16"/>
                                <w:jc w:val="center"/>
                                <w:rPr>
                                  <w:rFonts w:ascii="Calibri" w:hAnsi="Calibri"/>
                                </w:rPr>
                              </w:pPr>
                              <w:r>
                                <w:rPr>
                                  <w:rFonts w:ascii="Calibri" w:hAnsi="Calibri"/>
                                </w:rPr>
                                <w:t>Заводы и</w:t>
                              </w:r>
                              <w:r>
                                <w:rPr>
                                  <w:rFonts w:ascii="Calibri" w:hAnsi="Calibri"/>
                                  <w:spacing w:val="-3"/>
                                </w:rPr>
                                <w:t xml:space="preserve"> </w:t>
                              </w:r>
                              <w:r>
                                <w:rPr>
                                  <w:rFonts w:ascii="Calibri" w:hAnsi="Calibri"/>
                                </w:rPr>
                                <w:t>сборно-</w:t>
                              </w:r>
                            </w:p>
                            <w:p w:rsidR="00207D05" w:rsidRDefault="00207D05">
                              <w:pPr>
                                <w:spacing w:before="38"/>
                                <w:ind w:right="18"/>
                                <w:jc w:val="center"/>
                                <w:rPr>
                                  <w:rFonts w:ascii="Calibri" w:hAnsi="Calibri"/>
                                </w:rPr>
                              </w:pPr>
                              <w:r>
                                <w:rPr>
                                  <w:rFonts w:ascii="Calibri" w:hAnsi="Calibri"/>
                                  <w:spacing w:val="-1"/>
                                </w:rPr>
                                <w:t>комплектовочные</w:t>
                              </w:r>
                            </w:p>
                            <w:p w:rsidR="00207D05" w:rsidRDefault="00207D05">
                              <w:pPr>
                                <w:spacing w:before="44" w:line="265" w:lineRule="exact"/>
                                <w:ind w:right="17"/>
                                <w:jc w:val="center"/>
                                <w:rPr>
                                  <w:rFonts w:ascii="Calibri" w:hAnsi="Calibri"/>
                                </w:rPr>
                              </w:pPr>
                              <w:r>
                                <w:rPr>
                                  <w:rFonts w:ascii="Calibri" w:hAnsi="Calibri"/>
                                </w:rPr>
                                <w:t>предприятия</w:t>
                              </w:r>
                            </w:p>
                          </w:txbxContent>
                        </wps:txbx>
                        <wps:bodyPr rot="0" vert="horz" wrap="square" lIns="0" tIns="0" rIns="0" bIns="0" anchor="t" anchorCtr="0" upright="1">
                          <a:noAutofit/>
                        </wps:bodyPr>
                      </wps:wsp>
                      <wps:wsp>
                        <wps:cNvPr id="651" name="Text Box 962"/>
                        <wps:cNvSpPr txBox="1">
                          <a:spLocks noChangeArrowheads="1"/>
                        </wps:cNvSpPr>
                        <wps:spPr bwMode="auto">
                          <a:xfrm>
                            <a:off x="8046" y="1755"/>
                            <a:ext cx="2977" cy="7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spacing w:line="225" w:lineRule="exact"/>
                                <w:ind w:left="894" w:right="912"/>
                                <w:jc w:val="center"/>
                                <w:rPr>
                                  <w:rFonts w:ascii="Calibri" w:hAnsi="Calibri"/>
                                </w:rPr>
                              </w:pPr>
                              <w:r>
                                <w:rPr>
                                  <w:rFonts w:ascii="Calibri" w:hAnsi="Calibri"/>
                                </w:rPr>
                                <w:t>Мобильные</w:t>
                              </w:r>
                            </w:p>
                            <w:p w:rsidR="00207D05" w:rsidRDefault="00207D05">
                              <w:pPr>
                                <w:spacing w:before="5"/>
                                <w:rPr>
                                  <w:rFonts w:ascii="Calibri"/>
                                  <w:sz w:val="19"/>
                                </w:rPr>
                              </w:pPr>
                            </w:p>
                            <w:p w:rsidR="00207D05" w:rsidRDefault="00207D05">
                              <w:pPr>
                                <w:spacing w:before="1" w:line="265" w:lineRule="exact"/>
                                <w:ind w:left="-1" w:right="18"/>
                                <w:jc w:val="center"/>
                                <w:rPr>
                                  <w:rFonts w:ascii="Calibri" w:hAnsi="Calibri"/>
                                </w:rPr>
                              </w:pPr>
                              <w:r>
                                <w:rPr>
                                  <w:rFonts w:ascii="Calibri" w:hAnsi="Calibri"/>
                                  <w:spacing w:val="-1"/>
                                </w:rPr>
                                <w:t>транспортно-комплектовочные</w:t>
                              </w:r>
                            </w:p>
                          </w:txbxContent>
                        </wps:txbx>
                        <wps:bodyPr rot="0" vert="horz" wrap="square" lIns="0" tIns="0" rIns="0" bIns="0" anchor="t" anchorCtr="0" upright="1">
                          <a:noAutofit/>
                        </wps:bodyPr>
                      </wps:wsp>
                      <wps:wsp>
                        <wps:cNvPr id="652" name="Text Box 961"/>
                        <wps:cNvSpPr txBox="1">
                          <a:spLocks noChangeArrowheads="1"/>
                        </wps:cNvSpPr>
                        <wps:spPr bwMode="auto">
                          <a:xfrm>
                            <a:off x="6577" y="3229"/>
                            <a:ext cx="2360" cy="7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spacing w:line="225" w:lineRule="exact"/>
                                <w:ind w:left="3" w:right="18"/>
                                <w:jc w:val="center"/>
                                <w:rPr>
                                  <w:rFonts w:ascii="Calibri" w:hAnsi="Calibri"/>
                                </w:rPr>
                              </w:pPr>
                              <w:r>
                                <w:rPr>
                                  <w:rFonts w:ascii="Calibri" w:hAnsi="Calibri"/>
                                </w:rPr>
                                <w:t>Мобильные</w:t>
                              </w:r>
                            </w:p>
                            <w:p w:rsidR="00207D05" w:rsidRDefault="00207D05">
                              <w:pPr>
                                <w:spacing w:before="5"/>
                                <w:rPr>
                                  <w:rFonts w:ascii="Calibri"/>
                                  <w:sz w:val="19"/>
                                </w:rPr>
                              </w:pPr>
                            </w:p>
                            <w:p w:rsidR="00207D05" w:rsidRDefault="00207D05">
                              <w:pPr>
                                <w:spacing w:before="1" w:line="265" w:lineRule="exact"/>
                                <w:ind w:left="-1" w:right="18"/>
                                <w:jc w:val="center"/>
                                <w:rPr>
                                  <w:rFonts w:ascii="Calibri" w:hAnsi="Calibri"/>
                                </w:rPr>
                              </w:pPr>
                              <w:r>
                                <w:rPr>
                                  <w:rFonts w:ascii="Calibri" w:hAnsi="Calibri"/>
                                  <w:spacing w:val="-1"/>
                                </w:rPr>
                                <w:t>строительно-монтажные</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60" o:spid="_x0000_s1075" style="position:absolute;margin-left:85.45pt;margin-top:8.6pt;width:475.3pt;height:198.75pt;z-index:-251442688;mso-wrap-distance-left:0;mso-wrap-distance-right:0;mso-position-horizontal-relative:page" coordorigin="1709,172" coordsize="9506,39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">
                <v:shape id="AutoShape 976" o:spid="_x0000_s1076" style="position:absolute;left:3130;top:1259;width:6392;height:1800;visibility:visible;mso-wrap-style:square;v-text-anchor:top" coordsize="6392,1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Tzy8QA&#10;AADcAAAADwAAAGRycy9kb3ducmV2LnhtbESPQWsCMRSE70L/Q3iF3jTbFq2sG6UUSqUnq2XB23Pz&#10;dje4eVmSqNt/b4SCx2FmvmGK1WA7cSYfjGMFz5MMBHHltOFGwe/uczwHESKyxs4xKfijAKvlw6jA&#10;XLsL/9B5GxuRIBxyVNDG2OdShqoli2HieuLk1c5bjEn6RmqPlwS3nXzJspm0aDgttNjTR0vVcXuy&#10;Cvad8adqY77W5TdROadpfSh7pZ4eh/cFiEhDvIf/22utYPb6Brcz6QjI5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ek88vEAAAA3AAAAA8AAAAAAAAAAAAAAAAAmAIAAGRycy9k&#10;b3ducmV2LnhtbFBLBQYAAAAABAAEAPUAAACJAwAAAAA=&#10;" path="m4706,1800r-180,l4526,180,26,180m6392,360r,-180l3716,180,3716,m2995,360r,-180l3716,180,3716,m,360l,180r3716,l3716,e" filled="f" strokeweight="2.25pt">
                  <v:path arrowok="t" o:connecttype="custom" o:connectlocs="4706,3059;4526,3059;4526,1439;26,1439;6392,1619;6392,1439;3716,1439;3716,1259;2995,1619;2995,1439;3716,1439;3716,1259;0,1619;0,1439;3716,1439;3716,1259" o:connectangles="0,0,0,0,0,0,0,0,0,0,0,0,0,0,0,0"/>
                </v:shape>
                <v:shape id="Freeform 975" o:spid="_x0000_s1077" style="position:absolute;left:4236;top:179;width:5220;height:1080;visibility:visible;mso-wrap-style:square;v-text-anchor:top" coordsize="5220,10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OwtcEA&#10;AADcAAAADwAAAGRycy9kb3ducmV2LnhtbERPu2rDMBTdA/0HcQvdErktMcWNYkqh4AwZ8iB0vLVu&#10;ZWPrykhK7Px9NAQyHs57VU62FxfyoXWs4HWRgSCunW7ZKDgefuYfIEJE1tg7JgVXClCun2YrLLQb&#10;eUeXfTQihXAoUEET41BIGeqGLIaFG4gT9++8xZigN1J7HFO47eVbluXSYsupocGBvhuqu/3ZKtiO&#10;vzLfBNMvPXd/1dJgdzjlSr08T1+fICJN8SG+uyutIH9Pa9OZdATk+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rDsLXBAAAA3AAAAA8AAAAAAAAAAAAAAAAAmAIAAGRycy9kb3du&#10;cmV2LnhtbFBLBQYAAAAABAAEAPUAAACGAwAAAAA=&#10;" path="m5040,l180,,110,14,53,53,14,110,,180,,900r14,70l53,1028r57,38l180,1080r4860,l5110,1066r57,-38l5206,970r14,-70l5220,180r-14,-70l5167,53,5110,14,5040,xe" fillcolor="#badfe2" stroked="f">
                  <v:path arrowok="t" o:connecttype="custom" o:connectlocs="5040,179;180,179;110,193;53,232;14,289;0,359;0,1079;14,1149;53,1207;110,1245;180,1259;5040,1259;5110,1245;5167,1207;5206,1149;5220,1079;5220,359;5206,289;5167,232;5110,193;5040,179" o:connectangles="0,0,0,0,0,0,0,0,0,0,0,0,0,0,0,0,0,0,0,0,0"/>
                </v:shape>
                <v:shape id="Freeform 974" o:spid="_x0000_s1078" style="position:absolute;left:4236;top:179;width:5220;height:1080;visibility:visible;mso-wrap-style:square;v-text-anchor:top" coordsize="5220,10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YcaMUA&#10;AADcAAAADwAAAGRycy9kb3ducmV2LnhtbESPQWvCQBSE74L/YXmF3nRThaDRVaoghF7aREs9PrLP&#10;JDT7Nma3Gv+9WxA8DjPzDbNc96YRF+pcbVnB2zgCQVxYXXOp4LDfjWYgnEfW2FgmBTdysF4NB0tM&#10;tL1yRpfclyJA2CWooPK+TaR0RUUG3di2xME72c6gD7Irpe7wGuCmkZMoiqXBmsNChS1tKyp+8z+j&#10;YPPBx+95kZ4+d/l0U/+k2Vd8zpR6fenfFyA89f4ZfrRTrSCezuH/TDgCcnU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JhxoxQAAANwAAAAPAAAAAAAAAAAAAAAAAJgCAABkcnMv&#10;ZG93bnJldi54bWxQSwUGAAAAAAQABAD1AAAAigMAAAAA&#10;" path="m180,l110,14,53,53,14,110,,180,,900r14,70l53,1028r57,38l180,1080r4860,l5110,1066r57,-38l5206,970r14,-70l5220,180r-14,-70l5167,53,5110,14,5040,,180,xe" filled="f">
                  <v:path arrowok="t" o:connecttype="custom" o:connectlocs="180,179;110,193;53,232;14,289;0,359;0,1079;14,1149;53,1207;110,1245;180,1259;5040,1259;5110,1245;5167,1207;5206,1149;5220,1079;5220,359;5206,289;5167,232;5110,193;5040,179;180,179" o:connectangles="0,0,0,0,0,0,0,0,0,0,0,0,0,0,0,0,0,0,0,0,0"/>
                </v:shape>
                <v:shape id="Freeform 973" o:spid="_x0000_s1079" style="position:absolute;left:1716;top:1619;width:2828;height:1080;visibility:visible;mso-wrap-style:square;v-text-anchor:top" coordsize="2828,10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tJ4MMA&#10;AADcAAAADwAAAGRycy9kb3ducmV2LnhtbERPTWvCQBC9C/0PyxS86abVRhvdSCkI7akYBT1Os2MS&#10;kp0N2dWk/vruQfD4eN/rzWAacaXOVZYVvEwjEMS51RUXCg777WQJwnlkjY1lUvBHDjbp02iNibY9&#10;7+ia+UKEEHYJKii9bxMpXV6SQTe1LXHgzrYz6APsCqk77EO4aeRrFMXSYMWhocSWPkvK6+xiFMyP&#10;t5O/vdc/v4t8lsVV377tFt9KjZ+HjxUIT4N/iO/uL60gnof54Uw4AjL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ltJ4MMAAADcAAAADwAAAAAAAAAAAAAAAACYAgAAZHJzL2Rv&#10;d25yZXYueG1sUEsFBgAAAAAEAAQA9QAAAIgDAAAAAA==&#10;" path="m2648,l180,,110,14,53,53,14,110,,180,,900r14,70l53,1028r57,38l180,1080r2468,l2718,1066r57,-38l2814,970r14,-70l2828,180r-14,-70l2775,53,2718,14,2648,xe" fillcolor="#badfe2" stroked="f">
                  <v:path arrowok="t" o:connecttype="custom" o:connectlocs="2648,1619;180,1619;110,1633;53,1672;14,1729;0,1799;0,2519;14,2589;53,2647;110,2685;180,2699;2648,2699;2718,2685;2775,2647;2814,2589;2828,2519;2828,1799;2814,1729;2775,1672;2718,1633;2648,1619" o:connectangles="0,0,0,0,0,0,0,0,0,0,0,0,0,0,0,0,0,0,0,0,0"/>
                </v:shape>
                <v:shape id="Freeform 972" o:spid="_x0000_s1080" style="position:absolute;left:1716;top:1619;width:2828;height:1080;visibility:visible;mso-wrap-style:square;v-text-anchor:top" coordsize="2828,10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kVycYA&#10;AADcAAAADwAAAGRycy9kb3ducmV2LnhtbESPT2sCMRTE74LfITyhF6nZtUXqahStlXoS/xR6fW6e&#10;m8XNy7KJuv32TaHgcZiZ3zDTeWsrcaPGl44VpIMEBHHudMmFgq/j+vkNhA/IGivHpOCHPMxn3c4U&#10;M+3uvKfbIRQiQthnqMCEUGdS+tyQRT9wNXH0zq6xGKJsCqkbvEe4reQwSUbSYslxwWBN74byy+Fq&#10;FeQf62Tc315ehrT7Xn3q9GSW1Umpp167mIAI1IZH+L+90QpGryn8nYlHQM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0kVycYAAADcAAAADwAAAAAAAAAAAAAAAACYAgAAZHJz&#10;L2Rvd25yZXYueG1sUEsFBgAAAAAEAAQA9QAAAIsDAAAAAA==&#10;" path="m180,l110,14,53,53,14,110,,180,,900r14,70l53,1028r57,38l180,1080r2468,l2718,1066r57,-38l2814,970r14,-70l2828,180r-14,-70l2775,53,2718,14,2648,,180,xe" filled="f">
                  <v:path arrowok="t" o:connecttype="custom" o:connectlocs="180,1619;110,1633;53,1672;14,1729;0,1799;0,2519;14,2589;53,2647;110,2685;180,2699;2648,2699;2718,2685;2775,2647;2814,2589;2828,2519;2828,1799;2814,1729;2775,1672;2718,1633;2648,1619;180,1619" o:connectangles="0,0,0,0,0,0,0,0,0,0,0,0,0,0,0,0,0,0,0,0,0"/>
                </v:shape>
                <v:shape id="Freeform 971" o:spid="_x0000_s1081" style="position:absolute;left:4711;top:1619;width:2827;height:1080;visibility:visible;mso-wrap-style:square;v-text-anchor:top" coordsize="2827,10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aoG8EA&#10;AADcAAAADwAAAGRycy9kb3ducmV2LnhtbESPQYvCMBSE7wv+h/AEb5oqIlKNIoKwsF6MXrw9m2db&#10;bF5KEm3992ZhYY/DzHzDrLe9bcSLfKgdK5hOMhDEhTM1lwou58N4CSJEZIONY1LwpgDbzeBrjblx&#10;HZ/opWMpEoRDjgqqGNtcylBUZDFMXEucvLvzFmOSvpTGY5fgtpGzLFtIizWnhQpb2ldUPPTTKuD5&#10;4VEXP/rm31eKnQ26OXqt1GjY71YgIvXxP/zX/jYKFvMZ/J5JR0BuP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hGqBvBAAAA3AAAAA8AAAAAAAAAAAAAAAAAmAIAAGRycy9kb3du&#10;cmV2LnhtbFBLBQYAAAAABAAEAPUAAACGAwAAAAA=&#10;" path="m2647,l180,,110,14,53,53,14,110,,180,,900r14,70l53,1028r57,38l180,1080r2467,l2717,1066r57,-38l2813,970r14,-70l2827,180r-14,-70l2774,53,2717,14,2647,xe" fillcolor="#badfe2" stroked="f">
                  <v:path arrowok="t" o:connecttype="custom" o:connectlocs="2647,1619;180,1619;110,1633;53,1672;14,1729;0,1799;0,2519;14,2589;53,2647;110,2685;180,2699;2647,2699;2717,2685;2774,2647;2813,2589;2827,2519;2827,1799;2813,1729;2774,1672;2717,1633;2647,1619" o:connectangles="0,0,0,0,0,0,0,0,0,0,0,0,0,0,0,0,0,0,0,0,0"/>
                </v:shape>
                <v:shape id="Freeform 970" o:spid="_x0000_s1082" style="position:absolute;left:4711;top:1619;width:2827;height:1080;visibility:visible;mso-wrap-style:square;v-text-anchor:top" coordsize="2827,10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BYD8UA&#10;AADcAAAADwAAAGRycy9kb3ducmV2LnhtbESPQWuDQBSE74H+h+UVegnJqk0k2GxCKAjSW2IO7e3h&#10;vqqt+1bcrdp/3y0Echxm5htmf5xNJ0YaXGtZQbyOQBBXVrdcK7iW+WoHwnlkjZ1lUvBLDo6Hh8Ue&#10;M20nPtN48bUIEHYZKmi87zMpXdWQQbe2PXHwPu1g0Ac51FIPOAW46WQSRak02HJYaLCn14aq78uP&#10;UfC2PL3HRVx/oClTnJJtfDVfuVJPj/PpBYSn2d/Dt3ahFaSbZ/g/E46AP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EFgPxQAAANwAAAAPAAAAAAAAAAAAAAAAAJgCAABkcnMv&#10;ZG93bnJldi54bWxQSwUGAAAAAAQABAD1AAAAigMAAAAA&#10;" path="m180,l110,14,53,53,14,110,,180,,900r14,70l53,1028r57,38l180,1080r2467,l2717,1066r57,-38l2813,970r14,-70l2827,180r-14,-70l2774,53,2717,14,2647,,180,xe" filled="f">
                  <v:path arrowok="t" o:connecttype="custom" o:connectlocs="180,1619;110,1633;53,1672;14,1729;0,1799;0,2519;14,2589;53,2647;110,2685;180,2699;2647,2699;2717,2685;2774,2647;2813,2589;2827,2519;2827,1799;2813,1729;2774,1672;2717,1633;2647,1619;180,1619" o:connectangles="0,0,0,0,0,0,0,0,0,0,0,0,0,0,0,0,0,0,0,0,0"/>
                </v:shape>
                <v:shape id="Freeform 969" o:spid="_x0000_s1083" style="position:absolute;left:7836;top:1619;width:3371;height:1080;visibility:visible;mso-wrap-style:square;v-text-anchor:top" coordsize="3371,10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v1o8UA&#10;AADcAAAADwAAAGRycy9kb3ducmV2LnhtbESPQWvCQBSE7wX/w/KEXorZrQSR6CqiCKWX0piD3h7Z&#10;ZxLNvg3ZrUn/fbdQ6HGYmW+Y9Xa0rXhQ7xvHGl4TBYK4dKbhSkNxOs6WIHxANtg6Jg3f5GG7mTyt&#10;MTNu4E965KESEcI+Qw11CF0mpS9rsugT1xFH7+p6iyHKvpKmxyHCbSvnSi2kxYbjQo0d7Wsq7/mX&#10;1ZCeX+jGx3f54fblZW7vhTqclNbP03G3AhFoDP/hv/ab0bBIU/g9E4+A3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q/WjxQAAANwAAAAPAAAAAAAAAAAAAAAAAJgCAABkcnMv&#10;ZG93bnJldi54bWxQSwUGAAAAAAQABAD1AAAAigMAAAAA&#10;" path="m3191,l180,,110,14,53,53,14,110,,180,,900r14,70l53,1028r57,38l180,1080r3011,l3261,1066r57,-38l3357,970r14,-70l3371,180r-14,-70l3318,53,3261,14,3191,xe" fillcolor="#badfe2" stroked="f">
                  <v:path arrowok="t" o:connecttype="custom" o:connectlocs="3191,1619;180,1619;110,1633;53,1672;14,1729;0,1799;0,2519;14,2589;53,2647;110,2685;180,2699;3191,2699;3261,2685;3318,2647;3357,2589;3371,2519;3371,1799;3357,1729;3318,1672;3261,1633;3191,1619" o:connectangles="0,0,0,0,0,0,0,0,0,0,0,0,0,0,0,0,0,0,0,0,0"/>
                </v:shape>
                <v:shape id="Freeform 968" o:spid="_x0000_s1084" style="position:absolute;left:7836;top:1619;width:3371;height:1080;visibility:visible;mso-wrap-style:square;v-text-anchor:top" coordsize="3371,10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TckMYA&#10;AADcAAAADwAAAGRycy9kb3ducmV2LnhtbESPQWsCMRSE74L/IbyCN80qKrIapQgtRUWoevH23Dw3&#10;i5uX7Saua399Uyj0OMzMN8xi1dpSNFT7wrGC4SABQZw5XXCu4HR8689A+ICssXRMCp7kYbXsdhaY&#10;avfgT2oOIRcRwj5FBSaEKpXSZ4Ys+oGriKN3dbXFEGWdS13jI8JtKUdJMpUWC44LBitaG8puh7tV&#10;MNp+b81kdz0P33eX2xO/9o3e7JXqvbSvcxCB2vAf/mt/aAXT8QR+z8QjIJ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RTckMYAAADcAAAADwAAAAAAAAAAAAAAAACYAgAAZHJz&#10;L2Rvd25yZXYueG1sUEsFBgAAAAAEAAQA9QAAAIsDAAAAAA==&#10;" path="m180,l110,14,53,53,14,110,,180,,900r14,70l53,1028r57,38l180,1080r3011,l3261,1066r57,-38l3357,970r14,-70l3371,180r-14,-70l3318,53,3261,14,3191,,180,xe" filled="f">
                  <v:path arrowok="t" o:connecttype="custom" o:connectlocs="180,1619;110,1633;53,1672;14,1729;0,1799;0,2519;14,2589;53,2647;110,2685;180,2699;3191,2699;3261,2685;3318,2647;3357,2589;3371,2519;3371,1799;3357,1729;3318,1672;3261,1633;3191,1619;180,1619" o:connectangles="0,0,0,0,0,0,0,0,0,0,0,0,0,0,0,0,0,0,0,0,0"/>
                </v:shape>
                <v:shape id="Freeform 967" o:spid="_x0000_s1085" style="position:absolute;left:6216;top:3059;width:3060;height:1080;visibility:visible;mso-wrap-style:square;v-text-anchor:top" coordsize="3060,10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HmJMUA&#10;AADcAAAADwAAAGRycy9kb3ducmV2LnhtbESPT2vCQBTE74V+h+UVvNVNRWKNrhJaSqs3/4K3R/aZ&#10;BLNv4+6q6bd3C0KPw8z8hpnOO9OIKzlfW1bw1k9AEBdW11wq2G6+Xt9B+ICssbFMCn7Jw3z2/DTF&#10;TNsbr+i6DqWIEPYZKqhCaDMpfVGRQd+3LXH0jtYZDFG6UmqHtwg3jRwkSSoN1hwXKmzpo6LitL4Y&#10;BeN8dBgtc7P6XOh9kBd3/t5tl0r1Xrp8AiJQF/7Dj/aPVpAOU/g7E4+An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QeYkxQAAANwAAAAPAAAAAAAAAAAAAAAAAJgCAABkcnMv&#10;ZG93bnJldi54bWxQSwUGAAAAAAQABAD1AAAAigMAAAAA&#10;" path="m2880,l180,,110,14,53,53,14,110,,180,,900r14,70l53,1028r57,38l180,1080r2700,l2950,1066r57,-38l3046,970r14,-70l3060,180r-14,-70l3007,53,2950,14,2880,xe" fillcolor="#badfe2" stroked="f">
                  <v:path arrowok="t" o:connecttype="custom" o:connectlocs="2880,3059;180,3059;110,3073;53,3112;14,3169;0,3239;0,3959;14,4029;53,4087;110,4125;180,4139;2880,4139;2950,4125;3007,4087;3046,4029;3060,3959;3060,3239;3046,3169;3007,3112;2950,3073;2880,3059" o:connectangles="0,0,0,0,0,0,0,0,0,0,0,0,0,0,0,0,0,0,0,0,0"/>
                </v:shape>
                <v:shape id="Freeform 966" o:spid="_x0000_s1086" style="position:absolute;left:6216;top:3059;width:3060;height:1080;visibility:visible;mso-wrap-style:square;v-text-anchor:top" coordsize="3060,10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YptMQA&#10;AADcAAAADwAAAGRycy9kb3ducmV2LnhtbESPQYvCMBSE74L/ITzBy6KpsqhUo1RB2MO6oBbPj+bZ&#10;FpuX0sRa99ebhQWPw8x8w6w2nalES40rLSuYjCMQxJnVJecK0vN+tADhPLLGyjIpeJKDzbrfW2Gs&#10;7YOP1J58LgKEXYwKCu/rWEqXFWTQjW1NHLyrbQz6IJtc6gYfAW4qOY2imTRYclgosKZdQdntdDcK&#10;kpaS7/324+dgtsyX32ea+Guq1HDQJUsQnjr/Dv+3v7SC2ecc/s6EIyDX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E2KbTEAAAA3AAAAA8AAAAAAAAAAAAAAAAAmAIAAGRycy9k&#10;b3ducmV2LnhtbFBLBQYAAAAABAAEAPUAAACJAwAAAAA=&#10;" path="m180,l110,14,53,53,14,110,,180,,900r14,70l53,1028r57,38l180,1080r2700,l2950,1066r57,-38l3046,970r14,-70l3060,180r-14,-70l3007,53,2950,14,2880,,180,xe" filled="f">
                  <v:path arrowok="t" o:connecttype="custom" o:connectlocs="180,3059;110,3073;53,3112;14,3169;0,3239;0,3959;14,4029;53,4087;110,4125;180,4139;2880,4139;2950,4125;3007,4087;3046,4029;3060,3959;3060,3239;3046,3169;3007,3112;2950,3073;2880,3059;180,3059" o:connectangles="0,0,0,0,0,0,0,0,0,0,0,0,0,0,0,0,0,0,0,0,0"/>
                </v:shape>
                <v:shape id="Text Box 965" o:spid="_x0000_s1087" type="#_x0000_t202" style="position:absolute;left:4448;top:318;width:4823;height:2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gpTMIA&#10;AADcAAAADwAAAGRycy9kb3ducmV2LnhtbERPz2vCMBS+D/wfwhN2m6ljlFlNRWQDYTCs9eDx2by2&#10;weala6J2//1yEHb8+H6v1qPtxI0GbxwrmM8SEMSV04YbBcfy8+UdhA/IGjvHpOCXPKzzydMKM+3u&#10;XNDtEBoRQ9hnqKANoc+k9FVLFv3M9cSRq91gMUQ4NFIPeI/htpOvSZJKi4ZjQ4s9bVuqLoerVbA5&#10;cfFhfr7P+6IuTFkuEv5KL0o9T8fNEkSgMfyLH+6dVpC+xbXxTDwCMv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aClMwgAAANwAAAAPAAAAAAAAAAAAAAAAAJgCAABkcnMvZG93&#10;bnJldi54bWxQSwUGAAAAAAQABAD1AAAAhwMAAAAA&#10;" filled="f" stroked="f">
                  <v:textbox inset="0,0,0,0">
                    <w:txbxContent>
                      <w:p w:rsidR="00207D05" w:rsidRDefault="00207D05">
                        <w:pPr>
                          <w:spacing w:line="221" w:lineRule="exact"/>
                          <w:rPr>
                            <w:rFonts w:ascii="Calibri" w:hAnsi="Calibri"/>
                          </w:rPr>
                        </w:pPr>
                        <w:r>
                          <w:rPr>
                            <w:rFonts w:ascii="Calibri" w:hAnsi="Calibri"/>
                          </w:rPr>
                          <w:t>Объединение комплектно-блочного строительства</w:t>
                        </w:r>
                      </w:p>
                    </w:txbxContent>
                  </v:textbox>
                </v:shape>
                <v:shape id="Text Box 964" o:spid="_x0000_s1088" type="#_x0000_t202" style="position:absolute;left:2093;top:1753;width:2097;height: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SM18UA&#10;AADcAAAADwAAAGRycy9kb3ducmV2LnhtbESPQWvCQBSE70L/w/KE3nSjlFBTV5GiIBSKMR48vmaf&#10;yWL2bcyumv77rlDwOMzMN8x82dtG3KjzxrGCyTgBQVw6bbhScCg2o3cQPiBrbByTgl/ysFy8DOaY&#10;aXfnnG77UIkIYZ+hgjqENpPSlzVZ9GPXEkfv5DqLIcqukrrDe4TbRk6TJJUWDceFGlv6rKk8769W&#10;werI+dpcvn92+Sk3RTFL+Cs9K/U67FcfIAL14Rn+b2+1gvRtBo8z8QjIx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JIzXxQAAANwAAAAPAAAAAAAAAAAAAAAAAJgCAABkcnMv&#10;ZG93bnJldi54bWxQSwUGAAAAAAQABAD1AAAAigMAAAAA&#10;" filled="f" stroked="f">
                  <v:textbox inset="0,0,0,0">
                    <w:txbxContent>
                      <w:p w:rsidR="00207D05" w:rsidRDefault="00207D05">
                        <w:pPr>
                          <w:spacing w:line="225" w:lineRule="exact"/>
                          <w:ind w:left="2" w:right="18"/>
                          <w:jc w:val="center"/>
                          <w:rPr>
                            <w:rFonts w:ascii="Calibri" w:hAnsi="Calibri"/>
                          </w:rPr>
                        </w:pPr>
                        <w:r>
                          <w:rPr>
                            <w:rFonts w:ascii="Calibri" w:hAnsi="Calibri"/>
                          </w:rPr>
                          <w:t>Научно-</w:t>
                        </w:r>
                      </w:p>
                      <w:p w:rsidR="00207D05" w:rsidRDefault="00207D05">
                        <w:pPr>
                          <w:spacing w:before="38"/>
                          <w:ind w:left="-1" w:right="18"/>
                          <w:jc w:val="center"/>
                          <w:rPr>
                            <w:rFonts w:ascii="Calibri" w:hAnsi="Calibri"/>
                          </w:rPr>
                        </w:pPr>
                        <w:r>
                          <w:rPr>
                            <w:rFonts w:ascii="Calibri" w:hAnsi="Calibri"/>
                          </w:rPr>
                          <w:t>исследовательствий</w:t>
                        </w:r>
                        <w:r>
                          <w:rPr>
                            <w:rFonts w:ascii="Calibri" w:hAnsi="Calibri"/>
                            <w:spacing w:val="-5"/>
                          </w:rPr>
                          <w:t xml:space="preserve"> </w:t>
                        </w:r>
                        <w:r>
                          <w:rPr>
                            <w:rFonts w:ascii="Calibri" w:hAnsi="Calibri"/>
                            <w:spacing w:val="-12"/>
                          </w:rPr>
                          <w:t>и</w:t>
                        </w:r>
                      </w:p>
                      <w:p w:rsidR="00207D05" w:rsidRDefault="00207D05">
                        <w:pPr>
                          <w:spacing w:before="44" w:line="265" w:lineRule="exact"/>
                          <w:ind w:left="82" w:right="100"/>
                          <w:jc w:val="center"/>
                          <w:rPr>
                            <w:rFonts w:ascii="Calibri" w:hAnsi="Calibri"/>
                          </w:rPr>
                        </w:pPr>
                        <w:r>
                          <w:rPr>
                            <w:rFonts w:ascii="Calibri" w:hAnsi="Calibri"/>
                          </w:rPr>
                          <w:t>проектный</w:t>
                        </w:r>
                        <w:r>
                          <w:rPr>
                            <w:rFonts w:ascii="Calibri" w:hAnsi="Calibri"/>
                            <w:spacing w:val="-6"/>
                          </w:rPr>
                          <w:t xml:space="preserve"> </w:t>
                        </w:r>
                        <w:r>
                          <w:rPr>
                            <w:rFonts w:ascii="Calibri" w:hAnsi="Calibri"/>
                          </w:rPr>
                          <w:t>институт</w:t>
                        </w:r>
                      </w:p>
                    </w:txbxContent>
                  </v:textbox>
                </v:shape>
                <v:shape id="Text Box 963" o:spid="_x0000_s1089" type="#_x0000_t202" style="position:absolute;left:5273;top:1753;width:1726;height: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ezl8IA&#10;AADcAAAADwAAAGRycy9kb3ducmV2LnhtbERPz2vCMBS+D/wfwhN2m6mDlVlNRWQDYTCs9eDx2by2&#10;weala6J2//1yEHb8+H6v1qPtxI0GbxwrmM8SEMSV04YbBcfy8+UdhA/IGjvHpOCXPKzzydMKM+3u&#10;XNDtEBoRQ9hnqKANoc+k9FVLFv3M9cSRq91gMUQ4NFIPeI/htpOvSZJKi4ZjQ4s9bVuqLoerVbA5&#10;cfFhfr7P+6IuTFkuEv5KL0o9T8fNEkSgMfyLH+6dVpC+xfnxTDwCMv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x7OXwgAAANwAAAAPAAAAAAAAAAAAAAAAAJgCAABkcnMvZG93&#10;bnJldi54bWxQSwUGAAAAAAQABAD1AAAAhwMAAAAA&#10;" filled="f" stroked="f">
                  <v:textbox inset="0,0,0,0">
                    <w:txbxContent>
                      <w:p w:rsidR="00207D05" w:rsidRDefault="00207D05">
                        <w:pPr>
                          <w:spacing w:line="225" w:lineRule="exact"/>
                          <w:ind w:right="16"/>
                          <w:jc w:val="center"/>
                          <w:rPr>
                            <w:rFonts w:ascii="Calibri" w:hAnsi="Calibri"/>
                          </w:rPr>
                        </w:pPr>
                        <w:r>
                          <w:rPr>
                            <w:rFonts w:ascii="Calibri" w:hAnsi="Calibri"/>
                          </w:rPr>
                          <w:t>Заводы и</w:t>
                        </w:r>
                        <w:r>
                          <w:rPr>
                            <w:rFonts w:ascii="Calibri" w:hAnsi="Calibri"/>
                            <w:spacing w:val="-3"/>
                          </w:rPr>
                          <w:t xml:space="preserve"> </w:t>
                        </w:r>
                        <w:r>
                          <w:rPr>
                            <w:rFonts w:ascii="Calibri" w:hAnsi="Calibri"/>
                          </w:rPr>
                          <w:t>сборно-</w:t>
                        </w:r>
                      </w:p>
                      <w:p w:rsidR="00207D05" w:rsidRDefault="00207D05">
                        <w:pPr>
                          <w:spacing w:before="38"/>
                          <w:ind w:right="18"/>
                          <w:jc w:val="center"/>
                          <w:rPr>
                            <w:rFonts w:ascii="Calibri" w:hAnsi="Calibri"/>
                          </w:rPr>
                        </w:pPr>
                        <w:r>
                          <w:rPr>
                            <w:rFonts w:ascii="Calibri" w:hAnsi="Calibri"/>
                            <w:spacing w:val="-1"/>
                          </w:rPr>
                          <w:t>комплектовочные</w:t>
                        </w:r>
                      </w:p>
                      <w:p w:rsidR="00207D05" w:rsidRDefault="00207D05">
                        <w:pPr>
                          <w:spacing w:before="44" w:line="265" w:lineRule="exact"/>
                          <w:ind w:right="17"/>
                          <w:jc w:val="center"/>
                          <w:rPr>
                            <w:rFonts w:ascii="Calibri" w:hAnsi="Calibri"/>
                          </w:rPr>
                        </w:pPr>
                        <w:r>
                          <w:rPr>
                            <w:rFonts w:ascii="Calibri" w:hAnsi="Calibri"/>
                          </w:rPr>
                          <w:t>предприятия</w:t>
                        </w:r>
                      </w:p>
                    </w:txbxContent>
                  </v:textbox>
                </v:shape>
                <v:shape id="Text Box 962" o:spid="_x0000_s1090" type="#_x0000_t202" style="position:absolute;left:8046;top:1755;width:2977;height:7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YsWDMUA&#10;AADcAAAADwAAAGRycy9kb3ducmV2LnhtbESPQWvCQBSE74L/YXlCb7qx0FCjq4hYKBSKMR48PrPP&#10;ZDH7Nma3mv77rlDwOMzMN8xi1dtG3KjzxrGC6SQBQVw6bbhScCg+xu8gfEDW2DgmBb/kYbUcDhaY&#10;aXfnnG77UIkIYZ+hgjqENpPSlzVZ9BPXEkfv7DqLIcqukrrDe4TbRr4mSSotGo4LNba0qam87H+s&#10;gvWR8625fp92+Tk3RTFL+Cu9KPUy6tdzEIH68Az/tz+1gvRtCo8z8Qj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ixYMxQAAANwAAAAPAAAAAAAAAAAAAAAAAJgCAABkcnMv&#10;ZG93bnJldi54bWxQSwUGAAAAAAQABAD1AAAAigMAAAAA&#10;" filled="f" stroked="f">
                  <v:textbox inset="0,0,0,0">
                    <w:txbxContent>
                      <w:p w:rsidR="00207D05" w:rsidRDefault="00207D05">
                        <w:pPr>
                          <w:spacing w:line="225" w:lineRule="exact"/>
                          <w:ind w:left="894" w:right="912"/>
                          <w:jc w:val="center"/>
                          <w:rPr>
                            <w:rFonts w:ascii="Calibri" w:hAnsi="Calibri"/>
                          </w:rPr>
                        </w:pPr>
                        <w:r>
                          <w:rPr>
                            <w:rFonts w:ascii="Calibri" w:hAnsi="Calibri"/>
                          </w:rPr>
                          <w:t>Мобильные</w:t>
                        </w:r>
                      </w:p>
                      <w:p w:rsidR="00207D05" w:rsidRDefault="00207D05">
                        <w:pPr>
                          <w:spacing w:before="5"/>
                          <w:rPr>
                            <w:rFonts w:ascii="Calibri"/>
                            <w:sz w:val="19"/>
                          </w:rPr>
                        </w:pPr>
                      </w:p>
                      <w:p w:rsidR="00207D05" w:rsidRDefault="00207D05">
                        <w:pPr>
                          <w:spacing w:before="1" w:line="265" w:lineRule="exact"/>
                          <w:ind w:left="-1" w:right="18"/>
                          <w:jc w:val="center"/>
                          <w:rPr>
                            <w:rFonts w:ascii="Calibri" w:hAnsi="Calibri"/>
                          </w:rPr>
                        </w:pPr>
                        <w:r>
                          <w:rPr>
                            <w:rFonts w:ascii="Calibri" w:hAnsi="Calibri"/>
                            <w:spacing w:val="-1"/>
                          </w:rPr>
                          <w:t>транспортно-комплектовочные</w:t>
                        </w:r>
                      </w:p>
                    </w:txbxContent>
                  </v:textbox>
                </v:shape>
                <v:shape id="Text Box 961" o:spid="_x0000_s1091" type="#_x0000_t202" style="position:absolute;left:6577;top:3229;width:2360;height:7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mIe8UA&#10;AADcAAAADwAAAGRycy9kb3ducmV2LnhtbESPQWvCQBSE7wX/w/KE3upGoaFGVxFpQSgUYzx4fGaf&#10;yWL2bcyumv77rlDwOMzMN8x82dtG3KjzxrGC8SgBQVw6bbhSsC++3j5A+ICssXFMCn7Jw3IxeJlj&#10;pt2dc7rtQiUihH2GCuoQ2kxKX9Zk0Y9cSxy9k+sshii7SuoO7xFuGzlJklRaNBwXamxpXVN53l2t&#10;gtWB809z+Tlu81NuimKa8Hd6Vup12K9mIAL14Rn+b2+0gvR9Ao8z8QjIx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WYh7xQAAANwAAAAPAAAAAAAAAAAAAAAAAJgCAABkcnMv&#10;ZG93bnJldi54bWxQSwUGAAAAAAQABAD1AAAAigMAAAAA&#10;" filled="f" stroked="f">
                  <v:textbox inset="0,0,0,0">
                    <w:txbxContent>
                      <w:p w:rsidR="00207D05" w:rsidRDefault="00207D05">
                        <w:pPr>
                          <w:spacing w:line="225" w:lineRule="exact"/>
                          <w:ind w:left="3" w:right="18"/>
                          <w:jc w:val="center"/>
                          <w:rPr>
                            <w:rFonts w:ascii="Calibri" w:hAnsi="Calibri"/>
                          </w:rPr>
                        </w:pPr>
                        <w:r>
                          <w:rPr>
                            <w:rFonts w:ascii="Calibri" w:hAnsi="Calibri"/>
                          </w:rPr>
                          <w:t>Мобильные</w:t>
                        </w:r>
                      </w:p>
                      <w:p w:rsidR="00207D05" w:rsidRDefault="00207D05">
                        <w:pPr>
                          <w:spacing w:before="5"/>
                          <w:rPr>
                            <w:rFonts w:ascii="Calibri"/>
                            <w:sz w:val="19"/>
                          </w:rPr>
                        </w:pPr>
                      </w:p>
                      <w:p w:rsidR="00207D05" w:rsidRDefault="00207D05">
                        <w:pPr>
                          <w:spacing w:before="1" w:line="265" w:lineRule="exact"/>
                          <w:ind w:left="-1" w:right="18"/>
                          <w:jc w:val="center"/>
                          <w:rPr>
                            <w:rFonts w:ascii="Calibri" w:hAnsi="Calibri"/>
                          </w:rPr>
                        </w:pPr>
                        <w:r>
                          <w:rPr>
                            <w:rFonts w:ascii="Calibri" w:hAnsi="Calibri"/>
                            <w:spacing w:val="-1"/>
                          </w:rPr>
                          <w:t>строительно-монтажные</w:t>
                        </w:r>
                      </w:p>
                    </w:txbxContent>
                  </v:textbox>
                </v:shape>
                <w10:wrap type="topAndBottom" anchorx="page"/>
              </v:group>
            </w:pict>
          </mc:Fallback>
        </mc:AlternateContent>
      </w:r>
    </w:p>
    <w:p w:rsidR="0087326A" w:rsidRDefault="0087326A">
      <w:pPr>
        <w:pStyle w:val="a3"/>
        <w:spacing w:before="9"/>
        <w:rPr>
          <w:sz w:val="25"/>
        </w:rPr>
      </w:pPr>
    </w:p>
    <w:p w:rsidR="0087326A" w:rsidRDefault="00781B02">
      <w:pPr>
        <w:pStyle w:val="a3"/>
        <w:ind w:left="1055" w:right="1083"/>
        <w:jc w:val="center"/>
      </w:pPr>
      <w:r>
        <w:t>Рис. 1.18</w:t>
      </w:r>
    </w:p>
    <w:p w:rsidR="0087326A" w:rsidRDefault="0087326A">
      <w:pPr>
        <w:pStyle w:val="a3"/>
        <w:rPr>
          <w:sz w:val="30"/>
        </w:rPr>
      </w:pPr>
    </w:p>
    <w:p w:rsidR="0087326A" w:rsidRDefault="0087326A">
      <w:pPr>
        <w:pStyle w:val="a3"/>
        <w:spacing w:before="6"/>
        <w:rPr>
          <w:sz w:val="26"/>
        </w:rPr>
      </w:pPr>
    </w:p>
    <w:p w:rsidR="0087326A" w:rsidRDefault="00781B02">
      <w:pPr>
        <w:pStyle w:val="6"/>
        <w:ind w:left="1049" w:right="1083"/>
        <w:jc w:val="center"/>
      </w:pPr>
      <w:r>
        <w:t>Организация строительства «под ключ»</w:t>
      </w:r>
    </w:p>
    <w:p w:rsidR="0087326A" w:rsidRDefault="0087326A">
      <w:pPr>
        <w:pStyle w:val="a3"/>
        <w:spacing w:before="6"/>
        <w:rPr>
          <w:b/>
          <w:i/>
          <w:sz w:val="27"/>
        </w:rPr>
      </w:pPr>
    </w:p>
    <w:p w:rsidR="0087326A" w:rsidRDefault="00781B02">
      <w:pPr>
        <w:pStyle w:val="a3"/>
        <w:spacing w:line="360" w:lineRule="auto"/>
        <w:ind w:left="702" w:right="728" w:firstLine="707"/>
        <w:jc w:val="both"/>
      </w:pPr>
      <w:r>
        <w:t xml:space="preserve">Первое опытное строительство этим методом выполнено в 1970 г. сущность этого метода состоит в том, что все функции по организации и управлению строительством, включая приемку и организацию монтажа оборудования, сдачу заказчику заключенных и подготовительных к выпуску </w:t>
      </w:r>
      <w:r>
        <w:lastRenderedPageBreak/>
        <w:t>продукции объектов принимает на себя генподрядная организация.</w:t>
      </w:r>
    </w:p>
    <w:p w:rsidR="0087326A" w:rsidRDefault="00F5009F">
      <w:pPr>
        <w:pStyle w:val="a3"/>
        <w:spacing w:line="319" w:lineRule="exact"/>
        <w:ind w:left="3714"/>
        <w:jc w:val="both"/>
      </w:pPr>
      <w:r>
        <w:rPr>
          <w:noProof/>
          <w:lang w:eastAsia="ru-RU"/>
        </w:rPr>
        <mc:AlternateContent>
          <mc:Choice Requires="wps">
            <w:drawing>
              <wp:anchor distT="0" distB="0" distL="114300" distR="114300" simplePos="0" relativeHeight="251440640" behindDoc="0" locked="0" layoutInCell="1" allowOverlap="1">
                <wp:simplePos x="0" y="0"/>
                <wp:positionH relativeFrom="page">
                  <wp:posOffset>1316990</wp:posOffset>
                </wp:positionH>
                <wp:positionV relativeFrom="page">
                  <wp:posOffset>418465</wp:posOffset>
                </wp:positionV>
                <wp:extent cx="5464810" cy="0"/>
                <wp:effectExtent l="0" t="0" r="0" b="0"/>
                <wp:wrapNone/>
                <wp:docPr id="635" name="Line 9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59" o:spid="_x0000_s1026" style="position:absolute;z-index:251440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" strokecolor="#007f00" strokeweight=".18419mm">
                <w10:wrap anchorx="page" anchory="page"/>
              </v:line>
            </w:pict>
          </mc:Fallback>
        </mc:AlternateContent>
      </w:r>
      <w:r w:rsidR="00781B02">
        <w:t>Основные особенности метода</w:t>
      </w:r>
    </w:p>
    <w:p w:rsidR="0087326A" w:rsidRDefault="00781B02">
      <w:pPr>
        <w:pStyle w:val="a6"/>
        <w:numPr>
          <w:ilvl w:val="1"/>
          <w:numId w:val="95"/>
        </w:numPr>
        <w:tabs>
          <w:tab w:val="left" w:pos="1782"/>
        </w:tabs>
        <w:spacing w:before="163" w:line="360" w:lineRule="auto"/>
        <w:ind w:left="1061" w:right="733" w:firstLine="348"/>
        <w:jc w:val="both"/>
        <w:rPr>
          <w:sz w:val="28"/>
        </w:rPr>
      </w:pPr>
      <w:r>
        <w:rPr>
          <w:sz w:val="28"/>
        </w:rPr>
        <w:t>Организация единой технологии сложных производственных процессов с глубоким разделением труда без выделения спецподразделений в самостоятельные</w:t>
      </w:r>
      <w:r>
        <w:rPr>
          <w:spacing w:val="-6"/>
          <w:sz w:val="28"/>
        </w:rPr>
        <w:t xml:space="preserve"> </w:t>
      </w:r>
      <w:r>
        <w:rPr>
          <w:sz w:val="28"/>
        </w:rPr>
        <w:t>структуры.</w:t>
      </w:r>
    </w:p>
    <w:p w:rsidR="0087326A" w:rsidRDefault="00781B02">
      <w:pPr>
        <w:pStyle w:val="a6"/>
        <w:numPr>
          <w:ilvl w:val="1"/>
          <w:numId w:val="95"/>
        </w:numPr>
        <w:tabs>
          <w:tab w:val="left" w:pos="1782"/>
        </w:tabs>
        <w:spacing w:line="362" w:lineRule="auto"/>
        <w:ind w:left="1061" w:right="728" w:firstLine="348"/>
        <w:jc w:val="both"/>
        <w:rPr>
          <w:sz w:val="28"/>
        </w:rPr>
      </w:pPr>
      <w:r>
        <w:rPr>
          <w:sz w:val="28"/>
        </w:rPr>
        <w:t>Единая система оплаты стимулирования конечной цели строительства.</w:t>
      </w:r>
    </w:p>
    <w:p w:rsidR="0087326A" w:rsidRDefault="00781B02">
      <w:pPr>
        <w:pStyle w:val="a6"/>
        <w:numPr>
          <w:ilvl w:val="1"/>
          <w:numId w:val="95"/>
        </w:numPr>
        <w:tabs>
          <w:tab w:val="left" w:pos="1782"/>
        </w:tabs>
        <w:spacing w:line="360" w:lineRule="auto"/>
        <w:ind w:left="1061" w:right="5171" w:firstLine="348"/>
        <w:jc w:val="both"/>
        <w:rPr>
          <w:sz w:val="28"/>
        </w:rPr>
      </w:pPr>
      <w:r>
        <w:rPr>
          <w:sz w:val="28"/>
        </w:rPr>
        <w:t>Единая хозрасчетная</w:t>
      </w:r>
      <w:r>
        <w:rPr>
          <w:spacing w:val="-15"/>
          <w:sz w:val="28"/>
        </w:rPr>
        <w:t xml:space="preserve"> </w:t>
      </w:r>
      <w:r>
        <w:rPr>
          <w:sz w:val="28"/>
        </w:rPr>
        <w:t>структура. При такой</w:t>
      </w:r>
      <w:r>
        <w:rPr>
          <w:spacing w:val="-1"/>
          <w:sz w:val="28"/>
        </w:rPr>
        <w:t xml:space="preserve"> </w:t>
      </w:r>
      <w:r>
        <w:rPr>
          <w:sz w:val="28"/>
        </w:rPr>
        <w:t>системе:</w:t>
      </w:r>
    </w:p>
    <w:p w:rsidR="0087326A" w:rsidRDefault="00781B02">
      <w:pPr>
        <w:pStyle w:val="a6"/>
        <w:numPr>
          <w:ilvl w:val="0"/>
          <w:numId w:val="94"/>
        </w:numPr>
        <w:tabs>
          <w:tab w:val="left" w:pos="899"/>
        </w:tabs>
        <w:spacing w:line="360" w:lineRule="auto"/>
        <w:ind w:left="1061" w:right="726" w:hanging="360"/>
        <w:rPr>
          <w:sz w:val="28"/>
        </w:rPr>
      </w:pPr>
      <w:r>
        <w:rPr>
          <w:sz w:val="28"/>
        </w:rPr>
        <w:t>строительной организации планируется готовая строительная продукция – объект;</w:t>
      </w:r>
    </w:p>
    <w:p w:rsidR="0087326A" w:rsidRDefault="00781B02">
      <w:pPr>
        <w:pStyle w:val="a6"/>
        <w:numPr>
          <w:ilvl w:val="0"/>
          <w:numId w:val="94"/>
        </w:numPr>
        <w:tabs>
          <w:tab w:val="left" w:pos="895"/>
        </w:tabs>
        <w:spacing w:line="360" w:lineRule="auto"/>
        <w:ind w:left="1061" w:right="734" w:hanging="360"/>
        <w:rPr>
          <w:sz w:val="28"/>
        </w:rPr>
      </w:pPr>
      <w:r>
        <w:rPr>
          <w:sz w:val="28"/>
        </w:rPr>
        <w:t>работа считается выполненной, когда объект начал эксплуатироваться или выпускать готовую</w:t>
      </w:r>
      <w:r>
        <w:rPr>
          <w:spacing w:val="-2"/>
          <w:sz w:val="28"/>
        </w:rPr>
        <w:t xml:space="preserve"> </w:t>
      </w:r>
      <w:r>
        <w:rPr>
          <w:sz w:val="28"/>
        </w:rPr>
        <w:t>продукцию;</w:t>
      </w:r>
    </w:p>
    <w:p w:rsidR="0087326A" w:rsidRDefault="00781B02">
      <w:pPr>
        <w:pStyle w:val="a6"/>
        <w:numPr>
          <w:ilvl w:val="0"/>
          <w:numId w:val="94"/>
        </w:numPr>
        <w:tabs>
          <w:tab w:val="left" w:pos="1011"/>
          <w:tab w:val="left" w:pos="1012"/>
          <w:tab w:val="left" w:pos="1608"/>
          <w:tab w:val="left" w:pos="2380"/>
          <w:tab w:val="left" w:pos="4797"/>
          <w:tab w:val="left" w:pos="6607"/>
          <w:tab w:val="left" w:pos="8413"/>
          <w:tab w:val="left" w:pos="8921"/>
        </w:tabs>
        <w:spacing w:line="360" w:lineRule="auto"/>
        <w:ind w:left="1061" w:right="735" w:hanging="360"/>
        <w:rPr>
          <w:sz w:val="28"/>
        </w:rPr>
      </w:pPr>
      <w:r>
        <w:rPr>
          <w:sz w:val="28"/>
        </w:rPr>
        <w:t>все</w:t>
      </w:r>
      <w:r>
        <w:rPr>
          <w:sz w:val="28"/>
        </w:rPr>
        <w:tab/>
        <w:t>ТЭП</w:t>
      </w:r>
      <w:r>
        <w:rPr>
          <w:sz w:val="28"/>
        </w:rPr>
        <w:tab/>
        <w:t>производственной</w:t>
      </w:r>
      <w:r>
        <w:rPr>
          <w:sz w:val="28"/>
        </w:rPr>
        <w:tab/>
        <w:t>деятельности</w:t>
      </w:r>
      <w:r>
        <w:rPr>
          <w:sz w:val="28"/>
        </w:rPr>
        <w:tab/>
        <w:t>определяется</w:t>
      </w:r>
      <w:r>
        <w:rPr>
          <w:sz w:val="28"/>
        </w:rPr>
        <w:tab/>
        <w:t>по</w:t>
      </w:r>
      <w:r>
        <w:rPr>
          <w:sz w:val="28"/>
        </w:rPr>
        <w:tab/>
      </w:r>
      <w:r>
        <w:rPr>
          <w:spacing w:val="-4"/>
          <w:sz w:val="28"/>
        </w:rPr>
        <w:t xml:space="preserve">конечной </w:t>
      </w:r>
      <w:r>
        <w:rPr>
          <w:sz w:val="28"/>
        </w:rPr>
        <w:t>продукции;</w:t>
      </w:r>
    </w:p>
    <w:p w:rsidR="0087326A" w:rsidRDefault="00781B02">
      <w:pPr>
        <w:pStyle w:val="a6"/>
        <w:numPr>
          <w:ilvl w:val="0"/>
          <w:numId w:val="94"/>
        </w:numPr>
        <w:tabs>
          <w:tab w:val="left" w:pos="866"/>
        </w:tabs>
        <w:ind w:left="865" w:hanging="164"/>
        <w:rPr>
          <w:sz w:val="28"/>
        </w:rPr>
      </w:pPr>
      <w:r>
        <w:rPr>
          <w:sz w:val="28"/>
        </w:rPr>
        <w:t>самоокупаемость и самофинансирование за счет</w:t>
      </w:r>
      <w:r>
        <w:rPr>
          <w:spacing w:val="-8"/>
          <w:sz w:val="28"/>
        </w:rPr>
        <w:t xml:space="preserve"> </w:t>
      </w:r>
      <w:r>
        <w:rPr>
          <w:sz w:val="28"/>
        </w:rPr>
        <w:t>фирмы;</w:t>
      </w:r>
    </w:p>
    <w:p w:rsidR="0087326A" w:rsidRDefault="00781B02">
      <w:pPr>
        <w:pStyle w:val="a6"/>
        <w:numPr>
          <w:ilvl w:val="0"/>
          <w:numId w:val="94"/>
        </w:numPr>
        <w:tabs>
          <w:tab w:val="left" w:pos="926"/>
        </w:tabs>
        <w:spacing w:before="154" w:line="360" w:lineRule="auto"/>
        <w:ind w:left="1061" w:right="727" w:hanging="360"/>
        <w:jc w:val="both"/>
        <w:rPr>
          <w:sz w:val="28"/>
        </w:rPr>
      </w:pPr>
      <w:r>
        <w:rPr>
          <w:sz w:val="28"/>
        </w:rPr>
        <w:t>в качестве стимула – разница между договорной ценой и фактическими затратами, а также возможность получения до 50 % прибыли досрочно введенного в эксплуатацию</w:t>
      </w:r>
      <w:r>
        <w:rPr>
          <w:spacing w:val="-2"/>
          <w:sz w:val="28"/>
        </w:rPr>
        <w:t xml:space="preserve"> </w:t>
      </w:r>
      <w:r>
        <w:rPr>
          <w:sz w:val="28"/>
        </w:rPr>
        <w:t>предприятия.</w:t>
      </w:r>
    </w:p>
    <w:p w:rsidR="0087326A" w:rsidRDefault="0087326A">
      <w:pPr>
        <w:pStyle w:val="a3"/>
        <w:spacing w:before="8"/>
      </w:pPr>
    </w:p>
    <w:p w:rsidR="0087326A" w:rsidRDefault="00781B02">
      <w:pPr>
        <w:pStyle w:val="6"/>
        <w:ind w:left="1327" w:right="1083"/>
        <w:jc w:val="center"/>
      </w:pPr>
      <w:r>
        <w:t>Организация строительства экспедиционно-вахтовым методом</w:t>
      </w:r>
    </w:p>
    <w:p w:rsidR="0087326A" w:rsidRDefault="0087326A">
      <w:pPr>
        <w:pStyle w:val="a3"/>
        <w:spacing w:before="4"/>
        <w:rPr>
          <w:b/>
          <w:i/>
          <w:sz w:val="27"/>
        </w:rPr>
      </w:pPr>
    </w:p>
    <w:p w:rsidR="0087326A" w:rsidRDefault="00781B02">
      <w:pPr>
        <w:pStyle w:val="a3"/>
        <w:spacing w:line="360" w:lineRule="auto"/>
        <w:ind w:left="702" w:right="727" w:firstLine="719"/>
        <w:jc w:val="both"/>
      </w:pPr>
      <w:proofErr w:type="gramStart"/>
      <w:r>
        <w:t>Под экспедиционно-вахтовым методом организации строительства понимается такой метод, когда строительно-монтажные (СМР) осуществляются на объектах, значительно удаленных от мест дислокации строительной организации и постоянного места жительства работников, сменным (вахтовым) персоналом, который в период нахождения на объекте проживает в специально созданных (вахтовых) поселках и систематически через определенное время возвращается к месту постоянного жительства и отдыха.</w:t>
      </w:r>
      <w:proofErr w:type="gramEnd"/>
    </w:p>
    <w:p w:rsidR="0087326A" w:rsidRDefault="00781B02">
      <w:pPr>
        <w:spacing w:before="1" w:line="360" w:lineRule="auto"/>
        <w:ind w:left="702" w:right="728" w:firstLine="719"/>
        <w:jc w:val="both"/>
        <w:rPr>
          <w:sz w:val="28"/>
        </w:rPr>
      </w:pPr>
      <w:r>
        <w:rPr>
          <w:b/>
          <w:i/>
          <w:sz w:val="28"/>
        </w:rPr>
        <w:t xml:space="preserve">Цель применения вахтового метода </w:t>
      </w:r>
      <w:r>
        <w:rPr>
          <w:sz w:val="28"/>
        </w:rPr>
        <w:t xml:space="preserve">– повышение эффективности </w:t>
      </w:r>
      <w:r>
        <w:rPr>
          <w:sz w:val="28"/>
        </w:rPr>
        <w:lastRenderedPageBreak/>
        <w:t>капитальных вложений на основе совершенствования организации</w:t>
      </w:r>
    </w:p>
    <w:p w:rsidR="0087326A" w:rsidRDefault="00F5009F">
      <w:pPr>
        <w:pStyle w:val="a3"/>
        <w:spacing w:line="360" w:lineRule="auto"/>
        <w:ind w:left="702" w:right="732"/>
        <w:jc w:val="both"/>
      </w:pPr>
      <w:r>
        <w:rPr>
          <w:noProof/>
          <w:lang w:eastAsia="ru-RU"/>
        </w:rPr>
        <mc:AlternateContent>
          <mc:Choice Requires="wps">
            <w:drawing>
              <wp:anchor distT="0" distB="0" distL="114300" distR="114300" simplePos="0" relativeHeight="251441664" behindDoc="0" locked="0" layoutInCell="1" allowOverlap="1">
                <wp:simplePos x="0" y="0"/>
                <wp:positionH relativeFrom="page">
                  <wp:posOffset>1316990</wp:posOffset>
                </wp:positionH>
                <wp:positionV relativeFrom="page">
                  <wp:posOffset>418465</wp:posOffset>
                </wp:positionV>
                <wp:extent cx="5464810" cy="0"/>
                <wp:effectExtent l="0" t="0" r="0" b="0"/>
                <wp:wrapNone/>
                <wp:docPr id="634" name="Line 9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58" o:spid="_x0000_s1026" style="position:absolute;z-index:251441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" strokecolor="#007f00" strokeweight=".18419mm">
                <w10:wrap anchorx="page" anchory="page"/>
              </v:line>
            </w:pict>
          </mc:Fallback>
        </mc:AlternateContent>
      </w:r>
      <w:r w:rsidR="00781B02">
        <w:t>строительства и ускорения ввода в действие объектов, повышение мобильности кадрового состава, улучшение использования трудовых и материально-технических ресурсов подрядных организаций.</w:t>
      </w:r>
    </w:p>
    <w:p w:rsidR="0087326A" w:rsidRDefault="00781B02">
      <w:pPr>
        <w:pStyle w:val="a3"/>
        <w:spacing w:line="360" w:lineRule="auto"/>
        <w:ind w:left="702" w:right="734" w:firstLine="719"/>
        <w:jc w:val="both"/>
      </w:pPr>
      <w:r>
        <w:t>Применение вахтового метода возможно на всех видах строительства, реконструкции и капитального ремонта в любом регионе страны. Зона вахтового метода характеризуется дальней и ближней границей.</w:t>
      </w:r>
    </w:p>
    <w:p w:rsidR="0087326A" w:rsidRDefault="00781B02">
      <w:pPr>
        <w:pStyle w:val="a3"/>
        <w:ind w:left="1422"/>
        <w:jc w:val="both"/>
      </w:pPr>
      <w:r>
        <w:t>Ближняя граница – 1-1.5 часа транспортирования работников.</w:t>
      </w:r>
    </w:p>
    <w:p w:rsidR="0087326A" w:rsidRDefault="00781B02">
      <w:pPr>
        <w:pStyle w:val="a3"/>
        <w:spacing w:before="159" w:line="360" w:lineRule="auto"/>
        <w:ind w:left="702" w:right="733" w:firstLine="719"/>
        <w:jc w:val="both"/>
      </w:pPr>
      <w:proofErr w:type="gramStart"/>
      <w:r>
        <w:t>Дальняя</w:t>
      </w:r>
      <w:proofErr w:type="gramEnd"/>
      <w:r>
        <w:t xml:space="preserve"> – расстояние до наиболее удобного объекта, но в пределах одной природно-климатической зоны или 2-х часовых поясов.</w:t>
      </w:r>
    </w:p>
    <w:p w:rsidR="0087326A" w:rsidRDefault="00781B02">
      <w:pPr>
        <w:pStyle w:val="a3"/>
        <w:spacing w:line="321" w:lineRule="exact"/>
        <w:ind w:left="1422"/>
        <w:jc w:val="both"/>
      </w:pPr>
      <w:r>
        <w:t>Условия применения вахтового метода:</w:t>
      </w:r>
    </w:p>
    <w:p w:rsidR="0087326A" w:rsidRDefault="00781B02">
      <w:pPr>
        <w:pStyle w:val="a6"/>
        <w:numPr>
          <w:ilvl w:val="0"/>
          <w:numId w:val="94"/>
        </w:numPr>
        <w:tabs>
          <w:tab w:val="left" w:pos="1002"/>
        </w:tabs>
        <w:spacing w:before="164" w:line="360" w:lineRule="auto"/>
        <w:ind w:left="702" w:right="730" w:firstLine="0"/>
        <w:jc w:val="both"/>
        <w:rPr>
          <w:sz w:val="28"/>
        </w:rPr>
      </w:pPr>
      <w:r>
        <w:rPr>
          <w:sz w:val="28"/>
        </w:rPr>
        <w:t>наличие жилищно-производственного комплекса базового города для постоянного проживания и культурно-бытового обслуживания работников и членов их</w:t>
      </w:r>
      <w:r>
        <w:rPr>
          <w:spacing w:val="-5"/>
          <w:sz w:val="28"/>
        </w:rPr>
        <w:t xml:space="preserve"> </w:t>
      </w:r>
      <w:r>
        <w:rPr>
          <w:sz w:val="28"/>
        </w:rPr>
        <w:t>семей;</w:t>
      </w:r>
    </w:p>
    <w:p w:rsidR="0087326A" w:rsidRDefault="00781B02">
      <w:pPr>
        <w:pStyle w:val="a6"/>
        <w:numPr>
          <w:ilvl w:val="0"/>
          <w:numId w:val="94"/>
        </w:numPr>
        <w:tabs>
          <w:tab w:val="left" w:pos="1029"/>
        </w:tabs>
        <w:spacing w:line="362" w:lineRule="auto"/>
        <w:ind w:left="702" w:right="731" w:firstLine="0"/>
        <w:jc w:val="both"/>
        <w:rPr>
          <w:sz w:val="28"/>
        </w:rPr>
      </w:pPr>
      <w:r>
        <w:rPr>
          <w:sz w:val="28"/>
        </w:rPr>
        <w:t>наличие вахтового поселка, содержащие элементы инфраструктуры, рассчитанные на время проживания работников без членов</w:t>
      </w:r>
      <w:r>
        <w:rPr>
          <w:spacing w:val="-10"/>
          <w:sz w:val="28"/>
        </w:rPr>
        <w:t xml:space="preserve"> </w:t>
      </w:r>
      <w:r>
        <w:rPr>
          <w:sz w:val="28"/>
        </w:rPr>
        <w:t>семей.</w:t>
      </w:r>
    </w:p>
    <w:p w:rsidR="0087326A" w:rsidRDefault="00781B02">
      <w:pPr>
        <w:pStyle w:val="a3"/>
        <w:spacing w:line="360" w:lineRule="auto"/>
        <w:ind w:left="702" w:right="733" w:firstLine="719"/>
        <w:jc w:val="both"/>
      </w:pPr>
      <w:r>
        <w:t>Целесообразность применения вахтового метода определяется следующими факторами:</w:t>
      </w:r>
    </w:p>
    <w:p w:rsidR="0087326A" w:rsidRDefault="00781B02">
      <w:pPr>
        <w:pStyle w:val="a6"/>
        <w:numPr>
          <w:ilvl w:val="0"/>
          <w:numId w:val="94"/>
        </w:numPr>
        <w:tabs>
          <w:tab w:val="left" w:pos="959"/>
        </w:tabs>
        <w:spacing w:line="362" w:lineRule="auto"/>
        <w:ind w:left="702" w:right="733" w:firstLine="0"/>
        <w:rPr>
          <w:sz w:val="28"/>
        </w:rPr>
      </w:pPr>
      <w:r>
        <w:rPr>
          <w:sz w:val="28"/>
        </w:rPr>
        <w:t>удаленность строительного объекта от места дислокации строительной организации и места проживания</w:t>
      </w:r>
      <w:r>
        <w:rPr>
          <w:spacing w:val="-5"/>
          <w:sz w:val="28"/>
        </w:rPr>
        <w:t xml:space="preserve"> </w:t>
      </w:r>
      <w:r>
        <w:rPr>
          <w:sz w:val="28"/>
        </w:rPr>
        <w:t>работников;</w:t>
      </w:r>
    </w:p>
    <w:p w:rsidR="0087326A" w:rsidRDefault="00781B02">
      <w:pPr>
        <w:pStyle w:val="a6"/>
        <w:numPr>
          <w:ilvl w:val="0"/>
          <w:numId w:val="94"/>
        </w:numPr>
        <w:tabs>
          <w:tab w:val="left" w:pos="866"/>
        </w:tabs>
        <w:spacing w:line="317" w:lineRule="exact"/>
        <w:ind w:left="865" w:hanging="164"/>
        <w:rPr>
          <w:sz w:val="28"/>
        </w:rPr>
      </w:pPr>
      <w:proofErr w:type="spellStart"/>
      <w:r>
        <w:rPr>
          <w:sz w:val="28"/>
        </w:rPr>
        <w:t>малообъемность</w:t>
      </w:r>
      <w:proofErr w:type="spellEnd"/>
      <w:r>
        <w:rPr>
          <w:sz w:val="28"/>
        </w:rPr>
        <w:t xml:space="preserve"> работ на объекте или его пионерное</w:t>
      </w:r>
      <w:r>
        <w:rPr>
          <w:spacing w:val="-13"/>
          <w:sz w:val="28"/>
        </w:rPr>
        <w:t xml:space="preserve"> </w:t>
      </w:r>
      <w:r>
        <w:rPr>
          <w:sz w:val="28"/>
        </w:rPr>
        <w:t>освоение;</w:t>
      </w:r>
    </w:p>
    <w:p w:rsidR="0087326A" w:rsidRDefault="00781B02">
      <w:pPr>
        <w:pStyle w:val="a6"/>
        <w:numPr>
          <w:ilvl w:val="0"/>
          <w:numId w:val="94"/>
        </w:numPr>
        <w:tabs>
          <w:tab w:val="left" w:pos="866"/>
        </w:tabs>
        <w:spacing w:before="152"/>
        <w:ind w:left="865" w:hanging="164"/>
        <w:rPr>
          <w:sz w:val="28"/>
        </w:rPr>
      </w:pPr>
      <w:r>
        <w:rPr>
          <w:sz w:val="28"/>
        </w:rPr>
        <w:t>сложность и неустойчивость транспортных</w:t>
      </w:r>
      <w:r>
        <w:rPr>
          <w:spacing w:val="-7"/>
          <w:sz w:val="28"/>
        </w:rPr>
        <w:t xml:space="preserve"> </w:t>
      </w:r>
      <w:r>
        <w:rPr>
          <w:sz w:val="28"/>
        </w:rPr>
        <w:t>коммуникаций;</w:t>
      </w:r>
    </w:p>
    <w:p w:rsidR="0087326A" w:rsidRDefault="00781B02">
      <w:pPr>
        <w:pStyle w:val="a6"/>
        <w:numPr>
          <w:ilvl w:val="0"/>
          <w:numId w:val="94"/>
        </w:numPr>
        <w:tabs>
          <w:tab w:val="left" w:pos="866"/>
        </w:tabs>
        <w:spacing w:before="161"/>
        <w:ind w:left="865" w:hanging="164"/>
        <w:rPr>
          <w:sz w:val="28"/>
        </w:rPr>
      </w:pPr>
      <w:r>
        <w:rPr>
          <w:sz w:val="28"/>
        </w:rPr>
        <w:t>сезонный характер производства</w:t>
      </w:r>
      <w:r>
        <w:rPr>
          <w:spacing w:val="-6"/>
          <w:sz w:val="28"/>
        </w:rPr>
        <w:t xml:space="preserve"> </w:t>
      </w:r>
      <w:r>
        <w:rPr>
          <w:sz w:val="28"/>
        </w:rPr>
        <w:t>СМР;</w:t>
      </w:r>
    </w:p>
    <w:p w:rsidR="0087326A" w:rsidRDefault="00781B02">
      <w:pPr>
        <w:pStyle w:val="a6"/>
        <w:numPr>
          <w:ilvl w:val="0"/>
          <w:numId w:val="94"/>
        </w:numPr>
        <w:tabs>
          <w:tab w:val="left" w:pos="866"/>
        </w:tabs>
        <w:spacing w:before="163"/>
        <w:ind w:left="865" w:hanging="164"/>
        <w:jc w:val="both"/>
        <w:rPr>
          <w:sz w:val="28"/>
        </w:rPr>
      </w:pPr>
      <w:r>
        <w:rPr>
          <w:sz w:val="28"/>
        </w:rPr>
        <w:t>экстремальные условия</w:t>
      </w:r>
      <w:r>
        <w:rPr>
          <w:spacing w:val="-4"/>
          <w:sz w:val="28"/>
        </w:rPr>
        <w:t xml:space="preserve"> </w:t>
      </w:r>
      <w:r>
        <w:rPr>
          <w:sz w:val="28"/>
        </w:rPr>
        <w:t>жизнедеятельности.</w:t>
      </w:r>
    </w:p>
    <w:p w:rsidR="0087326A" w:rsidRDefault="00781B02">
      <w:pPr>
        <w:pStyle w:val="a3"/>
        <w:spacing w:before="160" w:line="360" w:lineRule="auto"/>
        <w:ind w:left="702" w:right="728" w:firstLine="719"/>
        <w:jc w:val="both"/>
      </w:pPr>
      <w:r>
        <w:t>Решения о переходе на вахтовый метод принимает руководитель строительной организации с разрешения вышестоящей организации и по согласованию с комитетом профсоюза на основании технико-экономических расчетов эффективности его применения.</w:t>
      </w:r>
    </w:p>
    <w:p w:rsidR="0087326A" w:rsidRDefault="00781B02">
      <w:pPr>
        <w:pStyle w:val="a3"/>
        <w:spacing w:before="1" w:line="360" w:lineRule="auto"/>
        <w:ind w:left="702" w:right="733" w:firstLine="719"/>
        <w:jc w:val="both"/>
      </w:pPr>
      <w:r>
        <w:t>Вахтовый метод должен сочетаться с коллективом или бригадным подрядом, комплектно-блочным методом и др.</w:t>
      </w:r>
    </w:p>
    <w:p w:rsidR="0087326A" w:rsidRDefault="0087326A">
      <w:pPr>
        <w:spacing w:line="360" w:lineRule="auto"/>
        <w:jc w:val="both"/>
        <w:sectPr w:rsidR="0087326A">
          <w:pgSz w:w="11910" w:h="16840"/>
          <w:pgMar w:top="1000" w:right="120" w:bottom="960" w:left="1000" w:header="197" w:footer="772" w:gutter="0"/>
          <w:cols w:space="720"/>
        </w:sectPr>
      </w:pPr>
    </w:p>
    <w:p w:rsidR="0087326A" w:rsidRDefault="00F5009F">
      <w:pPr>
        <w:pStyle w:val="a3"/>
        <w:spacing w:line="360" w:lineRule="auto"/>
        <w:ind w:left="702" w:right="733" w:firstLine="719"/>
        <w:jc w:val="both"/>
      </w:pPr>
      <w:r>
        <w:rPr>
          <w:noProof/>
          <w:lang w:eastAsia="ru-RU"/>
        </w:rPr>
        <w:lastRenderedPageBreak/>
        <mc:AlternateContent>
          <mc:Choice Requires="wps">
            <w:drawing>
              <wp:anchor distT="0" distB="0" distL="114300" distR="114300" simplePos="0" relativeHeight="251442688" behindDoc="0" locked="0" layoutInCell="1" allowOverlap="1">
                <wp:simplePos x="0" y="0"/>
                <wp:positionH relativeFrom="page">
                  <wp:posOffset>1316990</wp:posOffset>
                </wp:positionH>
                <wp:positionV relativeFrom="page">
                  <wp:posOffset>418465</wp:posOffset>
                </wp:positionV>
                <wp:extent cx="5464810" cy="0"/>
                <wp:effectExtent l="0" t="0" r="0" b="0"/>
                <wp:wrapNone/>
                <wp:docPr id="633" name="Line 9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57" o:spid="_x0000_s1026" style="position:absolute;z-index:251442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h654bh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Ответственность за организацию работ, доставку работников, бытовые условия, медицинское и культурное обслуживание несет руководитель генподрядной организации.</w:t>
      </w:r>
    </w:p>
    <w:p w:rsidR="0087326A" w:rsidRDefault="00781B02">
      <w:pPr>
        <w:pStyle w:val="a3"/>
        <w:spacing w:line="360" w:lineRule="auto"/>
        <w:ind w:left="702" w:right="723" w:firstLine="719"/>
        <w:jc w:val="both"/>
      </w:pPr>
      <w:r>
        <w:t>Подготовку к внедрению вахтового метода организации строительства рекомендуется проводить по единой системе подготовки строительного производства. Необходимо произвести проверку и согласование проектно- сметной документации. Разработать организационно-технологической документации и инженерной подготовки территории.</w:t>
      </w:r>
    </w:p>
    <w:p w:rsidR="0087326A" w:rsidRDefault="00781B02">
      <w:pPr>
        <w:pStyle w:val="a3"/>
        <w:spacing w:line="360" w:lineRule="auto"/>
        <w:ind w:left="702" w:right="728" w:firstLine="719"/>
        <w:jc w:val="both"/>
      </w:pPr>
      <w:r>
        <w:t xml:space="preserve">Начинается подготовка на разработке </w:t>
      </w:r>
      <w:proofErr w:type="gramStart"/>
      <w:r>
        <w:t>ПОС</w:t>
      </w:r>
      <w:proofErr w:type="gramEnd"/>
      <w:r>
        <w:t xml:space="preserve"> или ППР, где даются ТЭО применения вахтового метода и выбора рационального варианта труда и отдыха работников, определяется потребности в транспортных средствах, содержатся рекомендации по набору инвентарных зданий и сооружений вахтового поселка, жилье и культурно-бытовое обслуживание работников.</w:t>
      </w:r>
    </w:p>
    <w:p w:rsidR="0087326A" w:rsidRDefault="00781B02">
      <w:pPr>
        <w:pStyle w:val="a3"/>
        <w:spacing w:line="362" w:lineRule="auto"/>
        <w:ind w:left="702" w:right="733" w:firstLine="719"/>
        <w:jc w:val="both"/>
      </w:pPr>
      <w:r>
        <w:t xml:space="preserve">Проект вахтового поселка разрабатывается в </w:t>
      </w:r>
      <w:proofErr w:type="gramStart"/>
      <w:r>
        <w:t>ПОС</w:t>
      </w:r>
      <w:proofErr w:type="gramEnd"/>
      <w:r>
        <w:t xml:space="preserve"> и ППР. Он включает:</w:t>
      </w:r>
    </w:p>
    <w:p w:rsidR="0087326A" w:rsidRDefault="00781B02">
      <w:pPr>
        <w:pStyle w:val="a6"/>
        <w:numPr>
          <w:ilvl w:val="0"/>
          <w:numId w:val="94"/>
        </w:numPr>
        <w:tabs>
          <w:tab w:val="left" w:pos="866"/>
        </w:tabs>
        <w:spacing w:line="317" w:lineRule="exact"/>
        <w:ind w:left="865" w:hanging="164"/>
        <w:jc w:val="both"/>
        <w:rPr>
          <w:sz w:val="28"/>
        </w:rPr>
      </w:pPr>
      <w:r>
        <w:rPr>
          <w:sz w:val="28"/>
        </w:rPr>
        <w:t>генеральный план</w:t>
      </w:r>
      <w:r>
        <w:rPr>
          <w:spacing w:val="-6"/>
          <w:sz w:val="28"/>
        </w:rPr>
        <w:t xml:space="preserve"> </w:t>
      </w:r>
      <w:r>
        <w:rPr>
          <w:sz w:val="28"/>
        </w:rPr>
        <w:t>поселка;</w:t>
      </w:r>
    </w:p>
    <w:p w:rsidR="0087326A" w:rsidRDefault="00781B02">
      <w:pPr>
        <w:pStyle w:val="a6"/>
        <w:numPr>
          <w:ilvl w:val="0"/>
          <w:numId w:val="94"/>
        </w:numPr>
        <w:tabs>
          <w:tab w:val="left" w:pos="866"/>
        </w:tabs>
        <w:spacing w:before="158"/>
        <w:ind w:left="865" w:hanging="164"/>
        <w:jc w:val="both"/>
        <w:rPr>
          <w:sz w:val="28"/>
        </w:rPr>
      </w:pPr>
      <w:r>
        <w:rPr>
          <w:sz w:val="28"/>
        </w:rPr>
        <w:t>состав</w:t>
      </w:r>
      <w:r>
        <w:rPr>
          <w:spacing w:val="-5"/>
          <w:sz w:val="28"/>
        </w:rPr>
        <w:t xml:space="preserve"> </w:t>
      </w:r>
      <w:r>
        <w:rPr>
          <w:sz w:val="28"/>
        </w:rPr>
        <w:t>помещений;</w:t>
      </w:r>
    </w:p>
    <w:p w:rsidR="0087326A" w:rsidRDefault="00781B02">
      <w:pPr>
        <w:pStyle w:val="a6"/>
        <w:numPr>
          <w:ilvl w:val="0"/>
          <w:numId w:val="94"/>
        </w:numPr>
        <w:tabs>
          <w:tab w:val="left" w:pos="866"/>
        </w:tabs>
        <w:spacing w:before="161"/>
        <w:ind w:left="865" w:hanging="164"/>
        <w:rPr>
          <w:sz w:val="28"/>
        </w:rPr>
      </w:pPr>
      <w:r>
        <w:rPr>
          <w:sz w:val="28"/>
        </w:rPr>
        <w:t>электр</w:t>
      </w:r>
      <w:proofErr w:type="gramStart"/>
      <w:r>
        <w:rPr>
          <w:sz w:val="28"/>
        </w:rPr>
        <w:t>о-</w:t>
      </w:r>
      <w:proofErr w:type="gramEnd"/>
      <w:r>
        <w:rPr>
          <w:sz w:val="28"/>
        </w:rPr>
        <w:t>, водо-, и</w:t>
      </w:r>
      <w:r>
        <w:rPr>
          <w:spacing w:val="-6"/>
          <w:sz w:val="28"/>
        </w:rPr>
        <w:t xml:space="preserve"> </w:t>
      </w:r>
      <w:r>
        <w:rPr>
          <w:sz w:val="28"/>
        </w:rPr>
        <w:t>теплоснабжение;</w:t>
      </w:r>
    </w:p>
    <w:p w:rsidR="0087326A" w:rsidRDefault="00781B02">
      <w:pPr>
        <w:pStyle w:val="a6"/>
        <w:numPr>
          <w:ilvl w:val="0"/>
          <w:numId w:val="94"/>
        </w:numPr>
        <w:tabs>
          <w:tab w:val="left" w:pos="866"/>
        </w:tabs>
        <w:spacing w:before="163"/>
        <w:ind w:left="865" w:hanging="164"/>
        <w:jc w:val="both"/>
        <w:rPr>
          <w:sz w:val="28"/>
        </w:rPr>
      </w:pPr>
      <w:r>
        <w:rPr>
          <w:sz w:val="28"/>
        </w:rPr>
        <w:t>связь, схему подъездных</w:t>
      </w:r>
      <w:r>
        <w:rPr>
          <w:spacing w:val="-9"/>
          <w:sz w:val="28"/>
        </w:rPr>
        <w:t xml:space="preserve"> </w:t>
      </w:r>
      <w:r>
        <w:rPr>
          <w:sz w:val="28"/>
        </w:rPr>
        <w:t>путей;</w:t>
      </w:r>
    </w:p>
    <w:p w:rsidR="0087326A" w:rsidRDefault="00781B02">
      <w:pPr>
        <w:pStyle w:val="a6"/>
        <w:numPr>
          <w:ilvl w:val="0"/>
          <w:numId w:val="94"/>
        </w:numPr>
        <w:tabs>
          <w:tab w:val="left" w:pos="866"/>
        </w:tabs>
        <w:spacing w:before="160"/>
        <w:ind w:left="865" w:hanging="164"/>
        <w:jc w:val="both"/>
        <w:rPr>
          <w:sz w:val="28"/>
        </w:rPr>
      </w:pPr>
      <w:r>
        <w:rPr>
          <w:sz w:val="28"/>
        </w:rPr>
        <w:t>смету затрат на его строительство и</w:t>
      </w:r>
      <w:r>
        <w:rPr>
          <w:spacing w:val="-7"/>
          <w:sz w:val="28"/>
        </w:rPr>
        <w:t xml:space="preserve"> </w:t>
      </w:r>
      <w:r>
        <w:rPr>
          <w:sz w:val="28"/>
        </w:rPr>
        <w:t>содержание.</w:t>
      </w:r>
    </w:p>
    <w:p w:rsidR="0087326A" w:rsidRDefault="00781B02">
      <w:pPr>
        <w:spacing w:before="161"/>
        <w:ind w:left="1633"/>
        <w:jc w:val="both"/>
        <w:rPr>
          <w:i/>
          <w:sz w:val="28"/>
        </w:rPr>
      </w:pPr>
      <w:r>
        <w:rPr>
          <w:i/>
          <w:sz w:val="28"/>
        </w:rPr>
        <w:t>Затраты на внедрение вахтового метода предусматривают:</w:t>
      </w:r>
    </w:p>
    <w:p w:rsidR="0087326A" w:rsidRDefault="00781B02">
      <w:pPr>
        <w:pStyle w:val="a3"/>
        <w:spacing w:before="160" w:line="362" w:lineRule="auto"/>
        <w:ind w:left="702" w:right="737" w:firstLine="707"/>
        <w:jc w:val="both"/>
      </w:pPr>
      <w:r>
        <w:t>приобретение и сборку инвентарных зданий и сооружений вахтового поселка;</w:t>
      </w:r>
    </w:p>
    <w:p w:rsidR="0087326A" w:rsidRDefault="00781B02">
      <w:pPr>
        <w:pStyle w:val="a3"/>
        <w:spacing w:line="360" w:lineRule="auto"/>
        <w:ind w:left="702" w:right="729" w:firstLine="707"/>
        <w:jc w:val="both"/>
      </w:pPr>
      <w:r>
        <w:t xml:space="preserve">содержание вахтового поселка, гостиниц, диспетчерских служб, аэропортов, привлечение дополнительных мастеров и ИТР, аренду </w:t>
      </w:r>
      <w:r>
        <w:lastRenderedPageBreak/>
        <w:t>каналов связи;</w:t>
      </w:r>
    </w:p>
    <w:p w:rsidR="0087326A" w:rsidRDefault="00781B02">
      <w:pPr>
        <w:pStyle w:val="a3"/>
        <w:spacing w:line="362" w:lineRule="auto"/>
        <w:ind w:left="702" w:right="731" w:firstLine="707"/>
        <w:jc w:val="both"/>
      </w:pPr>
      <w:r>
        <w:t>затраты по выплате компенсаций, установленных вахтовым работникам.</w:t>
      </w:r>
    </w:p>
    <w:p w:rsidR="0087326A" w:rsidRDefault="00F5009F">
      <w:pPr>
        <w:pStyle w:val="a3"/>
        <w:spacing w:line="360" w:lineRule="auto"/>
        <w:ind w:left="702" w:right="731" w:firstLine="719"/>
        <w:jc w:val="both"/>
      </w:pPr>
      <w:r>
        <w:rPr>
          <w:noProof/>
          <w:lang w:eastAsia="ru-RU"/>
        </w:rPr>
        <mc:AlternateContent>
          <mc:Choice Requires="wps">
            <w:drawing>
              <wp:anchor distT="0" distB="0" distL="114300" distR="114300" simplePos="0" relativeHeight="251443712" behindDoc="0" locked="0" layoutInCell="1" allowOverlap="1">
                <wp:simplePos x="0" y="0"/>
                <wp:positionH relativeFrom="page">
                  <wp:posOffset>1316990</wp:posOffset>
                </wp:positionH>
                <wp:positionV relativeFrom="page">
                  <wp:posOffset>418465</wp:posOffset>
                </wp:positionV>
                <wp:extent cx="5464810" cy="0"/>
                <wp:effectExtent l="0" t="0" r="0" b="0"/>
                <wp:wrapNone/>
                <wp:docPr id="632" name="Line 9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56" o:spid="_x0000_s1026" style="position:absolute;z-index:251443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" strokecolor="#007f00" strokeweight=".18419mm">
                <w10:wrap anchorx="page" anchory="page"/>
              </v:line>
            </w:pict>
          </mc:Fallback>
        </mc:AlternateContent>
      </w:r>
      <w:r w:rsidR="00781B02">
        <w:t>Производство основных СМР на объекте разрешается приказом руководителя строительной организации после завершения всех подготовительных работ.</w:t>
      </w:r>
    </w:p>
    <w:p w:rsidR="0087326A" w:rsidRDefault="00781B02">
      <w:pPr>
        <w:pStyle w:val="a3"/>
        <w:spacing w:line="360" w:lineRule="auto"/>
        <w:ind w:left="702" w:right="732" w:firstLine="719"/>
        <w:jc w:val="both"/>
      </w:pPr>
      <w:r>
        <w:t>Перечень основных обязанностей отделов и служб по внедрению вахтового метода утверждается руководством.</w:t>
      </w:r>
    </w:p>
    <w:p w:rsidR="0087326A" w:rsidRDefault="00781B02">
      <w:pPr>
        <w:pStyle w:val="a3"/>
        <w:spacing w:line="360" w:lineRule="auto"/>
        <w:ind w:left="1410" w:right="2429" w:firstLine="12"/>
      </w:pPr>
      <w:r>
        <w:t>Материально-техническое обеспеченье осуществляется: на основе ПТК технологическими комплектами; применения универсальной нормативно-технологической</w:t>
      </w:r>
    </w:p>
    <w:p w:rsidR="0087326A" w:rsidRDefault="00781B02">
      <w:pPr>
        <w:pStyle w:val="a3"/>
        <w:spacing w:line="320" w:lineRule="exact"/>
        <w:ind w:left="702"/>
      </w:pPr>
      <w:r>
        <w:t>документации (УНТД);</w:t>
      </w:r>
    </w:p>
    <w:p w:rsidR="0087326A" w:rsidRDefault="00781B02">
      <w:pPr>
        <w:pStyle w:val="a3"/>
        <w:spacing w:before="160" w:line="362" w:lineRule="auto"/>
        <w:ind w:left="702" w:right="1303" w:firstLine="707"/>
      </w:pPr>
      <w:r>
        <w:t>расчеты за полностью поставленные технологические комплекты в соответствии с графиком;</w:t>
      </w:r>
    </w:p>
    <w:p w:rsidR="0087326A" w:rsidRDefault="00781B02" w:rsidP="003D7B2F">
      <w:pPr>
        <w:pStyle w:val="a3"/>
        <w:spacing w:line="360" w:lineRule="auto"/>
        <w:ind w:left="1410" w:right="1812"/>
      </w:pPr>
      <w:r>
        <w:t>поставок ресурсов непосредственно на вахтовую бригаду; контейнерный метод поставки грузов с использованием тары в</w:t>
      </w:r>
      <w:r w:rsidR="003D7B2F">
        <w:t xml:space="preserve"> </w:t>
      </w:r>
      <w:r>
        <w:t>качестве временных складов;</w:t>
      </w:r>
    </w:p>
    <w:p w:rsidR="0087326A" w:rsidRDefault="00781B02">
      <w:pPr>
        <w:pStyle w:val="a3"/>
        <w:spacing w:before="158"/>
        <w:ind w:left="1410"/>
      </w:pPr>
      <w:r>
        <w:t>передавать материалы на основе приемно-сдаточных актов.</w:t>
      </w:r>
    </w:p>
    <w:p w:rsidR="0087326A" w:rsidRDefault="00781B02">
      <w:pPr>
        <w:spacing w:before="160" w:line="360" w:lineRule="auto"/>
        <w:ind w:left="702" w:right="1161" w:firstLine="719"/>
        <w:rPr>
          <w:sz w:val="28"/>
        </w:rPr>
      </w:pPr>
      <w:r>
        <w:rPr>
          <w:b/>
          <w:i/>
          <w:sz w:val="28"/>
        </w:rPr>
        <w:t xml:space="preserve">Мероприятия по организации труда </w:t>
      </w:r>
      <w:r>
        <w:rPr>
          <w:sz w:val="28"/>
        </w:rPr>
        <w:t>вахтовым методом включают решение следующих специфических задач:</w:t>
      </w:r>
    </w:p>
    <w:p w:rsidR="0087326A" w:rsidRDefault="00781B02">
      <w:pPr>
        <w:pStyle w:val="a3"/>
        <w:spacing w:line="321" w:lineRule="exact"/>
        <w:ind w:left="1410"/>
      </w:pPr>
      <w:r>
        <w:t>разработку режимов труда и отдыха работников;</w:t>
      </w:r>
    </w:p>
    <w:p w:rsidR="0087326A" w:rsidRDefault="00781B02">
      <w:pPr>
        <w:pStyle w:val="a3"/>
        <w:spacing w:before="163" w:line="360" w:lineRule="auto"/>
        <w:ind w:left="702" w:right="1880" w:firstLine="707"/>
      </w:pPr>
      <w:r>
        <w:t>определение численности вахтовых рабочих, линейных ИТР и служащих;</w:t>
      </w:r>
    </w:p>
    <w:p w:rsidR="0087326A" w:rsidRDefault="00781B02">
      <w:pPr>
        <w:pStyle w:val="a3"/>
        <w:spacing w:line="321" w:lineRule="exact"/>
        <w:ind w:left="1410"/>
      </w:pPr>
      <w:r>
        <w:t>порядок сменяемости вахтовых работников;</w:t>
      </w:r>
    </w:p>
    <w:p w:rsidR="0087326A" w:rsidRDefault="00781B02">
      <w:pPr>
        <w:pStyle w:val="a3"/>
        <w:spacing w:before="161" w:line="362" w:lineRule="auto"/>
        <w:ind w:left="702" w:right="1468" w:firstLine="707"/>
      </w:pPr>
      <w:r>
        <w:t>организацию учета рабочего времени и времени отдыха вахтовых работников.</w:t>
      </w:r>
    </w:p>
    <w:p w:rsidR="0087326A" w:rsidRDefault="00781B02">
      <w:pPr>
        <w:pStyle w:val="a3"/>
        <w:spacing w:line="360" w:lineRule="auto"/>
        <w:ind w:left="702" w:right="1092" w:firstLine="719"/>
      </w:pPr>
      <w:r>
        <w:lastRenderedPageBreak/>
        <w:t>Вахтовый режим труда и отдыха работников определяется вахтовым циклом, который включает:</w:t>
      </w:r>
    </w:p>
    <w:p w:rsidR="0087326A" w:rsidRDefault="00781B02">
      <w:pPr>
        <w:pStyle w:val="a3"/>
        <w:spacing w:line="360" w:lineRule="auto"/>
        <w:ind w:left="1410" w:right="2947"/>
      </w:pPr>
      <w:r>
        <w:t xml:space="preserve">продолжительность вахты 1-4 недели; продолжительность вахтовой смены от 8 до 10 часов; внутрисменный режим труда и отдыха; междусменный, вахтовый и </w:t>
      </w:r>
      <w:proofErr w:type="spellStart"/>
      <w:r>
        <w:t>межвахтовый</w:t>
      </w:r>
      <w:proofErr w:type="spellEnd"/>
      <w:r>
        <w:t xml:space="preserve"> отдых.</w:t>
      </w:r>
    </w:p>
    <w:p w:rsidR="0087326A" w:rsidRDefault="00F5009F">
      <w:pPr>
        <w:pStyle w:val="a3"/>
        <w:spacing w:line="360" w:lineRule="auto"/>
        <w:ind w:left="702" w:right="727" w:firstLine="719"/>
        <w:jc w:val="both"/>
      </w:pPr>
      <w:r>
        <w:rPr>
          <w:noProof/>
          <w:lang w:eastAsia="ru-RU"/>
        </w:rPr>
        <mc:AlternateContent>
          <mc:Choice Requires="wps">
            <w:drawing>
              <wp:anchor distT="0" distB="0" distL="114300" distR="114300" simplePos="0" relativeHeight="251444736" behindDoc="0" locked="0" layoutInCell="1" allowOverlap="1">
                <wp:simplePos x="0" y="0"/>
                <wp:positionH relativeFrom="page">
                  <wp:posOffset>1316990</wp:posOffset>
                </wp:positionH>
                <wp:positionV relativeFrom="page">
                  <wp:posOffset>418465</wp:posOffset>
                </wp:positionV>
                <wp:extent cx="5464810" cy="0"/>
                <wp:effectExtent l="0" t="0" r="0" b="0"/>
                <wp:wrapNone/>
                <wp:docPr id="631" name="Line 9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55" o:spid="_x0000_s1026" style="position:absolute;z-index:251444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" strokecolor="#007f00" strokeweight=".18419mm">
                <w10:wrap anchorx="page" anchory="page"/>
              </v:line>
            </w:pict>
          </mc:Fallback>
        </mc:AlternateContent>
      </w:r>
      <w:r w:rsidR="00781B02">
        <w:t xml:space="preserve">Междусменный  отдых  должен  быть   продолжительностью   более   12 часов. После 6 дней работы предоставляется 1 день отдыха в вахтовом поселке. </w:t>
      </w:r>
      <w:proofErr w:type="spellStart"/>
      <w:r w:rsidR="00781B02">
        <w:t>Межвахтовый</w:t>
      </w:r>
      <w:proofErr w:type="spellEnd"/>
      <w:r w:rsidR="00781B02">
        <w:t xml:space="preserve"> отдых в местах постоянного жительства составляет 1 день отдыха за 7 часов переработки. Работы сверх установленной продолжительности осуществляется в следующих исключительных</w:t>
      </w:r>
      <w:r w:rsidR="00781B02">
        <w:rPr>
          <w:spacing w:val="-18"/>
        </w:rPr>
        <w:t xml:space="preserve"> </w:t>
      </w:r>
      <w:r w:rsidR="00781B02">
        <w:t>случаях:</w:t>
      </w:r>
    </w:p>
    <w:p w:rsidR="0087326A" w:rsidRDefault="00781B02">
      <w:pPr>
        <w:pStyle w:val="a3"/>
        <w:ind w:left="1410"/>
        <w:jc w:val="both"/>
      </w:pPr>
      <w:r>
        <w:t>производство работ для обороны страны;</w:t>
      </w:r>
    </w:p>
    <w:p w:rsidR="0087326A" w:rsidRDefault="00781B02">
      <w:pPr>
        <w:pStyle w:val="a3"/>
        <w:spacing w:before="160" w:line="360" w:lineRule="auto"/>
        <w:ind w:left="702" w:right="1363" w:firstLine="707"/>
      </w:pPr>
      <w:r>
        <w:t>устранения последствий стихийного бедствия и производственной аварии;</w:t>
      </w:r>
    </w:p>
    <w:p w:rsidR="0087326A" w:rsidRDefault="00781B02">
      <w:pPr>
        <w:pStyle w:val="a3"/>
        <w:spacing w:line="360" w:lineRule="auto"/>
        <w:ind w:left="702" w:right="751" w:firstLine="707"/>
      </w:pPr>
      <w:r>
        <w:t>если прекращение работы повлечет порчу или гибель государственного или общественного имущества;</w:t>
      </w:r>
    </w:p>
    <w:p w:rsidR="0087326A" w:rsidRDefault="00781B02">
      <w:pPr>
        <w:pStyle w:val="a3"/>
        <w:spacing w:line="360" w:lineRule="auto"/>
        <w:ind w:left="702" w:right="1870" w:firstLine="707"/>
      </w:pPr>
      <w:r>
        <w:t>для ремонта механизмов, остановка, которых вызовет простой большого числа рабочих;</w:t>
      </w:r>
    </w:p>
    <w:p w:rsidR="0087326A" w:rsidRDefault="00781B02">
      <w:pPr>
        <w:pStyle w:val="a3"/>
        <w:spacing w:line="360" w:lineRule="auto"/>
        <w:ind w:left="702" w:right="1106" w:firstLine="707"/>
      </w:pPr>
      <w:r>
        <w:t>при неявке сменщиков, в случае, если данная работа не допускает перерыва.</w:t>
      </w:r>
    </w:p>
    <w:p w:rsidR="0087326A" w:rsidRDefault="00781B02">
      <w:pPr>
        <w:pStyle w:val="a3"/>
        <w:tabs>
          <w:tab w:val="left" w:pos="3031"/>
          <w:tab w:val="left" w:pos="4187"/>
          <w:tab w:val="left" w:pos="6268"/>
          <w:tab w:val="left" w:pos="7472"/>
          <w:tab w:val="left" w:pos="8792"/>
        </w:tabs>
        <w:spacing w:before="1" w:line="360" w:lineRule="auto"/>
        <w:ind w:left="702" w:right="733" w:firstLine="719"/>
      </w:pPr>
      <w:r>
        <w:t>Критерием</w:t>
      </w:r>
      <w:r>
        <w:tab/>
        <w:t>выбора</w:t>
      </w:r>
      <w:r>
        <w:tab/>
        <w:t>рационального</w:t>
      </w:r>
      <w:r>
        <w:tab/>
        <w:t>режима</w:t>
      </w:r>
      <w:r>
        <w:tab/>
        <w:t>является</w:t>
      </w:r>
      <w:r>
        <w:tab/>
      </w:r>
      <w:r>
        <w:rPr>
          <w:spacing w:val="-3"/>
        </w:rPr>
        <w:t xml:space="preserve">получение </w:t>
      </w:r>
      <w:r>
        <w:t>максимального эффекта при внедрении вахтового</w:t>
      </w:r>
      <w:r>
        <w:rPr>
          <w:spacing w:val="-4"/>
        </w:rPr>
        <w:t xml:space="preserve"> </w:t>
      </w:r>
      <w:r>
        <w:t>метода.</w:t>
      </w:r>
    </w:p>
    <w:p w:rsidR="0087326A" w:rsidRDefault="00781B02">
      <w:pPr>
        <w:pStyle w:val="a3"/>
        <w:spacing w:line="360" w:lineRule="auto"/>
        <w:ind w:left="702" w:right="728" w:firstLine="719"/>
        <w:jc w:val="both"/>
      </w:pPr>
      <w:r>
        <w:t xml:space="preserve">Труд вахтовых работников оплачивается с учетов применения доплат к заработной плате: районные коэффициенты, коэффициенты за </w:t>
      </w:r>
      <w:r>
        <w:lastRenderedPageBreak/>
        <w:t xml:space="preserve">пустынность, безводность, </w:t>
      </w:r>
      <w:proofErr w:type="spellStart"/>
      <w:r>
        <w:t>высокогорность</w:t>
      </w:r>
      <w:proofErr w:type="spellEnd"/>
      <w:r>
        <w:t>.</w:t>
      </w:r>
    </w:p>
    <w:p w:rsidR="0087326A" w:rsidRDefault="00781B02">
      <w:pPr>
        <w:pStyle w:val="a3"/>
        <w:spacing w:line="360" w:lineRule="auto"/>
        <w:ind w:left="702" w:right="735" w:firstLine="719"/>
        <w:jc w:val="both"/>
      </w:pPr>
      <w:r>
        <w:t>Вахтовым работникам производится доплата: за переработанное сверх нормы время при ведении его суммированного учета; за подвижный характер работ; за время нахождения в пути на работу и обратно.</w:t>
      </w:r>
    </w:p>
    <w:p w:rsidR="0087326A" w:rsidRDefault="00781B02">
      <w:pPr>
        <w:pStyle w:val="a3"/>
        <w:spacing w:line="360" w:lineRule="auto"/>
        <w:ind w:left="702" w:right="734"/>
        <w:jc w:val="both"/>
      </w:pPr>
      <w:r>
        <w:t>Дни отдыха (отгулы) в связи с работой сверх нормативной продолжительности оплачиваются в размере тарифной ставки (оклада).</w:t>
      </w:r>
    </w:p>
    <w:p w:rsidR="0087326A" w:rsidRDefault="00781B02">
      <w:pPr>
        <w:pStyle w:val="a3"/>
        <w:spacing w:line="360" w:lineRule="auto"/>
        <w:ind w:left="702" w:right="730" w:firstLine="719"/>
        <w:jc w:val="both"/>
      </w:pPr>
      <w:r>
        <w:t>Вахтовые работники подлежат обязательному государственному страхованию. Организация перевозок вахтовых работников осуществляется диспетчерской службой или транспортным отделом строительной организации.</w:t>
      </w:r>
    </w:p>
    <w:p w:rsidR="0087326A" w:rsidRDefault="00F5009F">
      <w:pPr>
        <w:pStyle w:val="a3"/>
        <w:spacing w:line="360" w:lineRule="auto"/>
        <w:ind w:left="702" w:right="726" w:firstLine="707"/>
        <w:jc w:val="both"/>
      </w:pPr>
      <w:r>
        <w:rPr>
          <w:noProof/>
          <w:lang w:eastAsia="ru-RU"/>
        </w:rPr>
        <mc:AlternateContent>
          <mc:Choice Requires="wps">
            <w:drawing>
              <wp:anchor distT="0" distB="0" distL="114300" distR="114300" simplePos="0" relativeHeight="251445760" behindDoc="0" locked="0" layoutInCell="1" allowOverlap="1">
                <wp:simplePos x="0" y="0"/>
                <wp:positionH relativeFrom="page">
                  <wp:posOffset>1316990</wp:posOffset>
                </wp:positionH>
                <wp:positionV relativeFrom="page">
                  <wp:posOffset>418465</wp:posOffset>
                </wp:positionV>
                <wp:extent cx="5464810" cy="0"/>
                <wp:effectExtent l="0" t="0" r="0" b="0"/>
                <wp:wrapNone/>
                <wp:docPr id="630" name="Line 9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54" o:spid="_x0000_s1026" style="position:absolute;z-index:251445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" strokecolor="#007f00" strokeweight=".18419mm">
                <w10:wrap anchorx="page" anchory="page"/>
              </v:line>
            </w:pict>
          </mc:Fallback>
        </mc:AlternateContent>
      </w:r>
      <w:r w:rsidR="00781B02">
        <w:rPr>
          <w:b/>
          <w:i/>
        </w:rPr>
        <w:t xml:space="preserve">Перевод на вахтовый метод </w:t>
      </w:r>
      <w:r w:rsidR="00781B02">
        <w:t>производится только с согласия работника. В связи с повышенными требованиями к состоянию здоровья вахтовых работников администрация обязана обеспечить прохождение ими предварительных и периодических медицинских обследований.</w:t>
      </w:r>
    </w:p>
    <w:p w:rsidR="0087326A" w:rsidRDefault="00781B02">
      <w:pPr>
        <w:pStyle w:val="a3"/>
        <w:spacing w:line="360" w:lineRule="auto"/>
        <w:ind w:left="1410" w:right="2831"/>
      </w:pPr>
      <w:r>
        <w:t>К работе вахтовым методом не могут привлекаться: работники, имеющие медицинские противопоказания; беременные женщины;</w:t>
      </w:r>
    </w:p>
    <w:p w:rsidR="0087326A" w:rsidRDefault="003D7B2F">
      <w:pPr>
        <w:pStyle w:val="a3"/>
        <w:spacing w:line="360" w:lineRule="auto"/>
        <w:ind w:left="1410" w:right="3638"/>
      </w:pPr>
      <w:r>
        <w:t>женщины, имеющие детей в возрасте до 1,5 лет; рабочие и служащие моложе 18 лет.</w:t>
      </w:r>
    </w:p>
    <w:p w:rsidR="0087326A" w:rsidRDefault="00781B02">
      <w:pPr>
        <w:pStyle w:val="a3"/>
        <w:spacing w:line="362" w:lineRule="auto"/>
        <w:ind w:left="702" w:right="737" w:firstLine="719"/>
        <w:jc w:val="both"/>
      </w:pPr>
      <w:r>
        <w:t>Женщины, имеющие детей в возрасте от 1,5 до 8 лет, не могут привлекаться к вахтовым работам без их согласия.</w:t>
      </w:r>
    </w:p>
    <w:p w:rsidR="0087326A" w:rsidRDefault="00781B02">
      <w:pPr>
        <w:pStyle w:val="a3"/>
        <w:spacing w:line="360" w:lineRule="auto"/>
        <w:ind w:left="702" w:right="731" w:firstLine="719"/>
        <w:jc w:val="both"/>
      </w:pPr>
      <w:r>
        <w:t>Доставка вахтовых рабочих осуществляется как собственным транспортом, так и на основании долгосрочных договоров с транспортными предприятиями. Все транспортные средства должны иметь специальное оборудование для перевозки людей.</w:t>
      </w:r>
    </w:p>
    <w:p w:rsidR="0087326A" w:rsidRDefault="00781B02">
      <w:pPr>
        <w:pStyle w:val="a3"/>
        <w:spacing w:line="360" w:lineRule="auto"/>
        <w:ind w:left="702" w:right="733"/>
        <w:jc w:val="both"/>
      </w:pPr>
      <w:r>
        <w:lastRenderedPageBreak/>
        <w:t>Необходимо учитывать снижение производительности труда и реабилитационное время в зависимости от вида транспорта.</w:t>
      </w:r>
    </w:p>
    <w:p w:rsidR="0087326A" w:rsidRDefault="003D7B2F">
      <w:pPr>
        <w:pStyle w:val="a3"/>
        <w:spacing w:line="360" w:lineRule="auto"/>
        <w:ind w:left="702" w:right="727" w:firstLine="719"/>
        <w:jc w:val="both"/>
      </w:pPr>
      <w:r>
        <w:rPr>
          <w:b/>
          <w:i/>
        </w:rPr>
        <w:t>Вахтовый поселок</w:t>
      </w:r>
      <w:r>
        <w:t>, как правило, устраивается из инвентарных зданий генподрядчиком, который осуществляет их эксплуатацию на основе договоров с предприятиями общественного питания, учреждений медицинского обслуживания и культурно-бытового обслуживания населения.</w:t>
      </w:r>
    </w:p>
    <w:p w:rsidR="0087326A" w:rsidRDefault="00781B02">
      <w:pPr>
        <w:pStyle w:val="a3"/>
        <w:spacing w:line="360" w:lineRule="auto"/>
        <w:ind w:left="702" w:right="725" w:firstLine="719"/>
        <w:jc w:val="both"/>
      </w:pPr>
      <w:r>
        <w:t>Вахтовый поселок размещается в соответствии с требованиями санитарных и противопожарных норм на расстоянии не свыше 500 м в средней полосе и 300 м в северной климатической зоне.</w:t>
      </w:r>
    </w:p>
    <w:p w:rsidR="0087326A" w:rsidRDefault="00781B02">
      <w:pPr>
        <w:pStyle w:val="a3"/>
        <w:spacing w:line="360" w:lineRule="auto"/>
        <w:ind w:left="702" w:right="733" w:firstLine="719"/>
        <w:jc w:val="both"/>
      </w:pPr>
      <w:r>
        <w:t>Если вахтовый поселок обслуживает несколько объектов, то располагается на расстоянии не более 15-20 мин</w:t>
      </w:r>
      <w:r>
        <w:rPr>
          <w:spacing w:val="-13"/>
        </w:rPr>
        <w:t xml:space="preserve"> </w:t>
      </w:r>
      <w:r>
        <w:t>езды.</w:t>
      </w:r>
    </w:p>
    <w:p w:rsidR="0087326A" w:rsidRDefault="00781B02">
      <w:pPr>
        <w:pStyle w:val="a3"/>
        <w:spacing w:line="360" w:lineRule="auto"/>
        <w:ind w:left="702" w:right="731" w:firstLine="719"/>
        <w:jc w:val="both"/>
      </w:pPr>
      <w:r>
        <w:t>Условием для обоснования необходимости и целесообразности применения вахтового метода строительства</w:t>
      </w:r>
      <w:r>
        <w:rPr>
          <w:spacing w:val="-2"/>
        </w:rPr>
        <w:t xml:space="preserve"> </w:t>
      </w:r>
      <w:r>
        <w:t>является:</w:t>
      </w:r>
    </w:p>
    <w:p w:rsidR="0087326A" w:rsidRDefault="003D7B2F">
      <w:pPr>
        <w:pStyle w:val="a3"/>
        <w:spacing w:line="321" w:lineRule="exact"/>
        <w:ind w:left="1410"/>
        <w:jc w:val="both"/>
      </w:pPr>
      <w:r>
        <w:t>не освоенность</w:t>
      </w:r>
      <w:r w:rsidR="00781B02">
        <w:t xml:space="preserve"> района строительства;</w:t>
      </w:r>
    </w:p>
    <w:p w:rsidR="0087326A" w:rsidRDefault="00F5009F">
      <w:pPr>
        <w:pStyle w:val="a3"/>
        <w:spacing w:line="319" w:lineRule="exact"/>
        <w:ind w:left="1410"/>
      </w:pPr>
      <w:r>
        <w:rPr>
          <w:noProof/>
          <w:lang w:eastAsia="ru-RU"/>
        </w:rPr>
        <mc:AlternateContent>
          <mc:Choice Requires="wps">
            <w:drawing>
              <wp:anchor distT="0" distB="0" distL="114300" distR="114300" simplePos="0" relativeHeight="251446784" behindDoc="0" locked="0" layoutInCell="1" allowOverlap="1">
                <wp:simplePos x="0" y="0"/>
                <wp:positionH relativeFrom="page">
                  <wp:posOffset>1316990</wp:posOffset>
                </wp:positionH>
                <wp:positionV relativeFrom="page">
                  <wp:posOffset>418465</wp:posOffset>
                </wp:positionV>
                <wp:extent cx="5464810" cy="0"/>
                <wp:effectExtent l="0" t="0" r="0" b="0"/>
                <wp:wrapNone/>
                <wp:docPr id="629" name="Line 9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53" o:spid="_x0000_s1026" style="position:absolute;z-index:251446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" strokecolor="#007f00" strokeweight=".18419mm">
                <w10:wrap anchorx="page" anchory="page"/>
              </v:line>
            </w:pict>
          </mc:Fallback>
        </mc:AlternateContent>
      </w:r>
      <w:r w:rsidR="00781B02">
        <w:t>отдаленность его от населенных пунктов;</w:t>
      </w:r>
    </w:p>
    <w:p w:rsidR="0087326A" w:rsidRDefault="00781B02">
      <w:pPr>
        <w:pStyle w:val="a3"/>
        <w:spacing w:before="163"/>
        <w:ind w:left="1410"/>
      </w:pPr>
      <w:r>
        <w:t>отсутствие в районе строительства постоянных кадров;</w:t>
      </w:r>
    </w:p>
    <w:p w:rsidR="0087326A" w:rsidRDefault="00781B02">
      <w:pPr>
        <w:pStyle w:val="a3"/>
        <w:spacing w:before="160" w:line="360" w:lineRule="auto"/>
        <w:ind w:left="702" w:firstLine="707"/>
      </w:pPr>
      <w:r>
        <w:t>отсутствие базы, строительно-монтажных организаций и предприятий строительной индустрии.</w:t>
      </w:r>
    </w:p>
    <w:p w:rsidR="0087326A" w:rsidRDefault="00781B02">
      <w:pPr>
        <w:pStyle w:val="a3"/>
        <w:spacing w:line="362" w:lineRule="auto"/>
        <w:ind w:left="702" w:firstLine="707"/>
      </w:pPr>
      <w:r>
        <w:t>Применение вахтового метода строительства должно обеспечивать возможность сокращения сроков строительства против норматива.</w:t>
      </w:r>
    </w:p>
    <w:p w:rsidR="0087326A" w:rsidRDefault="0087326A">
      <w:pPr>
        <w:pStyle w:val="a3"/>
        <w:spacing w:before="1"/>
      </w:pPr>
    </w:p>
    <w:p w:rsidR="0087326A" w:rsidRDefault="00781B02">
      <w:pPr>
        <w:pStyle w:val="6"/>
        <w:ind w:left="1056" w:right="1083"/>
        <w:jc w:val="center"/>
      </w:pPr>
      <w:r>
        <w:t>Поузловой метод организации строительства</w:t>
      </w:r>
    </w:p>
    <w:p w:rsidR="0087326A" w:rsidRDefault="0087326A">
      <w:pPr>
        <w:pStyle w:val="a3"/>
        <w:spacing w:before="3"/>
        <w:rPr>
          <w:b/>
          <w:i/>
          <w:sz w:val="27"/>
        </w:rPr>
      </w:pPr>
    </w:p>
    <w:p w:rsidR="0087326A" w:rsidRDefault="00781B02">
      <w:pPr>
        <w:pStyle w:val="a3"/>
        <w:spacing w:line="360" w:lineRule="auto"/>
        <w:ind w:left="702" w:right="728" w:firstLine="777"/>
        <w:jc w:val="both"/>
      </w:pPr>
      <w:r>
        <w:t>Сущность поузлового метода организации и управления строительством заключается в членении сложного комплекса или объекта на конструктивно обособленные части (узлы и под узлы) связанные между собой технологическими и временными</w:t>
      </w:r>
      <w:r>
        <w:rPr>
          <w:spacing w:val="-4"/>
        </w:rPr>
        <w:t xml:space="preserve"> </w:t>
      </w:r>
      <w:r>
        <w:t>строительствами.</w:t>
      </w:r>
    </w:p>
    <w:p w:rsidR="0087326A" w:rsidRDefault="00781B02">
      <w:pPr>
        <w:pStyle w:val="a3"/>
        <w:spacing w:before="1" w:line="360" w:lineRule="auto"/>
        <w:ind w:left="702" w:right="925" w:firstLine="707"/>
        <w:jc w:val="both"/>
      </w:pPr>
      <w:r>
        <w:lastRenderedPageBreak/>
        <w:t>Он применяется при возведении особо сложных, средней сложности и крупных производственных комплексов.</w:t>
      </w:r>
    </w:p>
    <w:p w:rsidR="0087326A" w:rsidRDefault="00781B02">
      <w:pPr>
        <w:pStyle w:val="a3"/>
        <w:spacing w:before="2"/>
        <w:ind w:left="1410"/>
        <w:jc w:val="both"/>
      </w:pPr>
      <w:r>
        <w:t>Поузловой метод позволяет:</w:t>
      </w:r>
    </w:p>
    <w:p w:rsidR="0087326A" w:rsidRDefault="00781B02">
      <w:pPr>
        <w:pStyle w:val="a6"/>
        <w:numPr>
          <w:ilvl w:val="0"/>
          <w:numId w:val="93"/>
        </w:numPr>
        <w:tabs>
          <w:tab w:val="left" w:pos="1691"/>
        </w:tabs>
        <w:spacing w:before="160"/>
        <w:jc w:val="both"/>
        <w:rPr>
          <w:sz w:val="28"/>
        </w:rPr>
      </w:pPr>
      <w:r>
        <w:rPr>
          <w:sz w:val="28"/>
        </w:rPr>
        <w:t>Повысить уровень</w:t>
      </w:r>
      <w:r>
        <w:rPr>
          <w:spacing w:val="-2"/>
          <w:sz w:val="28"/>
        </w:rPr>
        <w:t xml:space="preserve"> </w:t>
      </w:r>
      <w:r>
        <w:rPr>
          <w:sz w:val="28"/>
        </w:rPr>
        <w:t>управления.</w:t>
      </w:r>
    </w:p>
    <w:p w:rsidR="0087326A" w:rsidRDefault="00781B02">
      <w:pPr>
        <w:pStyle w:val="a6"/>
        <w:numPr>
          <w:ilvl w:val="0"/>
          <w:numId w:val="93"/>
        </w:numPr>
        <w:tabs>
          <w:tab w:val="left" w:pos="1914"/>
        </w:tabs>
        <w:spacing w:before="160" w:line="360" w:lineRule="auto"/>
        <w:ind w:left="702" w:right="730" w:firstLine="707"/>
        <w:jc w:val="both"/>
        <w:rPr>
          <w:sz w:val="28"/>
        </w:rPr>
      </w:pPr>
      <w:r>
        <w:rPr>
          <w:sz w:val="28"/>
        </w:rPr>
        <w:t>Создать настенную автономную систему для организации, планирования и обеспеченья производства</w:t>
      </w:r>
      <w:r>
        <w:rPr>
          <w:spacing w:val="-4"/>
          <w:sz w:val="28"/>
        </w:rPr>
        <w:t xml:space="preserve"> </w:t>
      </w:r>
      <w:r>
        <w:rPr>
          <w:sz w:val="28"/>
        </w:rPr>
        <w:t>работ.</w:t>
      </w:r>
    </w:p>
    <w:p w:rsidR="0087326A" w:rsidRDefault="00781B02">
      <w:pPr>
        <w:pStyle w:val="a6"/>
        <w:numPr>
          <w:ilvl w:val="0"/>
          <w:numId w:val="93"/>
        </w:numPr>
        <w:tabs>
          <w:tab w:val="left" w:pos="1732"/>
        </w:tabs>
        <w:spacing w:before="2" w:line="360" w:lineRule="auto"/>
        <w:ind w:left="702" w:right="728" w:firstLine="707"/>
        <w:jc w:val="both"/>
        <w:rPr>
          <w:sz w:val="28"/>
        </w:rPr>
      </w:pPr>
      <w:r>
        <w:rPr>
          <w:sz w:val="28"/>
        </w:rPr>
        <w:t>Обеспечить максимальное совмещение работ за счет параллельных потоков.</w:t>
      </w:r>
    </w:p>
    <w:p w:rsidR="0087326A" w:rsidRDefault="00781B02">
      <w:pPr>
        <w:pStyle w:val="a6"/>
        <w:numPr>
          <w:ilvl w:val="0"/>
          <w:numId w:val="93"/>
        </w:numPr>
        <w:tabs>
          <w:tab w:val="left" w:pos="2082"/>
        </w:tabs>
        <w:spacing w:line="360" w:lineRule="auto"/>
        <w:ind w:left="702" w:right="731" w:firstLine="707"/>
        <w:jc w:val="both"/>
        <w:rPr>
          <w:sz w:val="28"/>
        </w:rPr>
      </w:pPr>
      <w:r>
        <w:rPr>
          <w:sz w:val="28"/>
        </w:rPr>
        <w:t>Четко определять границы действий ответственности субподрядчиков в пределах узла вплоть до полной технологической готовности.</w:t>
      </w:r>
    </w:p>
    <w:p w:rsidR="0087326A" w:rsidRDefault="00781B02">
      <w:pPr>
        <w:pStyle w:val="a3"/>
        <w:spacing w:line="360" w:lineRule="auto"/>
        <w:ind w:left="702" w:right="730" w:firstLine="719"/>
        <w:jc w:val="both"/>
      </w:pPr>
      <w:r>
        <w:t xml:space="preserve">Узел – конструктивно и технологически обособленная часть </w:t>
      </w:r>
      <w:r w:rsidR="003D7B2F">
        <w:t>объекта,</w:t>
      </w:r>
      <w:r>
        <w:t xml:space="preserve"> подлежащая возведению, расположенная в строго определенных границах, техническая </w:t>
      </w:r>
      <w:r w:rsidR="003D7B2F">
        <w:t>готовность,</w:t>
      </w:r>
      <w:r>
        <w:t xml:space="preserve"> которой после завершения СМР позволяет провести пусконаладочные работы и опробования агрегатов, механизмов и устройств.</w:t>
      </w:r>
    </w:p>
    <w:p w:rsidR="0087326A" w:rsidRDefault="00781B02">
      <w:pPr>
        <w:pStyle w:val="a3"/>
        <w:spacing w:line="360" w:lineRule="auto"/>
        <w:ind w:left="702" w:right="733" w:firstLine="719"/>
        <w:jc w:val="both"/>
      </w:pPr>
      <w:proofErr w:type="gramStart"/>
      <w:r>
        <w:t>По назначению узлы подразделяются на общеплощадочные, технологические и строительные (рис. 1.18):</w:t>
      </w:r>
      <w:proofErr w:type="gramEnd"/>
    </w:p>
    <w:p w:rsidR="0087326A" w:rsidRDefault="00F5009F">
      <w:pPr>
        <w:pStyle w:val="a6"/>
        <w:numPr>
          <w:ilvl w:val="1"/>
          <w:numId w:val="93"/>
        </w:numPr>
        <w:tabs>
          <w:tab w:val="left" w:pos="7092"/>
        </w:tabs>
        <w:spacing w:line="319" w:lineRule="exact"/>
        <w:jc w:val="left"/>
        <w:rPr>
          <w:sz w:val="28"/>
        </w:rPr>
      </w:pPr>
      <w:r>
        <w:rPr>
          <w:noProof/>
          <w:lang w:eastAsia="ru-RU"/>
        </w:rPr>
        <mc:AlternateContent>
          <mc:Choice Requires="wps">
            <w:drawing>
              <wp:anchor distT="0" distB="0" distL="114300" distR="114300" simplePos="0" relativeHeight="251447808" behindDoc="0" locked="0" layoutInCell="1" allowOverlap="1">
                <wp:simplePos x="0" y="0"/>
                <wp:positionH relativeFrom="page">
                  <wp:posOffset>1316990</wp:posOffset>
                </wp:positionH>
                <wp:positionV relativeFrom="page">
                  <wp:posOffset>418465</wp:posOffset>
                </wp:positionV>
                <wp:extent cx="5464810" cy="0"/>
                <wp:effectExtent l="0" t="0" r="0" b="0"/>
                <wp:wrapNone/>
                <wp:docPr id="628" name="Line 9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52" o:spid="_x0000_s1026" style="position:absolute;z-index:251447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" strokecolor="#007f00" strokeweight=".18419mm">
                <w10:wrap anchorx="page" anchory="page"/>
              </v:line>
            </w:pict>
          </mc:Fallback>
        </mc:AlternateContent>
      </w:r>
      <w:r w:rsidR="00781B02">
        <w:rPr>
          <w:sz w:val="28"/>
        </w:rPr>
        <w:t>общеплощадочный</w:t>
      </w:r>
      <w:r w:rsidR="00781B02">
        <w:rPr>
          <w:spacing w:val="-14"/>
          <w:sz w:val="28"/>
        </w:rPr>
        <w:t xml:space="preserve"> </w:t>
      </w:r>
      <w:r w:rsidR="00781B02">
        <w:rPr>
          <w:sz w:val="28"/>
        </w:rPr>
        <w:t>узел;</w:t>
      </w:r>
    </w:p>
    <w:p w:rsidR="0087326A" w:rsidRDefault="00781B02">
      <w:pPr>
        <w:pStyle w:val="a3"/>
        <w:spacing w:before="4"/>
        <w:rPr>
          <w:sz w:val="12"/>
        </w:rPr>
      </w:pPr>
      <w:r>
        <w:rPr>
          <w:noProof/>
          <w:lang w:eastAsia="ru-RU"/>
        </w:rPr>
        <w:drawing>
          <wp:anchor distT="0" distB="0" distL="0" distR="0" simplePos="0" relativeHeight="251351552" behindDoc="0" locked="0" layoutInCell="1" allowOverlap="1">
            <wp:simplePos x="0" y="0"/>
            <wp:positionH relativeFrom="page">
              <wp:posOffset>1172210</wp:posOffset>
            </wp:positionH>
            <wp:positionV relativeFrom="paragraph">
              <wp:posOffset>115470</wp:posOffset>
            </wp:positionV>
            <wp:extent cx="5671708" cy="2048255"/>
            <wp:effectExtent l="0" t="0" r="0" b="0"/>
            <wp:wrapTopAndBottom/>
            <wp:docPr id="35" name="image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42.png"/>
                    <pic:cNvPicPr/>
                  </pic:nvPicPr>
                  <pic:blipFill>
                    <a:blip r:embed="rId31" cstate="print"/>
                    <a:stretch>
                      <a:fillRect/>
                    </a:stretch>
                  </pic:blipFill>
                  <pic:spPr>
                    <a:xfrm>
                      <a:off x="0" y="0"/>
                      <a:ext cx="5671708" cy="2048255"/>
                    </a:xfrm>
                    <a:prstGeom prst="rect">
                      <a:avLst/>
                    </a:prstGeom>
                  </pic:spPr>
                </pic:pic>
              </a:graphicData>
            </a:graphic>
          </wp:anchor>
        </w:drawing>
      </w:r>
    </w:p>
    <w:p w:rsidR="0087326A" w:rsidRDefault="00781B02">
      <w:pPr>
        <w:pStyle w:val="a6"/>
        <w:numPr>
          <w:ilvl w:val="1"/>
          <w:numId w:val="93"/>
        </w:numPr>
        <w:tabs>
          <w:tab w:val="left" w:pos="305"/>
        </w:tabs>
        <w:spacing w:before="211"/>
        <w:ind w:left="7348" w:right="735" w:hanging="7349"/>
        <w:rPr>
          <w:sz w:val="28"/>
        </w:rPr>
      </w:pPr>
      <w:r>
        <w:rPr>
          <w:sz w:val="28"/>
        </w:rPr>
        <w:t>технологический</w:t>
      </w:r>
      <w:r>
        <w:rPr>
          <w:spacing w:val="-16"/>
          <w:sz w:val="28"/>
        </w:rPr>
        <w:t xml:space="preserve"> </w:t>
      </w:r>
      <w:r>
        <w:rPr>
          <w:sz w:val="28"/>
        </w:rPr>
        <w:t>узел;</w:t>
      </w:r>
    </w:p>
    <w:p w:rsidR="0087326A" w:rsidRDefault="00781B02">
      <w:pPr>
        <w:pStyle w:val="a3"/>
        <w:rPr>
          <w:sz w:val="12"/>
        </w:rPr>
      </w:pPr>
      <w:r>
        <w:rPr>
          <w:noProof/>
          <w:lang w:eastAsia="ru-RU"/>
        </w:rPr>
        <w:lastRenderedPageBreak/>
        <w:drawing>
          <wp:anchor distT="0" distB="0" distL="0" distR="0" simplePos="0" relativeHeight="251352576" behindDoc="0" locked="0" layoutInCell="1" allowOverlap="1">
            <wp:simplePos x="0" y="0"/>
            <wp:positionH relativeFrom="page">
              <wp:posOffset>1190516</wp:posOffset>
            </wp:positionH>
            <wp:positionV relativeFrom="paragraph">
              <wp:posOffset>112807</wp:posOffset>
            </wp:positionV>
            <wp:extent cx="5918369" cy="2071116"/>
            <wp:effectExtent l="0" t="0" r="0" b="0"/>
            <wp:wrapTopAndBottom/>
            <wp:docPr id="37" name="image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43.png"/>
                    <pic:cNvPicPr/>
                  </pic:nvPicPr>
                  <pic:blipFill>
                    <a:blip r:embed="rId32" cstate="print"/>
                    <a:stretch>
                      <a:fillRect/>
                    </a:stretch>
                  </pic:blipFill>
                  <pic:spPr>
                    <a:xfrm>
                      <a:off x="0" y="0"/>
                      <a:ext cx="5918369" cy="2071116"/>
                    </a:xfrm>
                    <a:prstGeom prst="rect">
                      <a:avLst/>
                    </a:prstGeom>
                  </pic:spPr>
                </pic:pic>
              </a:graphicData>
            </a:graphic>
          </wp:anchor>
        </w:drawing>
      </w:r>
    </w:p>
    <w:p w:rsidR="0087326A" w:rsidRDefault="00781B02">
      <w:pPr>
        <w:pStyle w:val="a6"/>
        <w:numPr>
          <w:ilvl w:val="1"/>
          <w:numId w:val="93"/>
        </w:numPr>
        <w:tabs>
          <w:tab w:val="left" w:pos="305"/>
        </w:tabs>
        <w:spacing w:before="132" w:after="122"/>
        <w:ind w:left="7725" w:right="729" w:hanging="7726"/>
        <w:rPr>
          <w:sz w:val="28"/>
        </w:rPr>
      </w:pPr>
      <w:r>
        <w:rPr>
          <w:sz w:val="28"/>
        </w:rPr>
        <w:t>строительный</w:t>
      </w:r>
      <w:r>
        <w:rPr>
          <w:spacing w:val="-12"/>
          <w:sz w:val="28"/>
        </w:rPr>
        <w:t xml:space="preserve"> </w:t>
      </w:r>
      <w:r>
        <w:rPr>
          <w:sz w:val="28"/>
        </w:rPr>
        <w:t>узел.</w:t>
      </w:r>
    </w:p>
    <w:p w:rsidR="0087326A" w:rsidRDefault="00781B02">
      <w:pPr>
        <w:pStyle w:val="a3"/>
        <w:ind w:left="817"/>
        <w:rPr>
          <w:sz w:val="20"/>
        </w:rPr>
      </w:pPr>
      <w:r>
        <w:rPr>
          <w:noProof/>
          <w:sz w:val="20"/>
          <w:lang w:eastAsia="ru-RU"/>
        </w:rPr>
        <w:drawing>
          <wp:inline distT="0" distB="0" distL="0" distR="0">
            <wp:extent cx="5773019" cy="2194560"/>
            <wp:effectExtent l="0" t="0" r="0" b="0"/>
            <wp:docPr id="39" name="image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44.png"/>
                    <pic:cNvPicPr/>
                  </pic:nvPicPr>
                  <pic:blipFill>
                    <a:blip r:embed="rId33" cstate="print"/>
                    <a:stretch>
                      <a:fillRect/>
                    </a:stretch>
                  </pic:blipFill>
                  <pic:spPr>
                    <a:xfrm>
                      <a:off x="0" y="0"/>
                      <a:ext cx="5773019" cy="2194560"/>
                    </a:xfrm>
                    <a:prstGeom prst="rect">
                      <a:avLst/>
                    </a:prstGeom>
                  </pic:spPr>
                </pic:pic>
              </a:graphicData>
            </a:graphic>
          </wp:inline>
        </w:drawing>
      </w:r>
    </w:p>
    <w:p w:rsidR="0087326A" w:rsidRDefault="00781B02">
      <w:pPr>
        <w:pStyle w:val="a3"/>
        <w:spacing w:before="241"/>
        <w:ind w:left="2672"/>
      </w:pPr>
      <w:r>
        <w:t>Рис. 1.18 Типовые узлы для сетевых моделей</w:t>
      </w:r>
    </w:p>
    <w:p w:rsidR="0087326A" w:rsidRDefault="00781B02">
      <w:pPr>
        <w:pStyle w:val="a3"/>
        <w:spacing w:before="161" w:line="362" w:lineRule="auto"/>
        <w:ind w:left="702" w:right="1094" w:firstLine="719"/>
      </w:pPr>
      <w:r>
        <w:t>Типовые узлы используются для формирования поузлового сетевого графика (рис. 1.19).</w:t>
      </w:r>
    </w:p>
    <w:p w:rsidR="0087326A" w:rsidRDefault="0087326A">
      <w:pPr>
        <w:pStyle w:val="a3"/>
        <w:spacing w:before="2"/>
      </w:pPr>
    </w:p>
    <w:p w:rsidR="00891566" w:rsidRDefault="00891566">
      <w:pPr>
        <w:pStyle w:val="a3"/>
        <w:spacing w:before="2"/>
      </w:pPr>
    </w:p>
    <w:p w:rsidR="0087326A" w:rsidRDefault="00781B02">
      <w:pPr>
        <w:pStyle w:val="a3"/>
        <w:tabs>
          <w:tab w:val="left" w:pos="3342"/>
          <w:tab w:val="left" w:pos="4565"/>
          <w:tab w:val="left" w:pos="4980"/>
          <w:tab w:val="left" w:pos="6137"/>
          <w:tab w:val="left" w:pos="7065"/>
          <w:tab w:val="left" w:pos="8994"/>
        </w:tabs>
        <w:spacing w:line="360" w:lineRule="auto"/>
        <w:ind w:left="702" w:right="732" w:firstLine="719"/>
      </w:pPr>
      <w:r>
        <w:t>Определению</w:t>
      </w:r>
      <w:r>
        <w:tab/>
        <w:t>перечня</w:t>
      </w:r>
      <w:r>
        <w:tab/>
        <w:t>и</w:t>
      </w:r>
      <w:r>
        <w:tab/>
        <w:t>состава</w:t>
      </w:r>
      <w:r>
        <w:tab/>
        <w:t>узлов</w:t>
      </w:r>
      <w:r>
        <w:tab/>
        <w:t>предшествует</w:t>
      </w:r>
      <w:r>
        <w:tab/>
      </w:r>
      <w:r>
        <w:rPr>
          <w:spacing w:val="-3"/>
        </w:rPr>
        <w:t xml:space="preserve">разбивка </w:t>
      </w:r>
      <w:r>
        <w:t>промышленного комплекса на группы</w:t>
      </w:r>
      <w:r>
        <w:rPr>
          <w:spacing w:val="-6"/>
        </w:rPr>
        <w:t xml:space="preserve"> </w:t>
      </w:r>
      <w:r>
        <w:t>зданий:</w:t>
      </w:r>
    </w:p>
    <w:p w:rsidR="0087326A" w:rsidRDefault="00781B02">
      <w:pPr>
        <w:pStyle w:val="a6"/>
        <w:numPr>
          <w:ilvl w:val="0"/>
          <w:numId w:val="92"/>
        </w:numPr>
        <w:tabs>
          <w:tab w:val="left" w:pos="1696"/>
        </w:tabs>
        <w:spacing w:line="321" w:lineRule="exact"/>
        <w:rPr>
          <w:sz w:val="28"/>
        </w:rPr>
      </w:pPr>
      <w:r>
        <w:rPr>
          <w:sz w:val="28"/>
        </w:rPr>
        <w:t>Главный корпус – основной технологический</w:t>
      </w:r>
      <w:r>
        <w:rPr>
          <w:spacing w:val="-1"/>
          <w:sz w:val="28"/>
        </w:rPr>
        <w:t xml:space="preserve"> </w:t>
      </w:r>
      <w:r>
        <w:rPr>
          <w:sz w:val="28"/>
        </w:rPr>
        <w:t>процесс.</w:t>
      </w:r>
    </w:p>
    <w:p w:rsidR="0087326A" w:rsidRDefault="00781B02">
      <w:pPr>
        <w:pStyle w:val="a6"/>
        <w:numPr>
          <w:ilvl w:val="0"/>
          <w:numId w:val="92"/>
        </w:numPr>
        <w:tabs>
          <w:tab w:val="left" w:pos="1696"/>
        </w:tabs>
        <w:spacing w:before="160" w:line="360" w:lineRule="auto"/>
        <w:ind w:left="702" w:right="1880" w:firstLine="707"/>
        <w:rPr>
          <w:sz w:val="28"/>
        </w:rPr>
      </w:pPr>
      <w:r>
        <w:rPr>
          <w:sz w:val="28"/>
        </w:rPr>
        <w:t>Здания и сооружения с сопутствующими технологическими процессами.</w:t>
      </w:r>
    </w:p>
    <w:p w:rsidR="0087326A" w:rsidRDefault="00781B02">
      <w:pPr>
        <w:pStyle w:val="a6"/>
        <w:numPr>
          <w:ilvl w:val="0"/>
          <w:numId w:val="92"/>
        </w:numPr>
        <w:tabs>
          <w:tab w:val="left" w:pos="1696"/>
        </w:tabs>
        <w:spacing w:before="1"/>
        <w:rPr>
          <w:sz w:val="28"/>
        </w:rPr>
      </w:pPr>
      <w:r>
        <w:rPr>
          <w:sz w:val="28"/>
        </w:rPr>
        <w:t>Тоже обеспечивающие основные и сопутствующие</w:t>
      </w:r>
      <w:r>
        <w:rPr>
          <w:spacing w:val="-7"/>
          <w:sz w:val="28"/>
        </w:rPr>
        <w:t xml:space="preserve"> </w:t>
      </w:r>
      <w:r>
        <w:rPr>
          <w:sz w:val="28"/>
        </w:rPr>
        <w:t>процессы.</w:t>
      </w:r>
    </w:p>
    <w:p w:rsidR="0087326A" w:rsidRDefault="00781B02">
      <w:pPr>
        <w:pStyle w:val="a6"/>
        <w:numPr>
          <w:ilvl w:val="0"/>
          <w:numId w:val="92"/>
        </w:numPr>
        <w:tabs>
          <w:tab w:val="left" w:pos="1696"/>
        </w:tabs>
        <w:spacing w:before="161"/>
        <w:rPr>
          <w:sz w:val="28"/>
        </w:rPr>
      </w:pPr>
      <w:r>
        <w:rPr>
          <w:sz w:val="28"/>
        </w:rPr>
        <w:lastRenderedPageBreak/>
        <w:t xml:space="preserve">Не </w:t>
      </w:r>
      <w:proofErr w:type="gramStart"/>
      <w:r>
        <w:rPr>
          <w:sz w:val="28"/>
        </w:rPr>
        <w:t>связанные</w:t>
      </w:r>
      <w:proofErr w:type="gramEnd"/>
      <w:r>
        <w:rPr>
          <w:sz w:val="28"/>
        </w:rPr>
        <w:t xml:space="preserve"> непосредственно с технологическими</w:t>
      </w:r>
      <w:r>
        <w:rPr>
          <w:spacing w:val="-7"/>
          <w:sz w:val="28"/>
        </w:rPr>
        <w:t xml:space="preserve"> </w:t>
      </w:r>
      <w:r>
        <w:rPr>
          <w:sz w:val="28"/>
        </w:rPr>
        <w:t>процессами.</w:t>
      </w:r>
    </w:p>
    <w:p w:rsidR="0087326A" w:rsidRDefault="00781B02">
      <w:pPr>
        <w:pStyle w:val="a6"/>
        <w:numPr>
          <w:ilvl w:val="0"/>
          <w:numId w:val="92"/>
        </w:numPr>
        <w:tabs>
          <w:tab w:val="left" w:pos="1696"/>
        </w:tabs>
        <w:spacing w:before="160" w:line="360" w:lineRule="auto"/>
        <w:ind w:left="702" w:right="1548" w:firstLine="707"/>
        <w:rPr>
          <w:sz w:val="28"/>
        </w:rPr>
      </w:pPr>
      <w:r>
        <w:rPr>
          <w:sz w:val="28"/>
        </w:rPr>
        <w:t>Линейные сооружения энергетического, водохозяйственного и транспортного назначения.</w:t>
      </w:r>
    </w:p>
    <w:p w:rsidR="0087326A" w:rsidRDefault="00781B02">
      <w:pPr>
        <w:pStyle w:val="a3"/>
        <w:spacing w:before="2"/>
        <w:ind w:left="3781"/>
      </w:pPr>
      <w:r>
        <w:t xml:space="preserve">Документы в составе </w:t>
      </w:r>
      <w:proofErr w:type="gramStart"/>
      <w:r>
        <w:t>ПОС</w:t>
      </w:r>
      <w:proofErr w:type="gramEnd"/>
    </w:p>
    <w:p w:rsidR="0087326A" w:rsidRDefault="00781B02">
      <w:pPr>
        <w:pStyle w:val="a6"/>
        <w:numPr>
          <w:ilvl w:val="0"/>
          <w:numId w:val="91"/>
        </w:numPr>
        <w:tabs>
          <w:tab w:val="left" w:pos="1691"/>
        </w:tabs>
        <w:spacing w:before="161"/>
        <w:rPr>
          <w:sz w:val="28"/>
        </w:rPr>
      </w:pPr>
      <w:r>
        <w:rPr>
          <w:sz w:val="28"/>
        </w:rPr>
        <w:t>Схемы разбивки на узлы с определением перечня и состава</w:t>
      </w:r>
      <w:r>
        <w:rPr>
          <w:spacing w:val="-13"/>
          <w:sz w:val="28"/>
        </w:rPr>
        <w:t xml:space="preserve"> </w:t>
      </w:r>
      <w:r>
        <w:rPr>
          <w:sz w:val="28"/>
        </w:rPr>
        <w:t>узлов.</w:t>
      </w:r>
    </w:p>
    <w:p w:rsidR="0087326A" w:rsidRDefault="00781B02">
      <w:pPr>
        <w:pStyle w:val="a6"/>
        <w:numPr>
          <w:ilvl w:val="0"/>
          <w:numId w:val="91"/>
        </w:numPr>
        <w:tabs>
          <w:tab w:val="left" w:pos="1691"/>
        </w:tabs>
        <w:spacing w:before="160"/>
        <w:rPr>
          <w:sz w:val="28"/>
        </w:rPr>
      </w:pPr>
      <w:r>
        <w:rPr>
          <w:sz w:val="28"/>
        </w:rPr>
        <w:t>Схема разбивки на узлы основного</w:t>
      </w:r>
      <w:r>
        <w:rPr>
          <w:spacing w:val="-4"/>
          <w:sz w:val="28"/>
        </w:rPr>
        <w:t xml:space="preserve"> </w:t>
      </w:r>
      <w:r>
        <w:rPr>
          <w:sz w:val="28"/>
        </w:rPr>
        <w:t>корпуса.</w:t>
      </w:r>
    </w:p>
    <w:p w:rsidR="0087326A" w:rsidRDefault="00781B02">
      <w:pPr>
        <w:pStyle w:val="a6"/>
        <w:numPr>
          <w:ilvl w:val="0"/>
          <w:numId w:val="91"/>
        </w:numPr>
        <w:tabs>
          <w:tab w:val="left" w:pos="1851"/>
          <w:tab w:val="left" w:pos="1852"/>
          <w:tab w:val="left" w:pos="2837"/>
          <w:tab w:val="left" w:pos="5101"/>
          <w:tab w:val="left" w:pos="6812"/>
          <w:tab w:val="left" w:pos="7701"/>
          <w:tab w:val="left" w:pos="8082"/>
        </w:tabs>
        <w:spacing w:before="161" w:line="362" w:lineRule="auto"/>
        <w:ind w:left="702" w:right="733" w:firstLine="707"/>
        <w:rPr>
          <w:sz w:val="28"/>
        </w:rPr>
      </w:pPr>
      <w:r>
        <w:rPr>
          <w:sz w:val="28"/>
        </w:rPr>
        <w:t>Схема</w:t>
      </w:r>
      <w:r>
        <w:rPr>
          <w:sz w:val="28"/>
        </w:rPr>
        <w:tab/>
        <w:t>технологической</w:t>
      </w:r>
      <w:r>
        <w:rPr>
          <w:sz w:val="28"/>
        </w:rPr>
        <w:tab/>
        <w:t>взаимосвязи</w:t>
      </w:r>
      <w:r>
        <w:rPr>
          <w:sz w:val="28"/>
        </w:rPr>
        <w:tab/>
        <w:t>узлов</w:t>
      </w:r>
      <w:r>
        <w:rPr>
          <w:sz w:val="28"/>
        </w:rPr>
        <w:tab/>
        <w:t>и</w:t>
      </w:r>
      <w:r>
        <w:rPr>
          <w:sz w:val="28"/>
        </w:rPr>
        <w:tab/>
      </w:r>
      <w:r>
        <w:rPr>
          <w:spacing w:val="-1"/>
          <w:sz w:val="28"/>
        </w:rPr>
        <w:t xml:space="preserve">энергетического </w:t>
      </w:r>
      <w:r>
        <w:rPr>
          <w:sz w:val="28"/>
        </w:rPr>
        <w:t>обеспечения.</w:t>
      </w:r>
    </w:p>
    <w:p w:rsidR="0087326A" w:rsidRDefault="00781B02">
      <w:pPr>
        <w:pStyle w:val="a6"/>
        <w:numPr>
          <w:ilvl w:val="0"/>
          <w:numId w:val="91"/>
        </w:numPr>
        <w:tabs>
          <w:tab w:val="left" w:pos="1691"/>
        </w:tabs>
        <w:spacing w:line="317" w:lineRule="exact"/>
        <w:rPr>
          <w:sz w:val="28"/>
        </w:rPr>
      </w:pPr>
      <w:r>
        <w:rPr>
          <w:sz w:val="28"/>
        </w:rPr>
        <w:t>Схема последовательности ввода</w:t>
      </w:r>
      <w:r>
        <w:rPr>
          <w:spacing w:val="-1"/>
          <w:sz w:val="28"/>
        </w:rPr>
        <w:t xml:space="preserve"> </w:t>
      </w:r>
      <w:r>
        <w:rPr>
          <w:sz w:val="28"/>
        </w:rPr>
        <w:t>узлов.</w:t>
      </w:r>
    </w:p>
    <w:p w:rsidR="0087326A" w:rsidRDefault="00F5009F">
      <w:pPr>
        <w:pStyle w:val="a6"/>
        <w:numPr>
          <w:ilvl w:val="0"/>
          <w:numId w:val="91"/>
        </w:numPr>
        <w:tabs>
          <w:tab w:val="left" w:pos="1691"/>
        </w:tabs>
        <w:spacing w:line="319" w:lineRule="exact"/>
        <w:rPr>
          <w:sz w:val="28"/>
        </w:rPr>
      </w:pPr>
      <w:r>
        <w:rPr>
          <w:noProof/>
          <w:lang w:eastAsia="ru-RU"/>
        </w:rPr>
        <mc:AlternateContent>
          <mc:Choice Requires="wps">
            <w:drawing>
              <wp:anchor distT="0" distB="0" distL="114300" distR="114300" simplePos="0" relativeHeight="251449856" behindDoc="0" locked="0" layoutInCell="1" allowOverlap="1">
                <wp:simplePos x="0" y="0"/>
                <wp:positionH relativeFrom="page">
                  <wp:posOffset>1316990</wp:posOffset>
                </wp:positionH>
                <wp:positionV relativeFrom="page">
                  <wp:posOffset>418465</wp:posOffset>
                </wp:positionV>
                <wp:extent cx="5464810" cy="0"/>
                <wp:effectExtent l="0" t="0" r="0" b="0"/>
                <wp:wrapNone/>
                <wp:docPr id="627" name="Line 9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50" o:spid="_x0000_s1026" style="position:absolute;z-index:251449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kM2wnh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rPr>
          <w:sz w:val="28"/>
        </w:rPr>
        <w:t>Комплексный укрупненный поузловой сетевой</w:t>
      </w:r>
      <w:r w:rsidR="00781B02">
        <w:rPr>
          <w:spacing w:val="-5"/>
          <w:sz w:val="28"/>
        </w:rPr>
        <w:t xml:space="preserve"> </w:t>
      </w:r>
      <w:r w:rsidR="00781B02">
        <w:rPr>
          <w:sz w:val="28"/>
        </w:rPr>
        <w:t>график.</w:t>
      </w:r>
    </w:p>
    <w:p w:rsidR="0087326A" w:rsidRDefault="0087326A">
      <w:pPr>
        <w:pStyle w:val="a3"/>
        <w:rPr>
          <w:sz w:val="30"/>
        </w:rPr>
      </w:pPr>
    </w:p>
    <w:p w:rsidR="0087326A" w:rsidRDefault="0087326A">
      <w:pPr>
        <w:pStyle w:val="a3"/>
        <w:spacing w:before="1"/>
        <w:rPr>
          <w:sz w:val="26"/>
        </w:rPr>
      </w:pPr>
    </w:p>
    <w:p w:rsidR="0087326A" w:rsidRDefault="00781B02">
      <w:pPr>
        <w:pStyle w:val="a3"/>
        <w:ind w:left="1061"/>
      </w:pPr>
      <w:r>
        <w:t>Основные документы в составе ППР:</w:t>
      </w:r>
    </w:p>
    <w:p w:rsidR="0087326A" w:rsidRDefault="00781B02">
      <w:pPr>
        <w:pStyle w:val="a6"/>
        <w:numPr>
          <w:ilvl w:val="1"/>
          <w:numId w:val="94"/>
        </w:numPr>
        <w:tabs>
          <w:tab w:val="left" w:pos="1226"/>
        </w:tabs>
        <w:spacing w:before="161"/>
        <w:ind w:left="1225" w:hanging="165"/>
        <w:rPr>
          <w:sz w:val="28"/>
        </w:rPr>
      </w:pPr>
      <w:r>
        <w:rPr>
          <w:sz w:val="28"/>
        </w:rPr>
        <w:t>паспорт</w:t>
      </w:r>
      <w:r>
        <w:rPr>
          <w:spacing w:val="-2"/>
          <w:sz w:val="28"/>
        </w:rPr>
        <w:t xml:space="preserve"> </w:t>
      </w:r>
      <w:r>
        <w:rPr>
          <w:sz w:val="28"/>
        </w:rPr>
        <w:t>узлов;</w:t>
      </w:r>
    </w:p>
    <w:p w:rsidR="0087326A" w:rsidRDefault="00781B02">
      <w:pPr>
        <w:pStyle w:val="a6"/>
        <w:numPr>
          <w:ilvl w:val="1"/>
          <w:numId w:val="94"/>
        </w:numPr>
        <w:tabs>
          <w:tab w:val="left" w:pos="1226"/>
        </w:tabs>
        <w:spacing w:before="160"/>
        <w:ind w:left="1225" w:hanging="165"/>
        <w:rPr>
          <w:sz w:val="28"/>
        </w:rPr>
      </w:pPr>
      <w:r>
        <w:rPr>
          <w:sz w:val="28"/>
        </w:rPr>
        <w:t>рабочий поузловой сетевой график.</w:t>
      </w:r>
    </w:p>
    <w:p w:rsidR="0087326A" w:rsidRDefault="00781B02">
      <w:pPr>
        <w:pStyle w:val="a3"/>
        <w:spacing w:before="163"/>
        <w:ind w:left="1061"/>
      </w:pPr>
      <w:r>
        <w:t>Исходные данные для разработки паспорта узлов:</w:t>
      </w:r>
    </w:p>
    <w:p w:rsidR="0087326A" w:rsidRDefault="00781B02">
      <w:pPr>
        <w:pStyle w:val="a6"/>
        <w:numPr>
          <w:ilvl w:val="1"/>
          <w:numId w:val="94"/>
        </w:numPr>
        <w:tabs>
          <w:tab w:val="left" w:pos="1226"/>
        </w:tabs>
        <w:spacing w:before="160"/>
        <w:ind w:left="1225" w:hanging="165"/>
        <w:rPr>
          <w:sz w:val="28"/>
        </w:rPr>
      </w:pPr>
      <w:r>
        <w:rPr>
          <w:sz w:val="28"/>
        </w:rPr>
        <w:t>титульный</w:t>
      </w:r>
      <w:r>
        <w:rPr>
          <w:spacing w:val="-1"/>
          <w:sz w:val="28"/>
        </w:rPr>
        <w:t xml:space="preserve"> </w:t>
      </w:r>
      <w:r>
        <w:rPr>
          <w:sz w:val="28"/>
        </w:rPr>
        <w:t>список;</w:t>
      </w:r>
    </w:p>
    <w:p w:rsidR="0087326A" w:rsidRDefault="00781B02">
      <w:pPr>
        <w:pStyle w:val="a6"/>
        <w:numPr>
          <w:ilvl w:val="1"/>
          <w:numId w:val="94"/>
        </w:numPr>
        <w:tabs>
          <w:tab w:val="left" w:pos="1226"/>
        </w:tabs>
        <w:spacing w:before="161"/>
        <w:ind w:left="1225" w:hanging="165"/>
        <w:rPr>
          <w:sz w:val="28"/>
        </w:rPr>
      </w:pPr>
      <w:r>
        <w:rPr>
          <w:sz w:val="28"/>
        </w:rPr>
        <w:t>проектно-сметная</w:t>
      </w:r>
      <w:r>
        <w:rPr>
          <w:spacing w:val="-4"/>
          <w:sz w:val="28"/>
        </w:rPr>
        <w:t xml:space="preserve"> </w:t>
      </w:r>
      <w:r>
        <w:rPr>
          <w:sz w:val="28"/>
        </w:rPr>
        <w:t>документация;</w:t>
      </w:r>
    </w:p>
    <w:p w:rsidR="0087326A" w:rsidRDefault="00781B02">
      <w:pPr>
        <w:pStyle w:val="a6"/>
        <w:numPr>
          <w:ilvl w:val="1"/>
          <w:numId w:val="94"/>
        </w:numPr>
        <w:tabs>
          <w:tab w:val="left" w:pos="1226"/>
        </w:tabs>
        <w:spacing w:before="160"/>
        <w:ind w:left="1225" w:hanging="165"/>
        <w:rPr>
          <w:sz w:val="28"/>
        </w:rPr>
      </w:pPr>
      <w:r>
        <w:rPr>
          <w:sz w:val="28"/>
        </w:rPr>
        <w:t>схема разбивки на узлы с перечнем и составом</w:t>
      </w:r>
      <w:r>
        <w:rPr>
          <w:spacing w:val="-7"/>
          <w:sz w:val="28"/>
        </w:rPr>
        <w:t xml:space="preserve"> </w:t>
      </w:r>
      <w:r>
        <w:rPr>
          <w:sz w:val="28"/>
        </w:rPr>
        <w:t>узлом;</w:t>
      </w:r>
    </w:p>
    <w:p w:rsidR="0087326A" w:rsidRDefault="00781B02">
      <w:pPr>
        <w:pStyle w:val="a6"/>
        <w:numPr>
          <w:ilvl w:val="1"/>
          <w:numId w:val="94"/>
        </w:numPr>
        <w:tabs>
          <w:tab w:val="left" w:pos="1226"/>
        </w:tabs>
        <w:spacing w:before="161"/>
        <w:ind w:left="1225" w:hanging="165"/>
        <w:rPr>
          <w:sz w:val="28"/>
        </w:rPr>
      </w:pPr>
      <w:r>
        <w:rPr>
          <w:sz w:val="28"/>
        </w:rPr>
        <w:t>схема технологической взаимосвязи узлов и энергического</w:t>
      </w:r>
      <w:r>
        <w:rPr>
          <w:spacing w:val="-10"/>
          <w:sz w:val="28"/>
        </w:rPr>
        <w:t xml:space="preserve"> </w:t>
      </w:r>
      <w:r>
        <w:rPr>
          <w:sz w:val="28"/>
        </w:rPr>
        <w:t>обеспечения;</w:t>
      </w:r>
    </w:p>
    <w:p w:rsidR="0087326A" w:rsidRDefault="00781B02">
      <w:pPr>
        <w:pStyle w:val="a6"/>
        <w:numPr>
          <w:ilvl w:val="1"/>
          <w:numId w:val="94"/>
        </w:numPr>
        <w:tabs>
          <w:tab w:val="left" w:pos="1226"/>
        </w:tabs>
        <w:spacing w:before="163"/>
        <w:ind w:left="1225" w:hanging="165"/>
        <w:rPr>
          <w:sz w:val="28"/>
        </w:rPr>
      </w:pPr>
      <w:r>
        <w:rPr>
          <w:sz w:val="28"/>
        </w:rPr>
        <w:t>типовые решения по</w:t>
      </w:r>
      <w:r>
        <w:rPr>
          <w:spacing w:val="-3"/>
          <w:sz w:val="28"/>
        </w:rPr>
        <w:t xml:space="preserve"> </w:t>
      </w:r>
      <w:r>
        <w:rPr>
          <w:sz w:val="28"/>
        </w:rPr>
        <w:t>узлам.</w:t>
      </w:r>
    </w:p>
    <w:p w:rsidR="0087326A" w:rsidRDefault="0087326A">
      <w:pPr>
        <w:pStyle w:val="a3"/>
        <w:spacing w:before="6"/>
        <w:rPr>
          <w:sz w:val="42"/>
        </w:rPr>
      </w:pPr>
    </w:p>
    <w:p w:rsidR="0087326A" w:rsidRDefault="00781B02">
      <w:pPr>
        <w:pStyle w:val="6"/>
        <w:ind w:left="2372"/>
      </w:pPr>
      <w:r>
        <w:t>Основные требования при формировании узлов:</w:t>
      </w:r>
    </w:p>
    <w:p w:rsidR="0087326A" w:rsidRDefault="00781B02">
      <w:pPr>
        <w:pStyle w:val="a6"/>
        <w:numPr>
          <w:ilvl w:val="1"/>
          <w:numId w:val="94"/>
        </w:numPr>
        <w:tabs>
          <w:tab w:val="left" w:pos="1226"/>
        </w:tabs>
        <w:spacing w:before="154"/>
        <w:ind w:left="1225" w:hanging="165"/>
        <w:rPr>
          <w:sz w:val="28"/>
        </w:rPr>
      </w:pPr>
      <w:r>
        <w:rPr>
          <w:sz w:val="28"/>
        </w:rPr>
        <w:t>конструктивная завершенность выделяемой части</w:t>
      </w:r>
      <w:r>
        <w:rPr>
          <w:spacing w:val="-4"/>
          <w:sz w:val="28"/>
        </w:rPr>
        <w:t xml:space="preserve"> </w:t>
      </w:r>
      <w:r>
        <w:rPr>
          <w:sz w:val="28"/>
        </w:rPr>
        <w:t>комплекса;</w:t>
      </w:r>
    </w:p>
    <w:p w:rsidR="0087326A" w:rsidRDefault="00781B02">
      <w:pPr>
        <w:pStyle w:val="a6"/>
        <w:numPr>
          <w:ilvl w:val="1"/>
          <w:numId w:val="94"/>
        </w:numPr>
        <w:tabs>
          <w:tab w:val="left" w:pos="1226"/>
        </w:tabs>
        <w:spacing w:before="163"/>
        <w:ind w:left="1225" w:hanging="165"/>
        <w:rPr>
          <w:sz w:val="28"/>
        </w:rPr>
      </w:pPr>
      <w:r>
        <w:rPr>
          <w:sz w:val="28"/>
        </w:rPr>
        <w:t>обеспеченность прочности и</w:t>
      </w:r>
      <w:r>
        <w:rPr>
          <w:spacing w:val="-2"/>
          <w:sz w:val="28"/>
        </w:rPr>
        <w:t xml:space="preserve"> </w:t>
      </w:r>
      <w:r>
        <w:rPr>
          <w:sz w:val="28"/>
        </w:rPr>
        <w:t>устойчивости;</w:t>
      </w:r>
    </w:p>
    <w:p w:rsidR="0087326A" w:rsidRDefault="00781B02">
      <w:pPr>
        <w:pStyle w:val="a6"/>
        <w:numPr>
          <w:ilvl w:val="1"/>
          <w:numId w:val="94"/>
        </w:numPr>
        <w:tabs>
          <w:tab w:val="left" w:pos="1226"/>
        </w:tabs>
        <w:spacing w:before="160" w:line="360" w:lineRule="auto"/>
        <w:ind w:left="1061" w:right="1471" w:firstLine="0"/>
        <w:rPr>
          <w:sz w:val="28"/>
        </w:rPr>
      </w:pPr>
      <w:r>
        <w:rPr>
          <w:sz w:val="28"/>
        </w:rPr>
        <w:t>возможность производства пусконаладочных работ и сдачи узла по рабочему</w:t>
      </w:r>
      <w:r>
        <w:rPr>
          <w:spacing w:val="-5"/>
          <w:sz w:val="28"/>
        </w:rPr>
        <w:t xml:space="preserve"> </w:t>
      </w:r>
      <w:r>
        <w:rPr>
          <w:sz w:val="28"/>
        </w:rPr>
        <w:t>акту;</w:t>
      </w:r>
    </w:p>
    <w:p w:rsidR="0087326A" w:rsidRDefault="00781B02">
      <w:pPr>
        <w:pStyle w:val="a6"/>
        <w:numPr>
          <w:ilvl w:val="1"/>
          <w:numId w:val="94"/>
        </w:numPr>
        <w:tabs>
          <w:tab w:val="left" w:pos="1226"/>
        </w:tabs>
        <w:spacing w:line="360" w:lineRule="auto"/>
        <w:ind w:left="1061" w:right="1393" w:firstLine="0"/>
        <w:rPr>
          <w:sz w:val="28"/>
        </w:rPr>
      </w:pPr>
      <w:r>
        <w:rPr>
          <w:sz w:val="28"/>
        </w:rPr>
        <w:t>закрепление на узлах ведущего исполнителя с учетом преобладания работ его</w:t>
      </w:r>
      <w:r>
        <w:rPr>
          <w:spacing w:val="-1"/>
          <w:sz w:val="28"/>
        </w:rPr>
        <w:t xml:space="preserve"> </w:t>
      </w:r>
      <w:r>
        <w:rPr>
          <w:sz w:val="28"/>
        </w:rPr>
        <w:t>профиля;</w:t>
      </w:r>
    </w:p>
    <w:p w:rsidR="0087326A" w:rsidRDefault="00781B02">
      <w:pPr>
        <w:pStyle w:val="a6"/>
        <w:numPr>
          <w:ilvl w:val="1"/>
          <w:numId w:val="94"/>
        </w:numPr>
        <w:tabs>
          <w:tab w:val="left" w:pos="1226"/>
        </w:tabs>
        <w:spacing w:before="1"/>
        <w:ind w:left="1225" w:hanging="165"/>
        <w:rPr>
          <w:sz w:val="28"/>
        </w:rPr>
      </w:pPr>
      <w:r>
        <w:rPr>
          <w:sz w:val="28"/>
        </w:rPr>
        <w:lastRenderedPageBreak/>
        <w:t>создание условий для поточного ведения</w:t>
      </w:r>
      <w:r>
        <w:rPr>
          <w:spacing w:val="-6"/>
          <w:sz w:val="28"/>
        </w:rPr>
        <w:t xml:space="preserve"> </w:t>
      </w:r>
      <w:r>
        <w:rPr>
          <w:sz w:val="28"/>
        </w:rPr>
        <w:t>работ;</w:t>
      </w:r>
    </w:p>
    <w:p w:rsidR="0087326A" w:rsidRDefault="00781B02">
      <w:pPr>
        <w:pStyle w:val="a6"/>
        <w:numPr>
          <w:ilvl w:val="1"/>
          <w:numId w:val="94"/>
        </w:numPr>
        <w:tabs>
          <w:tab w:val="left" w:pos="1226"/>
        </w:tabs>
        <w:spacing w:before="160"/>
        <w:ind w:left="1225" w:hanging="165"/>
        <w:rPr>
          <w:sz w:val="28"/>
        </w:rPr>
      </w:pPr>
      <w:r>
        <w:rPr>
          <w:sz w:val="28"/>
        </w:rPr>
        <w:t>обеспечение эффективной работы строительных</w:t>
      </w:r>
      <w:r>
        <w:rPr>
          <w:spacing w:val="-2"/>
          <w:sz w:val="28"/>
        </w:rPr>
        <w:t xml:space="preserve"> </w:t>
      </w:r>
      <w:r>
        <w:rPr>
          <w:sz w:val="28"/>
        </w:rPr>
        <w:t>машин;</w:t>
      </w:r>
    </w:p>
    <w:p w:rsidR="0087326A" w:rsidRDefault="00781B02">
      <w:pPr>
        <w:pStyle w:val="a6"/>
        <w:numPr>
          <w:ilvl w:val="1"/>
          <w:numId w:val="94"/>
        </w:numPr>
        <w:tabs>
          <w:tab w:val="left" w:pos="1226"/>
        </w:tabs>
        <w:spacing w:before="160" w:line="360" w:lineRule="auto"/>
        <w:ind w:left="1061" w:right="796" w:firstLine="0"/>
        <w:rPr>
          <w:sz w:val="28"/>
        </w:rPr>
      </w:pPr>
      <w:r>
        <w:rPr>
          <w:sz w:val="28"/>
        </w:rPr>
        <w:t>возможность открытия в минимальные сроки фронта работ для смежных организаций.</w:t>
      </w:r>
    </w:p>
    <w:p w:rsidR="0087326A" w:rsidRDefault="0087326A">
      <w:pPr>
        <w:pStyle w:val="a3"/>
        <w:spacing w:before="8"/>
      </w:pPr>
    </w:p>
    <w:p w:rsidR="0087326A" w:rsidRDefault="00781B02">
      <w:pPr>
        <w:pStyle w:val="6"/>
        <w:ind w:left="1336" w:right="1083"/>
        <w:jc w:val="center"/>
      </w:pPr>
      <w:r>
        <w:t>Основные критерии при определении состава и границ узлов</w:t>
      </w:r>
    </w:p>
    <w:p w:rsidR="0087326A" w:rsidRDefault="0087326A">
      <w:pPr>
        <w:pStyle w:val="a3"/>
        <w:spacing w:before="4"/>
        <w:rPr>
          <w:b/>
          <w:i/>
          <w:sz w:val="27"/>
        </w:rPr>
      </w:pPr>
    </w:p>
    <w:p w:rsidR="0087326A" w:rsidRDefault="00781B02">
      <w:pPr>
        <w:pStyle w:val="a3"/>
        <w:spacing w:line="360" w:lineRule="auto"/>
        <w:ind w:left="702" w:right="726" w:firstLine="777"/>
        <w:jc w:val="both"/>
      </w:pPr>
      <w:r>
        <w:t>Технологический узел обеспечивает возможность проведения пусконаладочных работ и опробование агрегатов вне зависимости от других узлов.</w:t>
      </w:r>
    </w:p>
    <w:p w:rsidR="0087326A" w:rsidRDefault="00781B02">
      <w:pPr>
        <w:pStyle w:val="a3"/>
        <w:spacing w:before="1" w:line="360" w:lineRule="auto"/>
        <w:ind w:left="702" w:right="731" w:firstLine="719"/>
        <w:jc w:val="both"/>
      </w:pPr>
      <w:r>
        <w:t>Строительный узел обеспечивает геометрическую неизменяемость части здания.</w:t>
      </w:r>
    </w:p>
    <w:p w:rsidR="0087326A" w:rsidRDefault="00781B02">
      <w:pPr>
        <w:pStyle w:val="a3"/>
        <w:spacing w:line="321" w:lineRule="exact"/>
        <w:ind w:left="1422"/>
        <w:jc w:val="both"/>
      </w:pPr>
      <w:r>
        <w:t>Общеплощадочный узел формируется по функциональному признаку.</w:t>
      </w:r>
    </w:p>
    <w:p w:rsidR="0087326A" w:rsidRDefault="00F5009F">
      <w:pPr>
        <w:pStyle w:val="a3"/>
        <w:rPr>
          <w:sz w:val="20"/>
        </w:rPr>
      </w:pPr>
      <w:r>
        <w:rPr>
          <w:noProof/>
          <w:lang w:eastAsia="ru-RU"/>
        </w:rPr>
        <mc:AlternateContent>
          <mc:Choice Requires="wps">
            <w:drawing>
              <wp:anchor distT="0" distB="0" distL="114300" distR="114300" simplePos="0" relativeHeight="251450880" behindDoc="0" locked="0" layoutInCell="1" allowOverlap="1">
                <wp:simplePos x="0" y="0"/>
                <wp:positionH relativeFrom="page">
                  <wp:posOffset>1316990</wp:posOffset>
                </wp:positionH>
                <wp:positionV relativeFrom="page">
                  <wp:posOffset>418465</wp:posOffset>
                </wp:positionV>
                <wp:extent cx="5464810" cy="0"/>
                <wp:effectExtent l="0" t="0" r="0" b="0"/>
                <wp:wrapNone/>
                <wp:docPr id="626" name="Line 9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49" o:spid="_x0000_s1026" style="position:absolute;z-index:251450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x3KeNx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p>
    <w:p w:rsidR="0087326A" w:rsidRDefault="00781B02">
      <w:pPr>
        <w:pStyle w:val="6"/>
        <w:spacing w:before="259"/>
        <w:ind w:left="3011" w:right="990" w:hanging="1319"/>
      </w:pPr>
      <w:r>
        <w:t>Основные положения по разработке комплексного укрупненного сетевого графика (КУСГ) застройки города</w:t>
      </w:r>
    </w:p>
    <w:p w:rsidR="0087326A" w:rsidRDefault="00781B02">
      <w:pPr>
        <w:pStyle w:val="a3"/>
        <w:spacing w:before="153" w:line="360" w:lineRule="auto"/>
        <w:ind w:left="702" w:firstLine="719"/>
      </w:pPr>
      <w:r>
        <w:t xml:space="preserve">На основании КУСГ разрабатывается </w:t>
      </w:r>
      <w:proofErr w:type="gramStart"/>
      <w:r>
        <w:t>ПОС</w:t>
      </w:r>
      <w:proofErr w:type="gramEnd"/>
      <w:r>
        <w:t xml:space="preserve"> на 5 лет. Иногда КУГС разрабатывается на 7-8 лет и обеспечивает выполнение сроков:</w:t>
      </w:r>
    </w:p>
    <w:p w:rsidR="0087326A" w:rsidRDefault="00781B02">
      <w:pPr>
        <w:pStyle w:val="a6"/>
        <w:numPr>
          <w:ilvl w:val="0"/>
          <w:numId w:val="90"/>
        </w:numPr>
        <w:tabs>
          <w:tab w:val="left" w:pos="1410"/>
          <w:tab w:val="left" w:pos="3023"/>
          <w:tab w:val="left" w:pos="3467"/>
          <w:tab w:val="left" w:pos="5301"/>
          <w:tab w:val="left" w:pos="7784"/>
          <w:tab w:val="left" w:pos="9781"/>
        </w:tabs>
        <w:spacing w:line="362" w:lineRule="auto"/>
        <w:ind w:right="729" w:firstLine="359"/>
        <w:rPr>
          <w:sz w:val="28"/>
        </w:rPr>
      </w:pPr>
      <w:r>
        <w:rPr>
          <w:sz w:val="28"/>
        </w:rPr>
        <w:t>Разработка</w:t>
      </w:r>
      <w:r>
        <w:rPr>
          <w:sz w:val="28"/>
        </w:rPr>
        <w:tab/>
        <w:t>и</w:t>
      </w:r>
      <w:r>
        <w:rPr>
          <w:sz w:val="28"/>
        </w:rPr>
        <w:tab/>
        <w:t>утверждение</w:t>
      </w:r>
      <w:r>
        <w:rPr>
          <w:sz w:val="28"/>
        </w:rPr>
        <w:tab/>
        <w:t>проектно-сметной</w:t>
      </w:r>
      <w:r>
        <w:rPr>
          <w:sz w:val="28"/>
        </w:rPr>
        <w:tab/>
        <w:t>документации</w:t>
      </w:r>
      <w:r>
        <w:rPr>
          <w:sz w:val="28"/>
        </w:rPr>
        <w:tab/>
      </w:r>
      <w:r>
        <w:rPr>
          <w:spacing w:val="-10"/>
          <w:sz w:val="28"/>
        </w:rPr>
        <w:t xml:space="preserve">на </w:t>
      </w:r>
      <w:r>
        <w:rPr>
          <w:sz w:val="28"/>
        </w:rPr>
        <w:t>строительство объектов на стадии проекта и рабочей</w:t>
      </w:r>
      <w:r>
        <w:rPr>
          <w:spacing w:val="-8"/>
          <w:sz w:val="28"/>
        </w:rPr>
        <w:t xml:space="preserve"> </w:t>
      </w:r>
      <w:r>
        <w:rPr>
          <w:sz w:val="28"/>
        </w:rPr>
        <w:t>документации.</w:t>
      </w:r>
    </w:p>
    <w:p w:rsidR="0087326A" w:rsidRDefault="00781B02">
      <w:pPr>
        <w:pStyle w:val="a6"/>
        <w:numPr>
          <w:ilvl w:val="0"/>
          <w:numId w:val="90"/>
        </w:numPr>
        <w:tabs>
          <w:tab w:val="left" w:pos="1410"/>
          <w:tab w:val="left" w:pos="3557"/>
          <w:tab w:val="left" w:pos="5084"/>
          <w:tab w:val="left" w:pos="7580"/>
          <w:tab w:val="left" w:pos="9423"/>
        </w:tabs>
        <w:spacing w:line="360" w:lineRule="auto"/>
        <w:ind w:right="729" w:firstLine="359"/>
        <w:rPr>
          <w:sz w:val="28"/>
        </w:rPr>
      </w:pPr>
      <w:r>
        <w:rPr>
          <w:sz w:val="28"/>
        </w:rPr>
        <w:t>Осуществление</w:t>
      </w:r>
      <w:r>
        <w:rPr>
          <w:sz w:val="28"/>
        </w:rPr>
        <w:tab/>
        <w:t>комплекса</w:t>
      </w:r>
      <w:r>
        <w:rPr>
          <w:sz w:val="28"/>
        </w:rPr>
        <w:tab/>
        <w:t>подготовительных</w:t>
      </w:r>
      <w:r>
        <w:rPr>
          <w:sz w:val="28"/>
        </w:rPr>
        <w:tab/>
        <w:t>мероприятий</w:t>
      </w:r>
      <w:r>
        <w:rPr>
          <w:sz w:val="28"/>
        </w:rPr>
        <w:tab/>
      </w:r>
      <w:r>
        <w:rPr>
          <w:spacing w:val="-4"/>
          <w:sz w:val="28"/>
        </w:rPr>
        <w:t xml:space="preserve">(снос </w:t>
      </w:r>
      <w:r>
        <w:rPr>
          <w:sz w:val="28"/>
        </w:rPr>
        <w:t>строений, предоставление квартиры, разбивка в натуре красных</w:t>
      </w:r>
      <w:r>
        <w:rPr>
          <w:spacing w:val="-13"/>
          <w:sz w:val="28"/>
        </w:rPr>
        <w:t xml:space="preserve"> </w:t>
      </w:r>
      <w:r>
        <w:rPr>
          <w:sz w:val="28"/>
        </w:rPr>
        <w:t>линий).</w:t>
      </w:r>
    </w:p>
    <w:p w:rsidR="0087326A" w:rsidRDefault="00781B02">
      <w:pPr>
        <w:pStyle w:val="a6"/>
        <w:numPr>
          <w:ilvl w:val="0"/>
          <w:numId w:val="90"/>
        </w:numPr>
        <w:tabs>
          <w:tab w:val="left" w:pos="1410"/>
        </w:tabs>
        <w:spacing w:line="321" w:lineRule="exact"/>
        <w:ind w:left="1410" w:hanging="349"/>
        <w:rPr>
          <w:sz w:val="28"/>
        </w:rPr>
      </w:pPr>
      <w:r>
        <w:rPr>
          <w:sz w:val="28"/>
        </w:rPr>
        <w:t>Застройки жилых микрорайонов.</w:t>
      </w:r>
    </w:p>
    <w:p w:rsidR="0087326A" w:rsidRDefault="00781B02">
      <w:pPr>
        <w:pStyle w:val="a6"/>
        <w:numPr>
          <w:ilvl w:val="0"/>
          <w:numId w:val="90"/>
        </w:numPr>
        <w:tabs>
          <w:tab w:val="left" w:pos="1410"/>
        </w:tabs>
        <w:spacing w:before="157" w:line="360" w:lineRule="auto"/>
        <w:ind w:left="1422" w:right="2093" w:hanging="360"/>
        <w:rPr>
          <w:sz w:val="28"/>
        </w:rPr>
      </w:pPr>
      <w:r>
        <w:rPr>
          <w:sz w:val="28"/>
        </w:rPr>
        <w:t>Строительство общественных объектов районного значения. Исходные данные для составления</w:t>
      </w:r>
      <w:r>
        <w:rPr>
          <w:spacing w:val="-5"/>
          <w:sz w:val="28"/>
        </w:rPr>
        <w:t xml:space="preserve"> </w:t>
      </w:r>
      <w:r>
        <w:rPr>
          <w:sz w:val="28"/>
        </w:rPr>
        <w:t>КУСГ:</w:t>
      </w:r>
    </w:p>
    <w:p w:rsidR="0087326A" w:rsidRDefault="00781B02">
      <w:pPr>
        <w:pStyle w:val="a6"/>
        <w:numPr>
          <w:ilvl w:val="0"/>
          <w:numId w:val="89"/>
        </w:numPr>
        <w:tabs>
          <w:tab w:val="left" w:pos="1410"/>
        </w:tabs>
        <w:spacing w:line="321" w:lineRule="exact"/>
        <w:rPr>
          <w:sz w:val="28"/>
        </w:rPr>
      </w:pPr>
      <w:r>
        <w:rPr>
          <w:sz w:val="28"/>
        </w:rPr>
        <w:t>Пятилетний план</w:t>
      </w:r>
      <w:r>
        <w:rPr>
          <w:spacing w:val="-3"/>
          <w:sz w:val="28"/>
        </w:rPr>
        <w:t xml:space="preserve"> </w:t>
      </w:r>
      <w:r>
        <w:rPr>
          <w:sz w:val="28"/>
        </w:rPr>
        <w:t>капстроительства.</w:t>
      </w:r>
    </w:p>
    <w:p w:rsidR="0087326A" w:rsidRDefault="00781B02">
      <w:pPr>
        <w:pStyle w:val="a6"/>
        <w:numPr>
          <w:ilvl w:val="0"/>
          <w:numId w:val="89"/>
        </w:numPr>
        <w:tabs>
          <w:tab w:val="left" w:pos="1410"/>
        </w:tabs>
        <w:spacing w:before="161"/>
        <w:rPr>
          <w:sz w:val="28"/>
        </w:rPr>
      </w:pPr>
      <w:r>
        <w:rPr>
          <w:sz w:val="28"/>
        </w:rPr>
        <w:t>Плановая структура жилищного ИКБ и</w:t>
      </w:r>
      <w:r>
        <w:rPr>
          <w:spacing w:val="-5"/>
          <w:sz w:val="28"/>
        </w:rPr>
        <w:t xml:space="preserve"> </w:t>
      </w:r>
      <w:r>
        <w:rPr>
          <w:sz w:val="28"/>
        </w:rPr>
        <w:t>строительства</w:t>
      </w:r>
    </w:p>
    <w:p w:rsidR="0087326A" w:rsidRDefault="00781B02">
      <w:pPr>
        <w:pStyle w:val="a6"/>
        <w:numPr>
          <w:ilvl w:val="0"/>
          <w:numId w:val="89"/>
        </w:numPr>
        <w:tabs>
          <w:tab w:val="left" w:pos="1410"/>
        </w:tabs>
        <w:spacing w:before="163"/>
        <w:rPr>
          <w:sz w:val="28"/>
        </w:rPr>
      </w:pPr>
      <w:r>
        <w:rPr>
          <w:sz w:val="28"/>
        </w:rPr>
        <w:t>Протоколы передачи единому заказчику</w:t>
      </w:r>
      <w:r>
        <w:rPr>
          <w:spacing w:val="-6"/>
          <w:sz w:val="28"/>
        </w:rPr>
        <w:t xml:space="preserve"> </w:t>
      </w:r>
      <w:r>
        <w:rPr>
          <w:sz w:val="28"/>
        </w:rPr>
        <w:t>капвложений.</w:t>
      </w:r>
    </w:p>
    <w:p w:rsidR="0087326A" w:rsidRDefault="00781B02">
      <w:pPr>
        <w:pStyle w:val="a6"/>
        <w:numPr>
          <w:ilvl w:val="0"/>
          <w:numId w:val="89"/>
        </w:numPr>
        <w:tabs>
          <w:tab w:val="left" w:pos="1410"/>
        </w:tabs>
        <w:spacing w:before="160"/>
        <w:rPr>
          <w:sz w:val="28"/>
        </w:rPr>
      </w:pPr>
      <w:r>
        <w:rPr>
          <w:sz w:val="28"/>
        </w:rPr>
        <w:lastRenderedPageBreak/>
        <w:t>Проекты детального планирования</w:t>
      </w:r>
      <w:r>
        <w:rPr>
          <w:spacing w:val="-5"/>
          <w:sz w:val="28"/>
        </w:rPr>
        <w:t xml:space="preserve"> </w:t>
      </w:r>
      <w:r>
        <w:rPr>
          <w:sz w:val="28"/>
        </w:rPr>
        <w:t>застройки.</w:t>
      </w:r>
    </w:p>
    <w:p w:rsidR="0087326A" w:rsidRDefault="00781B02">
      <w:pPr>
        <w:pStyle w:val="a6"/>
        <w:numPr>
          <w:ilvl w:val="0"/>
          <w:numId w:val="89"/>
        </w:numPr>
        <w:tabs>
          <w:tab w:val="left" w:pos="1410"/>
        </w:tabs>
        <w:spacing w:before="160" w:line="360" w:lineRule="auto"/>
        <w:ind w:left="702" w:right="732" w:firstLine="427"/>
        <w:rPr>
          <w:sz w:val="28"/>
        </w:rPr>
      </w:pPr>
      <w:r>
        <w:rPr>
          <w:sz w:val="28"/>
        </w:rPr>
        <w:t>Планы проектно-изыскательских работ и состояние обеспеченности ПСД.</w:t>
      </w:r>
    </w:p>
    <w:p w:rsidR="0087326A" w:rsidRDefault="00F5009F">
      <w:pPr>
        <w:pStyle w:val="6"/>
        <w:spacing w:before="4"/>
        <w:ind w:left="1055" w:right="1083"/>
        <w:jc w:val="center"/>
      </w:pPr>
      <w:r>
        <w:rPr>
          <w:noProof/>
          <w:lang w:eastAsia="ru-RU"/>
        </w:rPr>
        <mc:AlternateContent>
          <mc:Choice Requires="wps">
            <w:drawing>
              <wp:anchor distT="0" distB="0" distL="114300" distR="114300" simplePos="0" relativeHeight="251459072" behindDoc="0" locked="0" layoutInCell="1" allowOverlap="1">
                <wp:simplePos x="0" y="0"/>
                <wp:positionH relativeFrom="page">
                  <wp:posOffset>1316990</wp:posOffset>
                </wp:positionH>
                <wp:positionV relativeFrom="page">
                  <wp:posOffset>418465</wp:posOffset>
                </wp:positionV>
                <wp:extent cx="5464810" cy="0"/>
                <wp:effectExtent l="0" t="0" r="0" b="0"/>
                <wp:wrapNone/>
                <wp:docPr id="625" name="Line 9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10" o:spid="_x0000_s1026" style="position:absolute;z-index:251459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" strokecolor="#007f00" strokeweight=".18419mm">
                <w10:wrap anchorx="page" anchory="page"/>
              </v:line>
            </w:pict>
          </mc:Fallback>
        </mc:AlternateContent>
      </w:r>
      <w:r w:rsidR="00781B02">
        <w:t>Управление качеством</w:t>
      </w:r>
    </w:p>
    <w:p w:rsidR="0087326A" w:rsidRDefault="0087326A">
      <w:pPr>
        <w:pStyle w:val="a3"/>
        <w:spacing w:before="6"/>
        <w:rPr>
          <w:b/>
          <w:i/>
          <w:sz w:val="27"/>
        </w:rPr>
      </w:pPr>
    </w:p>
    <w:p w:rsidR="0087326A" w:rsidRDefault="00781B02">
      <w:pPr>
        <w:pStyle w:val="a3"/>
        <w:spacing w:line="360" w:lineRule="auto"/>
        <w:ind w:left="702" w:firstLine="789"/>
      </w:pPr>
      <w:r>
        <w:t>Качество проекта определяется функциональными, конструктивными, эстетическими</w:t>
      </w:r>
      <w:r>
        <w:rPr>
          <w:spacing w:val="66"/>
        </w:rPr>
        <w:t xml:space="preserve"> </w:t>
      </w:r>
      <w:r>
        <w:t>показателями:</w:t>
      </w:r>
    </w:p>
    <w:p w:rsidR="0087326A" w:rsidRDefault="00781B02">
      <w:pPr>
        <w:pStyle w:val="a3"/>
        <w:spacing w:line="360" w:lineRule="auto"/>
        <w:ind w:left="1422"/>
      </w:pPr>
      <w:r>
        <w:t>Возводимые здания должны быть полезными, прочными, красивыми. Качество обеспечивается системой управления, которая называется</w:t>
      </w:r>
    </w:p>
    <w:p w:rsidR="0087326A" w:rsidRDefault="00781B02">
      <w:pPr>
        <w:pStyle w:val="a3"/>
        <w:spacing w:before="1"/>
        <w:ind w:left="702"/>
      </w:pPr>
      <w:r>
        <w:t>КСУКС.</w:t>
      </w:r>
    </w:p>
    <w:p w:rsidR="0087326A" w:rsidRDefault="00781B02">
      <w:pPr>
        <w:pStyle w:val="a3"/>
        <w:spacing w:before="160"/>
        <w:ind w:left="1410"/>
      </w:pPr>
      <w:r>
        <w:t>Она включает следующие подсистемы:</w:t>
      </w:r>
    </w:p>
    <w:p w:rsidR="0087326A" w:rsidRDefault="00781B02">
      <w:pPr>
        <w:pStyle w:val="a6"/>
        <w:numPr>
          <w:ilvl w:val="1"/>
          <w:numId w:val="88"/>
        </w:numPr>
        <w:tabs>
          <w:tab w:val="left" w:pos="1715"/>
        </w:tabs>
        <w:spacing w:before="160"/>
        <w:rPr>
          <w:sz w:val="28"/>
        </w:rPr>
      </w:pPr>
      <w:r>
        <w:rPr>
          <w:sz w:val="28"/>
        </w:rPr>
        <w:t>нормативно-технической</w:t>
      </w:r>
      <w:r>
        <w:rPr>
          <w:spacing w:val="-1"/>
          <w:sz w:val="28"/>
        </w:rPr>
        <w:t xml:space="preserve"> </w:t>
      </w:r>
      <w:r>
        <w:rPr>
          <w:sz w:val="28"/>
        </w:rPr>
        <w:t>документации,</w:t>
      </w:r>
    </w:p>
    <w:p w:rsidR="0087326A" w:rsidRDefault="00781B02">
      <w:pPr>
        <w:pStyle w:val="a6"/>
        <w:numPr>
          <w:ilvl w:val="1"/>
          <w:numId w:val="88"/>
        </w:numPr>
        <w:tabs>
          <w:tab w:val="left" w:pos="1715"/>
        </w:tabs>
        <w:spacing w:before="161"/>
        <w:rPr>
          <w:sz w:val="28"/>
        </w:rPr>
      </w:pPr>
      <w:r>
        <w:rPr>
          <w:sz w:val="28"/>
        </w:rPr>
        <w:t>информации,</w:t>
      </w:r>
    </w:p>
    <w:p w:rsidR="0087326A" w:rsidRDefault="00781B02">
      <w:pPr>
        <w:pStyle w:val="a6"/>
        <w:numPr>
          <w:ilvl w:val="1"/>
          <w:numId w:val="88"/>
        </w:numPr>
        <w:tabs>
          <w:tab w:val="left" w:pos="1715"/>
        </w:tabs>
        <w:spacing w:before="163"/>
        <w:rPr>
          <w:sz w:val="28"/>
        </w:rPr>
      </w:pPr>
      <w:r>
        <w:rPr>
          <w:sz w:val="28"/>
        </w:rPr>
        <w:t>контроля,</w:t>
      </w:r>
    </w:p>
    <w:p w:rsidR="0087326A" w:rsidRDefault="00781B02">
      <w:pPr>
        <w:pStyle w:val="a6"/>
        <w:numPr>
          <w:ilvl w:val="1"/>
          <w:numId w:val="88"/>
        </w:numPr>
        <w:tabs>
          <w:tab w:val="left" w:pos="1715"/>
        </w:tabs>
        <w:spacing w:before="161"/>
        <w:rPr>
          <w:sz w:val="28"/>
        </w:rPr>
      </w:pPr>
      <w:r>
        <w:rPr>
          <w:sz w:val="28"/>
        </w:rPr>
        <w:t>оценки,</w:t>
      </w:r>
    </w:p>
    <w:p w:rsidR="0087326A" w:rsidRDefault="00781B02">
      <w:pPr>
        <w:pStyle w:val="a6"/>
        <w:numPr>
          <w:ilvl w:val="1"/>
          <w:numId w:val="88"/>
        </w:numPr>
        <w:tabs>
          <w:tab w:val="left" w:pos="1715"/>
        </w:tabs>
        <w:spacing w:before="160"/>
        <w:rPr>
          <w:sz w:val="28"/>
        </w:rPr>
      </w:pPr>
      <w:r>
        <w:rPr>
          <w:sz w:val="28"/>
        </w:rPr>
        <w:t>стимулирования,</w:t>
      </w:r>
    </w:p>
    <w:p w:rsidR="0087326A" w:rsidRDefault="00781B02">
      <w:pPr>
        <w:pStyle w:val="a6"/>
        <w:numPr>
          <w:ilvl w:val="1"/>
          <w:numId w:val="88"/>
        </w:numPr>
        <w:tabs>
          <w:tab w:val="left" w:pos="1715"/>
        </w:tabs>
        <w:spacing w:before="161"/>
        <w:rPr>
          <w:sz w:val="28"/>
        </w:rPr>
      </w:pPr>
      <w:r>
        <w:rPr>
          <w:sz w:val="28"/>
        </w:rPr>
        <w:t>планирования.</w:t>
      </w:r>
    </w:p>
    <w:p w:rsidR="0087326A" w:rsidRDefault="00781B02">
      <w:pPr>
        <w:pStyle w:val="a3"/>
        <w:spacing w:before="160" w:line="362" w:lineRule="auto"/>
        <w:ind w:left="702" w:right="719" w:firstLine="719"/>
      </w:pPr>
      <w:r>
        <w:t>В качестве НТД в строительстве используются СНиПы, ГОСТы, ОСТы, СТП, МУ, ПСД, инструкции и т.п.</w:t>
      </w:r>
    </w:p>
    <w:p w:rsidR="0087326A" w:rsidRDefault="00781B02">
      <w:pPr>
        <w:pStyle w:val="a3"/>
        <w:spacing w:line="360" w:lineRule="auto"/>
        <w:ind w:left="702" w:right="734" w:firstLine="719"/>
        <w:jc w:val="both"/>
      </w:pPr>
      <w:r>
        <w:t>Информацию о качестве можно получить из журналов работ, нарядов, рекламации, затрат на ремонт, актов испытаний, приемки, учета брака, государственной и рабочей приемки объектов.</w:t>
      </w:r>
    </w:p>
    <w:p w:rsidR="0087326A" w:rsidRDefault="00781B02">
      <w:pPr>
        <w:pStyle w:val="a3"/>
        <w:spacing w:line="360" w:lineRule="auto"/>
        <w:ind w:left="702" w:right="726" w:firstLine="719"/>
        <w:jc w:val="both"/>
      </w:pPr>
      <w:r>
        <w:t>Оценка качества СМР производится по наиболее ответственным работам. Уровень качества может быть оценен в баллах, или как «высокий»,</w:t>
      </w:r>
    </w:p>
    <w:p w:rsidR="0087326A" w:rsidRDefault="00781B02">
      <w:pPr>
        <w:pStyle w:val="a3"/>
        <w:spacing w:line="321" w:lineRule="exact"/>
        <w:ind w:left="702"/>
        <w:jc w:val="both"/>
      </w:pPr>
      <w:r>
        <w:t>«средний», «низкий».</w:t>
      </w:r>
    </w:p>
    <w:p w:rsidR="0087326A" w:rsidRDefault="00781B02">
      <w:pPr>
        <w:pStyle w:val="a3"/>
        <w:spacing w:before="156" w:line="362" w:lineRule="auto"/>
        <w:ind w:left="702" w:right="734" w:firstLine="719"/>
        <w:jc w:val="both"/>
      </w:pPr>
      <w:r>
        <w:t>Стимулирование качества работ обеспечивается материально, для чего в контрактах предусматриваются надбавки за высокое качество.</w:t>
      </w:r>
    </w:p>
    <w:p w:rsidR="0087326A" w:rsidRDefault="00781B02">
      <w:pPr>
        <w:pStyle w:val="a3"/>
        <w:spacing w:line="360" w:lineRule="auto"/>
        <w:ind w:left="702" w:right="728" w:firstLine="719"/>
        <w:jc w:val="both"/>
      </w:pPr>
      <w:r>
        <w:lastRenderedPageBreak/>
        <w:t>Планируется качество СМР в бизнес-плане, где устанавливаются стандарты предприятий.</w:t>
      </w:r>
    </w:p>
    <w:p w:rsidR="0087326A" w:rsidRDefault="00781B02">
      <w:pPr>
        <w:pStyle w:val="a3"/>
        <w:spacing w:line="360" w:lineRule="auto"/>
        <w:ind w:left="702" w:right="733" w:firstLine="719"/>
        <w:jc w:val="both"/>
      </w:pPr>
      <w:r>
        <w:t>Контроль качества классиф</w:t>
      </w:r>
      <w:r w:rsidR="003D7B2F">
        <w:t>ицируется по этапам формирования (</w:t>
      </w:r>
      <w:r>
        <w:t>вх</w:t>
      </w:r>
      <w:r w:rsidR="003D7B2F">
        <w:t>одной, оперативный, приемочный).  Также  в</w:t>
      </w:r>
      <w:r>
        <w:t xml:space="preserve"> зависимости от выполняющих служб (лабораторный, геодезический, инспекционный, самоконтроль).</w:t>
      </w:r>
    </w:p>
    <w:p w:rsidR="0087326A" w:rsidRDefault="00F5009F">
      <w:pPr>
        <w:pStyle w:val="2"/>
        <w:spacing w:line="367" w:lineRule="exact"/>
        <w:ind w:left="1422"/>
        <w:jc w:val="both"/>
      </w:pPr>
      <w:r>
        <w:rPr>
          <w:noProof/>
          <w:lang w:eastAsia="ru-RU"/>
        </w:rPr>
        <mc:AlternateContent>
          <mc:Choice Requires="wps">
            <w:drawing>
              <wp:anchor distT="0" distB="0" distL="114300" distR="114300" simplePos="0" relativeHeight="251460096" behindDoc="0" locked="0" layoutInCell="1" allowOverlap="1">
                <wp:simplePos x="0" y="0"/>
                <wp:positionH relativeFrom="page">
                  <wp:posOffset>1316990</wp:posOffset>
                </wp:positionH>
                <wp:positionV relativeFrom="page">
                  <wp:posOffset>418465</wp:posOffset>
                </wp:positionV>
                <wp:extent cx="5464810" cy="0"/>
                <wp:effectExtent l="0" t="0" r="0" b="0"/>
                <wp:wrapNone/>
                <wp:docPr id="624" name="Line 9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09" o:spid="_x0000_s1026" style="position:absolute;z-index:251460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" strokecolor="#007f00" strokeweight=".18419mm">
                <w10:wrap anchorx="page" anchory="page"/>
              </v:line>
            </w:pict>
          </mc:Fallback>
        </mc:AlternateContent>
      </w:r>
      <w:bookmarkStart w:id="4" w:name="_TOC_250005"/>
      <w:bookmarkEnd w:id="4"/>
      <w:r w:rsidR="00781B02">
        <w:rPr>
          <w:color w:val="000080"/>
        </w:rPr>
        <w:t>Лекция 5. Организация транспорта в строительстве</w:t>
      </w:r>
    </w:p>
    <w:p w:rsidR="0087326A" w:rsidRDefault="0087326A">
      <w:pPr>
        <w:pStyle w:val="a3"/>
        <w:spacing w:before="10"/>
        <w:rPr>
          <w:rFonts w:ascii="Arial"/>
          <w:b/>
          <w:sz w:val="31"/>
        </w:rPr>
      </w:pPr>
    </w:p>
    <w:p w:rsidR="0087326A" w:rsidRDefault="00781B02">
      <w:pPr>
        <w:pStyle w:val="a3"/>
        <w:spacing w:line="360" w:lineRule="auto"/>
        <w:ind w:left="702" w:right="733" w:firstLine="707"/>
        <w:jc w:val="both"/>
      </w:pPr>
      <w:r>
        <w:t>Выбор и организация эксплуатации транспортных средств осуществляется на основе технических, производственных и экономических соображений.</w:t>
      </w:r>
    </w:p>
    <w:p w:rsidR="0087326A" w:rsidRDefault="00781B02">
      <w:pPr>
        <w:pStyle w:val="a3"/>
        <w:spacing w:before="1" w:line="360" w:lineRule="auto"/>
        <w:ind w:left="702" w:right="728" w:firstLine="719"/>
        <w:jc w:val="both"/>
      </w:pPr>
      <w:proofErr w:type="gramStart"/>
      <w:r>
        <w:rPr>
          <w:b/>
          <w:i/>
        </w:rPr>
        <w:t>Технические</w:t>
      </w:r>
      <w:proofErr w:type="gramEnd"/>
      <w:r>
        <w:rPr>
          <w:b/>
          <w:i/>
        </w:rPr>
        <w:t xml:space="preserve"> </w:t>
      </w:r>
      <w:r>
        <w:t>– сопоставление характера груза и параметров транспорта.</w:t>
      </w:r>
    </w:p>
    <w:p w:rsidR="0087326A" w:rsidRDefault="00781B02">
      <w:pPr>
        <w:pStyle w:val="a3"/>
        <w:spacing w:line="360" w:lineRule="auto"/>
        <w:ind w:left="702" w:right="728" w:firstLine="719"/>
        <w:jc w:val="both"/>
      </w:pPr>
      <w:proofErr w:type="gramStart"/>
      <w:r>
        <w:rPr>
          <w:b/>
          <w:i/>
        </w:rPr>
        <w:t xml:space="preserve">Производственные </w:t>
      </w:r>
      <w:r>
        <w:t xml:space="preserve">– срок перевозок, состояние путей и средств транспорта, возможностей </w:t>
      </w:r>
      <w:r w:rsidR="003D7B2F">
        <w:t>без перегрузочной</w:t>
      </w:r>
      <w:r>
        <w:t xml:space="preserve"> доставки грузов и т.д.</w:t>
      </w:r>
      <w:proofErr w:type="gramEnd"/>
    </w:p>
    <w:p w:rsidR="0087326A" w:rsidRDefault="00781B02">
      <w:pPr>
        <w:ind w:left="1422"/>
        <w:jc w:val="both"/>
        <w:rPr>
          <w:sz w:val="28"/>
        </w:rPr>
      </w:pPr>
      <w:r>
        <w:rPr>
          <w:b/>
          <w:i/>
          <w:sz w:val="28"/>
        </w:rPr>
        <w:t xml:space="preserve">Экономические </w:t>
      </w:r>
      <w:r>
        <w:rPr>
          <w:sz w:val="28"/>
        </w:rPr>
        <w:t>– себестоимость (цена) перевозки 1 т. груза.</w:t>
      </w:r>
    </w:p>
    <w:p w:rsidR="0087326A" w:rsidRDefault="00781B02">
      <w:pPr>
        <w:pStyle w:val="a3"/>
        <w:spacing w:before="161" w:line="360" w:lineRule="auto"/>
        <w:ind w:left="702" w:right="729" w:firstLine="719"/>
        <w:jc w:val="both"/>
      </w:pPr>
      <w:r>
        <w:t>Транспо</w:t>
      </w:r>
      <w:proofErr w:type="gramStart"/>
      <w:r>
        <w:t>рт в стр</w:t>
      </w:r>
      <w:proofErr w:type="gramEnd"/>
      <w:r>
        <w:t>оительстве является частью непрерывного конвейера, технологическим звеном, связывающим строительные объекты с заводом, карьерами, складами и другими источниками поступления материальных ресурсов.</w:t>
      </w:r>
    </w:p>
    <w:p w:rsidR="0087326A" w:rsidRDefault="00781B02">
      <w:pPr>
        <w:pStyle w:val="a3"/>
        <w:spacing w:line="360" w:lineRule="auto"/>
        <w:ind w:left="702" w:right="726" w:firstLine="719"/>
        <w:jc w:val="both"/>
      </w:pPr>
      <w:r>
        <w:t>Удельный вес затрат на перевозки составляет 20% общей стоимости СИР, а трудоемкость транспортных и погрузочно-разгрузочных работ составляет 40% общих трудозатрат на строительстве.</w:t>
      </w:r>
    </w:p>
    <w:p w:rsidR="0087326A" w:rsidRDefault="00781B02">
      <w:pPr>
        <w:pStyle w:val="a3"/>
        <w:spacing w:before="1" w:line="360" w:lineRule="auto"/>
        <w:ind w:left="1410" w:right="1725" w:firstLine="12"/>
        <w:jc w:val="both"/>
      </w:pPr>
      <w:r>
        <w:t>В строительстве используются все виды транспортных средств: Автомобильный – 80%</w:t>
      </w:r>
    </w:p>
    <w:p w:rsidR="0087326A" w:rsidRDefault="00781B02">
      <w:pPr>
        <w:pStyle w:val="a3"/>
        <w:spacing w:line="321" w:lineRule="exact"/>
        <w:ind w:left="1410"/>
        <w:jc w:val="both"/>
      </w:pPr>
      <w:r>
        <w:t>Железнодорожный – 15%</w:t>
      </w:r>
    </w:p>
    <w:p w:rsidR="0087326A" w:rsidRDefault="00781B02">
      <w:pPr>
        <w:pStyle w:val="a3"/>
        <w:spacing w:before="162"/>
        <w:ind w:left="1410"/>
        <w:jc w:val="both"/>
      </w:pPr>
      <w:r>
        <w:t xml:space="preserve">Водный </w:t>
      </w:r>
      <w:r>
        <w:rPr>
          <w:rFonts w:ascii="Symbol" w:hAnsi="Symbol"/>
          <w:sz w:val="24"/>
        </w:rPr>
        <w:t></w:t>
      </w:r>
      <w:r>
        <w:rPr>
          <w:sz w:val="24"/>
        </w:rPr>
        <w:t xml:space="preserve"> </w:t>
      </w:r>
      <w:r>
        <w:t>5%</w:t>
      </w:r>
    </w:p>
    <w:p w:rsidR="0087326A" w:rsidRDefault="00781B02">
      <w:pPr>
        <w:pStyle w:val="a3"/>
        <w:spacing w:before="159"/>
        <w:ind w:left="1410"/>
        <w:jc w:val="both"/>
      </w:pPr>
      <w:r>
        <w:lastRenderedPageBreak/>
        <w:t>Транспортный меньше 1%</w:t>
      </w:r>
    </w:p>
    <w:p w:rsidR="0087326A" w:rsidRDefault="00781B02">
      <w:pPr>
        <w:pStyle w:val="a3"/>
        <w:spacing w:before="163"/>
        <w:ind w:left="1410"/>
        <w:jc w:val="both"/>
      </w:pPr>
      <w:r>
        <w:t>Воздушный меньше 1%</w:t>
      </w:r>
    </w:p>
    <w:p w:rsidR="0087326A" w:rsidRDefault="00781B02">
      <w:pPr>
        <w:spacing w:before="160" w:line="360" w:lineRule="auto"/>
        <w:ind w:left="702" w:right="2171" w:firstLine="719"/>
        <w:jc w:val="both"/>
        <w:rPr>
          <w:sz w:val="28"/>
        </w:rPr>
      </w:pPr>
      <w:r>
        <w:rPr>
          <w:i/>
          <w:sz w:val="28"/>
        </w:rPr>
        <w:t xml:space="preserve">Железнодорожный транспорт нормальной колеи </w:t>
      </w:r>
      <w:r>
        <w:rPr>
          <w:sz w:val="28"/>
        </w:rPr>
        <w:t>(1524 мм) применяется в следующих случаях:</w:t>
      </w:r>
    </w:p>
    <w:p w:rsidR="0087326A" w:rsidRDefault="00781B02">
      <w:pPr>
        <w:pStyle w:val="a3"/>
        <w:spacing w:line="360" w:lineRule="auto"/>
        <w:ind w:left="702" w:right="734" w:firstLine="707"/>
        <w:jc w:val="both"/>
      </w:pPr>
      <w:r>
        <w:t>когда проект предприятия предусматривает постоянные вводы железнодорожных путей на строительную площадку и дополнительное временное ответвление путей требует минимальных затрат;</w:t>
      </w:r>
    </w:p>
    <w:p w:rsidR="0087326A" w:rsidRDefault="00781B02">
      <w:pPr>
        <w:pStyle w:val="a3"/>
        <w:spacing w:before="1" w:line="360" w:lineRule="auto"/>
        <w:ind w:left="1410" w:right="4064"/>
        <w:jc w:val="both"/>
      </w:pPr>
      <w:r>
        <w:t>при спокойном рельефе местности; обеспечении перевозки 400-500 тыс. т в год.</w:t>
      </w:r>
    </w:p>
    <w:p w:rsidR="0087326A" w:rsidRDefault="00F5009F">
      <w:pPr>
        <w:pStyle w:val="a3"/>
        <w:spacing w:line="360" w:lineRule="auto"/>
        <w:ind w:left="702" w:right="728" w:firstLine="719"/>
        <w:jc w:val="both"/>
      </w:pPr>
      <w:r>
        <w:rPr>
          <w:noProof/>
          <w:lang w:eastAsia="ru-RU"/>
        </w:rPr>
        <mc:AlternateContent>
          <mc:Choice Requires="wps">
            <w:drawing>
              <wp:anchor distT="0" distB="0" distL="114300" distR="114300" simplePos="0" relativeHeight="251461120" behindDoc="0" locked="0" layoutInCell="1" allowOverlap="1">
                <wp:simplePos x="0" y="0"/>
                <wp:positionH relativeFrom="page">
                  <wp:posOffset>1316990</wp:posOffset>
                </wp:positionH>
                <wp:positionV relativeFrom="page">
                  <wp:posOffset>418465</wp:posOffset>
                </wp:positionV>
                <wp:extent cx="5464810" cy="0"/>
                <wp:effectExtent l="0" t="0" r="0" b="0"/>
                <wp:wrapNone/>
                <wp:docPr id="623" name="Line 9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08" o:spid="_x0000_s1026" style="position:absolute;z-index:251461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KZkxrB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rPr>
          <w:i/>
        </w:rPr>
        <w:t xml:space="preserve">Железнодорожный транспорт узкой колеи </w:t>
      </w:r>
      <w:r w:rsidR="00781B02">
        <w:t>(750-600 мм) используется для внутрипостроечных перевозок по замкнутым трассам при значительных грузопотоках на длительный период времени (песок, камень, гравий и т.д.)</w:t>
      </w:r>
    </w:p>
    <w:p w:rsidR="0087326A" w:rsidRDefault="00781B02">
      <w:pPr>
        <w:pStyle w:val="a3"/>
        <w:spacing w:line="360" w:lineRule="auto"/>
        <w:ind w:left="1410" w:right="1619" w:firstLine="12"/>
      </w:pPr>
      <w:r>
        <w:t>Среднее расстояние перевозок железнодорожным транспортом</w:t>
      </w:r>
      <w:proofErr w:type="gramStart"/>
      <w:r>
        <w:t xml:space="preserve"> :</w:t>
      </w:r>
      <w:proofErr w:type="gramEnd"/>
      <w:r>
        <w:t xml:space="preserve"> нерудные – 350 км;</w:t>
      </w:r>
    </w:p>
    <w:p w:rsidR="0087326A" w:rsidRDefault="00781B02">
      <w:pPr>
        <w:pStyle w:val="a3"/>
        <w:spacing w:line="360" w:lineRule="auto"/>
        <w:ind w:left="1410" w:right="7231"/>
      </w:pPr>
      <w:r>
        <w:t>цемент – 700 км; металл – 1000 км; лес – 1500 км.</w:t>
      </w:r>
    </w:p>
    <w:p w:rsidR="0087326A" w:rsidRDefault="00781B02">
      <w:pPr>
        <w:pStyle w:val="a3"/>
        <w:spacing w:line="360" w:lineRule="auto"/>
        <w:ind w:left="702" w:right="957" w:firstLine="719"/>
        <w:jc w:val="both"/>
      </w:pPr>
      <w:r>
        <w:rPr>
          <w:b/>
          <w:i/>
        </w:rPr>
        <w:t xml:space="preserve">Водный транспорт </w:t>
      </w:r>
      <w:r>
        <w:t>– применяется при наличии судоходных рек или крупных водоемов в районе строительства. Среднее расстояние перевозки – 500 км.</w:t>
      </w:r>
    </w:p>
    <w:p w:rsidR="0087326A" w:rsidRDefault="00781B02">
      <w:pPr>
        <w:ind w:left="1422"/>
        <w:jc w:val="both"/>
        <w:rPr>
          <w:sz w:val="28"/>
        </w:rPr>
      </w:pPr>
      <w:r>
        <w:rPr>
          <w:b/>
          <w:i/>
          <w:sz w:val="28"/>
        </w:rPr>
        <w:t xml:space="preserve">Тракторный транспорт </w:t>
      </w:r>
      <w:r>
        <w:rPr>
          <w:sz w:val="28"/>
        </w:rPr>
        <w:t>применяется</w:t>
      </w:r>
      <w:r w:rsidR="003D7B2F">
        <w:rPr>
          <w:sz w:val="28"/>
        </w:rPr>
        <w:t>:</w:t>
      </w:r>
    </w:p>
    <w:p w:rsidR="0087326A" w:rsidRDefault="00781B02">
      <w:pPr>
        <w:pStyle w:val="a6"/>
        <w:numPr>
          <w:ilvl w:val="0"/>
          <w:numId w:val="87"/>
        </w:numPr>
        <w:tabs>
          <w:tab w:val="left" w:pos="1061"/>
          <w:tab w:val="left" w:pos="1062"/>
        </w:tabs>
        <w:spacing w:before="158"/>
        <w:rPr>
          <w:sz w:val="28"/>
        </w:rPr>
      </w:pPr>
      <w:r>
        <w:rPr>
          <w:sz w:val="28"/>
        </w:rPr>
        <w:t>при</w:t>
      </w:r>
      <w:r>
        <w:rPr>
          <w:spacing w:val="-1"/>
          <w:sz w:val="28"/>
        </w:rPr>
        <w:t xml:space="preserve"> </w:t>
      </w:r>
      <w:r>
        <w:rPr>
          <w:sz w:val="28"/>
        </w:rPr>
        <w:t>бездорожье;</w:t>
      </w:r>
    </w:p>
    <w:p w:rsidR="0087326A" w:rsidRDefault="003D7B2F">
      <w:pPr>
        <w:pStyle w:val="a6"/>
        <w:numPr>
          <w:ilvl w:val="0"/>
          <w:numId w:val="87"/>
        </w:numPr>
        <w:tabs>
          <w:tab w:val="left" w:pos="1061"/>
          <w:tab w:val="left" w:pos="1062"/>
        </w:tabs>
        <w:spacing w:before="161"/>
        <w:rPr>
          <w:sz w:val="28"/>
        </w:rPr>
      </w:pPr>
      <w:r>
        <w:rPr>
          <w:sz w:val="28"/>
        </w:rPr>
        <w:t>при сложном рельефе</w:t>
      </w:r>
      <w:r>
        <w:rPr>
          <w:spacing w:val="-4"/>
          <w:sz w:val="28"/>
        </w:rPr>
        <w:t xml:space="preserve"> </w:t>
      </w:r>
      <w:r>
        <w:rPr>
          <w:sz w:val="28"/>
        </w:rPr>
        <w:t>местности;</w:t>
      </w:r>
    </w:p>
    <w:p w:rsidR="0087326A" w:rsidRDefault="003D7B2F">
      <w:pPr>
        <w:pStyle w:val="a6"/>
        <w:numPr>
          <w:ilvl w:val="0"/>
          <w:numId w:val="87"/>
        </w:numPr>
        <w:tabs>
          <w:tab w:val="left" w:pos="1061"/>
          <w:tab w:val="left" w:pos="1062"/>
        </w:tabs>
        <w:spacing w:before="159"/>
        <w:rPr>
          <w:sz w:val="28"/>
        </w:rPr>
      </w:pPr>
      <w:proofErr w:type="gramStart"/>
      <w:r>
        <w:rPr>
          <w:sz w:val="28"/>
        </w:rPr>
        <w:t>при</w:t>
      </w:r>
      <w:proofErr w:type="gramEnd"/>
      <w:r>
        <w:rPr>
          <w:sz w:val="28"/>
        </w:rPr>
        <w:t xml:space="preserve"> </w:t>
      </w:r>
      <w:proofErr w:type="gramStart"/>
      <w:r w:rsidR="00781B02">
        <w:rPr>
          <w:sz w:val="28"/>
        </w:rPr>
        <w:t>доставки</w:t>
      </w:r>
      <w:proofErr w:type="gramEnd"/>
      <w:r w:rsidR="00781B02">
        <w:rPr>
          <w:sz w:val="28"/>
        </w:rPr>
        <w:t xml:space="preserve"> тяжелых сборных элементов или</w:t>
      </w:r>
      <w:r w:rsidR="00781B02">
        <w:rPr>
          <w:spacing w:val="-3"/>
          <w:sz w:val="28"/>
        </w:rPr>
        <w:t xml:space="preserve"> </w:t>
      </w:r>
      <w:r w:rsidR="00781B02">
        <w:rPr>
          <w:sz w:val="28"/>
        </w:rPr>
        <w:t>оборудования;</w:t>
      </w:r>
    </w:p>
    <w:p w:rsidR="0087326A" w:rsidRDefault="00781B02">
      <w:pPr>
        <w:pStyle w:val="a6"/>
        <w:numPr>
          <w:ilvl w:val="0"/>
          <w:numId w:val="87"/>
        </w:numPr>
        <w:tabs>
          <w:tab w:val="left" w:pos="1061"/>
          <w:tab w:val="left" w:pos="1062"/>
        </w:tabs>
        <w:spacing w:before="161"/>
        <w:rPr>
          <w:sz w:val="28"/>
        </w:rPr>
      </w:pPr>
      <w:r>
        <w:rPr>
          <w:sz w:val="28"/>
        </w:rPr>
        <w:lastRenderedPageBreak/>
        <w:t xml:space="preserve">- </w:t>
      </w:r>
      <w:r w:rsidR="003D7B2F">
        <w:rPr>
          <w:sz w:val="28"/>
        </w:rPr>
        <w:t xml:space="preserve">при </w:t>
      </w:r>
      <w:r>
        <w:rPr>
          <w:sz w:val="28"/>
        </w:rPr>
        <w:t>перевозках на малые</w:t>
      </w:r>
      <w:r>
        <w:rPr>
          <w:spacing w:val="-4"/>
          <w:sz w:val="28"/>
        </w:rPr>
        <w:t xml:space="preserve"> </w:t>
      </w:r>
      <w:r>
        <w:rPr>
          <w:sz w:val="28"/>
        </w:rPr>
        <w:t>расстояния.</w:t>
      </w:r>
    </w:p>
    <w:p w:rsidR="0087326A" w:rsidRDefault="00781B02">
      <w:pPr>
        <w:spacing w:before="162"/>
        <w:ind w:left="1422"/>
        <w:rPr>
          <w:sz w:val="28"/>
        </w:rPr>
      </w:pPr>
      <w:r>
        <w:rPr>
          <w:b/>
          <w:i/>
          <w:sz w:val="28"/>
        </w:rPr>
        <w:t xml:space="preserve">Воздушный транспорт </w:t>
      </w:r>
      <w:r>
        <w:rPr>
          <w:sz w:val="28"/>
        </w:rPr>
        <w:t xml:space="preserve">используется </w:t>
      </w:r>
      <w:proofErr w:type="gramStart"/>
      <w:r>
        <w:rPr>
          <w:sz w:val="28"/>
        </w:rPr>
        <w:t>при</w:t>
      </w:r>
      <w:proofErr w:type="gramEnd"/>
      <w:r>
        <w:rPr>
          <w:sz w:val="28"/>
        </w:rPr>
        <w:t>:</w:t>
      </w:r>
    </w:p>
    <w:p w:rsidR="0087326A" w:rsidRDefault="00781B02">
      <w:pPr>
        <w:pStyle w:val="a3"/>
        <w:spacing w:before="161" w:line="360" w:lineRule="auto"/>
        <w:ind w:left="1410" w:right="1274"/>
      </w:pPr>
      <w:r>
        <w:t>доставке людей, техники и материалов в труднодоступные районы; для срочных перевозок небольших по объему и весу грузов;</w:t>
      </w:r>
    </w:p>
    <w:p w:rsidR="0087326A" w:rsidRDefault="00781B02">
      <w:pPr>
        <w:pStyle w:val="a3"/>
        <w:spacing w:line="321" w:lineRule="exact"/>
        <w:ind w:left="1410"/>
      </w:pPr>
      <w:r>
        <w:t>как транспортно-монтажные средства (в сложных условиях).</w:t>
      </w:r>
    </w:p>
    <w:p w:rsidR="0087326A" w:rsidRDefault="00781B02">
      <w:pPr>
        <w:pStyle w:val="a3"/>
        <w:spacing w:before="163" w:after="10" w:line="360" w:lineRule="auto"/>
        <w:ind w:left="702" w:right="1525"/>
      </w:pPr>
      <w:r>
        <w:t xml:space="preserve">Оценка вариантов организации и использования транспортных средств определяется затратами на внутрипостроечные перевозки </w:t>
      </w:r>
      <w:r>
        <w:rPr>
          <w:i/>
        </w:rPr>
        <w:t>(С)</w:t>
      </w:r>
      <w:r>
        <w:t>:</w:t>
      </w:r>
    </w:p>
    <w:tbl>
      <w:tblPr>
        <w:tblStyle w:val="TableNormal"/>
        <w:tblW w:w="0" w:type="auto"/>
        <w:tblInd w:w="2645" w:type="dxa"/>
        <w:tblLayout w:type="fixed"/>
        <w:tblLook w:val="01E0" w:firstRow="1" w:lastRow="1" w:firstColumn="1" w:lastColumn="1" w:noHBand="0" w:noVBand="0"/>
      </w:tblPr>
      <w:tblGrid>
        <w:gridCol w:w="4688"/>
        <w:gridCol w:w="2932"/>
      </w:tblGrid>
      <w:tr w:rsidR="0087326A">
        <w:trPr>
          <w:trHeight w:val="329"/>
        </w:trPr>
        <w:tc>
          <w:tcPr>
            <w:tcW w:w="4688" w:type="dxa"/>
          </w:tcPr>
          <w:p w:rsidR="0087326A" w:rsidRDefault="00781B02">
            <w:pPr>
              <w:pStyle w:val="TableParagraph"/>
              <w:spacing w:line="310" w:lineRule="exact"/>
              <w:ind w:left="200"/>
              <w:rPr>
                <w:sz w:val="28"/>
              </w:rPr>
            </w:pPr>
            <w:r>
              <w:rPr>
                <w:i/>
                <w:sz w:val="28"/>
              </w:rPr>
              <w:t>С= С</w:t>
            </w:r>
            <w:r>
              <w:rPr>
                <w:i/>
                <w:sz w:val="28"/>
                <w:vertAlign w:val="subscript"/>
              </w:rPr>
              <w:t>ЭТС</w:t>
            </w:r>
            <w:r>
              <w:rPr>
                <w:i/>
                <w:sz w:val="28"/>
              </w:rPr>
              <w:t xml:space="preserve"> + С</w:t>
            </w:r>
            <w:r>
              <w:rPr>
                <w:i/>
                <w:sz w:val="28"/>
                <w:vertAlign w:val="subscript"/>
              </w:rPr>
              <w:t>ПР</w:t>
            </w:r>
            <w:r>
              <w:rPr>
                <w:i/>
                <w:sz w:val="28"/>
              </w:rPr>
              <w:t xml:space="preserve"> + С</w:t>
            </w:r>
            <w:r>
              <w:rPr>
                <w:sz w:val="28"/>
                <w:vertAlign w:val="subscript"/>
              </w:rPr>
              <w:t>Э</w:t>
            </w:r>
            <w:r>
              <w:rPr>
                <w:sz w:val="28"/>
              </w:rPr>
              <w:t>,</w:t>
            </w:r>
          </w:p>
        </w:tc>
        <w:tc>
          <w:tcPr>
            <w:tcW w:w="2932" w:type="dxa"/>
          </w:tcPr>
          <w:p w:rsidR="0087326A" w:rsidRDefault="00781B02">
            <w:pPr>
              <w:pStyle w:val="TableParagraph"/>
              <w:spacing w:line="310" w:lineRule="exact"/>
              <w:ind w:right="197"/>
              <w:jc w:val="right"/>
              <w:rPr>
                <w:sz w:val="28"/>
              </w:rPr>
            </w:pPr>
            <w:r>
              <w:rPr>
                <w:sz w:val="28"/>
              </w:rPr>
              <w:t>(1.23)</w:t>
            </w:r>
          </w:p>
        </w:tc>
      </w:tr>
    </w:tbl>
    <w:p w:rsidR="0087326A" w:rsidRDefault="00781B02">
      <w:pPr>
        <w:pStyle w:val="a3"/>
        <w:spacing w:before="141"/>
        <w:ind w:left="1422"/>
      </w:pPr>
      <w:r>
        <w:t>где</w:t>
      </w:r>
    </w:p>
    <w:p w:rsidR="0087326A" w:rsidRDefault="00781B02">
      <w:pPr>
        <w:pStyle w:val="a3"/>
        <w:spacing w:before="160"/>
        <w:ind w:left="1422"/>
      </w:pPr>
      <w:r>
        <w:rPr>
          <w:i/>
        </w:rPr>
        <w:t>С</w:t>
      </w:r>
      <w:r>
        <w:rPr>
          <w:i/>
          <w:vertAlign w:val="subscript"/>
        </w:rPr>
        <w:t>ЭТС</w:t>
      </w:r>
      <w:r>
        <w:rPr>
          <w:i/>
        </w:rPr>
        <w:t xml:space="preserve"> </w:t>
      </w:r>
      <w:r>
        <w:t xml:space="preserve">– затраты по эксплуатации транспортных сооружений </w:t>
      </w:r>
      <w:proofErr w:type="gramStart"/>
      <w:r>
        <w:t>на</w:t>
      </w:r>
      <w:proofErr w:type="gramEnd"/>
      <w:r>
        <w:t>;</w:t>
      </w:r>
    </w:p>
    <w:p w:rsidR="0087326A" w:rsidRDefault="00781B02">
      <w:pPr>
        <w:pStyle w:val="a3"/>
        <w:spacing w:before="164"/>
        <w:ind w:left="1422"/>
        <w:jc w:val="both"/>
      </w:pPr>
      <w:r>
        <w:rPr>
          <w:i/>
        </w:rPr>
        <w:t>С</w:t>
      </w:r>
      <w:r>
        <w:rPr>
          <w:i/>
          <w:vertAlign w:val="subscript"/>
        </w:rPr>
        <w:t>ПР</w:t>
      </w:r>
      <w:r>
        <w:rPr>
          <w:i/>
        </w:rPr>
        <w:t xml:space="preserve"> </w:t>
      </w:r>
      <w:r>
        <w:t>– затраты на погрузочно-разгрузочные</w:t>
      </w:r>
      <w:r>
        <w:rPr>
          <w:spacing w:val="-6"/>
        </w:rPr>
        <w:t xml:space="preserve"> </w:t>
      </w:r>
      <w:r>
        <w:t>операции;</w:t>
      </w:r>
    </w:p>
    <w:p w:rsidR="0087326A" w:rsidRDefault="00781B02">
      <w:pPr>
        <w:pStyle w:val="a3"/>
        <w:spacing w:before="160"/>
        <w:ind w:left="1422"/>
        <w:jc w:val="both"/>
      </w:pPr>
      <w:r>
        <w:rPr>
          <w:i/>
        </w:rPr>
        <w:t>С</w:t>
      </w:r>
      <w:r>
        <w:rPr>
          <w:i/>
          <w:vertAlign w:val="subscript"/>
        </w:rPr>
        <w:t>Э</w:t>
      </w:r>
      <w:r>
        <w:rPr>
          <w:i/>
        </w:rPr>
        <w:t xml:space="preserve"> </w:t>
      </w:r>
      <w:r>
        <w:t>– затраты на эксплуатацию транспортных</w:t>
      </w:r>
      <w:r>
        <w:rPr>
          <w:spacing w:val="-6"/>
        </w:rPr>
        <w:t xml:space="preserve"> </w:t>
      </w:r>
      <w:r>
        <w:t>средств.</w:t>
      </w:r>
    </w:p>
    <w:p w:rsidR="0087326A" w:rsidRDefault="00781B02">
      <w:pPr>
        <w:pStyle w:val="a3"/>
        <w:spacing w:before="161" w:line="360" w:lineRule="auto"/>
        <w:ind w:left="702" w:right="727" w:firstLine="719"/>
        <w:jc w:val="both"/>
      </w:pPr>
      <w:r>
        <w:t>Расчет количества транспортных средств на стадии проекта организации строительства (</w:t>
      </w:r>
      <w:proofErr w:type="gramStart"/>
      <w:r>
        <w:t>ПОС</w:t>
      </w:r>
      <w:proofErr w:type="gramEnd"/>
      <w:r>
        <w:t xml:space="preserve">) производится по нормативам на 1 </w:t>
      </w:r>
      <w:proofErr w:type="spellStart"/>
      <w:r>
        <w:t>млн.руб</w:t>
      </w:r>
      <w:proofErr w:type="spellEnd"/>
      <w:r>
        <w:t>. строительно-монтажных работ (СМР)</w:t>
      </w:r>
    </w:p>
    <w:p w:rsidR="0087326A" w:rsidRDefault="00F5009F">
      <w:pPr>
        <w:pStyle w:val="a3"/>
        <w:tabs>
          <w:tab w:val="left" w:pos="2021"/>
          <w:tab w:val="left" w:pos="3110"/>
          <w:tab w:val="left" w:pos="4319"/>
          <w:tab w:val="left" w:pos="6200"/>
          <w:tab w:val="left" w:pos="7144"/>
          <w:tab w:val="left" w:pos="8163"/>
          <w:tab w:val="left" w:pos="9919"/>
        </w:tabs>
        <w:spacing w:line="362" w:lineRule="auto"/>
        <w:ind w:left="702" w:right="732" w:firstLine="719"/>
      </w:pPr>
      <w:r>
        <w:rPr>
          <w:noProof/>
          <w:lang w:eastAsia="ru-RU"/>
        </w:rPr>
        <mc:AlternateContent>
          <mc:Choice Requires="wps">
            <w:drawing>
              <wp:anchor distT="0" distB="0" distL="114300" distR="114300" simplePos="0" relativeHeight="251462144" behindDoc="0" locked="0" layoutInCell="1" allowOverlap="1">
                <wp:simplePos x="0" y="0"/>
                <wp:positionH relativeFrom="page">
                  <wp:posOffset>1316990</wp:posOffset>
                </wp:positionH>
                <wp:positionV relativeFrom="page">
                  <wp:posOffset>418465</wp:posOffset>
                </wp:positionV>
                <wp:extent cx="5464810" cy="0"/>
                <wp:effectExtent l="0" t="0" r="0" b="0"/>
                <wp:wrapNone/>
                <wp:docPr id="622" name="Line 9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07" o:spid="_x0000_s1026" style="position:absolute;z-index:251462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FuVgAx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На</w:t>
      </w:r>
      <w:r w:rsidR="00781B02">
        <w:tab/>
        <w:t>стадии</w:t>
      </w:r>
      <w:r w:rsidR="00781B02">
        <w:tab/>
        <w:t>проекта</w:t>
      </w:r>
      <w:r w:rsidR="00781B02">
        <w:tab/>
        <w:t>производства</w:t>
      </w:r>
      <w:r w:rsidR="00781B02">
        <w:tab/>
        <w:t>работ</w:t>
      </w:r>
      <w:r w:rsidR="00781B02">
        <w:tab/>
        <w:t>(ППР)</w:t>
      </w:r>
      <w:r w:rsidR="00781B02">
        <w:tab/>
        <w:t>потребность</w:t>
      </w:r>
      <w:r w:rsidR="00781B02">
        <w:tab/>
      </w:r>
      <w:r w:rsidR="00781B02">
        <w:rPr>
          <w:spacing w:val="-18"/>
        </w:rPr>
        <w:t xml:space="preserve">в </w:t>
      </w:r>
      <w:r w:rsidR="00781B02">
        <w:t>транспортных средствах определяется в следующем</w:t>
      </w:r>
      <w:r w:rsidR="00781B02">
        <w:rPr>
          <w:spacing w:val="-6"/>
        </w:rPr>
        <w:t xml:space="preserve"> </w:t>
      </w:r>
      <w:r w:rsidR="00781B02">
        <w:t>порядке:</w:t>
      </w:r>
    </w:p>
    <w:p w:rsidR="0087326A" w:rsidRDefault="00781B02">
      <w:pPr>
        <w:pStyle w:val="a3"/>
        <w:spacing w:line="360" w:lineRule="auto"/>
        <w:ind w:left="1410" w:right="4785"/>
      </w:pPr>
      <w:r>
        <w:t>выявляется потребность в перевозках; составляется схема грузопотоков;</w:t>
      </w:r>
    </w:p>
    <w:p w:rsidR="0087326A" w:rsidRDefault="00781B02">
      <w:pPr>
        <w:pStyle w:val="a3"/>
        <w:spacing w:line="362" w:lineRule="auto"/>
        <w:ind w:left="702" w:right="1061" w:firstLine="707"/>
      </w:pPr>
      <w:r>
        <w:t>рассчитывается грузооборот по календарным периодам работ (сутки, неделя, месяц);</w:t>
      </w:r>
    </w:p>
    <w:p w:rsidR="0087326A" w:rsidRDefault="00781B02">
      <w:pPr>
        <w:pStyle w:val="a3"/>
        <w:spacing w:line="317" w:lineRule="exact"/>
        <w:ind w:left="1410"/>
      </w:pPr>
      <w:r>
        <w:t>подбираются виды транспортных средств;</w:t>
      </w:r>
    </w:p>
    <w:p w:rsidR="0087326A" w:rsidRDefault="00781B02">
      <w:pPr>
        <w:pStyle w:val="a3"/>
        <w:spacing w:before="151" w:line="360" w:lineRule="auto"/>
        <w:ind w:left="702" w:right="1600" w:firstLine="707"/>
      </w:pPr>
      <w:r>
        <w:t xml:space="preserve">определяется среднесуточная производительность </w:t>
      </w:r>
      <w:r>
        <w:lastRenderedPageBreak/>
        <w:t>транспортной единицы;</w:t>
      </w:r>
    </w:p>
    <w:p w:rsidR="0087326A" w:rsidRDefault="00781B02">
      <w:pPr>
        <w:pStyle w:val="a3"/>
        <w:spacing w:line="360" w:lineRule="auto"/>
        <w:ind w:left="702" w:right="730" w:firstLine="707"/>
        <w:jc w:val="both"/>
      </w:pPr>
      <w:r>
        <w:t>рассчитывается потребность в транспортных средствах по видам и составляется транспортный или транспортно-монтажный график и заявка на транспорт для заключения контракта.</w:t>
      </w:r>
    </w:p>
    <w:p w:rsidR="0087326A" w:rsidRDefault="00781B02">
      <w:pPr>
        <w:pStyle w:val="a3"/>
        <w:spacing w:before="1"/>
        <w:ind w:left="1422"/>
        <w:jc w:val="both"/>
      </w:pPr>
      <w:r>
        <w:t>Различают внешние и внутренние грузопотоки.</w:t>
      </w:r>
    </w:p>
    <w:p w:rsidR="0087326A" w:rsidRDefault="00781B02">
      <w:pPr>
        <w:pStyle w:val="a3"/>
        <w:spacing w:before="160" w:after="34" w:line="362" w:lineRule="auto"/>
        <w:ind w:left="1410" w:right="6710" w:hanging="708"/>
        <w:jc w:val="both"/>
      </w:pPr>
      <w:r>
        <w:t>Необходимо определить: объем перевозок (</w:t>
      </w:r>
      <w:proofErr w:type="gramStart"/>
      <w:r>
        <w:t>Q</w:t>
      </w:r>
      <w:proofErr w:type="gramEnd"/>
      <w:r>
        <w:rPr>
          <w:vertAlign w:val="subscript"/>
        </w:rPr>
        <w:t>П</w:t>
      </w:r>
      <w:r>
        <w:t>):</w:t>
      </w:r>
    </w:p>
    <w:tbl>
      <w:tblPr>
        <w:tblStyle w:val="TableNormal"/>
        <w:tblW w:w="0" w:type="auto"/>
        <w:tblInd w:w="4085" w:type="dxa"/>
        <w:tblLayout w:type="fixed"/>
        <w:tblLook w:val="01E0" w:firstRow="1" w:lastRow="1" w:firstColumn="1" w:lastColumn="1" w:noHBand="0" w:noVBand="0"/>
      </w:tblPr>
      <w:tblGrid>
        <w:gridCol w:w="3344"/>
        <w:gridCol w:w="2838"/>
      </w:tblGrid>
      <w:tr w:rsidR="0087326A">
        <w:trPr>
          <w:trHeight w:val="628"/>
        </w:trPr>
        <w:tc>
          <w:tcPr>
            <w:tcW w:w="3344" w:type="dxa"/>
          </w:tcPr>
          <w:p w:rsidR="0087326A" w:rsidRDefault="00781B02">
            <w:pPr>
              <w:pStyle w:val="TableParagraph"/>
              <w:spacing w:line="111" w:lineRule="exact"/>
              <w:ind w:left="829"/>
              <w:rPr>
                <w:i/>
                <w:sz w:val="14"/>
              </w:rPr>
            </w:pPr>
            <w:r>
              <w:rPr>
                <w:i/>
                <w:w w:val="101"/>
                <w:sz w:val="14"/>
              </w:rPr>
              <w:t>N</w:t>
            </w:r>
          </w:p>
          <w:p w:rsidR="0087326A" w:rsidRDefault="00781B02">
            <w:pPr>
              <w:pStyle w:val="TableParagraph"/>
              <w:spacing w:line="371" w:lineRule="exact"/>
              <w:ind w:left="200"/>
              <w:rPr>
                <w:sz w:val="28"/>
              </w:rPr>
            </w:pPr>
            <w:r>
              <w:rPr>
                <w:spacing w:val="9"/>
                <w:w w:val="101"/>
                <w:sz w:val="24"/>
              </w:rPr>
              <w:t>Q</w:t>
            </w:r>
            <w:r>
              <w:rPr>
                <w:w w:val="101"/>
                <w:position w:val="-5"/>
                <w:sz w:val="14"/>
              </w:rPr>
              <w:t>П</w:t>
            </w:r>
            <w:r>
              <w:rPr>
                <w:position w:val="-5"/>
                <w:sz w:val="14"/>
              </w:rPr>
              <w:t xml:space="preserve"> </w:t>
            </w:r>
            <w:r>
              <w:rPr>
                <w:spacing w:val="2"/>
                <w:position w:val="-5"/>
                <w:sz w:val="14"/>
              </w:rPr>
              <w:t xml:space="preserve"> </w:t>
            </w:r>
            <w:r>
              <w:rPr>
                <w:rFonts w:ascii="Symbol" w:hAnsi="Symbol"/>
                <w:w w:val="101"/>
                <w:sz w:val="24"/>
              </w:rPr>
              <w:t></w:t>
            </w:r>
            <w:r>
              <w:rPr>
                <w:spacing w:val="-2"/>
                <w:sz w:val="24"/>
              </w:rPr>
              <w:t xml:space="preserve"> </w:t>
            </w:r>
            <w:r>
              <w:rPr>
                <w:rFonts w:ascii="Symbol" w:hAnsi="Symbol"/>
                <w:spacing w:val="19"/>
                <w:w w:val="101"/>
                <w:position w:val="-5"/>
                <w:sz w:val="36"/>
              </w:rPr>
              <w:t></w:t>
            </w:r>
            <w:r>
              <w:rPr>
                <w:i/>
                <w:spacing w:val="-14"/>
                <w:w w:val="101"/>
                <w:sz w:val="24"/>
              </w:rPr>
              <w:t>Q</w:t>
            </w:r>
            <w:r>
              <w:rPr>
                <w:i/>
                <w:w w:val="101"/>
                <w:position w:val="-5"/>
                <w:sz w:val="14"/>
              </w:rPr>
              <w:t>i</w:t>
            </w:r>
            <w:proofErr w:type="gramStart"/>
            <w:r>
              <w:rPr>
                <w:i/>
                <w:position w:val="-5"/>
                <w:sz w:val="14"/>
              </w:rPr>
              <w:t xml:space="preserve"> </w:t>
            </w:r>
            <w:r>
              <w:rPr>
                <w:i/>
                <w:spacing w:val="3"/>
                <w:position w:val="-5"/>
                <w:sz w:val="14"/>
              </w:rPr>
              <w:t xml:space="preserve"> </w:t>
            </w:r>
            <w:r>
              <w:rPr>
                <w:sz w:val="28"/>
              </w:rPr>
              <w:t>;</w:t>
            </w:r>
            <w:proofErr w:type="gramEnd"/>
          </w:p>
          <w:p w:rsidR="0087326A" w:rsidRDefault="00781B02">
            <w:pPr>
              <w:pStyle w:val="TableParagraph"/>
              <w:spacing w:line="126" w:lineRule="exact"/>
              <w:ind w:left="794"/>
              <w:rPr>
                <w:sz w:val="14"/>
              </w:rPr>
            </w:pPr>
            <w:r>
              <w:rPr>
                <w:i/>
                <w:sz w:val="14"/>
              </w:rPr>
              <w:t>i</w:t>
            </w:r>
            <w:r>
              <w:rPr>
                <w:rFonts w:ascii="Symbol" w:hAnsi="Symbol"/>
                <w:sz w:val="14"/>
              </w:rPr>
              <w:t></w:t>
            </w:r>
            <w:r>
              <w:rPr>
                <w:sz w:val="14"/>
              </w:rPr>
              <w:t>1</w:t>
            </w:r>
          </w:p>
        </w:tc>
        <w:tc>
          <w:tcPr>
            <w:tcW w:w="2838" w:type="dxa"/>
          </w:tcPr>
          <w:p w:rsidR="0087326A" w:rsidRDefault="00781B02">
            <w:pPr>
              <w:pStyle w:val="TableParagraph"/>
              <w:spacing w:before="138"/>
              <w:ind w:right="198"/>
              <w:jc w:val="right"/>
              <w:rPr>
                <w:sz w:val="28"/>
              </w:rPr>
            </w:pPr>
            <w:r>
              <w:rPr>
                <w:sz w:val="28"/>
              </w:rPr>
              <w:t>(1.24)</w:t>
            </w:r>
          </w:p>
        </w:tc>
      </w:tr>
    </w:tbl>
    <w:p w:rsidR="0087326A" w:rsidRDefault="00781B02">
      <w:pPr>
        <w:pStyle w:val="a3"/>
        <w:spacing w:before="173"/>
        <w:ind w:left="1410"/>
        <w:jc w:val="both"/>
      </w:pPr>
      <w:r>
        <w:t>грузооборот строительной организации (</w:t>
      </w:r>
      <w:proofErr w:type="gramStart"/>
      <w:r>
        <w:t>W</w:t>
      </w:r>
      <w:proofErr w:type="gramEnd"/>
      <w:r>
        <w:rPr>
          <w:vertAlign w:val="subscript"/>
        </w:rPr>
        <w:t>О</w:t>
      </w:r>
      <w:r>
        <w:t>):</w:t>
      </w:r>
    </w:p>
    <w:p w:rsidR="0087326A" w:rsidRDefault="0087326A">
      <w:pPr>
        <w:pStyle w:val="a3"/>
        <w:spacing w:before="6"/>
        <w:rPr>
          <w:sz w:val="17"/>
        </w:rPr>
      </w:pPr>
    </w:p>
    <w:tbl>
      <w:tblPr>
        <w:tblStyle w:val="TableNormal"/>
        <w:tblW w:w="0" w:type="auto"/>
        <w:tblInd w:w="3950" w:type="dxa"/>
        <w:tblLayout w:type="fixed"/>
        <w:tblLook w:val="01E0" w:firstRow="1" w:lastRow="1" w:firstColumn="1" w:lastColumn="1" w:noHBand="0" w:noVBand="0"/>
      </w:tblPr>
      <w:tblGrid>
        <w:gridCol w:w="3468"/>
        <w:gridCol w:w="2847"/>
      </w:tblGrid>
      <w:tr w:rsidR="0087326A">
        <w:trPr>
          <w:trHeight w:val="627"/>
        </w:trPr>
        <w:tc>
          <w:tcPr>
            <w:tcW w:w="3468" w:type="dxa"/>
          </w:tcPr>
          <w:p w:rsidR="0087326A" w:rsidRDefault="00781B02">
            <w:pPr>
              <w:pStyle w:val="TableParagraph"/>
              <w:spacing w:line="106" w:lineRule="exact"/>
              <w:ind w:left="853"/>
              <w:rPr>
                <w:i/>
                <w:sz w:val="14"/>
              </w:rPr>
            </w:pPr>
            <w:r>
              <w:rPr>
                <w:i/>
                <w:w w:val="101"/>
                <w:sz w:val="14"/>
              </w:rPr>
              <w:t>N</w:t>
            </w:r>
          </w:p>
          <w:p w:rsidR="0087326A" w:rsidRDefault="00781B02">
            <w:pPr>
              <w:pStyle w:val="TableParagraph"/>
              <w:spacing w:line="371" w:lineRule="exact"/>
              <w:ind w:left="200"/>
              <w:rPr>
                <w:i/>
                <w:sz w:val="14"/>
              </w:rPr>
            </w:pPr>
            <w:proofErr w:type="gramStart"/>
            <w:r>
              <w:rPr>
                <w:spacing w:val="-19"/>
                <w:w w:val="101"/>
                <w:sz w:val="24"/>
              </w:rPr>
              <w:t>W</w:t>
            </w:r>
            <w:proofErr w:type="gramEnd"/>
            <w:r>
              <w:rPr>
                <w:w w:val="101"/>
                <w:position w:val="-5"/>
                <w:sz w:val="14"/>
              </w:rPr>
              <w:t>О</w:t>
            </w:r>
            <w:r>
              <w:rPr>
                <w:position w:val="-5"/>
                <w:sz w:val="14"/>
              </w:rPr>
              <w:t xml:space="preserve">  </w:t>
            </w:r>
            <w:r>
              <w:rPr>
                <w:rFonts w:ascii="Symbol" w:hAnsi="Symbol"/>
                <w:w w:val="101"/>
                <w:sz w:val="24"/>
              </w:rPr>
              <w:t></w:t>
            </w:r>
            <w:r>
              <w:rPr>
                <w:spacing w:val="-2"/>
                <w:sz w:val="24"/>
              </w:rPr>
              <w:t xml:space="preserve"> </w:t>
            </w:r>
            <w:r>
              <w:rPr>
                <w:rFonts w:ascii="Symbol" w:hAnsi="Symbol"/>
                <w:spacing w:val="17"/>
                <w:w w:val="101"/>
                <w:position w:val="-4"/>
                <w:sz w:val="36"/>
              </w:rPr>
              <w:t></w:t>
            </w:r>
            <w:r>
              <w:rPr>
                <w:i/>
                <w:spacing w:val="-13"/>
                <w:w w:val="101"/>
                <w:sz w:val="24"/>
              </w:rPr>
              <w:t>Q</w:t>
            </w:r>
            <w:r>
              <w:rPr>
                <w:i/>
                <w:w w:val="101"/>
                <w:position w:val="-5"/>
                <w:sz w:val="14"/>
              </w:rPr>
              <w:t>i</w:t>
            </w:r>
            <w:r>
              <w:rPr>
                <w:i/>
                <w:position w:val="-5"/>
                <w:sz w:val="14"/>
              </w:rPr>
              <w:t xml:space="preserve"> </w:t>
            </w:r>
            <w:r>
              <w:rPr>
                <w:i/>
                <w:spacing w:val="-14"/>
                <w:position w:val="-5"/>
                <w:sz w:val="14"/>
              </w:rPr>
              <w:t xml:space="preserve"> </w:t>
            </w:r>
            <w:r>
              <w:rPr>
                <w:rFonts w:ascii="Symbol" w:hAnsi="Symbol"/>
                <w:w w:val="101"/>
                <w:sz w:val="24"/>
              </w:rPr>
              <w:t></w:t>
            </w:r>
            <w:r>
              <w:rPr>
                <w:spacing w:val="-38"/>
                <w:sz w:val="24"/>
              </w:rPr>
              <w:t xml:space="preserve"> </w:t>
            </w:r>
            <w:r>
              <w:rPr>
                <w:i/>
                <w:spacing w:val="-4"/>
                <w:w w:val="101"/>
                <w:sz w:val="24"/>
              </w:rPr>
              <w:t>l</w:t>
            </w:r>
            <w:r>
              <w:rPr>
                <w:i/>
                <w:w w:val="101"/>
                <w:position w:val="-5"/>
                <w:sz w:val="14"/>
              </w:rPr>
              <w:t>i</w:t>
            </w:r>
          </w:p>
          <w:p w:rsidR="0087326A" w:rsidRDefault="00781B02">
            <w:pPr>
              <w:pStyle w:val="TableParagraph"/>
              <w:spacing w:line="131" w:lineRule="exact"/>
              <w:ind w:left="818"/>
              <w:rPr>
                <w:sz w:val="14"/>
              </w:rPr>
            </w:pPr>
            <w:r>
              <w:rPr>
                <w:i/>
                <w:sz w:val="14"/>
              </w:rPr>
              <w:t>i</w:t>
            </w:r>
            <w:r>
              <w:rPr>
                <w:rFonts w:ascii="Symbol" w:hAnsi="Symbol"/>
                <w:sz w:val="14"/>
              </w:rPr>
              <w:t></w:t>
            </w:r>
            <w:r>
              <w:rPr>
                <w:sz w:val="14"/>
              </w:rPr>
              <w:t>1</w:t>
            </w:r>
          </w:p>
        </w:tc>
        <w:tc>
          <w:tcPr>
            <w:tcW w:w="2847" w:type="dxa"/>
          </w:tcPr>
          <w:p w:rsidR="0087326A" w:rsidRDefault="00781B02">
            <w:pPr>
              <w:pStyle w:val="TableParagraph"/>
              <w:spacing w:before="139"/>
              <w:ind w:right="197"/>
              <w:jc w:val="right"/>
              <w:rPr>
                <w:sz w:val="28"/>
              </w:rPr>
            </w:pPr>
            <w:r>
              <w:rPr>
                <w:sz w:val="28"/>
              </w:rPr>
              <w:t>(1.25)</w:t>
            </w:r>
          </w:p>
        </w:tc>
      </w:tr>
    </w:tbl>
    <w:p w:rsidR="0087326A" w:rsidRDefault="00F5009F">
      <w:pPr>
        <w:pStyle w:val="a3"/>
        <w:spacing w:before="180"/>
        <w:ind w:left="1410"/>
        <w:jc w:val="both"/>
      </w:pPr>
      <w:r>
        <w:rPr>
          <w:noProof/>
          <w:lang w:eastAsia="ru-RU"/>
        </w:rPr>
        <mc:AlternateContent>
          <mc:Choice Requires="wps">
            <w:drawing>
              <wp:anchor distT="0" distB="0" distL="114300" distR="114300" simplePos="0" relativeHeight="251773440" behindDoc="1" locked="0" layoutInCell="1" allowOverlap="1">
                <wp:simplePos x="0" y="0"/>
                <wp:positionH relativeFrom="page">
                  <wp:posOffset>2990215</wp:posOffset>
                </wp:positionH>
                <wp:positionV relativeFrom="paragraph">
                  <wp:posOffset>648970</wp:posOffset>
                </wp:positionV>
                <wp:extent cx="302895" cy="0"/>
                <wp:effectExtent l="0" t="0" r="0" b="0"/>
                <wp:wrapNone/>
                <wp:docPr id="621" name="Line 9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2895" cy="0"/>
                        </a:xfrm>
                        <a:prstGeom prst="line">
                          <a:avLst/>
                        </a:prstGeom>
                        <a:noFill/>
                        <a:ln w="617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06" o:spid="_x0000_s1026" style="position:absolute;z-index:-2515430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35.45pt,51.1pt" to="259.3pt,5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" strokeweight=".17164mm">
                <w10:wrap anchorx="page"/>
              </v:line>
            </w:pict>
          </mc:Fallback>
        </mc:AlternateContent>
      </w:r>
      <w:r w:rsidR="00781B02">
        <w:t>неравномерность грузооборотов</w:t>
      </w:r>
      <w:proofErr w:type="gramStart"/>
      <w:r w:rsidR="00781B02">
        <w:t xml:space="preserve"> (</w:t>
      </w:r>
      <w:r w:rsidR="00781B02">
        <w:rPr>
          <w:rFonts w:ascii="Symbol" w:hAnsi="Symbol"/>
          <w:i/>
          <w:sz w:val="25"/>
        </w:rPr>
        <w:t></w:t>
      </w:r>
      <w:r w:rsidR="00781B02">
        <w:rPr>
          <w:i/>
          <w:sz w:val="25"/>
        </w:rPr>
        <w:t xml:space="preserve"> </w:t>
      </w:r>
      <w:r w:rsidR="00781B02">
        <w:t>):</w:t>
      </w:r>
      <w:proofErr w:type="gramEnd"/>
    </w:p>
    <w:p w:rsidR="0087326A" w:rsidRDefault="0087326A">
      <w:pPr>
        <w:pStyle w:val="a3"/>
        <w:spacing w:before="4"/>
        <w:rPr>
          <w:sz w:val="18"/>
        </w:rPr>
      </w:pPr>
    </w:p>
    <w:tbl>
      <w:tblPr>
        <w:tblStyle w:val="TableNormal"/>
        <w:tblW w:w="0" w:type="auto"/>
        <w:tblInd w:w="3113" w:type="dxa"/>
        <w:tblLayout w:type="fixed"/>
        <w:tblLook w:val="01E0" w:firstRow="1" w:lastRow="1" w:firstColumn="1" w:lastColumn="1" w:noHBand="0" w:noVBand="0"/>
      </w:tblPr>
      <w:tblGrid>
        <w:gridCol w:w="4350"/>
        <w:gridCol w:w="2805"/>
      </w:tblGrid>
      <w:tr w:rsidR="0087326A">
        <w:trPr>
          <w:trHeight w:val="646"/>
        </w:trPr>
        <w:tc>
          <w:tcPr>
            <w:tcW w:w="4350" w:type="dxa"/>
          </w:tcPr>
          <w:p w:rsidR="0087326A" w:rsidRDefault="00781B02">
            <w:pPr>
              <w:pStyle w:val="TableParagraph"/>
              <w:spacing w:line="382" w:lineRule="exact"/>
              <w:ind w:left="200"/>
              <w:rPr>
                <w:sz w:val="28"/>
              </w:rPr>
            </w:pPr>
            <w:r>
              <w:rPr>
                <w:rFonts w:ascii="Symbol" w:hAnsi="Symbol"/>
                <w:i/>
                <w:sz w:val="25"/>
              </w:rPr>
              <w:t></w:t>
            </w:r>
            <w:r>
              <w:rPr>
                <w:i/>
                <w:sz w:val="25"/>
              </w:rPr>
              <w:t xml:space="preserve"> </w:t>
            </w:r>
            <w:r>
              <w:rPr>
                <w:rFonts w:ascii="Symbol" w:hAnsi="Symbol"/>
                <w:sz w:val="24"/>
              </w:rPr>
              <w:t></w:t>
            </w:r>
            <w:r>
              <w:rPr>
                <w:sz w:val="24"/>
              </w:rPr>
              <w:t xml:space="preserve"> </w:t>
            </w:r>
            <w:r>
              <w:rPr>
                <w:i/>
                <w:position w:val="16"/>
                <w:sz w:val="24"/>
              </w:rPr>
              <w:t>W</w:t>
            </w:r>
            <w:proofErr w:type="spellStart"/>
            <w:r>
              <w:rPr>
                <w:position w:val="10"/>
                <w:sz w:val="14"/>
              </w:rPr>
              <w:t>max</w:t>
            </w:r>
            <w:proofErr w:type="spellEnd"/>
            <w:r>
              <w:rPr>
                <w:position w:val="10"/>
                <w:sz w:val="14"/>
              </w:rPr>
              <w:t xml:space="preserve"> </w:t>
            </w:r>
            <w:r>
              <w:rPr>
                <w:sz w:val="24"/>
              </w:rPr>
              <w:t xml:space="preserve">, </w:t>
            </w:r>
            <w:r>
              <w:rPr>
                <w:rFonts w:ascii="Symbol" w:hAnsi="Symbol"/>
                <w:i/>
                <w:sz w:val="25"/>
              </w:rPr>
              <w:t></w:t>
            </w:r>
            <w:r>
              <w:rPr>
                <w:i/>
                <w:sz w:val="25"/>
              </w:rPr>
              <w:t xml:space="preserve"> </w:t>
            </w:r>
            <w:r>
              <w:rPr>
                <w:rFonts w:ascii="Symbol" w:hAnsi="Symbol"/>
                <w:sz w:val="24"/>
              </w:rPr>
              <w:t></w:t>
            </w:r>
            <w:r>
              <w:rPr>
                <w:sz w:val="24"/>
              </w:rPr>
              <w:t xml:space="preserve"> 1,1</w:t>
            </w:r>
            <w:r>
              <w:rPr>
                <w:rFonts w:ascii="Symbol" w:hAnsi="Symbol"/>
                <w:sz w:val="24"/>
              </w:rPr>
              <w:t></w:t>
            </w:r>
            <w:r>
              <w:rPr>
                <w:sz w:val="24"/>
              </w:rPr>
              <w:t xml:space="preserve">1,3 </w:t>
            </w:r>
            <w:r>
              <w:rPr>
                <w:sz w:val="28"/>
              </w:rPr>
              <w:t>.</w:t>
            </w:r>
          </w:p>
          <w:p w:rsidR="0087326A" w:rsidRDefault="00781B02">
            <w:pPr>
              <w:pStyle w:val="TableParagraph"/>
              <w:spacing w:line="245" w:lineRule="exact"/>
              <w:ind w:left="653"/>
              <w:rPr>
                <w:i/>
                <w:sz w:val="14"/>
              </w:rPr>
            </w:pPr>
            <w:proofErr w:type="gramStart"/>
            <w:r>
              <w:rPr>
                <w:i/>
                <w:position w:val="6"/>
                <w:sz w:val="24"/>
              </w:rPr>
              <w:t>W</w:t>
            </w:r>
            <w:proofErr w:type="gramEnd"/>
            <w:r>
              <w:rPr>
                <w:i/>
                <w:sz w:val="14"/>
              </w:rPr>
              <w:t>ср</w:t>
            </w:r>
          </w:p>
        </w:tc>
        <w:tc>
          <w:tcPr>
            <w:tcW w:w="2805" w:type="dxa"/>
          </w:tcPr>
          <w:p w:rsidR="0087326A" w:rsidRDefault="00781B02">
            <w:pPr>
              <w:pStyle w:val="TableParagraph"/>
              <w:spacing w:before="171"/>
              <w:ind w:right="197"/>
              <w:jc w:val="right"/>
              <w:rPr>
                <w:sz w:val="28"/>
              </w:rPr>
            </w:pPr>
            <w:r>
              <w:rPr>
                <w:sz w:val="28"/>
              </w:rPr>
              <w:t>(1.26)</w:t>
            </w:r>
          </w:p>
        </w:tc>
      </w:tr>
    </w:tbl>
    <w:p w:rsidR="0087326A" w:rsidRDefault="00F5009F">
      <w:pPr>
        <w:pStyle w:val="a3"/>
        <w:spacing w:before="196" w:after="17" w:line="362" w:lineRule="auto"/>
        <w:ind w:left="702" w:right="731" w:firstLine="719"/>
        <w:jc w:val="both"/>
      </w:pPr>
      <w:r>
        <w:rPr>
          <w:noProof/>
          <w:lang w:eastAsia="ru-RU"/>
        </w:rPr>
        <mc:AlternateContent>
          <mc:Choice Requires="wps">
            <w:drawing>
              <wp:anchor distT="0" distB="0" distL="114300" distR="114300" simplePos="0" relativeHeight="251774464" behindDoc="1" locked="0" layoutInCell="1" allowOverlap="1">
                <wp:simplePos x="0" y="0"/>
                <wp:positionH relativeFrom="page">
                  <wp:posOffset>2976245</wp:posOffset>
                </wp:positionH>
                <wp:positionV relativeFrom="paragraph">
                  <wp:posOffset>946150</wp:posOffset>
                </wp:positionV>
                <wp:extent cx="261620" cy="0"/>
                <wp:effectExtent l="0" t="0" r="0" b="0"/>
                <wp:wrapNone/>
                <wp:docPr id="620" name="Line 9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1620" cy="0"/>
                        </a:xfrm>
                        <a:prstGeom prst="line">
                          <a:avLst/>
                        </a:prstGeom>
                        <a:noFill/>
                        <a:ln w="615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05" o:spid="_x0000_s1026" style="position:absolute;z-index:-2515420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34.35pt,74.5pt" to="254.95pt,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" strokeweight=".171mm">
                <w10:wrap anchorx="page"/>
              </v:line>
            </w:pict>
          </mc:Fallback>
        </mc:AlternateContent>
      </w:r>
      <w:r w:rsidR="00781B02">
        <w:rPr>
          <w:b/>
          <w:i/>
        </w:rPr>
        <w:t xml:space="preserve">Грузопоток </w:t>
      </w:r>
      <w:r w:rsidR="00781B02">
        <w:t>– количество подлежащего перевозки груза в тоннах в определенном направлении (</w:t>
      </w:r>
      <w:proofErr w:type="gramStart"/>
      <w:r w:rsidR="00781B02">
        <w:t>J</w:t>
      </w:r>
      <w:proofErr w:type="gramEnd"/>
      <w:r w:rsidR="00781B02">
        <w:rPr>
          <w:vertAlign w:val="subscript"/>
        </w:rPr>
        <w:t>СУТ</w:t>
      </w:r>
      <w:r w:rsidR="00781B02">
        <w:t>):</w:t>
      </w:r>
    </w:p>
    <w:tbl>
      <w:tblPr>
        <w:tblStyle w:val="TableNormal"/>
        <w:tblW w:w="0" w:type="auto"/>
        <w:tblInd w:w="2818" w:type="dxa"/>
        <w:tblLayout w:type="fixed"/>
        <w:tblLook w:val="01E0" w:firstRow="1" w:lastRow="1" w:firstColumn="1" w:lastColumn="1" w:noHBand="0" w:noVBand="0"/>
      </w:tblPr>
      <w:tblGrid>
        <w:gridCol w:w="4524"/>
        <w:gridCol w:w="2926"/>
      </w:tblGrid>
      <w:tr w:rsidR="0087326A">
        <w:trPr>
          <w:trHeight w:val="642"/>
        </w:trPr>
        <w:tc>
          <w:tcPr>
            <w:tcW w:w="4524" w:type="dxa"/>
          </w:tcPr>
          <w:p w:rsidR="0087326A" w:rsidRDefault="00781B02">
            <w:pPr>
              <w:pStyle w:val="TableParagraph"/>
              <w:tabs>
                <w:tab w:val="left" w:pos="685"/>
              </w:tabs>
              <w:spacing w:line="360" w:lineRule="exact"/>
              <w:ind w:left="200"/>
              <w:rPr>
                <w:sz w:val="28"/>
              </w:rPr>
            </w:pPr>
            <w:r>
              <w:rPr>
                <w:i/>
                <w:sz w:val="24"/>
              </w:rPr>
              <w:t>J</w:t>
            </w:r>
            <w:r>
              <w:rPr>
                <w:i/>
                <w:sz w:val="24"/>
              </w:rPr>
              <w:tab/>
            </w:r>
            <w:r>
              <w:rPr>
                <w:rFonts w:ascii="Symbol" w:hAnsi="Symbol"/>
                <w:sz w:val="24"/>
              </w:rPr>
              <w:t></w:t>
            </w:r>
            <w:r>
              <w:rPr>
                <w:sz w:val="24"/>
              </w:rPr>
              <w:t xml:space="preserve"> </w:t>
            </w:r>
            <w:r>
              <w:rPr>
                <w:i/>
                <w:position w:val="15"/>
                <w:sz w:val="24"/>
              </w:rPr>
              <w:t>Q</w:t>
            </w:r>
            <w:r>
              <w:rPr>
                <w:i/>
                <w:position w:val="9"/>
                <w:sz w:val="14"/>
              </w:rPr>
              <w:t xml:space="preserve">год </w:t>
            </w:r>
            <w:r>
              <w:rPr>
                <w:rFonts w:ascii="Symbol" w:hAnsi="Symbol"/>
                <w:spacing w:val="7"/>
                <w:sz w:val="24"/>
              </w:rPr>
              <w:t></w:t>
            </w:r>
            <w:r>
              <w:rPr>
                <w:rFonts w:ascii="Symbol" w:hAnsi="Symbol"/>
                <w:i/>
                <w:spacing w:val="7"/>
                <w:sz w:val="25"/>
              </w:rPr>
              <w:t></w:t>
            </w:r>
            <w:proofErr w:type="gramStart"/>
            <w:r>
              <w:rPr>
                <w:i/>
                <w:spacing w:val="7"/>
                <w:sz w:val="25"/>
              </w:rPr>
              <w:t xml:space="preserve"> </w:t>
            </w:r>
            <w:r>
              <w:rPr>
                <w:sz w:val="28"/>
              </w:rPr>
              <w:t>,</w:t>
            </w:r>
            <w:proofErr w:type="gramEnd"/>
            <w:r>
              <w:rPr>
                <w:spacing w:val="57"/>
                <w:sz w:val="28"/>
              </w:rPr>
              <w:t xml:space="preserve"> </w:t>
            </w:r>
            <w:r>
              <w:rPr>
                <w:sz w:val="28"/>
              </w:rPr>
              <w:t>т/</w:t>
            </w:r>
            <w:proofErr w:type="spellStart"/>
            <w:r>
              <w:rPr>
                <w:sz w:val="28"/>
              </w:rPr>
              <w:t>сут</w:t>
            </w:r>
            <w:proofErr w:type="spellEnd"/>
            <w:r>
              <w:rPr>
                <w:sz w:val="28"/>
              </w:rPr>
              <w:t>,</w:t>
            </w:r>
          </w:p>
          <w:p w:rsidR="0087326A" w:rsidRDefault="00781B02">
            <w:pPr>
              <w:pStyle w:val="TableParagraph"/>
              <w:tabs>
                <w:tab w:val="left" w:pos="932"/>
              </w:tabs>
              <w:spacing w:before="1" w:line="67" w:lineRule="auto"/>
              <w:ind w:left="322"/>
              <w:rPr>
                <w:i/>
                <w:sz w:val="24"/>
              </w:rPr>
            </w:pPr>
            <w:r>
              <w:rPr>
                <w:i/>
                <w:spacing w:val="3"/>
                <w:sz w:val="14"/>
              </w:rPr>
              <w:t>СУТ</w:t>
            </w:r>
            <w:r>
              <w:rPr>
                <w:i/>
                <w:spacing w:val="3"/>
                <w:sz w:val="14"/>
              </w:rPr>
              <w:tab/>
            </w:r>
            <w:r>
              <w:rPr>
                <w:i/>
                <w:position w:val="-12"/>
                <w:sz w:val="24"/>
              </w:rPr>
              <w:t>t</w:t>
            </w:r>
          </w:p>
          <w:p w:rsidR="0087326A" w:rsidRDefault="00781B02">
            <w:pPr>
              <w:pStyle w:val="TableParagraph"/>
              <w:spacing w:before="3" w:line="141" w:lineRule="exact"/>
              <w:ind w:left="1008"/>
              <w:rPr>
                <w:i/>
                <w:sz w:val="14"/>
              </w:rPr>
            </w:pPr>
            <w:r>
              <w:rPr>
                <w:i/>
                <w:sz w:val="14"/>
              </w:rPr>
              <w:t>год</w:t>
            </w:r>
          </w:p>
        </w:tc>
        <w:tc>
          <w:tcPr>
            <w:tcW w:w="2926" w:type="dxa"/>
          </w:tcPr>
          <w:p w:rsidR="0087326A" w:rsidRDefault="00781B02">
            <w:pPr>
              <w:pStyle w:val="TableParagraph"/>
              <w:spacing w:before="157"/>
              <w:ind w:right="197"/>
              <w:jc w:val="right"/>
              <w:rPr>
                <w:sz w:val="28"/>
              </w:rPr>
            </w:pPr>
            <w:r>
              <w:rPr>
                <w:sz w:val="28"/>
              </w:rPr>
              <w:t>(1.27)</w:t>
            </w:r>
          </w:p>
        </w:tc>
      </w:tr>
    </w:tbl>
    <w:p w:rsidR="0087326A" w:rsidRDefault="00781B02">
      <w:pPr>
        <w:pStyle w:val="a3"/>
        <w:spacing w:before="177"/>
        <w:ind w:left="1422"/>
        <w:jc w:val="both"/>
      </w:pPr>
      <w:r>
        <w:t xml:space="preserve">где </w:t>
      </w:r>
      <w:proofErr w:type="spellStart"/>
      <w:proofErr w:type="gramStart"/>
      <w:r>
        <w:rPr>
          <w:i/>
        </w:rPr>
        <w:t>Q</w:t>
      </w:r>
      <w:proofErr w:type="gramEnd"/>
      <w:r>
        <w:rPr>
          <w:i/>
          <w:vertAlign w:val="subscript"/>
        </w:rPr>
        <w:t>год</w:t>
      </w:r>
      <w:proofErr w:type="spellEnd"/>
      <w:r>
        <w:rPr>
          <w:i/>
        </w:rPr>
        <w:t xml:space="preserve"> </w:t>
      </w:r>
      <w:r>
        <w:t>- объем перевозки груза, тонн;</w:t>
      </w:r>
    </w:p>
    <w:p w:rsidR="0087326A" w:rsidRDefault="00781B02">
      <w:pPr>
        <w:pStyle w:val="a3"/>
        <w:spacing w:before="160"/>
        <w:ind w:left="2142"/>
      </w:pPr>
      <w:proofErr w:type="spellStart"/>
      <w:proofErr w:type="gramStart"/>
      <w:r>
        <w:rPr>
          <w:i/>
        </w:rPr>
        <w:t>t</w:t>
      </w:r>
      <w:proofErr w:type="gramEnd"/>
      <w:r>
        <w:rPr>
          <w:i/>
          <w:vertAlign w:val="subscript"/>
        </w:rPr>
        <w:t>год</w:t>
      </w:r>
      <w:proofErr w:type="spellEnd"/>
      <w:r>
        <w:rPr>
          <w:i/>
        </w:rPr>
        <w:t xml:space="preserve"> </w:t>
      </w:r>
      <w:r>
        <w:t>– число дней работы транспорта на данном объекте;</w:t>
      </w:r>
    </w:p>
    <w:p w:rsidR="0087326A" w:rsidRDefault="00781B02">
      <w:pPr>
        <w:pStyle w:val="a3"/>
        <w:spacing w:before="169"/>
        <w:ind w:left="2153"/>
      </w:pPr>
      <w:r>
        <w:rPr>
          <w:rFonts w:ascii="Symbol" w:hAnsi="Symbol"/>
          <w:i/>
          <w:sz w:val="25"/>
        </w:rPr>
        <w:t></w:t>
      </w:r>
      <w:r>
        <w:rPr>
          <w:i/>
          <w:sz w:val="25"/>
        </w:rPr>
        <w:t xml:space="preserve"> </w:t>
      </w:r>
      <w:r>
        <w:t>- коэффициент неравномерности перевозок;</w:t>
      </w:r>
    </w:p>
    <w:p w:rsidR="0087326A" w:rsidRDefault="00781B02">
      <w:pPr>
        <w:pStyle w:val="a3"/>
        <w:spacing w:before="193"/>
        <w:ind w:left="2142"/>
      </w:pPr>
      <w:r>
        <w:rPr>
          <w:i/>
        </w:rPr>
        <w:t xml:space="preserve">N – </w:t>
      </w:r>
      <w:r>
        <w:t>количество перевозимых грузов.</w:t>
      </w:r>
    </w:p>
    <w:p w:rsidR="0087326A" w:rsidRDefault="00F5009F">
      <w:pPr>
        <w:pStyle w:val="a3"/>
        <w:rPr>
          <w:sz w:val="16"/>
        </w:rPr>
      </w:pPr>
      <w:r>
        <w:rPr>
          <w:noProof/>
          <w:lang w:eastAsia="ru-RU"/>
        </w:rPr>
        <mc:AlternateContent>
          <mc:Choice Requires="wps">
            <w:drawing>
              <wp:anchor distT="0" distB="0" distL="114300" distR="114300" simplePos="0" relativeHeight="251463168" behindDoc="0" locked="0" layoutInCell="1" allowOverlap="1">
                <wp:simplePos x="0" y="0"/>
                <wp:positionH relativeFrom="page">
                  <wp:posOffset>1316990</wp:posOffset>
                </wp:positionH>
                <wp:positionV relativeFrom="page">
                  <wp:posOffset>418465</wp:posOffset>
                </wp:positionV>
                <wp:extent cx="5464810" cy="0"/>
                <wp:effectExtent l="0" t="0" r="0" b="0"/>
                <wp:wrapNone/>
                <wp:docPr id="619" name="Line 9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04" o:spid="_x0000_s1026" style="position:absolute;z-index:251463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" strokecolor="#007f00" strokeweight=".18419mm">
                <w10:wrap anchorx="page" anchory="page"/>
              </v:line>
            </w:pict>
          </mc:Fallback>
        </mc:AlternateContent>
      </w:r>
    </w:p>
    <w:p w:rsidR="0087326A" w:rsidRDefault="00781B02">
      <w:pPr>
        <w:pStyle w:val="a3"/>
        <w:spacing w:before="89" w:line="360" w:lineRule="auto"/>
        <w:ind w:left="702" w:right="732" w:firstLine="719"/>
        <w:jc w:val="both"/>
      </w:pPr>
      <w:r>
        <w:t>При организации перевозок автомобильным транспортом применяются следующие схемы маршрутов движения: маятниковая (радиальная и веерная), односторонняя и</w:t>
      </w:r>
      <w:r>
        <w:rPr>
          <w:spacing w:val="-4"/>
        </w:rPr>
        <w:t xml:space="preserve"> </w:t>
      </w:r>
      <w:r>
        <w:t>кольцевая.</w:t>
      </w:r>
    </w:p>
    <w:p w:rsidR="0087326A" w:rsidRDefault="0087326A">
      <w:pPr>
        <w:pStyle w:val="a3"/>
        <w:rPr>
          <w:sz w:val="42"/>
        </w:rPr>
      </w:pPr>
    </w:p>
    <w:p w:rsidR="0087326A" w:rsidRDefault="00781B02">
      <w:pPr>
        <w:pStyle w:val="a3"/>
        <w:spacing w:line="360" w:lineRule="auto"/>
        <w:ind w:left="702" w:right="726" w:firstLine="719"/>
        <w:jc w:val="both"/>
      </w:pPr>
      <w:r>
        <w:rPr>
          <w:b/>
          <w:i/>
        </w:rPr>
        <w:t>Основной документ</w:t>
      </w:r>
      <w:r>
        <w:t xml:space="preserve">, по которому транспортники осуществляют доставку грузов на строительную площадку – </w:t>
      </w:r>
      <w:r>
        <w:rPr>
          <w:b/>
          <w:i/>
        </w:rPr>
        <w:t>график поставок</w:t>
      </w:r>
      <w:r>
        <w:t>. Он разрабатывается для каждого поставщика, строительного объекта и автотранспортного предприятия.</w:t>
      </w:r>
    </w:p>
    <w:p w:rsidR="0087326A" w:rsidRDefault="00781B02">
      <w:pPr>
        <w:pStyle w:val="a3"/>
        <w:spacing w:before="1" w:line="360" w:lineRule="auto"/>
        <w:ind w:left="702" w:right="724" w:firstLine="719"/>
        <w:jc w:val="both"/>
      </w:pPr>
      <w:r>
        <w:t xml:space="preserve">На основе графика поставок создается </w:t>
      </w:r>
      <w:r>
        <w:rPr>
          <w:b/>
          <w:i/>
        </w:rPr>
        <w:t xml:space="preserve">единая транспортная схема </w:t>
      </w:r>
      <w:r>
        <w:t>увязывающая работу: заводов-изготовителей, транспортных средств, строительных площадок.</w:t>
      </w:r>
    </w:p>
    <w:p w:rsidR="0087326A" w:rsidRDefault="00781B02">
      <w:pPr>
        <w:pStyle w:val="a3"/>
        <w:spacing w:before="1" w:line="360" w:lineRule="auto"/>
        <w:ind w:left="702" w:right="733" w:firstLine="719"/>
        <w:jc w:val="both"/>
      </w:pPr>
      <w:r>
        <w:t xml:space="preserve">Взаимоотношения транспортных организаций со строительными и производственными предприятиями определяются договорами (контрактами). </w:t>
      </w:r>
      <w:r w:rsidR="003D7B2F">
        <w:t xml:space="preserve">Особое </w:t>
      </w:r>
      <w:r>
        <w:t>значение имеет выбор рациональных</w:t>
      </w:r>
      <w:r>
        <w:rPr>
          <w:spacing w:val="-14"/>
        </w:rPr>
        <w:t xml:space="preserve"> </w:t>
      </w:r>
      <w:r>
        <w:t>маршрутов.</w:t>
      </w:r>
    </w:p>
    <w:p w:rsidR="0087326A" w:rsidRDefault="0087326A">
      <w:pPr>
        <w:pStyle w:val="a3"/>
        <w:rPr>
          <w:sz w:val="42"/>
        </w:rPr>
      </w:pPr>
    </w:p>
    <w:p w:rsidR="0087326A" w:rsidRDefault="00781B02">
      <w:pPr>
        <w:spacing w:line="360" w:lineRule="auto"/>
        <w:ind w:left="702" w:right="725" w:firstLine="719"/>
        <w:jc w:val="both"/>
        <w:rPr>
          <w:sz w:val="28"/>
        </w:rPr>
      </w:pPr>
      <w:r>
        <w:rPr>
          <w:b/>
          <w:i/>
          <w:sz w:val="28"/>
        </w:rPr>
        <w:t xml:space="preserve">Оперативное планирование </w:t>
      </w:r>
      <w:r>
        <w:rPr>
          <w:sz w:val="28"/>
        </w:rPr>
        <w:t xml:space="preserve">перевозок осуществляется на основе </w:t>
      </w:r>
      <w:r>
        <w:rPr>
          <w:b/>
          <w:i/>
          <w:sz w:val="28"/>
        </w:rPr>
        <w:t xml:space="preserve">суточных графиков </w:t>
      </w:r>
      <w:r>
        <w:rPr>
          <w:sz w:val="28"/>
        </w:rPr>
        <w:t xml:space="preserve">с учетом наличия заказов и машин. На каждую машину составляется </w:t>
      </w:r>
      <w:r>
        <w:rPr>
          <w:b/>
          <w:i/>
          <w:sz w:val="28"/>
        </w:rPr>
        <w:t xml:space="preserve">сменно-суточный план </w:t>
      </w:r>
      <w:r>
        <w:rPr>
          <w:sz w:val="28"/>
        </w:rPr>
        <w:t xml:space="preserve">перевозок и </w:t>
      </w:r>
      <w:r>
        <w:rPr>
          <w:b/>
          <w:i/>
          <w:sz w:val="28"/>
        </w:rPr>
        <w:t xml:space="preserve">грузовая карта. </w:t>
      </w:r>
      <w:r>
        <w:rPr>
          <w:sz w:val="28"/>
        </w:rPr>
        <w:t xml:space="preserve">В соответствии с этим выписывается </w:t>
      </w:r>
      <w:r>
        <w:rPr>
          <w:b/>
          <w:i/>
          <w:sz w:val="28"/>
        </w:rPr>
        <w:t>путевой лист</w:t>
      </w:r>
      <w:r>
        <w:rPr>
          <w:sz w:val="28"/>
        </w:rPr>
        <w:t xml:space="preserve">, который является </w:t>
      </w:r>
      <w:r>
        <w:rPr>
          <w:b/>
          <w:i/>
          <w:sz w:val="28"/>
        </w:rPr>
        <w:t xml:space="preserve">первичным документом </w:t>
      </w:r>
      <w:r>
        <w:rPr>
          <w:sz w:val="28"/>
        </w:rPr>
        <w:t>для учета работ, а также документом на право перевозок грузов.</w:t>
      </w:r>
    </w:p>
    <w:p w:rsidR="0087326A" w:rsidRDefault="00781B02">
      <w:pPr>
        <w:pStyle w:val="a3"/>
        <w:spacing w:line="360" w:lineRule="auto"/>
        <w:ind w:left="702" w:right="727" w:firstLine="719"/>
        <w:jc w:val="both"/>
      </w:pPr>
      <w:r>
        <w:t xml:space="preserve">Для учета перевозок ведутся </w:t>
      </w:r>
      <w:r>
        <w:rPr>
          <w:b/>
          <w:i/>
        </w:rPr>
        <w:t>маршрутные ведомости</w:t>
      </w:r>
      <w:r>
        <w:t>, в которых указывается плановое задания по каждому автомобилю и отмечается его выполнение. Заявки на автотранспорт, оформление товарно-транспортных накладных, а также учет и обобщение суточных и месячных данных о фактическом выполнении запланированного объема перевозок ведут линейные инженерно-технические работники (ИТР) управления производственно-технической комплектации (УПТК).</w:t>
      </w:r>
    </w:p>
    <w:p w:rsidR="0087326A" w:rsidRDefault="00F5009F">
      <w:pPr>
        <w:pStyle w:val="a3"/>
        <w:spacing w:line="360" w:lineRule="auto"/>
        <w:ind w:left="702" w:right="727" w:firstLine="719"/>
        <w:jc w:val="both"/>
      </w:pPr>
      <w:r>
        <w:rPr>
          <w:noProof/>
          <w:lang w:eastAsia="ru-RU"/>
        </w:rPr>
        <mc:AlternateContent>
          <mc:Choice Requires="wps">
            <w:drawing>
              <wp:anchor distT="0" distB="0" distL="114300" distR="114300" simplePos="0" relativeHeight="251464192" behindDoc="0" locked="0" layoutInCell="1" allowOverlap="1">
                <wp:simplePos x="0" y="0"/>
                <wp:positionH relativeFrom="page">
                  <wp:posOffset>1316990</wp:posOffset>
                </wp:positionH>
                <wp:positionV relativeFrom="page">
                  <wp:posOffset>418465</wp:posOffset>
                </wp:positionV>
                <wp:extent cx="5464810" cy="0"/>
                <wp:effectExtent l="0" t="0" r="0" b="0"/>
                <wp:wrapNone/>
                <wp:docPr id="618" name="Line 9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03" o:spid="_x0000_s1026" style="position:absolute;z-index:251464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" strokecolor="#007f00" strokeweight=".18419mm">
                <w10:wrap anchorx="page" anchory="page"/>
              </v:line>
            </w:pict>
          </mc:Fallback>
        </mc:AlternateContent>
      </w:r>
      <w:r w:rsidR="00781B02">
        <w:t xml:space="preserve">Снижение затрат на перевозки обеспечивается специализацией транспортных средств, четкой организацией перевозок и улучшением </w:t>
      </w:r>
      <w:r w:rsidR="00781B02">
        <w:lastRenderedPageBreak/>
        <w:t>технического обслуживания транспорта.</w:t>
      </w:r>
    </w:p>
    <w:p w:rsidR="0087326A" w:rsidRDefault="0087326A">
      <w:pPr>
        <w:pStyle w:val="a3"/>
        <w:spacing w:before="9"/>
        <w:rPr>
          <w:sz w:val="31"/>
        </w:rPr>
      </w:pPr>
    </w:p>
    <w:p w:rsidR="0087326A" w:rsidRDefault="00781B02">
      <w:pPr>
        <w:pStyle w:val="a3"/>
        <w:spacing w:line="360" w:lineRule="auto"/>
        <w:ind w:left="702" w:right="725" w:firstLine="719"/>
        <w:jc w:val="both"/>
      </w:pPr>
      <w:r>
        <w:rPr>
          <w:b/>
          <w:i/>
        </w:rPr>
        <w:t xml:space="preserve">Организация водного транспорта. </w:t>
      </w:r>
      <w:r>
        <w:t>Водный транспорт обеспечивает наиболее экономичную доставку грузов и потому его следует применять в районах расположенных в непосредственной близости от водных путей.</w:t>
      </w:r>
    </w:p>
    <w:p w:rsidR="0087326A" w:rsidRDefault="00781B02">
      <w:pPr>
        <w:pStyle w:val="a3"/>
        <w:spacing w:line="360" w:lineRule="auto"/>
        <w:ind w:left="702" w:right="725" w:firstLine="719"/>
        <w:jc w:val="both"/>
      </w:pPr>
      <w:r>
        <w:t>Недостатками его являются: небольшая скорость перемещения; сезонность; необходимость создавать запас материалов на период между навигациями. Чаще всего водным транспортом доставляют: песок, щебень, лес, камень.</w:t>
      </w:r>
    </w:p>
    <w:p w:rsidR="0087326A" w:rsidRDefault="00781B02">
      <w:pPr>
        <w:pStyle w:val="a3"/>
        <w:spacing w:before="1" w:line="360" w:lineRule="auto"/>
        <w:ind w:left="702" w:right="730" w:firstLine="719"/>
        <w:jc w:val="both"/>
      </w:pPr>
      <w:r>
        <w:t>Грузы на строительство доставляются баржами, арендованными у пароходства, и средствами речного пароходства по договору (контракту). Неотъемлемой частью договора является плановая заявка перевозок грузов, в соответствии с которой они доставляются.</w:t>
      </w:r>
    </w:p>
    <w:p w:rsidR="0087326A" w:rsidRDefault="00781B02">
      <w:pPr>
        <w:pStyle w:val="a3"/>
        <w:spacing w:line="360" w:lineRule="auto"/>
        <w:ind w:left="702" w:right="734" w:firstLine="719"/>
        <w:jc w:val="both"/>
      </w:pPr>
      <w:r>
        <w:t>К началу навигации строительная организация оборудует причалы и рейды причальными приспособлениями, безопасными подходами; оборудует площадку для размещения грузов у уреза воды; подготавливает средства для организации выгрузки материалов из судов.</w:t>
      </w:r>
    </w:p>
    <w:p w:rsidR="0087326A" w:rsidRDefault="00781B02">
      <w:pPr>
        <w:pStyle w:val="a3"/>
        <w:spacing w:before="1" w:line="360" w:lineRule="auto"/>
        <w:ind w:left="702" w:right="731" w:firstLine="719"/>
        <w:jc w:val="both"/>
      </w:pPr>
      <w:r>
        <w:t>Срок разгрузки судов определяют нормами. Особое внимание следует уделять технике безопасности.</w:t>
      </w:r>
    </w:p>
    <w:p w:rsidR="0087326A" w:rsidRDefault="0087326A">
      <w:pPr>
        <w:pStyle w:val="a3"/>
        <w:rPr>
          <w:sz w:val="42"/>
        </w:rPr>
      </w:pPr>
    </w:p>
    <w:p w:rsidR="0087326A" w:rsidRDefault="00781B02">
      <w:pPr>
        <w:pStyle w:val="a3"/>
        <w:spacing w:before="1" w:line="360" w:lineRule="auto"/>
        <w:ind w:left="702" w:right="726" w:firstLine="719"/>
        <w:jc w:val="both"/>
      </w:pPr>
      <w:r>
        <w:rPr>
          <w:b/>
          <w:i/>
        </w:rPr>
        <w:t xml:space="preserve">Организация автотранспорта при монтаже «с колес». </w:t>
      </w:r>
      <w:r>
        <w:t>Монтаж конструкций с транспортных сре</w:t>
      </w:r>
      <w:proofErr w:type="gramStart"/>
      <w:r>
        <w:t>дств тр</w:t>
      </w:r>
      <w:proofErr w:type="gramEnd"/>
      <w:r>
        <w:t>ебует четкой организации работы по часовому графику. Для этого разрабатываются сменные почасовые графики и передаются на стройплощадку, организацию, поставляющую конструкции, транспортные предприятия и в диспетчерскую службу.</w:t>
      </w:r>
    </w:p>
    <w:p w:rsidR="0087326A" w:rsidRDefault="00781B02">
      <w:pPr>
        <w:pStyle w:val="a3"/>
        <w:spacing w:line="360" w:lineRule="auto"/>
        <w:ind w:left="702" w:right="733" w:firstLine="719"/>
        <w:jc w:val="both"/>
      </w:pPr>
      <w:r>
        <w:t xml:space="preserve">В графике устанавливается: время пребывания транспорта на </w:t>
      </w:r>
      <w:r>
        <w:lastRenderedPageBreak/>
        <w:t>заводе; количество и марка деталей, подлежащих погрузки; время движения в пути; время прибытия на стройку и время нахождения под выгрузкой.</w:t>
      </w:r>
    </w:p>
    <w:p w:rsidR="0087326A" w:rsidRDefault="00F5009F">
      <w:pPr>
        <w:pStyle w:val="a3"/>
        <w:spacing w:line="360" w:lineRule="auto"/>
        <w:ind w:left="702" w:right="733" w:firstLine="719"/>
        <w:jc w:val="both"/>
      </w:pPr>
      <w:r>
        <w:rPr>
          <w:noProof/>
          <w:lang w:eastAsia="ru-RU"/>
        </w:rPr>
        <mc:AlternateContent>
          <mc:Choice Requires="wps">
            <w:drawing>
              <wp:anchor distT="0" distB="0" distL="114300" distR="114300" simplePos="0" relativeHeight="251465216" behindDoc="0" locked="0" layoutInCell="1" allowOverlap="1">
                <wp:simplePos x="0" y="0"/>
                <wp:positionH relativeFrom="page">
                  <wp:posOffset>1316990</wp:posOffset>
                </wp:positionH>
                <wp:positionV relativeFrom="page">
                  <wp:posOffset>418465</wp:posOffset>
                </wp:positionV>
                <wp:extent cx="5464810" cy="0"/>
                <wp:effectExtent l="0" t="0" r="0" b="0"/>
                <wp:wrapNone/>
                <wp:docPr id="617" name="Line 9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02" o:spid="_x0000_s1026" style="position:absolute;z-index:251465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Uy8Feh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При этом используется два способа организации работ: один автотягач работает с одним прицепом; два автотягача работают с двумя и более прицепами. Во втором случае более производительно используются автотранспортные средства.</w:t>
      </w:r>
    </w:p>
    <w:p w:rsidR="0087326A" w:rsidRDefault="00781B02">
      <w:pPr>
        <w:pStyle w:val="a3"/>
        <w:spacing w:line="360" w:lineRule="auto"/>
        <w:ind w:left="702" w:right="726" w:firstLine="719"/>
        <w:jc w:val="both"/>
      </w:pPr>
      <w:r>
        <w:t>При монтаже «с колес» сокращаются трудозатраты, затраты машинного времени, сроки строительства, стоимость монтажа. Сокращается площадь строительной площадки, а, следовательно, протяженность временных коммуникаций. Снижаются постоянные</w:t>
      </w:r>
      <w:r>
        <w:rPr>
          <w:spacing w:val="-5"/>
        </w:rPr>
        <w:t xml:space="preserve"> </w:t>
      </w:r>
      <w:r>
        <w:t>затраты.</w:t>
      </w:r>
    </w:p>
    <w:p w:rsidR="0087326A" w:rsidRDefault="00781B02">
      <w:pPr>
        <w:pStyle w:val="a3"/>
        <w:spacing w:line="360" w:lineRule="auto"/>
        <w:ind w:left="702" w:right="732" w:firstLine="719"/>
        <w:jc w:val="both"/>
      </w:pPr>
      <w:r>
        <w:t>Технико-экономические показатели работы автотранспорта характеризуется не только результатами по основной деятельности, но и уровнем технико-эксплуатационных показателей:</w:t>
      </w:r>
    </w:p>
    <w:p w:rsidR="0087326A" w:rsidRDefault="00781B02">
      <w:pPr>
        <w:pStyle w:val="a3"/>
        <w:spacing w:line="360" w:lineRule="auto"/>
        <w:ind w:left="702" w:right="727" w:firstLine="707"/>
        <w:jc w:val="both"/>
      </w:pPr>
      <w:r>
        <w:t>коэффициент использования грузоподъемности (</w:t>
      </w:r>
      <w:r>
        <w:rPr>
          <w:i/>
        </w:rPr>
        <w:t>тоннаж</w:t>
      </w:r>
      <w:r>
        <w:t>) – отношение перевезенного тоннажа груза к транспортной грузоподъемности машины;</w:t>
      </w:r>
    </w:p>
    <w:p w:rsidR="0087326A" w:rsidRDefault="00781B02">
      <w:pPr>
        <w:pStyle w:val="a3"/>
        <w:spacing w:line="362" w:lineRule="auto"/>
        <w:ind w:left="702" w:right="729" w:firstLine="707"/>
        <w:jc w:val="both"/>
        <w:rPr>
          <w:i/>
        </w:rPr>
      </w:pPr>
      <w:r>
        <w:t xml:space="preserve">коэффициент использования пробега – отношение пробега с грузом к общему пробега транспортного средства в </w:t>
      </w:r>
      <w:proofErr w:type="gramStart"/>
      <w:r>
        <w:rPr>
          <w:i/>
        </w:rPr>
        <w:t>км</w:t>
      </w:r>
      <w:proofErr w:type="gramEnd"/>
      <w:r>
        <w:rPr>
          <w:i/>
        </w:rPr>
        <w:t>.</w:t>
      </w:r>
    </w:p>
    <w:p w:rsidR="0087326A" w:rsidRDefault="00781B02">
      <w:pPr>
        <w:pStyle w:val="a3"/>
        <w:spacing w:line="360" w:lineRule="auto"/>
        <w:ind w:left="702" w:right="726" w:firstLine="707"/>
        <w:jc w:val="both"/>
      </w:pPr>
      <w:r>
        <w:t xml:space="preserve">Коэффициент использования транспортного парка – отношение количества </w:t>
      </w:r>
      <w:proofErr w:type="spellStart"/>
      <w:r>
        <w:rPr>
          <w:i/>
        </w:rPr>
        <w:t>машино</w:t>
      </w:r>
      <w:proofErr w:type="spellEnd"/>
      <w:r>
        <w:rPr>
          <w:i/>
        </w:rPr>
        <w:t xml:space="preserve">-дней </w:t>
      </w:r>
      <w:r>
        <w:t xml:space="preserve">в работе, к числу </w:t>
      </w:r>
      <w:proofErr w:type="spellStart"/>
      <w:r>
        <w:rPr>
          <w:i/>
        </w:rPr>
        <w:t>машино</w:t>
      </w:r>
      <w:proofErr w:type="spellEnd"/>
      <w:r>
        <w:rPr>
          <w:i/>
        </w:rPr>
        <w:t xml:space="preserve">-дней </w:t>
      </w:r>
      <w:r>
        <w:t>нахождения в хозяйстве.</w:t>
      </w:r>
    </w:p>
    <w:p w:rsidR="0087326A" w:rsidRDefault="0087326A">
      <w:pPr>
        <w:pStyle w:val="a3"/>
        <w:spacing w:before="5"/>
        <w:rPr>
          <w:sz w:val="27"/>
        </w:rPr>
      </w:pPr>
    </w:p>
    <w:p w:rsidR="0087326A" w:rsidRDefault="00781B02">
      <w:pPr>
        <w:pStyle w:val="a3"/>
        <w:spacing w:line="360" w:lineRule="auto"/>
        <w:ind w:left="702" w:right="727" w:firstLine="719"/>
        <w:jc w:val="both"/>
      </w:pPr>
      <w:r>
        <w:rPr>
          <w:b/>
          <w:i/>
        </w:rPr>
        <w:t xml:space="preserve">Организация железнодорожного транспорта. </w:t>
      </w:r>
      <w:r>
        <w:t xml:space="preserve">Грузы доставляются: транспортными средствами общего пользования; подвижным </w:t>
      </w:r>
      <w:r w:rsidR="003D7B2F">
        <w:t>составом,</w:t>
      </w:r>
      <w:r>
        <w:t xml:space="preserve"> арендованным у МПС; транспортными средствами, являющимися собственностью строителей.</w:t>
      </w:r>
    </w:p>
    <w:p w:rsidR="0087326A" w:rsidRDefault="00781B02">
      <w:pPr>
        <w:pStyle w:val="a3"/>
        <w:spacing w:line="360" w:lineRule="auto"/>
        <w:ind w:left="702" w:right="725" w:firstLine="719"/>
        <w:jc w:val="both"/>
      </w:pPr>
      <w:r>
        <w:lastRenderedPageBreak/>
        <w:t>Наиболее выгодно использовать транспорт общего пользования. При работах реконструкции или расширению действующих предприятий, а также после ввода первой очереди используется железнодорожный транспорт заказчика.</w:t>
      </w:r>
    </w:p>
    <w:p w:rsidR="0087326A" w:rsidRDefault="00781B02">
      <w:pPr>
        <w:pStyle w:val="a3"/>
        <w:spacing w:before="1" w:line="360" w:lineRule="auto"/>
        <w:ind w:left="702" w:right="732" w:firstLine="719"/>
        <w:jc w:val="both"/>
      </w:pPr>
      <w:r>
        <w:t>При устойчивых грузопотоках между строительной площадкой и сырьевой базой выгоднее использовать арендованные средства железнодорожного транспорта или собственные вагоны.</w:t>
      </w:r>
    </w:p>
    <w:p w:rsidR="0087326A" w:rsidRDefault="00F5009F">
      <w:pPr>
        <w:pStyle w:val="a3"/>
        <w:spacing w:line="360" w:lineRule="auto"/>
        <w:ind w:left="702" w:right="732" w:firstLine="719"/>
        <w:jc w:val="both"/>
      </w:pPr>
      <w:r>
        <w:rPr>
          <w:noProof/>
          <w:lang w:eastAsia="ru-RU"/>
        </w:rPr>
        <mc:AlternateContent>
          <mc:Choice Requires="wps">
            <w:drawing>
              <wp:anchor distT="0" distB="0" distL="114300" distR="114300" simplePos="0" relativeHeight="251466240" behindDoc="0" locked="0" layoutInCell="1" allowOverlap="1">
                <wp:simplePos x="0" y="0"/>
                <wp:positionH relativeFrom="page">
                  <wp:posOffset>1316990</wp:posOffset>
                </wp:positionH>
                <wp:positionV relativeFrom="page">
                  <wp:posOffset>418465</wp:posOffset>
                </wp:positionV>
                <wp:extent cx="5464810" cy="0"/>
                <wp:effectExtent l="0" t="0" r="0" b="0"/>
                <wp:wrapNone/>
                <wp:docPr id="616" name="Line 9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01" o:spid="_x0000_s1026" style="position:absolute;z-index:251466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" strokecolor="#007f00" strokeweight=".18419mm">
                <w10:wrap anchorx="page" anchory="page"/>
              </v:line>
            </w:pict>
          </mc:Fallback>
        </mc:AlternateContent>
      </w:r>
      <w:r w:rsidR="00781B02">
        <w:t>При наличии собственных сре</w:t>
      </w:r>
      <w:proofErr w:type="gramStart"/>
      <w:r w:rsidR="00781B02">
        <w:t>дств дл</w:t>
      </w:r>
      <w:proofErr w:type="gramEnd"/>
      <w:r w:rsidR="00781B02">
        <w:t>я железнодорожных перевозок в тресте создается транспортный отдел, в котором есть служба пути, движения, тяги, погрузки-разгрузки.</w:t>
      </w:r>
    </w:p>
    <w:p w:rsidR="0087326A" w:rsidRDefault="00781B02">
      <w:pPr>
        <w:pStyle w:val="a3"/>
        <w:spacing w:line="360" w:lineRule="auto"/>
        <w:ind w:left="702" w:right="730" w:firstLine="719"/>
        <w:jc w:val="both"/>
      </w:pPr>
      <w:r>
        <w:rPr>
          <w:b/>
          <w:i/>
        </w:rPr>
        <w:t>Транспортный отдел обязан</w:t>
      </w:r>
      <w:r>
        <w:t xml:space="preserve">: организовать работу транспорта; обеспечить эксплуатацию, ремонт и содержание всех технических средств; обеспечить доставку грузов от ближайших станций на базы и </w:t>
      </w:r>
      <w:proofErr w:type="spellStart"/>
      <w:r>
        <w:t>приобъектные</w:t>
      </w:r>
      <w:proofErr w:type="spellEnd"/>
      <w:r>
        <w:t xml:space="preserve"> склады; обеспечить разгрузку вагонов и вывод порожняка на пути общего пользования.</w:t>
      </w:r>
    </w:p>
    <w:p w:rsidR="0087326A" w:rsidRDefault="00781B02">
      <w:pPr>
        <w:pStyle w:val="a3"/>
        <w:spacing w:line="360" w:lineRule="auto"/>
        <w:ind w:left="702" w:right="733" w:firstLine="719"/>
        <w:jc w:val="both"/>
      </w:pPr>
      <w:r>
        <w:t>Обслуживание железнодорожного транспорта ведется в соответствии с контрактом (договором), в котором предусматривается: порядок учета и уборки вагонов; порядок учета оборота вагонов и сроки оборотов; ответственность за сохранность оборудования и вагонов.</w:t>
      </w:r>
    </w:p>
    <w:p w:rsidR="0087326A" w:rsidRDefault="0087326A">
      <w:pPr>
        <w:pStyle w:val="a3"/>
        <w:spacing w:before="4"/>
        <w:rPr>
          <w:sz w:val="31"/>
        </w:rPr>
      </w:pPr>
    </w:p>
    <w:p w:rsidR="0087326A" w:rsidRDefault="00781B02">
      <w:pPr>
        <w:pStyle w:val="2"/>
        <w:ind w:left="4842" w:right="734" w:hanging="4122"/>
      </w:pPr>
      <w:bookmarkStart w:id="5" w:name="_TOC_250004"/>
      <w:bookmarkEnd w:id="5"/>
      <w:r>
        <w:rPr>
          <w:color w:val="000080"/>
        </w:rPr>
        <w:t>Лекция 6. Организация эксплуатации парка строительных машин</w:t>
      </w:r>
    </w:p>
    <w:p w:rsidR="0087326A" w:rsidRDefault="00781B02">
      <w:pPr>
        <w:pStyle w:val="a3"/>
        <w:spacing w:before="239" w:line="360" w:lineRule="auto"/>
        <w:ind w:left="702" w:right="1303" w:firstLine="719"/>
        <w:jc w:val="both"/>
      </w:pPr>
      <w:r>
        <w:t>Одним из основных направлений научно-технического прогресса в строительстве является механизация и автоматизация производственных процессов.</w:t>
      </w:r>
    </w:p>
    <w:p w:rsidR="0087326A" w:rsidRDefault="00781B02">
      <w:pPr>
        <w:pStyle w:val="3"/>
        <w:spacing w:before="4"/>
        <w:jc w:val="both"/>
      </w:pPr>
      <w:r>
        <w:t>Система показателей механизации включает:</w:t>
      </w:r>
    </w:p>
    <w:p w:rsidR="0087326A" w:rsidRDefault="00781B02">
      <w:pPr>
        <w:pStyle w:val="a6"/>
        <w:numPr>
          <w:ilvl w:val="0"/>
          <w:numId w:val="86"/>
        </w:numPr>
        <w:tabs>
          <w:tab w:val="left" w:pos="1343"/>
        </w:tabs>
        <w:spacing w:before="179"/>
        <w:ind w:hanging="282"/>
        <w:jc w:val="both"/>
        <w:rPr>
          <w:i/>
          <w:sz w:val="28"/>
        </w:rPr>
      </w:pPr>
      <w:r>
        <w:rPr>
          <w:i/>
          <w:sz w:val="28"/>
        </w:rPr>
        <w:t>Показатели состояния механизации</w:t>
      </w:r>
      <w:r>
        <w:rPr>
          <w:i/>
          <w:spacing w:val="-4"/>
          <w:sz w:val="28"/>
        </w:rPr>
        <w:t xml:space="preserve"> </w:t>
      </w:r>
      <w:r>
        <w:rPr>
          <w:i/>
          <w:sz w:val="28"/>
        </w:rPr>
        <w:t>работ:</w:t>
      </w:r>
    </w:p>
    <w:p w:rsidR="0087326A" w:rsidRDefault="00F5009F">
      <w:pPr>
        <w:pStyle w:val="a6"/>
        <w:numPr>
          <w:ilvl w:val="1"/>
          <w:numId w:val="86"/>
        </w:numPr>
        <w:tabs>
          <w:tab w:val="left" w:pos="1782"/>
        </w:tabs>
        <w:spacing w:before="161"/>
        <w:jc w:val="both"/>
        <w:rPr>
          <w:sz w:val="28"/>
        </w:rPr>
      </w:pPr>
      <w:r>
        <w:rPr>
          <w:noProof/>
          <w:lang w:eastAsia="ru-RU"/>
        </w:rPr>
        <w:lastRenderedPageBreak/>
        <mc:AlternateContent>
          <mc:Choice Requires="wps">
            <w:drawing>
              <wp:anchor distT="0" distB="0" distL="114300" distR="114300" simplePos="0" relativeHeight="251775488" behindDoc="1" locked="0" layoutInCell="1" allowOverlap="1">
                <wp:simplePos x="0" y="0"/>
                <wp:positionH relativeFrom="page">
                  <wp:posOffset>3401060</wp:posOffset>
                </wp:positionH>
                <wp:positionV relativeFrom="paragraph">
                  <wp:posOffset>640715</wp:posOffset>
                </wp:positionV>
                <wp:extent cx="208280" cy="0"/>
                <wp:effectExtent l="0" t="0" r="0" b="0"/>
                <wp:wrapNone/>
                <wp:docPr id="615" name="Line 9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8280" cy="0"/>
                        </a:xfrm>
                        <a:prstGeom prst="line">
                          <a:avLst/>
                        </a:prstGeom>
                        <a:noFill/>
                        <a:ln w="617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00" o:spid="_x0000_s1026" style="position:absolute;z-index:-2515409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67.8pt,50.45pt" to="284.2pt,5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" strokeweight=".17164mm">
                <w10:wrap anchorx="page"/>
              </v:line>
            </w:pict>
          </mc:Fallback>
        </mc:AlternateContent>
      </w:r>
      <w:r w:rsidR="00781B02">
        <w:rPr>
          <w:sz w:val="28"/>
        </w:rPr>
        <w:t>уровень</w:t>
      </w:r>
      <w:r w:rsidR="00781B02">
        <w:rPr>
          <w:spacing w:val="-2"/>
          <w:sz w:val="28"/>
        </w:rPr>
        <w:t xml:space="preserve"> </w:t>
      </w:r>
      <w:r w:rsidR="00781B02">
        <w:rPr>
          <w:sz w:val="28"/>
        </w:rPr>
        <w:t>механизации:</w:t>
      </w:r>
    </w:p>
    <w:p w:rsidR="0087326A" w:rsidRDefault="0087326A">
      <w:pPr>
        <w:pStyle w:val="a3"/>
        <w:spacing w:before="9"/>
        <w:rPr>
          <w:sz w:val="16"/>
        </w:rPr>
      </w:pPr>
    </w:p>
    <w:tbl>
      <w:tblPr>
        <w:tblStyle w:val="TableNormal"/>
        <w:tblW w:w="0" w:type="auto"/>
        <w:tblInd w:w="3547" w:type="dxa"/>
        <w:tblLayout w:type="fixed"/>
        <w:tblLook w:val="01E0" w:firstRow="1" w:lastRow="1" w:firstColumn="1" w:lastColumn="1" w:noHBand="0" w:noVBand="0"/>
      </w:tblPr>
      <w:tblGrid>
        <w:gridCol w:w="3890"/>
        <w:gridCol w:w="2832"/>
      </w:tblGrid>
      <w:tr w:rsidR="0087326A">
        <w:trPr>
          <w:trHeight w:val="650"/>
        </w:trPr>
        <w:tc>
          <w:tcPr>
            <w:tcW w:w="3890" w:type="dxa"/>
          </w:tcPr>
          <w:p w:rsidR="0087326A" w:rsidRDefault="00781B02">
            <w:pPr>
              <w:pStyle w:val="TableParagraph"/>
              <w:tabs>
                <w:tab w:val="left" w:pos="416"/>
              </w:tabs>
              <w:spacing w:line="367" w:lineRule="exact"/>
              <w:ind w:right="1750"/>
              <w:jc w:val="center"/>
              <w:rPr>
                <w:sz w:val="28"/>
              </w:rPr>
            </w:pPr>
            <w:r>
              <w:rPr>
                <w:sz w:val="24"/>
              </w:rPr>
              <w:t>У</w:t>
            </w:r>
            <w:r>
              <w:rPr>
                <w:sz w:val="24"/>
              </w:rPr>
              <w:tab/>
            </w:r>
            <w:r>
              <w:rPr>
                <w:rFonts w:ascii="Symbol" w:hAnsi="Symbol"/>
                <w:sz w:val="24"/>
              </w:rPr>
              <w:t></w:t>
            </w:r>
            <w:r>
              <w:rPr>
                <w:sz w:val="24"/>
              </w:rPr>
              <w:t xml:space="preserve"> </w:t>
            </w:r>
            <w:r>
              <w:rPr>
                <w:i/>
                <w:position w:val="16"/>
                <w:sz w:val="24"/>
              </w:rPr>
              <w:t>V</w:t>
            </w:r>
            <w:r>
              <w:rPr>
                <w:i/>
                <w:position w:val="10"/>
                <w:sz w:val="14"/>
              </w:rPr>
              <w:t xml:space="preserve">М </w:t>
            </w:r>
            <w:r>
              <w:rPr>
                <w:rFonts w:ascii="Symbol" w:hAnsi="Symbol"/>
                <w:sz w:val="24"/>
              </w:rPr>
              <w:t></w:t>
            </w:r>
            <w:r>
              <w:rPr>
                <w:sz w:val="24"/>
              </w:rPr>
              <w:t>100%</w:t>
            </w:r>
            <w:proofErr w:type="gramStart"/>
            <w:r>
              <w:rPr>
                <w:spacing w:val="-12"/>
                <w:sz w:val="24"/>
              </w:rPr>
              <w:t xml:space="preserve"> </w:t>
            </w:r>
            <w:r>
              <w:rPr>
                <w:sz w:val="28"/>
              </w:rPr>
              <w:t>;</w:t>
            </w:r>
            <w:proofErr w:type="gramEnd"/>
          </w:p>
          <w:p w:rsidR="0087326A" w:rsidRDefault="00781B02">
            <w:pPr>
              <w:pStyle w:val="TableParagraph"/>
              <w:tabs>
                <w:tab w:val="left" w:pos="829"/>
              </w:tabs>
              <w:spacing w:before="1" w:line="69" w:lineRule="auto"/>
              <w:ind w:left="393"/>
              <w:rPr>
                <w:i/>
                <w:sz w:val="24"/>
              </w:rPr>
            </w:pPr>
            <w:r>
              <w:rPr>
                <w:sz w:val="14"/>
              </w:rPr>
              <w:t>М</w:t>
            </w:r>
            <w:r>
              <w:rPr>
                <w:sz w:val="14"/>
              </w:rPr>
              <w:tab/>
            </w:r>
            <w:r>
              <w:rPr>
                <w:i/>
                <w:position w:val="-12"/>
                <w:sz w:val="24"/>
              </w:rPr>
              <w:t>V</w:t>
            </w:r>
          </w:p>
          <w:p w:rsidR="0087326A" w:rsidRDefault="00781B02">
            <w:pPr>
              <w:pStyle w:val="TableParagraph"/>
              <w:spacing w:before="4" w:line="141" w:lineRule="exact"/>
              <w:ind w:right="1834"/>
              <w:jc w:val="center"/>
              <w:rPr>
                <w:i/>
                <w:sz w:val="14"/>
              </w:rPr>
            </w:pPr>
            <w:r>
              <w:rPr>
                <w:i/>
                <w:w w:val="101"/>
                <w:sz w:val="14"/>
              </w:rPr>
              <w:t>О</w:t>
            </w:r>
          </w:p>
        </w:tc>
        <w:tc>
          <w:tcPr>
            <w:tcW w:w="2832" w:type="dxa"/>
          </w:tcPr>
          <w:p w:rsidR="0087326A" w:rsidRDefault="00781B02">
            <w:pPr>
              <w:pStyle w:val="TableParagraph"/>
              <w:spacing w:before="156"/>
              <w:ind w:right="199"/>
              <w:jc w:val="right"/>
              <w:rPr>
                <w:sz w:val="28"/>
              </w:rPr>
            </w:pPr>
            <w:r>
              <w:rPr>
                <w:sz w:val="28"/>
              </w:rPr>
              <w:t>(1.28)</w:t>
            </w:r>
          </w:p>
        </w:tc>
      </w:tr>
    </w:tbl>
    <w:p w:rsidR="0087326A" w:rsidRDefault="00F5009F">
      <w:pPr>
        <w:pStyle w:val="a6"/>
        <w:numPr>
          <w:ilvl w:val="1"/>
          <w:numId w:val="86"/>
        </w:numPr>
        <w:tabs>
          <w:tab w:val="left" w:pos="1782"/>
        </w:tabs>
        <w:spacing w:before="177"/>
        <w:jc w:val="both"/>
        <w:rPr>
          <w:sz w:val="28"/>
        </w:rPr>
      </w:pPr>
      <w:r>
        <w:rPr>
          <w:noProof/>
          <w:lang w:eastAsia="ru-RU"/>
        </w:rPr>
        <mc:AlternateContent>
          <mc:Choice Requires="wps">
            <w:drawing>
              <wp:anchor distT="0" distB="0" distL="114300" distR="114300" simplePos="0" relativeHeight="251776512" behindDoc="1" locked="0" layoutInCell="1" allowOverlap="1">
                <wp:simplePos x="0" y="0"/>
                <wp:positionH relativeFrom="page">
                  <wp:posOffset>3402965</wp:posOffset>
                </wp:positionH>
                <wp:positionV relativeFrom="paragraph">
                  <wp:posOffset>652145</wp:posOffset>
                </wp:positionV>
                <wp:extent cx="269875" cy="0"/>
                <wp:effectExtent l="0" t="0" r="0" b="0"/>
                <wp:wrapNone/>
                <wp:docPr id="614" name="Line 8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9875" cy="0"/>
                        </a:xfrm>
                        <a:prstGeom prst="line">
                          <a:avLst/>
                        </a:prstGeom>
                        <a:noFill/>
                        <a:ln w="6171">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99" o:spid="_x0000_s1026" style="position:absolute;z-index:-2515399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67.95pt,51.35pt" to="289.2pt,5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" strokeweight=".17142mm">
                <w10:wrap anchorx="page"/>
              </v:line>
            </w:pict>
          </mc:Fallback>
        </mc:AlternateContent>
      </w:r>
      <w:r w:rsidR="00781B02">
        <w:rPr>
          <w:sz w:val="28"/>
        </w:rPr>
        <w:t>уровень комплексной</w:t>
      </w:r>
      <w:r w:rsidR="00781B02">
        <w:rPr>
          <w:spacing w:val="-2"/>
          <w:sz w:val="28"/>
        </w:rPr>
        <w:t xml:space="preserve"> </w:t>
      </w:r>
      <w:r w:rsidR="00781B02">
        <w:rPr>
          <w:sz w:val="28"/>
        </w:rPr>
        <w:t>механизации:</w:t>
      </w:r>
    </w:p>
    <w:p w:rsidR="0087326A" w:rsidRDefault="0087326A">
      <w:pPr>
        <w:pStyle w:val="a3"/>
        <w:spacing w:before="11"/>
        <w:rPr>
          <w:sz w:val="16"/>
        </w:rPr>
      </w:pPr>
    </w:p>
    <w:tbl>
      <w:tblPr>
        <w:tblStyle w:val="TableNormal"/>
        <w:tblW w:w="0" w:type="auto"/>
        <w:tblInd w:w="3456" w:type="dxa"/>
        <w:tblLayout w:type="fixed"/>
        <w:tblLook w:val="01E0" w:firstRow="1" w:lastRow="1" w:firstColumn="1" w:lastColumn="1" w:noHBand="0" w:noVBand="0"/>
      </w:tblPr>
      <w:tblGrid>
        <w:gridCol w:w="3974"/>
        <w:gridCol w:w="2839"/>
      </w:tblGrid>
      <w:tr w:rsidR="0087326A">
        <w:trPr>
          <w:trHeight w:val="649"/>
        </w:trPr>
        <w:tc>
          <w:tcPr>
            <w:tcW w:w="3974" w:type="dxa"/>
          </w:tcPr>
          <w:p w:rsidR="0087326A" w:rsidRDefault="00781B02">
            <w:pPr>
              <w:pStyle w:val="TableParagraph"/>
              <w:tabs>
                <w:tab w:val="left" w:pos="710"/>
              </w:tabs>
              <w:spacing w:line="363" w:lineRule="exact"/>
              <w:ind w:left="200"/>
              <w:rPr>
                <w:sz w:val="24"/>
              </w:rPr>
            </w:pPr>
            <w:r>
              <w:rPr>
                <w:sz w:val="24"/>
              </w:rPr>
              <w:t>У</w:t>
            </w:r>
            <w:r>
              <w:rPr>
                <w:sz w:val="24"/>
              </w:rPr>
              <w:tab/>
            </w:r>
            <w:r>
              <w:rPr>
                <w:rFonts w:ascii="Symbol" w:hAnsi="Symbol"/>
                <w:sz w:val="24"/>
              </w:rPr>
              <w:t></w:t>
            </w:r>
            <w:r>
              <w:rPr>
                <w:sz w:val="24"/>
              </w:rPr>
              <w:t xml:space="preserve"> </w:t>
            </w:r>
            <w:proofErr w:type="gramStart"/>
            <w:r>
              <w:rPr>
                <w:i/>
                <w:spacing w:val="3"/>
                <w:position w:val="16"/>
                <w:sz w:val="24"/>
              </w:rPr>
              <w:t>V</w:t>
            </w:r>
            <w:proofErr w:type="gramEnd"/>
            <w:r>
              <w:rPr>
                <w:i/>
                <w:spacing w:val="3"/>
                <w:position w:val="10"/>
                <w:sz w:val="14"/>
              </w:rPr>
              <w:t>КМ</w:t>
            </w:r>
            <w:r>
              <w:rPr>
                <w:i/>
                <w:spacing w:val="29"/>
                <w:position w:val="10"/>
                <w:sz w:val="14"/>
              </w:rPr>
              <w:t xml:space="preserve"> </w:t>
            </w:r>
            <w:r>
              <w:rPr>
                <w:rFonts w:ascii="Symbol" w:hAnsi="Symbol"/>
                <w:sz w:val="24"/>
              </w:rPr>
              <w:t></w:t>
            </w:r>
            <w:r>
              <w:rPr>
                <w:sz w:val="24"/>
              </w:rPr>
              <w:t>100%</w:t>
            </w:r>
          </w:p>
          <w:p w:rsidR="0087326A" w:rsidRDefault="00781B02">
            <w:pPr>
              <w:pStyle w:val="TableParagraph"/>
              <w:tabs>
                <w:tab w:val="left" w:pos="971"/>
              </w:tabs>
              <w:spacing w:before="3" w:line="72" w:lineRule="auto"/>
              <w:ind w:left="393"/>
              <w:rPr>
                <w:i/>
                <w:sz w:val="24"/>
              </w:rPr>
            </w:pPr>
            <w:proofErr w:type="gramStart"/>
            <w:r>
              <w:rPr>
                <w:spacing w:val="4"/>
                <w:sz w:val="14"/>
              </w:rPr>
              <w:t>КМ</w:t>
            </w:r>
            <w:proofErr w:type="gramEnd"/>
            <w:r>
              <w:rPr>
                <w:spacing w:val="4"/>
                <w:sz w:val="14"/>
              </w:rPr>
              <w:tab/>
            </w:r>
            <w:r>
              <w:rPr>
                <w:i/>
                <w:position w:val="-12"/>
                <w:sz w:val="24"/>
              </w:rPr>
              <w:t>V</w:t>
            </w:r>
          </w:p>
          <w:p w:rsidR="0087326A" w:rsidRDefault="00781B02">
            <w:pPr>
              <w:pStyle w:val="TableParagraph"/>
              <w:spacing w:before="1" w:line="141" w:lineRule="exact"/>
              <w:ind w:left="1117"/>
              <w:rPr>
                <w:i/>
                <w:sz w:val="14"/>
              </w:rPr>
            </w:pPr>
            <w:r>
              <w:rPr>
                <w:i/>
                <w:w w:val="101"/>
                <w:sz w:val="14"/>
              </w:rPr>
              <w:t>О</w:t>
            </w:r>
          </w:p>
        </w:tc>
        <w:tc>
          <w:tcPr>
            <w:tcW w:w="2839" w:type="dxa"/>
          </w:tcPr>
          <w:p w:rsidR="0087326A" w:rsidRDefault="00781B02">
            <w:pPr>
              <w:pStyle w:val="TableParagraph"/>
              <w:spacing w:before="153"/>
              <w:ind w:right="199"/>
              <w:jc w:val="right"/>
              <w:rPr>
                <w:sz w:val="28"/>
              </w:rPr>
            </w:pPr>
            <w:r>
              <w:rPr>
                <w:sz w:val="28"/>
              </w:rPr>
              <w:t>(1.29)</w:t>
            </w:r>
          </w:p>
        </w:tc>
      </w:tr>
    </w:tbl>
    <w:p w:rsidR="0087326A" w:rsidRDefault="00781B02">
      <w:pPr>
        <w:pStyle w:val="a6"/>
        <w:numPr>
          <w:ilvl w:val="0"/>
          <w:numId w:val="86"/>
        </w:numPr>
        <w:tabs>
          <w:tab w:val="left" w:pos="1343"/>
        </w:tabs>
        <w:spacing w:before="176"/>
        <w:ind w:hanging="282"/>
        <w:jc w:val="both"/>
        <w:rPr>
          <w:i/>
          <w:sz w:val="28"/>
        </w:rPr>
      </w:pPr>
      <w:r>
        <w:rPr>
          <w:i/>
          <w:sz w:val="28"/>
        </w:rPr>
        <w:t>Показатели оснащения строительной техникой:</w:t>
      </w:r>
    </w:p>
    <w:p w:rsidR="0087326A" w:rsidRDefault="00F5009F">
      <w:pPr>
        <w:pStyle w:val="a6"/>
        <w:numPr>
          <w:ilvl w:val="1"/>
          <w:numId w:val="86"/>
        </w:numPr>
        <w:tabs>
          <w:tab w:val="left" w:pos="1781"/>
          <w:tab w:val="left" w:pos="1782"/>
        </w:tabs>
        <w:spacing w:before="162"/>
        <w:rPr>
          <w:sz w:val="28"/>
        </w:rPr>
      </w:pPr>
      <w:r>
        <w:rPr>
          <w:noProof/>
          <w:lang w:eastAsia="ru-RU"/>
        </w:rPr>
        <mc:AlternateContent>
          <mc:Choice Requires="wps">
            <w:drawing>
              <wp:anchor distT="0" distB="0" distL="114300" distR="114300" simplePos="0" relativeHeight="251777536" behindDoc="1" locked="0" layoutInCell="1" allowOverlap="1">
                <wp:simplePos x="0" y="0"/>
                <wp:positionH relativeFrom="page">
                  <wp:posOffset>3411855</wp:posOffset>
                </wp:positionH>
                <wp:positionV relativeFrom="paragraph">
                  <wp:posOffset>629285</wp:posOffset>
                </wp:positionV>
                <wp:extent cx="220980" cy="0"/>
                <wp:effectExtent l="0" t="0" r="0" b="0"/>
                <wp:wrapNone/>
                <wp:docPr id="613" name="Line 8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0980" cy="0"/>
                        </a:xfrm>
                        <a:prstGeom prst="line">
                          <a:avLst/>
                        </a:prstGeom>
                        <a:noFill/>
                        <a:ln w="616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98" o:spid="_x0000_s1026" style="position:absolute;z-index:-2515389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68.65pt,49.55pt" to="286.05pt,4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" strokeweight=".17111mm">
                <w10:wrap anchorx="page"/>
              </v:line>
            </w:pict>
          </mc:Fallback>
        </mc:AlternateContent>
      </w:r>
      <w:r w:rsidR="00781B02">
        <w:rPr>
          <w:sz w:val="28"/>
        </w:rPr>
        <w:t>механовооруженность</w:t>
      </w:r>
      <w:r w:rsidR="00781B02">
        <w:rPr>
          <w:spacing w:val="-2"/>
          <w:sz w:val="28"/>
        </w:rPr>
        <w:t xml:space="preserve"> </w:t>
      </w:r>
      <w:r w:rsidR="00781B02">
        <w:rPr>
          <w:sz w:val="28"/>
        </w:rPr>
        <w:t>строительства:</w:t>
      </w:r>
    </w:p>
    <w:p w:rsidR="0087326A" w:rsidRDefault="0087326A">
      <w:pPr>
        <w:pStyle w:val="a3"/>
        <w:rPr>
          <w:sz w:val="16"/>
        </w:rPr>
      </w:pPr>
    </w:p>
    <w:tbl>
      <w:tblPr>
        <w:tblStyle w:val="TableNormal"/>
        <w:tblW w:w="0" w:type="auto"/>
        <w:tblInd w:w="3578" w:type="dxa"/>
        <w:tblLayout w:type="fixed"/>
        <w:tblLook w:val="01E0" w:firstRow="1" w:lastRow="1" w:firstColumn="1" w:lastColumn="1" w:noHBand="0" w:noVBand="0"/>
      </w:tblPr>
      <w:tblGrid>
        <w:gridCol w:w="3873"/>
        <w:gridCol w:w="2815"/>
      </w:tblGrid>
      <w:tr w:rsidR="0087326A">
        <w:trPr>
          <w:trHeight w:val="600"/>
        </w:trPr>
        <w:tc>
          <w:tcPr>
            <w:tcW w:w="3873" w:type="dxa"/>
          </w:tcPr>
          <w:p w:rsidR="0087326A" w:rsidRDefault="00781B02">
            <w:pPr>
              <w:pStyle w:val="TableParagraph"/>
              <w:tabs>
                <w:tab w:val="left" w:pos="604"/>
              </w:tabs>
              <w:spacing w:line="357" w:lineRule="exact"/>
              <w:ind w:left="200"/>
              <w:rPr>
                <w:sz w:val="28"/>
              </w:rPr>
            </w:pPr>
            <w:r>
              <w:rPr>
                <w:i/>
                <w:sz w:val="24"/>
              </w:rPr>
              <w:t>М</w:t>
            </w:r>
            <w:r>
              <w:rPr>
                <w:i/>
                <w:sz w:val="24"/>
              </w:rPr>
              <w:tab/>
            </w:r>
            <w:r>
              <w:rPr>
                <w:rFonts w:ascii="Symbol" w:hAnsi="Symbol"/>
                <w:sz w:val="24"/>
              </w:rPr>
              <w:t></w:t>
            </w:r>
            <w:r>
              <w:rPr>
                <w:sz w:val="24"/>
              </w:rPr>
              <w:t xml:space="preserve"> </w:t>
            </w:r>
            <w:r>
              <w:rPr>
                <w:i/>
                <w:position w:val="15"/>
                <w:sz w:val="24"/>
              </w:rPr>
              <w:t>С</w:t>
            </w:r>
            <w:r>
              <w:rPr>
                <w:i/>
                <w:position w:val="9"/>
                <w:sz w:val="14"/>
              </w:rPr>
              <w:t xml:space="preserve">М </w:t>
            </w:r>
            <w:r>
              <w:rPr>
                <w:rFonts w:ascii="Symbol" w:hAnsi="Symbol"/>
                <w:sz w:val="24"/>
              </w:rPr>
              <w:t></w:t>
            </w:r>
            <w:r>
              <w:rPr>
                <w:sz w:val="24"/>
              </w:rPr>
              <w:t>100%</w:t>
            </w:r>
            <w:proofErr w:type="gramStart"/>
            <w:r>
              <w:rPr>
                <w:spacing w:val="-17"/>
                <w:sz w:val="24"/>
              </w:rPr>
              <w:t xml:space="preserve"> </w:t>
            </w:r>
            <w:r>
              <w:rPr>
                <w:sz w:val="28"/>
              </w:rPr>
              <w:t>;</w:t>
            </w:r>
            <w:proofErr w:type="gramEnd"/>
          </w:p>
          <w:p w:rsidR="0087326A" w:rsidRDefault="00781B02">
            <w:pPr>
              <w:pStyle w:val="TableParagraph"/>
              <w:tabs>
                <w:tab w:val="left" w:pos="885"/>
              </w:tabs>
              <w:spacing w:before="1" w:line="69" w:lineRule="auto"/>
              <w:ind w:left="424"/>
              <w:rPr>
                <w:i/>
                <w:sz w:val="24"/>
              </w:rPr>
            </w:pPr>
            <w:r>
              <w:rPr>
                <w:sz w:val="14"/>
              </w:rPr>
              <w:t>С</w:t>
            </w:r>
            <w:r>
              <w:rPr>
                <w:sz w:val="14"/>
              </w:rPr>
              <w:tab/>
            </w:r>
            <w:r>
              <w:rPr>
                <w:i/>
                <w:position w:val="-12"/>
                <w:sz w:val="24"/>
              </w:rPr>
              <w:t>Q</w:t>
            </w:r>
          </w:p>
        </w:tc>
        <w:tc>
          <w:tcPr>
            <w:tcW w:w="2815" w:type="dxa"/>
          </w:tcPr>
          <w:p w:rsidR="0087326A" w:rsidRDefault="00781B02">
            <w:pPr>
              <w:pStyle w:val="TableParagraph"/>
              <w:spacing w:before="146"/>
              <w:ind w:right="198"/>
              <w:jc w:val="right"/>
              <w:rPr>
                <w:sz w:val="28"/>
              </w:rPr>
            </w:pPr>
            <w:r>
              <w:rPr>
                <w:sz w:val="28"/>
              </w:rPr>
              <w:t>(1.30)</w:t>
            </w:r>
          </w:p>
        </w:tc>
      </w:tr>
    </w:tbl>
    <w:p w:rsidR="0087326A" w:rsidRDefault="00F5009F">
      <w:pPr>
        <w:pStyle w:val="a6"/>
        <w:numPr>
          <w:ilvl w:val="1"/>
          <w:numId w:val="86"/>
        </w:numPr>
        <w:tabs>
          <w:tab w:val="left" w:pos="1781"/>
          <w:tab w:val="left" w:pos="1782"/>
        </w:tabs>
        <w:spacing w:before="1"/>
        <w:rPr>
          <w:sz w:val="28"/>
        </w:rPr>
      </w:pPr>
      <w:r>
        <w:rPr>
          <w:noProof/>
          <w:lang w:eastAsia="ru-RU"/>
        </w:rPr>
        <mc:AlternateContent>
          <mc:Choice Requires="wps">
            <w:drawing>
              <wp:anchor distT="0" distB="0" distL="114300" distR="114300" simplePos="0" relativeHeight="251467264" behindDoc="0" locked="0" layoutInCell="1" allowOverlap="1">
                <wp:simplePos x="0" y="0"/>
                <wp:positionH relativeFrom="page">
                  <wp:posOffset>1316990</wp:posOffset>
                </wp:positionH>
                <wp:positionV relativeFrom="page">
                  <wp:posOffset>418465</wp:posOffset>
                </wp:positionV>
                <wp:extent cx="5464810" cy="0"/>
                <wp:effectExtent l="0" t="0" r="0" b="0"/>
                <wp:wrapNone/>
                <wp:docPr id="612" name="Line 8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97" o:spid="_x0000_s1026" style="position:absolute;z-index:251467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2WDa5B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Pr>
          <w:noProof/>
          <w:lang w:eastAsia="ru-RU"/>
        </w:rPr>
        <mc:AlternateContent>
          <mc:Choice Requires="wps">
            <w:drawing>
              <wp:anchor distT="0" distB="0" distL="114300" distR="114300" simplePos="0" relativeHeight="251778560" behindDoc="1" locked="0" layoutInCell="1" allowOverlap="1">
                <wp:simplePos x="0" y="0"/>
                <wp:positionH relativeFrom="page">
                  <wp:posOffset>2880995</wp:posOffset>
                </wp:positionH>
                <wp:positionV relativeFrom="paragraph">
                  <wp:posOffset>529590</wp:posOffset>
                </wp:positionV>
                <wp:extent cx="221615" cy="0"/>
                <wp:effectExtent l="0" t="0" r="0" b="0"/>
                <wp:wrapNone/>
                <wp:docPr id="611" name="Line 8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1615" cy="0"/>
                        </a:xfrm>
                        <a:prstGeom prst="line">
                          <a:avLst/>
                        </a:prstGeom>
                        <a:noFill/>
                        <a:ln w="615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96" o:spid="_x0000_s1026" style="position:absolute;z-index:-2515379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26.85pt,41.7pt" to="244.3pt,4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" strokeweight=".171mm">
                <w10:wrap anchorx="page"/>
              </v:line>
            </w:pict>
          </mc:Fallback>
        </mc:AlternateContent>
      </w:r>
      <w:r w:rsidR="00781B02">
        <w:rPr>
          <w:sz w:val="28"/>
        </w:rPr>
        <w:t>механовооруженность</w:t>
      </w:r>
      <w:r w:rsidR="00781B02">
        <w:rPr>
          <w:spacing w:val="-2"/>
          <w:sz w:val="28"/>
        </w:rPr>
        <w:t xml:space="preserve"> </w:t>
      </w:r>
      <w:r w:rsidR="00781B02">
        <w:rPr>
          <w:sz w:val="28"/>
        </w:rPr>
        <w:t>рабочего:</w:t>
      </w:r>
    </w:p>
    <w:p w:rsidR="0087326A" w:rsidRDefault="0087326A">
      <w:pPr>
        <w:pStyle w:val="a3"/>
        <w:spacing w:before="3"/>
        <w:rPr>
          <w:sz w:val="16"/>
        </w:rPr>
      </w:pPr>
    </w:p>
    <w:tbl>
      <w:tblPr>
        <w:tblStyle w:val="TableNormal"/>
        <w:tblW w:w="0" w:type="auto"/>
        <w:tblInd w:w="2753" w:type="dxa"/>
        <w:tblLayout w:type="fixed"/>
        <w:tblLook w:val="01E0" w:firstRow="1" w:lastRow="1" w:firstColumn="1" w:lastColumn="1" w:noHBand="0" w:noVBand="0"/>
      </w:tblPr>
      <w:tblGrid>
        <w:gridCol w:w="4775"/>
        <w:gridCol w:w="2740"/>
      </w:tblGrid>
      <w:tr w:rsidR="0087326A">
        <w:trPr>
          <w:trHeight w:val="637"/>
        </w:trPr>
        <w:tc>
          <w:tcPr>
            <w:tcW w:w="4775" w:type="dxa"/>
          </w:tcPr>
          <w:p w:rsidR="0087326A" w:rsidRDefault="00781B02">
            <w:pPr>
              <w:pStyle w:val="TableParagraph"/>
              <w:spacing w:line="357" w:lineRule="exact"/>
              <w:ind w:left="200"/>
              <w:rPr>
                <w:sz w:val="28"/>
              </w:rPr>
            </w:pPr>
            <w:r>
              <w:rPr>
                <w:i/>
                <w:sz w:val="24"/>
              </w:rPr>
              <w:t xml:space="preserve">М </w:t>
            </w:r>
            <w:r>
              <w:rPr>
                <w:rFonts w:ascii="Symbol" w:hAnsi="Symbol"/>
                <w:sz w:val="24"/>
              </w:rPr>
              <w:t></w:t>
            </w:r>
            <w:r>
              <w:rPr>
                <w:sz w:val="24"/>
              </w:rPr>
              <w:t xml:space="preserve"> </w:t>
            </w:r>
            <w:r>
              <w:rPr>
                <w:i/>
                <w:position w:val="15"/>
                <w:sz w:val="24"/>
              </w:rPr>
              <w:t>С</w:t>
            </w:r>
            <w:r>
              <w:rPr>
                <w:i/>
                <w:position w:val="9"/>
                <w:sz w:val="14"/>
              </w:rPr>
              <w:t>М</w:t>
            </w:r>
            <w:proofErr w:type="gramStart"/>
            <w:r>
              <w:rPr>
                <w:i/>
                <w:position w:val="9"/>
                <w:sz w:val="14"/>
              </w:rPr>
              <w:t xml:space="preserve"> </w:t>
            </w:r>
            <w:r>
              <w:rPr>
                <w:sz w:val="28"/>
              </w:rPr>
              <w:t>,</w:t>
            </w:r>
            <w:proofErr w:type="gramEnd"/>
            <w:r>
              <w:rPr>
                <w:sz w:val="28"/>
              </w:rPr>
              <w:t xml:space="preserve"> руб. на 1 раб.</w:t>
            </w:r>
          </w:p>
          <w:p w:rsidR="0087326A" w:rsidRDefault="00781B02">
            <w:pPr>
              <w:pStyle w:val="TableParagraph"/>
              <w:tabs>
                <w:tab w:val="left" w:pos="827"/>
              </w:tabs>
              <w:spacing w:before="1" w:line="67" w:lineRule="auto"/>
              <w:ind w:left="427"/>
              <w:rPr>
                <w:i/>
                <w:sz w:val="24"/>
              </w:rPr>
            </w:pPr>
            <w:proofErr w:type="gramStart"/>
            <w:r>
              <w:rPr>
                <w:sz w:val="14"/>
              </w:rPr>
              <w:t>Р</w:t>
            </w:r>
            <w:proofErr w:type="gramEnd"/>
            <w:r>
              <w:rPr>
                <w:sz w:val="14"/>
              </w:rPr>
              <w:tab/>
            </w:r>
            <w:r>
              <w:rPr>
                <w:i/>
                <w:position w:val="-12"/>
                <w:sz w:val="24"/>
              </w:rPr>
              <w:t>N</w:t>
            </w:r>
          </w:p>
          <w:p w:rsidR="0087326A" w:rsidRDefault="00781B02">
            <w:pPr>
              <w:pStyle w:val="TableParagraph"/>
              <w:spacing w:before="2" w:line="141" w:lineRule="exact"/>
              <w:ind w:left="1006"/>
              <w:rPr>
                <w:i/>
                <w:sz w:val="14"/>
              </w:rPr>
            </w:pPr>
            <w:proofErr w:type="gramStart"/>
            <w:r>
              <w:rPr>
                <w:i/>
                <w:sz w:val="14"/>
              </w:rPr>
              <w:t>Р</w:t>
            </w:r>
            <w:proofErr w:type="gramEnd"/>
          </w:p>
        </w:tc>
        <w:tc>
          <w:tcPr>
            <w:tcW w:w="2740" w:type="dxa"/>
          </w:tcPr>
          <w:p w:rsidR="0087326A" w:rsidRDefault="00781B02">
            <w:pPr>
              <w:pStyle w:val="TableParagraph"/>
              <w:spacing w:before="154"/>
              <w:ind w:right="198"/>
              <w:jc w:val="right"/>
              <w:rPr>
                <w:sz w:val="28"/>
              </w:rPr>
            </w:pPr>
            <w:r>
              <w:rPr>
                <w:sz w:val="28"/>
              </w:rPr>
              <w:t>(1.31)</w:t>
            </w:r>
          </w:p>
        </w:tc>
      </w:tr>
    </w:tbl>
    <w:p w:rsidR="0087326A" w:rsidRDefault="00781B02">
      <w:pPr>
        <w:pStyle w:val="a6"/>
        <w:numPr>
          <w:ilvl w:val="1"/>
          <w:numId w:val="86"/>
        </w:numPr>
        <w:tabs>
          <w:tab w:val="left" w:pos="1781"/>
          <w:tab w:val="left" w:pos="1782"/>
        </w:tabs>
        <w:spacing w:before="176"/>
        <w:rPr>
          <w:sz w:val="28"/>
        </w:rPr>
      </w:pPr>
      <w:r>
        <w:rPr>
          <w:sz w:val="28"/>
        </w:rPr>
        <w:t>энерговооруженность</w:t>
      </w:r>
      <w:r>
        <w:rPr>
          <w:spacing w:val="-2"/>
          <w:sz w:val="28"/>
        </w:rPr>
        <w:t xml:space="preserve"> </w:t>
      </w:r>
      <w:r>
        <w:rPr>
          <w:sz w:val="28"/>
        </w:rPr>
        <w:t>строительства:</w:t>
      </w:r>
    </w:p>
    <w:p w:rsidR="0087326A" w:rsidRDefault="0087326A">
      <w:pPr>
        <w:pStyle w:val="a3"/>
        <w:spacing w:before="3"/>
        <w:rPr>
          <w:sz w:val="16"/>
        </w:rPr>
      </w:pPr>
    </w:p>
    <w:tbl>
      <w:tblPr>
        <w:tblStyle w:val="TableNormal"/>
        <w:tblW w:w="0" w:type="auto"/>
        <w:tblInd w:w="2984" w:type="dxa"/>
        <w:tblLayout w:type="fixed"/>
        <w:tblLook w:val="01E0" w:firstRow="1" w:lastRow="1" w:firstColumn="1" w:lastColumn="1" w:noHBand="0" w:noVBand="0"/>
      </w:tblPr>
      <w:tblGrid>
        <w:gridCol w:w="4558"/>
        <w:gridCol w:w="2723"/>
      </w:tblGrid>
      <w:tr w:rsidR="0087326A">
        <w:trPr>
          <w:trHeight w:val="600"/>
        </w:trPr>
        <w:tc>
          <w:tcPr>
            <w:tcW w:w="4558" w:type="dxa"/>
          </w:tcPr>
          <w:p w:rsidR="0087326A" w:rsidRDefault="00781B02">
            <w:pPr>
              <w:pStyle w:val="TableParagraph"/>
              <w:spacing w:line="358" w:lineRule="exact"/>
              <w:ind w:left="200"/>
              <w:rPr>
                <w:sz w:val="28"/>
              </w:rPr>
            </w:pPr>
            <w:r>
              <w:rPr>
                <w:i/>
                <w:sz w:val="24"/>
              </w:rPr>
              <w:t xml:space="preserve">Э </w:t>
            </w:r>
            <w:r>
              <w:rPr>
                <w:rFonts w:ascii="Symbol" w:hAnsi="Symbol"/>
                <w:sz w:val="24"/>
              </w:rPr>
              <w:t></w:t>
            </w:r>
            <w:r>
              <w:rPr>
                <w:sz w:val="24"/>
              </w:rPr>
              <w:t xml:space="preserve"> </w:t>
            </w:r>
            <w:r>
              <w:rPr>
                <w:i/>
                <w:position w:val="15"/>
                <w:sz w:val="24"/>
                <w:u w:val="single"/>
              </w:rPr>
              <w:t>W</w:t>
            </w:r>
            <w:r>
              <w:rPr>
                <w:i/>
                <w:position w:val="15"/>
                <w:sz w:val="24"/>
              </w:rPr>
              <w:t xml:space="preserve"> </w:t>
            </w:r>
            <w:r>
              <w:rPr>
                <w:sz w:val="28"/>
              </w:rPr>
              <w:t>, кВт/</w:t>
            </w:r>
            <w:proofErr w:type="spellStart"/>
            <w:r>
              <w:rPr>
                <w:sz w:val="28"/>
              </w:rPr>
              <w:t>млн</w:t>
            </w:r>
            <w:proofErr w:type="gramStart"/>
            <w:r>
              <w:rPr>
                <w:sz w:val="28"/>
              </w:rPr>
              <w:t>.р</w:t>
            </w:r>
            <w:proofErr w:type="gramEnd"/>
            <w:r>
              <w:rPr>
                <w:sz w:val="28"/>
              </w:rPr>
              <w:t>уб</w:t>
            </w:r>
            <w:proofErr w:type="spellEnd"/>
            <w:r>
              <w:rPr>
                <w:sz w:val="28"/>
              </w:rPr>
              <w:t>.</w:t>
            </w:r>
          </w:p>
          <w:p w:rsidR="0087326A" w:rsidRDefault="00781B02">
            <w:pPr>
              <w:pStyle w:val="TableParagraph"/>
              <w:tabs>
                <w:tab w:val="left" w:pos="754"/>
              </w:tabs>
              <w:spacing w:before="1" w:line="69" w:lineRule="auto"/>
              <w:ind w:left="349"/>
              <w:rPr>
                <w:i/>
                <w:sz w:val="24"/>
              </w:rPr>
            </w:pPr>
            <w:r>
              <w:rPr>
                <w:sz w:val="14"/>
              </w:rPr>
              <w:t>С</w:t>
            </w:r>
            <w:r>
              <w:rPr>
                <w:sz w:val="14"/>
              </w:rPr>
              <w:tab/>
            </w:r>
            <w:r>
              <w:rPr>
                <w:i/>
                <w:position w:val="-12"/>
                <w:sz w:val="24"/>
              </w:rPr>
              <w:t>Q</w:t>
            </w:r>
          </w:p>
        </w:tc>
        <w:tc>
          <w:tcPr>
            <w:tcW w:w="2723" w:type="dxa"/>
          </w:tcPr>
          <w:p w:rsidR="0087326A" w:rsidRDefault="00781B02">
            <w:pPr>
              <w:pStyle w:val="TableParagraph"/>
              <w:spacing w:before="142"/>
              <w:ind w:right="197"/>
              <w:jc w:val="right"/>
              <w:rPr>
                <w:sz w:val="28"/>
              </w:rPr>
            </w:pPr>
            <w:r>
              <w:rPr>
                <w:sz w:val="28"/>
              </w:rPr>
              <w:t>(1.32)</w:t>
            </w:r>
          </w:p>
        </w:tc>
      </w:tr>
    </w:tbl>
    <w:p w:rsidR="0087326A" w:rsidRDefault="00781B02">
      <w:pPr>
        <w:pStyle w:val="a6"/>
        <w:numPr>
          <w:ilvl w:val="1"/>
          <w:numId w:val="86"/>
        </w:numPr>
        <w:tabs>
          <w:tab w:val="left" w:pos="1781"/>
          <w:tab w:val="left" w:pos="1782"/>
        </w:tabs>
        <w:spacing w:before="194"/>
        <w:rPr>
          <w:sz w:val="28"/>
        </w:rPr>
      </w:pPr>
      <w:r>
        <w:rPr>
          <w:sz w:val="28"/>
        </w:rPr>
        <w:t>- энерговооруженность</w:t>
      </w:r>
      <w:r>
        <w:rPr>
          <w:spacing w:val="-3"/>
          <w:sz w:val="28"/>
        </w:rPr>
        <w:t xml:space="preserve"> </w:t>
      </w:r>
      <w:r>
        <w:rPr>
          <w:sz w:val="28"/>
        </w:rPr>
        <w:t>рабочего:</w:t>
      </w:r>
    </w:p>
    <w:p w:rsidR="0087326A" w:rsidRDefault="0087326A">
      <w:pPr>
        <w:pStyle w:val="a3"/>
        <w:spacing w:before="3"/>
        <w:rPr>
          <w:sz w:val="16"/>
        </w:rPr>
      </w:pPr>
    </w:p>
    <w:tbl>
      <w:tblPr>
        <w:tblStyle w:val="TableNormal"/>
        <w:tblW w:w="0" w:type="auto"/>
        <w:tblInd w:w="2799" w:type="dxa"/>
        <w:tblLayout w:type="fixed"/>
        <w:tblLook w:val="01E0" w:firstRow="1" w:lastRow="1" w:firstColumn="1" w:lastColumn="1" w:noHBand="0" w:noVBand="0"/>
      </w:tblPr>
      <w:tblGrid>
        <w:gridCol w:w="4726"/>
        <w:gridCol w:w="2743"/>
      </w:tblGrid>
      <w:tr w:rsidR="0087326A">
        <w:trPr>
          <w:trHeight w:val="637"/>
        </w:trPr>
        <w:tc>
          <w:tcPr>
            <w:tcW w:w="4726" w:type="dxa"/>
          </w:tcPr>
          <w:p w:rsidR="0087326A" w:rsidRDefault="00781B02">
            <w:pPr>
              <w:pStyle w:val="TableParagraph"/>
              <w:spacing w:line="357" w:lineRule="exact"/>
              <w:ind w:left="200"/>
              <w:rPr>
                <w:sz w:val="28"/>
              </w:rPr>
            </w:pPr>
            <w:r>
              <w:rPr>
                <w:i/>
                <w:sz w:val="24"/>
              </w:rPr>
              <w:t xml:space="preserve">Э </w:t>
            </w:r>
            <w:r>
              <w:rPr>
                <w:rFonts w:ascii="Symbol" w:hAnsi="Symbol"/>
                <w:sz w:val="24"/>
              </w:rPr>
              <w:t></w:t>
            </w:r>
            <w:r>
              <w:rPr>
                <w:position w:val="15"/>
                <w:sz w:val="24"/>
                <w:u w:val="single"/>
              </w:rPr>
              <w:t xml:space="preserve"> </w:t>
            </w:r>
            <w:r>
              <w:rPr>
                <w:i/>
                <w:position w:val="15"/>
                <w:sz w:val="24"/>
                <w:u w:val="single"/>
              </w:rPr>
              <w:t>W</w:t>
            </w:r>
            <w:r>
              <w:rPr>
                <w:i/>
                <w:position w:val="15"/>
                <w:sz w:val="24"/>
              </w:rPr>
              <w:t xml:space="preserve"> </w:t>
            </w:r>
            <w:r>
              <w:rPr>
                <w:sz w:val="28"/>
              </w:rPr>
              <w:t>, кВт на 1 раб</w:t>
            </w:r>
            <w:proofErr w:type="gramStart"/>
            <w:r>
              <w:rPr>
                <w:sz w:val="28"/>
              </w:rPr>
              <w:t>.,</w:t>
            </w:r>
            <w:proofErr w:type="gramEnd"/>
          </w:p>
          <w:p w:rsidR="0087326A" w:rsidRDefault="00781B02">
            <w:pPr>
              <w:pStyle w:val="TableParagraph"/>
              <w:tabs>
                <w:tab w:val="left" w:pos="743"/>
              </w:tabs>
              <w:spacing w:before="1" w:line="67" w:lineRule="auto"/>
              <w:ind w:left="352"/>
              <w:rPr>
                <w:i/>
                <w:sz w:val="24"/>
              </w:rPr>
            </w:pPr>
            <w:proofErr w:type="gramStart"/>
            <w:r>
              <w:rPr>
                <w:sz w:val="14"/>
              </w:rPr>
              <w:t>Р</w:t>
            </w:r>
            <w:proofErr w:type="gramEnd"/>
            <w:r>
              <w:rPr>
                <w:sz w:val="14"/>
              </w:rPr>
              <w:tab/>
            </w:r>
            <w:r>
              <w:rPr>
                <w:i/>
                <w:position w:val="-12"/>
                <w:sz w:val="24"/>
              </w:rPr>
              <w:t>N</w:t>
            </w:r>
          </w:p>
          <w:p w:rsidR="0087326A" w:rsidRDefault="00781B02">
            <w:pPr>
              <w:pStyle w:val="TableParagraph"/>
              <w:spacing w:before="2" w:line="141" w:lineRule="exact"/>
              <w:ind w:left="922"/>
              <w:rPr>
                <w:i/>
                <w:sz w:val="14"/>
              </w:rPr>
            </w:pPr>
            <w:proofErr w:type="gramStart"/>
            <w:r>
              <w:rPr>
                <w:i/>
                <w:sz w:val="14"/>
              </w:rPr>
              <w:t>Р</w:t>
            </w:r>
            <w:proofErr w:type="gramEnd"/>
          </w:p>
        </w:tc>
        <w:tc>
          <w:tcPr>
            <w:tcW w:w="2743" w:type="dxa"/>
          </w:tcPr>
          <w:p w:rsidR="0087326A" w:rsidRDefault="00781B02">
            <w:pPr>
              <w:pStyle w:val="TableParagraph"/>
              <w:spacing w:before="152"/>
              <w:ind w:right="198"/>
              <w:jc w:val="right"/>
              <w:rPr>
                <w:sz w:val="28"/>
              </w:rPr>
            </w:pPr>
            <w:r>
              <w:rPr>
                <w:sz w:val="28"/>
              </w:rPr>
              <w:t>(1.33)</w:t>
            </w:r>
          </w:p>
        </w:tc>
      </w:tr>
    </w:tbl>
    <w:p w:rsidR="0087326A" w:rsidRDefault="00781B02">
      <w:pPr>
        <w:pStyle w:val="a3"/>
        <w:tabs>
          <w:tab w:val="left" w:pos="2117"/>
        </w:tabs>
        <w:spacing w:before="176" w:line="360" w:lineRule="auto"/>
        <w:ind w:left="1422" w:right="1628"/>
      </w:pPr>
      <w:r>
        <w:t>где</w:t>
      </w:r>
      <w:r>
        <w:tab/>
      </w:r>
      <w:proofErr w:type="gramStart"/>
      <w:r>
        <w:t>V</w:t>
      </w:r>
      <w:proofErr w:type="gramEnd"/>
      <w:r>
        <w:rPr>
          <w:vertAlign w:val="subscript"/>
        </w:rPr>
        <w:t>М</w:t>
      </w:r>
      <w:r>
        <w:t xml:space="preserve"> , V</w:t>
      </w:r>
      <w:r>
        <w:rPr>
          <w:vertAlign w:val="subscript"/>
        </w:rPr>
        <w:t>КМ</w:t>
      </w:r>
      <w:r>
        <w:t xml:space="preserve"> – соответственно объем работ, выполненный механизированным и комплексно-механизированным способом, физических единиц;</w:t>
      </w:r>
    </w:p>
    <w:p w:rsidR="0087326A" w:rsidRDefault="00781B02">
      <w:pPr>
        <w:pStyle w:val="a3"/>
        <w:spacing w:before="2" w:line="360" w:lineRule="auto"/>
        <w:ind w:left="2118" w:right="1307"/>
      </w:pPr>
      <w:r>
        <w:t>V</w:t>
      </w:r>
      <w:r>
        <w:rPr>
          <w:vertAlign w:val="subscript"/>
        </w:rPr>
        <w:t>О</w:t>
      </w:r>
      <w:r>
        <w:t xml:space="preserve"> – общий объем выполненных работ, физических единиц; С</w:t>
      </w:r>
      <w:r>
        <w:rPr>
          <w:vertAlign w:val="subscript"/>
        </w:rPr>
        <w:t>М</w:t>
      </w:r>
      <w:r>
        <w:t xml:space="preserve"> – стоимость средств механизации работ, </w:t>
      </w:r>
      <w:proofErr w:type="spellStart"/>
      <w:r>
        <w:t>млн</w:t>
      </w:r>
      <w:proofErr w:type="gramStart"/>
      <w:r>
        <w:t>.р</w:t>
      </w:r>
      <w:proofErr w:type="gramEnd"/>
      <w:r>
        <w:t>уб</w:t>
      </w:r>
      <w:proofErr w:type="spellEnd"/>
      <w:r>
        <w:t>.;</w:t>
      </w:r>
    </w:p>
    <w:p w:rsidR="0087326A" w:rsidRDefault="00781B02">
      <w:pPr>
        <w:pStyle w:val="a3"/>
        <w:spacing w:line="360" w:lineRule="auto"/>
        <w:ind w:left="2118" w:right="2703"/>
      </w:pPr>
      <w:r>
        <w:t xml:space="preserve">Q – годовой объем выполненных работ, </w:t>
      </w:r>
      <w:proofErr w:type="spellStart"/>
      <w:r>
        <w:t>млн</w:t>
      </w:r>
      <w:proofErr w:type="gramStart"/>
      <w:r>
        <w:t>.р</w:t>
      </w:r>
      <w:proofErr w:type="gramEnd"/>
      <w:r>
        <w:t>уб</w:t>
      </w:r>
      <w:proofErr w:type="spellEnd"/>
      <w:r>
        <w:t>.; N</w:t>
      </w:r>
      <w:r>
        <w:rPr>
          <w:vertAlign w:val="subscript"/>
        </w:rPr>
        <w:t>Р</w:t>
      </w:r>
      <w:r>
        <w:t xml:space="preserve"> – среднесписочная численность рабочих;</w:t>
      </w:r>
    </w:p>
    <w:p w:rsidR="0087326A" w:rsidRDefault="00781B02">
      <w:pPr>
        <w:pStyle w:val="a3"/>
        <w:ind w:left="2118"/>
      </w:pPr>
      <w:r>
        <w:t>W – мощность используемых средств механизации, кВт;</w:t>
      </w:r>
    </w:p>
    <w:p w:rsidR="0087326A" w:rsidRDefault="00781B02">
      <w:pPr>
        <w:pStyle w:val="a6"/>
        <w:numPr>
          <w:ilvl w:val="0"/>
          <w:numId w:val="86"/>
        </w:numPr>
        <w:tabs>
          <w:tab w:val="left" w:pos="1343"/>
        </w:tabs>
        <w:spacing w:before="160"/>
        <w:ind w:hanging="282"/>
        <w:rPr>
          <w:i/>
          <w:sz w:val="28"/>
        </w:rPr>
      </w:pPr>
      <w:r>
        <w:rPr>
          <w:i/>
          <w:sz w:val="28"/>
        </w:rPr>
        <w:lastRenderedPageBreak/>
        <w:t>Показатели оценки использования строительных</w:t>
      </w:r>
      <w:r>
        <w:rPr>
          <w:i/>
          <w:spacing w:val="-8"/>
          <w:sz w:val="28"/>
        </w:rPr>
        <w:t xml:space="preserve"> </w:t>
      </w:r>
      <w:r>
        <w:rPr>
          <w:i/>
          <w:sz w:val="28"/>
        </w:rPr>
        <w:t>машин:</w:t>
      </w:r>
    </w:p>
    <w:p w:rsidR="0087326A" w:rsidRDefault="00781B02">
      <w:pPr>
        <w:pStyle w:val="a6"/>
        <w:numPr>
          <w:ilvl w:val="0"/>
          <w:numId w:val="85"/>
        </w:numPr>
        <w:tabs>
          <w:tab w:val="left" w:pos="1343"/>
        </w:tabs>
        <w:spacing w:before="161"/>
        <w:ind w:hanging="282"/>
        <w:rPr>
          <w:sz w:val="28"/>
        </w:rPr>
      </w:pPr>
      <w:r>
        <w:rPr>
          <w:sz w:val="28"/>
        </w:rPr>
        <w:t>Норма годовой выработки в натуральных</w:t>
      </w:r>
      <w:r>
        <w:rPr>
          <w:spacing w:val="-3"/>
          <w:sz w:val="28"/>
        </w:rPr>
        <w:t xml:space="preserve"> </w:t>
      </w:r>
      <w:r>
        <w:rPr>
          <w:sz w:val="28"/>
        </w:rPr>
        <w:t>единицах;</w:t>
      </w:r>
    </w:p>
    <w:p w:rsidR="0087326A" w:rsidRDefault="00781B02">
      <w:pPr>
        <w:pStyle w:val="a6"/>
        <w:numPr>
          <w:ilvl w:val="0"/>
          <w:numId w:val="85"/>
        </w:numPr>
        <w:tabs>
          <w:tab w:val="left" w:pos="1343"/>
        </w:tabs>
        <w:spacing w:before="160"/>
        <w:ind w:hanging="282"/>
        <w:rPr>
          <w:sz w:val="28"/>
        </w:rPr>
      </w:pPr>
      <w:r>
        <w:rPr>
          <w:sz w:val="28"/>
        </w:rPr>
        <w:t>Норма использования основных строительных машин в</w:t>
      </w:r>
      <w:r>
        <w:rPr>
          <w:spacing w:val="-4"/>
          <w:sz w:val="28"/>
        </w:rPr>
        <w:t xml:space="preserve"> </w:t>
      </w:r>
      <w:r>
        <w:rPr>
          <w:sz w:val="28"/>
        </w:rPr>
        <w:t>часах.</w:t>
      </w:r>
    </w:p>
    <w:p w:rsidR="0087326A" w:rsidRDefault="00F5009F">
      <w:pPr>
        <w:pStyle w:val="a6"/>
        <w:numPr>
          <w:ilvl w:val="1"/>
          <w:numId w:val="85"/>
        </w:numPr>
        <w:tabs>
          <w:tab w:val="left" w:pos="1781"/>
          <w:tab w:val="left" w:pos="1782"/>
        </w:tabs>
        <w:spacing w:before="2" w:after="23"/>
        <w:rPr>
          <w:sz w:val="28"/>
        </w:rPr>
      </w:pPr>
      <w:r>
        <w:rPr>
          <w:noProof/>
          <w:lang w:eastAsia="ru-RU"/>
        </w:rPr>
        <mc:AlternateContent>
          <mc:Choice Requires="wps">
            <w:drawing>
              <wp:anchor distT="0" distB="0" distL="114300" distR="114300" simplePos="0" relativeHeight="251779584" behindDoc="1" locked="0" layoutInCell="1" allowOverlap="1">
                <wp:simplePos x="0" y="0"/>
                <wp:positionH relativeFrom="page">
                  <wp:posOffset>3883660</wp:posOffset>
                </wp:positionH>
                <wp:positionV relativeFrom="paragraph">
                  <wp:posOffset>426085</wp:posOffset>
                </wp:positionV>
                <wp:extent cx="258445" cy="0"/>
                <wp:effectExtent l="0" t="0" r="0" b="0"/>
                <wp:wrapNone/>
                <wp:docPr id="610" name="Line 8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8445" cy="0"/>
                        </a:xfrm>
                        <a:prstGeom prst="line">
                          <a:avLst/>
                        </a:prstGeom>
                        <a:noFill/>
                        <a:ln w="616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95" o:spid="_x0000_s1026" style="position:absolute;z-index:-2515368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05.8pt,33.55pt" to="326.15pt,3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BPfFEwIAACs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" strokeweight=".17125mm">
                <w10:wrap anchorx="page"/>
              </v:line>
            </w:pict>
          </mc:Fallback>
        </mc:AlternateContent>
      </w:r>
      <w:r w:rsidR="00781B02">
        <w:rPr>
          <w:sz w:val="28"/>
        </w:rPr>
        <w:t>Коэффициент использования календарного</w:t>
      </w:r>
      <w:r w:rsidR="00781B02">
        <w:rPr>
          <w:spacing w:val="-2"/>
          <w:sz w:val="28"/>
        </w:rPr>
        <w:t xml:space="preserve"> </w:t>
      </w:r>
      <w:r w:rsidR="00781B02">
        <w:rPr>
          <w:sz w:val="28"/>
        </w:rPr>
        <w:t>времени:</w:t>
      </w:r>
    </w:p>
    <w:tbl>
      <w:tblPr>
        <w:tblStyle w:val="TableNormal"/>
        <w:tblW w:w="0" w:type="auto"/>
        <w:tblInd w:w="4367" w:type="dxa"/>
        <w:tblLayout w:type="fixed"/>
        <w:tblLook w:val="01E0" w:firstRow="1" w:lastRow="1" w:firstColumn="1" w:lastColumn="1" w:noHBand="0" w:noVBand="0"/>
      </w:tblPr>
      <w:tblGrid>
        <w:gridCol w:w="3151"/>
        <w:gridCol w:w="2749"/>
      </w:tblGrid>
      <w:tr w:rsidR="0087326A">
        <w:trPr>
          <w:trHeight w:val="639"/>
        </w:trPr>
        <w:tc>
          <w:tcPr>
            <w:tcW w:w="3151" w:type="dxa"/>
          </w:tcPr>
          <w:p w:rsidR="0087326A" w:rsidRDefault="00781B02">
            <w:pPr>
              <w:pStyle w:val="TableParagraph"/>
              <w:spacing w:line="358" w:lineRule="exact"/>
              <w:ind w:left="200"/>
              <w:rPr>
                <w:sz w:val="28"/>
              </w:rPr>
            </w:pPr>
            <w:r>
              <w:rPr>
                <w:sz w:val="24"/>
              </w:rPr>
              <w:t xml:space="preserve">К </w:t>
            </w:r>
            <w:r>
              <w:rPr>
                <w:rFonts w:ascii="Symbol" w:hAnsi="Symbol"/>
                <w:sz w:val="24"/>
              </w:rPr>
              <w:t></w:t>
            </w:r>
            <w:r>
              <w:rPr>
                <w:sz w:val="24"/>
              </w:rPr>
              <w:t xml:space="preserve"> </w:t>
            </w:r>
            <w:r>
              <w:rPr>
                <w:i/>
                <w:position w:val="15"/>
                <w:sz w:val="24"/>
              </w:rPr>
              <w:t>Т</w:t>
            </w:r>
            <w:r>
              <w:rPr>
                <w:i/>
                <w:position w:val="9"/>
                <w:sz w:val="14"/>
              </w:rPr>
              <w:t>Ч</w:t>
            </w:r>
            <w:proofErr w:type="gramStart"/>
            <w:r>
              <w:rPr>
                <w:i/>
                <w:position w:val="9"/>
                <w:sz w:val="14"/>
              </w:rPr>
              <w:t xml:space="preserve"> </w:t>
            </w:r>
            <w:r>
              <w:rPr>
                <w:sz w:val="28"/>
              </w:rPr>
              <w:t>;</w:t>
            </w:r>
            <w:proofErr w:type="gramEnd"/>
          </w:p>
          <w:p w:rsidR="0087326A" w:rsidRDefault="00781B02">
            <w:pPr>
              <w:pStyle w:val="TableParagraph"/>
              <w:tabs>
                <w:tab w:val="left" w:pos="758"/>
              </w:tabs>
              <w:spacing w:before="1" w:line="69" w:lineRule="auto"/>
              <w:ind w:left="376"/>
              <w:rPr>
                <w:i/>
                <w:sz w:val="24"/>
              </w:rPr>
            </w:pPr>
            <w:r>
              <w:rPr>
                <w:sz w:val="14"/>
              </w:rPr>
              <w:t>К</w:t>
            </w:r>
            <w:r>
              <w:rPr>
                <w:sz w:val="14"/>
              </w:rPr>
              <w:tab/>
            </w:r>
            <w:r>
              <w:rPr>
                <w:i/>
                <w:position w:val="-12"/>
                <w:sz w:val="24"/>
              </w:rPr>
              <w:t>Т</w:t>
            </w:r>
          </w:p>
          <w:p w:rsidR="0087326A" w:rsidRDefault="00781B02">
            <w:pPr>
              <w:pStyle w:val="TableParagraph"/>
              <w:spacing w:before="3" w:line="141" w:lineRule="exact"/>
              <w:ind w:left="915"/>
              <w:rPr>
                <w:i/>
                <w:sz w:val="14"/>
              </w:rPr>
            </w:pPr>
            <w:r>
              <w:rPr>
                <w:i/>
                <w:sz w:val="14"/>
              </w:rPr>
              <w:t>КЧ</w:t>
            </w:r>
          </w:p>
        </w:tc>
        <w:tc>
          <w:tcPr>
            <w:tcW w:w="2749" w:type="dxa"/>
          </w:tcPr>
          <w:p w:rsidR="0087326A" w:rsidRDefault="00781B02">
            <w:pPr>
              <w:pStyle w:val="TableParagraph"/>
              <w:spacing w:before="156"/>
              <w:ind w:right="198"/>
              <w:jc w:val="right"/>
              <w:rPr>
                <w:sz w:val="28"/>
              </w:rPr>
            </w:pPr>
            <w:r>
              <w:rPr>
                <w:sz w:val="28"/>
              </w:rPr>
              <w:t>(1.34)</w:t>
            </w:r>
          </w:p>
        </w:tc>
      </w:tr>
    </w:tbl>
    <w:p w:rsidR="0087326A" w:rsidRDefault="00F5009F">
      <w:pPr>
        <w:pStyle w:val="a6"/>
        <w:numPr>
          <w:ilvl w:val="1"/>
          <w:numId w:val="85"/>
        </w:numPr>
        <w:tabs>
          <w:tab w:val="left" w:pos="1781"/>
          <w:tab w:val="left" w:pos="1782"/>
        </w:tabs>
        <w:spacing w:before="15" w:after="26"/>
        <w:rPr>
          <w:sz w:val="28"/>
        </w:rPr>
      </w:pPr>
      <w:r>
        <w:rPr>
          <w:noProof/>
          <w:lang w:eastAsia="ru-RU"/>
        </w:rPr>
        <mc:AlternateContent>
          <mc:Choice Requires="wps">
            <w:drawing>
              <wp:anchor distT="0" distB="0" distL="114300" distR="114300" simplePos="0" relativeHeight="251780608" behindDoc="1" locked="0" layoutInCell="1" allowOverlap="1">
                <wp:simplePos x="0" y="0"/>
                <wp:positionH relativeFrom="page">
                  <wp:posOffset>3437890</wp:posOffset>
                </wp:positionH>
                <wp:positionV relativeFrom="paragraph">
                  <wp:posOffset>435610</wp:posOffset>
                </wp:positionV>
                <wp:extent cx="300355" cy="0"/>
                <wp:effectExtent l="0" t="0" r="0" b="0"/>
                <wp:wrapNone/>
                <wp:docPr id="609" name="Line 8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0355" cy="0"/>
                        </a:xfrm>
                        <a:prstGeom prst="line">
                          <a:avLst/>
                        </a:prstGeom>
                        <a:noFill/>
                        <a:ln w="615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94" o:spid="_x0000_s1026" style="position:absolute;z-index:-2515358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70.7pt,34.3pt" to="294.35pt,3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2K3pFAIAACs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" strokeweight=".171mm">
                <w10:wrap anchorx="page"/>
              </v:line>
            </w:pict>
          </mc:Fallback>
        </mc:AlternateContent>
      </w:r>
      <w:r w:rsidR="00781B02">
        <w:rPr>
          <w:sz w:val="28"/>
        </w:rPr>
        <w:t>Показатель использования машин по времени в %</w:t>
      </w:r>
      <w:proofErr w:type="gramStart"/>
      <w:r w:rsidR="00781B02">
        <w:rPr>
          <w:spacing w:val="-5"/>
          <w:sz w:val="28"/>
        </w:rPr>
        <w:t xml:space="preserve"> </w:t>
      </w:r>
      <w:r w:rsidR="00781B02">
        <w:rPr>
          <w:sz w:val="28"/>
        </w:rPr>
        <w:t>:</w:t>
      </w:r>
      <w:proofErr w:type="gramEnd"/>
    </w:p>
    <w:tbl>
      <w:tblPr>
        <w:tblStyle w:val="TableNormal"/>
        <w:tblW w:w="0" w:type="auto"/>
        <w:tblInd w:w="3644" w:type="dxa"/>
        <w:tblLayout w:type="fixed"/>
        <w:tblLook w:val="01E0" w:firstRow="1" w:lastRow="1" w:firstColumn="1" w:lastColumn="1" w:noHBand="0" w:noVBand="0"/>
      </w:tblPr>
      <w:tblGrid>
        <w:gridCol w:w="3884"/>
        <w:gridCol w:w="2741"/>
      </w:tblGrid>
      <w:tr w:rsidR="0087326A">
        <w:trPr>
          <w:trHeight w:val="638"/>
        </w:trPr>
        <w:tc>
          <w:tcPr>
            <w:tcW w:w="3884" w:type="dxa"/>
          </w:tcPr>
          <w:p w:rsidR="0087326A" w:rsidRDefault="00781B02">
            <w:pPr>
              <w:pStyle w:val="TableParagraph"/>
              <w:tabs>
                <w:tab w:val="left" w:pos="578"/>
              </w:tabs>
              <w:spacing w:line="357" w:lineRule="exact"/>
              <w:ind w:left="200"/>
              <w:rPr>
                <w:sz w:val="28"/>
              </w:rPr>
            </w:pPr>
            <w:proofErr w:type="gramStart"/>
            <w:r>
              <w:rPr>
                <w:sz w:val="24"/>
              </w:rPr>
              <w:t>П</w:t>
            </w:r>
            <w:proofErr w:type="gramEnd"/>
            <w:r>
              <w:rPr>
                <w:sz w:val="24"/>
              </w:rPr>
              <w:tab/>
            </w:r>
            <w:r>
              <w:rPr>
                <w:rFonts w:ascii="Symbol" w:hAnsi="Symbol"/>
                <w:sz w:val="24"/>
              </w:rPr>
              <w:t></w:t>
            </w:r>
            <w:r>
              <w:rPr>
                <w:sz w:val="24"/>
              </w:rPr>
              <w:t xml:space="preserve"> </w:t>
            </w:r>
            <w:r>
              <w:rPr>
                <w:i/>
                <w:position w:val="15"/>
                <w:sz w:val="24"/>
              </w:rPr>
              <w:t>Т</w:t>
            </w:r>
            <w:r>
              <w:rPr>
                <w:i/>
                <w:position w:val="9"/>
                <w:sz w:val="14"/>
              </w:rPr>
              <w:t xml:space="preserve">Ч </w:t>
            </w:r>
            <w:r>
              <w:rPr>
                <w:position w:val="9"/>
                <w:sz w:val="14"/>
              </w:rPr>
              <w:t>.</w:t>
            </w:r>
            <w:r>
              <w:rPr>
                <w:i/>
                <w:position w:val="9"/>
                <w:sz w:val="14"/>
              </w:rPr>
              <w:t>Ф</w:t>
            </w:r>
            <w:r>
              <w:rPr>
                <w:position w:val="9"/>
                <w:sz w:val="14"/>
              </w:rPr>
              <w:t xml:space="preserve">. </w:t>
            </w:r>
            <w:r>
              <w:rPr>
                <w:rFonts w:ascii="Symbol" w:hAnsi="Symbol"/>
                <w:sz w:val="24"/>
              </w:rPr>
              <w:t></w:t>
            </w:r>
            <w:r>
              <w:rPr>
                <w:sz w:val="24"/>
              </w:rPr>
              <w:t>100%</w:t>
            </w:r>
            <w:r>
              <w:rPr>
                <w:spacing w:val="-45"/>
                <w:sz w:val="24"/>
              </w:rPr>
              <w:t xml:space="preserve"> </w:t>
            </w:r>
            <w:r>
              <w:rPr>
                <w:sz w:val="28"/>
              </w:rPr>
              <w:t>;</w:t>
            </w:r>
          </w:p>
          <w:p w:rsidR="0087326A" w:rsidRDefault="00781B02">
            <w:pPr>
              <w:pStyle w:val="TableParagraph"/>
              <w:tabs>
                <w:tab w:val="left" w:pos="866"/>
              </w:tabs>
              <w:spacing w:before="1" w:line="69" w:lineRule="auto"/>
              <w:ind w:left="388"/>
              <w:rPr>
                <w:i/>
                <w:sz w:val="24"/>
              </w:rPr>
            </w:pPr>
            <w:r>
              <w:rPr>
                <w:sz w:val="14"/>
              </w:rPr>
              <w:t>И</w:t>
            </w:r>
            <w:r>
              <w:rPr>
                <w:sz w:val="14"/>
              </w:rPr>
              <w:tab/>
            </w:r>
            <w:r>
              <w:rPr>
                <w:i/>
                <w:position w:val="-12"/>
                <w:sz w:val="24"/>
              </w:rPr>
              <w:t>Т</w:t>
            </w:r>
          </w:p>
          <w:p w:rsidR="0087326A" w:rsidRDefault="00781B02">
            <w:pPr>
              <w:pStyle w:val="TableParagraph"/>
              <w:spacing w:before="2" w:line="141" w:lineRule="exact"/>
              <w:ind w:left="1006"/>
              <w:rPr>
                <w:i/>
                <w:sz w:val="14"/>
              </w:rPr>
            </w:pPr>
            <w:r>
              <w:rPr>
                <w:i/>
                <w:w w:val="102"/>
                <w:sz w:val="14"/>
              </w:rPr>
              <w:t>Ч</w:t>
            </w:r>
          </w:p>
        </w:tc>
        <w:tc>
          <w:tcPr>
            <w:tcW w:w="2741" w:type="dxa"/>
          </w:tcPr>
          <w:p w:rsidR="0087326A" w:rsidRDefault="00781B02">
            <w:pPr>
              <w:pStyle w:val="TableParagraph"/>
              <w:spacing w:before="155"/>
              <w:ind w:right="199"/>
              <w:jc w:val="right"/>
              <w:rPr>
                <w:sz w:val="28"/>
              </w:rPr>
            </w:pPr>
            <w:r>
              <w:rPr>
                <w:sz w:val="28"/>
              </w:rPr>
              <w:t>(1.35)</w:t>
            </w:r>
          </w:p>
        </w:tc>
      </w:tr>
    </w:tbl>
    <w:p w:rsidR="0087326A" w:rsidRDefault="00F5009F">
      <w:pPr>
        <w:pStyle w:val="a6"/>
        <w:numPr>
          <w:ilvl w:val="1"/>
          <w:numId w:val="85"/>
        </w:numPr>
        <w:tabs>
          <w:tab w:val="left" w:pos="1781"/>
          <w:tab w:val="left" w:pos="1782"/>
        </w:tabs>
        <w:spacing w:before="15" w:after="26"/>
        <w:rPr>
          <w:sz w:val="28"/>
        </w:rPr>
      </w:pPr>
      <w:r>
        <w:rPr>
          <w:noProof/>
          <w:lang w:eastAsia="ru-RU"/>
        </w:rPr>
        <mc:AlternateContent>
          <mc:Choice Requires="wps">
            <w:drawing>
              <wp:anchor distT="0" distB="0" distL="114300" distR="114300" simplePos="0" relativeHeight="251781632" behindDoc="1" locked="0" layoutInCell="1" allowOverlap="1">
                <wp:simplePos x="0" y="0"/>
                <wp:positionH relativeFrom="page">
                  <wp:posOffset>3540125</wp:posOffset>
                </wp:positionH>
                <wp:positionV relativeFrom="paragraph">
                  <wp:posOffset>435610</wp:posOffset>
                </wp:positionV>
                <wp:extent cx="368300" cy="0"/>
                <wp:effectExtent l="0" t="0" r="0" b="0"/>
                <wp:wrapNone/>
                <wp:docPr id="608" name="Line 8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8300" cy="0"/>
                        </a:xfrm>
                        <a:prstGeom prst="line">
                          <a:avLst/>
                        </a:prstGeom>
                        <a:noFill/>
                        <a:ln w="615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93" o:spid="_x0000_s1026" style="position:absolute;z-index:-2515348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78.75pt,34.3pt" to="307.75pt,3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" strokeweight=".171mm">
                <w10:wrap anchorx="page"/>
              </v:line>
            </w:pict>
          </mc:Fallback>
        </mc:AlternateContent>
      </w:r>
      <w:r w:rsidR="00781B02">
        <w:rPr>
          <w:sz w:val="28"/>
        </w:rPr>
        <w:t>Коэффициент использования внутрисменного</w:t>
      </w:r>
      <w:r w:rsidR="00781B02">
        <w:rPr>
          <w:spacing w:val="-3"/>
          <w:sz w:val="28"/>
        </w:rPr>
        <w:t xml:space="preserve"> </w:t>
      </w:r>
      <w:r w:rsidR="00781B02">
        <w:rPr>
          <w:sz w:val="28"/>
        </w:rPr>
        <w:t>времени:</w:t>
      </w:r>
    </w:p>
    <w:tbl>
      <w:tblPr>
        <w:tblStyle w:val="TableNormal"/>
        <w:tblW w:w="0" w:type="auto"/>
        <w:tblInd w:w="3832" w:type="dxa"/>
        <w:tblLayout w:type="fixed"/>
        <w:tblLook w:val="01E0" w:firstRow="1" w:lastRow="1" w:firstColumn="1" w:lastColumn="1" w:noHBand="0" w:noVBand="0"/>
      </w:tblPr>
      <w:tblGrid>
        <w:gridCol w:w="3508"/>
        <w:gridCol w:w="2926"/>
      </w:tblGrid>
      <w:tr w:rsidR="0087326A">
        <w:trPr>
          <w:trHeight w:val="638"/>
        </w:trPr>
        <w:tc>
          <w:tcPr>
            <w:tcW w:w="3508" w:type="dxa"/>
          </w:tcPr>
          <w:p w:rsidR="0087326A" w:rsidRDefault="00781B02">
            <w:pPr>
              <w:pStyle w:val="TableParagraph"/>
              <w:spacing w:line="358" w:lineRule="exact"/>
              <w:ind w:left="200"/>
              <w:rPr>
                <w:sz w:val="28"/>
              </w:rPr>
            </w:pPr>
            <w:r>
              <w:rPr>
                <w:position w:val="-8"/>
                <w:sz w:val="24"/>
              </w:rPr>
              <w:t xml:space="preserve">К </w:t>
            </w:r>
            <w:r>
              <w:rPr>
                <w:rFonts w:ascii="Symbol" w:hAnsi="Symbol"/>
                <w:position w:val="-8"/>
                <w:sz w:val="24"/>
              </w:rPr>
              <w:t></w:t>
            </w:r>
            <w:r>
              <w:rPr>
                <w:position w:val="-8"/>
                <w:sz w:val="24"/>
              </w:rPr>
              <w:t xml:space="preserve"> </w:t>
            </w:r>
            <w:r>
              <w:rPr>
                <w:i/>
                <w:position w:val="6"/>
                <w:sz w:val="24"/>
              </w:rPr>
              <w:t>Т</w:t>
            </w:r>
            <w:r>
              <w:rPr>
                <w:i/>
                <w:sz w:val="14"/>
              </w:rPr>
              <w:t>Р</w:t>
            </w:r>
            <w:proofErr w:type="gramStart"/>
            <w:r>
              <w:rPr>
                <w:sz w:val="14"/>
              </w:rPr>
              <w:t>.</w:t>
            </w:r>
            <w:r>
              <w:rPr>
                <w:i/>
                <w:sz w:val="14"/>
              </w:rPr>
              <w:t>С</w:t>
            </w:r>
            <w:proofErr w:type="gramEnd"/>
            <w:r>
              <w:rPr>
                <w:i/>
                <w:sz w:val="14"/>
              </w:rPr>
              <w:t xml:space="preserve">М </w:t>
            </w:r>
            <w:r>
              <w:rPr>
                <w:sz w:val="14"/>
              </w:rPr>
              <w:t xml:space="preserve">. </w:t>
            </w:r>
            <w:r>
              <w:rPr>
                <w:position w:val="-8"/>
                <w:sz w:val="28"/>
              </w:rPr>
              <w:t>;</w:t>
            </w:r>
          </w:p>
          <w:p w:rsidR="0087326A" w:rsidRDefault="00781B02">
            <w:pPr>
              <w:pStyle w:val="TableParagraph"/>
              <w:tabs>
                <w:tab w:val="left" w:pos="831"/>
              </w:tabs>
              <w:spacing w:line="67" w:lineRule="auto"/>
              <w:ind w:left="375"/>
              <w:rPr>
                <w:i/>
                <w:sz w:val="24"/>
              </w:rPr>
            </w:pPr>
            <w:r>
              <w:rPr>
                <w:sz w:val="14"/>
              </w:rPr>
              <w:t>В</w:t>
            </w:r>
            <w:r>
              <w:rPr>
                <w:sz w:val="14"/>
              </w:rPr>
              <w:tab/>
            </w:r>
            <w:proofErr w:type="gramStart"/>
            <w:r>
              <w:rPr>
                <w:i/>
                <w:position w:val="-12"/>
                <w:sz w:val="24"/>
              </w:rPr>
              <w:t>П</w:t>
            </w:r>
            <w:proofErr w:type="gramEnd"/>
          </w:p>
          <w:p w:rsidR="0087326A" w:rsidRDefault="00781B02">
            <w:pPr>
              <w:pStyle w:val="TableParagraph"/>
              <w:spacing w:before="3" w:line="141" w:lineRule="exact"/>
              <w:ind w:left="1009"/>
              <w:rPr>
                <w:i/>
                <w:sz w:val="14"/>
              </w:rPr>
            </w:pPr>
            <w:r>
              <w:rPr>
                <w:i/>
                <w:sz w:val="14"/>
              </w:rPr>
              <w:t>СМ</w:t>
            </w:r>
          </w:p>
        </w:tc>
        <w:tc>
          <w:tcPr>
            <w:tcW w:w="2926" w:type="dxa"/>
          </w:tcPr>
          <w:p w:rsidR="0087326A" w:rsidRDefault="00781B02">
            <w:pPr>
              <w:pStyle w:val="TableParagraph"/>
              <w:spacing w:before="153"/>
              <w:ind w:right="197"/>
              <w:jc w:val="right"/>
              <w:rPr>
                <w:sz w:val="28"/>
              </w:rPr>
            </w:pPr>
            <w:r>
              <w:rPr>
                <w:sz w:val="28"/>
              </w:rPr>
              <w:t>(1.36)</w:t>
            </w:r>
          </w:p>
        </w:tc>
      </w:tr>
    </w:tbl>
    <w:p w:rsidR="0087326A" w:rsidRDefault="00F5009F">
      <w:pPr>
        <w:pStyle w:val="a6"/>
        <w:numPr>
          <w:ilvl w:val="1"/>
          <w:numId w:val="85"/>
        </w:numPr>
        <w:tabs>
          <w:tab w:val="left" w:pos="1781"/>
          <w:tab w:val="left" w:pos="1782"/>
        </w:tabs>
        <w:spacing w:before="16" w:after="19"/>
        <w:rPr>
          <w:sz w:val="28"/>
        </w:rPr>
      </w:pPr>
      <w:r>
        <w:rPr>
          <w:noProof/>
          <w:lang w:eastAsia="ru-RU"/>
        </w:rPr>
        <mc:AlternateContent>
          <mc:Choice Requires="wps">
            <w:drawing>
              <wp:anchor distT="0" distB="0" distL="114300" distR="114300" simplePos="0" relativeHeight="251782656" behindDoc="1" locked="0" layoutInCell="1" allowOverlap="1">
                <wp:simplePos x="0" y="0"/>
                <wp:positionH relativeFrom="page">
                  <wp:posOffset>3547110</wp:posOffset>
                </wp:positionH>
                <wp:positionV relativeFrom="paragraph">
                  <wp:posOffset>447040</wp:posOffset>
                </wp:positionV>
                <wp:extent cx="366395" cy="0"/>
                <wp:effectExtent l="0" t="0" r="0" b="0"/>
                <wp:wrapNone/>
                <wp:docPr id="607" name="Line 8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6395" cy="0"/>
                        </a:xfrm>
                        <a:prstGeom prst="line">
                          <a:avLst/>
                        </a:prstGeom>
                        <a:noFill/>
                        <a:ln w="617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92" o:spid="_x0000_s1026" style="position:absolute;z-index:-2515338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79.3pt,35.2pt" to="308.15pt,3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" strokeweight=".17164mm">
                <w10:wrap anchorx="page"/>
              </v:line>
            </w:pict>
          </mc:Fallback>
        </mc:AlternateContent>
      </w:r>
      <w:r w:rsidR="00781B02">
        <w:rPr>
          <w:sz w:val="28"/>
        </w:rPr>
        <w:t>Коэффициент сменности работы</w:t>
      </w:r>
      <w:r w:rsidR="00781B02">
        <w:rPr>
          <w:spacing w:val="-4"/>
          <w:sz w:val="28"/>
        </w:rPr>
        <w:t xml:space="preserve"> </w:t>
      </w:r>
      <w:r w:rsidR="00781B02">
        <w:rPr>
          <w:sz w:val="28"/>
        </w:rPr>
        <w:t>машин:</w:t>
      </w:r>
    </w:p>
    <w:tbl>
      <w:tblPr>
        <w:tblStyle w:val="TableNormal"/>
        <w:tblW w:w="0" w:type="auto"/>
        <w:tblInd w:w="3715" w:type="dxa"/>
        <w:tblLayout w:type="fixed"/>
        <w:tblLook w:val="01E0" w:firstRow="1" w:lastRow="1" w:firstColumn="1" w:lastColumn="1" w:noHBand="0" w:noVBand="0"/>
      </w:tblPr>
      <w:tblGrid>
        <w:gridCol w:w="3626"/>
        <w:gridCol w:w="2925"/>
      </w:tblGrid>
      <w:tr w:rsidR="0087326A">
        <w:trPr>
          <w:trHeight w:val="663"/>
        </w:trPr>
        <w:tc>
          <w:tcPr>
            <w:tcW w:w="3626" w:type="dxa"/>
          </w:tcPr>
          <w:p w:rsidR="0087326A" w:rsidRDefault="00781B02">
            <w:pPr>
              <w:pStyle w:val="TableParagraph"/>
              <w:tabs>
                <w:tab w:val="left" w:pos="680"/>
              </w:tabs>
              <w:spacing w:before="48" w:line="148" w:lineRule="auto"/>
              <w:ind w:left="200"/>
              <w:rPr>
                <w:sz w:val="28"/>
              </w:rPr>
            </w:pPr>
            <w:r>
              <w:rPr>
                <w:position w:val="-10"/>
                <w:sz w:val="24"/>
              </w:rPr>
              <w:t>К</w:t>
            </w:r>
            <w:r>
              <w:rPr>
                <w:position w:val="-10"/>
                <w:sz w:val="24"/>
              </w:rPr>
              <w:tab/>
            </w:r>
            <w:r>
              <w:rPr>
                <w:rFonts w:ascii="Symbol" w:hAnsi="Symbol"/>
                <w:position w:val="-10"/>
                <w:sz w:val="24"/>
              </w:rPr>
              <w:t></w:t>
            </w:r>
            <w:r>
              <w:rPr>
                <w:position w:val="-10"/>
                <w:sz w:val="24"/>
              </w:rPr>
              <w:t xml:space="preserve"> </w:t>
            </w:r>
            <w:r>
              <w:rPr>
                <w:i/>
                <w:spacing w:val="8"/>
                <w:position w:val="6"/>
                <w:sz w:val="24"/>
              </w:rPr>
              <w:t>Т</w:t>
            </w:r>
            <w:r>
              <w:rPr>
                <w:i/>
                <w:spacing w:val="8"/>
                <w:sz w:val="14"/>
              </w:rPr>
              <w:t>Р</w:t>
            </w:r>
            <w:r>
              <w:rPr>
                <w:spacing w:val="8"/>
                <w:sz w:val="14"/>
              </w:rPr>
              <w:t xml:space="preserve">. </w:t>
            </w:r>
            <w:r>
              <w:rPr>
                <w:i/>
                <w:spacing w:val="-6"/>
                <w:sz w:val="14"/>
              </w:rPr>
              <w:t>ДН</w:t>
            </w:r>
            <w:proofErr w:type="gramStart"/>
            <w:r>
              <w:rPr>
                <w:i/>
                <w:spacing w:val="-6"/>
                <w:sz w:val="14"/>
              </w:rPr>
              <w:t xml:space="preserve"> </w:t>
            </w:r>
            <w:r>
              <w:rPr>
                <w:sz w:val="14"/>
              </w:rPr>
              <w:t>.</w:t>
            </w:r>
            <w:proofErr w:type="gramEnd"/>
            <w:r>
              <w:rPr>
                <w:spacing w:val="19"/>
                <w:sz w:val="14"/>
              </w:rPr>
              <w:t xml:space="preserve"> </w:t>
            </w:r>
            <w:r>
              <w:rPr>
                <w:position w:val="-10"/>
                <w:sz w:val="28"/>
              </w:rPr>
              <w:t>;</w:t>
            </w:r>
          </w:p>
          <w:p w:rsidR="0087326A" w:rsidRDefault="00781B02">
            <w:pPr>
              <w:pStyle w:val="TableParagraph"/>
              <w:tabs>
                <w:tab w:val="left" w:pos="957"/>
              </w:tabs>
              <w:spacing w:before="2" w:line="69" w:lineRule="auto"/>
              <w:ind w:left="373"/>
              <w:rPr>
                <w:i/>
                <w:sz w:val="24"/>
              </w:rPr>
            </w:pPr>
            <w:r>
              <w:rPr>
                <w:spacing w:val="2"/>
                <w:sz w:val="14"/>
              </w:rPr>
              <w:t>СМ</w:t>
            </w:r>
            <w:r>
              <w:rPr>
                <w:spacing w:val="2"/>
                <w:sz w:val="14"/>
              </w:rPr>
              <w:tab/>
            </w:r>
            <w:proofErr w:type="gramStart"/>
            <w:r>
              <w:rPr>
                <w:i/>
                <w:position w:val="-12"/>
                <w:sz w:val="24"/>
              </w:rPr>
              <w:t>П</w:t>
            </w:r>
            <w:proofErr w:type="gramEnd"/>
          </w:p>
          <w:p w:rsidR="0087326A" w:rsidRDefault="00781B02">
            <w:pPr>
              <w:pStyle w:val="TableParagraph"/>
              <w:spacing w:before="1" w:line="141" w:lineRule="exact"/>
              <w:ind w:left="1135"/>
              <w:rPr>
                <w:i/>
                <w:sz w:val="14"/>
              </w:rPr>
            </w:pPr>
            <w:r>
              <w:rPr>
                <w:i/>
                <w:sz w:val="14"/>
              </w:rPr>
              <w:t>СМ</w:t>
            </w:r>
          </w:p>
        </w:tc>
        <w:tc>
          <w:tcPr>
            <w:tcW w:w="2925" w:type="dxa"/>
          </w:tcPr>
          <w:p w:rsidR="0087326A" w:rsidRDefault="00781B02">
            <w:pPr>
              <w:pStyle w:val="TableParagraph"/>
              <w:spacing w:before="170"/>
              <w:ind w:right="197"/>
              <w:jc w:val="right"/>
              <w:rPr>
                <w:sz w:val="28"/>
              </w:rPr>
            </w:pPr>
            <w:r>
              <w:rPr>
                <w:sz w:val="28"/>
              </w:rPr>
              <w:t>(1.37)</w:t>
            </w:r>
          </w:p>
        </w:tc>
      </w:tr>
    </w:tbl>
    <w:p w:rsidR="0087326A" w:rsidRDefault="00F5009F">
      <w:pPr>
        <w:pStyle w:val="a6"/>
        <w:numPr>
          <w:ilvl w:val="1"/>
          <w:numId w:val="85"/>
        </w:numPr>
        <w:tabs>
          <w:tab w:val="left" w:pos="1781"/>
          <w:tab w:val="left" w:pos="1782"/>
        </w:tabs>
        <w:spacing w:before="16"/>
        <w:rPr>
          <w:sz w:val="28"/>
        </w:rPr>
      </w:pPr>
      <w:r>
        <w:rPr>
          <w:noProof/>
          <w:lang w:eastAsia="ru-RU"/>
        </w:rPr>
        <mc:AlternateContent>
          <mc:Choice Requires="wps">
            <w:drawing>
              <wp:anchor distT="0" distB="0" distL="114300" distR="114300" simplePos="0" relativeHeight="251783680" behindDoc="1" locked="0" layoutInCell="1" allowOverlap="1">
                <wp:simplePos x="0" y="0"/>
                <wp:positionH relativeFrom="page">
                  <wp:posOffset>3162935</wp:posOffset>
                </wp:positionH>
                <wp:positionV relativeFrom="paragraph">
                  <wp:posOffset>537845</wp:posOffset>
                </wp:positionV>
                <wp:extent cx="339090" cy="0"/>
                <wp:effectExtent l="0" t="0" r="0" b="0"/>
                <wp:wrapNone/>
                <wp:docPr id="606" name="Line 8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9090" cy="0"/>
                        </a:xfrm>
                        <a:prstGeom prst="line">
                          <a:avLst/>
                        </a:prstGeom>
                        <a:noFill/>
                        <a:ln w="615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91" o:spid="_x0000_s1026" style="position:absolute;z-index:-2515328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49.05pt,42.35pt" to="275.75pt,4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" strokeweight=".171mm">
                <w10:wrap anchorx="page"/>
              </v:line>
            </w:pict>
          </mc:Fallback>
        </mc:AlternateContent>
      </w:r>
      <w:r w:rsidR="00781B02">
        <w:rPr>
          <w:sz w:val="28"/>
        </w:rPr>
        <w:t>Показатель выполнения норм</w:t>
      </w:r>
      <w:r w:rsidR="00781B02">
        <w:rPr>
          <w:spacing w:val="-5"/>
          <w:sz w:val="28"/>
        </w:rPr>
        <w:t xml:space="preserve"> </w:t>
      </w:r>
      <w:r w:rsidR="00781B02">
        <w:rPr>
          <w:sz w:val="28"/>
        </w:rPr>
        <w:t>выработки:</w:t>
      </w:r>
    </w:p>
    <w:p w:rsidR="0087326A" w:rsidRDefault="0087326A">
      <w:pPr>
        <w:pStyle w:val="a3"/>
        <w:spacing w:before="2"/>
        <w:rPr>
          <w:sz w:val="16"/>
        </w:rPr>
      </w:pPr>
    </w:p>
    <w:tbl>
      <w:tblPr>
        <w:tblStyle w:val="TableNormal"/>
        <w:tblW w:w="0" w:type="auto"/>
        <w:tblInd w:w="3224" w:type="dxa"/>
        <w:tblLayout w:type="fixed"/>
        <w:tblLook w:val="01E0" w:firstRow="1" w:lastRow="1" w:firstColumn="1" w:lastColumn="1" w:noHBand="0" w:noVBand="0"/>
      </w:tblPr>
      <w:tblGrid>
        <w:gridCol w:w="4122"/>
        <w:gridCol w:w="2919"/>
      </w:tblGrid>
      <w:tr w:rsidR="0087326A">
        <w:trPr>
          <w:trHeight w:val="638"/>
        </w:trPr>
        <w:tc>
          <w:tcPr>
            <w:tcW w:w="4122" w:type="dxa"/>
          </w:tcPr>
          <w:p w:rsidR="0087326A" w:rsidRDefault="00781B02">
            <w:pPr>
              <w:pStyle w:val="TableParagraph"/>
              <w:spacing w:line="357" w:lineRule="exact"/>
              <w:ind w:left="289" w:right="2126"/>
              <w:jc w:val="center"/>
              <w:rPr>
                <w:sz w:val="28"/>
              </w:rPr>
            </w:pPr>
            <w:proofErr w:type="gramStart"/>
            <w:r>
              <w:rPr>
                <w:sz w:val="24"/>
              </w:rPr>
              <w:t>П</w:t>
            </w:r>
            <w:proofErr w:type="gramEnd"/>
            <w:r>
              <w:rPr>
                <w:sz w:val="24"/>
              </w:rPr>
              <w:t xml:space="preserve"> </w:t>
            </w:r>
            <w:r>
              <w:rPr>
                <w:rFonts w:ascii="Symbol" w:hAnsi="Symbol"/>
                <w:sz w:val="24"/>
              </w:rPr>
              <w:t></w:t>
            </w:r>
            <w:r>
              <w:rPr>
                <w:sz w:val="24"/>
              </w:rPr>
              <w:t xml:space="preserve"> </w:t>
            </w:r>
            <w:proofErr w:type="spellStart"/>
            <w:r>
              <w:rPr>
                <w:i/>
                <w:position w:val="15"/>
                <w:sz w:val="24"/>
              </w:rPr>
              <w:t>П</w:t>
            </w:r>
            <w:proofErr w:type="spellEnd"/>
            <w:r>
              <w:rPr>
                <w:i/>
                <w:position w:val="9"/>
                <w:sz w:val="14"/>
              </w:rPr>
              <w:t>Э</w:t>
            </w:r>
            <w:r>
              <w:rPr>
                <w:position w:val="9"/>
                <w:sz w:val="14"/>
              </w:rPr>
              <w:t>.</w:t>
            </w:r>
            <w:r>
              <w:rPr>
                <w:i/>
                <w:position w:val="9"/>
                <w:sz w:val="14"/>
              </w:rPr>
              <w:t>Ф</w:t>
            </w:r>
            <w:r>
              <w:rPr>
                <w:position w:val="9"/>
                <w:sz w:val="14"/>
              </w:rPr>
              <w:t xml:space="preserve">. </w:t>
            </w:r>
            <w:r>
              <w:rPr>
                <w:rFonts w:ascii="Symbol" w:hAnsi="Symbol"/>
                <w:sz w:val="24"/>
              </w:rPr>
              <w:t></w:t>
            </w:r>
            <w:r>
              <w:rPr>
                <w:sz w:val="24"/>
              </w:rPr>
              <w:t xml:space="preserve">100% </w:t>
            </w:r>
            <w:r>
              <w:rPr>
                <w:sz w:val="28"/>
              </w:rPr>
              <w:t>;</w:t>
            </w:r>
          </w:p>
          <w:p w:rsidR="0087326A" w:rsidRDefault="00781B02">
            <w:pPr>
              <w:pStyle w:val="TableParagraph"/>
              <w:tabs>
                <w:tab w:val="left" w:pos="790"/>
              </w:tabs>
              <w:spacing w:before="1" w:line="69" w:lineRule="auto"/>
              <w:ind w:left="388"/>
              <w:rPr>
                <w:i/>
                <w:sz w:val="24"/>
              </w:rPr>
            </w:pPr>
            <w:r>
              <w:rPr>
                <w:sz w:val="14"/>
              </w:rPr>
              <w:t>В</w:t>
            </w:r>
            <w:r>
              <w:rPr>
                <w:sz w:val="14"/>
              </w:rPr>
              <w:tab/>
            </w:r>
            <w:proofErr w:type="gramStart"/>
            <w:r>
              <w:rPr>
                <w:i/>
                <w:position w:val="-12"/>
                <w:sz w:val="24"/>
              </w:rPr>
              <w:t>П</w:t>
            </w:r>
            <w:proofErr w:type="gramEnd"/>
          </w:p>
          <w:p w:rsidR="0087326A" w:rsidRDefault="00781B02">
            <w:pPr>
              <w:pStyle w:val="TableParagraph"/>
              <w:spacing w:before="2" w:line="141" w:lineRule="exact"/>
              <w:ind w:left="250" w:right="2126"/>
              <w:jc w:val="center"/>
              <w:rPr>
                <w:sz w:val="14"/>
              </w:rPr>
            </w:pPr>
            <w:r>
              <w:rPr>
                <w:i/>
                <w:sz w:val="14"/>
              </w:rPr>
              <w:t>Э</w:t>
            </w:r>
            <w:r>
              <w:rPr>
                <w:sz w:val="14"/>
              </w:rPr>
              <w:t>.</w:t>
            </w:r>
            <w:r>
              <w:rPr>
                <w:i/>
                <w:sz w:val="14"/>
              </w:rPr>
              <w:t>Н</w:t>
            </w:r>
            <w:proofErr w:type="gramStart"/>
            <w:r>
              <w:rPr>
                <w:i/>
                <w:sz w:val="14"/>
              </w:rPr>
              <w:t xml:space="preserve"> </w:t>
            </w:r>
            <w:r>
              <w:rPr>
                <w:sz w:val="14"/>
              </w:rPr>
              <w:t>.</w:t>
            </w:r>
            <w:proofErr w:type="gramEnd"/>
          </w:p>
        </w:tc>
        <w:tc>
          <w:tcPr>
            <w:tcW w:w="2919" w:type="dxa"/>
          </w:tcPr>
          <w:p w:rsidR="0087326A" w:rsidRDefault="00781B02">
            <w:pPr>
              <w:pStyle w:val="TableParagraph"/>
              <w:spacing w:before="156"/>
              <w:ind w:right="197"/>
              <w:jc w:val="right"/>
              <w:rPr>
                <w:sz w:val="28"/>
              </w:rPr>
            </w:pPr>
            <w:r>
              <w:rPr>
                <w:sz w:val="28"/>
              </w:rPr>
              <w:t>(1.38)</w:t>
            </w:r>
          </w:p>
        </w:tc>
      </w:tr>
    </w:tbl>
    <w:p w:rsidR="0087326A" w:rsidRDefault="00F5009F">
      <w:pPr>
        <w:pStyle w:val="a3"/>
        <w:spacing w:line="362" w:lineRule="auto"/>
        <w:ind w:left="1410" w:right="1594" w:hanging="708"/>
        <w:jc w:val="both"/>
      </w:pPr>
      <w:r>
        <w:rPr>
          <w:noProof/>
          <w:lang w:eastAsia="ru-RU"/>
        </w:rPr>
        <mc:AlternateContent>
          <mc:Choice Requires="wps">
            <w:drawing>
              <wp:anchor distT="0" distB="0" distL="114300" distR="114300" simplePos="0" relativeHeight="251468288" behindDoc="0" locked="0" layoutInCell="1" allowOverlap="1">
                <wp:simplePos x="0" y="0"/>
                <wp:positionH relativeFrom="page">
                  <wp:posOffset>1316990</wp:posOffset>
                </wp:positionH>
                <wp:positionV relativeFrom="page">
                  <wp:posOffset>418465</wp:posOffset>
                </wp:positionV>
                <wp:extent cx="5464810" cy="0"/>
                <wp:effectExtent l="0" t="0" r="0" b="0"/>
                <wp:wrapNone/>
                <wp:docPr id="605" name="Line 8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90" o:spid="_x0000_s1026" style="position:absolute;z-index:251468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" strokecolor="#007f00" strokeweight=".18419mm">
                <w10:wrap anchorx="page" anchory="page"/>
              </v:line>
            </w:pict>
          </mc:Fallback>
        </mc:AlternateContent>
      </w:r>
      <w:r w:rsidR="00781B02">
        <w:t xml:space="preserve">где </w:t>
      </w:r>
      <w:r w:rsidR="00781B02">
        <w:rPr>
          <w:i/>
        </w:rPr>
        <w:t>Т</w:t>
      </w:r>
      <w:r w:rsidR="00781B02">
        <w:rPr>
          <w:i/>
          <w:vertAlign w:val="subscript"/>
        </w:rPr>
        <w:t>Ч</w:t>
      </w:r>
      <w:r w:rsidR="00781B02">
        <w:rPr>
          <w:i/>
        </w:rPr>
        <w:t xml:space="preserve"> </w:t>
      </w:r>
      <w:r w:rsidR="00781B02">
        <w:t>– количество часов рабочего времени одной среднесписочной машины, принятой в соответствии с режимом;</w:t>
      </w:r>
    </w:p>
    <w:p w:rsidR="0087326A" w:rsidRDefault="00781B02">
      <w:pPr>
        <w:pStyle w:val="a3"/>
        <w:spacing w:line="360" w:lineRule="auto"/>
        <w:ind w:left="1410" w:right="1573" w:firstLine="12"/>
        <w:jc w:val="both"/>
      </w:pPr>
      <w:r>
        <w:rPr>
          <w:i/>
        </w:rPr>
        <w:t>Т</w:t>
      </w:r>
      <w:r>
        <w:rPr>
          <w:i/>
          <w:vertAlign w:val="subscript"/>
        </w:rPr>
        <w:t>КЧ</w:t>
      </w:r>
      <w:r>
        <w:rPr>
          <w:i/>
        </w:rPr>
        <w:t xml:space="preserve"> </w:t>
      </w:r>
      <w:r>
        <w:t xml:space="preserve">– количество часов в соответствии с календарным </w:t>
      </w:r>
      <w:r>
        <w:rPr>
          <w:spacing w:val="-4"/>
        </w:rPr>
        <w:t xml:space="preserve">периодом; </w:t>
      </w:r>
      <w:r>
        <w:rPr>
          <w:i/>
        </w:rPr>
        <w:t>Т</w:t>
      </w:r>
      <w:r>
        <w:rPr>
          <w:i/>
          <w:vertAlign w:val="subscript"/>
        </w:rPr>
        <w:t>Ч.Ф.</w:t>
      </w:r>
      <w:r>
        <w:rPr>
          <w:i/>
        </w:rPr>
        <w:t xml:space="preserve"> </w:t>
      </w:r>
      <w:r>
        <w:t>– фактическая продолжительность рабочего времени одной среднесписочной машины, час;</w:t>
      </w:r>
    </w:p>
    <w:p w:rsidR="0087326A" w:rsidRDefault="00781B02">
      <w:pPr>
        <w:pStyle w:val="a3"/>
        <w:ind w:left="1422"/>
        <w:jc w:val="both"/>
      </w:pPr>
      <w:r>
        <w:rPr>
          <w:i/>
        </w:rPr>
        <w:t>Т</w:t>
      </w:r>
      <w:r>
        <w:rPr>
          <w:i/>
          <w:vertAlign w:val="subscript"/>
        </w:rPr>
        <w:t>Р</w:t>
      </w:r>
      <w:proofErr w:type="gramStart"/>
      <w:r>
        <w:rPr>
          <w:i/>
          <w:vertAlign w:val="subscript"/>
        </w:rPr>
        <w:t>.С</w:t>
      </w:r>
      <w:proofErr w:type="gramEnd"/>
      <w:r>
        <w:rPr>
          <w:i/>
          <w:vertAlign w:val="subscript"/>
        </w:rPr>
        <w:t>М</w:t>
      </w:r>
      <w:r>
        <w:rPr>
          <w:i/>
        </w:rPr>
        <w:t xml:space="preserve"> </w:t>
      </w:r>
      <w:r>
        <w:t>– количество часов работы машины в течении смены, час;</w:t>
      </w:r>
    </w:p>
    <w:p w:rsidR="0087326A" w:rsidRDefault="00781B02">
      <w:pPr>
        <w:pStyle w:val="a3"/>
        <w:spacing w:before="153"/>
        <w:ind w:left="1422"/>
        <w:jc w:val="both"/>
      </w:pPr>
      <w:r>
        <w:rPr>
          <w:i/>
        </w:rPr>
        <w:t>П</w:t>
      </w:r>
      <w:r>
        <w:rPr>
          <w:i/>
          <w:vertAlign w:val="subscript"/>
        </w:rPr>
        <w:t>СМ</w:t>
      </w:r>
      <w:r>
        <w:rPr>
          <w:i/>
        </w:rPr>
        <w:t xml:space="preserve"> </w:t>
      </w:r>
      <w:r>
        <w:t xml:space="preserve">– </w:t>
      </w:r>
      <w:proofErr w:type="gramStart"/>
      <w:r>
        <w:t>установленная</w:t>
      </w:r>
      <w:proofErr w:type="gramEnd"/>
      <w:r>
        <w:t xml:space="preserve"> продолжительности смены, час;</w:t>
      </w:r>
    </w:p>
    <w:p w:rsidR="0087326A" w:rsidRDefault="00781B02">
      <w:pPr>
        <w:pStyle w:val="a3"/>
        <w:spacing w:before="161" w:line="360" w:lineRule="auto"/>
        <w:ind w:left="702" w:right="1769" w:firstLine="719"/>
        <w:jc w:val="both"/>
      </w:pPr>
      <w:r>
        <w:rPr>
          <w:i/>
        </w:rPr>
        <w:t>Т</w:t>
      </w:r>
      <w:r>
        <w:rPr>
          <w:i/>
          <w:vertAlign w:val="subscript"/>
        </w:rPr>
        <w:t>Р</w:t>
      </w:r>
      <w:proofErr w:type="gramStart"/>
      <w:r>
        <w:rPr>
          <w:i/>
          <w:vertAlign w:val="subscript"/>
        </w:rPr>
        <w:t>.Д</w:t>
      </w:r>
      <w:proofErr w:type="gramEnd"/>
      <w:r>
        <w:rPr>
          <w:i/>
          <w:vertAlign w:val="subscript"/>
        </w:rPr>
        <w:t>Н</w:t>
      </w:r>
      <w:r>
        <w:rPr>
          <w:i/>
        </w:rPr>
        <w:t xml:space="preserve"> </w:t>
      </w:r>
      <w:r>
        <w:t xml:space="preserve">– количество часов работы в день одной </w:t>
      </w:r>
      <w:r>
        <w:rPr>
          <w:spacing w:val="-4"/>
        </w:rPr>
        <w:t xml:space="preserve">среднесписочной </w:t>
      </w:r>
      <w:r>
        <w:t>машины;</w:t>
      </w:r>
    </w:p>
    <w:p w:rsidR="0087326A" w:rsidRDefault="00781B02">
      <w:pPr>
        <w:pStyle w:val="a3"/>
        <w:spacing w:line="360" w:lineRule="auto"/>
        <w:ind w:left="1410" w:right="1281" w:firstLine="12"/>
      </w:pPr>
      <w:r>
        <w:rPr>
          <w:i/>
        </w:rPr>
        <w:t>П</w:t>
      </w:r>
      <w:r>
        <w:rPr>
          <w:i/>
          <w:vertAlign w:val="subscript"/>
        </w:rPr>
        <w:t>Э.Ф.</w:t>
      </w:r>
      <w:r>
        <w:rPr>
          <w:i/>
        </w:rPr>
        <w:t xml:space="preserve"> ,П</w:t>
      </w:r>
      <w:r>
        <w:rPr>
          <w:i/>
          <w:vertAlign w:val="subscript"/>
        </w:rPr>
        <w:t>Э.Н</w:t>
      </w:r>
      <w:r>
        <w:rPr>
          <w:vertAlign w:val="subscript"/>
        </w:rPr>
        <w:t>.</w:t>
      </w:r>
      <w:r>
        <w:t xml:space="preserve"> – соответственно, фактическая и нормативная эксплуатационная выработка машины за соответствующий период, физических единиц;</w:t>
      </w:r>
    </w:p>
    <w:p w:rsidR="0087326A" w:rsidRDefault="00781B02">
      <w:pPr>
        <w:pStyle w:val="3"/>
      </w:pPr>
      <w:r>
        <w:t>Принципы комплексной механизации процессов</w:t>
      </w:r>
    </w:p>
    <w:p w:rsidR="0087326A" w:rsidRDefault="00781B02">
      <w:pPr>
        <w:pStyle w:val="a6"/>
        <w:numPr>
          <w:ilvl w:val="0"/>
          <w:numId w:val="84"/>
        </w:numPr>
        <w:tabs>
          <w:tab w:val="left" w:pos="983"/>
        </w:tabs>
        <w:spacing w:before="181" w:line="360" w:lineRule="auto"/>
        <w:ind w:right="1895" w:firstLine="0"/>
        <w:rPr>
          <w:sz w:val="28"/>
        </w:rPr>
      </w:pPr>
      <w:r>
        <w:rPr>
          <w:sz w:val="28"/>
        </w:rPr>
        <w:lastRenderedPageBreak/>
        <w:t>Механизация всех взаимосвязанных операций</w:t>
      </w:r>
      <w:r>
        <w:rPr>
          <w:spacing w:val="-31"/>
          <w:sz w:val="28"/>
        </w:rPr>
        <w:t xml:space="preserve"> </w:t>
      </w:r>
      <w:r>
        <w:rPr>
          <w:sz w:val="28"/>
        </w:rPr>
        <w:t>производственного процесса, как основных, так и</w:t>
      </w:r>
      <w:r>
        <w:rPr>
          <w:spacing w:val="-4"/>
          <w:sz w:val="28"/>
        </w:rPr>
        <w:t xml:space="preserve"> </w:t>
      </w:r>
      <w:r>
        <w:rPr>
          <w:sz w:val="28"/>
        </w:rPr>
        <w:t>вспомогательных.</w:t>
      </w:r>
    </w:p>
    <w:p w:rsidR="0087326A" w:rsidRDefault="00781B02">
      <w:pPr>
        <w:pStyle w:val="a6"/>
        <w:numPr>
          <w:ilvl w:val="0"/>
          <w:numId w:val="84"/>
        </w:numPr>
        <w:tabs>
          <w:tab w:val="left" w:pos="983"/>
        </w:tabs>
        <w:spacing w:before="1"/>
        <w:ind w:left="982"/>
        <w:rPr>
          <w:sz w:val="28"/>
        </w:rPr>
      </w:pPr>
      <w:r>
        <w:rPr>
          <w:sz w:val="28"/>
        </w:rPr>
        <w:t>Применение комплектов взаимосвязанных</w:t>
      </w:r>
      <w:r>
        <w:rPr>
          <w:spacing w:val="-2"/>
          <w:sz w:val="28"/>
        </w:rPr>
        <w:t xml:space="preserve"> </w:t>
      </w:r>
      <w:r>
        <w:rPr>
          <w:sz w:val="28"/>
        </w:rPr>
        <w:t>машин.</w:t>
      </w:r>
    </w:p>
    <w:p w:rsidR="0087326A" w:rsidRDefault="00781B02">
      <w:pPr>
        <w:pStyle w:val="a6"/>
        <w:numPr>
          <w:ilvl w:val="0"/>
          <w:numId w:val="84"/>
        </w:numPr>
        <w:tabs>
          <w:tab w:val="left" w:pos="983"/>
        </w:tabs>
        <w:spacing w:before="161" w:line="360" w:lineRule="auto"/>
        <w:ind w:right="794" w:firstLine="0"/>
        <w:rPr>
          <w:sz w:val="28"/>
        </w:rPr>
      </w:pPr>
      <w:r>
        <w:rPr>
          <w:sz w:val="28"/>
        </w:rPr>
        <w:t>Необходимость увязки машин по основным параметрам и расположению в механизированной</w:t>
      </w:r>
      <w:r>
        <w:rPr>
          <w:spacing w:val="-1"/>
          <w:sz w:val="28"/>
        </w:rPr>
        <w:t xml:space="preserve"> </w:t>
      </w:r>
      <w:r>
        <w:rPr>
          <w:sz w:val="28"/>
        </w:rPr>
        <w:t>цепи.</w:t>
      </w:r>
    </w:p>
    <w:p w:rsidR="0087326A" w:rsidRDefault="00781B02">
      <w:pPr>
        <w:pStyle w:val="a6"/>
        <w:numPr>
          <w:ilvl w:val="0"/>
          <w:numId w:val="84"/>
        </w:numPr>
        <w:tabs>
          <w:tab w:val="left" w:pos="983"/>
        </w:tabs>
        <w:spacing w:line="321" w:lineRule="exact"/>
        <w:ind w:left="982"/>
        <w:rPr>
          <w:sz w:val="28"/>
        </w:rPr>
      </w:pPr>
      <w:r>
        <w:rPr>
          <w:sz w:val="28"/>
        </w:rPr>
        <w:t>Непрерывное и равномерное выполнение</w:t>
      </w:r>
      <w:r>
        <w:rPr>
          <w:spacing w:val="-8"/>
          <w:sz w:val="28"/>
        </w:rPr>
        <w:t xml:space="preserve"> </w:t>
      </w:r>
      <w:r>
        <w:rPr>
          <w:sz w:val="28"/>
        </w:rPr>
        <w:t>процессов.</w:t>
      </w:r>
    </w:p>
    <w:p w:rsidR="0087326A" w:rsidRDefault="00781B02">
      <w:pPr>
        <w:pStyle w:val="3"/>
        <w:spacing w:before="166"/>
      </w:pPr>
      <w:r>
        <w:t>Порядок проектирования комплектов машин:</w:t>
      </w:r>
    </w:p>
    <w:p w:rsidR="0087326A" w:rsidRDefault="00781B02">
      <w:pPr>
        <w:pStyle w:val="a6"/>
        <w:numPr>
          <w:ilvl w:val="0"/>
          <w:numId w:val="83"/>
        </w:numPr>
        <w:tabs>
          <w:tab w:val="left" w:pos="983"/>
        </w:tabs>
        <w:spacing w:before="181" w:line="360" w:lineRule="auto"/>
        <w:ind w:right="1351" w:firstLine="0"/>
        <w:rPr>
          <w:sz w:val="28"/>
        </w:rPr>
      </w:pPr>
      <w:r>
        <w:rPr>
          <w:sz w:val="28"/>
        </w:rPr>
        <w:t>Исходя из конкретных условий, намечают технически возможные варианты комплексной механизации с применением различных</w:t>
      </w:r>
      <w:r>
        <w:rPr>
          <w:spacing w:val="-32"/>
          <w:sz w:val="28"/>
        </w:rPr>
        <w:t xml:space="preserve"> </w:t>
      </w:r>
      <w:r>
        <w:rPr>
          <w:sz w:val="28"/>
        </w:rPr>
        <w:t>ведущих машин.</w:t>
      </w:r>
    </w:p>
    <w:p w:rsidR="0087326A" w:rsidRDefault="00781B02">
      <w:pPr>
        <w:pStyle w:val="a6"/>
        <w:numPr>
          <w:ilvl w:val="0"/>
          <w:numId w:val="83"/>
        </w:numPr>
        <w:tabs>
          <w:tab w:val="left" w:pos="983"/>
        </w:tabs>
        <w:spacing w:line="320" w:lineRule="exact"/>
        <w:ind w:left="982"/>
        <w:rPr>
          <w:sz w:val="28"/>
        </w:rPr>
      </w:pPr>
      <w:r>
        <w:rPr>
          <w:sz w:val="28"/>
        </w:rPr>
        <w:t>Определяют производительность этих вариантов</w:t>
      </w:r>
      <w:r>
        <w:rPr>
          <w:spacing w:val="-10"/>
          <w:sz w:val="28"/>
        </w:rPr>
        <w:t xml:space="preserve"> </w:t>
      </w:r>
      <w:r>
        <w:rPr>
          <w:sz w:val="28"/>
        </w:rPr>
        <w:t>(машин).</w:t>
      </w:r>
    </w:p>
    <w:p w:rsidR="0087326A" w:rsidRDefault="00781B02">
      <w:pPr>
        <w:pStyle w:val="a6"/>
        <w:numPr>
          <w:ilvl w:val="0"/>
          <w:numId w:val="83"/>
        </w:numPr>
        <w:tabs>
          <w:tab w:val="left" w:pos="983"/>
        </w:tabs>
        <w:spacing w:before="160" w:line="360" w:lineRule="auto"/>
        <w:ind w:right="2109" w:firstLine="0"/>
        <w:rPr>
          <w:sz w:val="28"/>
        </w:rPr>
      </w:pPr>
      <w:r>
        <w:rPr>
          <w:sz w:val="28"/>
        </w:rPr>
        <w:t>В соответствии с параметрами ведущей машины подбирают вспомогательные машины для каждого из возможных вариантов и определяют их</w:t>
      </w:r>
      <w:r>
        <w:rPr>
          <w:spacing w:val="-1"/>
          <w:sz w:val="28"/>
        </w:rPr>
        <w:t xml:space="preserve"> </w:t>
      </w:r>
      <w:r>
        <w:rPr>
          <w:sz w:val="28"/>
        </w:rPr>
        <w:t>количество.</w:t>
      </w:r>
    </w:p>
    <w:p w:rsidR="0087326A" w:rsidRDefault="00781B02">
      <w:pPr>
        <w:pStyle w:val="a6"/>
        <w:numPr>
          <w:ilvl w:val="0"/>
          <w:numId w:val="83"/>
        </w:numPr>
        <w:tabs>
          <w:tab w:val="left" w:pos="983"/>
        </w:tabs>
        <w:spacing w:before="1" w:line="360" w:lineRule="auto"/>
        <w:ind w:right="818" w:firstLine="0"/>
        <w:rPr>
          <w:sz w:val="28"/>
        </w:rPr>
      </w:pPr>
      <w:r>
        <w:rPr>
          <w:sz w:val="28"/>
        </w:rPr>
        <w:t>Исходя из объемов работ и сроков их выполнения, определяют количество комплектов</w:t>
      </w:r>
      <w:r>
        <w:rPr>
          <w:spacing w:val="-3"/>
          <w:sz w:val="28"/>
        </w:rPr>
        <w:t xml:space="preserve"> </w:t>
      </w:r>
      <w:r>
        <w:rPr>
          <w:sz w:val="28"/>
        </w:rPr>
        <w:t>машин.</w:t>
      </w:r>
    </w:p>
    <w:p w:rsidR="0087326A" w:rsidRDefault="00F5009F">
      <w:pPr>
        <w:pStyle w:val="a3"/>
        <w:spacing w:after="4" w:line="362" w:lineRule="auto"/>
        <w:ind w:left="702" w:right="989"/>
      </w:pPr>
      <w:r>
        <w:rPr>
          <w:noProof/>
          <w:lang w:eastAsia="ru-RU"/>
        </w:rPr>
        <mc:AlternateContent>
          <mc:Choice Requires="wps">
            <w:drawing>
              <wp:anchor distT="0" distB="0" distL="114300" distR="114300" simplePos="0" relativeHeight="251469312" behindDoc="0" locked="0" layoutInCell="1" allowOverlap="1">
                <wp:simplePos x="0" y="0"/>
                <wp:positionH relativeFrom="page">
                  <wp:posOffset>1316990</wp:posOffset>
                </wp:positionH>
                <wp:positionV relativeFrom="page">
                  <wp:posOffset>418465</wp:posOffset>
                </wp:positionV>
                <wp:extent cx="5464810" cy="0"/>
                <wp:effectExtent l="0" t="0" r="0" b="0"/>
                <wp:wrapNone/>
                <wp:docPr id="604" name="Line 8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89" o:spid="_x0000_s1026" style="position:absolute;z-index:251469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THPBrh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Затраты на выполнение механизированных работ выполняются по формуле (1.41):</w:t>
      </w:r>
    </w:p>
    <w:tbl>
      <w:tblPr>
        <w:tblStyle w:val="TableNormal"/>
        <w:tblW w:w="0" w:type="auto"/>
        <w:tblInd w:w="1409" w:type="dxa"/>
        <w:tblLayout w:type="fixed"/>
        <w:tblLook w:val="01E0" w:firstRow="1" w:lastRow="1" w:firstColumn="1" w:lastColumn="1" w:noHBand="0" w:noVBand="0"/>
      </w:tblPr>
      <w:tblGrid>
        <w:gridCol w:w="6815"/>
        <w:gridCol w:w="2042"/>
      </w:tblGrid>
      <w:tr w:rsidR="0087326A">
        <w:trPr>
          <w:trHeight w:val="411"/>
        </w:trPr>
        <w:tc>
          <w:tcPr>
            <w:tcW w:w="6815" w:type="dxa"/>
          </w:tcPr>
          <w:p w:rsidR="0087326A" w:rsidRDefault="00781B02">
            <w:pPr>
              <w:pStyle w:val="TableParagraph"/>
              <w:spacing w:line="329" w:lineRule="exact"/>
              <w:ind w:left="200"/>
              <w:rPr>
                <w:i/>
                <w:sz w:val="28"/>
              </w:rPr>
            </w:pPr>
            <w:r>
              <w:rPr>
                <w:i/>
                <w:sz w:val="28"/>
              </w:rPr>
              <w:t>З</w:t>
            </w:r>
            <w:r>
              <w:rPr>
                <w:i/>
                <w:position w:val="-3"/>
                <w:sz w:val="18"/>
              </w:rPr>
              <w:t xml:space="preserve">МР </w:t>
            </w:r>
            <w:r>
              <w:rPr>
                <w:i/>
                <w:sz w:val="28"/>
              </w:rPr>
              <w:t>= 1.08 С</w:t>
            </w:r>
            <w:r>
              <w:rPr>
                <w:i/>
                <w:position w:val="-3"/>
                <w:sz w:val="18"/>
              </w:rPr>
              <w:t xml:space="preserve">ПР.МС. * </w:t>
            </w:r>
            <w:r>
              <w:rPr>
                <w:i/>
                <w:sz w:val="28"/>
              </w:rPr>
              <w:t>Т</w:t>
            </w:r>
            <w:r>
              <w:rPr>
                <w:i/>
                <w:position w:val="-3"/>
                <w:sz w:val="18"/>
              </w:rPr>
              <w:t xml:space="preserve">СМ </w:t>
            </w:r>
            <w:r>
              <w:rPr>
                <w:i/>
                <w:sz w:val="28"/>
              </w:rPr>
              <w:t xml:space="preserve">+ 1.5 </w:t>
            </w:r>
            <w:r>
              <w:rPr>
                <w:i/>
                <w:position w:val="-3"/>
                <w:sz w:val="18"/>
              </w:rPr>
              <w:t xml:space="preserve">* </w:t>
            </w:r>
            <w:r>
              <w:rPr>
                <w:i/>
                <w:sz w:val="28"/>
              </w:rPr>
              <w:t>З</w:t>
            </w:r>
            <w:r>
              <w:rPr>
                <w:i/>
                <w:position w:val="-3"/>
                <w:sz w:val="18"/>
              </w:rPr>
              <w:t xml:space="preserve">РАБ </w:t>
            </w:r>
            <w:r>
              <w:rPr>
                <w:i/>
                <w:sz w:val="28"/>
              </w:rPr>
              <w:t>+ 1.08 С</w:t>
            </w:r>
            <w:r>
              <w:rPr>
                <w:i/>
                <w:position w:val="-3"/>
                <w:sz w:val="18"/>
              </w:rPr>
              <w:t xml:space="preserve">П </w:t>
            </w:r>
            <w:r>
              <w:rPr>
                <w:i/>
                <w:sz w:val="28"/>
              </w:rPr>
              <w:t>,</w:t>
            </w:r>
          </w:p>
        </w:tc>
        <w:tc>
          <w:tcPr>
            <w:tcW w:w="2042" w:type="dxa"/>
          </w:tcPr>
          <w:p w:rsidR="0087326A" w:rsidRDefault="00781B02">
            <w:pPr>
              <w:pStyle w:val="TableParagraph"/>
              <w:spacing w:line="311" w:lineRule="exact"/>
              <w:ind w:right="198"/>
              <w:jc w:val="right"/>
              <w:rPr>
                <w:sz w:val="28"/>
              </w:rPr>
            </w:pPr>
            <w:r>
              <w:rPr>
                <w:sz w:val="28"/>
              </w:rPr>
              <w:t>(1.39)</w:t>
            </w:r>
          </w:p>
        </w:tc>
      </w:tr>
      <w:tr w:rsidR="0087326A">
        <w:trPr>
          <w:trHeight w:val="688"/>
        </w:trPr>
        <w:tc>
          <w:tcPr>
            <w:tcW w:w="6815" w:type="dxa"/>
          </w:tcPr>
          <w:p w:rsidR="0087326A" w:rsidRDefault="00781B02">
            <w:pPr>
              <w:pStyle w:val="TableParagraph"/>
              <w:tabs>
                <w:tab w:val="left" w:pos="4400"/>
                <w:tab w:val="left" w:pos="4799"/>
              </w:tabs>
              <w:spacing w:before="72" w:line="396" w:lineRule="exact"/>
              <w:ind w:left="2442"/>
              <w:rPr>
                <w:b/>
                <w:sz w:val="28"/>
              </w:rPr>
            </w:pPr>
            <w:r>
              <w:rPr>
                <w:i/>
                <w:position w:val="4"/>
                <w:sz w:val="28"/>
              </w:rPr>
              <w:t>С</w:t>
            </w:r>
            <w:r>
              <w:rPr>
                <w:i/>
                <w:sz w:val="18"/>
              </w:rPr>
              <w:t>ПР</w:t>
            </w:r>
            <w:proofErr w:type="gramStart"/>
            <w:r>
              <w:rPr>
                <w:i/>
                <w:sz w:val="18"/>
              </w:rPr>
              <w:t>.М</w:t>
            </w:r>
            <w:proofErr w:type="gramEnd"/>
            <w:r>
              <w:rPr>
                <w:i/>
                <w:sz w:val="18"/>
              </w:rPr>
              <w:t xml:space="preserve">С   </w:t>
            </w:r>
            <w:r>
              <w:rPr>
                <w:i/>
                <w:position w:val="4"/>
                <w:sz w:val="28"/>
              </w:rPr>
              <w:t>=</w:t>
            </w:r>
            <w:r>
              <w:rPr>
                <w:i/>
                <w:spacing w:val="66"/>
                <w:position w:val="4"/>
                <w:sz w:val="28"/>
              </w:rPr>
              <w:t xml:space="preserve"> </w:t>
            </w:r>
            <w:r>
              <w:rPr>
                <w:i/>
                <w:position w:val="19"/>
                <w:sz w:val="24"/>
              </w:rPr>
              <w:t xml:space="preserve">П </w:t>
            </w:r>
            <w:r>
              <w:rPr>
                <w:i/>
                <w:spacing w:val="31"/>
                <w:position w:val="19"/>
                <w:sz w:val="24"/>
              </w:rPr>
              <w:t xml:space="preserve"> </w:t>
            </w:r>
            <w:r>
              <w:rPr>
                <w:i/>
                <w:position w:val="4"/>
                <w:sz w:val="28"/>
              </w:rPr>
              <w:t>+</w:t>
            </w:r>
            <w:r>
              <w:rPr>
                <w:i/>
                <w:position w:val="4"/>
                <w:sz w:val="28"/>
              </w:rPr>
              <w:tab/>
            </w:r>
            <w:r>
              <w:rPr>
                <w:i/>
                <w:position w:val="19"/>
                <w:sz w:val="24"/>
              </w:rPr>
              <w:t>Е</w:t>
            </w:r>
            <w:r>
              <w:rPr>
                <w:i/>
                <w:position w:val="19"/>
                <w:sz w:val="24"/>
              </w:rPr>
              <w:tab/>
            </w:r>
            <w:r>
              <w:rPr>
                <w:i/>
                <w:position w:val="4"/>
                <w:sz w:val="28"/>
              </w:rPr>
              <w:t>+ С</w:t>
            </w:r>
            <w:r>
              <w:rPr>
                <w:i/>
                <w:sz w:val="18"/>
              </w:rPr>
              <w:t>Т.Э</w:t>
            </w:r>
            <w:r>
              <w:rPr>
                <w:i/>
                <w:spacing w:val="24"/>
                <w:sz w:val="18"/>
              </w:rPr>
              <w:t xml:space="preserve"> </w:t>
            </w:r>
            <w:r>
              <w:rPr>
                <w:b/>
                <w:position w:val="4"/>
                <w:sz w:val="28"/>
              </w:rPr>
              <w:t>,</w:t>
            </w:r>
          </w:p>
          <w:p w:rsidR="0087326A" w:rsidRDefault="00781B02">
            <w:pPr>
              <w:pStyle w:val="TableParagraph"/>
              <w:tabs>
                <w:tab w:val="left" w:pos="4271"/>
              </w:tabs>
              <w:spacing w:line="199" w:lineRule="exact"/>
              <w:ind w:left="3668"/>
              <w:rPr>
                <w:i/>
                <w:sz w:val="24"/>
              </w:rPr>
            </w:pPr>
            <w:r>
              <w:rPr>
                <w:i/>
                <w:sz w:val="24"/>
              </w:rPr>
              <w:t>В</w:t>
            </w:r>
            <w:r>
              <w:rPr>
                <w:i/>
                <w:sz w:val="24"/>
              </w:rPr>
              <w:tab/>
            </w:r>
            <w:proofErr w:type="spellStart"/>
            <w:r>
              <w:rPr>
                <w:i/>
                <w:sz w:val="24"/>
              </w:rPr>
              <w:t>Тсм</w:t>
            </w:r>
            <w:proofErr w:type="spellEnd"/>
          </w:p>
        </w:tc>
        <w:tc>
          <w:tcPr>
            <w:tcW w:w="2042" w:type="dxa"/>
          </w:tcPr>
          <w:p w:rsidR="0087326A" w:rsidRDefault="00781B02">
            <w:pPr>
              <w:pStyle w:val="TableParagraph"/>
              <w:spacing w:before="208"/>
              <w:ind w:right="198"/>
              <w:jc w:val="right"/>
              <w:rPr>
                <w:sz w:val="28"/>
              </w:rPr>
            </w:pPr>
            <w:r>
              <w:rPr>
                <w:sz w:val="28"/>
              </w:rPr>
              <w:t>(1.40)</w:t>
            </w:r>
          </w:p>
        </w:tc>
      </w:tr>
    </w:tbl>
    <w:p w:rsidR="0087326A" w:rsidRDefault="00F5009F">
      <w:pPr>
        <w:pStyle w:val="a3"/>
        <w:tabs>
          <w:tab w:val="left" w:pos="1409"/>
        </w:tabs>
        <w:spacing w:before="151"/>
        <w:ind w:left="702"/>
      </w:pPr>
      <w:r>
        <w:rPr>
          <w:noProof/>
          <w:lang w:eastAsia="ru-RU"/>
        </w:rPr>
        <mc:AlternateContent>
          <mc:Choice Requires="wps">
            <w:drawing>
              <wp:anchor distT="0" distB="0" distL="114300" distR="114300" simplePos="0" relativeHeight="251784704" behindDoc="1" locked="0" layoutInCell="1" allowOverlap="1">
                <wp:simplePos x="0" y="0"/>
                <wp:positionH relativeFrom="page">
                  <wp:posOffset>3825240</wp:posOffset>
                </wp:positionH>
                <wp:positionV relativeFrom="paragraph">
                  <wp:posOffset>-191135</wp:posOffset>
                </wp:positionV>
                <wp:extent cx="146685" cy="0"/>
                <wp:effectExtent l="0" t="0" r="0" b="0"/>
                <wp:wrapNone/>
                <wp:docPr id="603" name="Line 8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6685" cy="0"/>
                        </a:xfrm>
                        <a:prstGeom prst="line">
                          <a:avLst/>
                        </a:prstGeom>
                        <a:noFill/>
                        <a:ln w="644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88" o:spid="_x0000_s1026" style="position:absolute;z-index:-2515317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01.2pt,-15.05pt" to="312.75pt,-1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" strokeweight=".17906mm">
                <w10:wrap anchorx="page"/>
              </v:line>
            </w:pict>
          </mc:Fallback>
        </mc:AlternateContent>
      </w:r>
      <w:r>
        <w:rPr>
          <w:noProof/>
          <w:lang w:eastAsia="ru-RU"/>
        </w:rPr>
        <mc:AlternateContent>
          <mc:Choice Requires="wps">
            <w:drawing>
              <wp:anchor distT="0" distB="0" distL="114300" distR="114300" simplePos="0" relativeHeight="251785728" behindDoc="1" locked="0" layoutInCell="1" allowOverlap="1">
                <wp:simplePos x="0" y="0"/>
                <wp:positionH relativeFrom="page">
                  <wp:posOffset>4236720</wp:posOffset>
                </wp:positionH>
                <wp:positionV relativeFrom="paragraph">
                  <wp:posOffset>-191135</wp:posOffset>
                </wp:positionV>
                <wp:extent cx="257810" cy="0"/>
                <wp:effectExtent l="0" t="0" r="0" b="0"/>
                <wp:wrapNone/>
                <wp:docPr id="602" name="Line 8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7810" cy="0"/>
                        </a:xfrm>
                        <a:prstGeom prst="line">
                          <a:avLst/>
                        </a:prstGeom>
                        <a:noFill/>
                        <a:ln w="644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87" o:spid="_x0000_s1026" style="position:absolute;z-index:-2515307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33.6pt,-15.05pt" to="353.9pt,-1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" strokeweight=".17906mm">
                <w10:wrap anchorx="page"/>
              </v:line>
            </w:pict>
          </mc:Fallback>
        </mc:AlternateContent>
      </w:r>
      <w:r w:rsidR="00781B02">
        <w:t>где</w:t>
      </w:r>
      <w:r w:rsidR="00781B02">
        <w:tab/>
      </w:r>
      <w:r w:rsidR="00781B02">
        <w:rPr>
          <w:i/>
        </w:rPr>
        <w:t>С</w:t>
      </w:r>
      <w:r w:rsidR="00781B02">
        <w:rPr>
          <w:i/>
          <w:vertAlign w:val="subscript"/>
        </w:rPr>
        <w:t>П</w:t>
      </w:r>
      <w:r w:rsidR="00781B02">
        <w:rPr>
          <w:i/>
        </w:rPr>
        <w:t xml:space="preserve"> </w:t>
      </w:r>
      <w:r w:rsidR="00781B02">
        <w:t>– сумма затрат на подготовительные</w:t>
      </w:r>
      <w:r w:rsidR="00781B02">
        <w:rPr>
          <w:spacing w:val="-4"/>
        </w:rPr>
        <w:t xml:space="preserve"> </w:t>
      </w:r>
      <w:r w:rsidR="00781B02">
        <w:t>операции;</w:t>
      </w:r>
    </w:p>
    <w:p w:rsidR="0087326A" w:rsidRDefault="00781B02">
      <w:pPr>
        <w:pStyle w:val="a3"/>
        <w:spacing w:before="163"/>
        <w:ind w:left="1422"/>
      </w:pPr>
      <w:proofErr w:type="gramStart"/>
      <w:r>
        <w:rPr>
          <w:i/>
        </w:rPr>
        <w:t>П</w:t>
      </w:r>
      <w:proofErr w:type="gramEnd"/>
      <w:r>
        <w:rPr>
          <w:i/>
        </w:rPr>
        <w:t xml:space="preserve"> </w:t>
      </w:r>
      <w:r>
        <w:t>– постоянные расходы в сутки;</w:t>
      </w:r>
    </w:p>
    <w:p w:rsidR="0087326A" w:rsidRDefault="00781B02">
      <w:pPr>
        <w:pStyle w:val="a3"/>
        <w:spacing w:before="160"/>
        <w:ind w:left="1422"/>
      </w:pPr>
      <w:r>
        <w:rPr>
          <w:i/>
        </w:rPr>
        <w:t xml:space="preserve">В </w:t>
      </w:r>
      <w:r>
        <w:t>– сменность работы;</w:t>
      </w:r>
    </w:p>
    <w:p w:rsidR="0087326A" w:rsidRDefault="00781B02">
      <w:pPr>
        <w:pStyle w:val="a3"/>
        <w:spacing w:before="161"/>
        <w:ind w:left="1422"/>
      </w:pPr>
      <w:r>
        <w:rPr>
          <w:i/>
        </w:rPr>
        <w:t xml:space="preserve">Е </w:t>
      </w:r>
      <w:r>
        <w:t>– единовременные затраты;</w:t>
      </w:r>
    </w:p>
    <w:p w:rsidR="0087326A" w:rsidRDefault="00781B02">
      <w:pPr>
        <w:pStyle w:val="a3"/>
        <w:spacing w:before="160"/>
        <w:ind w:left="1422"/>
      </w:pPr>
      <w:r>
        <w:rPr>
          <w:i/>
        </w:rPr>
        <w:t>С</w:t>
      </w:r>
      <w:r>
        <w:rPr>
          <w:i/>
          <w:vertAlign w:val="subscript"/>
        </w:rPr>
        <w:t>ПР</w:t>
      </w:r>
      <w:proofErr w:type="gramStart"/>
      <w:r>
        <w:rPr>
          <w:i/>
          <w:vertAlign w:val="subscript"/>
        </w:rPr>
        <w:t>.М</w:t>
      </w:r>
      <w:proofErr w:type="gramEnd"/>
      <w:r>
        <w:rPr>
          <w:i/>
          <w:vertAlign w:val="subscript"/>
        </w:rPr>
        <w:t>С</w:t>
      </w:r>
      <w:r>
        <w:rPr>
          <w:i/>
        </w:rPr>
        <w:t xml:space="preserve"> </w:t>
      </w:r>
      <w:r>
        <w:t xml:space="preserve">– производственная стоимость </w:t>
      </w:r>
      <w:proofErr w:type="spellStart"/>
      <w:r>
        <w:t>машино</w:t>
      </w:r>
      <w:proofErr w:type="spellEnd"/>
      <w:r>
        <w:t>-смены;</w:t>
      </w:r>
    </w:p>
    <w:p w:rsidR="0087326A" w:rsidRDefault="00781B02">
      <w:pPr>
        <w:pStyle w:val="a3"/>
        <w:spacing w:before="163"/>
        <w:ind w:left="1422"/>
      </w:pPr>
      <w:r>
        <w:rPr>
          <w:i/>
        </w:rPr>
        <w:t>З</w:t>
      </w:r>
      <w:r>
        <w:rPr>
          <w:i/>
          <w:vertAlign w:val="subscript"/>
        </w:rPr>
        <w:t>РАБ</w:t>
      </w:r>
      <w:r>
        <w:rPr>
          <w:i/>
        </w:rPr>
        <w:t xml:space="preserve"> </w:t>
      </w:r>
      <w:r>
        <w:t>– заработная плата рабочих;</w:t>
      </w:r>
    </w:p>
    <w:p w:rsidR="0087326A" w:rsidRDefault="00781B02">
      <w:pPr>
        <w:pStyle w:val="a3"/>
        <w:spacing w:before="161"/>
        <w:ind w:left="1422"/>
      </w:pPr>
      <w:r>
        <w:rPr>
          <w:i/>
        </w:rPr>
        <w:lastRenderedPageBreak/>
        <w:t>С</w:t>
      </w:r>
      <w:r>
        <w:rPr>
          <w:i/>
          <w:vertAlign w:val="subscript"/>
        </w:rPr>
        <w:t>Т</w:t>
      </w:r>
      <w:proofErr w:type="gramStart"/>
      <w:r>
        <w:rPr>
          <w:i/>
          <w:vertAlign w:val="subscript"/>
        </w:rPr>
        <w:t>.Э</w:t>
      </w:r>
      <w:proofErr w:type="gramEnd"/>
      <w:r>
        <w:rPr>
          <w:i/>
        </w:rPr>
        <w:t xml:space="preserve"> </w:t>
      </w:r>
      <w:r>
        <w:t>– эксплуатационные расходы;</w:t>
      </w:r>
    </w:p>
    <w:p w:rsidR="0087326A" w:rsidRDefault="00781B02">
      <w:pPr>
        <w:pStyle w:val="a3"/>
        <w:spacing w:before="160"/>
        <w:ind w:left="1422"/>
      </w:pPr>
      <w:r>
        <w:rPr>
          <w:i/>
        </w:rPr>
        <w:t>Т</w:t>
      </w:r>
      <w:r>
        <w:rPr>
          <w:i/>
          <w:vertAlign w:val="subscript"/>
        </w:rPr>
        <w:t>СМ</w:t>
      </w:r>
      <w:r>
        <w:rPr>
          <w:i/>
        </w:rPr>
        <w:t xml:space="preserve"> </w:t>
      </w:r>
      <w:r>
        <w:t>– количество смен работы машин.</w:t>
      </w:r>
    </w:p>
    <w:p w:rsidR="0087326A" w:rsidRDefault="00781B02">
      <w:pPr>
        <w:pStyle w:val="a3"/>
        <w:spacing w:before="161" w:line="360" w:lineRule="auto"/>
        <w:ind w:left="702" w:right="726" w:firstLine="719"/>
        <w:jc w:val="both"/>
      </w:pPr>
      <w:r>
        <w:rPr>
          <w:b/>
          <w:i/>
        </w:rPr>
        <w:t xml:space="preserve">Учет работы парка строительных машин </w:t>
      </w:r>
      <w:r>
        <w:t>должен отражать использование машин по времени и выполнения норм выработки, а также содержать данные анализа простоев и расхода эксплуатационных материалов.</w:t>
      </w:r>
    </w:p>
    <w:p w:rsidR="0087326A" w:rsidRDefault="00781B02">
      <w:pPr>
        <w:spacing w:before="7" w:line="360" w:lineRule="auto"/>
        <w:ind w:left="702" w:right="728" w:firstLine="719"/>
        <w:jc w:val="both"/>
        <w:rPr>
          <w:sz w:val="28"/>
        </w:rPr>
      </w:pPr>
      <w:r>
        <w:rPr>
          <w:b/>
          <w:i/>
          <w:sz w:val="28"/>
        </w:rPr>
        <w:t xml:space="preserve">Система планово-предупредительных ремонтов (Р) и технических обслуживаний (ТО) </w:t>
      </w:r>
      <w:r>
        <w:rPr>
          <w:sz w:val="28"/>
        </w:rPr>
        <w:t>строительных машин представляет собой комплекс организационно-технических мероприятий (ОТМ), проводимых в плановом порядке для обеспечения работоспособности и исправности машин в течение всего срока их смены, при соблюдении заданных условий и режимов эксплуатации.</w:t>
      </w:r>
    </w:p>
    <w:p w:rsidR="0087326A" w:rsidRDefault="00781B02">
      <w:pPr>
        <w:pStyle w:val="a3"/>
        <w:spacing w:line="360" w:lineRule="auto"/>
        <w:ind w:left="702" w:right="727" w:firstLine="719"/>
        <w:jc w:val="both"/>
      </w:pPr>
      <w:r>
        <w:rPr>
          <w:b/>
          <w:i/>
        </w:rPr>
        <w:t xml:space="preserve">ТО должно обеспечивать </w:t>
      </w:r>
      <w:r>
        <w:t xml:space="preserve">поддержание работоспособности машин в процессе эксплуатации путем проведения комплекса работ по предупреждению повышенного износа деталей, отказов и повреждений машин. Проводятся ежесменное обслуживание </w:t>
      </w:r>
      <w:r>
        <w:rPr>
          <w:i/>
        </w:rPr>
        <w:t>(ЕО)</w:t>
      </w:r>
      <w:r>
        <w:t xml:space="preserve">, техническое обслуживание </w:t>
      </w:r>
      <w:r>
        <w:rPr>
          <w:i/>
        </w:rPr>
        <w:t xml:space="preserve">(ТО) </w:t>
      </w:r>
      <w:r>
        <w:t xml:space="preserve">и сезонное обслуживание </w:t>
      </w:r>
      <w:r>
        <w:rPr>
          <w:i/>
        </w:rPr>
        <w:t>(</w:t>
      </w:r>
      <w:proofErr w:type="gramStart"/>
      <w:r>
        <w:rPr>
          <w:i/>
        </w:rPr>
        <w:t>СО</w:t>
      </w:r>
      <w:proofErr w:type="gramEnd"/>
      <w:r>
        <w:rPr>
          <w:i/>
        </w:rPr>
        <w:t>)</w:t>
      </w:r>
      <w:r>
        <w:t>.</w:t>
      </w:r>
    </w:p>
    <w:p w:rsidR="0087326A" w:rsidRDefault="00781B02">
      <w:pPr>
        <w:pStyle w:val="a3"/>
        <w:spacing w:line="360" w:lineRule="auto"/>
        <w:ind w:left="702" w:right="730" w:firstLine="719"/>
        <w:jc w:val="both"/>
      </w:pPr>
      <w:r>
        <w:rPr>
          <w:b/>
          <w:i/>
        </w:rPr>
        <w:t xml:space="preserve">Ремонт машин </w:t>
      </w:r>
      <w:r>
        <w:t>– устраняет их неисправность и восстанавливает работоспособность путем проведения комплекса работ, обеспечивающих устранение повреждений и отказов.</w:t>
      </w:r>
    </w:p>
    <w:p w:rsidR="0087326A" w:rsidRDefault="00F5009F">
      <w:pPr>
        <w:pStyle w:val="a3"/>
        <w:spacing w:line="319" w:lineRule="exact"/>
        <w:ind w:left="702"/>
        <w:jc w:val="both"/>
        <w:rPr>
          <w:i/>
        </w:rPr>
      </w:pPr>
      <w:r>
        <w:rPr>
          <w:noProof/>
          <w:lang w:eastAsia="ru-RU"/>
        </w:rPr>
        <mc:AlternateContent>
          <mc:Choice Requires="wps">
            <w:drawing>
              <wp:anchor distT="0" distB="0" distL="114300" distR="114300" simplePos="0" relativeHeight="251470336" behindDoc="0" locked="0" layoutInCell="1" allowOverlap="1">
                <wp:simplePos x="0" y="0"/>
                <wp:positionH relativeFrom="page">
                  <wp:posOffset>1316990</wp:posOffset>
                </wp:positionH>
                <wp:positionV relativeFrom="page">
                  <wp:posOffset>418465</wp:posOffset>
                </wp:positionV>
                <wp:extent cx="5464810" cy="0"/>
                <wp:effectExtent l="0" t="0" r="0" b="0"/>
                <wp:wrapNone/>
                <wp:docPr id="601" name="Line 8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86" o:spid="_x0000_s1026" style="position:absolute;z-index:251470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gOftjR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 xml:space="preserve">Приводятся ремонты капитальный </w:t>
      </w:r>
      <w:r w:rsidR="00781B02">
        <w:rPr>
          <w:i/>
        </w:rPr>
        <w:t xml:space="preserve">(К) </w:t>
      </w:r>
      <w:r w:rsidR="00781B02">
        <w:t xml:space="preserve">и текущий </w:t>
      </w:r>
      <w:r w:rsidR="00781B02">
        <w:rPr>
          <w:i/>
        </w:rPr>
        <w:t>(Т).</w:t>
      </w:r>
    </w:p>
    <w:p w:rsidR="0087326A" w:rsidRDefault="00781B02">
      <w:pPr>
        <w:pStyle w:val="a3"/>
        <w:spacing w:before="163" w:line="360" w:lineRule="auto"/>
        <w:ind w:left="702" w:right="728" w:firstLine="719"/>
        <w:jc w:val="both"/>
      </w:pPr>
      <w:r>
        <w:rPr>
          <w:b/>
          <w:i/>
        </w:rPr>
        <w:t xml:space="preserve">Межремонтный цикл </w:t>
      </w:r>
      <w:r>
        <w:t>– это время работы машины в часах от начала ее эксплуатации до первого капитального ремонта или между двумя капитальными</w:t>
      </w:r>
      <w:r>
        <w:rPr>
          <w:spacing w:val="-3"/>
        </w:rPr>
        <w:t xml:space="preserve"> </w:t>
      </w:r>
      <w:r>
        <w:t>ремонтами.</w:t>
      </w:r>
    </w:p>
    <w:p w:rsidR="0087326A" w:rsidRDefault="00781B02">
      <w:pPr>
        <w:spacing w:line="362" w:lineRule="auto"/>
        <w:ind w:left="702" w:right="729" w:firstLine="719"/>
        <w:jc w:val="both"/>
        <w:rPr>
          <w:sz w:val="28"/>
        </w:rPr>
      </w:pPr>
      <w:r>
        <w:rPr>
          <w:b/>
          <w:i/>
          <w:sz w:val="28"/>
        </w:rPr>
        <w:t xml:space="preserve">Период проведения </w:t>
      </w:r>
      <w:proofErr w:type="gramStart"/>
      <w:r>
        <w:rPr>
          <w:b/>
          <w:i/>
          <w:sz w:val="28"/>
        </w:rPr>
        <w:t>Р</w:t>
      </w:r>
      <w:proofErr w:type="gramEnd"/>
      <w:r>
        <w:rPr>
          <w:b/>
          <w:i/>
          <w:sz w:val="28"/>
        </w:rPr>
        <w:t xml:space="preserve"> и ТО </w:t>
      </w:r>
      <w:r>
        <w:rPr>
          <w:sz w:val="28"/>
        </w:rPr>
        <w:t>– это время работы машины в часах между двумя очередными или одноименными Р и ТО.</w:t>
      </w:r>
    </w:p>
    <w:p w:rsidR="0087326A" w:rsidRDefault="00781B02">
      <w:pPr>
        <w:spacing w:line="360" w:lineRule="auto"/>
        <w:ind w:left="702" w:right="727" w:firstLine="719"/>
        <w:jc w:val="both"/>
        <w:rPr>
          <w:sz w:val="28"/>
        </w:rPr>
      </w:pPr>
      <w:r>
        <w:rPr>
          <w:b/>
          <w:i/>
          <w:sz w:val="28"/>
        </w:rPr>
        <w:t xml:space="preserve">Структура межремонтного цикла </w:t>
      </w:r>
      <w:r>
        <w:rPr>
          <w:sz w:val="28"/>
        </w:rPr>
        <w:t xml:space="preserve">– это количество, </w:t>
      </w:r>
      <w:r>
        <w:rPr>
          <w:sz w:val="28"/>
        </w:rPr>
        <w:lastRenderedPageBreak/>
        <w:t xml:space="preserve">периодичность и последовательность выполнения всех видов </w:t>
      </w:r>
      <w:proofErr w:type="gramStart"/>
      <w:r>
        <w:rPr>
          <w:sz w:val="28"/>
        </w:rPr>
        <w:t>Р</w:t>
      </w:r>
      <w:proofErr w:type="gramEnd"/>
      <w:r>
        <w:rPr>
          <w:sz w:val="28"/>
        </w:rPr>
        <w:t xml:space="preserve"> и ТО за межремонтный</w:t>
      </w:r>
      <w:r>
        <w:rPr>
          <w:spacing w:val="-23"/>
          <w:sz w:val="28"/>
        </w:rPr>
        <w:t xml:space="preserve"> </w:t>
      </w:r>
      <w:r>
        <w:rPr>
          <w:sz w:val="28"/>
        </w:rPr>
        <w:t>цикл.</w:t>
      </w:r>
    </w:p>
    <w:p w:rsidR="0087326A" w:rsidRDefault="0087326A">
      <w:pPr>
        <w:pStyle w:val="a3"/>
        <w:rPr>
          <w:sz w:val="30"/>
        </w:rPr>
      </w:pPr>
    </w:p>
    <w:p w:rsidR="0087326A" w:rsidRDefault="0087326A">
      <w:pPr>
        <w:pStyle w:val="a3"/>
        <w:rPr>
          <w:sz w:val="30"/>
        </w:rPr>
      </w:pPr>
    </w:p>
    <w:p w:rsidR="0087326A" w:rsidRDefault="00781B02">
      <w:pPr>
        <w:pStyle w:val="2"/>
        <w:spacing w:before="231" w:line="276" w:lineRule="auto"/>
        <w:ind w:left="4197" w:hanging="2511"/>
      </w:pPr>
      <w:r>
        <w:rPr>
          <w:color w:val="000080"/>
        </w:rPr>
        <w:t>Л</w:t>
      </w:r>
      <w:r w:rsidR="00D97E70">
        <w:rPr>
          <w:color w:val="000080"/>
        </w:rPr>
        <w:t>екция</w:t>
      </w:r>
      <w:r>
        <w:rPr>
          <w:color w:val="000080"/>
        </w:rPr>
        <w:t xml:space="preserve"> 7. Проекты в области организации строительства</w:t>
      </w:r>
    </w:p>
    <w:p w:rsidR="0087326A" w:rsidRDefault="00781B02">
      <w:pPr>
        <w:pStyle w:val="a6"/>
        <w:numPr>
          <w:ilvl w:val="0"/>
          <w:numId w:val="82"/>
        </w:numPr>
        <w:tabs>
          <w:tab w:val="left" w:pos="719"/>
        </w:tabs>
        <w:spacing w:before="114"/>
        <w:jc w:val="left"/>
        <w:rPr>
          <w:sz w:val="28"/>
        </w:rPr>
      </w:pPr>
      <w:r>
        <w:rPr>
          <w:sz w:val="28"/>
        </w:rPr>
        <w:t>Разработка проектной документации на строительство</w:t>
      </w:r>
      <w:r>
        <w:rPr>
          <w:spacing w:val="-11"/>
          <w:sz w:val="28"/>
        </w:rPr>
        <w:t xml:space="preserve"> </w:t>
      </w:r>
      <w:r>
        <w:rPr>
          <w:sz w:val="28"/>
        </w:rPr>
        <w:t>объектов.</w:t>
      </w:r>
    </w:p>
    <w:p w:rsidR="0087326A" w:rsidRDefault="00781B02">
      <w:pPr>
        <w:pStyle w:val="a6"/>
        <w:numPr>
          <w:ilvl w:val="0"/>
          <w:numId w:val="82"/>
        </w:numPr>
        <w:tabs>
          <w:tab w:val="left" w:pos="759"/>
        </w:tabs>
        <w:spacing w:before="166" w:line="237" w:lineRule="auto"/>
        <w:ind w:left="274" w:right="1153" w:firstLine="139"/>
        <w:jc w:val="left"/>
        <w:rPr>
          <w:sz w:val="28"/>
        </w:rPr>
      </w:pPr>
      <w:r>
        <w:rPr>
          <w:sz w:val="28"/>
        </w:rPr>
        <w:t>Состав, исходные данные и технико-экономические показатели проекта организации строительства (ТЭП</w:t>
      </w:r>
      <w:r>
        <w:rPr>
          <w:spacing w:val="-4"/>
          <w:sz w:val="28"/>
        </w:rPr>
        <w:t xml:space="preserve"> </w:t>
      </w:r>
      <w:proofErr w:type="gramStart"/>
      <w:r>
        <w:rPr>
          <w:sz w:val="28"/>
        </w:rPr>
        <w:t>ПОС</w:t>
      </w:r>
      <w:proofErr w:type="gramEnd"/>
      <w:r>
        <w:rPr>
          <w:sz w:val="28"/>
        </w:rPr>
        <w:t>).</w:t>
      </w:r>
    </w:p>
    <w:p w:rsidR="0087326A" w:rsidRDefault="00781B02">
      <w:pPr>
        <w:pStyle w:val="a6"/>
        <w:numPr>
          <w:ilvl w:val="0"/>
          <w:numId w:val="82"/>
        </w:numPr>
        <w:tabs>
          <w:tab w:val="left" w:pos="700"/>
        </w:tabs>
        <w:spacing w:before="166" w:line="237" w:lineRule="auto"/>
        <w:ind w:left="274" w:right="1151" w:firstLine="70"/>
        <w:jc w:val="left"/>
        <w:rPr>
          <w:sz w:val="28"/>
        </w:rPr>
      </w:pPr>
      <w:r>
        <w:rPr>
          <w:sz w:val="28"/>
        </w:rPr>
        <w:t>Состав, исходные данные и технико-экономические показатели проекта производства работ (ТЭП</w:t>
      </w:r>
      <w:r>
        <w:rPr>
          <w:spacing w:val="-8"/>
          <w:sz w:val="28"/>
        </w:rPr>
        <w:t xml:space="preserve"> </w:t>
      </w:r>
      <w:r>
        <w:rPr>
          <w:sz w:val="28"/>
        </w:rPr>
        <w:t>ППР).</w:t>
      </w:r>
    </w:p>
    <w:p w:rsidR="0087326A" w:rsidRDefault="00781B02">
      <w:pPr>
        <w:pStyle w:val="a6"/>
        <w:numPr>
          <w:ilvl w:val="0"/>
          <w:numId w:val="82"/>
        </w:numPr>
        <w:tabs>
          <w:tab w:val="left" w:pos="650"/>
        </w:tabs>
        <w:spacing w:before="162"/>
        <w:ind w:left="649" w:hanging="306"/>
        <w:jc w:val="left"/>
        <w:rPr>
          <w:sz w:val="28"/>
        </w:rPr>
      </w:pPr>
      <w:r>
        <w:rPr>
          <w:sz w:val="28"/>
        </w:rPr>
        <w:t>Состав проекта организации работ</w:t>
      </w:r>
      <w:r>
        <w:rPr>
          <w:spacing w:val="-6"/>
          <w:sz w:val="28"/>
        </w:rPr>
        <w:t xml:space="preserve"> </w:t>
      </w:r>
      <w:r>
        <w:rPr>
          <w:sz w:val="28"/>
        </w:rPr>
        <w:t>(ПОР).</w:t>
      </w:r>
    </w:p>
    <w:p w:rsidR="0087326A" w:rsidRDefault="00781B02">
      <w:pPr>
        <w:pStyle w:val="a6"/>
        <w:numPr>
          <w:ilvl w:val="0"/>
          <w:numId w:val="82"/>
        </w:numPr>
        <w:tabs>
          <w:tab w:val="left" w:pos="650"/>
        </w:tabs>
        <w:spacing w:before="160"/>
        <w:ind w:left="649" w:hanging="306"/>
        <w:jc w:val="left"/>
        <w:rPr>
          <w:sz w:val="28"/>
        </w:rPr>
      </w:pPr>
      <w:r>
        <w:rPr>
          <w:sz w:val="28"/>
        </w:rPr>
        <w:t>Строительные генеральные</w:t>
      </w:r>
      <w:r>
        <w:rPr>
          <w:spacing w:val="-1"/>
          <w:sz w:val="28"/>
        </w:rPr>
        <w:t xml:space="preserve"> </w:t>
      </w:r>
      <w:r>
        <w:rPr>
          <w:sz w:val="28"/>
        </w:rPr>
        <w:t>планы.</w:t>
      </w:r>
    </w:p>
    <w:p w:rsidR="0087326A" w:rsidRDefault="0087326A">
      <w:pPr>
        <w:pStyle w:val="a3"/>
        <w:rPr>
          <w:sz w:val="30"/>
        </w:rPr>
      </w:pPr>
    </w:p>
    <w:p w:rsidR="0087326A" w:rsidRDefault="0087326A">
      <w:pPr>
        <w:pStyle w:val="a3"/>
        <w:spacing w:before="1"/>
        <w:rPr>
          <w:sz w:val="30"/>
        </w:rPr>
      </w:pPr>
    </w:p>
    <w:p w:rsidR="0087326A" w:rsidRDefault="00781B02">
      <w:pPr>
        <w:pStyle w:val="5"/>
        <w:numPr>
          <w:ilvl w:val="1"/>
          <w:numId w:val="82"/>
        </w:numPr>
        <w:tabs>
          <w:tab w:val="left" w:pos="1182"/>
        </w:tabs>
      </w:pPr>
      <w:r>
        <w:t>Разработка проектной документации на строительство</w:t>
      </w:r>
      <w:r>
        <w:rPr>
          <w:spacing w:val="-7"/>
        </w:rPr>
        <w:t xml:space="preserve"> </w:t>
      </w:r>
      <w:r>
        <w:t>объектов</w:t>
      </w:r>
    </w:p>
    <w:p w:rsidR="0087326A" w:rsidRDefault="0087326A">
      <w:pPr>
        <w:pStyle w:val="a3"/>
        <w:spacing w:before="2"/>
        <w:rPr>
          <w:b/>
        </w:rPr>
      </w:pPr>
    </w:p>
    <w:p w:rsidR="0087326A" w:rsidRDefault="00781B02">
      <w:pPr>
        <w:pStyle w:val="a3"/>
        <w:spacing w:line="360" w:lineRule="auto"/>
        <w:ind w:left="274" w:right="1152" w:firstLine="427"/>
        <w:jc w:val="both"/>
      </w:pPr>
      <w:r>
        <w:t>Проектирование является первым и основным этапом создания строительной продукции. В ходе проектирования разрабатывается техническая документация, выполняется пояснительная записка и составляется сметная документация. При проектировании строительства промышленного объекта определяется технологическое оснащение оборудованием и технологией, отвечающим требованиям развития производства.</w:t>
      </w:r>
    </w:p>
    <w:p w:rsidR="0087326A" w:rsidRDefault="00781B02">
      <w:pPr>
        <w:pStyle w:val="a3"/>
        <w:spacing w:before="160" w:line="357" w:lineRule="auto"/>
        <w:ind w:left="274" w:right="1159" w:firstLine="427"/>
        <w:jc w:val="both"/>
      </w:pPr>
      <w:r>
        <w:t>При проектировании решаются вопросы экологии, эстетики, а также социальные вопросы.</w:t>
      </w:r>
    </w:p>
    <w:p w:rsidR="0087326A" w:rsidRDefault="00F5009F">
      <w:pPr>
        <w:pStyle w:val="a3"/>
        <w:spacing w:line="317" w:lineRule="exact"/>
        <w:ind w:left="702"/>
      </w:pPr>
      <w:r>
        <w:rPr>
          <w:noProof/>
          <w:lang w:eastAsia="ru-RU"/>
        </w:rPr>
        <mc:AlternateContent>
          <mc:Choice Requires="wps">
            <w:drawing>
              <wp:anchor distT="0" distB="0" distL="114300" distR="114300" simplePos="0" relativeHeight="251471360" behindDoc="0" locked="0" layoutInCell="1" allowOverlap="1">
                <wp:simplePos x="0" y="0"/>
                <wp:positionH relativeFrom="page">
                  <wp:posOffset>1316990</wp:posOffset>
                </wp:positionH>
                <wp:positionV relativeFrom="page">
                  <wp:posOffset>418465</wp:posOffset>
                </wp:positionV>
                <wp:extent cx="5464810" cy="0"/>
                <wp:effectExtent l="0" t="0" r="0" b="0"/>
                <wp:wrapNone/>
                <wp:docPr id="600" name="Line 8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85" o:spid="_x0000_s1026" style="position:absolute;z-index:251471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" strokecolor="#007f00" strokeweight=".18419mm">
                <w10:wrap anchorx="page" anchory="page"/>
              </v:line>
            </w:pict>
          </mc:Fallback>
        </mc:AlternateContent>
      </w:r>
      <w:r w:rsidR="00781B02">
        <w:t>Принципы проектирования:</w:t>
      </w:r>
    </w:p>
    <w:p w:rsidR="0087326A" w:rsidRDefault="0087326A">
      <w:pPr>
        <w:pStyle w:val="a3"/>
        <w:spacing w:before="2"/>
      </w:pPr>
    </w:p>
    <w:p w:rsidR="0087326A" w:rsidRDefault="00781B02">
      <w:pPr>
        <w:pStyle w:val="a3"/>
        <w:spacing w:line="360" w:lineRule="auto"/>
        <w:ind w:left="702" w:right="1153" w:firstLine="283"/>
        <w:jc w:val="both"/>
      </w:pPr>
      <w:r>
        <w:t xml:space="preserve">Последовательность проектирования от общего к частному, т. е. район строительства, стоимость строительства (материалов, земли и </w:t>
      </w:r>
      <w:r>
        <w:lastRenderedPageBreak/>
        <w:t>др.), затем приступают к проектированию объекта.</w:t>
      </w:r>
    </w:p>
    <w:p w:rsidR="0087326A" w:rsidRDefault="00781B02">
      <w:pPr>
        <w:pStyle w:val="a3"/>
        <w:ind w:left="985"/>
        <w:jc w:val="both"/>
      </w:pPr>
      <w:r>
        <w:t>Вариантность проектирования (сравнивается несколько вариантов).</w:t>
      </w:r>
    </w:p>
    <w:p w:rsidR="0087326A" w:rsidRDefault="00781B02">
      <w:pPr>
        <w:pStyle w:val="a3"/>
        <w:spacing w:before="161" w:line="360" w:lineRule="auto"/>
        <w:ind w:left="702" w:right="1968" w:firstLine="283"/>
        <w:jc w:val="both"/>
      </w:pPr>
      <w:r>
        <w:t>Комплексность проектирования, т. е. все части проекта в строгой увязке.</w:t>
      </w:r>
    </w:p>
    <w:p w:rsidR="0087326A" w:rsidRDefault="00781B02">
      <w:pPr>
        <w:pStyle w:val="a3"/>
        <w:spacing w:before="1" w:line="360" w:lineRule="auto"/>
        <w:ind w:left="985" w:right="1106"/>
      </w:pPr>
      <w:r>
        <w:t>Применение единой нормативной базы (</w:t>
      </w:r>
      <w:proofErr w:type="gramStart"/>
      <w:r>
        <w:t>ТР</w:t>
      </w:r>
      <w:proofErr w:type="gramEnd"/>
      <w:r>
        <w:t>, ТУ, СНиП,</w:t>
      </w:r>
      <w:r>
        <w:rPr>
          <w:spacing w:val="-33"/>
        </w:rPr>
        <w:t xml:space="preserve"> </w:t>
      </w:r>
      <w:r>
        <w:t>ГОСТ). Обеспечение охраны окружающей</w:t>
      </w:r>
      <w:r>
        <w:rPr>
          <w:spacing w:val="-4"/>
        </w:rPr>
        <w:t xml:space="preserve"> </w:t>
      </w:r>
      <w:r>
        <w:t>среды.</w:t>
      </w:r>
    </w:p>
    <w:p w:rsidR="0087326A" w:rsidRDefault="00781B02">
      <w:pPr>
        <w:pStyle w:val="a3"/>
        <w:spacing w:line="360" w:lineRule="auto"/>
        <w:ind w:left="985" w:right="2201"/>
      </w:pPr>
      <w:r>
        <w:t>Реализация достижений науки и инновационных</w:t>
      </w:r>
      <w:r>
        <w:rPr>
          <w:spacing w:val="-32"/>
        </w:rPr>
        <w:t xml:space="preserve"> </w:t>
      </w:r>
      <w:r>
        <w:t>технологий. Соблюдение нормативно-правовых</w:t>
      </w:r>
      <w:r>
        <w:rPr>
          <w:spacing w:val="-3"/>
        </w:rPr>
        <w:t xml:space="preserve"> </w:t>
      </w:r>
      <w:r>
        <w:t>актов.</w:t>
      </w:r>
    </w:p>
    <w:p w:rsidR="0087326A" w:rsidRDefault="00781B02">
      <w:pPr>
        <w:pStyle w:val="a3"/>
        <w:spacing w:before="1" w:line="357" w:lineRule="auto"/>
        <w:ind w:left="274" w:right="1315" w:firstLine="427"/>
      </w:pPr>
      <w:r>
        <w:t>Одними из важных документов для разработки проектной документации являются данные об инженерных изысканиях.</w:t>
      </w:r>
    </w:p>
    <w:p w:rsidR="0087326A" w:rsidRDefault="00781B02">
      <w:pPr>
        <w:pStyle w:val="a3"/>
        <w:spacing w:before="166" w:line="360" w:lineRule="auto"/>
        <w:ind w:left="702" w:right="736" w:firstLine="719"/>
        <w:jc w:val="both"/>
      </w:pPr>
      <w:r>
        <w:t>Проектирование ведется по нормам технологического и строительного проектирования.</w:t>
      </w:r>
    </w:p>
    <w:p w:rsidR="0087326A" w:rsidRDefault="00781B02">
      <w:pPr>
        <w:pStyle w:val="a3"/>
        <w:spacing w:line="360" w:lineRule="auto"/>
        <w:ind w:left="702" w:right="727" w:firstLine="719"/>
        <w:jc w:val="both"/>
      </w:pPr>
      <w:r>
        <w:t xml:space="preserve">Проектно-изыскательские работы выполняются на основе договоров (контрактов) по договорным ценам. Проектная организация несет ответственность за </w:t>
      </w:r>
      <w:proofErr w:type="spellStart"/>
      <w:r>
        <w:t>экологичность</w:t>
      </w:r>
      <w:proofErr w:type="spellEnd"/>
      <w:r>
        <w:t>, технический уровень, экономичность и безопасность запроектированного объекта.</w:t>
      </w:r>
    </w:p>
    <w:p w:rsidR="0087326A" w:rsidRDefault="00781B02">
      <w:pPr>
        <w:pStyle w:val="a3"/>
        <w:spacing w:line="360" w:lineRule="auto"/>
        <w:ind w:left="702" w:right="723" w:firstLine="719"/>
        <w:jc w:val="both"/>
      </w:pPr>
      <w:r>
        <w:rPr>
          <w:spacing w:val="-6"/>
        </w:rPr>
        <w:t xml:space="preserve">Проект </w:t>
      </w:r>
      <w:r>
        <w:rPr>
          <w:spacing w:val="-7"/>
        </w:rPr>
        <w:t xml:space="preserve">выполняется </w:t>
      </w:r>
      <w:r>
        <w:rPr>
          <w:spacing w:val="-4"/>
        </w:rPr>
        <w:t>на</w:t>
      </w:r>
      <w:r>
        <w:rPr>
          <w:spacing w:val="62"/>
        </w:rPr>
        <w:t xml:space="preserve"> </w:t>
      </w:r>
      <w:r>
        <w:rPr>
          <w:spacing w:val="-6"/>
        </w:rPr>
        <w:t xml:space="preserve">основе задания </w:t>
      </w:r>
      <w:r>
        <w:rPr>
          <w:spacing w:val="-4"/>
        </w:rPr>
        <w:t xml:space="preserve">на  </w:t>
      </w:r>
      <w:r>
        <w:rPr>
          <w:spacing w:val="-7"/>
        </w:rPr>
        <w:t xml:space="preserve">проектирование, </w:t>
      </w:r>
      <w:r>
        <w:rPr>
          <w:spacing w:val="-6"/>
        </w:rPr>
        <w:t xml:space="preserve">которое </w:t>
      </w:r>
      <w:r>
        <w:rPr>
          <w:spacing w:val="-7"/>
        </w:rPr>
        <w:t>содержит:</w:t>
      </w:r>
    </w:p>
    <w:p w:rsidR="0087326A" w:rsidRDefault="00781B02">
      <w:pPr>
        <w:pStyle w:val="a6"/>
        <w:numPr>
          <w:ilvl w:val="0"/>
          <w:numId w:val="81"/>
        </w:numPr>
        <w:tabs>
          <w:tab w:val="left" w:pos="1317"/>
        </w:tabs>
        <w:spacing w:before="1"/>
        <w:ind w:left="1316"/>
        <w:jc w:val="both"/>
        <w:rPr>
          <w:sz w:val="28"/>
        </w:rPr>
      </w:pPr>
      <w:r>
        <w:rPr>
          <w:sz w:val="28"/>
        </w:rPr>
        <w:t>наименование района или пункта предполагаемого</w:t>
      </w:r>
      <w:r>
        <w:rPr>
          <w:spacing w:val="-11"/>
          <w:sz w:val="28"/>
        </w:rPr>
        <w:t xml:space="preserve"> </w:t>
      </w:r>
      <w:r>
        <w:rPr>
          <w:sz w:val="28"/>
        </w:rPr>
        <w:t>строительства;</w:t>
      </w:r>
    </w:p>
    <w:p w:rsidR="0087326A" w:rsidRDefault="00781B02">
      <w:pPr>
        <w:pStyle w:val="a6"/>
        <w:numPr>
          <w:ilvl w:val="0"/>
          <w:numId w:val="81"/>
        </w:numPr>
        <w:tabs>
          <w:tab w:val="left" w:pos="1317"/>
        </w:tabs>
        <w:spacing w:before="160"/>
        <w:ind w:left="1316"/>
        <w:jc w:val="both"/>
        <w:rPr>
          <w:sz w:val="28"/>
        </w:rPr>
      </w:pPr>
      <w:r>
        <w:rPr>
          <w:sz w:val="28"/>
        </w:rPr>
        <w:t>характеристику объекта, мощность и возможность</w:t>
      </w:r>
      <w:r>
        <w:rPr>
          <w:spacing w:val="-12"/>
          <w:sz w:val="28"/>
        </w:rPr>
        <w:t xml:space="preserve"> </w:t>
      </w:r>
      <w:r>
        <w:rPr>
          <w:sz w:val="28"/>
        </w:rPr>
        <w:t>развития;</w:t>
      </w:r>
    </w:p>
    <w:p w:rsidR="0087326A" w:rsidRDefault="00781B02">
      <w:pPr>
        <w:pStyle w:val="a6"/>
        <w:numPr>
          <w:ilvl w:val="0"/>
          <w:numId w:val="81"/>
        </w:numPr>
        <w:tabs>
          <w:tab w:val="left" w:pos="1317"/>
        </w:tabs>
        <w:spacing w:before="161" w:line="360" w:lineRule="auto"/>
        <w:ind w:right="733" w:hanging="401"/>
        <w:rPr>
          <w:sz w:val="28"/>
        </w:rPr>
      </w:pPr>
      <w:r>
        <w:rPr>
          <w:sz w:val="28"/>
        </w:rPr>
        <w:t>основные источники снабжения производства сырьем, топливом, водой, газом,</w:t>
      </w:r>
      <w:r>
        <w:rPr>
          <w:spacing w:val="-3"/>
          <w:sz w:val="28"/>
        </w:rPr>
        <w:t xml:space="preserve"> </w:t>
      </w:r>
      <w:r>
        <w:rPr>
          <w:sz w:val="28"/>
        </w:rPr>
        <w:t>электроэнергией;</w:t>
      </w:r>
    </w:p>
    <w:p w:rsidR="0087326A" w:rsidRDefault="00781B02">
      <w:pPr>
        <w:pStyle w:val="a6"/>
        <w:numPr>
          <w:ilvl w:val="0"/>
          <w:numId w:val="81"/>
        </w:numPr>
        <w:tabs>
          <w:tab w:val="left" w:pos="1317"/>
        </w:tabs>
        <w:spacing w:before="2"/>
        <w:ind w:left="1316"/>
        <w:rPr>
          <w:sz w:val="28"/>
        </w:rPr>
      </w:pPr>
      <w:r>
        <w:rPr>
          <w:sz w:val="28"/>
        </w:rPr>
        <w:t>сроки и очередность ввода</w:t>
      </w:r>
      <w:r>
        <w:rPr>
          <w:spacing w:val="-4"/>
          <w:sz w:val="28"/>
        </w:rPr>
        <w:t xml:space="preserve"> </w:t>
      </w:r>
      <w:r>
        <w:rPr>
          <w:sz w:val="28"/>
        </w:rPr>
        <w:t>мощностей;</w:t>
      </w:r>
    </w:p>
    <w:p w:rsidR="0087326A" w:rsidRDefault="003D7B2F">
      <w:pPr>
        <w:pStyle w:val="a6"/>
        <w:numPr>
          <w:ilvl w:val="0"/>
          <w:numId w:val="81"/>
        </w:numPr>
        <w:tabs>
          <w:tab w:val="left" w:pos="1317"/>
        </w:tabs>
        <w:spacing w:before="160"/>
        <w:ind w:left="1316"/>
        <w:rPr>
          <w:sz w:val="28"/>
        </w:rPr>
      </w:pPr>
      <w:r>
        <w:rPr>
          <w:sz w:val="28"/>
        </w:rPr>
        <w:t>ориентировочную</w:t>
      </w:r>
      <w:r>
        <w:rPr>
          <w:spacing w:val="-1"/>
          <w:sz w:val="28"/>
        </w:rPr>
        <w:t xml:space="preserve"> </w:t>
      </w:r>
      <w:r>
        <w:rPr>
          <w:sz w:val="28"/>
        </w:rPr>
        <w:t>(предварительную) стоимость;</w:t>
      </w:r>
    </w:p>
    <w:p w:rsidR="0087326A" w:rsidRDefault="00781B02">
      <w:pPr>
        <w:pStyle w:val="a6"/>
        <w:numPr>
          <w:ilvl w:val="0"/>
          <w:numId w:val="81"/>
        </w:numPr>
        <w:tabs>
          <w:tab w:val="left" w:pos="1317"/>
        </w:tabs>
        <w:spacing w:before="160" w:line="360" w:lineRule="auto"/>
        <w:ind w:right="732" w:hanging="401"/>
        <w:rPr>
          <w:sz w:val="28"/>
        </w:rPr>
      </w:pPr>
      <w:r>
        <w:rPr>
          <w:sz w:val="28"/>
        </w:rPr>
        <w:t>показатели качества, стоимости, конкурентоспособности продукции, а также потребности в</w:t>
      </w:r>
      <w:r>
        <w:rPr>
          <w:spacing w:val="-9"/>
          <w:sz w:val="28"/>
        </w:rPr>
        <w:t xml:space="preserve"> </w:t>
      </w:r>
      <w:r>
        <w:rPr>
          <w:sz w:val="28"/>
        </w:rPr>
        <w:t>энергоносителях.</w:t>
      </w:r>
    </w:p>
    <w:p w:rsidR="0087326A" w:rsidRDefault="00F5009F">
      <w:pPr>
        <w:pStyle w:val="a3"/>
        <w:tabs>
          <w:tab w:val="left" w:pos="1798"/>
          <w:tab w:val="left" w:pos="4090"/>
          <w:tab w:val="left" w:pos="6097"/>
          <w:tab w:val="left" w:pos="8016"/>
        </w:tabs>
        <w:spacing w:line="362" w:lineRule="auto"/>
        <w:ind w:left="702" w:right="723" w:firstLine="566"/>
      </w:pPr>
      <w:r>
        <w:rPr>
          <w:noProof/>
          <w:lang w:eastAsia="ru-RU"/>
        </w:rPr>
        <mc:AlternateContent>
          <mc:Choice Requires="wps">
            <w:drawing>
              <wp:anchor distT="0" distB="0" distL="114300" distR="114300" simplePos="0" relativeHeight="251472384" behindDoc="0" locked="0" layoutInCell="1" allowOverlap="1">
                <wp:simplePos x="0" y="0"/>
                <wp:positionH relativeFrom="page">
                  <wp:posOffset>1316990</wp:posOffset>
                </wp:positionH>
                <wp:positionV relativeFrom="page">
                  <wp:posOffset>418465</wp:posOffset>
                </wp:positionV>
                <wp:extent cx="5464810" cy="0"/>
                <wp:effectExtent l="0" t="0" r="0" b="0"/>
                <wp:wrapNone/>
                <wp:docPr id="599" name="Line 8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84" o:spid="_x0000_s1026" style="position:absolute;z-index:251472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d7v+Nh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В</w:t>
      </w:r>
      <w:r w:rsidR="00781B02">
        <w:tab/>
        <w:t>проектировании</w:t>
      </w:r>
      <w:r w:rsidR="00781B02">
        <w:tab/>
        <w:t>используются</w:t>
      </w:r>
      <w:r w:rsidR="00781B02">
        <w:tab/>
        <w:t>современные</w:t>
      </w:r>
      <w:r w:rsidR="00781B02">
        <w:lastRenderedPageBreak/>
        <w:tab/>
        <w:t>информационн</w:t>
      </w:r>
      <w:proofErr w:type="gramStart"/>
      <w:r w:rsidR="00781B02">
        <w:t>о-</w:t>
      </w:r>
      <w:proofErr w:type="gramEnd"/>
      <w:r w:rsidR="00781B02">
        <w:t xml:space="preserve"> компьютерные технологии (САПР и</w:t>
      </w:r>
      <w:r w:rsidR="00781B02">
        <w:rPr>
          <w:spacing w:val="-1"/>
        </w:rPr>
        <w:t xml:space="preserve"> </w:t>
      </w:r>
      <w:r w:rsidR="00781B02">
        <w:t>АРМ).</w:t>
      </w:r>
    </w:p>
    <w:p w:rsidR="0087326A" w:rsidRDefault="00781B02">
      <w:pPr>
        <w:pStyle w:val="a3"/>
        <w:spacing w:line="360" w:lineRule="auto"/>
        <w:ind w:left="702" w:right="976" w:firstLine="566"/>
      </w:pPr>
      <w:r>
        <w:t>При проектировании промышленного объекта необходимо ответить на вопросы:</w:t>
      </w:r>
    </w:p>
    <w:p w:rsidR="0087326A" w:rsidRDefault="00781B02">
      <w:pPr>
        <w:pStyle w:val="a6"/>
        <w:numPr>
          <w:ilvl w:val="2"/>
          <w:numId w:val="82"/>
        </w:numPr>
        <w:tabs>
          <w:tab w:val="left" w:pos="1357"/>
        </w:tabs>
        <w:spacing w:line="321" w:lineRule="exact"/>
        <w:rPr>
          <w:sz w:val="28"/>
        </w:rPr>
      </w:pPr>
      <w:r>
        <w:rPr>
          <w:sz w:val="28"/>
        </w:rPr>
        <w:t>Реконструировать или строить новое</w:t>
      </w:r>
      <w:r>
        <w:rPr>
          <w:spacing w:val="-7"/>
          <w:sz w:val="28"/>
        </w:rPr>
        <w:t xml:space="preserve"> </w:t>
      </w:r>
      <w:r>
        <w:rPr>
          <w:sz w:val="28"/>
        </w:rPr>
        <w:t>здание?</w:t>
      </w:r>
    </w:p>
    <w:p w:rsidR="0087326A" w:rsidRDefault="00781B02">
      <w:pPr>
        <w:pStyle w:val="a6"/>
        <w:numPr>
          <w:ilvl w:val="2"/>
          <w:numId w:val="82"/>
        </w:numPr>
        <w:tabs>
          <w:tab w:val="left" w:pos="1357"/>
        </w:tabs>
        <w:spacing w:before="155"/>
        <w:jc w:val="both"/>
        <w:rPr>
          <w:sz w:val="28"/>
        </w:rPr>
      </w:pPr>
      <w:r>
        <w:rPr>
          <w:sz w:val="28"/>
        </w:rPr>
        <w:t>Достаточна ли производственная</w:t>
      </w:r>
      <w:r>
        <w:rPr>
          <w:spacing w:val="-4"/>
          <w:sz w:val="28"/>
        </w:rPr>
        <w:t xml:space="preserve"> </w:t>
      </w:r>
      <w:r>
        <w:rPr>
          <w:sz w:val="28"/>
        </w:rPr>
        <w:t>площадь?</w:t>
      </w:r>
    </w:p>
    <w:p w:rsidR="0087326A" w:rsidRDefault="00781B02">
      <w:pPr>
        <w:pStyle w:val="a6"/>
        <w:numPr>
          <w:ilvl w:val="2"/>
          <w:numId w:val="82"/>
        </w:numPr>
        <w:tabs>
          <w:tab w:val="left" w:pos="1359"/>
        </w:tabs>
        <w:spacing w:before="160" w:line="360" w:lineRule="auto"/>
        <w:ind w:left="1410" w:right="733" w:hanging="334"/>
        <w:jc w:val="both"/>
        <w:rPr>
          <w:sz w:val="28"/>
        </w:rPr>
      </w:pPr>
      <w:r>
        <w:rPr>
          <w:sz w:val="28"/>
        </w:rPr>
        <w:t>Имеются ли открытые пространства с пролетами, достаточно широкими для размещения и использования станков, рабочей силы и транспортного оборудования?</w:t>
      </w:r>
    </w:p>
    <w:p w:rsidR="0087326A" w:rsidRDefault="00781B02">
      <w:pPr>
        <w:pStyle w:val="a6"/>
        <w:numPr>
          <w:ilvl w:val="2"/>
          <w:numId w:val="82"/>
        </w:numPr>
        <w:tabs>
          <w:tab w:val="left" w:pos="1357"/>
        </w:tabs>
        <w:spacing w:line="320" w:lineRule="exact"/>
        <w:jc w:val="both"/>
        <w:rPr>
          <w:sz w:val="28"/>
        </w:rPr>
      </w:pPr>
      <w:r>
        <w:rPr>
          <w:sz w:val="28"/>
        </w:rPr>
        <w:t>Сколько этажей будет</w:t>
      </w:r>
      <w:r>
        <w:rPr>
          <w:spacing w:val="-2"/>
          <w:sz w:val="28"/>
        </w:rPr>
        <w:t xml:space="preserve"> </w:t>
      </w:r>
      <w:r>
        <w:rPr>
          <w:sz w:val="28"/>
        </w:rPr>
        <w:t>возводиться?</w:t>
      </w:r>
    </w:p>
    <w:p w:rsidR="0087326A" w:rsidRDefault="00781B02">
      <w:pPr>
        <w:pStyle w:val="a6"/>
        <w:numPr>
          <w:ilvl w:val="2"/>
          <w:numId w:val="82"/>
        </w:numPr>
        <w:tabs>
          <w:tab w:val="left" w:pos="1357"/>
        </w:tabs>
        <w:spacing w:before="164"/>
        <w:rPr>
          <w:sz w:val="28"/>
        </w:rPr>
      </w:pPr>
      <w:r>
        <w:rPr>
          <w:sz w:val="28"/>
        </w:rPr>
        <w:t>Какой тип крыши следует</w:t>
      </w:r>
      <w:r>
        <w:rPr>
          <w:spacing w:val="-3"/>
          <w:sz w:val="28"/>
        </w:rPr>
        <w:t xml:space="preserve"> </w:t>
      </w:r>
      <w:r>
        <w:rPr>
          <w:sz w:val="28"/>
        </w:rPr>
        <w:t>использовать?</w:t>
      </w:r>
    </w:p>
    <w:p w:rsidR="0087326A" w:rsidRDefault="00781B02">
      <w:pPr>
        <w:pStyle w:val="a6"/>
        <w:numPr>
          <w:ilvl w:val="2"/>
          <w:numId w:val="82"/>
        </w:numPr>
        <w:tabs>
          <w:tab w:val="left" w:pos="1357"/>
        </w:tabs>
        <w:spacing w:before="160"/>
        <w:rPr>
          <w:sz w:val="28"/>
        </w:rPr>
      </w:pPr>
      <w:r>
        <w:rPr>
          <w:sz w:val="28"/>
        </w:rPr>
        <w:t>Какой будет тип</w:t>
      </w:r>
      <w:r>
        <w:rPr>
          <w:spacing w:val="-4"/>
          <w:sz w:val="28"/>
        </w:rPr>
        <w:t xml:space="preserve"> </w:t>
      </w:r>
      <w:r>
        <w:rPr>
          <w:sz w:val="28"/>
        </w:rPr>
        <w:t>строения?</w:t>
      </w:r>
    </w:p>
    <w:p w:rsidR="0087326A" w:rsidRDefault="00781B02">
      <w:pPr>
        <w:pStyle w:val="a6"/>
        <w:numPr>
          <w:ilvl w:val="2"/>
          <w:numId w:val="82"/>
        </w:numPr>
        <w:tabs>
          <w:tab w:val="left" w:pos="1357"/>
        </w:tabs>
        <w:spacing w:before="161"/>
        <w:rPr>
          <w:sz w:val="28"/>
        </w:rPr>
      </w:pPr>
      <w:r>
        <w:rPr>
          <w:sz w:val="28"/>
        </w:rPr>
        <w:t>Какого рода будет потребность в</w:t>
      </w:r>
      <w:r>
        <w:rPr>
          <w:spacing w:val="-5"/>
          <w:sz w:val="28"/>
        </w:rPr>
        <w:t xml:space="preserve"> </w:t>
      </w:r>
      <w:r>
        <w:rPr>
          <w:sz w:val="28"/>
        </w:rPr>
        <w:t>ремонте?</w:t>
      </w:r>
    </w:p>
    <w:p w:rsidR="0087326A" w:rsidRDefault="00781B02">
      <w:pPr>
        <w:pStyle w:val="a6"/>
        <w:numPr>
          <w:ilvl w:val="2"/>
          <w:numId w:val="82"/>
        </w:numPr>
        <w:tabs>
          <w:tab w:val="left" w:pos="1357"/>
        </w:tabs>
        <w:spacing w:before="160"/>
        <w:rPr>
          <w:sz w:val="28"/>
        </w:rPr>
      </w:pPr>
      <w:r>
        <w:rPr>
          <w:sz w:val="28"/>
        </w:rPr>
        <w:t>Надо здание арендовать, купить или</w:t>
      </w:r>
      <w:r>
        <w:rPr>
          <w:spacing w:val="-3"/>
          <w:sz w:val="28"/>
        </w:rPr>
        <w:t xml:space="preserve"> </w:t>
      </w:r>
      <w:r>
        <w:rPr>
          <w:sz w:val="28"/>
        </w:rPr>
        <w:t>построить?</w:t>
      </w:r>
    </w:p>
    <w:p w:rsidR="0087326A" w:rsidRDefault="00781B02">
      <w:pPr>
        <w:pStyle w:val="a6"/>
        <w:numPr>
          <w:ilvl w:val="2"/>
          <w:numId w:val="82"/>
        </w:numPr>
        <w:tabs>
          <w:tab w:val="left" w:pos="1357"/>
        </w:tabs>
        <w:spacing w:before="163"/>
        <w:rPr>
          <w:sz w:val="28"/>
        </w:rPr>
      </w:pPr>
      <w:r>
        <w:rPr>
          <w:sz w:val="28"/>
        </w:rPr>
        <w:t>Какие удобства обеспечат</w:t>
      </w:r>
      <w:r>
        <w:rPr>
          <w:spacing w:val="-1"/>
          <w:sz w:val="28"/>
        </w:rPr>
        <w:t xml:space="preserve"> </w:t>
      </w:r>
      <w:r>
        <w:rPr>
          <w:sz w:val="28"/>
        </w:rPr>
        <w:t>здание?</w:t>
      </w:r>
    </w:p>
    <w:p w:rsidR="0087326A" w:rsidRDefault="00781B02">
      <w:pPr>
        <w:pStyle w:val="a6"/>
        <w:numPr>
          <w:ilvl w:val="2"/>
          <w:numId w:val="82"/>
        </w:numPr>
        <w:tabs>
          <w:tab w:val="left" w:pos="1499"/>
        </w:tabs>
        <w:spacing w:before="160"/>
        <w:ind w:left="1498" w:hanging="423"/>
        <w:rPr>
          <w:sz w:val="28"/>
        </w:rPr>
      </w:pPr>
      <w:r>
        <w:rPr>
          <w:sz w:val="28"/>
        </w:rPr>
        <w:t>Каким должен быть наружный вид</w:t>
      </w:r>
      <w:r>
        <w:rPr>
          <w:spacing w:val="-9"/>
          <w:sz w:val="28"/>
        </w:rPr>
        <w:t xml:space="preserve"> </w:t>
      </w:r>
      <w:r>
        <w:rPr>
          <w:sz w:val="28"/>
        </w:rPr>
        <w:t>построения?</w:t>
      </w:r>
    </w:p>
    <w:p w:rsidR="0087326A" w:rsidRDefault="00781B02">
      <w:pPr>
        <w:pStyle w:val="a6"/>
        <w:numPr>
          <w:ilvl w:val="2"/>
          <w:numId w:val="82"/>
        </w:numPr>
        <w:tabs>
          <w:tab w:val="left" w:pos="1496"/>
        </w:tabs>
        <w:spacing w:before="161"/>
        <w:ind w:left="1495" w:hanging="420"/>
        <w:rPr>
          <w:sz w:val="28"/>
        </w:rPr>
      </w:pPr>
      <w:r>
        <w:rPr>
          <w:sz w:val="28"/>
        </w:rPr>
        <w:t>Где надо разместить заводские</w:t>
      </w:r>
      <w:r>
        <w:rPr>
          <w:spacing w:val="-8"/>
          <w:sz w:val="28"/>
        </w:rPr>
        <w:t xml:space="preserve"> </w:t>
      </w:r>
      <w:r>
        <w:rPr>
          <w:sz w:val="28"/>
        </w:rPr>
        <w:t>здания?</w:t>
      </w:r>
    </w:p>
    <w:p w:rsidR="0087326A" w:rsidRDefault="00781B02">
      <w:pPr>
        <w:pStyle w:val="a3"/>
        <w:spacing w:before="161"/>
        <w:ind w:left="2142"/>
      </w:pPr>
      <w:r>
        <w:t>При проектировании учитываются следующие классы качества:</w:t>
      </w:r>
    </w:p>
    <w:p w:rsidR="0087326A" w:rsidRDefault="00781B02">
      <w:pPr>
        <w:pStyle w:val="a6"/>
        <w:numPr>
          <w:ilvl w:val="3"/>
          <w:numId w:val="82"/>
        </w:numPr>
        <w:tabs>
          <w:tab w:val="left" w:pos="1703"/>
        </w:tabs>
        <w:spacing w:before="162"/>
        <w:rPr>
          <w:sz w:val="28"/>
        </w:rPr>
      </w:pPr>
      <w:r>
        <w:rPr>
          <w:sz w:val="28"/>
        </w:rPr>
        <w:t>Полезность</w:t>
      </w:r>
      <w:r>
        <w:rPr>
          <w:spacing w:val="-2"/>
          <w:sz w:val="28"/>
        </w:rPr>
        <w:t xml:space="preserve"> </w:t>
      </w:r>
      <w:r>
        <w:rPr>
          <w:sz w:val="28"/>
        </w:rPr>
        <w:t>назначения</w:t>
      </w:r>
    </w:p>
    <w:p w:rsidR="0087326A" w:rsidRDefault="00781B02">
      <w:pPr>
        <w:pStyle w:val="a6"/>
        <w:numPr>
          <w:ilvl w:val="3"/>
          <w:numId w:val="82"/>
        </w:numPr>
        <w:tabs>
          <w:tab w:val="left" w:pos="1703"/>
        </w:tabs>
        <w:spacing w:before="161"/>
        <w:rPr>
          <w:sz w:val="28"/>
        </w:rPr>
      </w:pPr>
      <w:r>
        <w:rPr>
          <w:sz w:val="28"/>
        </w:rPr>
        <w:t>Надежность</w:t>
      </w:r>
      <w:r>
        <w:rPr>
          <w:spacing w:val="-2"/>
          <w:sz w:val="28"/>
        </w:rPr>
        <w:t xml:space="preserve"> </w:t>
      </w:r>
      <w:r>
        <w:rPr>
          <w:sz w:val="28"/>
        </w:rPr>
        <w:t>функционирования</w:t>
      </w:r>
    </w:p>
    <w:p w:rsidR="0087326A" w:rsidRDefault="00781B02">
      <w:pPr>
        <w:pStyle w:val="a6"/>
        <w:numPr>
          <w:ilvl w:val="4"/>
          <w:numId w:val="82"/>
        </w:numPr>
        <w:tabs>
          <w:tab w:val="left" w:pos="2525"/>
          <w:tab w:val="left" w:pos="2526"/>
          <w:tab w:val="left" w:pos="4465"/>
          <w:tab w:val="left" w:pos="6945"/>
          <w:tab w:val="left" w:pos="8302"/>
          <w:tab w:val="left" w:pos="8723"/>
        </w:tabs>
        <w:spacing w:before="160" w:line="360" w:lineRule="auto"/>
        <w:ind w:right="736" w:hanging="569"/>
        <w:rPr>
          <w:sz w:val="28"/>
        </w:rPr>
      </w:pPr>
      <w:r>
        <w:tab/>
      </w:r>
      <w:r>
        <w:rPr>
          <w:sz w:val="28"/>
        </w:rPr>
        <w:t>Устойчивость</w:t>
      </w:r>
      <w:r>
        <w:rPr>
          <w:sz w:val="28"/>
        </w:rPr>
        <w:tab/>
        <w:t>эксплуатационной</w:t>
      </w:r>
      <w:r>
        <w:rPr>
          <w:sz w:val="28"/>
        </w:rPr>
        <w:tab/>
        <w:t>точности</w:t>
      </w:r>
      <w:r>
        <w:rPr>
          <w:sz w:val="28"/>
        </w:rPr>
        <w:tab/>
        <w:t>и</w:t>
      </w:r>
      <w:r>
        <w:rPr>
          <w:sz w:val="28"/>
        </w:rPr>
        <w:tab/>
      </w:r>
      <w:r>
        <w:rPr>
          <w:spacing w:val="-4"/>
          <w:sz w:val="28"/>
        </w:rPr>
        <w:t xml:space="preserve">ухудшение </w:t>
      </w:r>
      <w:r>
        <w:rPr>
          <w:sz w:val="28"/>
        </w:rPr>
        <w:t>выполнения функций с течением</w:t>
      </w:r>
      <w:r>
        <w:rPr>
          <w:spacing w:val="-1"/>
          <w:sz w:val="28"/>
        </w:rPr>
        <w:t xml:space="preserve"> </w:t>
      </w:r>
      <w:r>
        <w:rPr>
          <w:sz w:val="28"/>
        </w:rPr>
        <w:t>времени.</w:t>
      </w:r>
    </w:p>
    <w:p w:rsidR="0087326A" w:rsidRDefault="00781B02">
      <w:pPr>
        <w:pStyle w:val="a6"/>
        <w:numPr>
          <w:ilvl w:val="4"/>
          <w:numId w:val="82"/>
        </w:numPr>
        <w:tabs>
          <w:tab w:val="left" w:pos="2328"/>
        </w:tabs>
        <w:spacing w:before="2"/>
        <w:ind w:left="2327" w:hanging="494"/>
        <w:rPr>
          <w:sz w:val="28"/>
        </w:rPr>
      </w:pPr>
      <w:r>
        <w:rPr>
          <w:sz w:val="28"/>
        </w:rPr>
        <w:t>Характеристики отказов и технической</w:t>
      </w:r>
      <w:r>
        <w:rPr>
          <w:spacing w:val="-6"/>
          <w:sz w:val="28"/>
        </w:rPr>
        <w:t xml:space="preserve"> </w:t>
      </w:r>
      <w:r>
        <w:rPr>
          <w:sz w:val="28"/>
        </w:rPr>
        <w:t>договоренности.</w:t>
      </w:r>
    </w:p>
    <w:p w:rsidR="0087326A" w:rsidRDefault="00781B02">
      <w:pPr>
        <w:pStyle w:val="a6"/>
        <w:numPr>
          <w:ilvl w:val="4"/>
          <w:numId w:val="82"/>
        </w:numPr>
        <w:tabs>
          <w:tab w:val="left" w:pos="2328"/>
        </w:tabs>
        <w:spacing w:before="160"/>
        <w:ind w:left="2327" w:hanging="494"/>
        <w:rPr>
          <w:sz w:val="28"/>
        </w:rPr>
      </w:pPr>
      <w:r>
        <w:rPr>
          <w:sz w:val="28"/>
        </w:rPr>
        <w:t>Стоимость текущего и капитального</w:t>
      </w:r>
      <w:r>
        <w:rPr>
          <w:spacing w:val="-4"/>
          <w:sz w:val="28"/>
        </w:rPr>
        <w:t xml:space="preserve"> </w:t>
      </w:r>
      <w:r>
        <w:rPr>
          <w:sz w:val="28"/>
        </w:rPr>
        <w:t>ремонта.</w:t>
      </w:r>
    </w:p>
    <w:p w:rsidR="0087326A" w:rsidRDefault="00781B02">
      <w:pPr>
        <w:pStyle w:val="a6"/>
        <w:numPr>
          <w:ilvl w:val="4"/>
          <w:numId w:val="82"/>
        </w:numPr>
        <w:tabs>
          <w:tab w:val="left" w:pos="2328"/>
        </w:tabs>
        <w:spacing w:before="160" w:line="360" w:lineRule="auto"/>
        <w:ind w:left="1410" w:right="5415" w:firstLine="424"/>
        <w:rPr>
          <w:sz w:val="28"/>
        </w:rPr>
      </w:pPr>
      <w:r>
        <w:rPr>
          <w:sz w:val="28"/>
        </w:rPr>
        <w:t>Гарантии и ручательства. Личный</w:t>
      </w:r>
      <w:r>
        <w:rPr>
          <w:spacing w:val="-4"/>
          <w:sz w:val="28"/>
        </w:rPr>
        <w:t xml:space="preserve"> </w:t>
      </w:r>
      <w:r>
        <w:rPr>
          <w:sz w:val="28"/>
        </w:rPr>
        <w:t>фактор</w:t>
      </w:r>
    </w:p>
    <w:p w:rsidR="0087326A" w:rsidRDefault="00781B02">
      <w:pPr>
        <w:pStyle w:val="a3"/>
        <w:spacing w:line="362" w:lineRule="auto"/>
        <w:ind w:left="2118" w:right="6983"/>
      </w:pPr>
      <w:r>
        <w:t>Безопасн</w:t>
      </w:r>
      <w:r>
        <w:lastRenderedPageBreak/>
        <w:t>ость. Комфорт.</w:t>
      </w:r>
    </w:p>
    <w:p w:rsidR="0087326A" w:rsidRDefault="00781B02">
      <w:pPr>
        <w:pStyle w:val="a3"/>
        <w:spacing w:line="317" w:lineRule="exact"/>
        <w:ind w:left="2118"/>
      </w:pPr>
      <w:r>
        <w:t>Удобство.</w:t>
      </w:r>
    </w:p>
    <w:p w:rsidR="0087326A" w:rsidRDefault="00781B02">
      <w:pPr>
        <w:pStyle w:val="a3"/>
        <w:spacing w:before="160"/>
        <w:ind w:left="1410"/>
      </w:pPr>
      <w:r>
        <w:t>Нефункциональные факторы</w:t>
      </w:r>
    </w:p>
    <w:p w:rsidR="0087326A" w:rsidRDefault="00F5009F">
      <w:pPr>
        <w:pStyle w:val="a3"/>
        <w:spacing w:line="319" w:lineRule="exact"/>
        <w:ind w:left="2118"/>
      </w:pPr>
      <w:r>
        <w:rPr>
          <w:noProof/>
          <w:lang w:eastAsia="ru-RU"/>
        </w:rPr>
        <mc:AlternateContent>
          <mc:Choice Requires="wps">
            <w:drawing>
              <wp:anchor distT="0" distB="0" distL="114300" distR="114300" simplePos="0" relativeHeight="251473408" behindDoc="0" locked="0" layoutInCell="1" allowOverlap="1">
                <wp:simplePos x="0" y="0"/>
                <wp:positionH relativeFrom="page">
                  <wp:posOffset>1316990</wp:posOffset>
                </wp:positionH>
                <wp:positionV relativeFrom="page">
                  <wp:posOffset>418465</wp:posOffset>
                </wp:positionV>
                <wp:extent cx="5464810" cy="0"/>
                <wp:effectExtent l="0" t="0" r="0" b="0"/>
                <wp:wrapNone/>
                <wp:docPr id="598" name="Line 8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83" o:spid="_x0000_s1026" style="position:absolute;z-index:251473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rDyGFh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Стиль и внешний вид.</w:t>
      </w:r>
    </w:p>
    <w:p w:rsidR="0087326A" w:rsidRDefault="00781B02">
      <w:pPr>
        <w:pStyle w:val="a3"/>
        <w:spacing w:before="163"/>
        <w:ind w:left="2118"/>
      </w:pPr>
      <w:r>
        <w:t>Представление потребителя: цена, престиж.</w:t>
      </w:r>
    </w:p>
    <w:p w:rsidR="0087326A" w:rsidRDefault="00781B02">
      <w:pPr>
        <w:pStyle w:val="a3"/>
        <w:spacing w:before="160" w:line="360" w:lineRule="auto"/>
        <w:ind w:left="1227" w:right="3529" w:firstLine="607"/>
      </w:pPr>
      <w:r>
        <w:t>4.2. Современность разработки конструкций. Основные принципы проектирования:</w:t>
      </w:r>
    </w:p>
    <w:p w:rsidR="0087326A" w:rsidRDefault="00781B02">
      <w:pPr>
        <w:pStyle w:val="a3"/>
        <w:spacing w:line="321" w:lineRule="exact"/>
        <w:ind w:left="1410"/>
      </w:pPr>
      <w:r>
        <w:t>Вариантность.</w:t>
      </w:r>
    </w:p>
    <w:p w:rsidR="0087326A" w:rsidRDefault="00781B02">
      <w:pPr>
        <w:pStyle w:val="a3"/>
        <w:spacing w:before="163" w:line="360" w:lineRule="auto"/>
        <w:ind w:left="1410" w:right="4167"/>
      </w:pPr>
      <w:r>
        <w:t>Последовательность от общего к частному. Комплексность.</w:t>
      </w:r>
    </w:p>
    <w:p w:rsidR="0087326A" w:rsidRDefault="00781B02">
      <w:pPr>
        <w:pStyle w:val="a3"/>
        <w:spacing w:line="360" w:lineRule="auto"/>
        <w:ind w:left="1410" w:right="3103"/>
      </w:pPr>
      <w:r>
        <w:t>Применение обоснованной нормативной базы. Использование прогрессивных проектных решений. Высокое качество.</w:t>
      </w:r>
    </w:p>
    <w:p w:rsidR="0087326A" w:rsidRDefault="00781B02">
      <w:pPr>
        <w:pStyle w:val="a3"/>
        <w:ind w:left="1359"/>
      </w:pPr>
      <w:r>
        <w:t>Последовательность проектирования.</w:t>
      </w:r>
    </w:p>
    <w:p w:rsidR="0087326A" w:rsidRDefault="00781B02">
      <w:pPr>
        <w:pStyle w:val="a3"/>
        <w:spacing w:before="161"/>
        <w:ind w:left="1076"/>
      </w:pPr>
      <w:r>
        <w:t>1. Принятие решения о финансировании проекта.</w:t>
      </w:r>
    </w:p>
    <w:p w:rsidR="0087326A" w:rsidRDefault="00781B02">
      <w:pPr>
        <w:pStyle w:val="a3"/>
        <w:spacing w:before="160" w:line="360" w:lineRule="auto"/>
        <w:ind w:left="1359" w:right="1254" w:firstLine="50"/>
      </w:pPr>
      <w:r>
        <w:t>Принятие решения о проектировании и выбор места строительства. Выбор места строительства зависит:</w:t>
      </w:r>
    </w:p>
    <w:p w:rsidR="0087326A" w:rsidRDefault="00781B02">
      <w:pPr>
        <w:pStyle w:val="a6"/>
        <w:numPr>
          <w:ilvl w:val="0"/>
          <w:numId w:val="80"/>
        </w:numPr>
        <w:tabs>
          <w:tab w:val="left" w:pos="1240"/>
        </w:tabs>
        <w:spacing w:before="2"/>
        <w:ind w:left="1239"/>
        <w:rPr>
          <w:sz w:val="28"/>
        </w:rPr>
      </w:pPr>
      <w:r>
        <w:rPr>
          <w:sz w:val="28"/>
        </w:rPr>
        <w:t>от потребляемых</w:t>
      </w:r>
      <w:r>
        <w:rPr>
          <w:spacing w:val="-1"/>
          <w:sz w:val="28"/>
        </w:rPr>
        <w:t xml:space="preserve"> </w:t>
      </w:r>
      <w:r>
        <w:rPr>
          <w:sz w:val="28"/>
        </w:rPr>
        <w:t>ресурсов;</w:t>
      </w:r>
    </w:p>
    <w:p w:rsidR="0087326A" w:rsidRDefault="00781B02">
      <w:pPr>
        <w:pStyle w:val="a6"/>
        <w:numPr>
          <w:ilvl w:val="0"/>
          <w:numId w:val="80"/>
        </w:numPr>
        <w:tabs>
          <w:tab w:val="left" w:pos="1240"/>
        </w:tabs>
        <w:spacing w:before="160"/>
        <w:ind w:left="1239"/>
        <w:rPr>
          <w:sz w:val="28"/>
        </w:rPr>
      </w:pPr>
      <w:r>
        <w:rPr>
          <w:sz w:val="28"/>
        </w:rPr>
        <w:t>выпускаемой</w:t>
      </w:r>
      <w:r>
        <w:rPr>
          <w:spacing w:val="-1"/>
          <w:sz w:val="28"/>
        </w:rPr>
        <w:t xml:space="preserve"> </w:t>
      </w:r>
      <w:r>
        <w:rPr>
          <w:sz w:val="28"/>
        </w:rPr>
        <w:t>продукции;</w:t>
      </w:r>
    </w:p>
    <w:p w:rsidR="0087326A" w:rsidRDefault="00781B02">
      <w:pPr>
        <w:pStyle w:val="a6"/>
        <w:numPr>
          <w:ilvl w:val="0"/>
          <w:numId w:val="80"/>
        </w:numPr>
        <w:tabs>
          <w:tab w:val="left" w:pos="1240"/>
        </w:tabs>
        <w:spacing w:before="160"/>
        <w:ind w:left="1239"/>
        <w:rPr>
          <w:sz w:val="28"/>
        </w:rPr>
      </w:pPr>
      <w:r>
        <w:rPr>
          <w:sz w:val="28"/>
        </w:rPr>
        <w:t>потребностей производственного процесса;</w:t>
      </w:r>
    </w:p>
    <w:p w:rsidR="0087326A" w:rsidRDefault="00781B02">
      <w:pPr>
        <w:pStyle w:val="a6"/>
        <w:numPr>
          <w:ilvl w:val="0"/>
          <w:numId w:val="80"/>
        </w:numPr>
        <w:tabs>
          <w:tab w:val="left" w:pos="1240"/>
        </w:tabs>
        <w:spacing w:before="161"/>
        <w:ind w:left="1239"/>
        <w:rPr>
          <w:sz w:val="28"/>
        </w:rPr>
      </w:pPr>
      <w:r>
        <w:rPr>
          <w:sz w:val="28"/>
        </w:rPr>
        <w:t>личных склонностей (переезды и</w:t>
      </w:r>
      <w:r>
        <w:rPr>
          <w:spacing w:val="-6"/>
          <w:sz w:val="28"/>
        </w:rPr>
        <w:t xml:space="preserve"> </w:t>
      </w:r>
      <w:r>
        <w:rPr>
          <w:sz w:val="28"/>
        </w:rPr>
        <w:t>др.);</w:t>
      </w:r>
    </w:p>
    <w:p w:rsidR="0087326A" w:rsidRDefault="00781B02">
      <w:pPr>
        <w:pStyle w:val="a6"/>
        <w:numPr>
          <w:ilvl w:val="0"/>
          <w:numId w:val="80"/>
        </w:numPr>
        <w:tabs>
          <w:tab w:val="left" w:pos="1240"/>
        </w:tabs>
        <w:spacing w:before="163" w:line="360" w:lineRule="auto"/>
        <w:ind w:right="3801" w:hanging="334"/>
        <w:rPr>
          <w:sz w:val="28"/>
        </w:rPr>
      </w:pPr>
      <w:r>
        <w:rPr>
          <w:sz w:val="28"/>
        </w:rPr>
        <w:t>особенностей местного законодательства. Технико-экономическое обоснование</w:t>
      </w:r>
      <w:r>
        <w:rPr>
          <w:spacing w:val="-16"/>
          <w:sz w:val="28"/>
        </w:rPr>
        <w:t xml:space="preserve"> </w:t>
      </w:r>
      <w:r>
        <w:rPr>
          <w:sz w:val="28"/>
        </w:rPr>
        <w:t>проекта.</w:t>
      </w:r>
    </w:p>
    <w:p w:rsidR="0087326A" w:rsidRDefault="00781B02">
      <w:pPr>
        <w:pStyle w:val="a6"/>
        <w:numPr>
          <w:ilvl w:val="0"/>
          <w:numId w:val="79"/>
        </w:numPr>
        <w:tabs>
          <w:tab w:val="left" w:pos="1360"/>
        </w:tabs>
        <w:spacing w:line="321" w:lineRule="exact"/>
        <w:rPr>
          <w:sz w:val="28"/>
        </w:rPr>
      </w:pPr>
      <w:r>
        <w:rPr>
          <w:sz w:val="28"/>
        </w:rPr>
        <w:t>Составление и выдача задания на проектирование</w:t>
      </w:r>
      <w:r>
        <w:rPr>
          <w:spacing w:val="-7"/>
          <w:sz w:val="28"/>
        </w:rPr>
        <w:t xml:space="preserve"> </w:t>
      </w:r>
      <w:r>
        <w:rPr>
          <w:sz w:val="28"/>
        </w:rPr>
        <w:t>заказчиком.</w:t>
      </w:r>
    </w:p>
    <w:p w:rsidR="0087326A" w:rsidRDefault="00781B02">
      <w:pPr>
        <w:pStyle w:val="a6"/>
        <w:numPr>
          <w:ilvl w:val="0"/>
          <w:numId w:val="79"/>
        </w:numPr>
        <w:tabs>
          <w:tab w:val="left" w:pos="1360"/>
        </w:tabs>
        <w:spacing w:before="160"/>
        <w:rPr>
          <w:sz w:val="28"/>
        </w:rPr>
      </w:pPr>
      <w:r>
        <w:rPr>
          <w:sz w:val="28"/>
        </w:rPr>
        <w:lastRenderedPageBreak/>
        <w:t>Выполнение инженерных изысканий.</w:t>
      </w:r>
    </w:p>
    <w:p w:rsidR="0087326A" w:rsidRDefault="00781B02">
      <w:pPr>
        <w:pStyle w:val="a6"/>
        <w:numPr>
          <w:ilvl w:val="0"/>
          <w:numId w:val="79"/>
        </w:numPr>
        <w:tabs>
          <w:tab w:val="left" w:pos="1360"/>
        </w:tabs>
        <w:spacing w:before="163"/>
        <w:rPr>
          <w:sz w:val="28"/>
        </w:rPr>
      </w:pPr>
      <w:r>
        <w:rPr>
          <w:sz w:val="28"/>
        </w:rPr>
        <w:t>Разработка</w:t>
      </w:r>
      <w:r>
        <w:rPr>
          <w:spacing w:val="-1"/>
          <w:sz w:val="28"/>
        </w:rPr>
        <w:t xml:space="preserve"> </w:t>
      </w:r>
      <w:r>
        <w:rPr>
          <w:sz w:val="28"/>
        </w:rPr>
        <w:t>проекта.</w:t>
      </w:r>
    </w:p>
    <w:p w:rsidR="0087326A" w:rsidRDefault="00781B02">
      <w:pPr>
        <w:pStyle w:val="a3"/>
        <w:tabs>
          <w:tab w:val="left" w:pos="1750"/>
          <w:tab w:val="left" w:pos="2903"/>
          <w:tab w:val="left" w:pos="3380"/>
          <w:tab w:val="left" w:pos="5507"/>
          <w:tab w:val="left" w:pos="6409"/>
          <w:tab w:val="left" w:pos="8575"/>
        </w:tabs>
        <w:spacing w:before="161" w:line="360" w:lineRule="auto"/>
        <w:ind w:left="702" w:right="732" w:firstLine="657"/>
      </w:pPr>
      <w:r>
        <w:t>В</w:t>
      </w:r>
      <w:r>
        <w:tab/>
        <w:t>задании</w:t>
      </w:r>
      <w:r>
        <w:tab/>
        <w:t>на</w:t>
      </w:r>
      <w:r>
        <w:tab/>
        <w:t>проектирование</w:t>
      </w:r>
      <w:r>
        <w:tab/>
        <w:t>также</w:t>
      </w:r>
      <w:r>
        <w:tab/>
        <w:t>устанавливается</w:t>
      </w:r>
      <w:r>
        <w:tab/>
      </w:r>
      <w:r>
        <w:rPr>
          <w:spacing w:val="-3"/>
        </w:rPr>
        <w:t xml:space="preserve">стадийность </w:t>
      </w:r>
      <w:r>
        <w:t>выполнения проекта в две или одну</w:t>
      </w:r>
      <w:r>
        <w:rPr>
          <w:spacing w:val="-9"/>
        </w:rPr>
        <w:t xml:space="preserve"> </w:t>
      </w:r>
      <w:r>
        <w:t>стадии.</w:t>
      </w:r>
    </w:p>
    <w:p w:rsidR="0087326A" w:rsidRDefault="00781B02">
      <w:pPr>
        <w:pStyle w:val="a3"/>
        <w:spacing w:line="360" w:lineRule="auto"/>
        <w:ind w:left="702" w:right="1106" w:firstLine="657"/>
      </w:pPr>
      <w:r>
        <w:t>Сравнение вариантов проекта осуществляется по следующим основным направлениям:</w:t>
      </w:r>
    </w:p>
    <w:p w:rsidR="0087326A" w:rsidRDefault="00781B02" w:rsidP="003D7B2F">
      <w:pPr>
        <w:pStyle w:val="a3"/>
        <w:spacing w:line="360" w:lineRule="auto"/>
        <w:ind w:left="702" w:right="1106" w:firstLine="707"/>
      </w:pPr>
      <w:r>
        <w:t>Выбор вариантов местонахождения с оценкой налогов, страхования, земли, рабочей силы (квалификация, стоимос</w:t>
      </w:r>
      <w:r w:rsidR="003D7B2F">
        <w:t xml:space="preserve">ть, наличие). Также </w:t>
      </w:r>
      <w:r>
        <w:t>транспортных</w:t>
      </w:r>
      <w:r w:rsidR="00F5009F">
        <w:rPr>
          <w:noProof/>
          <w:lang w:eastAsia="ru-RU"/>
        </w:rPr>
        <mc:AlternateContent>
          <mc:Choice Requires="wps">
            <w:drawing>
              <wp:anchor distT="0" distB="0" distL="114300" distR="114300" simplePos="0" relativeHeight="251474432" behindDoc="0" locked="0" layoutInCell="1" allowOverlap="1">
                <wp:simplePos x="0" y="0"/>
                <wp:positionH relativeFrom="page">
                  <wp:posOffset>1316990</wp:posOffset>
                </wp:positionH>
                <wp:positionV relativeFrom="page">
                  <wp:posOffset>418465</wp:posOffset>
                </wp:positionV>
                <wp:extent cx="5464810" cy="0"/>
                <wp:effectExtent l="0" t="0" r="0" b="0"/>
                <wp:wrapNone/>
                <wp:docPr id="597" name="Line 8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82" o:spid="_x0000_s1026" style="position:absolute;z-index:251474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cXDRth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3D7B2F">
        <w:t xml:space="preserve"> </w:t>
      </w:r>
      <w:r>
        <w:t>возможностей</w:t>
      </w:r>
      <w:r>
        <w:tab/>
        <w:t>и</w:t>
      </w:r>
      <w:r>
        <w:tab/>
        <w:t>издержек,</w:t>
      </w:r>
      <w:r>
        <w:tab/>
        <w:t>правительственных</w:t>
      </w:r>
      <w:r>
        <w:tab/>
        <w:t>и</w:t>
      </w:r>
      <w:r>
        <w:tab/>
      </w:r>
      <w:r>
        <w:rPr>
          <w:spacing w:val="-1"/>
        </w:rPr>
        <w:t xml:space="preserve">муниципальных </w:t>
      </w:r>
      <w:r>
        <w:t>ограничений, долгосрочной</w:t>
      </w:r>
      <w:r>
        <w:rPr>
          <w:spacing w:val="-2"/>
        </w:rPr>
        <w:t xml:space="preserve"> </w:t>
      </w:r>
      <w:r>
        <w:t>перспективы.</w:t>
      </w:r>
    </w:p>
    <w:p w:rsidR="0087326A" w:rsidRDefault="00781B02">
      <w:pPr>
        <w:pStyle w:val="a3"/>
        <w:tabs>
          <w:tab w:val="left" w:pos="3213"/>
          <w:tab w:val="left" w:pos="3613"/>
          <w:tab w:val="left" w:pos="4793"/>
          <w:tab w:val="left" w:pos="5318"/>
          <w:tab w:val="left" w:pos="7342"/>
          <w:tab w:val="left" w:pos="8397"/>
        </w:tabs>
        <w:spacing w:line="360" w:lineRule="auto"/>
        <w:ind w:left="702" w:right="733" w:firstLine="707"/>
      </w:pPr>
      <w:r>
        <w:t>Доступности</w:t>
      </w:r>
      <w:r>
        <w:tab/>
        <w:t>и</w:t>
      </w:r>
      <w:r>
        <w:tab/>
        <w:t>затраты</w:t>
      </w:r>
      <w:r>
        <w:tab/>
        <w:t>на</w:t>
      </w:r>
      <w:r>
        <w:tab/>
        <w:t>коммунальные</w:t>
      </w:r>
      <w:r>
        <w:tab/>
        <w:t>услуги</w:t>
      </w:r>
      <w:r>
        <w:tab/>
      </w:r>
      <w:r>
        <w:rPr>
          <w:spacing w:val="-3"/>
        </w:rPr>
        <w:t xml:space="preserve">(канализация, </w:t>
      </w:r>
      <w:r>
        <w:t>водоснабжение, газ, электроэнергия, отопление, бензозаправочные</w:t>
      </w:r>
      <w:r>
        <w:rPr>
          <w:spacing w:val="-27"/>
        </w:rPr>
        <w:t xml:space="preserve"> </w:t>
      </w:r>
      <w:r>
        <w:t>станции).</w:t>
      </w:r>
    </w:p>
    <w:p w:rsidR="0087326A" w:rsidRDefault="00781B02">
      <w:pPr>
        <w:pStyle w:val="a3"/>
        <w:spacing w:line="321" w:lineRule="exact"/>
        <w:ind w:left="1410"/>
      </w:pPr>
      <w:r>
        <w:t>Затраты в связи с юридическим оформлением.</w:t>
      </w:r>
    </w:p>
    <w:p w:rsidR="0087326A" w:rsidRDefault="00781B02">
      <w:pPr>
        <w:pStyle w:val="a3"/>
        <w:spacing w:before="155" w:line="360" w:lineRule="auto"/>
        <w:ind w:left="1410" w:right="2686"/>
      </w:pPr>
      <w:r>
        <w:t>Оценка потерь при вынужденном временном закрытии. Климатические условия.</w:t>
      </w:r>
    </w:p>
    <w:p w:rsidR="0087326A" w:rsidRDefault="00781B02">
      <w:pPr>
        <w:pStyle w:val="a3"/>
        <w:spacing w:line="360" w:lineRule="auto"/>
        <w:ind w:left="1410" w:right="793"/>
      </w:pPr>
      <w:r>
        <w:t>Специфика строительной площадки, дренаж, грунт, метеоусловия и др. Размер участка, возможности расширения, выделения зон.</w:t>
      </w:r>
    </w:p>
    <w:p w:rsidR="0087326A" w:rsidRDefault="00781B02">
      <w:pPr>
        <w:pStyle w:val="a3"/>
        <w:spacing w:line="360" w:lineRule="auto"/>
        <w:ind w:left="702" w:right="732" w:firstLine="707"/>
        <w:jc w:val="both"/>
      </w:pPr>
      <w:r>
        <w:t>Этажность здания, ориентация относительно сторон света, цвет окраски фасада, подъездные пути, виды транспорта, расстояние до остановок общественного транспорта.</w:t>
      </w:r>
    </w:p>
    <w:p w:rsidR="0087326A" w:rsidRDefault="00781B02">
      <w:pPr>
        <w:pStyle w:val="a3"/>
        <w:spacing w:line="360" w:lineRule="auto"/>
        <w:ind w:left="702" w:right="717" w:firstLine="707"/>
        <w:jc w:val="both"/>
      </w:pPr>
      <w:r>
        <w:rPr>
          <w:spacing w:val="-10"/>
        </w:rPr>
        <w:t xml:space="preserve">Основные особенности </w:t>
      </w:r>
      <w:r>
        <w:rPr>
          <w:spacing w:val="-11"/>
        </w:rPr>
        <w:t xml:space="preserve">объектно-планировочных </w:t>
      </w:r>
      <w:r>
        <w:t xml:space="preserve">и </w:t>
      </w:r>
      <w:r>
        <w:rPr>
          <w:spacing w:val="-11"/>
        </w:rPr>
        <w:t xml:space="preserve">конструктивных </w:t>
      </w:r>
      <w:r>
        <w:rPr>
          <w:spacing w:val="-9"/>
        </w:rPr>
        <w:t>решений,</w:t>
      </w:r>
      <w:r>
        <w:rPr>
          <w:spacing w:val="-21"/>
        </w:rPr>
        <w:t xml:space="preserve"> </w:t>
      </w:r>
      <w:r>
        <w:rPr>
          <w:spacing w:val="-10"/>
        </w:rPr>
        <w:t>доступность,</w:t>
      </w:r>
      <w:r>
        <w:rPr>
          <w:spacing w:val="-18"/>
        </w:rPr>
        <w:t xml:space="preserve"> </w:t>
      </w:r>
      <w:r>
        <w:rPr>
          <w:spacing w:val="-10"/>
        </w:rPr>
        <w:t>прогрессивность,</w:t>
      </w:r>
      <w:r>
        <w:rPr>
          <w:spacing w:val="-18"/>
        </w:rPr>
        <w:t xml:space="preserve"> </w:t>
      </w:r>
      <w:r>
        <w:rPr>
          <w:spacing w:val="-8"/>
        </w:rPr>
        <w:t>цена,</w:t>
      </w:r>
      <w:r>
        <w:rPr>
          <w:spacing w:val="-20"/>
        </w:rPr>
        <w:t xml:space="preserve"> </w:t>
      </w:r>
      <w:r>
        <w:rPr>
          <w:spacing w:val="-11"/>
        </w:rPr>
        <w:t>выразительность,</w:t>
      </w:r>
      <w:r>
        <w:rPr>
          <w:spacing w:val="-20"/>
        </w:rPr>
        <w:t xml:space="preserve"> </w:t>
      </w:r>
      <w:r>
        <w:rPr>
          <w:spacing w:val="-10"/>
        </w:rPr>
        <w:t>долговечность.</w:t>
      </w:r>
    </w:p>
    <w:p w:rsidR="0087326A" w:rsidRDefault="00781B02">
      <w:pPr>
        <w:pStyle w:val="a3"/>
        <w:spacing w:line="360" w:lineRule="auto"/>
        <w:ind w:left="1410" w:right="3488"/>
        <w:jc w:val="both"/>
      </w:pPr>
      <w:r>
        <w:t xml:space="preserve">Влияние принимаемых решений на конкурентов. Стоимость текущего и </w:t>
      </w:r>
      <w:r>
        <w:lastRenderedPageBreak/>
        <w:t>капитального ремонта.</w:t>
      </w:r>
    </w:p>
    <w:p w:rsidR="0087326A" w:rsidRDefault="00781B02">
      <w:pPr>
        <w:pStyle w:val="a3"/>
        <w:spacing w:line="360" w:lineRule="auto"/>
        <w:ind w:left="702" w:firstLine="707"/>
      </w:pPr>
      <w:r>
        <w:t>Полезность, надежность функционирования, безопасность, комфорт, удобство.</w:t>
      </w:r>
    </w:p>
    <w:p w:rsidR="0087326A" w:rsidRDefault="00781B02">
      <w:pPr>
        <w:pStyle w:val="a3"/>
        <w:spacing w:before="1"/>
        <w:ind w:left="1410"/>
      </w:pPr>
      <w:r>
        <w:t>Стиль, внешний вид.</w:t>
      </w:r>
    </w:p>
    <w:p w:rsidR="0087326A" w:rsidRDefault="0087326A">
      <w:pPr>
        <w:pStyle w:val="a3"/>
        <w:spacing w:before="3"/>
        <w:rPr>
          <w:sz w:val="20"/>
        </w:rPr>
      </w:pPr>
    </w:p>
    <w:p w:rsidR="0087326A" w:rsidRDefault="00F5009F">
      <w:pPr>
        <w:pStyle w:val="6"/>
        <w:spacing w:before="89"/>
        <w:ind w:left="2168"/>
      </w:pPr>
      <w:r>
        <w:rPr>
          <w:noProof/>
          <w:lang w:eastAsia="ru-RU"/>
        </w:rPr>
        <mc:AlternateContent>
          <mc:Choice Requires="wps">
            <w:drawing>
              <wp:anchor distT="0" distB="0" distL="114300" distR="114300" simplePos="0" relativeHeight="251787776" behindDoc="1" locked="0" layoutInCell="1" allowOverlap="1">
                <wp:simplePos x="0" y="0"/>
                <wp:positionH relativeFrom="page">
                  <wp:posOffset>1104265</wp:posOffset>
                </wp:positionH>
                <wp:positionV relativeFrom="paragraph">
                  <wp:posOffset>-432435</wp:posOffset>
                </wp:positionV>
                <wp:extent cx="214630" cy="0"/>
                <wp:effectExtent l="0" t="0" r="0" b="0"/>
                <wp:wrapNone/>
                <wp:docPr id="596" name="Line 8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4630" cy="0"/>
                        </a:xfrm>
                        <a:prstGeom prst="line">
                          <a:avLst/>
                        </a:prstGeom>
                        <a:noFill/>
                        <a:ln w="5637">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77" o:spid="_x0000_s1026" style="position:absolute;z-index:-2515287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86.95pt,-34.05pt" to="103.85pt,-3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" strokeweight=".15658mm">
                <w10:wrap anchorx="page"/>
              </v:line>
            </w:pict>
          </mc:Fallback>
        </mc:AlternateContent>
      </w:r>
      <w:r w:rsidR="00781B02">
        <w:t>Состав и содержание проектно-сметной документации</w:t>
      </w:r>
    </w:p>
    <w:p w:rsidR="0087326A" w:rsidRDefault="00781B02">
      <w:pPr>
        <w:pStyle w:val="a3"/>
        <w:tabs>
          <w:tab w:val="left" w:pos="2457"/>
          <w:tab w:val="left" w:pos="2817"/>
          <w:tab w:val="left" w:pos="4487"/>
          <w:tab w:val="left" w:pos="5945"/>
          <w:tab w:val="left" w:pos="7858"/>
          <w:tab w:val="left" w:pos="8342"/>
        </w:tabs>
        <w:spacing w:before="156" w:line="360" w:lineRule="auto"/>
        <w:ind w:left="702" w:right="733" w:firstLine="719"/>
      </w:pPr>
      <w:r>
        <w:t>В соответствии с инструкцией о порядке разработки, согласования, утверждения</w:t>
      </w:r>
      <w:r>
        <w:tab/>
        <w:t>и</w:t>
      </w:r>
      <w:r>
        <w:tab/>
        <w:t>составления</w:t>
      </w:r>
      <w:r>
        <w:tab/>
        <w:t>проектной</w:t>
      </w:r>
      <w:r>
        <w:tab/>
        <w:t>документации</w:t>
      </w:r>
      <w:r>
        <w:tab/>
        <w:t>на</w:t>
      </w:r>
      <w:r>
        <w:tab/>
      </w:r>
      <w:r>
        <w:rPr>
          <w:spacing w:val="-1"/>
        </w:rPr>
        <w:t>строительство</w:t>
      </w:r>
    </w:p>
    <w:p w:rsidR="0087326A" w:rsidRDefault="00F5009F">
      <w:pPr>
        <w:pStyle w:val="a3"/>
        <w:tabs>
          <w:tab w:val="left" w:pos="2571"/>
          <w:tab w:val="left" w:pos="3645"/>
          <w:tab w:val="left" w:pos="4047"/>
          <w:tab w:val="left" w:pos="5748"/>
          <w:tab w:val="left" w:pos="6834"/>
          <w:tab w:val="left" w:pos="8260"/>
          <w:tab w:val="left" w:pos="8643"/>
        </w:tabs>
        <w:spacing w:line="362" w:lineRule="auto"/>
        <w:ind w:left="702" w:right="728"/>
      </w:pPr>
      <w:r>
        <w:rPr>
          <w:noProof/>
          <w:lang w:eastAsia="ru-RU"/>
        </w:rPr>
        <mc:AlternateContent>
          <mc:Choice Requires="wps">
            <w:drawing>
              <wp:anchor distT="0" distB="0" distL="114300" distR="114300" simplePos="0" relativeHeight="251476480" behindDoc="0" locked="0" layoutInCell="1" allowOverlap="1">
                <wp:simplePos x="0" y="0"/>
                <wp:positionH relativeFrom="page">
                  <wp:posOffset>1316990</wp:posOffset>
                </wp:positionH>
                <wp:positionV relativeFrom="page">
                  <wp:posOffset>418465</wp:posOffset>
                </wp:positionV>
                <wp:extent cx="5464810" cy="0"/>
                <wp:effectExtent l="0" t="0" r="0" b="0"/>
                <wp:wrapNone/>
                <wp:docPr id="595" name="Line 8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76" o:spid="_x0000_s1026" style="position:absolute;z-index:251476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KDK8CB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proofErr w:type="gramStart"/>
      <w:r w:rsidR="00781B02">
        <w:t>предприятий,</w:t>
      </w:r>
      <w:r w:rsidR="00781B02">
        <w:tab/>
        <w:t>зданий</w:t>
      </w:r>
      <w:r w:rsidR="00781B02">
        <w:tab/>
        <w:t>и</w:t>
      </w:r>
      <w:r w:rsidR="00781B02">
        <w:tab/>
        <w:t>сооружений</w:t>
      </w:r>
      <w:r w:rsidR="00781B02">
        <w:tab/>
        <w:t>(СНиП</w:t>
      </w:r>
      <w:r w:rsidR="00781B02">
        <w:tab/>
        <w:t>11.01.-95)</w:t>
      </w:r>
      <w:r w:rsidR="00781B02">
        <w:tab/>
        <w:t>в</w:t>
      </w:r>
      <w:r w:rsidR="00781B02">
        <w:tab/>
      </w:r>
      <w:r w:rsidR="00781B02">
        <w:rPr>
          <w:spacing w:val="-3"/>
        </w:rPr>
        <w:t xml:space="preserve">содержание </w:t>
      </w:r>
      <w:r w:rsidR="00781B02">
        <w:t>проектной документации</w:t>
      </w:r>
      <w:r w:rsidR="00781B02">
        <w:rPr>
          <w:spacing w:val="-4"/>
        </w:rPr>
        <w:t xml:space="preserve"> </w:t>
      </w:r>
      <w:r w:rsidR="00781B02">
        <w:t>включены:</w:t>
      </w:r>
      <w:proofErr w:type="gramEnd"/>
    </w:p>
    <w:p w:rsidR="0087326A" w:rsidRDefault="00781B02">
      <w:pPr>
        <w:pStyle w:val="a6"/>
        <w:numPr>
          <w:ilvl w:val="0"/>
          <w:numId w:val="1"/>
        </w:numPr>
        <w:tabs>
          <w:tab w:val="left" w:pos="1494"/>
        </w:tabs>
        <w:spacing w:line="360" w:lineRule="auto"/>
        <w:ind w:right="4878" w:hanging="905"/>
        <w:rPr>
          <w:sz w:val="28"/>
        </w:rPr>
      </w:pPr>
      <w:r>
        <w:rPr>
          <w:sz w:val="28"/>
        </w:rPr>
        <w:t>Общая пояснительная записка. Генеральный план и</w:t>
      </w:r>
      <w:r>
        <w:rPr>
          <w:spacing w:val="-10"/>
          <w:sz w:val="28"/>
        </w:rPr>
        <w:t xml:space="preserve"> </w:t>
      </w:r>
      <w:r>
        <w:rPr>
          <w:sz w:val="28"/>
        </w:rPr>
        <w:t>транспорт.</w:t>
      </w:r>
    </w:p>
    <w:p w:rsidR="0087326A" w:rsidRDefault="00781B02">
      <w:pPr>
        <w:pStyle w:val="a6"/>
        <w:numPr>
          <w:ilvl w:val="0"/>
          <w:numId w:val="78"/>
        </w:numPr>
        <w:tabs>
          <w:tab w:val="left" w:pos="1497"/>
        </w:tabs>
        <w:spacing w:line="321" w:lineRule="exact"/>
        <w:jc w:val="left"/>
        <w:rPr>
          <w:sz w:val="28"/>
        </w:rPr>
      </w:pPr>
      <w:r>
        <w:rPr>
          <w:sz w:val="28"/>
        </w:rPr>
        <w:t>Технологические</w:t>
      </w:r>
      <w:r>
        <w:rPr>
          <w:spacing w:val="-1"/>
          <w:sz w:val="28"/>
        </w:rPr>
        <w:t xml:space="preserve"> </w:t>
      </w:r>
      <w:r>
        <w:rPr>
          <w:sz w:val="28"/>
        </w:rPr>
        <w:t>решения.</w:t>
      </w:r>
    </w:p>
    <w:p w:rsidR="0087326A" w:rsidRDefault="00781B02">
      <w:pPr>
        <w:pStyle w:val="a6"/>
        <w:numPr>
          <w:ilvl w:val="0"/>
          <w:numId w:val="78"/>
        </w:numPr>
        <w:tabs>
          <w:tab w:val="left" w:pos="1497"/>
        </w:tabs>
        <w:spacing w:before="155"/>
        <w:jc w:val="left"/>
        <w:rPr>
          <w:sz w:val="28"/>
        </w:rPr>
      </w:pPr>
      <w:r>
        <w:rPr>
          <w:sz w:val="28"/>
        </w:rPr>
        <w:t>Организация и условия труда</w:t>
      </w:r>
      <w:r>
        <w:rPr>
          <w:spacing w:val="-3"/>
          <w:sz w:val="28"/>
        </w:rPr>
        <w:t xml:space="preserve"> </w:t>
      </w:r>
      <w:r>
        <w:rPr>
          <w:sz w:val="28"/>
        </w:rPr>
        <w:t>рабочих.</w:t>
      </w:r>
    </w:p>
    <w:p w:rsidR="0087326A" w:rsidRDefault="00781B02">
      <w:pPr>
        <w:pStyle w:val="a6"/>
        <w:numPr>
          <w:ilvl w:val="0"/>
          <w:numId w:val="78"/>
        </w:numPr>
        <w:tabs>
          <w:tab w:val="left" w:pos="1497"/>
        </w:tabs>
        <w:spacing w:before="160"/>
        <w:jc w:val="left"/>
        <w:rPr>
          <w:sz w:val="28"/>
        </w:rPr>
      </w:pPr>
      <w:r>
        <w:rPr>
          <w:sz w:val="28"/>
        </w:rPr>
        <w:t>Управление производством и</w:t>
      </w:r>
      <w:r>
        <w:rPr>
          <w:spacing w:val="-4"/>
          <w:sz w:val="28"/>
        </w:rPr>
        <w:t xml:space="preserve"> </w:t>
      </w:r>
      <w:r>
        <w:rPr>
          <w:sz w:val="28"/>
        </w:rPr>
        <w:t>предприятием.</w:t>
      </w:r>
    </w:p>
    <w:p w:rsidR="0087326A" w:rsidRDefault="00781B02">
      <w:pPr>
        <w:pStyle w:val="a6"/>
        <w:numPr>
          <w:ilvl w:val="0"/>
          <w:numId w:val="78"/>
        </w:numPr>
        <w:tabs>
          <w:tab w:val="left" w:pos="1497"/>
        </w:tabs>
        <w:spacing w:before="161"/>
        <w:jc w:val="left"/>
        <w:rPr>
          <w:sz w:val="28"/>
        </w:rPr>
      </w:pPr>
      <w:r>
        <w:rPr>
          <w:sz w:val="28"/>
        </w:rPr>
        <w:t>Архитектурно-строительные</w:t>
      </w:r>
      <w:r>
        <w:rPr>
          <w:spacing w:val="-1"/>
          <w:sz w:val="28"/>
        </w:rPr>
        <w:t xml:space="preserve"> </w:t>
      </w:r>
      <w:r>
        <w:rPr>
          <w:sz w:val="28"/>
        </w:rPr>
        <w:t>решения.</w:t>
      </w:r>
    </w:p>
    <w:p w:rsidR="0087326A" w:rsidRDefault="00781B02">
      <w:pPr>
        <w:pStyle w:val="a6"/>
        <w:numPr>
          <w:ilvl w:val="0"/>
          <w:numId w:val="78"/>
        </w:numPr>
        <w:tabs>
          <w:tab w:val="left" w:pos="1497"/>
        </w:tabs>
        <w:spacing w:before="160"/>
        <w:jc w:val="left"/>
        <w:rPr>
          <w:sz w:val="28"/>
        </w:rPr>
      </w:pPr>
      <w:r>
        <w:rPr>
          <w:sz w:val="28"/>
        </w:rPr>
        <w:t>Инженерное оборудование, сети и</w:t>
      </w:r>
      <w:r>
        <w:rPr>
          <w:spacing w:val="-3"/>
          <w:sz w:val="28"/>
        </w:rPr>
        <w:t xml:space="preserve"> </w:t>
      </w:r>
      <w:r>
        <w:rPr>
          <w:sz w:val="28"/>
        </w:rPr>
        <w:t>системы.</w:t>
      </w:r>
    </w:p>
    <w:p w:rsidR="0087326A" w:rsidRDefault="00781B02">
      <w:pPr>
        <w:pStyle w:val="a6"/>
        <w:numPr>
          <w:ilvl w:val="0"/>
          <w:numId w:val="78"/>
        </w:numPr>
        <w:tabs>
          <w:tab w:val="left" w:pos="1497"/>
        </w:tabs>
        <w:spacing w:before="161"/>
        <w:jc w:val="left"/>
        <w:rPr>
          <w:sz w:val="28"/>
        </w:rPr>
      </w:pPr>
      <w:r>
        <w:rPr>
          <w:sz w:val="28"/>
        </w:rPr>
        <w:t>Организация</w:t>
      </w:r>
      <w:r>
        <w:rPr>
          <w:spacing w:val="-8"/>
          <w:sz w:val="28"/>
        </w:rPr>
        <w:t xml:space="preserve"> </w:t>
      </w:r>
      <w:r>
        <w:rPr>
          <w:sz w:val="28"/>
        </w:rPr>
        <w:t>строительства.</w:t>
      </w:r>
    </w:p>
    <w:p w:rsidR="0087326A" w:rsidRDefault="00781B02">
      <w:pPr>
        <w:pStyle w:val="a6"/>
        <w:numPr>
          <w:ilvl w:val="0"/>
          <w:numId w:val="78"/>
        </w:numPr>
        <w:tabs>
          <w:tab w:val="left" w:pos="1497"/>
        </w:tabs>
        <w:spacing w:before="163"/>
        <w:jc w:val="left"/>
        <w:rPr>
          <w:sz w:val="28"/>
        </w:rPr>
      </w:pPr>
      <w:r>
        <w:rPr>
          <w:sz w:val="28"/>
        </w:rPr>
        <w:t>Охрана окружающей</w:t>
      </w:r>
      <w:r>
        <w:rPr>
          <w:spacing w:val="-10"/>
          <w:sz w:val="28"/>
        </w:rPr>
        <w:t xml:space="preserve"> </w:t>
      </w:r>
      <w:r>
        <w:rPr>
          <w:sz w:val="28"/>
        </w:rPr>
        <w:t>среды.</w:t>
      </w:r>
    </w:p>
    <w:p w:rsidR="0087326A" w:rsidRDefault="00781B02">
      <w:pPr>
        <w:pStyle w:val="a6"/>
        <w:numPr>
          <w:ilvl w:val="0"/>
          <w:numId w:val="78"/>
        </w:numPr>
        <w:tabs>
          <w:tab w:val="left" w:pos="1553"/>
          <w:tab w:val="left" w:pos="1554"/>
          <w:tab w:val="left" w:pos="4958"/>
          <w:tab w:val="left" w:pos="6957"/>
          <w:tab w:val="left" w:pos="8945"/>
        </w:tabs>
        <w:spacing w:before="161" w:line="360" w:lineRule="auto"/>
        <w:ind w:left="1554" w:right="730" w:hanging="478"/>
        <w:jc w:val="left"/>
        <w:rPr>
          <w:sz w:val="28"/>
        </w:rPr>
      </w:pPr>
      <w:r>
        <w:rPr>
          <w:sz w:val="28"/>
        </w:rPr>
        <w:t>Инженерно-технические</w:t>
      </w:r>
      <w:r>
        <w:rPr>
          <w:sz w:val="28"/>
        </w:rPr>
        <w:tab/>
        <w:t>мероприятия</w:t>
      </w:r>
      <w:r>
        <w:rPr>
          <w:sz w:val="28"/>
        </w:rPr>
        <w:tab/>
        <w:t>гражданской</w:t>
      </w:r>
      <w:r>
        <w:rPr>
          <w:sz w:val="28"/>
        </w:rPr>
        <w:tab/>
      </w:r>
      <w:r>
        <w:rPr>
          <w:spacing w:val="-4"/>
          <w:sz w:val="28"/>
        </w:rPr>
        <w:t xml:space="preserve">обороны, </w:t>
      </w:r>
      <w:r>
        <w:rPr>
          <w:sz w:val="28"/>
        </w:rPr>
        <w:t>мероприятия по предупреждению чрезвычайных</w:t>
      </w:r>
      <w:r>
        <w:rPr>
          <w:spacing w:val="-3"/>
          <w:sz w:val="28"/>
        </w:rPr>
        <w:t xml:space="preserve"> </w:t>
      </w:r>
      <w:r>
        <w:rPr>
          <w:sz w:val="28"/>
        </w:rPr>
        <w:t>ситуаций.</w:t>
      </w:r>
    </w:p>
    <w:p w:rsidR="0087326A" w:rsidRDefault="00781B02">
      <w:pPr>
        <w:pStyle w:val="a6"/>
        <w:numPr>
          <w:ilvl w:val="0"/>
          <w:numId w:val="78"/>
        </w:numPr>
        <w:tabs>
          <w:tab w:val="left" w:pos="1360"/>
        </w:tabs>
        <w:spacing w:line="321" w:lineRule="exact"/>
        <w:ind w:left="1359"/>
        <w:jc w:val="left"/>
        <w:rPr>
          <w:sz w:val="28"/>
        </w:rPr>
      </w:pPr>
      <w:r>
        <w:rPr>
          <w:sz w:val="28"/>
        </w:rPr>
        <w:t>Сметная</w:t>
      </w:r>
      <w:r>
        <w:rPr>
          <w:spacing w:val="-1"/>
          <w:sz w:val="28"/>
        </w:rPr>
        <w:t xml:space="preserve"> </w:t>
      </w:r>
      <w:r>
        <w:rPr>
          <w:sz w:val="28"/>
        </w:rPr>
        <w:t>документация.</w:t>
      </w:r>
    </w:p>
    <w:p w:rsidR="0087326A" w:rsidRDefault="00781B02">
      <w:pPr>
        <w:pStyle w:val="a6"/>
        <w:numPr>
          <w:ilvl w:val="0"/>
          <w:numId w:val="78"/>
        </w:numPr>
        <w:tabs>
          <w:tab w:val="left" w:pos="1550"/>
          <w:tab w:val="left" w:pos="3830"/>
          <w:tab w:val="left" w:pos="5635"/>
          <w:tab w:val="left" w:pos="6479"/>
          <w:tab w:val="left" w:pos="8726"/>
        </w:tabs>
        <w:spacing w:before="162" w:line="360" w:lineRule="auto"/>
        <w:ind w:left="702" w:right="723" w:firstLine="427"/>
        <w:jc w:val="left"/>
        <w:rPr>
          <w:sz w:val="28"/>
        </w:rPr>
      </w:pPr>
      <w:r>
        <w:rPr>
          <w:sz w:val="28"/>
        </w:rPr>
        <w:t>Эффективность</w:t>
      </w:r>
      <w:r>
        <w:rPr>
          <w:sz w:val="28"/>
        </w:rPr>
        <w:tab/>
        <w:t>инвестиций</w:t>
      </w:r>
      <w:r>
        <w:rPr>
          <w:sz w:val="28"/>
        </w:rPr>
        <w:tab/>
        <w:t>при</w:t>
      </w:r>
      <w:r>
        <w:rPr>
          <w:sz w:val="28"/>
        </w:rPr>
        <w:tab/>
        <w:t>необходимости</w:t>
      </w:r>
      <w:r>
        <w:rPr>
          <w:sz w:val="28"/>
        </w:rPr>
        <w:tab/>
        <w:t>(</w:t>
      </w:r>
      <w:proofErr w:type="spellStart"/>
      <w:r>
        <w:rPr>
          <w:sz w:val="28"/>
        </w:rPr>
        <w:t>жилищн</w:t>
      </w:r>
      <w:r w:rsidR="003D7B2F">
        <w:rPr>
          <w:sz w:val="28"/>
        </w:rPr>
        <w:t>о</w:t>
      </w:r>
      <w:proofErr w:type="spellEnd"/>
      <w:r w:rsidR="003D7B2F">
        <w:rPr>
          <w:sz w:val="28"/>
        </w:rPr>
        <w:t xml:space="preserve"> -</w:t>
      </w:r>
      <w:r>
        <w:rPr>
          <w:sz w:val="28"/>
        </w:rPr>
        <w:t xml:space="preserve"> гражданское</w:t>
      </w:r>
      <w:r>
        <w:rPr>
          <w:spacing w:val="-1"/>
          <w:sz w:val="28"/>
        </w:rPr>
        <w:t xml:space="preserve"> </w:t>
      </w:r>
      <w:r>
        <w:rPr>
          <w:sz w:val="28"/>
        </w:rPr>
        <w:t>строительство).</w:t>
      </w:r>
    </w:p>
    <w:p w:rsidR="0087326A" w:rsidRDefault="00781B02">
      <w:pPr>
        <w:pStyle w:val="a3"/>
        <w:spacing w:line="360" w:lineRule="auto"/>
        <w:ind w:left="702" w:firstLine="719"/>
      </w:pPr>
      <w:r>
        <w:t xml:space="preserve">При </w:t>
      </w:r>
      <w:r w:rsidR="003D7B2F">
        <w:t>двух стадийном</w:t>
      </w:r>
      <w:r>
        <w:t xml:space="preserve"> проектировании разрабатывают проект и рабочую </w:t>
      </w:r>
      <w:r>
        <w:lastRenderedPageBreak/>
        <w:t xml:space="preserve">документацию, </w:t>
      </w:r>
      <w:proofErr w:type="gramStart"/>
      <w:r>
        <w:t>при</w:t>
      </w:r>
      <w:proofErr w:type="gramEnd"/>
      <w:r>
        <w:t xml:space="preserve"> одностадийном – рабочий проект.</w:t>
      </w:r>
    </w:p>
    <w:p w:rsidR="0087326A" w:rsidRDefault="00781B02">
      <w:pPr>
        <w:pStyle w:val="a3"/>
        <w:spacing w:before="1"/>
        <w:ind w:left="1076"/>
      </w:pPr>
      <w:r>
        <w:t>Рабочий прое</w:t>
      </w:r>
      <w:proofErr w:type="gramStart"/>
      <w:r>
        <w:t>кт вкл</w:t>
      </w:r>
      <w:proofErr w:type="gramEnd"/>
      <w:r>
        <w:t>ючает:</w:t>
      </w:r>
    </w:p>
    <w:p w:rsidR="0087326A" w:rsidRDefault="00781B02">
      <w:pPr>
        <w:pStyle w:val="a6"/>
        <w:numPr>
          <w:ilvl w:val="0"/>
          <w:numId w:val="77"/>
        </w:numPr>
        <w:tabs>
          <w:tab w:val="left" w:pos="1288"/>
        </w:tabs>
        <w:spacing w:before="160"/>
        <w:rPr>
          <w:sz w:val="28"/>
        </w:rPr>
      </w:pPr>
      <w:r>
        <w:rPr>
          <w:sz w:val="28"/>
        </w:rPr>
        <w:t>общую пояснительную записку со спецификациями и</w:t>
      </w:r>
      <w:r>
        <w:rPr>
          <w:spacing w:val="-9"/>
          <w:sz w:val="28"/>
        </w:rPr>
        <w:t xml:space="preserve"> </w:t>
      </w:r>
      <w:r>
        <w:rPr>
          <w:sz w:val="28"/>
        </w:rPr>
        <w:t>чертежом;</w:t>
      </w:r>
    </w:p>
    <w:p w:rsidR="0087326A" w:rsidRDefault="00781B02">
      <w:pPr>
        <w:pStyle w:val="a6"/>
        <w:numPr>
          <w:ilvl w:val="0"/>
          <w:numId w:val="77"/>
        </w:numPr>
        <w:tabs>
          <w:tab w:val="left" w:pos="1288"/>
        </w:tabs>
        <w:spacing w:before="161"/>
        <w:rPr>
          <w:sz w:val="28"/>
        </w:rPr>
      </w:pPr>
      <w:r>
        <w:rPr>
          <w:sz w:val="28"/>
        </w:rPr>
        <w:t>организацию</w:t>
      </w:r>
      <w:r>
        <w:rPr>
          <w:spacing w:val="-2"/>
          <w:sz w:val="28"/>
        </w:rPr>
        <w:t xml:space="preserve"> </w:t>
      </w:r>
      <w:r>
        <w:rPr>
          <w:sz w:val="28"/>
        </w:rPr>
        <w:t>строительства;</w:t>
      </w:r>
    </w:p>
    <w:p w:rsidR="0087326A" w:rsidRDefault="00781B02">
      <w:pPr>
        <w:pStyle w:val="a6"/>
        <w:numPr>
          <w:ilvl w:val="0"/>
          <w:numId w:val="77"/>
        </w:numPr>
        <w:tabs>
          <w:tab w:val="left" w:pos="1288"/>
        </w:tabs>
        <w:spacing w:before="160"/>
        <w:rPr>
          <w:sz w:val="28"/>
        </w:rPr>
      </w:pPr>
      <w:r>
        <w:rPr>
          <w:sz w:val="28"/>
        </w:rPr>
        <w:t>сметную</w:t>
      </w:r>
      <w:r>
        <w:rPr>
          <w:spacing w:val="-2"/>
          <w:sz w:val="28"/>
        </w:rPr>
        <w:t xml:space="preserve"> </w:t>
      </w:r>
      <w:r>
        <w:rPr>
          <w:sz w:val="28"/>
        </w:rPr>
        <w:t>документацию;</w:t>
      </w:r>
    </w:p>
    <w:p w:rsidR="0087326A" w:rsidRDefault="00781B02">
      <w:pPr>
        <w:pStyle w:val="a6"/>
        <w:numPr>
          <w:ilvl w:val="0"/>
          <w:numId w:val="77"/>
        </w:numPr>
        <w:tabs>
          <w:tab w:val="left" w:pos="1288"/>
        </w:tabs>
        <w:spacing w:before="163"/>
        <w:jc w:val="both"/>
        <w:rPr>
          <w:sz w:val="28"/>
        </w:rPr>
      </w:pPr>
      <w:r>
        <w:rPr>
          <w:sz w:val="28"/>
        </w:rPr>
        <w:t>паспорт рабочего</w:t>
      </w:r>
      <w:r>
        <w:rPr>
          <w:spacing w:val="-8"/>
          <w:sz w:val="28"/>
        </w:rPr>
        <w:t xml:space="preserve"> </w:t>
      </w:r>
      <w:r>
        <w:rPr>
          <w:sz w:val="28"/>
        </w:rPr>
        <w:t>проекта.</w:t>
      </w:r>
    </w:p>
    <w:p w:rsidR="0087326A" w:rsidRDefault="00781B02">
      <w:pPr>
        <w:pStyle w:val="a3"/>
        <w:spacing w:before="160" w:line="360" w:lineRule="auto"/>
        <w:ind w:left="702" w:right="730" w:firstLine="719"/>
        <w:jc w:val="both"/>
      </w:pPr>
      <w:r>
        <w:t>Рабочая документация состоит из рабочих чертежей, сметы, ведомости объемов СМР, ведомости и сводной ведомости в потребности материалов, расчета показателей изменения стоимости СМР, затрат труда и расхода строительных материалов, спецификаций на оборудование, паспорта строительных рабочих чертежей зданий и сооружений – СНиП 10.01.-94.</w:t>
      </w:r>
    </w:p>
    <w:p w:rsidR="0087326A" w:rsidRDefault="00781B02">
      <w:pPr>
        <w:pStyle w:val="a3"/>
        <w:spacing w:before="1" w:line="360" w:lineRule="auto"/>
        <w:ind w:left="702" w:right="729" w:firstLine="657"/>
        <w:jc w:val="both"/>
      </w:pPr>
      <w:r>
        <w:t>Сметно-нормативная (нормативно-информационная) база системы ценообразования и сметного нормирования в строительстве:</w:t>
      </w:r>
    </w:p>
    <w:p w:rsidR="0087326A" w:rsidRDefault="00F5009F">
      <w:pPr>
        <w:pStyle w:val="a3"/>
        <w:spacing w:line="362" w:lineRule="auto"/>
        <w:ind w:left="702" w:right="781" w:firstLine="707"/>
      </w:pPr>
      <w:r>
        <w:rPr>
          <w:noProof/>
          <w:lang w:eastAsia="ru-RU"/>
        </w:rPr>
        <mc:AlternateContent>
          <mc:Choice Requires="wps">
            <w:drawing>
              <wp:anchor distT="0" distB="0" distL="114300" distR="114300" simplePos="0" relativeHeight="251477504" behindDoc="0" locked="0" layoutInCell="1" allowOverlap="1">
                <wp:simplePos x="0" y="0"/>
                <wp:positionH relativeFrom="page">
                  <wp:posOffset>1316990</wp:posOffset>
                </wp:positionH>
                <wp:positionV relativeFrom="page">
                  <wp:posOffset>418465</wp:posOffset>
                </wp:positionV>
                <wp:extent cx="5464810" cy="0"/>
                <wp:effectExtent l="0" t="0" r="0" b="0"/>
                <wp:wrapNone/>
                <wp:docPr id="594" name="Line 8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75" o:spid="_x0000_s1026" style="position:absolute;z-index:251477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AUhQbx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Государственные федеральные сметные нормативы (ГФСН) - вводятся в действие Минстроем</w:t>
      </w:r>
      <w:r w:rsidR="00781B02">
        <w:rPr>
          <w:spacing w:val="-3"/>
        </w:rPr>
        <w:t xml:space="preserve"> </w:t>
      </w:r>
      <w:r w:rsidR="00781B02">
        <w:t>России.</w:t>
      </w:r>
    </w:p>
    <w:p w:rsidR="0087326A" w:rsidRDefault="00781B02">
      <w:pPr>
        <w:pStyle w:val="a3"/>
        <w:spacing w:line="360" w:lineRule="auto"/>
        <w:ind w:left="702" w:right="1106" w:firstLine="707"/>
      </w:pPr>
      <w:r>
        <w:t>Производственно-отраслевые сметные нормы (ПОСН) – вводятся в действие министерствами и другими органами федерального управления.</w:t>
      </w:r>
    </w:p>
    <w:p w:rsidR="0087326A" w:rsidRDefault="00781B02">
      <w:pPr>
        <w:pStyle w:val="a3"/>
        <w:tabs>
          <w:tab w:val="left" w:pos="3764"/>
          <w:tab w:val="left" w:pos="5000"/>
          <w:tab w:val="left" w:pos="6020"/>
          <w:tab w:val="left" w:pos="6990"/>
          <w:tab w:val="left" w:pos="7355"/>
          <w:tab w:val="left" w:pos="8629"/>
          <w:tab w:val="left" w:pos="8984"/>
        </w:tabs>
        <w:spacing w:line="362" w:lineRule="auto"/>
        <w:ind w:left="702" w:right="727" w:firstLine="707"/>
      </w:pPr>
      <w:r>
        <w:t>Территориальные</w:t>
      </w:r>
      <w:r>
        <w:tab/>
        <w:t>сметные</w:t>
      </w:r>
      <w:r>
        <w:tab/>
        <w:t>нормы</w:t>
      </w:r>
      <w:r>
        <w:tab/>
        <w:t>(ТСН)</w:t>
      </w:r>
      <w:r>
        <w:tab/>
        <w:t>–</w:t>
      </w:r>
      <w:r>
        <w:tab/>
        <w:t>вводятся</w:t>
      </w:r>
      <w:r>
        <w:tab/>
        <w:t>в</w:t>
      </w:r>
      <w:r>
        <w:tab/>
      </w:r>
      <w:r>
        <w:rPr>
          <w:spacing w:val="-3"/>
        </w:rPr>
        <w:t xml:space="preserve">действие </w:t>
      </w:r>
      <w:r>
        <w:t>органами исполнительной власти субъектов</w:t>
      </w:r>
      <w:r>
        <w:rPr>
          <w:spacing w:val="-6"/>
        </w:rPr>
        <w:t xml:space="preserve"> </w:t>
      </w:r>
      <w:r>
        <w:t>РФ.</w:t>
      </w:r>
    </w:p>
    <w:p w:rsidR="0087326A" w:rsidRDefault="00781B02" w:rsidP="00891566">
      <w:pPr>
        <w:pStyle w:val="a3"/>
        <w:spacing w:line="317" w:lineRule="exact"/>
        <w:ind w:left="1410"/>
        <w:rPr>
          <w:sz w:val="20"/>
        </w:rPr>
      </w:pPr>
      <w:r>
        <w:t>Фирменные сметные нормативы (ФСН).</w:t>
      </w:r>
    </w:p>
    <w:p w:rsidR="0087326A" w:rsidRDefault="0087326A">
      <w:pPr>
        <w:pStyle w:val="a3"/>
        <w:spacing w:before="7"/>
        <w:rPr>
          <w:sz w:val="19"/>
        </w:rPr>
      </w:pPr>
    </w:p>
    <w:p w:rsidR="0087326A" w:rsidRDefault="00F5009F">
      <w:pPr>
        <w:pStyle w:val="6"/>
        <w:spacing w:before="89"/>
        <w:ind w:left="2142"/>
      </w:pPr>
      <w:r>
        <w:rPr>
          <w:noProof/>
          <w:lang w:eastAsia="ru-RU"/>
        </w:rPr>
        <mc:AlternateContent>
          <mc:Choice Requires="wps">
            <w:drawing>
              <wp:anchor distT="0" distB="0" distL="114300" distR="114300" simplePos="0" relativeHeight="251488768" behindDoc="0" locked="0" layoutInCell="1" allowOverlap="1">
                <wp:simplePos x="0" y="0"/>
                <wp:positionH relativeFrom="page">
                  <wp:posOffset>3411220</wp:posOffset>
                </wp:positionH>
                <wp:positionV relativeFrom="paragraph">
                  <wp:posOffset>-1455420</wp:posOffset>
                </wp:positionV>
                <wp:extent cx="196215" cy="918210"/>
                <wp:effectExtent l="0" t="0" r="0" b="0"/>
                <wp:wrapNone/>
                <wp:docPr id="593" name="Text Box 8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6215" cy="918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spacing w:before="12"/>
                              <w:ind w:left="20"/>
                              <w:rPr>
                                <w:rFonts w:ascii="Arial" w:hAnsi="Arial"/>
                                <w:sz w:val="24"/>
                              </w:rPr>
                            </w:pP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30" o:spid="_x0000_s1092" type="#_x0000_t202" style="position:absolute;left:0;text-align:left;margin-left:268.6pt;margin-top:-114.6pt;width:15.45pt;height:72.3pt;z-index:2514887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" filled="f" stroked="f">
                <v:textbox style="layout-flow:vertical;mso-layout-flow-alt:bottom-to-top" inset="0,0,0,0">
                  <w:txbxContent>
                    <w:p w:rsidR="00207D05" w:rsidRDefault="00207D05">
                      <w:pPr>
                        <w:spacing w:before="12"/>
                        <w:ind w:left="20"/>
                        <w:rPr>
                          <w:rFonts w:ascii="Arial" w:hAnsi="Arial"/>
                          <w:sz w:val="24"/>
                        </w:rPr>
                      </w:pPr>
                    </w:p>
                  </w:txbxContent>
                </v:textbox>
                <w10:wrap anchorx="page"/>
              </v:shape>
            </w:pict>
          </mc:Fallback>
        </mc:AlternateContent>
      </w:r>
      <w:r w:rsidR="00781B02">
        <w:t>Сметная документация включает:</w:t>
      </w:r>
    </w:p>
    <w:p w:rsidR="0087326A" w:rsidRDefault="00781B02">
      <w:pPr>
        <w:pStyle w:val="a6"/>
        <w:numPr>
          <w:ilvl w:val="1"/>
          <w:numId w:val="78"/>
        </w:numPr>
        <w:tabs>
          <w:tab w:val="left" w:pos="1727"/>
        </w:tabs>
        <w:spacing w:before="155"/>
        <w:rPr>
          <w:sz w:val="28"/>
        </w:rPr>
      </w:pPr>
      <w:r>
        <w:rPr>
          <w:sz w:val="28"/>
        </w:rPr>
        <w:t>сводный сметный расчет стоимости</w:t>
      </w:r>
      <w:r>
        <w:rPr>
          <w:spacing w:val="-6"/>
          <w:sz w:val="28"/>
        </w:rPr>
        <w:t xml:space="preserve"> </w:t>
      </w:r>
      <w:r>
        <w:rPr>
          <w:sz w:val="28"/>
        </w:rPr>
        <w:t>строительства;</w:t>
      </w:r>
    </w:p>
    <w:p w:rsidR="0087326A" w:rsidRDefault="00781B02">
      <w:pPr>
        <w:pStyle w:val="a6"/>
        <w:numPr>
          <w:ilvl w:val="1"/>
          <w:numId w:val="78"/>
        </w:numPr>
        <w:tabs>
          <w:tab w:val="left" w:pos="1727"/>
        </w:tabs>
        <w:spacing w:before="161"/>
        <w:rPr>
          <w:sz w:val="28"/>
        </w:rPr>
      </w:pPr>
      <w:r>
        <w:rPr>
          <w:sz w:val="28"/>
        </w:rPr>
        <w:t>сводку</w:t>
      </w:r>
      <w:r>
        <w:rPr>
          <w:spacing w:val="-4"/>
          <w:sz w:val="28"/>
        </w:rPr>
        <w:t xml:space="preserve"> </w:t>
      </w:r>
      <w:r>
        <w:rPr>
          <w:sz w:val="28"/>
        </w:rPr>
        <w:t>затрат;</w:t>
      </w:r>
    </w:p>
    <w:p w:rsidR="0087326A" w:rsidRDefault="00781B02">
      <w:pPr>
        <w:pStyle w:val="a6"/>
        <w:numPr>
          <w:ilvl w:val="1"/>
          <w:numId w:val="78"/>
        </w:numPr>
        <w:tabs>
          <w:tab w:val="left" w:pos="1727"/>
        </w:tabs>
        <w:spacing w:before="160"/>
        <w:rPr>
          <w:sz w:val="28"/>
        </w:rPr>
      </w:pPr>
      <w:r>
        <w:rPr>
          <w:sz w:val="28"/>
        </w:rPr>
        <w:t>объектные и локальные сметные</w:t>
      </w:r>
      <w:r>
        <w:rPr>
          <w:spacing w:val="-1"/>
          <w:sz w:val="28"/>
        </w:rPr>
        <w:t xml:space="preserve"> </w:t>
      </w:r>
      <w:r>
        <w:rPr>
          <w:sz w:val="28"/>
        </w:rPr>
        <w:t>расчеты;</w:t>
      </w:r>
    </w:p>
    <w:p w:rsidR="0087326A" w:rsidRDefault="00F5009F">
      <w:pPr>
        <w:pStyle w:val="a6"/>
        <w:numPr>
          <w:ilvl w:val="1"/>
          <w:numId w:val="78"/>
        </w:numPr>
        <w:tabs>
          <w:tab w:val="left" w:pos="1767"/>
        </w:tabs>
        <w:spacing w:line="362" w:lineRule="auto"/>
        <w:ind w:left="1554" w:right="732" w:hanging="132"/>
        <w:rPr>
          <w:sz w:val="28"/>
        </w:rPr>
      </w:pPr>
      <w:r>
        <w:rPr>
          <w:noProof/>
          <w:lang w:eastAsia="ru-RU"/>
        </w:rPr>
        <w:lastRenderedPageBreak/>
        <mc:AlternateContent>
          <mc:Choice Requires="wps">
            <w:drawing>
              <wp:anchor distT="0" distB="0" distL="114300" distR="114300" simplePos="0" relativeHeight="251499008" behindDoc="0" locked="0" layoutInCell="1" allowOverlap="1">
                <wp:simplePos x="0" y="0"/>
                <wp:positionH relativeFrom="page">
                  <wp:posOffset>1316990</wp:posOffset>
                </wp:positionH>
                <wp:positionV relativeFrom="page">
                  <wp:posOffset>418465</wp:posOffset>
                </wp:positionV>
                <wp:extent cx="5464810" cy="0"/>
                <wp:effectExtent l="0" t="0" r="0" b="0"/>
                <wp:wrapNone/>
                <wp:docPr id="592" name="Line 8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29" o:spid="_x0000_s1026" style="position:absolute;z-index:251499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" strokecolor="#007f00" strokeweight=".18419mm">
                <w10:wrap anchorx="page" anchory="page"/>
              </v:line>
            </w:pict>
          </mc:Fallback>
        </mc:AlternateContent>
      </w:r>
      <w:r w:rsidR="00781B02">
        <w:rPr>
          <w:sz w:val="28"/>
        </w:rPr>
        <w:t>ведомость сметной стоимости строительства объектов, входящих в пусковой</w:t>
      </w:r>
      <w:r w:rsidR="00781B02">
        <w:rPr>
          <w:spacing w:val="-1"/>
          <w:sz w:val="28"/>
        </w:rPr>
        <w:t xml:space="preserve"> </w:t>
      </w:r>
      <w:r w:rsidR="00781B02">
        <w:rPr>
          <w:sz w:val="28"/>
        </w:rPr>
        <w:t>комплекс;</w:t>
      </w:r>
    </w:p>
    <w:p w:rsidR="0087326A" w:rsidRDefault="00781B02">
      <w:pPr>
        <w:pStyle w:val="a6"/>
        <w:numPr>
          <w:ilvl w:val="1"/>
          <w:numId w:val="78"/>
        </w:numPr>
        <w:tabs>
          <w:tab w:val="left" w:pos="1727"/>
        </w:tabs>
        <w:spacing w:line="317" w:lineRule="exact"/>
        <w:rPr>
          <w:sz w:val="28"/>
        </w:rPr>
      </w:pPr>
      <w:r>
        <w:rPr>
          <w:sz w:val="28"/>
        </w:rPr>
        <w:t>протокол согласования (ведомость) свободной (договорной)</w:t>
      </w:r>
      <w:r>
        <w:rPr>
          <w:spacing w:val="-12"/>
          <w:sz w:val="28"/>
        </w:rPr>
        <w:t xml:space="preserve"> </w:t>
      </w:r>
      <w:r>
        <w:rPr>
          <w:sz w:val="28"/>
        </w:rPr>
        <w:t>цены;</w:t>
      </w:r>
    </w:p>
    <w:p w:rsidR="0087326A" w:rsidRDefault="00781B02">
      <w:pPr>
        <w:pStyle w:val="a6"/>
        <w:numPr>
          <w:ilvl w:val="1"/>
          <w:numId w:val="78"/>
        </w:numPr>
        <w:tabs>
          <w:tab w:val="left" w:pos="1896"/>
          <w:tab w:val="left" w:pos="1897"/>
          <w:tab w:val="left" w:pos="3366"/>
          <w:tab w:val="left" w:pos="4595"/>
          <w:tab w:val="left" w:pos="6084"/>
          <w:tab w:val="left" w:pos="7405"/>
          <w:tab w:val="left" w:pos="7796"/>
          <w:tab w:val="left" w:pos="8708"/>
          <w:tab w:val="left" w:pos="9238"/>
        </w:tabs>
        <w:spacing w:before="157" w:line="360" w:lineRule="auto"/>
        <w:ind w:left="1554" w:right="728" w:hanging="132"/>
        <w:rPr>
          <w:sz w:val="28"/>
        </w:rPr>
      </w:pPr>
      <w:r>
        <w:rPr>
          <w:sz w:val="28"/>
        </w:rPr>
        <w:t>ведомость</w:t>
      </w:r>
      <w:r>
        <w:rPr>
          <w:sz w:val="28"/>
        </w:rPr>
        <w:tab/>
        <w:t>сметной</w:t>
      </w:r>
      <w:r>
        <w:rPr>
          <w:sz w:val="28"/>
        </w:rPr>
        <w:tab/>
        <w:t>стоимости</w:t>
      </w:r>
      <w:r>
        <w:rPr>
          <w:sz w:val="28"/>
        </w:rPr>
        <w:tab/>
        <w:t>объектов</w:t>
      </w:r>
      <w:r>
        <w:rPr>
          <w:sz w:val="28"/>
        </w:rPr>
        <w:tab/>
        <w:t>и</w:t>
      </w:r>
      <w:r>
        <w:rPr>
          <w:sz w:val="28"/>
        </w:rPr>
        <w:tab/>
        <w:t>работ</w:t>
      </w:r>
      <w:r>
        <w:rPr>
          <w:sz w:val="28"/>
        </w:rPr>
        <w:tab/>
        <w:t>по</w:t>
      </w:r>
      <w:r>
        <w:rPr>
          <w:sz w:val="28"/>
        </w:rPr>
        <w:tab/>
      </w:r>
      <w:r>
        <w:rPr>
          <w:spacing w:val="-5"/>
          <w:sz w:val="28"/>
        </w:rPr>
        <w:t xml:space="preserve">охране </w:t>
      </w:r>
      <w:r>
        <w:rPr>
          <w:sz w:val="28"/>
        </w:rPr>
        <w:t>окружающей природной</w:t>
      </w:r>
      <w:r>
        <w:rPr>
          <w:spacing w:val="-1"/>
          <w:sz w:val="28"/>
        </w:rPr>
        <w:t xml:space="preserve"> </w:t>
      </w:r>
      <w:r>
        <w:rPr>
          <w:sz w:val="28"/>
        </w:rPr>
        <w:t>среды;</w:t>
      </w:r>
    </w:p>
    <w:p w:rsidR="0087326A" w:rsidRDefault="00781B02">
      <w:pPr>
        <w:pStyle w:val="a6"/>
        <w:numPr>
          <w:ilvl w:val="1"/>
          <w:numId w:val="78"/>
        </w:numPr>
        <w:tabs>
          <w:tab w:val="left" w:pos="1727"/>
        </w:tabs>
        <w:spacing w:before="2"/>
        <w:rPr>
          <w:sz w:val="28"/>
        </w:rPr>
      </w:pPr>
      <w:r>
        <w:rPr>
          <w:sz w:val="28"/>
        </w:rPr>
        <w:t>сметы на проектные и изыскательские</w:t>
      </w:r>
      <w:r>
        <w:rPr>
          <w:spacing w:val="-7"/>
          <w:sz w:val="28"/>
        </w:rPr>
        <w:t xml:space="preserve"> </w:t>
      </w:r>
      <w:r>
        <w:rPr>
          <w:sz w:val="28"/>
        </w:rPr>
        <w:t>работы.</w:t>
      </w:r>
    </w:p>
    <w:p w:rsidR="0087326A" w:rsidRDefault="0087326A">
      <w:pPr>
        <w:pStyle w:val="a3"/>
        <w:rPr>
          <w:sz w:val="30"/>
        </w:rPr>
      </w:pPr>
    </w:p>
    <w:p w:rsidR="0087326A" w:rsidRDefault="0087326A">
      <w:pPr>
        <w:pStyle w:val="a3"/>
        <w:spacing w:before="5"/>
        <w:rPr>
          <w:sz w:val="30"/>
        </w:rPr>
      </w:pPr>
    </w:p>
    <w:p w:rsidR="0087326A" w:rsidRDefault="00781B02">
      <w:pPr>
        <w:spacing w:line="273" w:lineRule="auto"/>
        <w:ind w:left="3186" w:right="1215" w:hanging="2840"/>
        <w:rPr>
          <w:b/>
          <w:sz w:val="28"/>
        </w:rPr>
      </w:pPr>
      <w:r>
        <w:rPr>
          <w:b/>
          <w:sz w:val="28"/>
        </w:rPr>
        <w:t>Состав, исходные данные и технико-экономические показатели проекта организации строительства</w:t>
      </w:r>
    </w:p>
    <w:p w:rsidR="0087326A" w:rsidRDefault="00781B02">
      <w:pPr>
        <w:pStyle w:val="a3"/>
        <w:spacing w:before="159"/>
        <w:ind w:left="702"/>
      </w:pPr>
      <w:r>
        <w:t>В проект организации строительства (</w:t>
      </w:r>
      <w:proofErr w:type="gramStart"/>
      <w:r>
        <w:t>ПОС</w:t>
      </w:r>
      <w:proofErr w:type="gramEnd"/>
      <w:r>
        <w:t>) входят:</w:t>
      </w:r>
    </w:p>
    <w:p w:rsidR="0087326A" w:rsidRDefault="0087326A">
      <w:pPr>
        <w:pStyle w:val="a3"/>
        <w:spacing w:before="2"/>
      </w:pPr>
    </w:p>
    <w:p w:rsidR="0087326A" w:rsidRDefault="00781B02">
      <w:pPr>
        <w:pStyle w:val="a3"/>
        <w:spacing w:line="360" w:lineRule="auto"/>
        <w:ind w:left="702" w:right="1145" w:firstLine="707"/>
        <w:jc w:val="both"/>
      </w:pPr>
      <w:r>
        <w:t xml:space="preserve">Календарный план строительства. Он определяет распределение объемов общих капитальных вложений и объемов </w:t>
      </w:r>
      <w:r w:rsidR="003D7B2F">
        <w:t>строительно-монтажных</w:t>
      </w:r>
      <w:r>
        <w:t xml:space="preserve"> работ (СМР) по объектам строительства и календарным периодам.</w:t>
      </w:r>
    </w:p>
    <w:p w:rsidR="0087326A" w:rsidRDefault="00781B02">
      <w:pPr>
        <w:pStyle w:val="a3"/>
        <w:ind w:left="1410"/>
        <w:jc w:val="both"/>
      </w:pPr>
      <w:r>
        <w:t>Календарный план работ подготовительного периода.</w:t>
      </w:r>
    </w:p>
    <w:p w:rsidR="0087326A" w:rsidRDefault="00781B02">
      <w:pPr>
        <w:pStyle w:val="a3"/>
        <w:spacing w:before="161" w:line="360" w:lineRule="auto"/>
        <w:ind w:left="702" w:right="1106" w:firstLine="707"/>
      </w:pPr>
      <w:r>
        <w:t xml:space="preserve">Комплексный укрупненный сетевой график. Он составляется при проектировании крупных объектов или комплексов. В </w:t>
      </w:r>
      <w:r w:rsidR="003D7B2F">
        <w:t>нём</w:t>
      </w:r>
      <w:r>
        <w:t xml:space="preserve"> производится увязка работ по проекту и поставке оборудования.</w:t>
      </w:r>
    </w:p>
    <w:p w:rsidR="0087326A" w:rsidRDefault="00781B02">
      <w:pPr>
        <w:pStyle w:val="a3"/>
        <w:spacing w:before="1" w:line="360" w:lineRule="auto"/>
        <w:ind w:left="702" w:right="1883" w:firstLine="707"/>
      </w:pPr>
      <w:r>
        <w:t>Ведомость объемов строительных, монтажных и специальных работ.</w:t>
      </w:r>
    </w:p>
    <w:p w:rsidR="0087326A" w:rsidRDefault="00781B02">
      <w:pPr>
        <w:pStyle w:val="a3"/>
        <w:spacing w:line="360" w:lineRule="auto"/>
        <w:ind w:left="702" w:right="1303" w:firstLine="707"/>
      </w:pPr>
      <w:r>
        <w:t>Ведомость потребности в строительных конструкциях, материалах и</w:t>
      </w:r>
      <w:r>
        <w:rPr>
          <w:spacing w:val="-1"/>
        </w:rPr>
        <w:t xml:space="preserve"> </w:t>
      </w:r>
      <w:r>
        <w:t>оборудовании.</w:t>
      </w:r>
    </w:p>
    <w:p w:rsidR="0087326A" w:rsidRDefault="00781B02">
      <w:pPr>
        <w:pStyle w:val="a3"/>
        <w:spacing w:line="360" w:lineRule="auto"/>
        <w:ind w:left="702" w:right="1906" w:firstLine="707"/>
      </w:pPr>
      <w:r>
        <w:t>Организационно-технологические схемы возведения зданий и сооружений и выполнения основных видов работ.</w:t>
      </w:r>
    </w:p>
    <w:p w:rsidR="0087326A" w:rsidRDefault="00781B02">
      <w:pPr>
        <w:pStyle w:val="a3"/>
        <w:spacing w:line="360" w:lineRule="auto"/>
        <w:ind w:left="702" w:right="3011" w:firstLine="707"/>
      </w:pPr>
      <w:r>
        <w:t>Общеплощадочный строительный генеральный план подготовительного и основного периодов.</w:t>
      </w:r>
    </w:p>
    <w:p w:rsidR="0087326A" w:rsidRDefault="00781B02">
      <w:pPr>
        <w:pStyle w:val="a3"/>
        <w:spacing w:before="1" w:line="360" w:lineRule="auto"/>
        <w:ind w:left="702" w:right="1377" w:firstLine="707"/>
      </w:pPr>
      <w:r>
        <w:t xml:space="preserve">Ситуационный план строительства. Он составляется при </w:t>
      </w:r>
      <w:r>
        <w:lastRenderedPageBreak/>
        <w:t>точечной застройке в городе, возле дорог.</w:t>
      </w:r>
    </w:p>
    <w:p w:rsidR="0087326A" w:rsidRDefault="00781B02">
      <w:pPr>
        <w:pStyle w:val="a3"/>
        <w:spacing w:line="360" w:lineRule="auto"/>
        <w:ind w:left="702" w:right="2346" w:firstLine="707"/>
      </w:pPr>
      <w:r>
        <w:t>График потребности в основных строительных машинах и транспортных средствах.</w:t>
      </w:r>
    </w:p>
    <w:p w:rsidR="0087326A" w:rsidRDefault="00F5009F">
      <w:pPr>
        <w:pStyle w:val="a3"/>
        <w:spacing w:line="362" w:lineRule="auto"/>
        <w:ind w:left="702" w:right="2418" w:firstLine="707"/>
      </w:pPr>
      <w:r>
        <w:rPr>
          <w:noProof/>
          <w:lang w:eastAsia="ru-RU"/>
        </w:rPr>
        <mc:AlternateContent>
          <mc:Choice Requires="wps">
            <w:drawing>
              <wp:anchor distT="0" distB="0" distL="114300" distR="114300" simplePos="0" relativeHeight="251500032" behindDoc="0" locked="0" layoutInCell="1" allowOverlap="1">
                <wp:simplePos x="0" y="0"/>
                <wp:positionH relativeFrom="page">
                  <wp:posOffset>1316990</wp:posOffset>
                </wp:positionH>
                <wp:positionV relativeFrom="page">
                  <wp:posOffset>418465</wp:posOffset>
                </wp:positionV>
                <wp:extent cx="5464810" cy="0"/>
                <wp:effectExtent l="0" t="0" r="0" b="0"/>
                <wp:wrapNone/>
                <wp:docPr id="591" name="Line 8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28" o:spid="_x0000_s1026" style="position:absolute;z-index:251500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muVjXh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График потребности в кадрах строительства по основным категориям.</w:t>
      </w:r>
    </w:p>
    <w:p w:rsidR="0087326A" w:rsidRDefault="00781B02">
      <w:pPr>
        <w:pStyle w:val="a3"/>
        <w:spacing w:line="317" w:lineRule="exact"/>
        <w:ind w:left="1410"/>
      </w:pPr>
      <w:r>
        <w:t>Пояснительная записка (</w:t>
      </w:r>
      <w:r w:rsidR="003D7B2F">
        <w:t>растёт</w:t>
      </w:r>
      <w:r>
        <w:t xml:space="preserve"> потребности в ресурсах и т. д.).</w:t>
      </w:r>
    </w:p>
    <w:p w:rsidR="0087326A" w:rsidRDefault="00781B02">
      <w:pPr>
        <w:pStyle w:val="a3"/>
        <w:spacing w:before="157" w:line="360" w:lineRule="auto"/>
        <w:ind w:left="274" w:right="1684" w:firstLine="427"/>
      </w:pPr>
      <w:r>
        <w:t>Исходные данные для разработки проекта организации строительства (</w:t>
      </w:r>
      <w:proofErr w:type="gramStart"/>
      <w:r>
        <w:t>ПОС</w:t>
      </w:r>
      <w:proofErr w:type="gramEnd"/>
      <w:r>
        <w:t>):</w:t>
      </w:r>
    </w:p>
    <w:p w:rsidR="0087326A" w:rsidRDefault="00781B02">
      <w:pPr>
        <w:pStyle w:val="a3"/>
        <w:spacing w:before="2" w:line="360" w:lineRule="auto"/>
        <w:ind w:left="702" w:right="2002" w:firstLine="707"/>
      </w:pPr>
      <w:r>
        <w:t>Технологические и конструктивные решения проектируемых объектов.</w:t>
      </w:r>
    </w:p>
    <w:p w:rsidR="0087326A" w:rsidRDefault="00781B02">
      <w:pPr>
        <w:pStyle w:val="a3"/>
        <w:spacing w:line="360" w:lineRule="auto"/>
        <w:ind w:left="1410" w:right="6248"/>
      </w:pPr>
      <w:r>
        <w:t>Генеральный план. Сводный сметный расчет.</w:t>
      </w:r>
    </w:p>
    <w:p w:rsidR="0087326A" w:rsidRDefault="00781B02">
      <w:pPr>
        <w:pStyle w:val="a3"/>
        <w:spacing w:line="362" w:lineRule="auto"/>
        <w:ind w:left="702" w:right="1292" w:firstLine="707"/>
      </w:pPr>
      <w:r>
        <w:t>Сроки начала строительства и завершения строительства очередей, пусковых комплексов и всего строительства.</w:t>
      </w:r>
    </w:p>
    <w:p w:rsidR="0087326A" w:rsidRDefault="00781B02">
      <w:pPr>
        <w:pStyle w:val="a3"/>
        <w:spacing w:line="317" w:lineRule="exact"/>
        <w:ind w:left="1410"/>
      </w:pPr>
      <w:r>
        <w:t>Данные инженерных изысканий.</w:t>
      </w:r>
    </w:p>
    <w:p w:rsidR="0087326A" w:rsidRDefault="00781B02">
      <w:pPr>
        <w:pStyle w:val="a3"/>
        <w:spacing w:before="158" w:line="360" w:lineRule="auto"/>
        <w:ind w:left="702" w:right="2408" w:firstLine="707"/>
      </w:pPr>
      <w:r>
        <w:t>Сведения о поставке материалов, о наличии материально- технических ресурсов и т. д.</w:t>
      </w:r>
    </w:p>
    <w:p w:rsidR="0087326A" w:rsidRDefault="00781B02">
      <w:pPr>
        <w:pStyle w:val="a3"/>
        <w:spacing w:before="1" w:line="360" w:lineRule="auto"/>
        <w:ind w:left="1410" w:right="7127"/>
      </w:pPr>
      <w:r>
        <w:t>Проекты-аналоги. Нормативная база.</w:t>
      </w:r>
    </w:p>
    <w:p w:rsidR="0087326A" w:rsidRDefault="00781B02">
      <w:pPr>
        <w:pStyle w:val="a3"/>
        <w:spacing w:line="360" w:lineRule="auto"/>
        <w:ind w:left="274" w:right="1844"/>
      </w:pPr>
      <w:r>
        <w:t xml:space="preserve">Технико-экономические показатели проекта организации строительства (ТЭП </w:t>
      </w:r>
      <w:proofErr w:type="gramStart"/>
      <w:r>
        <w:t>ПОС</w:t>
      </w:r>
      <w:proofErr w:type="gramEnd"/>
      <w:r>
        <w:t>):</w:t>
      </w:r>
    </w:p>
    <w:p w:rsidR="0087326A" w:rsidRDefault="00781B02">
      <w:pPr>
        <w:pStyle w:val="a3"/>
        <w:spacing w:before="1" w:line="360" w:lineRule="auto"/>
        <w:ind w:left="702" w:right="1724" w:firstLine="707"/>
      </w:pPr>
      <w:r>
        <w:t>Стоимость строительства (в том числе строительно-монтажных работ).</w:t>
      </w:r>
    </w:p>
    <w:p w:rsidR="0087326A" w:rsidRDefault="00781B02">
      <w:pPr>
        <w:pStyle w:val="a3"/>
        <w:tabs>
          <w:tab w:val="left" w:pos="3102"/>
          <w:tab w:val="left" w:pos="3940"/>
        </w:tabs>
        <w:spacing w:before="6" w:line="367" w:lineRule="auto"/>
        <w:ind w:left="1410" w:right="6774"/>
      </w:pPr>
      <w:r>
        <w:rPr>
          <w:noProof/>
          <w:lang w:eastAsia="ru-RU"/>
        </w:rPr>
        <w:drawing>
          <wp:anchor distT="0" distB="0" distL="0" distR="0" simplePos="0" relativeHeight="251371008" behindDoc="1" locked="0" layoutInCell="1" allowOverlap="1">
            <wp:simplePos x="0" y="0"/>
            <wp:positionH relativeFrom="page">
              <wp:posOffset>2964179</wp:posOffset>
            </wp:positionH>
            <wp:positionV relativeFrom="paragraph">
              <wp:posOffset>47882</wp:posOffset>
            </wp:positionV>
            <wp:extent cx="162524" cy="123825"/>
            <wp:effectExtent l="0" t="0" r="0" b="0"/>
            <wp:wrapNone/>
            <wp:docPr id="43" name="image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46.png"/>
                    <pic:cNvPicPr/>
                  </pic:nvPicPr>
                  <pic:blipFill>
                    <a:blip r:embed="rId34" cstate="print"/>
                    <a:stretch>
                      <a:fillRect/>
                    </a:stretch>
                  </pic:blipFill>
                  <pic:spPr>
                    <a:xfrm>
                      <a:off x="0" y="0"/>
                      <a:ext cx="162524" cy="123825"/>
                    </a:xfrm>
                    <a:prstGeom prst="rect">
                      <a:avLst/>
                    </a:prstGeom>
                  </pic:spPr>
                </pic:pic>
              </a:graphicData>
            </a:graphic>
          </wp:anchor>
        </w:drawing>
      </w:r>
      <w:r>
        <w:rPr>
          <w:noProof/>
          <w:lang w:eastAsia="ru-RU"/>
        </w:rPr>
        <w:drawing>
          <wp:anchor distT="0" distB="0" distL="0" distR="0" simplePos="0" relativeHeight="251372032" behindDoc="1" locked="0" layoutInCell="1" allowOverlap="1">
            <wp:simplePos x="0" y="0"/>
            <wp:positionH relativeFrom="page">
              <wp:posOffset>2393950</wp:posOffset>
            </wp:positionH>
            <wp:positionV relativeFrom="paragraph">
              <wp:posOffset>366017</wp:posOffset>
            </wp:positionV>
            <wp:extent cx="162906" cy="123825"/>
            <wp:effectExtent l="0" t="0" r="0" b="0"/>
            <wp:wrapNone/>
            <wp:docPr id="45" name="image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47.png"/>
                    <pic:cNvPicPr/>
                  </pic:nvPicPr>
                  <pic:blipFill>
                    <a:blip r:embed="rId35" cstate="print"/>
                    <a:stretch>
                      <a:fillRect/>
                    </a:stretch>
                  </pic:blipFill>
                  <pic:spPr>
                    <a:xfrm>
                      <a:off x="0" y="0"/>
                      <a:ext cx="162906" cy="123825"/>
                    </a:xfrm>
                    <a:prstGeom prst="rect">
                      <a:avLst/>
                    </a:prstGeom>
                  </pic:spPr>
                </pic:pic>
              </a:graphicData>
            </a:graphic>
          </wp:anchor>
        </w:drawing>
      </w:r>
      <w:r>
        <w:t>Стоимость</w:t>
      </w:r>
      <w:r>
        <w:rPr>
          <w:spacing w:val="-4"/>
        </w:rPr>
        <w:t xml:space="preserve"> </w:t>
      </w:r>
      <w:r>
        <w:lastRenderedPageBreak/>
        <w:t>одного</w:t>
      </w:r>
      <w:r>
        <w:tab/>
      </w:r>
      <w:r>
        <w:rPr>
          <w:spacing w:val="-18"/>
        </w:rPr>
        <w:t xml:space="preserve">. </w:t>
      </w:r>
      <w:r>
        <w:t>Стоимость</w:t>
      </w:r>
      <w:r>
        <w:tab/>
        <w:t>здания. Срок строительства. Процент</w:t>
      </w:r>
      <w:r>
        <w:rPr>
          <w:spacing w:val="-2"/>
        </w:rPr>
        <w:t xml:space="preserve"> </w:t>
      </w:r>
      <w:r>
        <w:t>застройки.</w:t>
      </w:r>
    </w:p>
    <w:p w:rsidR="0087326A" w:rsidRDefault="00781B02">
      <w:pPr>
        <w:pStyle w:val="a3"/>
        <w:spacing w:line="360" w:lineRule="auto"/>
        <w:ind w:left="1410" w:right="4179"/>
      </w:pPr>
      <w:r>
        <w:t>Протяженность временных дорог. Протяженность временных коммуникаций. Процент озеленения.</w:t>
      </w:r>
    </w:p>
    <w:p w:rsidR="0087326A" w:rsidRDefault="00F5009F">
      <w:pPr>
        <w:pStyle w:val="5"/>
        <w:spacing w:before="2" w:line="278" w:lineRule="auto"/>
        <w:ind w:left="3157" w:right="1547" w:hanging="2053"/>
        <w:jc w:val="left"/>
      </w:pPr>
      <w:r>
        <w:rPr>
          <w:noProof/>
          <w:lang w:eastAsia="ru-RU"/>
        </w:rPr>
        <mc:AlternateContent>
          <mc:Choice Requires="wps">
            <w:drawing>
              <wp:anchor distT="0" distB="0" distL="114300" distR="114300" simplePos="0" relativeHeight="251501056" behindDoc="0" locked="0" layoutInCell="1" allowOverlap="1">
                <wp:simplePos x="0" y="0"/>
                <wp:positionH relativeFrom="page">
                  <wp:posOffset>1316990</wp:posOffset>
                </wp:positionH>
                <wp:positionV relativeFrom="page">
                  <wp:posOffset>418465</wp:posOffset>
                </wp:positionV>
                <wp:extent cx="5464810" cy="0"/>
                <wp:effectExtent l="0" t="0" r="0" b="0"/>
                <wp:wrapNone/>
                <wp:docPr id="590" name="Line 8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27" o:spid="_x0000_s1026" style="position:absolute;z-index:251501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pZky8R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Состав, исходные данные и технико-экономические показатели проекта производства работ</w:t>
      </w:r>
    </w:p>
    <w:p w:rsidR="0087326A" w:rsidRDefault="0087326A">
      <w:pPr>
        <w:pStyle w:val="a3"/>
        <w:spacing w:before="1"/>
        <w:rPr>
          <w:b/>
          <w:sz w:val="27"/>
        </w:rPr>
      </w:pPr>
    </w:p>
    <w:p w:rsidR="0087326A" w:rsidRDefault="00781B02">
      <w:pPr>
        <w:pStyle w:val="a3"/>
        <w:spacing w:line="360" w:lineRule="auto"/>
        <w:ind w:left="274" w:right="1106" w:firstLine="427"/>
      </w:pPr>
      <w:r>
        <w:t>Проект производства работ разрабатывается подрядной строительной организацией.</w:t>
      </w:r>
    </w:p>
    <w:p w:rsidR="0087326A" w:rsidRDefault="00781B02">
      <w:pPr>
        <w:pStyle w:val="a3"/>
        <w:spacing w:before="1"/>
        <w:ind w:left="702"/>
      </w:pPr>
      <w:r>
        <w:t>В состав проекта производства работ входят:</w:t>
      </w:r>
    </w:p>
    <w:p w:rsidR="0087326A" w:rsidRDefault="00781B02">
      <w:pPr>
        <w:pStyle w:val="a3"/>
        <w:spacing w:before="161" w:line="360" w:lineRule="auto"/>
        <w:ind w:left="1410" w:right="2529"/>
      </w:pPr>
      <w:r>
        <w:t>Календарный план производства работ (сетевой график). Технологические карты (схемы производства работ).</w:t>
      </w:r>
    </w:p>
    <w:p w:rsidR="0087326A" w:rsidRDefault="00781B02">
      <w:pPr>
        <w:pStyle w:val="a3"/>
        <w:spacing w:line="360" w:lineRule="auto"/>
        <w:ind w:left="1410" w:right="3843"/>
      </w:pPr>
      <w:r>
        <w:t>Строительный генеральный план объекта. График движения рабочих кадров по объекту.</w:t>
      </w:r>
    </w:p>
    <w:p w:rsidR="0087326A" w:rsidRDefault="00781B02">
      <w:pPr>
        <w:pStyle w:val="a3"/>
        <w:spacing w:before="1" w:line="360" w:lineRule="auto"/>
        <w:ind w:left="702" w:right="1154" w:firstLine="707"/>
        <w:jc w:val="both"/>
      </w:pPr>
      <w:r>
        <w:t>График поступления на объе</w:t>
      </w:r>
      <w:proofErr w:type="gramStart"/>
      <w:r>
        <w:t>кт стр</w:t>
      </w:r>
      <w:proofErr w:type="gramEnd"/>
      <w:r>
        <w:t>оительства изделий, материалов и</w:t>
      </w:r>
      <w:r>
        <w:rPr>
          <w:spacing w:val="-1"/>
        </w:rPr>
        <w:t xml:space="preserve"> </w:t>
      </w:r>
      <w:r>
        <w:t>оборудования.</w:t>
      </w:r>
    </w:p>
    <w:p w:rsidR="0087326A" w:rsidRDefault="00781B02">
      <w:pPr>
        <w:pStyle w:val="a3"/>
        <w:spacing w:line="360" w:lineRule="auto"/>
        <w:ind w:left="702" w:right="1148" w:firstLine="707"/>
        <w:jc w:val="both"/>
      </w:pPr>
      <w:r>
        <w:t xml:space="preserve">Пояснительная записка, в которой дается обоснование организационных технологических решений, описываются методы производства работ, приводятся необходимые расчеты, излагаются мероприятия по охране труда и окружающей среды, приводятся </w:t>
      </w:r>
      <w:r w:rsidR="003D7B2F">
        <w:lastRenderedPageBreak/>
        <w:t>технико-экономические</w:t>
      </w:r>
      <w:r>
        <w:t xml:space="preserve"> показатели.</w:t>
      </w:r>
    </w:p>
    <w:p w:rsidR="0087326A" w:rsidRDefault="00781B02">
      <w:pPr>
        <w:pStyle w:val="a3"/>
        <w:spacing w:line="362" w:lineRule="auto"/>
        <w:ind w:left="1410" w:right="5242" w:hanging="1136"/>
        <w:jc w:val="both"/>
      </w:pPr>
      <w:r>
        <w:t>Технико-экономические показатели ППР: Планируемый срок строительства.</w:t>
      </w:r>
    </w:p>
    <w:p w:rsidR="0087326A" w:rsidRDefault="00781B02">
      <w:pPr>
        <w:pStyle w:val="a3"/>
        <w:spacing w:line="360" w:lineRule="auto"/>
        <w:ind w:left="702" w:right="2046" w:firstLine="707"/>
        <w:jc w:val="both"/>
      </w:pPr>
      <w:r>
        <w:t>Процент сокращения продажи строительства по сравнению с нормативным сроком.</w:t>
      </w:r>
    </w:p>
    <w:p w:rsidR="0087326A" w:rsidRDefault="00781B02">
      <w:pPr>
        <w:pStyle w:val="a3"/>
        <w:spacing w:line="362" w:lineRule="auto"/>
        <w:ind w:left="1410" w:right="2531"/>
      </w:pPr>
      <w:r>
        <w:t>Коэффициент неравномерности движения рабочей силы. Общая трудоемкость: планируемая и нормируемая.</w:t>
      </w:r>
    </w:p>
    <w:p w:rsidR="0087326A" w:rsidRDefault="00781B02">
      <w:pPr>
        <w:pStyle w:val="a3"/>
        <w:spacing w:line="360" w:lineRule="auto"/>
        <w:ind w:left="1410" w:right="4716"/>
      </w:pPr>
      <w:r>
        <w:t>Процент выполнения норм выработки. Процент и площадь застройки.</w:t>
      </w:r>
    </w:p>
    <w:p w:rsidR="0087326A" w:rsidRDefault="00781B02">
      <w:pPr>
        <w:pStyle w:val="a3"/>
        <w:spacing w:line="360" w:lineRule="auto"/>
        <w:ind w:left="1410" w:right="4639"/>
      </w:pPr>
      <w:r>
        <w:t>Процент и площадь временных зданий. Процент и площадь временных дорог. Стоимость временных сетей.</w:t>
      </w:r>
    </w:p>
    <w:p w:rsidR="0087326A" w:rsidRDefault="00781B02">
      <w:pPr>
        <w:pStyle w:val="a3"/>
        <w:ind w:left="1410"/>
      </w:pPr>
      <w:r>
        <w:t>Протяженность временных сетей.</w:t>
      </w:r>
    </w:p>
    <w:p w:rsidR="0087326A" w:rsidRDefault="0087326A">
      <w:pPr>
        <w:pStyle w:val="a3"/>
        <w:spacing w:before="9"/>
        <w:rPr>
          <w:sz w:val="40"/>
        </w:rPr>
      </w:pPr>
    </w:p>
    <w:p w:rsidR="0087326A" w:rsidRDefault="00781B02">
      <w:pPr>
        <w:pStyle w:val="a3"/>
        <w:ind w:left="274"/>
      </w:pPr>
      <w:r>
        <w:t>Исходные данные для проекта производства работ:</w:t>
      </w:r>
    </w:p>
    <w:p w:rsidR="0087326A" w:rsidRDefault="00F5009F">
      <w:pPr>
        <w:pStyle w:val="a3"/>
        <w:spacing w:line="362" w:lineRule="auto"/>
        <w:ind w:left="1410" w:right="5088"/>
      </w:pPr>
      <w:r>
        <w:rPr>
          <w:noProof/>
          <w:lang w:eastAsia="ru-RU"/>
        </w:rPr>
        <mc:AlternateContent>
          <mc:Choice Requires="wps">
            <w:drawing>
              <wp:anchor distT="0" distB="0" distL="114300" distR="114300" simplePos="0" relativeHeight="251502080" behindDoc="0" locked="0" layoutInCell="1" allowOverlap="1">
                <wp:simplePos x="0" y="0"/>
                <wp:positionH relativeFrom="page">
                  <wp:posOffset>1316990</wp:posOffset>
                </wp:positionH>
                <wp:positionV relativeFrom="page">
                  <wp:posOffset>418465</wp:posOffset>
                </wp:positionV>
                <wp:extent cx="5464810" cy="0"/>
                <wp:effectExtent l="0" t="0" r="0" b="0"/>
                <wp:wrapNone/>
                <wp:docPr id="589" name="Line 8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26" o:spid="_x0000_s1026" style="position:absolute;z-index:251502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Yf4okh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Проект организации строительства. Сметная документация.</w:t>
      </w:r>
    </w:p>
    <w:p w:rsidR="0087326A" w:rsidRDefault="00781B02">
      <w:pPr>
        <w:pStyle w:val="a3"/>
        <w:spacing w:line="317" w:lineRule="exact"/>
        <w:ind w:left="1410"/>
      </w:pPr>
      <w:r>
        <w:t>Рабочая документация (планы, разрезы, узлы).</w:t>
      </w:r>
    </w:p>
    <w:p w:rsidR="0087326A" w:rsidRDefault="00781B02">
      <w:pPr>
        <w:pStyle w:val="a3"/>
        <w:spacing w:before="157" w:line="360" w:lineRule="auto"/>
        <w:ind w:left="1410" w:right="1827"/>
      </w:pPr>
      <w:r>
        <w:t>Условия поставки и перевозки конструкций и оборудования. Сведения о строительных машинах и транспортных средствах. Сведения о рабочих кадрах.</w:t>
      </w:r>
    </w:p>
    <w:p w:rsidR="0087326A" w:rsidRDefault="00781B02">
      <w:pPr>
        <w:pStyle w:val="a3"/>
        <w:spacing w:before="1"/>
        <w:ind w:left="1410"/>
      </w:pPr>
      <w:r>
        <w:t>Прочие сведения.</w:t>
      </w:r>
    </w:p>
    <w:p w:rsidR="0087326A" w:rsidRDefault="0087326A">
      <w:pPr>
        <w:pStyle w:val="a3"/>
        <w:spacing w:before="4"/>
        <w:rPr>
          <w:sz w:val="42"/>
        </w:rPr>
      </w:pPr>
    </w:p>
    <w:p w:rsidR="0087326A" w:rsidRDefault="00781B02">
      <w:pPr>
        <w:pStyle w:val="5"/>
        <w:ind w:left="632" w:right="1083"/>
      </w:pPr>
      <w:r>
        <w:lastRenderedPageBreak/>
        <w:t>Состав проекта организации работ (ПОР)</w:t>
      </w:r>
    </w:p>
    <w:p w:rsidR="0087326A" w:rsidRDefault="0087326A">
      <w:pPr>
        <w:pStyle w:val="a3"/>
        <w:spacing w:before="6"/>
        <w:rPr>
          <w:b/>
          <w:sz w:val="27"/>
        </w:rPr>
      </w:pPr>
    </w:p>
    <w:p w:rsidR="0087326A" w:rsidRDefault="00781B02">
      <w:pPr>
        <w:pStyle w:val="a3"/>
        <w:spacing w:line="362" w:lineRule="auto"/>
        <w:ind w:left="702" w:right="1524" w:firstLine="710"/>
      </w:pPr>
      <w:r>
        <w:t>Проект организации работ составляется подрядной организацией для собственных нужд. В состав проекта организации работ входят:</w:t>
      </w:r>
    </w:p>
    <w:p w:rsidR="0087326A" w:rsidRDefault="00781B02">
      <w:pPr>
        <w:pStyle w:val="a3"/>
        <w:spacing w:line="360" w:lineRule="auto"/>
        <w:ind w:left="1410" w:right="3367"/>
      </w:pPr>
      <w:r>
        <w:t>Календарные планы строительства всех объектов. Календарный план движения бригад по объектам.</w:t>
      </w:r>
    </w:p>
    <w:p w:rsidR="0087326A" w:rsidRDefault="00781B02">
      <w:pPr>
        <w:pStyle w:val="a3"/>
        <w:spacing w:line="362" w:lineRule="auto"/>
        <w:ind w:left="1410" w:right="1683" w:hanging="708"/>
      </w:pPr>
      <w:r>
        <w:t>Исходные данные для составления проекта организации работ (ПОР): План работ строительной организации.</w:t>
      </w:r>
    </w:p>
    <w:p w:rsidR="0087326A" w:rsidRDefault="00781B02">
      <w:pPr>
        <w:pStyle w:val="a3"/>
        <w:spacing w:line="362" w:lineRule="auto"/>
        <w:ind w:left="1410" w:right="3794"/>
      </w:pPr>
      <w:r>
        <w:t>Проектно-сметная документация по объектам. Срок ввода объекта в эксплуатацию.</w:t>
      </w:r>
    </w:p>
    <w:p w:rsidR="0087326A" w:rsidRDefault="00781B02">
      <w:pPr>
        <w:pStyle w:val="a3"/>
        <w:spacing w:line="317" w:lineRule="exact"/>
        <w:ind w:left="1410"/>
      </w:pPr>
      <w:r>
        <w:t>Проекты производства работ на объекты.</w:t>
      </w:r>
    </w:p>
    <w:p w:rsidR="0087326A" w:rsidRDefault="00781B02">
      <w:pPr>
        <w:pStyle w:val="a3"/>
        <w:spacing w:before="145"/>
        <w:ind w:left="1410"/>
      </w:pPr>
      <w:r>
        <w:t>Данные об объемах и сроках поставки строительных материалов.</w:t>
      </w:r>
    </w:p>
    <w:p w:rsidR="0087326A" w:rsidRDefault="0087326A">
      <w:pPr>
        <w:pStyle w:val="a3"/>
        <w:rPr>
          <w:sz w:val="30"/>
        </w:rPr>
      </w:pPr>
    </w:p>
    <w:p w:rsidR="0087326A" w:rsidRDefault="0087326A">
      <w:pPr>
        <w:pStyle w:val="a3"/>
        <w:rPr>
          <w:sz w:val="30"/>
        </w:rPr>
      </w:pPr>
    </w:p>
    <w:p w:rsidR="0087326A" w:rsidRDefault="0087326A">
      <w:pPr>
        <w:pStyle w:val="a3"/>
        <w:spacing w:before="6"/>
        <w:rPr>
          <w:sz w:val="26"/>
        </w:rPr>
      </w:pPr>
    </w:p>
    <w:p w:rsidR="0087326A" w:rsidRDefault="00781B02">
      <w:pPr>
        <w:pStyle w:val="2"/>
        <w:ind w:left="1222"/>
      </w:pPr>
      <w:bookmarkStart w:id="6" w:name="_TOC_250003"/>
      <w:bookmarkEnd w:id="6"/>
      <w:r>
        <w:rPr>
          <w:color w:val="000080"/>
        </w:rPr>
        <w:t>Лекция 8. Сдача и приемка объекта в эксплуатацию</w:t>
      </w:r>
    </w:p>
    <w:p w:rsidR="0087326A" w:rsidRDefault="0087326A">
      <w:pPr>
        <w:pStyle w:val="a3"/>
        <w:spacing w:before="8"/>
        <w:rPr>
          <w:rFonts w:ascii="Arial"/>
          <w:b/>
          <w:sz w:val="31"/>
        </w:rPr>
      </w:pPr>
    </w:p>
    <w:p w:rsidR="0087326A" w:rsidRDefault="00781B02" w:rsidP="00DE1035">
      <w:pPr>
        <w:pStyle w:val="a3"/>
        <w:spacing w:line="360" w:lineRule="auto"/>
        <w:ind w:left="702" w:right="725" w:firstLine="566"/>
        <w:jc w:val="both"/>
      </w:pPr>
      <w:r>
        <w:t xml:space="preserve">Приемка результата работ, выполненных по договору, осуществляется в соответствии с действующим законодательством и строительными нормами и правилами. Детализируются обязательства сторон по сдаче-приемке выполненных работ. Указываются этапы сдачи-приемки, если они предусмотрены, и порядок взаимодействия сторон на каждом этапе: уведомления о завершении этапа работ, порядок проведения предшествующих приемке испытаний (обследования конструкций, </w:t>
      </w:r>
      <w:r w:rsidR="003D7B2F">
        <w:t>пуско-наладочных</w:t>
      </w:r>
      <w:r>
        <w:t xml:space="preserve"> работ инженерного и технологического</w:t>
      </w:r>
      <w:r>
        <w:rPr>
          <w:spacing w:val="69"/>
        </w:rPr>
        <w:t xml:space="preserve"> </w:t>
      </w:r>
      <w:r>
        <w:t>оборудования,</w:t>
      </w:r>
      <w:r w:rsidR="00F5009F">
        <w:rPr>
          <w:noProof/>
          <w:lang w:eastAsia="ru-RU"/>
        </w:rPr>
        <mc:AlternateContent>
          <mc:Choice Requires="wps">
            <w:drawing>
              <wp:anchor distT="0" distB="0" distL="114300" distR="114300" simplePos="0" relativeHeight="251503104" behindDoc="0" locked="0" layoutInCell="1" allowOverlap="1">
                <wp:simplePos x="0" y="0"/>
                <wp:positionH relativeFrom="page">
                  <wp:posOffset>1316990</wp:posOffset>
                </wp:positionH>
                <wp:positionV relativeFrom="page">
                  <wp:posOffset>418465</wp:posOffset>
                </wp:positionV>
                <wp:extent cx="5464810" cy="0"/>
                <wp:effectExtent l="0" t="0" r="0" b="0"/>
                <wp:wrapNone/>
                <wp:docPr id="588" name="Line 8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25" o:spid="_x0000_s1026" style="position:absolute;z-index:251503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SITE9R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DE1035">
        <w:t xml:space="preserve"> </w:t>
      </w:r>
      <w:r>
        <w:t xml:space="preserve">экологической экспертизы), порядок оформления документов (актов) на сдачу результата работ подрядчиком </w:t>
      </w:r>
      <w:r>
        <w:lastRenderedPageBreak/>
        <w:t>и приемку его заказчиком, сам порядок приемки.</w:t>
      </w:r>
    </w:p>
    <w:p w:rsidR="0087326A" w:rsidRDefault="00781B02">
      <w:pPr>
        <w:pStyle w:val="a3"/>
        <w:spacing w:line="360" w:lineRule="auto"/>
        <w:ind w:left="702" w:right="924" w:firstLine="566"/>
        <w:jc w:val="both"/>
      </w:pPr>
      <w:r>
        <w:t>Перечень основных документов, предъявляемых приемочной комиссии по приемке и вводу в эксплуатацию объектов строительства включает:</w:t>
      </w:r>
    </w:p>
    <w:p w:rsidR="0087326A" w:rsidRDefault="00781B02">
      <w:pPr>
        <w:pStyle w:val="a3"/>
        <w:ind w:left="1410"/>
        <w:jc w:val="both"/>
      </w:pPr>
      <w:r>
        <w:t>Акт проверки посадки здания в натуре</w:t>
      </w:r>
    </w:p>
    <w:p w:rsidR="0087326A" w:rsidRDefault="00781B02">
      <w:pPr>
        <w:pStyle w:val="a3"/>
        <w:spacing w:before="160" w:line="360" w:lineRule="auto"/>
        <w:ind w:left="1410" w:right="2733"/>
      </w:pPr>
      <w:r>
        <w:t>Акт приемки подземной части здания (нулевого цикла) Акт приемки кровли</w:t>
      </w:r>
    </w:p>
    <w:p w:rsidR="0087326A" w:rsidRDefault="00781B02">
      <w:pPr>
        <w:pStyle w:val="a3"/>
        <w:spacing w:line="360" w:lineRule="auto"/>
        <w:ind w:left="1410" w:right="1897"/>
      </w:pPr>
      <w:r>
        <w:t>Акт приемки мусоропроводов и помещений мусоросборников Акт приемки внутриквартального коллектора</w:t>
      </w:r>
    </w:p>
    <w:p w:rsidR="0087326A" w:rsidRDefault="00781B02">
      <w:pPr>
        <w:pStyle w:val="a3"/>
        <w:ind w:left="1410"/>
      </w:pPr>
      <w:r>
        <w:t>Акт приемки внутриквартального водостока</w:t>
      </w:r>
    </w:p>
    <w:p w:rsidR="0087326A" w:rsidRDefault="00781B02">
      <w:pPr>
        <w:pStyle w:val="a3"/>
        <w:spacing w:before="161" w:line="360" w:lineRule="auto"/>
        <w:ind w:left="1410" w:right="1588"/>
      </w:pPr>
      <w:r>
        <w:t xml:space="preserve">Акт приемки </w:t>
      </w:r>
      <w:proofErr w:type="spellStart"/>
      <w:r>
        <w:t>пристенных</w:t>
      </w:r>
      <w:proofErr w:type="spellEnd"/>
      <w:r>
        <w:t xml:space="preserve"> дренажей и </w:t>
      </w:r>
      <w:proofErr w:type="spellStart"/>
      <w:r>
        <w:t>водовыпусков</w:t>
      </w:r>
      <w:proofErr w:type="spellEnd"/>
      <w:r>
        <w:t xml:space="preserve"> в водостоки Акт об обеспечении объекта </w:t>
      </w:r>
      <w:proofErr w:type="gramStart"/>
      <w:r>
        <w:t>постоянным</w:t>
      </w:r>
      <w:proofErr w:type="gramEnd"/>
      <w:r>
        <w:t xml:space="preserve"> (временным)</w:t>
      </w:r>
    </w:p>
    <w:p w:rsidR="0087326A" w:rsidRDefault="00781B02">
      <w:pPr>
        <w:pStyle w:val="a3"/>
        <w:spacing w:line="321" w:lineRule="exact"/>
        <w:ind w:left="702"/>
      </w:pPr>
      <w:r>
        <w:t>теплоснабжением</w:t>
      </w:r>
    </w:p>
    <w:p w:rsidR="0087326A" w:rsidRDefault="00781B02">
      <w:pPr>
        <w:pStyle w:val="a3"/>
        <w:spacing w:before="163" w:line="360" w:lineRule="auto"/>
        <w:ind w:left="1410" w:right="3072"/>
      </w:pPr>
      <w:r>
        <w:t>Акт приемки системы и выпусков водостока здания. Акт приемки отопления</w:t>
      </w:r>
    </w:p>
    <w:p w:rsidR="0087326A" w:rsidRDefault="00781B02">
      <w:pPr>
        <w:pStyle w:val="a3"/>
        <w:spacing w:line="360" w:lineRule="auto"/>
        <w:ind w:left="702" w:right="2172" w:firstLine="707"/>
      </w:pPr>
      <w:r>
        <w:t>Акт приемки внутренних систем хозяйственного и горячего водоснабжения</w:t>
      </w:r>
    </w:p>
    <w:p w:rsidR="0087326A" w:rsidRDefault="00781B02">
      <w:pPr>
        <w:pStyle w:val="a3"/>
        <w:spacing w:line="360" w:lineRule="auto"/>
        <w:ind w:left="1410" w:right="2258"/>
      </w:pPr>
      <w:r>
        <w:t>Акт приемки системы и выпусков внутренней канализации Акт приемки естественной вентиляции</w:t>
      </w:r>
    </w:p>
    <w:p w:rsidR="0087326A" w:rsidRDefault="00781B02">
      <w:pPr>
        <w:pStyle w:val="a3"/>
        <w:spacing w:line="321" w:lineRule="exact"/>
        <w:ind w:left="1410"/>
      </w:pPr>
      <w:r>
        <w:t xml:space="preserve">Акт приемки </w:t>
      </w:r>
      <w:proofErr w:type="spellStart"/>
      <w:r>
        <w:t>молниезащиты</w:t>
      </w:r>
      <w:proofErr w:type="spellEnd"/>
    </w:p>
    <w:p w:rsidR="0087326A" w:rsidRDefault="00781B02">
      <w:pPr>
        <w:pStyle w:val="a3"/>
        <w:spacing w:before="161" w:line="362" w:lineRule="auto"/>
        <w:ind w:left="1410" w:right="4732"/>
      </w:pPr>
      <w:r>
        <w:t>Акт приемки телефонной канализации Акт приемки лифтов</w:t>
      </w:r>
    </w:p>
    <w:p w:rsidR="0087326A" w:rsidRDefault="00781B02">
      <w:pPr>
        <w:pStyle w:val="a3"/>
        <w:spacing w:line="360" w:lineRule="auto"/>
        <w:ind w:left="1410" w:right="780"/>
      </w:pPr>
      <w:r>
        <w:t>Акт радиационного обследования объекта и ПДК объекта (форма СЭС) Акт радиационного обследования участка застройки</w:t>
      </w:r>
    </w:p>
    <w:p w:rsidR="0087326A" w:rsidRDefault="00781B02">
      <w:pPr>
        <w:pStyle w:val="a3"/>
        <w:spacing w:line="360" w:lineRule="auto"/>
        <w:ind w:left="702" w:right="1951" w:firstLine="707"/>
      </w:pPr>
      <w:r>
        <w:t xml:space="preserve">Справка бюро инвентаризации районов об </w:t>
      </w:r>
      <w:r>
        <w:lastRenderedPageBreak/>
        <w:t>эксплуатационных показателях по проекту (форма БТИ)</w:t>
      </w:r>
    </w:p>
    <w:p w:rsidR="0087326A" w:rsidRDefault="00781B02">
      <w:pPr>
        <w:pStyle w:val="a3"/>
        <w:spacing w:line="360" w:lineRule="auto"/>
        <w:ind w:left="702" w:right="1315" w:firstLine="707"/>
      </w:pPr>
      <w:r>
        <w:t>Справка о выполнении благоустройства и озеленения (без подписи архитектора района при приемке объектов в период с октября до апреля месяца)</w:t>
      </w:r>
    </w:p>
    <w:p w:rsidR="0087326A" w:rsidRDefault="00F5009F">
      <w:pPr>
        <w:pStyle w:val="a3"/>
        <w:spacing w:line="362" w:lineRule="auto"/>
        <w:ind w:left="1410" w:right="1588"/>
      </w:pPr>
      <w:r>
        <w:rPr>
          <w:noProof/>
          <w:lang w:eastAsia="ru-RU"/>
        </w:rPr>
        <mc:AlternateContent>
          <mc:Choice Requires="wps">
            <w:drawing>
              <wp:anchor distT="0" distB="0" distL="114300" distR="114300" simplePos="0" relativeHeight="251504128" behindDoc="0" locked="0" layoutInCell="1" allowOverlap="1">
                <wp:simplePos x="0" y="0"/>
                <wp:positionH relativeFrom="page">
                  <wp:posOffset>1316990</wp:posOffset>
                </wp:positionH>
                <wp:positionV relativeFrom="page">
                  <wp:posOffset>418465</wp:posOffset>
                </wp:positionV>
                <wp:extent cx="5464810" cy="0"/>
                <wp:effectExtent l="0" t="0" r="0" b="0"/>
                <wp:wrapNone/>
                <wp:docPr id="587" name="Line 8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24" o:spid="_x0000_s1026" style="position:absolute;z-index:251504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lciTVR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Заключение о правильности выполненных в натуре конструкций Акт приемки фасадов</w:t>
      </w:r>
    </w:p>
    <w:p w:rsidR="0087326A" w:rsidRDefault="00781B02">
      <w:pPr>
        <w:pStyle w:val="a3"/>
        <w:spacing w:line="360" w:lineRule="auto"/>
        <w:ind w:left="702" w:right="1345" w:firstLine="707"/>
      </w:pPr>
      <w:r>
        <w:t>Акт приемки приемочной комиссией законченных строительством сооружений (ЦТП, бойлерной, насосной, и т. д.)</w:t>
      </w:r>
    </w:p>
    <w:p w:rsidR="0087326A" w:rsidRDefault="00781B02">
      <w:pPr>
        <w:pStyle w:val="a3"/>
        <w:spacing w:line="362" w:lineRule="auto"/>
        <w:ind w:left="702" w:right="723" w:firstLine="707"/>
      </w:pPr>
      <w:r>
        <w:t>Справка об устранении дефектов и недоделок, выявленных приемочной комиссией</w:t>
      </w:r>
    </w:p>
    <w:p w:rsidR="0087326A" w:rsidRDefault="00781B02">
      <w:pPr>
        <w:pStyle w:val="a3"/>
        <w:spacing w:line="360" w:lineRule="auto"/>
        <w:ind w:left="702" w:right="1093" w:firstLine="707"/>
      </w:pPr>
      <w:r>
        <w:t>Акт проверки акустического благоустройства и звукоизоляции от ударов и воздушных шумов, в т. ч. шумов инженерного и сантехнического оборудования: лифты, насосы и др. (форма проверяющей организации)</w:t>
      </w:r>
    </w:p>
    <w:p w:rsidR="0087326A" w:rsidRDefault="00781B02">
      <w:pPr>
        <w:pStyle w:val="a3"/>
        <w:spacing w:line="362" w:lineRule="auto"/>
        <w:ind w:left="1410" w:right="3165"/>
      </w:pPr>
      <w:r>
        <w:t>Акт об обеспечении объекта водоснабжением Разрешение на спуск сточных вод в городскую сеть</w:t>
      </w:r>
    </w:p>
    <w:p w:rsidR="0087326A" w:rsidRDefault="00781B02">
      <w:pPr>
        <w:pStyle w:val="a3"/>
        <w:spacing w:line="360" w:lineRule="auto"/>
        <w:ind w:left="702" w:right="1208" w:firstLine="707"/>
      </w:pPr>
      <w:r>
        <w:t>Акт приемки систем противопожарной защиты после комплексного опробования</w:t>
      </w:r>
    </w:p>
    <w:p w:rsidR="0087326A" w:rsidRDefault="00781B02">
      <w:pPr>
        <w:pStyle w:val="a3"/>
        <w:spacing w:line="362" w:lineRule="auto"/>
        <w:ind w:left="1410" w:right="3122"/>
      </w:pPr>
      <w:r>
        <w:t>Акт допуска или акт испытания электроустановки Справка о приемке работ по наружному освещению</w:t>
      </w:r>
    </w:p>
    <w:p w:rsidR="0087326A" w:rsidRDefault="00781B02">
      <w:pPr>
        <w:pStyle w:val="a3"/>
        <w:spacing w:line="360" w:lineRule="auto"/>
        <w:ind w:left="702" w:right="2131" w:firstLine="707"/>
      </w:pPr>
      <w:r>
        <w:t xml:space="preserve">Справка-акт городской телефонной сети о приемке работ по </w:t>
      </w:r>
      <w:proofErr w:type="gramStart"/>
      <w:r>
        <w:t>телефонному</w:t>
      </w:r>
      <w:proofErr w:type="gramEnd"/>
      <w:r>
        <w:t xml:space="preserve"> </w:t>
      </w:r>
      <w:proofErr w:type="spellStart"/>
      <w:r>
        <w:t>каблированию</w:t>
      </w:r>
      <w:proofErr w:type="spellEnd"/>
      <w:r>
        <w:t xml:space="preserve"> (форма ГТС)</w:t>
      </w:r>
    </w:p>
    <w:p w:rsidR="0087326A" w:rsidRDefault="00781B02">
      <w:pPr>
        <w:pStyle w:val="a3"/>
        <w:spacing w:line="362" w:lineRule="auto"/>
        <w:ind w:left="702" w:right="1373" w:firstLine="707"/>
      </w:pPr>
      <w:r>
        <w:t>Справка городской радиотрансляционной сети о приемке работ по радиофикации (форма ГРС)</w:t>
      </w:r>
    </w:p>
    <w:p w:rsidR="0087326A" w:rsidRDefault="00781B02">
      <w:pPr>
        <w:pStyle w:val="a3"/>
        <w:spacing w:line="360" w:lineRule="auto"/>
        <w:ind w:left="702" w:right="2066" w:firstLine="707"/>
      </w:pPr>
      <w:r>
        <w:t xml:space="preserve">Справка-акт эксплуатирующей организации о приемке </w:t>
      </w:r>
      <w:r>
        <w:lastRenderedPageBreak/>
        <w:t>сетей кабельного или других систем телевидения</w:t>
      </w:r>
    </w:p>
    <w:p w:rsidR="0087326A" w:rsidRDefault="00781B02">
      <w:pPr>
        <w:pStyle w:val="a3"/>
        <w:spacing w:line="321" w:lineRule="exact"/>
        <w:ind w:left="1410"/>
      </w:pPr>
      <w:r>
        <w:t>Акт приемки лифтов Госгортехнадзором</w:t>
      </w:r>
    </w:p>
    <w:p w:rsidR="0087326A" w:rsidRDefault="00781B02">
      <w:pPr>
        <w:pStyle w:val="a3"/>
        <w:spacing w:before="130" w:line="360" w:lineRule="auto"/>
        <w:ind w:left="702" w:right="730" w:firstLine="707"/>
      </w:pPr>
      <w:r>
        <w:t>Акт приемки дополнительных специальных устройств по слабым токам (сигнализация и др.)</w:t>
      </w:r>
    </w:p>
    <w:p w:rsidR="0087326A" w:rsidRDefault="00781B02">
      <w:pPr>
        <w:pStyle w:val="a3"/>
        <w:spacing w:line="321" w:lineRule="exact"/>
        <w:ind w:left="1410"/>
      </w:pPr>
      <w:r>
        <w:t>Анализ воды (форма СЭС)</w:t>
      </w:r>
    </w:p>
    <w:p w:rsidR="0087326A" w:rsidRDefault="00781B02">
      <w:pPr>
        <w:pStyle w:val="a3"/>
        <w:spacing w:before="161"/>
        <w:ind w:left="1410"/>
      </w:pPr>
      <w:r>
        <w:t>Справка о присвоении почтового адреса (получает заказчик)</w:t>
      </w:r>
    </w:p>
    <w:p w:rsidR="0087326A" w:rsidRDefault="00781B02">
      <w:pPr>
        <w:pStyle w:val="a3"/>
        <w:tabs>
          <w:tab w:val="left" w:pos="2498"/>
          <w:tab w:val="left" w:pos="4074"/>
          <w:tab w:val="left" w:pos="6328"/>
          <w:tab w:val="left" w:pos="8399"/>
        </w:tabs>
        <w:spacing w:before="161" w:line="362" w:lineRule="auto"/>
        <w:ind w:left="702" w:right="733" w:firstLine="707"/>
      </w:pPr>
      <w:r>
        <w:t>Реестр</w:t>
      </w:r>
      <w:r>
        <w:tab/>
        <w:t>первичной</w:t>
      </w:r>
      <w:r>
        <w:tab/>
        <w:t>исполнительной</w:t>
      </w:r>
      <w:r>
        <w:tab/>
        <w:t>документации,</w:t>
      </w:r>
      <w:r>
        <w:tab/>
      </w:r>
      <w:r>
        <w:rPr>
          <w:spacing w:val="-3"/>
        </w:rPr>
        <w:t xml:space="preserve">передаваемой </w:t>
      </w:r>
      <w:r>
        <w:t>генподрядчиком</w:t>
      </w:r>
      <w:r>
        <w:rPr>
          <w:spacing w:val="-1"/>
        </w:rPr>
        <w:t xml:space="preserve"> </w:t>
      </w:r>
      <w:r>
        <w:t>заказчику.</w:t>
      </w:r>
    </w:p>
    <w:p w:rsidR="0087326A" w:rsidRDefault="00781B02" w:rsidP="00DE1035">
      <w:pPr>
        <w:pStyle w:val="a3"/>
        <w:tabs>
          <w:tab w:val="left" w:pos="2117"/>
          <w:tab w:val="left" w:pos="3988"/>
          <w:tab w:val="left" w:pos="5198"/>
          <w:tab w:val="left" w:pos="6404"/>
          <w:tab w:val="left" w:pos="6805"/>
          <w:tab w:val="left" w:pos="8158"/>
          <w:tab w:val="left" w:pos="9501"/>
        </w:tabs>
        <w:spacing w:line="360" w:lineRule="auto"/>
        <w:ind w:left="702" w:right="725" w:firstLine="707"/>
      </w:pPr>
      <w:r>
        <w:t>Для</w:t>
      </w:r>
      <w:r>
        <w:tab/>
        <w:t>установления</w:t>
      </w:r>
      <w:r>
        <w:tab/>
        <w:t>единого</w:t>
      </w:r>
      <w:r>
        <w:tab/>
        <w:t>порядка</w:t>
      </w:r>
      <w:r>
        <w:tab/>
        <w:t>и</w:t>
      </w:r>
      <w:r>
        <w:tab/>
        <w:t>усиления</w:t>
      </w:r>
      <w:r>
        <w:tab/>
        <w:t>контроля</w:t>
      </w:r>
      <w:r>
        <w:tab/>
      </w:r>
      <w:r>
        <w:rPr>
          <w:spacing w:val="-3"/>
        </w:rPr>
        <w:t xml:space="preserve">хода </w:t>
      </w:r>
      <w:r>
        <w:t>проведения проектно-изыскательских и строительно-монтажных работ</w:t>
      </w:r>
      <w:r>
        <w:rPr>
          <w:spacing w:val="30"/>
        </w:rPr>
        <w:t xml:space="preserve"> </w:t>
      </w:r>
      <w:r>
        <w:t>на</w:t>
      </w:r>
      <w:r w:rsidR="00F5009F">
        <w:rPr>
          <w:noProof/>
          <w:lang w:eastAsia="ru-RU"/>
        </w:rPr>
        <mc:AlternateContent>
          <mc:Choice Requires="wps">
            <w:drawing>
              <wp:anchor distT="0" distB="0" distL="114300" distR="114300" simplePos="0" relativeHeight="251505152" behindDoc="0" locked="0" layoutInCell="1" allowOverlap="1">
                <wp:simplePos x="0" y="0"/>
                <wp:positionH relativeFrom="page">
                  <wp:posOffset>1316990</wp:posOffset>
                </wp:positionH>
                <wp:positionV relativeFrom="page">
                  <wp:posOffset>418465</wp:posOffset>
                </wp:positionV>
                <wp:extent cx="5464810" cy="0"/>
                <wp:effectExtent l="0" t="0" r="0" b="0"/>
                <wp:wrapNone/>
                <wp:docPr id="586" name="Line 8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23" o:spid="_x0000_s1026" style="position:absolute;z-index:251505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Tk/rdR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DE1035">
        <w:t xml:space="preserve"> </w:t>
      </w:r>
      <w:r>
        <w:t>объектах строительства, реконструкции и капитального ремонта, финансируемых за счет средств областного бюджета определяется порядок:</w:t>
      </w:r>
    </w:p>
    <w:p w:rsidR="0087326A" w:rsidRDefault="00781B02">
      <w:pPr>
        <w:pStyle w:val="a3"/>
        <w:spacing w:line="317" w:lineRule="exact"/>
        <w:ind w:left="1410"/>
        <w:jc w:val="both"/>
      </w:pPr>
      <w:r>
        <w:t>финансирования капитального строительства;</w:t>
      </w:r>
    </w:p>
    <w:p w:rsidR="0087326A" w:rsidRDefault="00781B02">
      <w:pPr>
        <w:pStyle w:val="a3"/>
        <w:spacing w:before="157" w:line="360" w:lineRule="auto"/>
        <w:ind w:left="1410" w:right="723"/>
        <w:jc w:val="both"/>
      </w:pPr>
      <w:r>
        <w:t>разработки финансирования проектно-сметной документации; утверждения государственных контрактов на выполнении строительно-</w:t>
      </w:r>
    </w:p>
    <w:p w:rsidR="0087326A" w:rsidRDefault="00781B02">
      <w:pPr>
        <w:pStyle w:val="a3"/>
        <w:spacing w:before="2" w:line="360" w:lineRule="auto"/>
        <w:ind w:left="702" w:right="731"/>
        <w:jc w:val="both"/>
      </w:pPr>
      <w:r>
        <w:t>монтажных работ на объектах капстроительства и реконструкции, проектной продукции, комплексного (выборочного) капремонта.</w:t>
      </w:r>
    </w:p>
    <w:p w:rsidR="0087326A" w:rsidRDefault="00781B02">
      <w:pPr>
        <w:pStyle w:val="a3"/>
        <w:spacing w:line="360" w:lineRule="auto"/>
        <w:ind w:left="702" w:right="735" w:firstLine="707"/>
        <w:jc w:val="both"/>
      </w:pPr>
      <w:r>
        <w:t>Положение о порядке финансирования капстроительства включает разделы:</w:t>
      </w:r>
    </w:p>
    <w:p w:rsidR="0087326A" w:rsidRDefault="00781B02">
      <w:pPr>
        <w:pStyle w:val="a3"/>
        <w:spacing w:line="321" w:lineRule="exact"/>
        <w:ind w:left="1410"/>
        <w:jc w:val="both"/>
      </w:pPr>
      <w:r>
        <w:t>основные положения;</w:t>
      </w:r>
    </w:p>
    <w:p w:rsidR="0087326A" w:rsidRDefault="00781B02">
      <w:pPr>
        <w:pStyle w:val="a3"/>
        <w:spacing w:before="162" w:line="360" w:lineRule="auto"/>
        <w:ind w:left="1410" w:right="1364"/>
        <w:jc w:val="both"/>
      </w:pPr>
      <w:r>
        <w:t>порядок и условия финансирования капитального строительства; долевое участие в строительстве объектов, финансируемом за счет</w:t>
      </w:r>
    </w:p>
    <w:p w:rsidR="0087326A" w:rsidRDefault="00781B02">
      <w:pPr>
        <w:pStyle w:val="a3"/>
        <w:spacing w:line="321" w:lineRule="exact"/>
        <w:ind w:left="702"/>
        <w:jc w:val="both"/>
      </w:pPr>
      <w:r>
        <w:t>средств бюджета других уровней;</w:t>
      </w:r>
    </w:p>
    <w:p w:rsidR="0087326A" w:rsidRDefault="00781B02">
      <w:pPr>
        <w:pStyle w:val="a3"/>
        <w:spacing w:before="160" w:line="362" w:lineRule="auto"/>
        <w:ind w:left="1410" w:right="1616"/>
        <w:jc w:val="both"/>
      </w:pPr>
      <w:r>
        <w:t xml:space="preserve">особые условия финансирования за счет федерального </w:t>
      </w:r>
      <w:r>
        <w:lastRenderedPageBreak/>
        <w:t>бюджета; учет и отчетность.</w:t>
      </w:r>
    </w:p>
    <w:p w:rsidR="0087326A" w:rsidRDefault="00781B02">
      <w:pPr>
        <w:pStyle w:val="a3"/>
        <w:spacing w:line="360" w:lineRule="auto"/>
        <w:ind w:left="702" w:right="723" w:firstLine="707"/>
        <w:jc w:val="both"/>
      </w:pPr>
      <w:r>
        <w:t xml:space="preserve">Типовой государственный контракт </w:t>
      </w:r>
      <w:r w:rsidR="003D7B2F">
        <w:t>№ - Г</w:t>
      </w:r>
      <w:r>
        <w:t xml:space="preserve">К на выполнении </w:t>
      </w:r>
      <w:r w:rsidR="003D7B2F">
        <w:t>строительно-монтажных</w:t>
      </w:r>
      <w:r>
        <w:t xml:space="preserve"> работ на объектах капитального строительства и реконструкции включает реквизиты сторон (заказчика и подрядчика) и разделы:</w:t>
      </w:r>
    </w:p>
    <w:p w:rsidR="0087326A" w:rsidRDefault="00781B02">
      <w:pPr>
        <w:pStyle w:val="a6"/>
        <w:numPr>
          <w:ilvl w:val="0"/>
          <w:numId w:val="76"/>
        </w:numPr>
        <w:tabs>
          <w:tab w:val="left" w:pos="1226"/>
        </w:tabs>
        <w:ind w:hanging="165"/>
        <w:rPr>
          <w:sz w:val="28"/>
        </w:rPr>
      </w:pPr>
      <w:r>
        <w:rPr>
          <w:sz w:val="28"/>
        </w:rPr>
        <w:t>Предмет</w:t>
      </w:r>
      <w:r>
        <w:rPr>
          <w:spacing w:val="-1"/>
          <w:sz w:val="28"/>
        </w:rPr>
        <w:t xml:space="preserve"> </w:t>
      </w:r>
      <w:r>
        <w:rPr>
          <w:sz w:val="28"/>
        </w:rPr>
        <w:t>контракта,</w:t>
      </w:r>
    </w:p>
    <w:p w:rsidR="0087326A" w:rsidRDefault="00781B02">
      <w:pPr>
        <w:pStyle w:val="a6"/>
        <w:numPr>
          <w:ilvl w:val="0"/>
          <w:numId w:val="76"/>
        </w:numPr>
        <w:tabs>
          <w:tab w:val="left" w:pos="1226"/>
        </w:tabs>
        <w:spacing w:before="157"/>
        <w:ind w:hanging="165"/>
        <w:rPr>
          <w:sz w:val="28"/>
        </w:rPr>
      </w:pPr>
      <w:r>
        <w:rPr>
          <w:sz w:val="28"/>
        </w:rPr>
        <w:t>Цена</w:t>
      </w:r>
      <w:r>
        <w:rPr>
          <w:spacing w:val="-1"/>
          <w:sz w:val="28"/>
        </w:rPr>
        <w:t xml:space="preserve"> </w:t>
      </w:r>
      <w:r>
        <w:rPr>
          <w:sz w:val="28"/>
        </w:rPr>
        <w:t>контракта,</w:t>
      </w:r>
    </w:p>
    <w:p w:rsidR="0087326A" w:rsidRDefault="00781B02">
      <w:pPr>
        <w:pStyle w:val="a6"/>
        <w:numPr>
          <w:ilvl w:val="0"/>
          <w:numId w:val="76"/>
        </w:numPr>
        <w:tabs>
          <w:tab w:val="left" w:pos="1226"/>
        </w:tabs>
        <w:spacing w:before="160"/>
        <w:ind w:hanging="165"/>
        <w:rPr>
          <w:sz w:val="28"/>
        </w:rPr>
      </w:pPr>
      <w:r>
        <w:rPr>
          <w:sz w:val="28"/>
        </w:rPr>
        <w:t>Условие</w:t>
      </w:r>
      <w:r>
        <w:rPr>
          <w:spacing w:val="-1"/>
          <w:sz w:val="28"/>
        </w:rPr>
        <w:t xml:space="preserve"> </w:t>
      </w:r>
      <w:r>
        <w:rPr>
          <w:sz w:val="28"/>
        </w:rPr>
        <w:t>платежа,</w:t>
      </w:r>
    </w:p>
    <w:p w:rsidR="0087326A" w:rsidRDefault="00781B02">
      <w:pPr>
        <w:pStyle w:val="a6"/>
        <w:numPr>
          <w:ilvl w:val="0"/>
          <w:numId w:val="76"/>
        </w:numPr>
        <w:tabs>
          <w:tab w:val="left" w:pos="1226"/>
        </w:tabs>
        <w:spacing w:before="161"/>
        <w:ind w:hanging="165"/>
        <w:rPr>
          <w:sz w:val="28"/>
        </w:rPr>
      </w:pPr>
      <w:r>
        <w:rPr>
          <w:sz w:val="28"/>
        </w:rPr>
        <w:t>Сроки исполнения</w:t>
      </w:r>
      <w:r>
        <w:rPr>
          <w:spacing w:val="-5"/>
          <w:sz w:val="28"/>
        </w:rPr>
        <w:t xml:space="preserve"> </w:t>
      </w:r>
      <w:r>
        <w:rPr>
          <w:sz w:val="28"/>
        </w:rPr>
        <w:t>обязательств,</w:t>
      </w:r>
    </w:p>
    <w:p w:rsidR="0087326A" w:rsidRDefault="00781B02">
      <w:pPr>
        <w:pStyle w:val="a6"/>
        <w:numPr>
          <w:ilvl w:val="0"/>
          <w:numId w:val="76"/>
        </w:numPr>
        <w:tabs>
          <w:tab w:val="left" w:pos="1226"/>
        </w:tabs>
        <w:spacing w:before="162"/>
        <w:ind w:hanging="165"/>
        <w:rPr>
          <w:sz w:val="28"/>
        </w:rPr>
      </w:pPr>
      <w:r>
        <w:rPr>
          <w:sz w:val="28"/>
        </w:rPr>
        <w:t>Права и обязанности</w:t>
      </w:r>
      <w:r>
        <w:rPr>
          <w:spacing w:val="-5"/>
          <w:sz w:val="28"/>
        </w:rPr>
        <w:t xml:space="preserve"> </w:t>
      </w:r>
      <w:r>
        <w:rPr>
          <w:sz w:val="28"/>
        </w:rPr>
        <w:t>сторон,</w:t>
      </w:r>
    </w:p>
    <w:p w:rsidR="0087326A" w:rsidRDefault="00781B02">
      <w:pPr>
        <w:pStyle w:val="a6"/>
        <w:numPr>
          <w:ilvl w:val="0"/>
          <w:numId w:val="76"/>
        </w:numPr>
        <w:tabs>
          <w:tab w:val="left" w:pos="1226"/>
        </w:tabs>
        <w:spacing w:before="161"/>
        <w:ind w:hanging="165"/>
        <w:rPr>
          <w:sz w:val="28"/>
        </w:rPr>
      </w:pPr>
      <w:r>
        <w:rPr>
          <w:sz w:val="28"/>
        </w:rPr>
        <w:t>Ответственность</w:t>
      </w:r>
      <w:r>
        <w:rPr>
          <w:spacing w:val="-2"/>
          <w:sz w:val="28"/>
        </w:rPr>
        <w:t xml:space="preserve"> </w:t>
      </w:r>
      <w:r>
        <w:rPr>
          <w:sz w:val="28"/>
        </w:rPr>
        <w:t>сторон,</w:t>
      </w:r>
    </w:p>
    <w:p w:rsidR="0087326A" w:rsidRDefault="00781B02">
      <w:pPr>
        <w:pStyle w:val="a6"/>
        <w:numPr>
          <w:ilvl w:val="0"/>
          <w:numId w:val="76"/>
        </w:numPr>
        <w:tabs>
          <w:tab w:val="left" w:pos="1226"/>
        </w:tabs>
        <w:spacing w:before="160"/>
        <w:ind w:hanging="165"/>
        <w:rPr>
          <w:sz w:val="28"/>
        </w:rPr>
      </w:pPr>
      <w:r>
        <w:rPr>
          <w:sz w:val="28"/>
        </w:rPr>
        <w:t>Действие неопределенной</w:t>
      </w:r>
      <w:r>
        <w:rPr>
          <w:spacing w:val="-1"/>
          <w:sz w:val="28"/>
        </w:rPr>
        <w:t xml:space="preserve"> </w:t>
      </w:r>
      <w:r>
        <w:rPr>
          <w:sz w:val="28"/>
        </w:rPr>
        <w:t>силы,</w:t>
      </w:r>
    </w:p>
    <w:p w:rsidR="0087326A" w:rsidRDefault="00781B02">
      <w:pPr>
        <w:pStyle w:val="a6"/>
        <w:numPr>
          <w:ilvl w:val="0"/>
          <w:numId w:val="76"/>
        </w:numPr>
        <w:tabs>
          <w:tab w:val="left" w:pos="1226"/>
        </w:tabs>
        <w:spacing w:before="161"/>
        <w:ind w:hanging="165"/>
        <w:rPr>
          <w:sz w:val="28"/>
        </w:rPr>
      </w:pPr>
      <w:r>
        <w:rPr>
          <w:sz w:val="28"/>
        </w:rPr>
        <w:t>Порядок разрешения</w:t>
      </w:r>
      <w:r>
        <w:rPr>
          <w:spacing w:val="-1"/>
          <w:sz w:val="28"/>
        </w:rPr>
        <w:t xml:space="preserve"> </w:t>
      </w:r>
      <w:r>
        <w:rPr>
          <w:sz w:val="28"/>
        </w:rPr>
        <w:t>споров,</w:t>
      </w:r>
    </w:p>
    <w:p w:rsidR="0087326A" w:rsidRDefault="00781B02">
      <w:pPr>
        <w:pStyle w:val="a6"/>
        <w:numPr>
          <w:ilvl w:val="0"/>
          <w:numId w:val="76"/>
        </w:numPr>
        <w:tabs>
          <w:tab w:val="left" w:pos="1226"/>
        </w:tabs>
        <w:spacing w:before="161"/>
        <w:ind w:hanging="165"/>
        <w:rPr>
          <w:sz w:val="28"/>
        </w:rPr>
      </w:pPr>
      <w:r>
        <w:rPr>
          <w:sz w:val="28"/>
        </w:rPr>
        <w:t>Порядок изменения и дополнения</w:t>
      </w:r>
      <w:r>
        <w:rPr>
          <w:spacing w:val="-2"/>
          <w:sz w:val="28"/>
        </w:rPr>
        <w:t xml:space="preserve"> </w:t>
      </w:r>
      <w:r>
        <w:rPr>
          <w:sz w:val="28"/>
        </w:rPr>
        <w:t>контракта,</w:t>
      </w:r>
    </w:p>
    <w:p w:rsidR="0087326A" w:rsidRDefault="00781B02">
      <w:pPr>
        <w:pStyle w:val="a6"/>
        <w:numPr>
          <w:ilvl w:val="0"/>
          <w:numId w:val="76"/>
        </w:numPr>
        <w:tabs>
          <w:tab w:val="left" w:pos="1226"/>
        </w:tabs>
        <w:spacing w:before="163"/>
        <w:ind w:hanging="165"/>
        <w:rPr>
          <w:sz w:val="28"/>
        </w:rPr>
      </w:pPr>
      <w:r>
        <w:rPr>
          <w:sz w:val="28"/>
        </w:rPr>
        <w:t>Прочие</w:t>
      </w:r>
      <w:r>
        <w:rPr>
          <w:spacing w:val="-1"/>
          <w:sz w:val="28"/>
        </w:rPr>
        <w:t xml:space="preserve"> </w:t>
      </w:r>
      <w:r>
        <w:rPr>
          <w:sz w:val="28"/>
        </w:rPr>
        <w:t>условия.</w:t>
      </w:r>
    </w:p>
    <w:p w:rsidR="0087326A" w:rsidRDefault="00781B02">
      <w:pPr>
        <w:pStyle w:val="a3"/>
        <w:spacing w:before="160" w:line="360" w:lineRule="auto"/>
        <w:ind w:left="702" w:right="734" w:firstLine="707"/>
        <w:jc w:val="both"/>
      </w:pPr>
      <w:r>
        <w:t>А также прилагается график производства работ на текущий год по объекту.</w:t>
      </w:r>
    </w:p>
    <w:p w:rsidR="0087326A" w:rsidRDefault="00F5009F">
      <w:pPr>
        <w:pStyle w:val="a3"/>
        <w:spacing w:line="360" w:lineRule="auto"/>
        <w:ind w:left="702" w:right="727" w:firstLine="707"/>
        <w:jc w:val="both"/>
      </w:pPr>
      <w:r>
        <w:rPr>
          <w:noProof/>
          <w:lang w:eastAsia="ru-RU"/>
        </w:rPr>
        <mc:AlternateContent>
          <mc:Choice Requires="wps">
            <w:drawing>
              <wp:anchor distT="0" distB="0" distL="114300" distR="114300" simplePos="0" relativeHeight="251506176" behindDoc="0" locked="0" layoutInCell="1" allowOverlap="1">
                <wp:simplePos x="0" y="0"/>
                <wp:positionH relativeFrom="page">
                  <wp:posOffset>1316990</wp:posOffset>
                </wp:positionH>
                <wp:positionV relativeFrom="page">
                  <wp:posOffset>418465</wp:posOffset>
                </wp:positionV>
                <wp:extent cx="5464810" cy="0"/>
                <wp:effectExtent l="0" t="0" r="0" b="0"/>
                <wp:wrapNone/>
                <wp:docPr id="585" name="Line 8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22" o:spid="_x0000_s1026" style="position:absolute;z-index:251506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xzxLmh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Типовой государственный контракт № - ГКП на выполнение проектной продукции включает реквизиты распорядителя бюджетных средств, заказчика и исполнителя и</w:t>
      </w:r>
      <w:r w:rsidR="00781B02">
        <w:rPr>
          <w:spacing w:val="-4"/>
        </w:rPr>
        <w:t xml:space="preserve"> </w:t>
      </w:r>
      <w:r w:rsidR="00781B02">
        <w:t>следующие:</w:t>
      </w:r>
    </w:p>
    <w:p w:rsidR="0087326A" w:rsidRDefault="00781B02">
      <w:pPr>
        <w:pStyle w:val="a6"/>
        <w:numPr>
          <w:ilvl w:val="0"/>
          <w:numId w:val="76"/>
        </w:numPr>
        <w:tabs>
          <w:tab w:val="left" w:pos="1226"/>
        </w:tabs>
        <w:ind w:hanging="165"/>
        <w:jc w:val="both"/>
        <w:rPr>
          <w:sz w:val="28"/>
        </w:rPr>
      </w:pPr>
      <w:r>
        <w:rPr>
          <w:sz w:val="28"/>
        </w:rPr>
        <w:t>Предмет</w:t>
      </w:r>
      <w:r>
        <w:rPr>
          <w:spacing w:val="-1"/>
          <w:sz w:val="28"/>
        </w:rPr>
        <w:t xml:space="preserve"> </w:t>
      </w:r>
      <w:r>
        <w:rPr>
          <w:sz w:val="28"/>
        </w:rPr>
        <w:t>контракта,</w:t>
      </w:r>
    </w:p>
    <w:p w:rsidR="0087326A" w:rsidRDefault="00781B02">
      <w:pPr>
        <w:pStyle w:val="a6"/>
        <w:numPr>
          <w:ilvl w:val="0"/>
          <w:numId w:val="76"/>
        </w:numPr>
        <w:tabs>
          <w:tab w:val="left" w:pos="1226"/>
        </w:tabs>
        <w:spacing w:before="158"/>
        <w:ind w:hanging="165"/>
        <w:jc w:val="both"/>
        <w:rPr>
          <w:sz w:val="28"/>
        </w:rPr>
      </w:pPr>
      <w:r>
        <w:rPr>
          <w:sz w:val="28"/>
        </w:rPr>
        <w:t>Стоимость работ и порядок</w:t>
      </w:r>
      <w:r>
        <w:rPr>
          <w:spacing w:val="-11"/>
          <w:sz w:val="28"/>
        </w:rPr>
        <w:t xml:space="preserve"> </w:t>
      </w:r>
      <w:r>
        <w:rPr>
          <w:sz w:val="28"/>
        </w:rPr>
        <w:t>расчетов,</w:t>
      </w:r>
    </w:p>
    <w:p w:rsidR="0087326A" w:rsidRDefault="00781B02">
      <w:pPr>
        <w:pStyle w:val="a6"/>
        <w:numPr>
          <w:ilvl w:val="0"/>
          <w:numId w:val="76"/>
        </w:numPr>
        <w:tabs>
          <w:tab w:val="left" w:pos="1226"/>
        </w:tabs>
        <w:spacing w:before="163"/>
        <w:ind w:hanging="165"/>
        <w:rPr>
          <w:sz w:val="28"/>
        </w:rPr>
      </w:pPr>
      <w:r>
        <w:rPr>
          <w:sz w:val="28"/>
        </w:rPr>
        <w:t>Права и обязанности</w:t>
      </w:r>
      <w:r>
        <w:rPr>
          <w:spacing w:val="-5"/>
          <w:sz w:val="28"/>
        </w:rPr>
        <w:t xml:space="preserve"> </w:t>
      </w:r>
      <w:r>
        <w:rPr>
          <w:sz w:val="28"/>
        </w:rPr>
        <w:t>сторон,</w:t>
      </w:r>
    </w:p>
    <w:p w:rsidR="0087326A" w:rsidRDefault="00781B02">
      <w:pPr>
        <w:pStyle w:val="a6"/>
        <w:numPr>
          <w:ilvl w:val="0"/>
          <w:numId w:val="76"/>
        </w:numPr>
        <w:tabs>
          <w:tab w:val="left" w:pos="1226"/>
        </w:tabs>
        <w:spacing w:before="161"/>
        <w:ind w:hanging="165"/>
        <w:rPr>
          <w:sz w:val="28"/>
        </w:rPr>
      </w:pPr>
      <w:r>
        <w:rPr>
          <w:sz w:val="28"/>
        </w:rPr>
        <w:t>Порядок сдачи и приемки</w:t>
      </w:r>
      <w:r>
        <w:rPr>
          <w:spacing w:val="-14"/>
          <w:sz w:val="28"/>
        </w:rPr>
        <w:t xml:space="preserve"> </w:t>
      </w:r>
      <w:r>
        <w:rPr>
          <w:sz w:val="28"/>
        </w:rPr>
        <w:t>работ,</w:t>
      </w:r>
    </w:p>
    <w:p w:rsidR="0087326A" w:rsidRDefault="00781B02">
      <w:pPr>
        <w:pStyle w:val="a6"/>
        <w:numPr>
          <w:ilvl w:val="0"/>
          <w:numId w:val="76"/>
        </w:numPr>
        <w:tabs>
          <w:tab w:val="left" w:pos="1226"/>
        </w:tabs>
        <w:spacing w:before="160"/>
        <w:ind w:hanging="165"/>
        <w:rPr>
          <w:sz w:val="28"/>
        </w:rPr>
      </w:pPr>
      <w:r>
        <w:rPr>
          <w:sz w:val="28"/>
        </w:rPr>
        <w:t>Сроки исполнения</w:t>
      </w:r>
      <w:r>
        <w:rPr>
          <w:spacing w:val="-6"/>
          <w:sz w:val="28"/>
        </w:rPr>
        <w:t xml:space="preserve"> </w:t>
      </w:r>
      <w:r>
        <w:rPr>
          <w:sz w:val="28"/>
        </w:rPr>
        <w:t>обязательств,</w:t>
      </w:r>
    </w:p>
    <w:p w:rsidR="0087326A" w:rsidRDefault="00781B02">
      <w:pPr>
        <w:pStyle w:val="a6"/>
        <w:numPr>
          <w:ilvl w:val="0"/>
          <w:numId w:val="76"/>
        </w:numPr>
        <w:tabs>
          <w:tab w:val="left" w:pos="1226"/>
        </w:tabs>
        <w:spacing w:before="161"/>
        <w:ind w:hanging="165"/>
        <w:rPr>
          <w:sz w:val="28"/>
        </w:rPr>
      </w:pPr>
      <w:r>
        <w:rPr>
          <w:sz w:val="28"/>
        </w:rPr>
        <w:t>Ответственность</w:t>
      </w:r>
      <w:r>
        <w:rPr>
          <w:spacing w:val="-2"/>
          <w:sz w:val="28"/>
        </w:rPr>
        <w:t xml:space="preserve"> </w:t>
      </w:r>
      <w:r>
        <w:rPr>
          <w:sz w:val="28"/>
        </w:rPr>
        <w:t>сторон,</w:t>
      </w:r>
    </w:p>
    <w:p w:rsidR="0087326A" w:rsidRDefault="00781B02">
      <w:pPr>
        <w:pStyle w:val="a6"/>
        <w:numPr>
          <w:ilvl w:val="0"/>
          <w:numId w:val="76"/>
        </w:numPr>
        <w:tabs>
          <w:tab w:val="left" w:pos="1226"/>
        </w:tabs>
        <w:spacing w:before="160"/>
        <w:ind w:hanging="165"/>
        <w:rPr>
          <w:sz w:val="28"/>
        </w:rPr>
      </w:pPr>
      <w:r>
        <w:rPr>
          <w:sz w:val="28"/>
        </w:rPr>
        <w:t>Прочие</w:t>
      </w:r>
      <w:r>
        <w:rPr>
          <w:spacing w:val="-1"/>
          <w:sz w:val="28"/>
        </w:rPr>
        <w:t xml:space="preserve"> </w:t>
      </w:r>
      <w:r>
        <w:rPr>
          <w:sz w:val="28"/>
        </w:rPr>
        <w:t>условия,</w:t>
      </w:r>
    </w:p>
    <w:p w:rsidR="0087326A" w:rsidRDefault="00781B02">
      <w:pPr>
        <w:pStyle w:val="a6"/>
        <w:numPr>
          <w:ilvl w:val="0"/>
          <w:numId w:val="76"/>
        </w:numPr>
        <w:tabs>
          <w:tab w:val="left" w:pos="1226"/>
        </w:tabs>
        <w:spacing w:before="163"/>
        <w:ind w:hanging="165"/>
        <w:jc w:val="both"/>
        <w:rPr>
          <w:sz w:val="28"/>
        </w:rPr>
      </w:pPr>
      <w:r>
        <w:rPr>
          <w:sz w:val="28"/>
        </w:rPr>
        <w:lastRenderedPageBreak/>
        <w:t>Сроки действия</w:t>
      </w:r>
      <w:r>
        <w:rPr>
          <w:spacing w:val="-3"/>
          <w:sz w:val="28"/>
        </w:rPr>
        <w:t xml:space="preserve"> </w:t>
      </w:r>
      <w:r>
        <w:rPr>
          <w:sz w:val="28"/>
        </w:rPr>
        <w:t>контракта,</w:t>
      </w:r>
    </w:p>
    <w:p w:rsidR="0087326A" w:rsidRDefault="00781B02">
      <w:pPr>
        <w:pStyle w:val="a6"/>
        <w:numPr>
          <w:ilvl w:val="0"/>
          <w:numId w:val="75"/>
        </w:numPr>
        <w:tabs>
          <w:tab w:val="left" w:pos="1199"/>
        </w:tabs>
        <w:spacing w:before="161" w:line="360" w:lineRule="auto"/>
        <w:ind w:right="723" w:firstLine="283"/>
        <w:jc w:val="both"/>
        <w:rPr>
          <w:sz w:val="28"/>
        </w:rPr>
      </w:pPr>
      <w:r>
        <w:rPr>
          <w:sz w:val="28"/>
        </w:rPr>
        <w:t xml:space="preserve">Юридические адреса и банковские реквизиты сторон. В приложении к контракту предусматривается </w:t>
      </w:r>
      <w:proofErr w:type="spellStart"/>
      <w:r>
        <w:rPr>
          <w:sz w:val="28"/>
        </w:rPr>
        <w:t>календаризация</w:t>
      </w:r>
      <w:proofErr w:type="spellEnd"/>
      <w:r>
        <w:rPr>
          <w:sz w:val="28"/>
        </w:rPr>
        <w:t xml:space="preserve"> плана выполнения проектно- изыскательских работ на текущий год по</w:t>
      </w:r>
      <w:r>
        <w:rPr>
          <w:spacing w:val="-1"/>
          <w:sz w:val="28"/>
        </w:rPr>
        <w:t xml:space="preserve"> </w:t>
      </w:r>
      <w:r>
        <w:rPr>
          <w:sz w:val="28"/>
        </w:rPr>
        <w:t>объекту.</w:t>
      </w:r>
    </w:p>
    <w:p w:rsidR="0087326A" w:rsidRDefault="00781B02">
      <w:pPr>
        <w:pStyle w:val="a3"/>
        <w:spacing w:before="1" w:line="360" w:lineRule="auto"/>
        <w:ind w:left="702" w:right="735" w:firstLine="707"/>
        <w:jc w:val="both"/>
      </w:pPr>
      <w:r>
        <w:t>В календарном плане отдельной строкой указывается согласование и вневедомственная экспертиза проектной продукции.</w:t>
      </w:r>
    </w:p>
    <w:p w:rsidR="0087326A" w:rsidRDefault="00781B02">
      <w:pPr>
        <w:pStyle w:val="a3"/>
        <w:spacing w:line="360" w:lineRule="auto"/>
        <w:ind w:left="702" w:right="729" w:firstLine="707"/>
        <w:jc w:val="both"/>
      </w:pPr>
      <w:r>
        <w:t xml:space="preserve">Типовой государственный контракт </w:t>
      </w:r>
      <w:r w:rsidR="003D7B2F">
        <w:t>№ - Г</w:t>
      </w:r>
      <w:r>
        <w:t xml:space="preserve">К на выполнение комплексного (выборочного) капитального ремонта на объектах областной собственности предусматриваются реквизиты главного распорядителя бюджетных средств заказчика и </w:t>
      </w:r>
      <w:r w:rsidR="003D7B2F">
        <w:t>подрядчика,</w:t>
      </w:r>
      <w:r>
        <w:t xml:space="preserve"> и включает</w:t>
      </w:r>
      <w:r>
        <w:rPr>
          <w:spacing w:val="-14"/>
        </w:rPr>
        <w:t xml:space="preserve"> </w:t>
      </w:r>
      <w:r>
        <w:t>разделы:</w:t>
      </w:r>
    </w:p>
    <w:p w:rsidR="0087326A" w:rsidRDefault="00781B02">
      <w:pPr>
        <w:pStyle w:val="a6"/>
        <w:numPr>
          <w:ilvl w:val="0"/>
          <w:numId w:val="75"/>
        </w:numPr>
        <w:tabs>
          <w:tab w:val="left" w:pos="1226"/>
        </w:tabs>
        <w:ind w:left="1225" w:hanging="165"/>
        <w:jc w:val="both"/>
        <w:rPr>
          <w:sz w:val="28"/>
        </w:rPr>
      </w:pPr>
      <w:r>
        <w:rPr>
          <w:sz w:val="28"/>
        </w:rPr>
        <w:t>Предмет</w:t>
      </w:r>
      <w:r>
        <w:rPr>
          <w:spacing w:val="-1"/>
          <w:sz w:val="28"/>
        </w:rPr>
        <w:t xml:space="preserve"> </w:t>
      </w:r>
      <w:r>
        <w:rPr>
          <w:sz w:val="28"/>
        </w:rPr>
        <w:t>контракта,</w:t>
      </w:r>
    </w:p>
    <w:p w:rsidR="0087326A" w:rsidRDefault="00781B02">
      <w:pPr>
        <w:pStyle w:val="a6"/>
        <w:numPr>
          <w:ilvl w:val="0"/>
          <w:numId w:val="75"/>
        </w:numPr>
        <w:tabs>
          <w:tab w:val="left" w:pos="1226"/>
        </w:tabs>
        <w:spacing w:before="159"/>
        <w:ind w:left="1225" w:hanging="165"/>
        <w:jc w:val="both"/>
        <w:rPr>
          <w:sz w:val="28"/>
        </w:rPr>
      </w:pPr>
      <w:r>
        <w:rPr>
          <w:sz w:val="28"/>
        </w:rPr>
        <w:t>Цена</w:t>
      </w:r>
      <w:r>
        <w:rPr>
          <w:spacing w:val="-1"/>
          <w:sz w:val="28"/>
        </w:rPr>
        <w:t xml:space="preserve"> </w:t>
      </w:r>
      <w:r>
        <w:rPr>
          <w:sz w:val="28"/>
        </w:rPr>
        <w:t>контракта,</w:t>
      </w:r>
    </w:p>
    <w:p w:rsidR="0087326A" w:rsidRDefault="00781B02">
      <w:pPr>
        <w:pStyle w:val="a6"/>
        <w:numPr>
          <w:ilvl w:val="0"/>
          <w:numId w:val="75"/>
        </w:numPr>
        <w:tabs>
          <w:tab w:val="left" w:pos="1226"/>
        </w:tabs>
        <w:spacing w:before="163"/>
        <w:ind w:left="1225" w:hanging="165"/>
        <w:rPr>
          <w:sz w:val="28"/>
        </w:rPr>
      </w:pPr>
      <w:r>
        <w:rPr>
          <w:sz w:val="28"/>
        </w:rPr>
        <w:t>Условия</w:t>
      </w:r>
      <w:r>
        <w:rPr>
          <w:spacing w:val="-1"/>
          <w:sz w:val="28"/>
        </w:rPr>
        <w:t xml:space="preserve"> </w:t>
      </w:r>
      <w:r>
        <w:rPr>
          <w:sz w:val="28"/>
        </w:rPr>
        <w:t>платежа,</w:t>
      </w:r>
    </w:p>
    <w:p w:rsidR="0087326A" w:rsidRDefault="00781B02">
      <w:pPr>
        <w:pStyle w:val="a6"/>
        <w:numPr>
          <w:ilvl w:val="0"/>
          <w:numId w:val="75"/>
        </w:numPr>
        <w:tabs>
          <w:tab w:val="left" w:pos="1226"/>
        </w:tabs>
        <w:spacing w:before="161"/>
        <w:ind w:left="1225" w:hanging="165"/>
        <w:rPr>
          <w:sz w:val="28"/>
        </w:rPr>
      </w:pPr>
      <w:r>
        <w:rPr>
          <w:sz w:val="28"/>
        </w:rPr>
        <w:t>Сроки исполнения</w:t>
      </w:r>
      <w:r>
        <w:rPr>
          <w:spacing w:val="-5"/>
          <w:sz w:val="28"/>
        </w:rPr>
        <w:t xml:space="preserve"> </w:t>
      </w:r>
      <w:r>
        <w:rPr>
          <w:sz w:val="28"/>
        </w:rPr>
        <w:t>обязательств,</w:t>
      </w:r>
    </w:p>
    <w:p w:rsidR="0087326A" w:rsidRDefault="00781B02">
      <w:pPr>
        <w:pStyle w:val="a6"/>
        <w:numPr>
          <w:ilvl w:val="0"/>
          <w:numId w:val="75"/>
        </w:numPr>
        <w:tabs>
          <w:tab w:val="left" w:pos="1226"/>
        </w:tabs>
        <w:spacing w:before="160"/>
        <w:ind w:left="1225" w:hanging="165"/>
        <w:rPr>
          <w:sz w:val="28"/>
        </w:rPr>
      </w:pPr>
      <w:r>
        <w:rPr>
          <w:sz w:val="28"/>
        </w:rPr>
        <w:t>Права и обязанности</w:t>
      </w:r>
      <w:r>
        <w:rPr>
          <w:spacing w:val="-5"/>
          <w:sz w:val="28"/>
        </w:rPr>
        <w:t xml:space="preserve"> </w:t>
      </w:r>
      <w:r>
        <w:rPr>
          <w:sz w:val="28"/>
        </w:rPr>
        <w:t>сторон,</w:t>
      </w:r>
    </w:p>
    <w:p w:rsidR="0087326A" w:rsidRDefault="00781B02">
      <w:pPr>
        <w:pStyle w:val="a6"/>
        <w:numPr>
          <w:ilvl w:val="0"/>
          <w:numId w:val="75"/>
        </w:numPr>
        <w:tabs>
          <w:tab w:val="left" w:pos="1226"/>
        </w:tabs>
        <w:spacing w:before="161"/>
        <w:ind w:left="1225" w:hanging="165"/>
        <w:rPr>
          <w:sz w:val="28"/>
        </w:rPr>
      </w:pPr>
      <w:r>
        <w:rPr>
          <w:sz w:val="28"/>
        </w:rPr>
        <w:t>Ответственность</w:t>
      </w:r>
      <w:r>
        <w:rPr>
          <w:spacing w:val="-2"/>
          <w:sz w:val="28"/>
        </w:rPr>
        <w:t xml:space="preserve"> </w:t>
      </w:r>
      <w:r>
        <w:rPr>
          <w:sz w:val="28"/>
        </w:rPr>
        <w:t>сторон,</w:t>
      </w:r>
    </w:p>
    <w:p w:rsidR="0087326A" w:rsidRDefault="00781B02">
      <w:pPr>
        <w:pStyle w:val="a6"/>
        <w:numPr>
          <w:ilvl w:val="0"/>
          <w:numId w:val="75"/>
        </w:numPr>
        <w:tabs>
          <w:tab w:val="left" w:pos="1226"/>
        </w:tabs>
        <w:spacing w:before="161"/>
        <w:ind w:left="1225" w:hanging="165"/>
        <w:rPr>
          <w:sz w:val="28"/>
        </w:rPr>
      </w:pPr>
      <w:r>
        <w:rPr>
          <w:sz w:val="28"/>
        </w:rPr>
        <w:t>Действие неопределенной силы</w:t>
      </w:r>
      <w:r>
        <w:rPr>
          <w:spacing w:val="-1"/>
          <w:sz w:val="28"/>
        </w:rPr>
        <w:t xml:space="preserve"> </w:t>
      </w:r>
      <w:r>
        <w:rPr>
          <w:sz w:val="28"/>
        </w:rPr>
        <w:t>(форс-мажор),</w:t>
      </w:r>
    </w:p>
    <w:p w:rsidR="0087326A" w:rsidRDefault="00781B02">
      <w:pPr>
        <w:pStyle w:val="a6"/>
        <w:numPr>
          <w:ilvl w:val="0"/>
          <w:numId w:val="75"/>
        </w:numPr>
        <w:tabs>
          <w:tab w:val="left" w:pos="1226"/>
        </w:tabs>
        <w:spacing w:before="162"/>
        <w:ind w:left="1225" w:hanging="165"/>
        <w:rPr>
          <w:sz w:val="28"/>
        </w:rPr>
      </w:pPr>
      <w:r>
        <w:rPr>
          <w:sz w:val="28"/>
        </w:rPr>
        <w:t>Порядок разрешения</w:t>
      </w:r>
      <w:r>
        <w:rPr>
          <w:spacing w:val="-1"/>
          <w:sz w:val="28"/>
        </w:rPr>
        <w:t xml:space="preserve"> </w:t>
      </w:r>
      <w:r>
        <w:rPr>
          <w:sz w:val="28"/>
        </w:rPr>
        <w:t>споров,</w:t>
      </w:r>
    </w:p>
    <w:p w:rsidR="0087326A" w:rsidRDefault="00781B02">
      <w:pPr>
        <w:pStyle w:val="a6"/>
        <w:numPr>
          <w:ilvl w:val="0"/>
          <w:numId w:val="75"/>
        </w:numPr>
        <w:tabs>
          <w:tab w:val="left" w:pos="1226"/>
        </w:tabs>
        <w:spacing w:before="161"/>
        <w:ind w:left="1225" w:hanging="165"/>
        <w:rPr>
          <w:sz w:val="28"/>
        </w:rPr>
      </w:pPr>
      <w:r>
        <w:rPr>
          <w:sz w:val="28"/>
        </w:rPr>
        <w:t>Порядок изменений и дополнения</w:t>
      </w:r>
      <w:r>
        <w:rPr>
          <w:spacing w:val="-2"/>
          <w:sz w:val="28"/>
        </w:rPr>
        <w:t xml:space="preserve"> </w:t>
      </w:r>
      <w:r>
        <w:rPr>
          <w:sz w:val="28"/>
        </w:rPr>
        <w:t>контракта,</w:t>
      </w:r>
    </w:p>
    <w:p w:rsidR="0087326A" w:rsidRDefault="00781B02">
      <w:pPr>
        <w:pStyle w:val="a6"/>
        <w:numPr>
          <w:ilvl w:val="0"/>
          <w:numId w:val="75"/>
        </w:numPr>
        <w:tabs>
          <w:tab w:val="left" w:pos="1226"/>
        </w:tabs>
        <w:spacing w:before="160"/>
        <w:ind w:left="1225" w:hanging="165"/>
        <w:rPr>
          <w:sz w:val="28"/>
        </w:rPr>
      </w:pPr>
      <w:r>
        <w:rPr>
          <w:sz w:val="28"/>
        </w:rPr>
        <w:t>Прочие</w:t>
      </w:r>
      <w:r>
        <w:rPr>
          <w:spacing w:val="-1"/>
          <w:sz w:val="28"/>
        </w:rPr>
        <w:t xml:space="preserve"> </w:t>
      </w:r>
      <w:r>
        <w:rPr>
          <w:sz w:val="28"/>
        </w:rPr>
        <w:t>условия,</w:t>
      </w:r>
    </w:p>
    <w:p w:rsidR="0087326A" w:rsidRDefault="00F5009F">
      <w:pPr>
        <w:pStyle w:val="a6"/>
        <w:numPr>
          <w:ilvl w:val="0"/>
          <w:numId w:val="75"/>
        </w:numPr>
        <w:tabs>
          <w:tab w:val="left" w:pos="1226"/>
        </w:tabs>
        <w:spacing w:line="319" w:lineRule="exact"/>
        <w:ind w:left="1225" w:hanging="165"/>
        <w:jc w:val="both"/>
        <w:rPr>
          <w:sz w:val="28"/>
        </w:rPr>
      </w:pPr>
      <w:r>
        <w:rPr>
          <w:noProof/>
          <w:lang w:eastAsia="ru-RU"/>
        </w:rPr>
        <mc:AlternateContent>
          <mc:Choice Requires="wps">
            <w:drawing>
              <wp:anchor distT="0" distB="0" distL="114300" distR="114300" simplePos="0" relativeHeight="251507200" behindDoc="0" locked="0" layoutInCell="1" allowOverlap="1">
                <wp:simplePos x="0" y="0"/>
                <wp:positionH relativeFrom="page">
                  <wp:posOffset>1316990</wp:posOffset>
                </wp:positionH>
                <wp:positionV relativeFrom="page">
                  <wp:posOffset>418465</wp:posOffset>
                </wp:positionV>
                <wp:extent cx="5464810" cy="0"/>
                <wp:effectExtent l="0" t="0" r="0" b="0"/>
                <wp:wrapNone/>
                <wp:docPr id="584" name="Line 8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21" o:spid="_x0000_s1026" style="position:absolute;z-index:251507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" strokecolor="#007f00" strokeweight=".18419mm">
                <w10:wrap anchorx="page" anchory="page"/>
              </v:line>
            </w:pict>
          </mc:Fallback>
        </mc:AlternateContent>
      </w:r>
      <w:r w:rsidR="00781B02">
        <w:rPr>
          <w:sz w:val="28"/>
        </w:rPr>
        <w:t>Юридические адреса и банковские реквизиты</w:t>
      </w:r>
      <w:r w:rsidR="00781B02">
        <w:rPr>
          <w:spacing w:val="-5"/>
          <w:sz w:val="28"/>
        </w:rPr>
        <w:t xml:space="preserve"> </w:t>
      </w:r>
      <w:r w:rsidR="00781B02">
        <w:rPr>
          <w:sz w:val="28"/>
        </w:rPr>
        <w:t>сторон.</w:t>
      </w:r>
    </w:p>
    <w:p w:rsidR="0087326A" w:rsidRDefault="00781B02">
      <w:pPr>
        <w:pStyle w:val="a3"/>
        <w:spacing w:before="163" w:line="360" w:lineRule="auto"/>
        <w:ind w:left="702" w:right="733" w:firstLine="707"/>
        <w:jc w:val="both"/>
      </w:pPr>
      <w:r>
        <w:t>А также прилагается график производства  комплексного (выборочного) капитального ремонта на текущий год по</w:t>
      </w:r>
      <w:r>
        <w:rPr>
          <w:spacing w:val="-7"/>
        </w:rPr>
        <w:t xml:space="preserve"> </w:t>
      </w:r>
      <w:r>
        <w:t>объекту.</w:t>
      </w:r>
    </w:p>
    <w:p w:rsidR="0087326A" w:rsidRDefault="00781B02">
      <w:pPr>
        <w:pStyle w:val="a3"/>
        <w:spacing w:line="360" w:lineRule="auto"/>
        <w:ind w:left="702" w:right="733" w:firstLine="707"/>
        <w:jc w:val="both"/>
      </w:pPr>
      <w:r>
        <w:t>В случае делегирования Государственного заказчика своих полномочий. Заказчику составляется двусторонний государственный контракт, в котором объединяются права и обязанности Государственного заказчика и заказа.</w:t>
      </w:r>
    </w:p>
    <w:p w:rsidR="0087326A" w:rsidRDefault="00F5009F">
      <w:pPr>
        <w:pStyle w:val="1"/>
        <w:spacing w:line="412" w:lineRule="exact"/>
        <w:ind w:left="1158"/>
      </w:pPr>
      <w:r>
        <w:rPr>
          <w:noProof/>
          <w:lang w:eastAsia="ru-RU"/>
        </w:rPr>
        <w:lastRenderedPageBreak/>
        <mc:AlternateContent>
          <mc:Choice Requires="wps">
            <w:drawing>
              <wp:anchor distT="0" distB="0" distL="114300" distR="114300" simplePos="0" relativeHeight="251508224" behindDoc="0" locked="0" layoutInCell="1" allowOverlap="1">
                <wp:simplePos x="0" y="0"/>
                <wp:positionH relativeFrom="page">
                  <wp:posOffset>1316990</wp:posOffset>
                </wp:positionH>
                <wp:positionV relativeFrom="page">
                  <wp:posOffset>418465</wp:posOffset>
                </wp:positionV>
                <wp:extent cx="5464810" cy="0"/>
                <wp:effectExtent l="0" t="0" r="0" b="0"/>
                <wp:wrapNone/>
                <wp:docPr id="583" name="Line 8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20" o:spid="_x0000_s1026" style="position:absolute;z-index:251508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" strokecolor="#007f00" strokeweight=".18419mm">
                <w10:wrap anchorx="page" anchory="page"/>
              </v:line>
            </w:pict>
          </mc:Fallback>
        </mc:AlternateContent>
      </w:r>
      <w:bookmarkStart w:id="7" w:name="_TOC_250002"/>
      <w:bookmarkEnd w:id="7"/>
      <w:r w:rsidR="00781B02">
        <w:rPr>
          <w:color w:val="008000"/>
        </w:rPr>
        <w:t>ЧАСТЬ 2. ПЛАНИРОВАНИЕ В СТРОИТЕЛЬСТВЕ</w:t>
      </w:r>
    </w:p>
    <w:p w:rsidR="0087326A" w:rsidRDefault="0087326A">
      <w:pPr>
        <w:pStyle w:val="a3"/>
        <w:spacing w:before="7"/>
        <w:rPr>
          <w:rFonts w:ascii="Arial"/>
          <w:b/>
          <w:sz w:val="46"/>
        </w:rPr>
      </w:pPr>
    </w:p>
    <w:p w:rsidR="0087326A" w:rsidRDefault="00781B02">
      <w:pPr>
        <w:pStyle w:val="2"/>
        <w:ind w:left="1397" w:right="1072"/>
        <w:jc w:val="center"/>
      </w:pPr>
      <w:bookmarkStart w:id="8" w:name="_TOC_250001"/>
      <w:bookmarkEnd w:id="8"/>
      <w:r>
        <w:rPr>
          <w:color w:val="000080"/>
        </w:rPr>
        <w:t>Лекция 9. Сущность и принципы планирования</w:t>
      </w:r>
    </w:p>
    <w:p w:rsidR="0087326A" w:rsidRDefault="0087326A">
      <w:pPr>
        <w:pStyle w:val="a3"/>
        <w:rPr>
          <w:rFonts w:ascii="Arial"/>
          <w:b/>
          <w:sz w:val="36"/>
        </w:rPr>
      </w:pPr>
    </w:p>
    <w:p w:rsidR="0087326A" w:rsidRDefault="00781B02">
      <w:pPr>
        <w:pStyle w:val="5"/>
        <w:spacing w:before="205"/>
        <w:ind w:left="1422"/>
        <w:jc w:val="both"/>
      </w:pPr>
      <w:r>
        <w:t>Основными целями инвестирования являются:</w:t>
      </w:r>
    </w:p>
    <w:p w:rsidR="0087326A" w:rsidRDefault="0087326A">
      <w:pPr>
        <w:pStyle w:val="a3"/>
        <w:spacing w:before="1"/>
        <w:rPr>
          <w:b/>
          <w:sz w:val="31"/>
        </w:rPr>
      </w:pPr>
    </w:p>
    <w:p w:rsidR="0087326A" w:rsidRDefault="00781B02">
      <w:pPr>
        <w:pStyle w:val="a6"/>
        <w:numPr>
          <w:ilvl w:val="0"/>
          <w:numId w:val="75"/>
        </w:numPr>
        <w:tabs>
          <w:tab w:val="left" w:pos="1190"/>
        </w:tabs>
        <w:spacing w:line="360" w:lineRule="auto"/>
        <w:ind w:right="734" w:firstLine="283"/>
        <w:jc w:val="both"/>
        <w:rPr>
          <w:sz w:val="28"/>
        </w:rPr>
      </w:pPr>
      <w:r>
        <w:rPr>
          <w:sz w:val="28"/>
        </w:rPr>
        <w:t>выбор инвестором наиболее приемлемого варианта инвестирования для получения максимальной прибыли (дохода), установление необходимого объема финансирования и его</w:t>
      </w:r>
      <w:r>
        <w:rPr>
          <w:spacing w:val="-1"/>
          <w:sz w:val="28"/>
        </w:rPr>
        <w:t xml:space="preserve"> </w:t>
      </w:r>
      <w:r>
        <w:rPr>
          <w:sz w:val="28"/>
        </w:rPr>
        <w:t>источников;</w:t>
      </w:r>
    </w:p>
    <w:p w:rsidR="0087326A" w:rsidRDefault="00781B02">
      <w:pPr>
        <w:pStyle w:val="a6"/>
        <w:numPr>
          <w:ilvl w:val="0"/>
          <w:numId w:val="75"/>
        </w:numPr>
        <w:tabs>
          <w:tab w:val="left" w:pos="1334"/>
        </w:tabs>
        <w:spacing w:before="200" w:line="360" w:lineRule="auto"/>
        <w:ind w:right="728" w:firstLine="283"/>
        <w:jc w:val="both"/>
        <w:rPr>
          <w:sz w:val="28"/>
        </w:rPr>
      </w:pPr>
      <w:r>
        <w:rPr>
          <w:sz w:val="28"/>
        </w:rPr>
        <w:t>обоснование целесообразности инвестирования в предполагаемый инвестором объект и его место строительства с определением предварительных условий и примерных технико-экономических показателей в пределах финансовых возможностей</w:t>
      </w:r>
      <w:r>
        <w:rPr>
          <w:spacing w:val="-2"/>
          <w:sz w:val="28"/>
        </w:rPr>
        <w:t xml:space="preserve"> </w:t>
      </w:r>
      <w:r>
        <w:rPr>
          <w:sz w:val="28"/>
        </w:rPr>
        <w:t>инвестора;</w:t>
      </w:r>
    </w:p>
    <w:p w:rsidR="0087326A" w:rsidRDefault="00781B02">
      <w:pPr>
        <w:pStyle w:val="a6"/>
        <w:numPr>
          <w:ilvl w:val="0"/>
          <w:numId w:val="75"/>
        </w:numPr>
        <w:tabs>
          <w:tab w:val="left" w:pos="1221"/>
        </w:tabs>
        <w:spacing w:before="200" w:line="360" w:lineRule="auto"/>
        <w:ind w:right="730" w:firstLine="283"/>
        <w:jc w:val="both"/>
        <w:rPr>
          <w:sz w:val="28"/>
        </w:rPr>
      </w:pPr>
      <w:r>
        <w:rPr>
          <w:sz w:val="28"/>
        </w:rPr>
        <w:t>учет необходимости дополнительных проработок вариантов основных или дополнительных источников финансирования инвестиционной деятельности.</w:t>
      </w:r>
    </w:p>
    <w:p w:rsidR="0087326A" w:rsidRDefault="00781B02">
      <w:pPr>
        <w:pStyle w:val="a3"/>
        <w:spacing w:before="200" w:line="360" w:lineRule="auto"/>
        <w:ind w:left="702" w:right="733" w:firstLine="719"/>
        <w:jc w:val="both"/>
      </w:pPr>
      <w:r>
        <w:t>С учетом возможных источников финансирования, условий и средств реализации поставленной цели инвестором (заказчиком) проводится</w:t>
      </w:r>
      <w:r>
        <w:rPr>
          <w:spacing w:val="60"/>
        </w:rPr>
        <w:t xml:space="preserve"> </w:t>
      </w:r>
      <w:r>
        <w:t>оценка</w:t>
      </w:r>
    </w:p>
    <w:p w:rsidR="0087326A" w:rsidRDefault="00F5009F">
      <w:pPr>
        <w:pStyle w:val="a3"/>
        <w:spacing w:line="360" w:lineRule="auto"/>
        <w:ind w:left="702" w:right="723"/>
        <w:jc w:val="both"/>
      </w:pPr>
      <w:r>
        <w:rPr>
          <w:noProof/>
          <w:lang w:eastAsia="ru-RU"/>
        </w:rPr>
        <mc:AlternateContent>
          <mc:Choice Requires="wps">
            <w:drawing>
              <wp:anchor distT="0" distB="0" distL="114300" distR="114300" simplePos="0" relativeHeight="251509248" behindDoc="0" locked="0" layoutInCell="1" allowOverlap="1">
                <wp:simplePos x="0" y="0"/>
                <wp:positionH relativeFrom="page">
                  <wp:posOffset>1316990</wp:posOffset>
                </wp:positionH>
                <wp:positionV relativeFrom="page">
                  <wp:posOffset>418465</wp:posOffset>
                </wp:positionV>
                <wp:extent cx="5464810" cy="0"/>
                <wp:effectExtent l="0" t="0" r="0" b="0"/>
                <wp:wrapNone/>
                <wp:docPr id="582" name="Line 8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19" o:spid="_x0000_s1026" style="position:absolute;z-index:251509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BeIW8x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 xml:space="preserve">целесообразности инвестирования и достижения намечаемых </w:t>
      </w:r>
      <w:r w:rsidR="003D7B2F">
        <w:t>технико-экономических</w:t>
      </w:r>
      <w:r w:rsidR="00781B02">
        <w:t xml:space="preserve"> показателей, а также выявление оптимальных вариантов реализации инвестиционного замысла. На основании проведенных исследований инвестор (заказчик) принимает решение о разработке декларации о намерениях инвестирования в строительство предприятия, здания и сооружения, для представления его в установленном порядке в местные органы исполнительной власти.</w:t>
      </w:r>
    </w:p>
    <w:p w:rsidR="00891566" w:rsidRDefault="00891566" w:rsidP="00891566">
      <w:pPr>
        <w:pStyle w:val="a3"/>
        <w:spacing w:before="207" w:line="360" w:lineRule="auto"/>
        <w:ind w:left="702" w:right="730" w:firstLine="719"/>
        <w:jc w:val="both"/>
      </w:pPr>
      <w:r>
        <w:lastRenderedPageBreak/>
        <w:t>Начало планирования определяется формированием инвестиционного замысла.</w:t>
      </w:r>
    </w:p>
    <w:p w:rsidR="00891566" w:rsidRDefault="00891566" w:rsidP="00891566">
      <w:pPr>
        <w:pStyle w:val="a3"/>
        <w:spacing w:before="200" w:line="360" w:lineRule="auto"/>
        <w:ind w:left="702" w:right="727" w:firstLine="719"/>
        <w:jc w:val="both"/>
      </w:pPr>
      <w:r>
        <w:rPr>
          <w:b/>
        </w:rPr>
        <w:t xml:space="preserve">Формирование инвестиционного замысла. </w:t>
      </w:r>
      <w:r>
        <w:t>Создание объекта строительства осуществляется в непрерывном инвестиционном процессе с момента возникновения идеи (замысла) до сдачи объекта в эксплуатацию. В инвестиционном процессе проектная подготовка строительства, в соответствии с действующими нормативно-правовыми документами, должна начинаться с формирования инвестиционного замысла, определяющего назначение и мощность объектов строительства, номенклатуры продукции, места или района размещения объектов в соответствии с требованиями и условиями инвестора (заказчика), источников и условий финансирования.</w:t>
      </w:r>
    </w:p>
    <w:p w:rsidR="00891566" w:rsidRDefault="00891566">
      <w:pPr>
        <w:pStyle w:val="a3"/>
        <w:spacing w:line="360" w:lineRule="auto"/>
        <w:ind w:left="702" w:right="723"/>
        <w:jc w:val="both"/>
      </w:pPr>
    </w:p>
    <w:p w:rsidR="0087326A" w:rsidRDefault="00781B02">
      <w:pPr>
        <w:pStyle w:val="a3"/>
        <w:spacing w:before="197" w:line="360" w:lineRule="auto"/>
        <w:ind w:left="702" w:right="725" w:firstLine="719"/>
        <w:jc w:val="both"/>
      </w:pPr>
      <w:r>
        <w:rPr>
          <w:b/>
        </w:rPr>
        <w:t xml:space="preserve">Разработка инвестиционного замысла осуществляется </w:t>
      </w:r>
      <w:r>
        <w:t>с учетом ранее проведенных маркетинговых исследований, разработанных проектных материалов объектов-аналогов, проведенных научно-исследовательских и конструкторских разработок, а также других информационных и данных. Инвестиционный замысел разрабатывается, заказчиком с привлечением, при необходимости, на договорной основе проектных, проектно-строительных, консалтинговых организаций и других юридических и физических лиц, получивших в установленном порядке право на соответствующий вид деятельности.</w:t>
      </w:r>
    </w:p>
    <w:p w:rsidR="0087326A" w:rsidRDefault="00781B02">
      <w:pPr>
        <w:pStyle w:val="a3"/>
        <w:spacing w:before="202" w:line="360" w:lineRule="auto"/>
        <w:ind w:left="702" w:right="724" w:firstLine="719"/>
        <w:jc w:val="both"/>
      </w:pPr>
      <w:r>
        <w:rPr>
          <w:b/>
        </w:rPr>
        <w:t xml:space="preserve">Инвестиционный замысел должен учитывать </w:t>
      </w:r>
      <w:r>
        <w:t xml:space="preserve">возможности вложения средств в организацию выпуска определенной продукции </w:t>
      </w:r>
      <w:r>
        <w:rPr>
          <w:spacing w:val="-2"/>
        </w:rPr>
        <w:t xml:space="preserve">или </w:t>
      </w:r>
      <w:r>
        <w:t xml:space="preserve">оказания услуг, выбор наиболее приемлемых районов для размещения производств, выпуска продукции или оказания услуг; объем </w:t>
      </w:r>
      <w:r>
        <w:lastRenderedPageBreak/>
        <w:t>инвестирования с учетом их наиболее рационального использования, целесообразность привлечения</w:t>
      </w:r>
      <w:r>
        <w:rPr>
          <w:spacing w:val="-1"/>
        </w:rPr>
        <w:t xml:space="preserve"> </w:t>
      </w:r>
      <w:proofErr w:type="spellStart"/>
      <w:r w:rsidR="003D7B2F">
        <w:t>соинвестора</w:t>
      </w:r>
      <w:proofErr w:type="spellEnd"/>
      <w:r>
        <w:t>.</w:t>
      </w:r>
    </w:p>
    <w:p w:rsidR="0087326A" w:rsidRDefault="00781B02">
      <w:pPr>
        <w:pStyle w:val="a3"/>
        <w:spacing w:before="201" w:line="360" w:lineRule="auto"/>
        <w:ind w:left="702" w:right="729" w:firstLine="719"/>
        <w:jc w:val="both"/>
      </w:pPr>
      <w:r>
        <w:rPr>
          <w:b/>
        </w:rPr>
        <w:t xml:space="preserve">Инвестиции осуществляются </w:t>
      </w:r>
      <w:r>
        <w:t>в виде денежных средств, займов, кредитов, акций и других ценных бумаг, лицензий, интеллектуального капитала и, в частности, "ноу-хау", а также в виде поставок технологий и оборудования, сырья и полуфабрикатов, комплектующих изделий и других материальных ресурсов.</w:t>
      </w:r>
    </w:p>
    <w:p w:rsidR="0087326A" w:rsidRDefault="00781B02">
      <w:pPr>
        <w:pStyle w:val="a3"/>
        <w:spacing w:before="200" w:line="360" w:lineRule="auto"/>
        <w:ind w:left="702" w:right="729" w:firstLine="719"/>
        <w:jc w:val="both"/>
      </w:pPr>
      <w:r>
        <w:t xml:space="preserve">На основании технического задания на разработку инвестиционного замысла формируется документ, включающий общие рекомендации </w:t>
      </w:r>
      <w:proofErr w:type="gramStart"/>
      <w:r>
        <w:t>по</w:t>
      </w:r>
      <w:proofErr w:type="gramEnd"/>
    </w:p>
    <w:p w:rsidR="0087326A" w:rsidRDefault="00F5009F">
      <w:pPr>
        <w:pStyle w:val="a3"/>
        <w:spacing w:line="360" w:lineRule="auto"/>
        <w:ind w:left="702" w:right="725"/>
        <w:jc w:val="both"/>
      </w:pPr>
      <w:r>
        <w:rPr>
          <w:noProof/>
          <w:lang w:eastAsia="ru-RU"/>
        </w:rPr>
        <mc:AlternateContent>
          <mc:Choice Requires="wps">
            <w:drawing>
              <wp:anchor distT="0" distB="0" distL="114300" distR="114300" simplePos="0" relativeHeight="251510272" behindDoc="0" locked="0" layoutInCell="1" allowOverlap="1">
                <wp:simplePos x="0" y="0"/>
                <wp:positionH relativeFrom="page">
                  <wp:posOffset>1316990</wp:posOffset>
                </wp:positionH>
                <wp:positionV relativeFrom="page">
                  <wp:posOffset>418465</wp:posOffset>
                </wp:positionV>
                <wp:extent cx="5464810" cy="0"/>
                <wp:effectExtent l="0" t="0" r="0" b="0"/>
                <wp:wrapNone/>
                <wp:docPr id="581" name="Line 8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18" o:spid="_x0000_s1026" style="position:absolute;z-index:251510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jJG2HB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инвестированию, организационно-правовую форму предприятия, анализ рынка продукции (услуг), производственный план, финансовую и экономическую оценку эффективности</w:t>
      </w:r>
      <w:r w:rsidR="00781B02">
        <w:rPr>
          <w:spacing w:val="-8"/>
        </w:rPr>
        <w:t xml:space="preserve"> </w:t>
      </w:r>
      <w:r w:rsidR="00781B02">
        <w:t>инвестиций.</w:t>
      </w:r>
    </w:p>
    <w:p w:rsidR="0087326A" w:rsidRDefault="00781B02">
      <w:pPr>
        <w:pStyle w:val="5"/>
        <w:spacing w:before="202"/>
        <w:ind w:left="1422"/>
        <w:jc w:val="both"/>
      </w:pPr>
      <w:r>
        <w:t>Производственный план</w:t>
      </w:r>
      <w:r>
        <w:rPr>
          <w:spacing w:val="-14"/>
        </w:rPr>
        <w:t xml:space="preserve"> </w:t>
      </w:r>
      <w:r>
        <w:t>предусматривает:</w:t>
      </w:r>
    </w:p>
    <w:p w:rsidR="0087326A" w:rsidRDefault="0087326A">
      <w:pPr>
        <w:pStyle w:val="a3"/>
        <w:spacing w:before="1"/>
        <w:rPr>
          <w:b/>
          <w:sz w:val="31"/>
        </w:rPr>
      </w:pPr>
    </w:p>
    <w:p w:rsidR="0087326A" w:rsidRDefault="00781B02">
      <w:pPr>
        <w:pStyle w:val="a6"/>
        <w:numPr>
          <w:ilvl w:val="1"/>
          <w:numId w:val="75"/>
        </w:numPr>
        <w:tabs>
          <w:tab w:val="left" w:pos="1719"/>
          <w:tab w:val="left" w:pos="1720"/>
          <w:tab w:val="left" w:pos="4100"/>
          <w:tab w:val="left" w:pos="5515"/>
          <w:tab w:val="left" w:pos="5881"/>
          <w:tab w:val="left" w:pos="8174"/>
        </w:tabs>
        <w:spacing w:line="360" w:lineRule="auto"/>
        <w:ind w:right="733" w:firstLine="707"/>
        <w:rPr>
          <w:sz w:val="28"/>
        </w:rPr>
      </w:pPr>
      <w:r>
        <w:rPr>
          <w:sz w:val="28"/>
        </w:rPr>
        <w:t>ориентировочную</w:t>
      </w:r>
      <w:r>
        <w:rPr>
          <w:sz w:val="28"/>
        </w:rPr>
        <w:tab/>
        <w:t>мощность</w:t>
      </w:r>
      <w:r>
        <w:rPr>
          <w:sz w:val="28"/>
        </w:rPr>
        <w:tab/>
        <w:t>и</w:t>
      </w:r>
      <w:r>
        <w:rPr>
          <w:sz w:val="28"/>
        </w:rPr>
        <w:tab/>
        <w:t>принципиальную</w:t>
      </w:r>
      <w:r>
        <w:rPr>
          <w:sz w:val="28"/>
        </w:rPr>
        <w:tab/>
      </w:r>
      <w:r>
        <w:rPr>
          <w:spacing w:val="-1"/>
          <w:sz w:val="28"/>
        </w:rPr>
        <w:t xml:space="preserve">характеристику </w:t>
      </w:r>
      <w:r>
        <w:rPr>
          <w:sz w:val="28"/>
        </w:rPr>
        <w:t>технологических процессов (основного и</w:t>
      </w:r>
      <w:r>
        <w:rPr>
          <w:spacing w:val="-6"/>
          <w:sz w:val="28"/>
        </w:rPr>
        <w:t xml:space="preserve"> </w:t>
      </w:r>
      <w:r>
        <w:rPr>
          <w:sz w:val="28"/>
        </w:rPr>
        <w:t>вспомогательного);</w:t>
      </w:r>
    </w:p>
    <w:p w:rsidR="0087326A" w:rsidRDefault="00781B02">
      <w:pPr>
        <w:pStyle w:val="a6"/>
        <w:numPr>
          <w:ilvl w:val="1"/>
          <w:numId w:val="75"/>
        </w:numPr>
        <w:tabs>
          <w:tab w:val="left" w:pos="1574"/>
        </w:tabs>
        <w:spacing w:before="200"/>
        <w:ind w:left="1573" w:hanging="164"/>
        <w:rPr>
          <w:sz w:val="28"/>
        </w:rPr>
      </w:pPr>
      <w:r>
        <w:rPr>
          <w:sz w:val="28"/>
        </w:rPr>
        <w:t>специфические требования к организации</w:t>
      </w:r>
      <w:r>
        <w:rPr>
          <w:spacing w:val="-8"/>
          <w:sz w:val="28"/>
        </w:rPr>
        <w:t xml:space="preserve"> </w:t>
      </w:r>
      <w:r>
        <w:rPr>
          <w:sz w:val="28"/>
        </w:rPr>
        <w:t>производства;</w:t>
      </w:r>
    </w:p>
    <w:p w:rsidR="0087326A" w:rsidRDefault="0087326A">
      <w:pPr>
        <w:pStyle w:val="a3"/>
        <w:spacing w:before="3"/>
        <w:rPr>
          <w:sz w:val="31"/>
        </w:rPr>
      </w:pPr>
    </w:p>
    <w:p w:rsidR="0087326A" w:rsidRDefault="00781B02">
      <w:pPr>
        <w:pStyle w:val="a6"/>
        <w:numPr>
          <w:ilvl w:val="1"/>
          <w:numId w:val="75"/>
        </w:numPr>
        <w:tabs>
          <w:tab w:val="left" w:pos="1607"/>
        </w:tabs>
        <w:spacing w:line="362" w:lineRule="auto"/>
        <w:ind w:right="733" w:firstLine="707"/>
        <w:rPr>
          <w:sz w:val="28"/>
        </w:rPr>
      </w:pPr>
      <w:r>
        <w:rPr>
          <w:sz w:val="28"/>
        </w:rPr>
        <w:t>состав основного оборудования, его поставщики и условия поставок (аренда, покупка),</w:t>
      </w:r>
      <w:r>
        <w:rPr>
          <w:spacing w:val="-2"/>
          <w:sz w:val="28"/>
        </w:rPr>
        <w:t xml:space="preserve"> </w:t>
      </w:r>
      <w:r>
        <w:rPr>
          <w:sz w:val="28"/>
        </w:rPr>
        <w:t>стоимость;</w:t>
      </w:r>
    </w:p>
    <w:p w:rsidR="0087326A" w:rsidRDefault="00781B02">
      <w:pPr>
        <w:pStyle w:val="a6"/>
        <w:numPr>
          <w:ilvl w:val="1"/>
          <w:numId w:val="75"/>
        </w:numPr>
        <w:tabs>
          <w:tab w:val="left" w:pos="1643"/>
        </w:tabs>
        <w:spacing w:before="195" w:line="360" w:lineRule="auto"/>
        <w:ind w:right="733" w:firstLine="707"/>
        <w:rPr>
          <w:sz w:val="28"/>
        </w:rPr>
      </w:pPr>
      <w:r>
        <w:rPr>
          <w:sz w:val="28"/>
        </w:rPr>
        <w:t>ориентировочную оценку природоохранных мероприятий с учетом местных требований;</w:t>
      </w:r>
    </w:p>
    <w:p w:rsidR="0087326A" w:rsidRDefault="00781B02">
      <w:pPr>
        <w:pStyle w:val="a6"/>
        <w:numPr>
          <w:ilvl w:val="1"/>
          <w:numId w:val="75"/>
        </w:numPr>
        <w:tabs>
          <w:tab w:val="left" w:pos="1574"/>
        </w:tabs>
        <w:spacing w:before="201"/>
        <w:ind w:left="1573" w:hanging="164"/>
        <w:rPr>
          <w:sz w:val="28"/>
        </w:rPr>
      </w:pPr>
      <w:r>
        <w:rPr>
          <w:sz w:val="28"/>
        </w:rPr>
        <w:t>сырье и материалы: поставщики и ориентировочные</w:t>
      </w:r>
      <w:r>
        <w:rPr>
          <w:spacing w:val="-6"/>
          <w:sz w:val="28"/>
        </w:rPr>
        <w:t xml:space="preserve"> </w:t>
      </w:r>
      <w:r>
        <w:rPr>
          <w:sz w:val="28"/>
        </w:rPr>
        <w:t>цены;</w:t>
      </w:r>
    </w:p>
    <w:p w:rsidR="0087326A" w:rsidRDefault="00781B02">
      <w:pPr>
        <w:pStyle w:val="a6"/>
        <w:numPr>
          <w:ilvl w:val="1"/>
          <w:numId w:val="75"/>
        </w:numPr>
        <w:tabs>
          <w:tab w:val="left" w:pos="1574"/>
        </w:tabs>
        <w:spacing w:before="198"/>
        <w:ind w:left="1573" w:hanging="164"/>
        <w:rPr>
          <w:sz w:val="28"/>
        </w:rPr>
      </w:pPr>
      <w:r>
        <w:rPr>
          <w:sz w:val="28"/>
        </w:rPr>
        <w:t>альтернативные источники снабжения сырьем и</w:t>
      </w:r>
      <w:r>
        <w:rPr>
          <w:spacing w:val="-9"/>
          <w:sz w:val="28"/>
        </w:rPr>
        <w:t xml:space="preserve"> </w:t>
      </w:r>
      <w:r>
        <w:rPr>
          <w:sz w:val="28"/>
        </w:rPr>
        <w:t>материалами;</w:t>
      </w:r>
    </w:p>
    <w:p w:rsidR="0087326A" w:rsidRDefault="0087326A">
      <w:pPr>
        <w:pStyle w:val="a3"/>
        <w:spacing w:before="6"/>
        <w:rPr>
          <w:sz w:val="31"/>
        </w:rPr>
      </w:pPr>
    </w:p>
    <w:p w:rsidR="0087326A" w:rsidRDefault="003D7B2F">
      <w:pPr>
        <w:pStyle w:val="a3"/>
        <w:tabs>
          <w:tab w:val="left" w:pos="7074"/>
        </w:tabs>
        <w:spacing w:line="360" w:lineRule="auto"/>
        <w:ind w:left="702" w:right="729" w:firstLine="719"/>
        <w:jc w:val="both"/>
      </w:pPr>
      <w:r>
        <w:rPr>
          <w:b/>
        </w:rPr>
        <w:t xml:space="preserve">Планирование </w:t>
      </w:r>
      <w:r>
        <w:t xml:space="preserve">– один из </w:t>
      </w:r>
      <w:proofErr w:type="gramStart"/>
      <w:r>
        <w:t>экономических методов</w:t>
      </w:r>
      <w:proofErr w:type="gramEnd"/>
      <w:r>
        <w:t xml:space="preserve"> управления, включающий 4 этапа: выработка</w:t>
      </w:r>
      <w:r>
        <w:rPr>
          <w:spacing w:val="-8"/>
        </w:rPr>
        <w:t xml:space="preserve"> </w:t>
      </w:r>
      <w:r>
        <w:t>общих</w:t>
      </w:r>
      <w:r>
        <w:rPr>
          <w:spacing w:val="-4"/>
        </w:rPr>
        <w:t xml:space="preserve"> </w:t>
      </w:r>
      <w:r>
        <w:t>целей,</w:t>
      </w:r>
      <w:r>
        <w:tab/>
        <w:t>определение путей их достижения, экономические и иные средства достижения целей, контроль над достижением</w:t>
      </w:r>
      <w:r>
        <w:rPr>
          <w:spacing w:val="-3"/>
        </w:rPr>
        <w:t xml:space="preserve"> </w:t>
      </w:r>
      <w:r>
        <w:t>целей.</w:t>
      </w:r>
    </w:p>
    <w:p w:rsidR="0087326A" w:rsidRDefault="00781B02">
      <w:pPr>
        <w:pStyle w:val="5"/>
        <w:spacing w:before="204"/>
        <w:ind w:left="1422"/>
        <w:jc w:val="both"/>
      </w:pPr>
      <w:r>
        <w:t>Планирование классифицируется по следующим критериям:</w:t>
      </w:r>
    </w:p>
    <w:p w:rsidR="0087326A" w:rsidRDefault="00781B02">
      <w:pPr>
        <w:pStyle w:val="a6"/>
        <w:numPr>
          <w:ilvl w:val="1"/>
          <w:numId w:val="75"/>
        </w:numPr>
        <w:tabs>
          <w:tab w:val="left" w:pos="2141"/>
          <w:tab w:val="left" w:pos="2142"/>
        </w:tabs>
        <w:spacing w:before="197"/>
        <w:ind w:left="2142" w:hanging="720"/>
        <w:rPr>
          <w:sz w:val="28"/>
        </w:rPr>
      </w:pPr>
      <w:r>
        <w:rPr>
          <w:sz w:val="28"/>
        </w:rPr>
        <w:t>по степени охвата (общее,</w:t>
      </w:r>
      <w:r>
        <w:rPr>
          <w:spacing w:val="-6"/>
          <w:sz w:val="28"/>
        </w:rPr>
        <w:t xml:space="preserve"> </w:t>
      </w:r>
      <w:r>
        <w:rPr>
          <w:sz w:val="28"/>
        </w:rPr>
        <w:t>частное);</w:t>
      </w:r>
    </w:p>
    <w:p w:rsidR="0087326A" w:rsidRDefault="00781B02">
      <w:pPr>
        <w:pStyle w:val="a6"/>
        <w:numPr>
          <w:ilvl w:val="1"/>
          <w:numId w:val="75"/>
        </w:numPr>
        <w:tabs>
          <w:tab w:val="left" w:pos="2117"/>
          <w:tab w:val="left" w:pos="2118"/>
          <w:tab w:val="left" w:pos="2726"/>
          <w:tab w:val="left" w:pos="4163"/>
          <w:tab w:val="left" w:pos="6163"/>
          <w:tab w:val="left" w:pos="7206"/>
          <w:tab w:val="left" w:pos="8632"/>
        </w:tabs>
        <w:spacing w:before="160" w:line="360" w:lineRule="auto"/>
        <w:ind w:right="731" w:firstLine="719"/>
        <w:rPr>
          <w:sz w:val="28"/>
        </w:rPr>
      </w:pPr>
      <w:r>
        <w:rPr>
          <w:sz w:val="28"/>
        </w:rPr>
        <w:t>по</w:t>
      </w:r>
      <w:r>
        <w:rPr>
          <w:sz w:val="28"/>
        </w:rPr>
        <w:tab/>
        <w:t>предмету</w:t>
      </w:r>
      <w:r>
        <w:rPr>
          <w:sz w:val="28"/>
        </w:rPr>
        <w:tab/>
        <w:t>планирования</w:t>
      </w:r>
      <w:r>
        <w:rPr>
          <w:sz w:val="28"/>
        </w:rPr>
        <w:tab/>
        <w:t>(цели,</w:t>
      </w:r>
      <w:r>
        <w:rPr>
          <w:sz w:val="28"/>
        </w:rPr>
        <w:tab/>
        <w:t>средства,</w:t>
      </w:r>
      <w:r>
        <w:rPr>
          <w:sz w:val="28"/>
        </w:rPr>
        <w:tab/>
      </w:r>
      <w:r>
        <w:rPr>
          <w:spacing w:val="-3"/>
          <w:sz w:val="28"/>
        </w:rPr>
        <w:t xml:space="preserve">программы, </w:t>
      </w:r>
      <w:r>
        <w:rPr>
          <w:sz w:val="28"/>
        </w:rPr>
        <w:t>действия);</w:t>
      </w:r>
    </w:p>
    <w:p w:rsidR="0087326A" w:rsidRDefault="00781B02">
      <w:pPr>
        <w:pStyle w:val="a6"/>
        <w:numPr>
          <w:ilvl w:val="1"/>
          <w:numId w:val="75"/>
        </w:numPr>
        <w:tabs>
          <w:tab w:val="left" w:pos="2141"/>
          <w:tab w:val="left" w:pos="2142"/>
        </w:tabs>
        <w:spacing w:before="201" w:line="360" w:lineRule="auto"/>
        <w:ind w:left="2120" w:right="1173" w:hanging="699"/>
        <w:rPr>
          <w:sz w:val="28"/>
        </w:rPr>
      </w:pPr>
      <w:r>
        <w:rPr>
          <w:sz w:val="28"/>
        </w:rPr>
        <w:t>по сферам функционирования (производство, сбыт, финансы, персонал);</w:t>
      </w:r>
    </w:p>
    <w:p w:rsidR="0087326A" w:rsidRDefault="00781B02">
      <w:pPr>
        <w:pStyle w:val="a6"/>
        <w:numPr>
          <w:ilvl w:val="1"/>
          <w:numId w:val="75"/>
        </w:numPr>
        <w:tabs>
          <w:tab w:val="left" w:pos="2117"/>
          <w:tab w:val="left" w:pos="2118"/>
        </w:tabs>
        <w:spacing w:before="201"/>
        <w:ind w:left="2118" w:hanging="696"/>
        <w:rPr>
          <w:sz w:val="28"/>
        </w:rPr>
      </w:pPr>
      <w:r>
        <w:rPr>
          <w:sz w:val="28"/>
        </w:rPr>
        <w:t>по глубине</w:t>
      </w:r>
      <w:r w:rsidR="003D7B2F">
        <w:rPr>
          <w:sz w:val="28"/>
        </w:rPr>
        <w:t xml:space="preserve"> </w:t>
      </w:r>
      <w:r>
        <w:rPr>
          <w:sz w:val="28"/>
        </w:rPr>
        <w:t xml:space="preserve"> (</w:t>
      </w:r>
      <w:proofErr w:type="gramStart"/>
      <w:r>
        <w:rPr>
          <w:sz w:val="28"/>
        </w:rPr>
        <w:t>глобальное</w:t>
      </w:r>
      <w:proofErr w:type="gramEnd"/>
      <w:r>
        <w:rPr>
          <w:sz w:val="28"/>
        </w:rPr>
        <w:t>, контурное,</w:t>
      </w:r>
      <w:r>
        <w:rPr>
          <w:spacing w:val="-6"/>
          <w:sz w:val="28"/>
        </w:rPr>
        <w:t xml:space="preserve"> </w:t>
      </w:r>
      <w:r>
        <w:rPr>
          <w:sz w:val="28"/>
        </w:rPr>
        <w:t>детальное);</w:t>
      </w:r>
    </w:p>
    <w:p w:rsidR="0087326A" w:rsidRDefault="0087326A">
      <w:pPr>
        <w:pStyle w:val="a3"/>
        <w:spacing w:before="3"/>
        <w:rPr>
          <w:sz w:val="31"/>
        </w:rPr>
      </w:pPr>
    </w:p>
    <w:p w:rsidR="0087326A" w:rsidRDefault="00781B02">
      <w:pPr>
        <w:pStyle w:val="a6"/>
        <w:numPr>
          <w:ilvl w:val="1"/>
          <w:numId w:val="75"/>
        </w:numPr>
        <w:tabs>
          <w:tab w:val="left" w:pos="2117"/>
          <w:tab w:val="left" w:pos="2118"/>
        </w:tabs>
        <w:ind w:left="2118" w:hanging="696"/>
        <w:rPr>
          <w:sz w:val="28"/>
        </w:rPr>
      </w:pPr>
      <w:r>
        <w:rPr>
          <w:sz w:val="28"/>
        </w:rPr>
        <w:t>по срокам (краткосрочное, среднее,</w:t>
      </w:r>
      <w:r>
        <w:rPr>
          <w:spacing w:val="-4"/>
          <w:sz w:val="28"/>
        </w:rPr>
        <w:t xml:space="preserve"> </w:t>
      </w:r>
      <w:r>
        <w:rPr>
          <w:sz w:val="28"/>
        </w:rPr>
        <w:t>долгосрочное);</w:t>
      </w:r>
    </w:p>
    <w:p w:rsidR="0087326A" w:rsidRDefault="00F5009F">
      <w:pPr>
        <w:pStyle w:val="a6"/>
        <w:numPr>
          <w:ilvl w:val="1"/>
          <w:numId w:val="75"/>
        </w:numPr>
        <w:tabs>
          <w:tab w:val="left" w:pos="2117"/>
          <w:tab w:val="left" w:pos="2118"/>
        </w:tabs>
        <w:spacing w:line="319" w:lineRule="exact"/>
        <w:ind w:left="2118" w:hanging="696"/>
        <w:rPr>
          <w:sz w:val="28"/>
        </w:rPr>
      </w:pPr>
      <w:r>
        <w:rPr>
          <w:noProof/>
          <w:lang w:eastAsia="ru-RU"/>
        </w:rPr>
        <mc:AlternateContent>
          <mc:Choice Requires="wps">
            <w:drawing>
              <wp:anchor distT="0" distB="0" distL="114300" distR="114300" simplePos="0" relativeHeight="251511296" behindDoc="0" locked="0" layoutInCell="1" allowOverlap="1">
                <wp:simplePos x="0" y="0"/>
                <wp:positionH relativeFrom="page">
                  <wp:posOffset>1316990</wp:posOffset>
                </wp:positionH>
                <wp:positionV relativeFrom="page">
                  <wp:posOffset>418465</wp:posOffset>
                </wp:positionV>
                <wp:extent cx="5464810" cy="0"/>
                <wp:effectExtent l="0" t="0" r="0" b="0"/>
                <wp:wrapNone/>
                <wp:docPr id="580" name="Line 8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17" o:spid="_x0000_s1026" style="position:absolute;z-index:251511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s+3nsx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rPr>
          <w:sz w:val="28"/>
        </w:rPr>
        <w:t>по возможности изменения плана (жесткое,</w:t>
      </w:r>
      <w:r w:rsidR="00781B02">
        <w:rPr>
          <w:spacing w:val="-5"/>
          <w:sz w:val="28"/>
        </w:rPr>
        <w:t xml:space="preserve"> </w:t>
      </w:r>
      <w:r w:rsidR="00781B02">
        <w:rPr>
          <w:sz w:val="28"/>
        </w:rPr>
        <w:t>гибкое).</w:t>
      </w:r>
    </w:p>
    <w:p w:rsidR="0087326A" w:rsidRDefault="00781B02">
      <w:pPr>
        <w:pStyle w:val="a3"/>
        <w:spacing w:before="163" w:line="360" w:lineRule="auto"/>
        <w:ind w:left="702" w:firstLine="719"/>
      </w:pPr>
      <w:r>
        <w:t xml:space="preserve">Критериями эффективности плана являются: точность, непрерывность, эластичность, гибкость, контролируемость, </w:t>
      </w:r>
      <w:proofErr w:type="spellStart"/>
      <w:r>
        <w:t>корректируемость</w:t>
      </w:r>
      <w:proofErr w:type="spellEnd"/>
      <w:r>
        <w:t>.</w:t>
      </w:r>
    </w:p>
    <w:p w:rsidR="0087326A" w:rsidRDefault="00781B02">
      <w:pPr>
        <w:pStyle w:val="a3"/>
        <w:spacing w:before="198" w:line="362" w:lineRule="auto"/>
        <w:ind w:left="702" w:right="732" w:firstLine="719"/>
      </w:pPr>
      <w:r>
        <w:rPr>
          <w:b/>
        </w:rPr>
        <w:t xml:space="preserve">Фазы планирования: </w:t>
      </w:r>
      <w:r>
        <w:t>глобальные и локальные цели, анализ внешней и внутренней среды, план альтернатив, оценка альтернатив, выработка</w:t>
      </w:r>
      <w:r>
        <w:rPr>
          <w:spacing w:val="-24"/>
        </w:rPr>
        <w:t xml:space="preserve"> </w:t>
      </w:r>
      <w:r>
        <w:t>плана.</w:t>
      </w:r>
    </w:p>
    <w:p w:rsidR="0087326A" w:rsidRDefault="00781B02">
      <w:pPr>
        <w:pStyle w:val="a3"/>
        <w:spacing w:before="194"/>
        <w:ind w:left="1422"/>
      </w:pPr>
      <w:r>
        <w:t>Планирование может быть снизу вверх, сверху вниз и смешанное.</w:t>
      </w:r>
    </w:p>
    <w:p w:rsidR="0087326A" w:rsidRDefault="0087326A">
      <w:pPr>
        <w:pStyle w:val="a3"/>
        <w:spacing w:before="5"/>
        <w:rPr>
          <w:sz w:val="31"/>
        </w:rPr>
      </w:pPr>
    </w:p>
    <w:p w:rsidR="0087326A" w:rsidRDefault="00781B02">
      <w:pPr>
        <w:pStyle w:val="a3"/>
        <w:tabs>
          <w:tab w:val="left" w:pos="4950"/>
          <w:tab w:val="left" w:pos="6578"/>
          <w:tab w:val="left" w:pos="7089"/>
          <w:tab w:val="left" w:pos="9099"/>
        </w:tabs>
        <w:spacing w:before="1" w:line="360" w:lineRule="auto"/>
        <w:ind w:left="702" w:right="730" w:firstLine="719"/>
      </w:pPr>
      <w:r>
        <w:rPr>
          <w:b/>
        </w:rPr>
        <w:t>Методы</w:t>
      </w:r>
      <w:r>
        <w:rPr>
          <w:b/>
          <w:spacing w:val="-4"/>
        </w:rPr>
        <w:t xml:space="preserve"> </w:t>
      </w:r>
      <w:r>
        <w:rPr>
          <w:b/>
        </w:rPr>
        <w:t>планирования:</w:t>
      </w:r>
      <w:r>
        <w:rPr>
          <w:b/>
        </w:rPr>
        <w:tab/>
      </w:r>
      <w:r>
        <w:t>карточные</w:t>
      </w:r>
      <w:r>
        <w:tab/>
        <w:t>и</w:t>
      </w:r>
      <w:r>
        <w:tab/>
        <w:t>формулярные</w:t>
      </w:r>
      <w:r>
        <w:tab/>
      </w:r>
      <w:r>
        <w:rPr>
          <w:spacing w:val="-3"/>
        </w:rPr>
        <w:t xml:space="preserve">наборы, </w:t>
      </w:r>
      <w:r>
        <w:t>перечни, статистика, графики, таблицы, программные</w:t>
      </w:r>
      <w:r>
        <w:rPr>
          <w:spacing w:val="-8"/>
        </w:rPr>
        <w:t xml:space="preserve"> </w:t>
      </w:r>
      <w:r>
        <w:t>продукты.</w:t>
      </w:r>
    </w:p>
    <w:p w:rsidR="0087326A" w:rsidRDefault="00781B02">
      <w:pPr>
        <w:spacing w:before="201" w:line="360" w:lineRule="auto"/>
        <w:ind w:left="702" w:firstLine="719"/>
        <w:rPr>
          <w:sz w:val="28"/>
        </w:rPr>
      </w:pPr>
      <w:r>
        <w:rPr>
          <w:b/>
          <w:sz w:val="28"/>
        </w:rPr>
        <w:t xml:space="preserve">Стратегическое планирование </w:t>
      </w:r>
      <w:r>
        <w:rPr>
          <w:sz w:val="28"/>
        </w:rPr>
        <w:t xml:space="preserve">- формализованное описание процесса </w:t>
      </w:r>
      <w:r>
        <w:rPr>
          <w:sz w:val="28"/>
        </w:rPr>
        <w:lastRenderedPageBreak/>
        <w:t>реализации целей организации.</w:t>
      </w:r>
    </w:p>
    <w:p w:rsidR="0087326A" w:rsidRDefault="00781B02">
      <w:pPr>
        <w:pStyle w:val="5"/>
        <w:spacing w:before="203"/>
        <w:ind w:left="1422"/>
        <w:jc w:val="left"/>
      </w:pPr>
      <w:r>
        <w:t>Основные этапы стратегического планирования:</w:t>
      </w:r>
    </w:p>
    <w:p w:rsidR="0087326A" w:rsidRDefault="00781B02">
      <w:pPr>
        <w:pStyle w:val="a6"/>
        <w:numPr>
          <w:ilvl w:val="1"/>
          <w:numId w:val="75"/>
        </w:numPr>
        <w:tabs>
          <w:tab w:val="left" w:pos="1834"/>
          <w:tab w:val="left" w:pos="1835"/>
        </w:tabs>
        <w:spacing w:before="196"/>
        <w:ind w:left="1834" w:hanging="413"/>
        <w:rPr>
          <w:sz w:val="28"/>
        </w:rPr>
      </w:pPr>
      <w:r>
        <w:rPr>
          <w:sz w:val="28"/>
        </w:rPr>
        <w:t>формирование</w:t>
      </w:r>
      <w:r>
        <w:rPr>
          <w:spacing w:val="-4"/>
          <w:sz w:val="28"/>
        </w:rPr>
        <w:t xml:space="preserve"> </w:t>
      </w:r>
      <w:r>
        <w:rPr>
          <w:sz w:val="28"/>
        </w:rPr>
        <w:t>целей;</w:t>
      </w:r>
    </w:p>
    <w:p w:rsidR="0087326A" w:rsidRDefault="00781B02">
      <w:pPr>
        <w:pStyle w:val="a6"/>
        <w:numPr>
          <w:ilvl w:val="1"/>
          <w:numId w:val="75"/>
        </w:numPr>
        <w:tabs>
          <w:tab w:val="left" w:pos="1834"/>
          <w:tab w:val="left" w:pos="1835"/>
        </w:tabs>
        <w:spacing w:before="199"/>
        <w:ind w:left="1834" w:hanging="413"/>
        <w:rPr>
          <w:sz w:val="28"/>
        </w:rPr>
      </w:pPr>
      <w:r>
        <w:rPr>
          <w:sz w:val="28"/>
        </w:rPr>
        <w:t>идентификация действующих в настоящее время задач и</w:t>
      </w:r>
      <w:r>
        <w:rPr>
          <w:spacing w:val="-12"/>
          <w:sz w:val="28"/>
        </w:rPr>
        <w:t xml:space="preserve"> </w:t>
      </w:r>
      <w:r>
        <w:rPr>
          <w:sz w:val="28"/>
        </w:rPr>
        <w:t>стратегий;</w:t>
      </w:r>
    </w:p>
    <w:p w:rsidR="0087326A" w:rsidRDefault="00781B02">
      <w:pPr>
        <w:pStyle w:val="a6"/>
        <w:numPr>
          <w:ilvl w:val="1"/>
          <w:numId w:val="75"/>
        </w:numPr>
        <w:tabs>
          <w:tab w:val="left" w:pos="1834"/>
          <w:tab w:val="left" w:pos="1835"/>
        </w:tabs>
        <w:spacing w:before="201"/>
        <w:ind w:left="1834" w:hanging="413"/>
        <w:rPr>
          <w:sz w:val="28"/>
        </w:rPr>
      </w:pPr>
      <w:r>
        <w:rPr>
          <w:sz w:val="28"/>
        </w:rPr>
        <w:t>анализ внешнего</w:t>
      </w:r>
      <w:r>
        <w:rPr>
          <w:spacing w:val="-4"/>
          <w:sz w:val="28"/>
        </w:rPr>
        <w:t xml:space="preserve"> </w:t>
      </w:r>
      <w:r>
        <w:rPr>
          <w:sz w:val="28"/>
        </w:rPr>
        <w:t>окружения;</w:t>
      </w:r>
    </w:p>
    <w:p w:rsidR="0087326A" w:rsidRDefault="00781B02">
      <w:pPr>
        <w:pStyle w:val="a6"/>
        <w:numPr>
          <w:ilvl w:val="1"/>
          <w:numId w:val="75"/>
        </w:numPr>
        <w:tabs>
          <w:tab w:val="left" w:pos="1834"/>
          <w:tab w:val="left" w:pos="1835"/>
        </w:tabs>
        <w:spacing w:before="199"/>
        <w:ind w:left="1834" w:hanging="413"/>
        <w:rPr>
          <w:sz w:val="28"/>
        </w:rPr>
      </w:pPr>
      <w:r>
        <w:rPr>
          <w:sz w:val="28"/>
        </w:rPr>
        <w:t>анализ</w:t>
      </w:r>
      <w:r>
        <w:rPr>
          <w:spacing w:val="-4"/>
          <w:sz w:val="28"/>
        </w:rPr>
        <w:t xml:space="preserve"> </w:t>
      </w:r>
      <w:r>
        <w:rPr>
          <w:sz w:val="28"/>
        </w:rPr>
        <w:t>ресурсов;</w:t>
      </w:r>
    </w:p>
    <w:p w:rsidR="0087326A" w:rsidRDefault="00781B02">
      <w:pPr>
        <w:pStyle w:val="a6"/>
        <w:numPr>
          <w:ilvl w:val="1"/>
          <w:numId w:val="75"/>
        </w:numPr>
        <w:tabs>
          <w:tab w:val="left" w:pos="1834"/>
          <w:tab w:val="left" w:pos="1835"/>
        </w:tabs>
        <w:spacing w:before="202"/>
        <w:ind w:left="1834" w:hanging="413"/>
        <w:rPr>
          <w:sz w:val="28"/>
        </w:rPr>
      </w:pPr>
      <w:r>
        <w:rPr>
          <w:sz w:val="28"/>
        </w:rPr>
        <w:t>идентификация стратегических благоприятных случаев и</w:t>
      </w:r>
      <w:r>
        <w:rPr>
          <w:spacing w:val="-9"/>
          <w:sz w:val="28"/>
        </w:rPr>
        <w:t xml:space="preserve"> </w:t>
      </w:r>
      <w:r>
        <w:rPr>
          <w:sz w:val="28"/>
        </w:rPr>
        <w:t>угроз;</w:t>
      </w:r>
    </w:p>
    <w:p w:rsidR="0087326A" w:rsidRDefault="00781B02">
      <w:pPr>
        <w:pStyle w:val="a6"/>
        <w:numPr>
          <w:ilvl w:val="1"/>
          <w:numId w:val="75"/>
        </w:numPr>
        <w:tabs>
          <w:tab w:val="left" w:pos="1834"/>
          <w:tab w:val="left" w:pos="1835"/>
          <w:tab w:val="left" w:pos="3780"/>
          <w:tab w:val="left" w:pos="4859"/>
          <w:tab w:val="left" w:pos="5331"/>
          <w:tab w:val="left" w:pos="6809"/>
          <w:tab w:val="left" w:pos="8765"/>
        </w:tabs>
        <w:spacing w:before="198" w:line="278" w:lineRule="auto"/>
        <w:ind w:left="1268" w:right="733" w:firstLine="141"/>
        <w:rPr>
          <w:sz w:val="28"/>
        </w:rPr>
      </w:pPr>
      <w:r>
        <w:rPr>
          <w:sz w:val="28"/>
        </w:rPr>
        <w:t>установление</w:t>
      </w:r>
      <w:r>
        <w:rPr>
          <w:sz w:val="28"/>
        </w:rPr>
        <w:tab/>
        <w:t>сферы</w:t>
      </w:r>
      <w:r>
        <w:rPr>
          <w:sz w:val="28"/>
        </w:rPr>
        <w:tab/>
        <w:t>и</w:t>
      </w:r>
      <w:r>
        <w:rPr>
          <w:sz w:val="28"/>
        </w:rPr>
        <w:tab/>
        <w:t>масштаба</w:t>
      </w:r>
      <w:r>
        <w:rPr>
          <w:sz w:val="28"/>
        </w:rPr>
        <w:tab/>
        <w:t>необходимых</w:t>
      </w:r>
      <w:r>
        <w:rPr>
          <w:sz w:val="28"/>
        </w:rPr>
        <w:tab/>
      </w:r>
      <w:r>
        <w:rPr>
          <w:spacing w:val="-3"/>
          <w:sz w:val="28"/>
        </w:rPr>
        <w:t xml:space="preserve">изменений </w:t>
      </w:r>
      <w:r>
        <w:rPr>
          <w:sz w:val="28"/>
        </w:rPr>
        <w:t>стратегии;</w:t>
      </w:r>
    </w:p>
    <w:p w:rsidR="0087326A" w:rsidRDefault="00781B02">
      <w:pPr>
        <w:pStyle w:val="a6"/>
        <w:numPr>
          <w:ilvl w:val="1"/>
          <w:numId w:val="75"/>
        </w:numPr>
        <w:tabs>
          <w:tab w:val="left" w:pos="1834"/>
          <w:tab w:val="left" w:pos="1835"/>
        </w:tabs>
        <w:spacing w:before="194"/>
        <w:ind w:left="1834" w:hanging="413"/>
        <w:rPr>
          <w:sz w:val="28"/>
        </w:rPr>
      </w:pPr>
      <w:r>
        <w:rPr>
          <w:sz w:val="28"/>
        </w:rPr>
        <w:t>принятие стратегических</w:t>
      </w:r>
      <w:r>
        <w:rPr>
          <w:spacing w:val="-3"/>
          <w:sz w:val="28"/>
        </w:rPr>
        <w:t xml:space="preserve"> </w:t>
      </w:r>
      <w:r>
        <w:rPr>
          <w:sz w:val="28"/>
        </w:rPr>
        <w:t>решений;</w:t>
      </w:r>
    </w:p>
    <w:p w:rsidR="0087326A" w:rsidRDefault="003D7B2F">
      <w:pPr>
        <w:pStyle w:val="a6"/>
        <w:numPr>
          <w:ilvl w:val="1"/>
          <w:numId w:val="75"/>
        </w:numPr>
        <w:tabs>
          <w:tab w:val="left" w:pos="1834"/>
          <w:tab w:val="left" w:pos="1835"/>
        </w:tabs>
        <w:spacing w:before="201"/>
        <w:ind w:left="1834" w:hanging="425"/>
        <w:rPr>
          <w:sz w:val="28"/>
        </w:rPr>
      </w:pPr>
      <w:r>
        <w:rPr>
          <w:sz w:val="28"/>
        </w:rPr>
        <w:t>внедрение и контроль над реализацией</w:t>
      </w:r>
      <w:r>
        <w:rPr>
          <w:spacing w:val="-3"/>
          <w:sz w:val="28"/>
        </w:rPr>
        <w:t xml:space="preserve"> </w:t>
      </w:r>
      <w:r>
        <w:rPr>
          <w:sz w:val="28"/>
        </w:rPr>
        <w:t>стратегии.</w:t>
      </w:r>
    </w:p>
    <w:p w:rsidR="0087326A" w:rsidRDefault="0087326A">
      <w:pPr>
        <w:pStyle w:val="a3"/>
        <w:spacing w:before="4"/>
      </w:pPr>
    </w:p>
    <w:p w:rsidR="0087326A" w:rsidRDefault="00781B02">
      <w:pPr>
        <w:pStyle w:val="5"/>
        <w:tabs>
          <w:tab w:val="left" w:pos="4085"/>
          <w:tab w:val="left" w:pos="6546"/>
          <w:tab w:val="left" w:pos="8878"/>
        </w:tabs>
        <w:spacing w:line="360" w:lineRule="auto"/>
        <w:ind w:left="702" w:right="729" w:firstLine="719"/>
        <w:jc w:val="left"/>
      </w:pPr>
      <w:r>
        <w:t>Стратегическое</w:t>
      </w:r>
      <w:r>
        <w:tab/>
        <w:t>планирование</w:t>
      </w:r>
      <w:r>
        <w:tab/>
        <w:t>обеспечивает</w:t>
      </w:r>
      <w:r>
        <w:tab/>
      </w:r>
      <w:r>
        <w:rPr>
          <w:spacing w:val="-4"/>
        </w:rPr>
        <w:t xml:space="preserve">активное </w:t>
      </w:r>
      <w:r>
        <w:t>формирование будущего на</w:t>
      </w:r>
      <w:r>
        <w:rPr>
          <w:spacing w:val="-3"/>
        </w:rPr>
        <w:t xml:space="preserve"> </w:t>
      </w:r>
      <w:r>
        <w:t>основе:</w:t>
      </w:r>
    </w:p>
    <w:p w:rsidR="0087326A" w:rsidRDefault="00781B02">
      <w:pPr>
        <w:pStyle w:val="a6"/>
        <w:numPr>
          <w:ilvl w:val="1"/>
          <w:numId w:val="75"/>
        </w:numPr>
        <w:tabs>
          <w:tab w:val="left" w:pos="1834"/>
          <w:tab w:val="left" w:pos="1835"/>
        </w:tabs>
        <w:spacing w:before="197"/>
        <w:ind w:left="1834" w:hanging="413"/>
        <w:rPr>
          <w:sz w:val="28"/>
        </w:rPr>
      </w:pPr>
      <w:r>
        <w:rPr>
          <w:sz w:val="28"/>
        </w:rPr>
        <w:t>сбалансированности внешних и внутренних</w:t>
      </w:r>
      <w:r>
        <w:rPr>
          <w:spacing w:val="-25"/>
          <w:sz w:val="28"/>
        </w:rPr>
        <w:t xml:space="preserve"> </w:t>
      </w:r>
      <w:r>
        <w:rPr>
          <w:sz w:val="28"/>
        </w:rPr>
        <w:t>факторов;</w:t>
      </w:r>
    </w:p>
    <w:p w:rsidR="0087326A" w:rsidRDefault="00781B02">
      <w:pPr>
        <w:pStyle w:val="a6"/>
        <w:numPr>
          <w:ilvl w:val="1"/>
          <w:numId w:val="75"/>
        </w:numPr>
        <w:tabs>
          <w:tab w:val="left" w:pos="1834"/>
          <w:tab w:val="left" w:pos="1835"/>
        </w:tabs>
        <w:spacing w:before="199"/>
        <w:ind w:left="1834" w:hanging="413"/>
        <w:rPr>
          <w:sz w:val="28"/>
        </w:rPr>
      </w:pPr>
      <w:r>
        <w:rPr>
          <w:sz w:val="28"/>
        </w:rPr>
        <w:t>готовности предприятия к изменению своих</w:t>
      </w:r>
      <w:r>
        <w:rPr>
          <w:spacing w:val="-19"/>
          <w:sz w:val="28"/>
        </w:rPr>
        <w:t xml:space="preserve"> </w:t>
      </w:r>
      <w:r>
        <w:rPr>
          <w:sz w:val="28"/>
        </w:rPr>
        <w:t>структур;</w:t>
      </w:r>
    </w:p>
    <w:p w:rsidR="0087326A" w:rsidRDefault="00781B02">
      <w:pPr>
        <w:pStyle w:val="a6"/>
        <w:numPr>
          <w:ilvl w:val="1"/>
          <w:numId w:val="75"/>
        </w:numPr>
        <w:tabs>
          <w:tab w:val="left" w:pos="1834"/>
          <w:tab w:val="left" w:pos="1835"/>
        </w:tabs>
        <w:spacing w:before="201"/>
        <w:ind w:left="1834" w:hanging="413"/>
        <w:rPr>
          <w:sz w:val="28"/>
        </w:rPr>
      </w:pPr>
      <w:proofErr w:type="spellStart"/>
      <w:r>
        <w:rPr>
          <w:sz w:val="28"/>
        </w:rPr>
        <w:t>мотивированности</w:t>
      </w:r>
      <w:proofErr w:type="spellEnd"/>
      <w:r>
        <w:rPr>
          <w:sz w:val="28"/>
        </w:rPr>
        <w:t xml:space="preserve"> трудового коллектива;</w:t>
      </w:r>
    </w:p>
    <w:p w:rsidR="0087326A" w:rsidRDefault="00781B02">
      <w:pPr>
        <w:pStyle w:val="a6"/>
        <w:numPr>
          <w:ilvl w:val="1"/>
          <w:numId w:val="75"/>
        </w:numPr>
        <w:tabs>
          <w:tab w:val="left" w:pos="1834"/>
          <w:tab w:val="left" w:pos="1835"/>
        </w:tabs>
        <w:spacing w:before="199"/>
        <w:ind w:left="1834" w:hanging="413"/>
        <w:rPr>
          <w:sz w:val="28"/>
        </w:rPr>
      </w:pPr>
      <w:r>
        <w:rPr>
          <w:sz w:val="28"/>
        </w:rPr>
        <w:t>культуры</w:t>
      </w:r>
      <w:r>
        <w:rPr>
          <w:spacing w:val="-1"/>
          <w:sz w:val="28"/>
        </w:rPr>
        <w:t xml:space="preserve"> </w:t>
      </w:r>
      <w:r>
        <w:rPr>
          <w:sz w:val="28"/>
        </w:rPr>
        <w:t>организации;</w:t>
      </w:r>
    </w:p>
    <w:p w:rsidR="0087326A" w:rsidRDefault="00781B02">
      <w:pPr>
        <w:pStyle w:val="a6"/>
        <w:numPr>
          <w:ilvl w:val="1"/>
          <w:numId w:val="75"/>
        </w:numPr>
        <w:tabs>
          <w:tab w:val="left" w:pos="1834"/>
          <w:tab w:val="left" w:pos="1835"/>
        </w:tabs>
        <w:spacing w:before="201"/>
        <w:ind w:left="1834" w:hanging="425"/>
        <w:rPr>
          <w:sz w:val="28"/>
        </w:rPr>
      </w:pPr>
      <w:r>
        <w:rPr>
          <w:sz w:val="28"/>
        </w:rPr>
        <w:t>действующей информационной</w:t>
      </w:r>
      <w:r>
        <w:rPr>
          <w:spacing w:val="-1"/>
          <w:sz w:val="28"/>
        </w:rPr>
        <w:t xml:space="preserve"> </w:t>
      </w:r>
      <w:r>
        <w:rPr>
          <w:sz w:val="28"/>
        </w:rPr>
        <w:t>системы.</w:t>
      </w:r>
    </w:p>
    <w:p w:rsidR="00891566" w:rsidRDefault="00891566">
      <w:pPr>
        <w:pStyle w:val="a3"/>
        <w:spacing w:line="319" w:lineRule="exact"/>
        <w:ind w:left="1054" w:right="1083"/>
        <w:jc w:val="center"/>
      </w:pPr>
    </w:p>
    <w:p w:rsidR="0087326A" w:rsidRDefault="00F5009F">
      <w:pPr>
        <w:pStyle w:val="a3"/>
        <w:spacing w:line="319" w:lineRule="exact"/>
        <w:ind w:left="1054" w:right="1083"/>
        <w:jc w:val="center"/>
      </w:pPr>
      <w:r>
        <w:rPr>
          <w:noProof/>
          <w:lang w:eastAsia="ru-RU"/>
        </w:rPr>
        <mc:AlternateContent>
          <mc:Choice Requires="wps">
            <w:drawing>
              <wp:anchor distT="0" distB="0" distL="114300" distR="114300" simplePos="0" relativeHeight="251512320" behindDoc="0" locked="0" layoutInCell="1" allowOverlap="1">
                <wp:simplePos x="0" y="0"/>
                <wp:positionH relativeFrom="page">
                  <wp:posOffset>1316990</wp:posOffset>
                </wp:positionH>
                <wp:positionV relativeFrom="page">
                  <wp:posOffset>418465</wp:posOffset>
                </wp:positionV>
                <wp:extent cx="5464810" cy="0"/>
                <wp:effectExtent l="0" t="0" r="0" b="0"/>
                <wp:wrapNone/>
                <wp:docPr id="579" name="Line 8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16" o:spid="_x0000_s1026" style="position:absolute;z-index:251512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goeorh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МИССИЯ И ЦЕЛИ ПРЕДПРИЯТИЯ</w:t>
      </w:r>
    </w:p>
    <w:p w:rsidR="0087326A" w:rsidRDefault="0087326A">
      <w:pPr>
        <w:pStyle w:val="a3"/>
        <w:spacing w:before="5"/>
        <w:rPr>
          <w:sz w:val="31"/>
        </w:rPr>
      </w:pPr>
    </w:p>
    <w:p w:rsidR="0087326A" w:rsidRDefault="00781B02">
      <w:pPr>
        <w:pStyle w:val="a3"/>
        <w:spacing w:before="1" w:line="360" w:lineRule="auto"/>
        <w:ind w:left="702" w:right="726" w:firstLine="719"/>
        <w:jc w:val="both"/>
      </w:pPr>
      <w:r>
        <w:rPr>
          <w:b/>
        </w:rPr>
        <w:t xml:space="preserve">Миссия предприятия </w:t>
      </w:r>
      <w:r>
        <w:t>– это причина существования данного предприятия и характерные черты, отличающие его от других. Его имидж, направление деятельности, распределение ресурсов, роль мотивов и интересов внутренних и окружения.</w:t>
      </w:r>
    </w:p>
    <w:p w:rsidR="0087326A" w:rsidRDefault="00781B02">
      <w:pPr>
        <w:pStyle w:val="a3"/>
        <w:spacing w:before="199" w:line="360" w:lineRule="auto"/>
        <w:ind w:left="702" w:right="732" w:firstLine="719"/>
        <w:jc w:val="both"/>
      </w:pPr>
      <w:r>
        <w:lastRenderedPageBreak/>
        <w:t>Хорошо сформулированная миссия способствует определению сферы деятельности предприятия, форм удовлетворения клиентов, объединению всех действий на достижение цели, самоидентификации предприятия и его образа в глазах окружения, определению целей предприятия.</w:t>
      </w:r>
    </w:p>
    <w:p w:rsidR="0087326A" w:rsidRDefault="00781B02">
      <w:pPr>
        <w:pStyle w:val="a3"/>
        <w:spacing w:before="200" w:line="360" w:lineRule="auto"/>
        <w:ind w:left="702" w:right="731" w:firstLine="719"/>
        <w:jc w:val="both"/>
      </w:pPr>
      <w:r>
        <w:t>Миссия предприятия может выражаться в следующих категориях: "жизнь со вкусом", "услуга – вот наш продукт", "ведущая роль в обеспечении компьютерами".</w:t>
      </w:r>
    </w:p>
    <w:p w:rsidR="0087326A" w:rsidRDefault="00781B02">
      <w:pPr>
        <w:pStyle w:val="a3"/>
        <w:spacing w:before="202" w:line="360" w:lineRule="auto"/>
        <w:ind w:left="702" w:right="733" w:firstLine="719"/>
        <w:jc w:val="both"/>
      </w:pPr>
      <w:r>
        <w:t>Цели предприятия определяют будущую позицию предприятия, а также:</w:t>
      </w:r>
    </w:p>
    <w:p w:rsidR="0087326A" w:rsidRDefault="00781B02">
      <w:pPr>
        <w:pStyle w:val="a6"/>
        <w:numPr>
          <w:ilvl w:val="0"/>
          <w:numId w:val="75"/>
        </w:numPr>
        <w:tabs>
          <w:tab w:val="left" w:pos="1410"/>
        </w:tabs>
        <w:spacing w:before="198" w:line="360" w:lineRule="auto"/>
        <w:ind w:left="1410" w:right="732" w:hanging="425"/>
        <w:jc w:val="both"/>
        <w:rPr>
          <w:sz w:val="28"/>
        </w:rPr>
      </w:pPr>
      <w:proofErr w:type="gramStart"/>
      <w:r>
        <w:rPr>
          <w:sz w:val="28"/>
        </w:rPr>
        <w:t>получение высокой прибыли, рентабельности, ликвидности, безопасности труда, развитие коллектива, платежеспособность, производительность;</w:t>
      </w:r>
      <w:proofErr w:type="gramEnd"/>
    </w:p>
    <w:p w:rsidR="0087326A" w:rsidRDefault="00781B02">
      <w:pPr>
        <w:pStyle w:val="a6"/>
        <w:numPr>
          <w:ilvl w:val="0"/>
          <w:numId w:val="75"/>
        </w:numPr>
        <w:tabs>
          <w:tab w:val="left" w:pos="1410"/>
        </w:tabs>
        <w:spacing w:before="2"/>
        <w:ind w:left="1410" w:hanging="425"/>
        <w:jc w:val="both"/>
        <w:rPr>
          <w:sz w:val="28"/>
        </w:rPr>
      </w:pPr>
      <w:r>
        <w:rPr>
          <w:sz w:val="28"/>
        </w:rPr>
        <w:t>отражение конкретных сфер</w:t>
      </w:r>
      <w:r>
        <w:rPr>
          <w:spacing w:val="-2"/>
          <w:sz w:val="28"/>
        </w:rPr>
        <w:t xml:space="preserve"> </w:t>
      </w:r>
      <w:r>
        <w:rPr>
          <w:sz w:val="28"/>
        </w:rPr>
        <w:t>деятельности</w:t>
      </w:r>
    </w:p>
    <w:p w:rsidR="0087326A" w:rsidRDefault="00781B02">
      <w:pPr>
        <w:pStyle w:val="5"/>
        <w:spacing w:before="165"/>
        <w:ind w:left="1422"/>
        <w:jc w:val="left"/>
      </w:pPr>
      <w:r>
        <w:t>Возможные формулировки миссии:</w:t>
      </w:r>
    </w:p>
    <w:p w:rsidR="0087326A" w:rsidRDefault="0087326A">
      <w:pPr>
        <w:pStyle w:val="a3"/>
        <w:rPr>
          <w:b/>
          <w:sz w:val="31"/>
        </w:rPr>
      </w:pPr>
    </w:p>
    <w:p w:rsidR="0087326A" w:rsidRDefault="00781B02">
      <w:pPr>
        <w:pStyle w:val="a6"/>
        <w:numPr>
          <w:ilvl w:val="0"/>
          <w:numId w:val="74"/>
        </w:numPr>
        <w:tabs>
          <w:tab w:val="left" w:pos="1268"/>
          <w:tab w:val="left" w:pos="1269"/>
        </w:tabs>
        <w:rPr>
          <w:sz w:val="28"/>
        </w:rPr>
      </w:pPr>
      <w:r>
        <w:rPr>
          <w:sz w:val="28"/>
        </w:rPr>
        <w:t>обеспечить низкооплачиваемое население приличным</w:t>
      </w:r>
      <w:r>
        <w:rPr>
          <w:spacing w:val="-13"/>
          <w:sz w:val="28"/>
        </w:rPr>
        <w:t xml:space="preserve"> </w:t>
      </w:r>
      <w:r>
        <w:rPr>
          <w:sz w:val="28"/>
        </w:rPr>
        <w:t>жильем;</w:t>
      </w:r>
    </w:p>
    <w:p w:rsidR="0087326A" w:rsidRDefault="00781B02">
      <w:pPr>
        <w:pStyle w:val="a6"/>
        <w:numPr>
          <w:ilvl w:val="0"/>
          <w:numId w:val="74"/>
        </w:numPr>
        <w:tabs>
          <w:tab w:val="left" w:pos="1268"/>
          <w:tab w:val="left" w:pos="1269"/>
        </w:tabs>
        <w:spacing w:before="161"/>
        <w:rPr>
          <w:sz w:val="28"/>
        </w:rPr>
      </w:pPr>
      <w:r>
        <w:rPr>
          <w:sz w:val="28"/>
        </w:rPr>
        <w:t>обеспечить решение проблемы реконструкции жилищного</w:t>
      </w:r>
      <w:r>
        <w:rPr>
          <w:spacing w:val="-11"/>
          <w:sz w:val="28"/>
        </w:rPr>
        <w:t xml:space="preserve"> </w:t>
      </w:r>
      <w:r>
        <w:rPr>
          <w:sz w:val="28"/>
        </w:rPr>
        <w:t>фонда.</w:t>
      </w:r>
    </w:p>
    <w:p w:rsidR="0087326A" w:rsidRDefault="00781B02">
      <w:pPr>
        <w:pStyle w:val="a3"/>
        <w:spacing w:before="160" w:line="362" w:lineRule="auto"/>
        <w:ind w:left="702" w:firstLine="719"/>
      </w:pPr>
      <w:r>
        <w:t>Цели могут быть глобальными или локальными. Каждая цель имеет временной горизонт (рис. 2.1).</w:t>
      </w:r>
    </w:p>
    <w:p w:rsidR="0087326A" w:rsidRDefault="00F5009F">
      <w:pPr>
        <w:pStyle w:val="a3"/>
        <w:spacing w:before="3"/>
        <w:rPr>
          <w:sz w:val="23"/>
        </w:rPr>
      </w:pPr>
      <w:r>
        <w:rPr>
          <w:noProof/>
          <w:lang w:eastAsia="ru-RU"/>
        </w:rPr>
        <mc:AlternateContent>
          <mc:Choice Requires="wps">
            <w:drawing>
              <wp:anchor distT="0" distB="0" distL="114300" distR="114300" simplePos="0" relativeHeight="251513344" behindDoc="0" locked="0" layoutInCell="1" allowOverlap="1">
                <wp:simplePos x="0" y="0"/>
                <wp:positionH relativeFrom="page">
                  <wp:posOffset>1316990</wp:posOffset>
                </wp:positionH>
                <wp:positionV relativeFrom="page">
                  <wp:posOffset>418465</wp:posOffset>
                </wp:positionV>
                <wp:extent cx="5464810" cy="0"/>
                <wp:effectExtent l="0" t="0" r="0" b="0"/>
                <wp:wrapNone/>
                <wp:docPr id="578" name="Line 8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15" o:spid="_x0000_s1026" style="position:absolute;z-index:251513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q/1EyR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p>
    <w:p w:rsidR="0087326A" w:rsidRDefault="00F5009F">
      <w:pPr>
        <w:pStyle w:val="a3"/>
        <w:ind w:left="3945"/>
        <w:rPr>
          <w:sz w:val="20"/>
        </w:rPr>
      </w:pPr>
      <w:r>
        <w:rPr>
          <w:noProof/>
          <w:sz w:val="20"/>
          <w:lang w:eastAsia="ru-RU"/>
        </w:rPr>
        <mc:AlternateContent>
          <mc:Choice Requires="wps">
            <w:drawing>
              <wp:inline distT="0" distB="0" distL="0" distR="0">
                <wp:extent cx="2102485" cy="913765"/>
                <wp:effectExtent l="9525" t="9525" r="12065" b="10160"/>
                <wp:docPr id="577" name="Text Box 14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2485" cy="913765"/>
                        </a:xfrm>
                        <a:prstGeom prst="rect">
                          <a:avLst/>
                        </a:prstGeom>
                        <a:noFill/>
                        <a:ln w="9518">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207D05" w:rsidRDefault="00207D05">
                            <w:pPr>
                              <w:pStyle w:val="a3"/>
                              <w:spacing w:before="6"/>
                              <w:rPr>
                                <w:sz w:val="26"/>
                              </w:rPr>
                            </w:pPr>
                          </w:p>
                          <w:p w:rsidR="00207D05" w:rsidRDefault="00207D05">
                            <w:pPr>
                              <w:ind w:left="176" w:right="166"/>
                              <w:jc w:val="center"/>
                              <w:rPr>
                                <w:b/>
                                <w:sz w:val="28"/>
                              </w:rPr>
                            </w:pPr>
                            <w:r>
                              <w:rPr>
                                <w:b/>
                                <w:sz w:val="28"/>
                              </w:rPr>
                              <w:t>ЦЕЛЬ</w:t>
                            </w:r>
                          </w:p>
                          <w:p w:rsidR="00207D05" w:rsidRDefault="00207D05">
                            <w:pPr>
                              <w:pStyle w:val="a3"/>
                              <w:spacing w:before="66"/>
                              <w:ind w:left="176" w:right="176"/>
                              <w:jc w:val="center"/>
                            </w:pPr>
                            <w:r>
                              <w:t>Максимизация прибыли</w:t>
                            </w:r>
                          </w:p>
                        </w:txbxContent>
                      </wps:txbx>
                      <wps:bodyPr rot="0" vert="horz" wrap="square" lIns="0" tIns="0" rIns="0" bIns="0" anchor="t" anchorCtr="0" upright="1">
                        <a:noAutofit/>
                      </wps:bodyPr>
                    </wps:wsp>
                  </a:graphicData>
                </a:graphic>
              </wp:inline>
            </w:drawing>
          </mc:Choice>
          <mc:Fallback>
            <w:pict>
              <v:shape id="Text Box 1433" o:spid="_x0000_s1093" type="#_x0000_t202" style="width:165.55pt;height:71.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" filled="f" strokeweight=".26439mm">
                <v:textbox inset="0,0,0,0">
                  <w:txbxContent>
                    <w:p w:rsidR="00207D05" w:rsidRDefault="00207D05">
                      <w:pPr>
                        <w:pStyle w:val="a3"/>
                        <w:spacing w:before="6"/>
                        <w:rPr>
                          <w:sz w:val="26"/>
                        </w:rPr>
                      </w:pPr>
                    </w:p>
                    <w:p w:rsidR="00207D05" w:rsidRDefault="00207D05">
                      <w:pPr>
                        <w:ind w:left="176" w:right="166"/>
                        <w:jc w:val="center"/>
                        <w:rPr>
                          <w:b/>
                          <w:sz w:val="28"/>
                        </w:rPr>
                      </w:pPr>
                      <w:r>
                        <w:rPr>
                          <w:b/>
                          <w:sz w:val="28"/>
                        </w:rPr>
                        <w:t>ЦЕЛЬ</w:t>
                      </w:r>
                    </w:p>
                    <w:p w:rsidR="00207D05" w:rsidRDefault="00207D05">
                      <w:pPr>
                        <w:pStyle w:val="a3"/>
                        <w:spacing w:before="66"/>
                        <w:ind w:left="176" w:right="176"/>
                        <w:jc w:val="center"/>
                      </w:pPr>
                      <w:r>
                        <w:t>Максимизация прибыли</w:t>
                      </w:r>
                    </w:p>
                  </w:txbxContent>
                </v:textbox>
                <w10:anchorlock/>
              </v:shape>
            </w:pict>
          </mc:Fallback>
        </mc:AlternateContent>
      </w:r>
    </w:p>
    <w:p w:rsidR="0087326A" w:rsidRDefault="00F5009F">
      <w:pPr>
        <w:pStyle w:val="a3"/>
        <w:spacing w:before="9"/>
        <w:rPr>
          <w:sz w:val="6"/>
        </w:rPr>
      </w:pPr>
      <w:r>
        <w:rPr>
          <w:noProof/>
          <w:lang w:eastAsia="ru-RU"/>
        </w:rPr>
        <mc:AlternateContent>
          <mc:Choice Requires="wpg">
            <w:drawing>
              <wp:anchor distT="0" distB="0" distL="0" distR="0" simplePos="0" relativeHeight="251875840" behindDoc="1" locked="0" layoutInCell="1" allowOverlap="1">
                <wp:simplePos x="0" y="0"/>
                <wp:positionH relativeFrom="page">
                  <wp:posOffset>1692910</wp:posOffset>
                </wp:positionH>
                <wp:positionV relativeFrom="paragraph">
                  <wp:posOffset>74930</wp:posOffset>
                </wp:positionV>
                <wp:extent cx="5039360" cy="1652270"/>
                <wp:effectExtent l="0" t="0" r="0" b="0"/>
                <wp:wrapTopAndBottom/>
                <wp:docPr id="573" name="Group 8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39360" cy="1652270"/>
                          <a:chOff x="2666" y="118"/>
                          <a:chExt cx="7936" cy="2602"/>
                        </a:xfrm>
                      </wpg:grpSpPr>
                      <wps:wsp>
                        <wps:cNvPr id="574" name="Freeform 813"/>
                        <wps:cNvSpPr>
                          <a:spLocks/>
                        </wps:cNvSpPr>
                        <wps:spPr bwMode="auto">
                          <a:xfrm>
                            <a:off x="4327" y="117"/>
                            <a:ext cx="4607" cy="2602"/>
                          </a:xfrm>
                          <a:custGeom>
                            <a:avLst/>
                            <a:gdLst>
                              <a:gd name="T0" fmla="+- 0 8934 4327"/>
                              <a:gd name="T1" fmla="*/ T0 w 4607"/>
                              <a:gd name="T2" fmla="+- 0 704 118"/>
                              <a:gd name="T3" fmla="*/ 704 h 2602"/>
                              <a:gd name="T4" fmla="+- 0 8918 4327"/>
                              <a:gd name="T5" fmla="*/ T4 w 4607"/>
                              <a:gd name="T6" fmla="+- 0 691 118"/>
                              <a:gd name="T7" fmla="*/ 691 h 2602"/>
                              <a:gd name="T8" fmla="+- 0 8832 4327"/>
                              <a:gd name="T9" fmla="*/ T8 w 4607"/>
                              <a:gd name="T10" fmla="+- 0 617 118"/>
                              <a:gd name="T11" fmla="*/ 617 h 2602"/>
                              <a:gd name="T12" fmla="+- 0 8820 4327"/>
                              <a:gd name="T13" fmla="*/ T12 w 4607"/>
                              <a:gd name="T14" fmla="+- 0 665 118"/>
                              <a:gd name="T15" fmla="*/ 665 h 2602"/>
                              <a:gd name="T16" fmla="+- 0 6638 4327"/>
                              <a:gd name="T17" fmla="*/ T16 w 4607"/>
                              <a:gd name="T18" fmla="+- 0 120 118"/>
                              <a:gd name="T19" fmla="*/ 120 h 2602"/>
                              <a:gd name="T20" fmla="+- 0 6636 4327"/>
                              <a:gd name="T21" fmla="*/ T20 w 4607"/>
                              <a:gd name="T22" fmla="+- 0 119 118"/>
                              <a:gd name="T23" fmla="*/ 119 h 2602"/>
                              <a:gd name="T24" fmla="+- 0 6636 4327"/>
                              <a:gd name="T25" fmla="*/ T24 w 4607"/>
                              <a:gd name="T26" fmla="+- 0 119 118"/>
                              <a:gd name="T27" fmla="*/ 119 h 2602"/>
                              <a:gd name="T28" fmla="+- 0 6634 4327"/>
                              <a:gd name="T29" fmla="*/ T28 w 4607"/>
                              <a:gd name="T30" fmla="+- 0 118 118"/>
                              <a:gd name="T31" fmla="*/ 118 h 2602"/>
                              <a:gd name="T32" fmla="+- 0 6631 4327"/>
                              <a:gd name="T33" fmla="*/ T32 w 4607"/>
                              <a:gd name="T34" fmla="+- 0 118 118"/>
                              <a:gd name="T35" fmla="*/ 118 h 2602"/>
                              <a:gd name="T36" fmla="+- 0 6628 4327"/>
                              <a:gd name="T37" fmla="*/ T36 w 4607"/>
                              <a:gd name="T38" fmla="+- 0 118 118"/>
                              <a:gd name="T39" fmla="*/ 118 h 2602"/>
                              <a:gd name="T40" fmla="+- 0 6626 4327"/>
                              <a:gd name="T41" fmla="*/ T40 w 4607"/>
                              <a:gd name="T42" fmla="+- 0 119 118"/>
                              <a:gd name="T43" fmla="*/ 119 h 2602"/>
                              <a:gd name="T44" fmla="+- 0 6625 4327"/>
                              <a:gd name="T45" fmla="*/ T44 w 4607"/>
                              <a:gd name="T46" fmla="+- 0 119 118"/>
                              <a:gd name="T47" fmla="*/ 119 h 2602"/>
                              <a:gd name="T48" fmla="+- 0 6624 4327"/>
                              <a:gd name="T49" fmla="*/ T48 w 4607"/>
                              <a:gd name="T50" fmla="+- 0 120 118"/>
                              <a:gd name="T51" fmla="*/ 120 h 2602"/>
                              <a:gd name="T52" fmla="+- 0 6624 4327"/>
                              <a:gd name="T53" fmla="*/ T52 w 4607"/>
                              <a:gd name="T54" fmla="+- 0 120 118"/>
                              <a:gd name="T55" fmla="*/ 120 h 2602"/>
                              <a:gd name="T56" fmla="+- 0 4441 4327"/>
                              <a:gd name="T57" fmla="*/ T56 w 4607"/>
                              <a:gd name="T58" fmla="+- 0 665 118"/>
                              <a:gd name="T59" fmla="*/ 665 h 2602"/>
                              <a:gd name="T60" fmla="+- 0 4429 4327"/>
                              <a:gd name="T61" fmla="*/ T60 w 4607"/>
                              <a:gd name="T62" fmla="+- 0 617 118"/>
                              <a:gd name="T63" fmla="*/ 617 h 2602"/>
                              <a:gd name="T64" fmla="+- 0 4327 4327"/>
                              <a:gd name="T65" fmla="*/ T64 w 4607"/>
                              <a:gd name="T66" fmla="+- 0 704 118"/>
                              <a:gd name="T67" fmla="*/ 704 h 2602"/>
                              <a:gd name="T68" fmla="+- 0 4458 4327"/>
                              <a:gd name="T69" fmla="*/ T68 w 4607"/>
                              <a:gd name="T70" fmla="+- 0 733 118"/>
                              <a:gd name="T71" fmla="*/ 733 h 2602"/>
                              <a:gd name="T72" fmla="+- 0 4448 4327"/>
                              <a:gd name="T73" fmla="*/ T72 w 4607"/>
                              <a:gd name="T74" fmla="+- 0 691 118"/>
                              <a:gd name="T75" fmla="*/ 691 h 2602"/>
                              <a:gd name="T76" fmla="+- 0 4446 4327"/>
                              <a:gd name="T77" fmla="*/ T76 w 4607"/>
                              <a:gd name="T78" fmla="+- 0 685 118"/>
                              <a:gd name="T79" fmla="*/ 685 h 2602"/>
                              <a:gd name="T80" fmla="+- 0 6621 4327"/>
                              <a:gd name="T81" fmla="*/ T80 w 4607"/>
                              <a:gd name="T82" fmla="+- 0 141 118"/>
                              <a:gd name="T83" fmla="*/ 141 h 2602"/>
                              <a:gd name="T84" fmla="+- 0 6621 4327"/>
                              <a:gd name="T85" fmla="*/ T84 w 4607"/>
                              <a:gd name="T86" fmla="+- 0 2599 118"/>
                              <a:gd name="T87" fmla="*/ 2599 h 2602"/>
                              <a:gd name="T88" fmla="+- 0 6571 4327"/>
                              <a:gd name="T89" fmla="*/ T88 w 4607"/>
                              <a:gd name="T90" fmla="+- 0 2599 118"/>
                              <a:gd name="T91" fmla="*/ 2599 h 2602"/>
                              <a:gd name="T92" fmla="+- 0 6631 4327"/>
                              <a:gd name="T93" fmla="*/ T92 w 4607"/>
                              <a:gd name="T94" fmla="+- 0 2719 118"/>
                              <a:gd name="T95" fmla="*/ 2719 h 2602"/>
                              <a:gd name="T96" fmla="+- 0 6676 4327"/>
                              <a:gd name="T97" fmla="*/ T96 w 4607"/>
                              <a:gd name="T98" fmla="+- 0 2629 118"/>
                              <a:gd name="T99" fmla="*/ 2629 h 2602"/>
                              <a:gd name="T100" fmla="+- 0 6691 4327"/>
                              <a:gd name="T101" fmla="*/ T100 w 4607"/>
                              <a:gd name="T102" fmla="+- 0 2599 118"/>
                              <a:gd name="T103" fmla="*/ 2599 h 2602"/>
                              <a:gd name="T104" fmla="+- 0 6641 4327"/>
                              <a:gd name="T105" fmla="*/ T104 w 4607"/>
                              <a:gd name="T106" fmla="+- 0 2599 118"/>
                              <a:gd name="T107" fmla="*/ 2599 h 2602"/>
                              <a:gd name="T108" fmla="+- 0 6641 4327"/>
                              <a:gd name="T109" fmla="*/ T108 w 4607"/>
                              <a:gd name="T110" fmla="+- 0 141 118"/>
                              <a:gd name="T111" fmla="*/ 141 h 2602"/>
                              <a:gd name="T112" fmla="+- 0 8815 4327"/>
                              <a:gd name="T113" fmla="*/ T112 w 4607"/>
                              <a:gd name="T114" fmla="+- 0 685 118"/>
                              <a:gd name="T115" fmla="*/ 685 h 2602"/>
                              <a:gd name="T116" fmla="+- 0 8803 4327"/>
                              <a:gd name="T117" fmla="*/ T116 w 4607"/>
                              <a:gd name="T118" fmla="+- 0 733 118"/>
                              <a:gd name="T119" fmla="*/ 733 h 2602"/>
                              <a:gd name="T120" fmla="+- 0 8934 4327"/>
                              <a:gd name="T121" fmla="*/ T120 w 4607"/>
                              <a:gd name="T122" fmla="+- 0 704 118"/>
                              <a:gd name="T123" fmla="*/ 704 h 260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Lst>
                            <a:rect l="0" t="0" r="r" b="b"/>
                            <a:pathLst>
                              <a:path w="4607" h="2602">
                                <a:moveTo>
                                  <a:pt x="4607" y="586"/>
                                </a:moveTo>
                                <a:lnTo>
                                  <a:pt x="4591" y="573"/>
                                </a:lnTo>
                                <a:lnTo>
                                  <a:pt x="4505" y="499"/>
                                </a:lnTo>
                                <a:lnTo>
                                  <a:pt x="4493" y="547"/>
                                </a:lnTo>
                                <a:lnTo>
                                  <a:pt x="2311" y="2"/>
                                </a:lnTo>
                                <a:lnTo>
                                  <a:pt x="2309" y="1"/>
                                </a:lnTo>
                                <a:lnTo>
                                  <a:pt x="2307" y="0"/>
                                </a:lnTo>
                                <a:lnTo>
                                  <a:pt x="2304" y="0"/>
                                </a:lnTo>
                                <a:lnTo>
                                  <a:pt x="2301" y="0"/>
                                </a:lnTo>
                                <a:lnTo>
                                  <a:pt x="2299" y="1"/>
                                </a:lnTo>
                                <a:lnTo>
                                  <a:pt x="2298" y="1"/>
                                </a:lnTo>
                                <a:lnTo>
                                  <a:pt x="2297" y="2"/>
                                </a:lnTo>
                                <a:lnTo>
                                  <a:pt x="114" y="547"/>
                                </a:lnTo>
                                <a:lnTo>
                                  <a:pt x="102" y="499"/>
                                </a:lnTo>
                                <a:lnTo>
                                  <a:pt x="0" y="586"/>
                                </a:lnTo>
                                <a:lnTo>
                                  <a:pt x="131" y="615"/>
                                </a:lnTo>
                                <a:lnTo>
                                  <a:pt x="121" y="573"/>
                                </a:lnTo>
                                <a:lnTo>
                                  <a:pt x="119" y="567"/>
                                </a:lnTo>
                                <a:lnTo>
                                  <a:pt x="2294" y="23"/>
                                </a:lnTo>
                                <a:lnTo>
                                  <a:pt x="2294" y="2481"/>
                                </a:lnTo>
                                <a:lnTo>
                                  <a:pt x="2244" y="2481"/>
                                </a:lnTo>
                                <a:lnTo>
                                  <a:pt x="2304" y="2601"/>
                                </a:lnTo>
                                <a:lnTo>
                                  <a:pt x="2349" y="2511"/>
                                </a:lnTo>
                                <a:lnTo>
                                  <a:pt x="2364" y="2481"/>
                                </a:lnTo>
                                <a:lnTo>
                                  <a:pt x="2314" y="2481"/>
                                </a:lnTo>
                                <a:lnTo>
                                  <a:pt x="2314" y="23"/>
                                </a:lnTo>
                                <a:lnTo>
                                  <a:pt x="4488" y="567"/>
                                </a:lnTo>
                                <a:lnTo>
                                  <a:pt x="4476" y="615"/>
                                </a:lnTo>
                                <a:lnTo>
                                  <a:pt x="4607" y="5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5" name="Text Box 812"/>
                        <wps:cNvSpPr txBox="1">
                          <a:spLocks noChangeArrowheads="1"/>
                        </wps:cNvSpPr>
                        <wps:spPr bwMode="auto">
                          <a:xfrm>
                            <a:off x="7283" y="826"/>
                            <a:ext cx="3311" cy="1807"/>
                          </a:xfrm>
                          <a:prstGeom prst="rect">
                            <a:avLst/>
                          </a:prstGeom>
                          <a:noFill/>
                          <a:ln w="9519">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207D05" w:rsidRDefault="00207D05">
                              <w:pPr>
                                <w:spacing w:before="186"/>
                                <w:ind w:left="176" w:right="160"/>
                                <w:jc w:val="center"/>
                                <w:rPr>
                                  <w:b/>
                                  <w:i/>
                                  <w:sz w:val="28"/>
                                </w:rPr>
                              </w:pPr>
                              <w:r>
                                <w:rPr>
                                  <w:b/>
                                  <w:i/>
                                  <w:sz w:val="28"/>
                                </w:rPr>
                                <w:t>Финансы</w:t>
                              </w:r>
                            </w:p>
                            <w:p w:rsidR="00207D05" w:rsidRDefault="00207D05">
                              <w:pPr>
                                <w:spacing w:before="63" w:line="322" w:lineRule="exact"/>
                                <w:ind w:left="176" w:right="164"/>
                                <w:jc w:val="center"/>
                                <w:rPr>
                                  <w:sz w:val="28"/>
                                </w:rPr>
                              </w:pPr>
                              <w:r>
                                <w:rPr>
                                  <w:sz w:val="28"/>
                                </w:rPr>
                                <w:t>Где</w:t>
                              </w:r>
                              <w:r>
                                <w:rPr>
                                  <w:spacing w:val="-8"/>
                                  <w:sz w:val="28"/>
                                </w:rPr>
                                <w:t xml:space="preserve"> </w:t>
                              </w:r>
                              <w:r>
                                <w:rPr>
                                  <w:sz w:val="28"/>
                                </w:rPr>
                                <w:t>взять?</w:t>
                              </w:r>
                            </w:p>
                            <w:p w:rsidR="00207D05" w:rsidRDefault="00207D05">
                              <w:pPr>
                                <w:spacing w:line="242" w:lineRule="auto"/>
                                <w:ind w:left="739" w:right="725"/>
                                <w:jc w:val="center"/>
                                <w:rPr>
                                  <w:sz w:val="28"/>
                                </w:rPr>
                              </w:pPr>
                              <w:r>
                                <w:rPr>
                                  <w:sz w:val="28"/>
                                </w:rPr>
                                <w:t>Куда вложить? Как отдавать?</w:t>
                              </w:r>
                            </w:p>
                          </w:txbxContent>
                        </wps:txbx>
                        <wps:bodyPr rot="0" vert="horz" wrap="square" lIns="0" tIns="0" rIns="0" bIns="0" anchor="t" anchorCtr="0" upright="1">
                          <a:noAutofit/>
                        </wps:bodyPr>
                      </wps:wsp>
                      <wps:wsp>
                        <wps:cNvPr id="576" name="Text Box 811"/>
                        <wps:cNvSpPr txBox="1">
                          <a:spLocks noChangeArrowheads="1"/>
                        </wps:cNvSpPr>
                        <wps:spPr bwMode="auto">
                          <a:xfrm>
                            <a:off x="2673" y="769"/>
                            <a:ext cx="3311" cy="1807"/>
                          </a:xfrm>
                          <a:prstGeom prst="rect">
                            <a:avLst/>
                          </a:prstGeom>
                          <a:noFill/>
                          <a:ln w="9519">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207D05" w:rsidRDefault="00207D05">
                              <w:pPr>
                                <w:spacing w:before="186" w:line="264" w:lineRule="auto"/>
                                <w:ind w:left="476" w:right="331" w:firstLine="288"/>
                                <w:rPr>
                                  <w:sz w:val="28"/>
                                </w:rPr>
                              </w:pPr>
                              <w:r>
                                <w:rPr>
                                  <w:b/>
                                  <w:i/>
                                  <w:sz w:val="28"/>
                                </w:rPr>
                                <w:t>Производство</w:t>
                              </w:r>
                              <w:proofErr w:type="gramStart"/>
                              <w:r>
                                <w:rPr>
                                  <w:b/>
                                  <w:i/>
                                  <w:sz w:val="28"/>
                                </w:rPr>
                                <w:t xml:space="preserve"> </w:t>
                              </w:r>
                              <w:r>
                                <w:rPr>
                                  <w:sz w:val="28"/>
                                </w:rPr>
                                <w:t>К</w:t>
                              </w:r>
                              <w:proofErr w:type="gramEnd"/>
                              <w:r>
                                <w:rPr>
                                  <w:sz w:val="28"/>
                                </w:rPr>
                                <w:t>ак производить? Трудовые</w:t>
                              </w:r>
                              <w:r>
                                <w:rPr>
                                  <w:spacing w:val="-23"/>
                                  <w:sz w:val="28"/>
                                </w:rPr>
                                <w:t xml:space="preserve"> </w:t>
                              </w:r>
                              <w:r>
                                <w:rPr>
                                  <w:sz w:val="28"/>
                                </w:rPr>
                                <w:t>ресурсы?</w:t>
                              </w:r>
                            </w:p>
                            <w:p w:rsidR="00207D05" w:rsidRDefault="00207D05">
                              <w:pPr>
                                <w:spacing w:line="292" w:lineRule="exact"/>
                                <w:ind w:left="347"/>
                                <w:rPr>
                                  <w:sz w:val="28"/>
                                </w:rPr>
                              </w:pPr>
                              <w:r>
                                <w:rPr>
                                  <w:sz w:val="28"/>
                                </w:rPr>
                                <w:t>Как их</w:t>
                              </w:r>
                              <w:r>
                                <w:rPr>
                                  <w:spacing w:val="-12"/>
                                  <w:sz w:val="28"/>
                                </w:rPr>
                                <w:t xml:space="preserve"> </w:t>
                              </w:r>
                              <w:r>
                                <w:rPr>
                                  <w:sz w:val="28"/>
                                </w:rPr>
                                <w:t>распределить?</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10" o:spid="_x0000_s1094" style="position:absolute;margin-left:133.3pt;margin-top:5.9pt;width:396.8pt;height:130.1pt;z-index:-251440640;mso-wrap-distance-left:0;mso-wrap-distance-right:0;mso-position-horizontal-relative:page;mso-position-vertical-relative:text" coordorigin="2666,118" coordsize="7936,26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">
                <v:shape id="Freeform 813" o:spid="_x0000_s1095" style="position:absolute;left:4327;top:117;width:4607;height:2602;visibility:visible;mso-wrap-style:square;v-text-anchor:top" coordsize="4607,26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enrcgA&#10;AADcAAAADwAAAGRycy9kb3ducmV2LnhtbESPQU/CQBSE7yT+h80j8QZbjFqoLMRoJB4EoRDk+Og+&#10;2sbu26a70uqvZ01MPE5m5pvMdN6ZSpypcaVlBaNhBII4s7rkXMFu+zIYg3AeWWNlmRR8k4P57Ko3&#10;xUTbljd0Tn0uAoRdggoK7+tESpcVZNANbU0cvJNtDPogm1zqBtsAN5W8iaJ7abDksFBgTU8FZZ/p&#10;l1GwiOPlvlocJs/vq9M6/Tm+tZOPTKnrfvf4AMJT5//Df+1XreAuvoXfM+EIyNk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Ix6etyAAAANwAAAAPAAAAAAAAAAAAAAAAAJgCAABk&#10;cnMvZG93bnJldi54bWxQSwUGAAAAAAQABAD1AAAAjQMAAAAA&#10;" path="m4607,586r-16,-13l4505,499r-12,48l2311,2r-2,-1l2307,r-3,l2301,r-2,1l2298,1r-1,1l114,547,102,499,,586r131,29l121,573r-2,-6l2294,23r,2458l2244,2481r60,120l2349,2511r15,-30l2314,2481r,-2458l4488,567r-12,48l4607,586xe" fillcolor="black" stroked="f">
                  <v:path arrowok="t" o:connecttype="custom" o:connectlocs="4607,704;4591,691;4505,617;4493,665;2311,120;2309,119;2309,119;2307,118;2304,118;2301,118;2299,119;2298,119;2297,120;2297,120;114,665;102,617;0,704;131,733;121,691;119,685;2294,141;2294,2599;2244,2599;2304,2719;2349,2629;2364,2599;2314,2599;2314,141;4488,685;4476,733;4607,704" o:connectangles="0,0,0,0,0,0,0,0,0,0,0,0,0,0,0,0,0,0,0,0,0,0,0,0,0,0,0,0,0,0,0"/>
                </v:shape>
                <v:shape id="Text Box 812" o:spid="_x0000_s1096" type="#_x0000_t202" style="position:absolute;left:7283;top:826;width:3311;height:18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7wmiMIA&#10;AADcAAAADwAAAGRycy9kb3ducmV2LnhtbESPS4vCQBCE78L+h6EX9qYTd30RHSUoC159XLw1mTYJ&#10;Znpiplez/94RBI9FVX1FLVadq9WN2lB5NjAcJKCIc28rLgwcD7/9GaggyBZrz2TgnwKslh+9BabW&#10;33lHt70UKkI4pGigFGlSrUNeksMw8A1x9M6+dShRtoW2Ld4j3NX6O0km2mHFcaHEhtYl5Zf9nzNw&#10;Pf1Ms1Nx2LFYuY42NhtSyIz5+uyyOSihTt7hV3trDYynY3ieiUdAL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vCaIwgAAANwAAAAPAAAAAAAAAAAAAAAAAJgCAABkcnMvZG93&#10;bnJldi54bWxQSwUGAAAAAAQABAD1AAAAhwMAAAAA&#10;" filled="f" strokeweight=".26442mm">
                  <v:textbox inset="0,0,0,0">
                    <w:txbxContent>
                      <w:p w:rsidR="00207D05" w:rsidRDefault="00207D05">
                        <w:pPr>
                          <w:spacing w:before="186"/>
                          <w:ind w:left="176" w:right="160"/>
                          <w:jc w:val="center"/>
                          <w:rPr>
                            <w:b/>
                            <w:i/>
                            <w:sz w:val="28"/>
                          </w:rPr>
                        </w:pPr>
                        <w:r>
                          <w:rPr>
                            <w:b/>
                            <w:i/>
                            <w:sz w:val="28"/>
                          </w:rPr>
                          <w:t>Финансы</w:t>
                        </w:r>
                      </w:p>
                      <w:p w:rsidR="00207D05" w:rsidRDefault="00207D05">
                        <w:pPr>
                          <w:spacing w:before="63" w:line="322" w:lineRule="exact"/>
                          <w:ind w:left="176" w:right="164"/>
                          <w:jc w:val="center"/>
                          <w:rPr>
                            <w:sz w:val="28"/>
                          </w:rPr>
                        </w:pPr>
                        <w:r>
                          <w:rPr>
                            <w:sz w:val="28"/>
                          </w:rPr>
                          <w:t>Где</w:t>
                        </w:r>
                        <w:r>
                          <w:rPr>
                            <w:spacing w:val="-8"/>
                            <w:sz w:val="28"/>
                          </w:rPr>
                          <w:t xml:space="preserve"> </w:t>
                        </w:r>
                        <w:r>
                          <w:rPr>
                            <w:sz w:val="28"/>
                          </w:rPr>
                          <w:t>взять?</w:t>
                        </w:r>
                      </w:p>
                      <w:p w:rsidR="00207D05" w:rsidRDefault="00207D05">
                        <w:pPr>
                          <w:spacing w:line="242" w:lineRule="auto"/>
                          <w:ind w:left="739" w:right="725"/>
                          <w:jc w:val="center"/>
                          <w:rPr>
                            <w:sz w:val="28"/>
                          </w:rPr>
                        </w:pPr>
                        <w:r>
                          <w:rPr>
                            <w:sz w:val="28"/>
                          </w:rPr>
                          <w:t>Куда вложить? Как отдавать?</w:t>
                        </w:r>
                      </w:p>
                    </w:txbxContent>
                  </v:textbox>
                </v:shape>
                <v:shape id="Text Box 811" o:spid="_x0000_s1097" type="#_x0000_t202" style="position:absolute;left:2673;top:769;width:3311;height:18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264/8IA&#10;AADcAAAADwAAAGRycy9kb3ducmV2LnhtbESPzYrCQBCE78K+w9CCN52466pERwkugld/Lt6aTJsE&#10;Mz0x02p8e2dhYY9FVX1FLdedq9WD2lB5NjAeJaCIc28rLgycjtvhHFQQZIu1ZzLwogDr1Udvian1&#10;T97T4yCFihAOKRooRZpU65CX5DCMfEMcvYtvHUqUbaFti88Id7X+TJKpdlhxXCixoU1J+fVwdwZu&#10;569Zdi6OexYrt8mPzcYUMmMG/S5bgBLq5D/8195ZA9+zKfyeiUdAr9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brj/wgAAANwAAAAPAAAAAAAAAAAAAAAAAJgCAABkcnMvZG93&#10;bnJldi54bWxQSwUGAAAAAAQABAD1AAAAhwMAAAAA&#10;" filled="f" strokeweight=".26442mm">
                  <v:textbox inset="0,0,0,0">
                    <w:txbxContent>
                      <w:p w:rsidR="00207D05" w:rsidRDefault="00207D05">
                        <w:pPr>
                          <w:spacing w:before="186" w:line="264" w:lineRule="auto"/>
                          <w:ind w:left="476" w:right="331" w:firstLine="288"/>
                          <w:rPr>
                            <w:sz w:val="28"/>
                          </w:rPr>
                        </w:pPr>
                        <w:r>
                          <w:rPr>
                            <w:b/>
                            <w:i/>
                            <w:sz w:val="28"/>
                          </w:rPr>
                          <w:t xml:space="preserve">Производство </w:t>
                        </w:r>
                        <w:r>
                          <w:rPr>
                            <w:sz w:val="28"/>
                          </w:rPr>
                          <w:t>Как производить? Трудовые</w:t>
                        </w:r>
                        <w:r>
                          <w:rPr>
                            <w:spacing w:val="-23"/>
                            <w:sz w:val="28"/>
                          </w:rPr>
                          <w:t xml:space="preserve"> </w:t>
                        </w:r>
                        <w:r>
                          <w:rPr>
                            <w:sz w:val="28"/>
                          </w:rPr>
                          <w:t>ресурсы?</w:t>
                        </w:r>
                      </w:p>
                      <w:p w:rsidR="00207D05" w:rsidRDefault="00207D05">
                        <w:pPr>
                          <w:spacing w:line="292" w:lineRule="exact"/>
                          <w:ind w:left="347"/>
                          <w:rPr>
                            <w:sz w:val="28"/>
                          </w:rPr>
                        </w:pPr>
                        <w:r>
                          <w:rPr>
                            <w:sz w:val="28"/>
                          </w:rPr>
                          <w:t>Как их</w:t>
                        </w:r>
                        <w:r>
                          <w:rPr>
                            <w:spacing w:val="-12"/>
                            <w:sz w:val="28"/>
                          </w:rPr>
                          <w:t xml:space="preserve"> </w:t>
                        </w:r>
                        <w:r>
                          <w:rPr>
                            <w:sz w:val="28"/>
                          </w:rPr>
                          <w:t>распределить?</w:t>
                        </w:r>
                      </w:p>
                    </w:txbxContent>
                  </v:textbox>
                </v:shape>
                <w10:wrap type="topAndBottom" anchorx="page"/>
              </v:group>
            </w:pict>
          </mc:Fallback>
        </mc:AlternateContent>
      </w:r>
    </w:p>
    <w:p w:rsidR="0087326A" w:rsidRDefault="0087326A">
      <w:pPr>
        <w:pStyle w:val="a3"/>
        <w:spacing w:before="6"/>
        <w:rPr>
          <w:sz w:val="5"/>
        </w:rPr>
      </w:pPr>
    </w:p>
    <w:p w:rsidR="0087326A" w:rsidRDefault="00F5009F">
      <w:pPr>
        <w:pStyle w:val="a3"/>
        <w:ind w:left="3945"/>
        <w:rPr>
          <w:sz w:val="20"/>
        </w:rPr>
      </w:pPr>
      <w:r>
        <w:rPr>
          <w:noProof/>
          <w:sz w:val="20"/>
          <w:lang w:eastAsia="ru-RU"/>
        </w:rPr>
        <mc:AlternateContent>
          <mc:Choice Requires="wps">
            <w:drawing>
              <wp:inline distT="0" distB="0" distL="0" distR="0">
                <wp:extent cx="2102485" cy="1392555"/>
                <wp:effectExtent l="9525" t="9525" r="12065" b="7620"/>
                <wp:docPr id="572" name="Text Box 14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2485" cy="1392555"/>
                        </a:xfrm>
                        <a:prstGeom prst="rect">
                          <a:avLst/>
                        </a:prstGeom>
                        <a:noFill/>
                        <a:ln w="9519">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207D05" w:rsidRDefault="00207D05">
                            <w:pPr>
                              <w:pStyle w:val="a3"/>
                              <w:spacing w:before="11"/>
                              <w:rPr>
                                <w:sz w:val="26"/>
                              </w:rPr>
                            </w:pPr>
                          </w:p>
                          <w:p w:rsidR="00207D05" w:rsidRDefault="00207D05">
                            <w:pPr>
                              <w:ind w:left="939"/>
                              <w:rPr>
                                <w:b/>
                                <w:i/>
                                <w:sz w:val="28"/>
                              </w:rPr>
                            </w:pPr>
                            <w:r>
                              <w:rPr>
                                <w:b/>
                                <w:i/>
                                <w:sz w:val="28"/>
                              </w:rPr>
                              <w:t>Маркетинг</w:t>
                            </w:r>
                          </w:p>
                          <w:p w:rsidR="00207D05" w:rsidRDefault="00207D05">
                            <w:pPr>
                              <w:pStyle w:val="a3"/>
                              <w:spacing w:before="235" w:line="266" w:lineRule="auto"/>
                              <w:ind w:left="563" w:right="551"/>
                              <w:jc w:val="center"/>
                            </w:pPr>
                            <w:r>
                              <w:t>Что производить? По какой цене? Где производить?</w:t>
                            </w:r>
                          </w:p>
                        </w:txbxContent>
                      </wps:txbx>
                      <wps:bodyPr rot="0" vert="horz" wrap="square" lIns="0" tIns="0" rIns="0" bIns="0" anchor="t" anchorCtr="0" upright="1">
                        <a:noAutofit/>
                      </wps:bodyPr>
                    </wps:wsp>
                  </a:graphicData>
                </a:graphic>
              </wp:inline>
            </w:drawing>
          </mc:Choice>
          <mc:Fallback>
            <w:pict>
              <v:shape id="Text Box 1432" o:spid="_x0000_s1098" type="#_x0000_t202" style="width:165.55pt;height:109.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" filled="f" strokeweight=".26442mm">
                <v:textbox inset="0,0,0,0">
                  <w:txbxContent>
                    <w:p w:rsidR="00207D05" w:rsidRDefault="00207D05">
                      <w:pPr>
                        <w:pStyle w:val="a3"/>
                        <w:spacing w:before="11"/>
                        <w:rPr>
                          <w:sz w:val="26"/>
                        </w:rPr>
                      </w:pPr>
                    </w:p>
                    <w:p w:rsidR="00207D05" w:rsidRDefault="00207D05">
                      <w:pPr>
                        <w:ind w:left="939"/>
                        <w:rPr>
                          <w:b/>
                          <w:i/>
                          <w:sz w:val="28"/>
                        </w:rPr>
                      </w:pPr>
                      <w:r>
                        <w:rPr>
                          <w:b/>
                          <w:i/>
                          <w:sz w:val="28"/>
                        </w:rPr>
                        <w:t>Маркетинг</w:t>
                      </w:r>
                    </w:p>
                    <w:p w:rsidR="00207D05" w:rsidRDefault="00207D05">
                      <w:pPr>
                        <w:pStyle w:val="a3"/>
                        <w:spacing w:before="235" w:line="266" w:lineRule="auto"/>
                        <w:ind w:left="563" w:right="551"/>
                        <w:jc w:val="center"/>
                      </w:pPr>
                      <w:r>
                        <w:t>Что производить? По какой цене? Где производить?</w:t>
                      </w:r>
                    </w:p>
                  </w:txbxContent>
                </v:textbox>
                <w10:anchorlock/>
              </v:shape>
            </w:pict>
          </mc:Fallback>
        </mc:AlternateContent>
      </w:r>
    </w:p>
    <w:p w:rsidR="0087326A" w:rsidRDefault="0087326A">
      <w:pPr>
        <w:pStyle w:val="a3"/>
        <w:rPr>
          <w:sz w:val="20"/>
        </w:rPr>
      </w:pPr>
    </w:p>
    <w:p w:rsidR="0087326A" w:rsidRDefault="0087326A">
      <w:pPr>
        <w:pStyle w:val="a3"/>
        <w:spacing w:before="10"/>
        <w:rPr>
          <w:sz w:val="18"/>
        </w:rPr>
      </w:pPr>
    </w:p>
    <w:p w:rsidR="0087326A" w:rsidRDefault="00781B02">
      <w:pPr>
        <w:pStyle w:val="a3"/>
        <w:spacing w:before="89"/>
        <w:ind w:left="1057" w:right="1083"/>
        <w:jc w:val="center"/>
      </w:pPr>
      <w:r>
        <w:t>Рис. 2.1. Цель предприятия и его задачи</w:t>
      </w:r>
    </w:p>
    <w:p w:rsidR="0087326A" w:rsidRDefault="00F5009F" w:rsidP="00891566">
      <w:pPr>
        <w:pStyle w:val="a3"/>
        <w:spacing w:line="319" w:lineRule="exact"/>
        <w:ind w:left="1060" w:right="1083"/>
      </w:pPr>
      <w:r>
        <w:rPr>
          <w:noProof/>
          <w:lang w:eastAsia="ru-RU"/>
        </w:rPr>
        <mc:AlternateContent>
          <mc:Choice Requires="wps">
            <w:drawing>
              <wp:anchor distT="0" distB="0" distL="114300" distR="114300" simplePos="0" relativeHeight="251514368" behindDoc="0" locked="0" layoutInCell="1" allowOverlap="1">
                <wp:simplePos x="0" y="0"/>
                <wp:positionH relativeFrom="page">
                  <wp:posOffset>1316990</wp:posOffset>
                </wp:positionH>
                <wp:positionV relativeFrom="page">
                  <wp:posOffset>418465</wp:posOffset>
                </wp:positionV>
                <wp:extent cx="5464810" cy="0"/>
                <wp:effectExtent l="0" t="0" r="0" b="0"/>
                <wp:wrapNone/>
                <wp:docPr id="571" name="Line 8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08" o:spid="_x0000_s1026" style="position:absolute;z-index:251514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qWh05B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p>
    <w:p w:rsidR="0087326A" w:rsidRDefault="0087326A">
      <w:pPr>
        <w:pStyle w:val="a3"/>
        <w:rPr>
          <w:sz w:val="30"/>
        </w:rPr>
      </w:pPr>
    </w:p>
    <w:p w:rsidR="0087326A" w:rsidRDefault="00781B02">
      <w:pPr>
        <w:pStyle w:val="a3"/>
        <w:spacing w:before="216" w:line="360" w:lineRule="auto"/>
        <w:ind w:left="702" w:right="728" w:firstLine="719"/>
        <w:jc w:val="both"/>
      </w:pPr>
      <w:r>
        <w:rPr>
          <w:b/>
        </w:rPr>
        <w:t xml:space="preserve">Анализ внешней среды фирмы </w:t>
      </w:r>
      <w:r>
        <w:t>– это совокупность действий, предназначенных для исследования макроокружения и конкурентного внешнего окружения.</w:t>
      </w:r>
    </w:p>
    <w:p w:rsidR="0087326A" w:rsidRDefault="00781B02">
      <w:pPr>
        <w:pStyle w:val="5"/>
        <w:spacing w:before="205"/>
        <w:ind w:left="1422"/>
        <w:jc w:val="both"/>
      </w:pPr>
      <w:r>
        <w:t>Главная задача внешнего анализа - установить:</w:t>
      </w:r>
    </w:p>
    <w:p w:rsidR="0087326A" w:rsidRDefault="0087326A">
      <w:pPr>
        <w:pStyle w:val="a3"/>
        <w:rPr>
          <w:b/>
          <w:sz w:val="31"/>
        </w:rPr>
      </w:pPr>
    </w:p>
    <w:p w:rsidR="0087326A" w:rsidRDefault="00781B02">
      <w:pPr>
        <w:pStyle w:val="a6"/>
        <w:numPr>
          <w:ilvl w:val="1"/>
          <w:numId w:val="74"/>
        </w:numPr>
        <w:tabs>
          <w:tab w:val="left" w:pos="2117"/>
          <w:tab w:val="left" w:pos="2118"/>
        </w:tabs>
        <w:spacing w:before="1"/>
        <w:ind w:left="2118"/>
        <w:rPr>
          <w:sz w:val="28"/>
        </w:rPr>
      </w:pPr>
      <w:r>
        <w:rPr>
          <w:sz w:val="28"/>
        </w:rPr>
        <w:t>рамки, в которых будет действовать</w:t>
      </w:r>
      <w:r>
        <w:rPr>
          <w:spacing w:val="-6"/>
          <w:sz w:val="28"/>
        </w:rPr>
        <w:t xml:space="preserve"> </w:t>
      </w:r>
      <w:r>
        <w:rPr>
          <w:sz w:val="28"/>
        </w:rPr>
        <w:t>предприятие;</w:t>
      </w:r>
    </w:p>
    <w:p w:rsidR="0087326A" w:rsidRDefault="0087326A">
      <w:pPr>
        <w:pStyle w:val="a3"/>
        <w:spacing w:before="3"/>
        <w:rPr>
          <w:sz w:val="31"/>
        </w:rPr>
      </w:pPr>
    </w:p>
    <w:p w:rsidR="0087326A" w:rsidRDefault="00781B02">
      <w:pPr>
        <w:pStyle w:val="a6"/>
        <w:numPr>
          <w:ilvl w:val="1"/>
          <w:numId w:val="74"/>
        </w:numPr>
        <w:tabs>
          <w:tab w:val="left" w:pos="2117"/>
          <w:tab w:val="left" w:pos="2118"/>
        </w:tabs>
        <w:ind w:left="2118"/>
        <w:rPr>
          <w:sz w:val="28"/>
        </w:rPr>
      </w:pPr>
      <w:r>
        <w:rPr>
          <w:sz w:val="28"/>
        </w:rPr>
        <w:t>возможные благоприятные ситуации и</w:t>
      </w:r>
      <w:r>
        <w:rPr>
          <w:spacing w:val="-11"/>
          <w:sz w:val="28"/>
        </w:rPr>
        <w:t xml:space="preserve"> </w:t>
      </w:r>
      <w:r>
        <w:rPr>
          <w:sz w:val="28"/>
        </w:rPr>
        <w:t>угрозы;</w:t>
      </w:r>
    </w:p>
    <w:p w:rsidR="0087326A" w:rsidRDefault="0087326A">
      <w:pPr>
        <w:pStyle w:val="a3"/>
        <w:spacing w:before="5"/>
        <w:rPr>
          <w:sz w:val="31"/>
        </w:rPr>
      </w:pPr>
    </w:p>
    <w:p w:rsidR="0087326A" w:rsidRDefault="00781B02">
      <w:pPr>
        <w:pStyle w:val="a6"/>
        <w:numPr>
          <w:ilvl w:val="1"/>
          <w:numId w:val="74"/>
        </w:numPr>
        <w:tabs>
          <w:tab w:val="left" w:pos="2117"/>
          <w:tab w:val="left" w:pos="2118"/>
        </w:tabs>
        <w:ind w:left="2118"/>
        <w:rPr>
          <w:sz w:val="28"/>
        </w:rPr>
      </w:pPr>
      <w:r>
        <w:rPr>
          <w:sz w:val="28"/>
        </w:rPr>
        <w:t>намерения, сильные и слабые стороны</w:t>
      </w:r>
      <w:r>
        <w:rPr>
          <w:spacing w:val="-5"/>
          <w:sz w:val="28"/>
        </w:rPr>
        <w:t xml:space="preserve"> </w:t>
      </w:r>
      <w:r>
        <w:rPr>
          <w:sz w:val="28"/>
        </w:rPr>
        <w:t>конкурентов.</w:t>
      </w:r>
    </w:p>
    <w:p w:rsidR="0087326A" w:rsidRDefault="0087326A">
      <w:pPr>
        <w:pStyle w:val="a3"/>
        <w:spacing w:before="4"/>
        <w:rPr>
          <w:sz w:val="31"/>
        </w:rPr>
      </w:pPr>
    </w:p>
    <w:p w:rsidR="0087326A" w:rsidRDefault="00781B02">
      <w:pPr>
        <w:pStyle w:val="a3"/>
        <w:spacing w:line="362" w:lineRule="auto"/>
        <w:ind w:left="702" w:right="731" w:firstLine="719"/>
        <w:jc w:val="both"/>
      </w:pPr>
      <w:r>
        <w:rPr>
          <w:b/>
        </w:rPr>
        <w:t xml:space="preserve">Внешний анализ </w:t>
      </w:r>
      <w:r>
        <w:t>охватывает рынок, конкурентов, отрасль законодательства, транспорт и источники энергии.</w:t>
      </w:r>
    </w:p>
    <w:p w:rsidR="0087326A" w:rsidRDefault="00781B02">
      <w:pPr>
        <w:pStyle w:val="a6"/>
        <w:numPr>
          <w:ilvl w:val="0"/>
          <w:numId w:val="73"/>
        </w:numPr>
        <w:tabs>
          <w:tab w:val="left" w:pos="2117"/>
          <w:tab w:val="left" w:pos="2118"/>
        </w:tabs>
        <w:spacing w:before="194" w:line="360" w:lineRule="auto"/>
        <w:ind w:right="730" w:firstLine="719"/>
        <w:rPr>
          <w:sz w:val="28"/>
        </w:rPr>
      </w:pPr>
      <w:r>
        <w:rPr>
          <w:sz w:val="28"/>
        </w:rPr>
        <w:t>Рынок – продукты, распределение рынка, кадровые условия, новые технологии, капитал,</w:t>
      </w:r>
      <w:r>
        <w:rPr>
          <w:spacing w:val="-4"/>
          <w:sz w:val="28"/>
        </w:rPr>
        <w:t xml:space="preserve"> </w:t>
      </w:r>
      <w:r>
        <w:rPr>
          <w:sz w:val="28"/>
        </w:rPr>
        <w:t>сырье.</w:t>
      </w:r>
    </w:p>
    <w:p w:rsidR="0087326A" w:rsidRDefault="00F5009F">
      <w:pPr>
        <w:pStyle w:val="a6"/>
        <w:numPr>
          <w:ilvl w:val="0"/>
          <w:numId w:val="73"/>
        </w:numPr>
        <w:tabs>
          <w:tab w:val="left" w:pos="2118"/>
        </w:tabs>
        <w:spacing w:line="362" w:lineRule="auto"/>
        <w:ind w:right="731" w:firstLine="719"/>
        <w:jc w:val="both"/>
        <w:rPr>
          <w:sz w:val="28"/>
        </w:rPr>
      </w:pPr>
      <w:r>
        <w:rPr>
          <w:noProof/>
          <w:lang w:eastAsia="ru-RU"/>
        </w:rPr>
        <mc:AlternateContent>
          <mc:Choice Requires="wps">
            <w:drawing>
              <wp:anchor distT="0" distB="0" distL="114300" distR="114300" simplePos="0" relativeHeight="251518464" behindDoc="0" locked="0" layoutInCell="1" allowOverlap="1">
                <wp:simplePos x="0" y="0"/>
                <wp:positionH relativeFrom="page">
                  <wp:posOffset>1316990</wp:posOffset>
                </wp:positionH>
                <wp:positionV relativeFrom="page">
                  <wp:posOffset>418465</wp:posOffset>
                </wp:positionV>
                <wp:extent cx="5464810" cy="0"/>
                <wp:effectExtent l="0" t="0" r="0" b="0"/>
                <wp:wrapNone/>
                <wp:docPr id="570" name="Line 7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92" o:spid="_x0000_s1026" style="position:absolute;z-index:251518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OfbEZh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rPr>
          <w:sz w:val="28"/>
        </w:rPr>
        <w:t>Конкуренты – конкурирующие предприятия, конкурирующие продукты, сравнение</w:t>
      </w:r>
      <w:r w:rsidR="00781B02">
        <w:rPr>
          <w:spacing w:val="-2"/>
          <w:sz w:val="28"/>
        </w:rPr>
        <w:t xml:space="preserve"> </w:t>
      </w:r>
      <w:r w:rsidR="00781B02">
        <w:rPr>
          <w:sz w:val="28"/>
        </w:rPr>
        <w:t>продуктов.</w:t>
      </w:r>
    </w:p>
    <w:p w:rsidR="0087326A" w:rsidRDefault="00781B02">
      <w:pPr>
        <w:pStyle w:val="a6"/>
        <w:numPr>
          <w:ilvl w:val="0"/>
          <w:numId w:val="73"/>
        </w:numPr>
        <w:tabs>
          <w:tab w:val="left" w:pos="2118"/>
        </w:tabs>
        <w:spacing w:before="191" w:line="360" w:lineRule="auto"/>
        <w:ind w:right="729" w:firstLine="719"/>
        <w:jc w:val="both"/>
        <w:rPr>
          <w:sz w:val="28"/>
        </w:rPr>
      </w:pPr>
      <w:r>
        <w:rPr>
          <w:sz w:val="28"/>
        </w:rPr>
        <w:t>Отрасль – структура, динамика развития, степень привлекательности, условия вступления в данную отрасль, законодательные и нормативные акты, коллективные и трудовые</w:t>
      </w:r>
      <w:r>
        <w:rPr>
          <w:spacing w:val="-8"/>
          <w:sz w:val="28"/>
        </w:rPr>
        <w:t xml:space="preserve"> </w:t>
      </w:r>
      <w:r>
        <w:rPr>
          <w:sz w:val="28"/>
        </w:rPr>
        <w:lastRenderedPageBreak/>
        <w:t>соглашения.</w:t>
      </w:r>
    </w:p>
    <w:p w:rsidR="0087326A" w:rsidRDefault="00781B02">
      <w:pPr>
        <w:pStyle w:val="a6"/>
        <w:numPr>
          <w:ilvl w:val="0"/>
          <w:numId w:val="73"/>
        </w:numPr>
        <w:tabs>
          <w:tab w:val="left" w:pos="2118"/>
        </w:tabs>
        <w:spacing w:before="200" w:line="360" w:lineRule="auto"/>
        <w:ind w:right="724" w:firstLine="719"/>
        <w:jc w:val="both"/>
        <w:rPr>
          <w:sz w:val="28"/>
        </w:rPr>
      </w:pPr>
      <w:r>
        <w:rPr>
          <w:sz w:val="28"/>
        </w:rPr>
        <w:t>Законодательство – разрешение на место производства, принципы торговли, таможенные законы, налоговые и нормативные акты по защите окружающей среды, использование отходов, использование работников.</w:t>
      </w:r>
    </w:p>
    <w:p w:rsidR="0087326A" w:rsidRDefault="00781B02">
      <w:pPr>
        <w:pStyle w:val="a6"/>
        <w:numPr>
          <w:ilvl w:val="0"/>
          <w:numId w:val="73"/>
        </w:numPr>
        <w:tabs>
          <w:tab w:val="left" w:pos="2118"/>
        </w:tabs>
        <w:spacing w:before="200" w:line="362" w:lineRule="auto"/>
        <w:ind w:right="727" w:firstLine="707"/>
        <w:jc w:val="both"/>
        <w:rPr>
          <w:sz w:val="28"/>
        </w:rPr>
      </w:pPr>
      <w:r>
        <w:rPr>
          <w:sz w:val="28"/>
        </w:rPr>
        <w:t>Транспорт и источники энергии – инфраструктура, затраты, связь, доступность, альтернативные</w:t>
      </w:r>
      <w:r>
        <w:rPr>
          <w:spacing w:val="-6"/>
          <w:sz w:val="28"/>
        </w:rPr>
        <w:t xml:space="preserve"> </w:t>
      </w:r>
      <w:r>
        <w:rPr>
          <w:sz w:val="28"/>
        </w:rPr>
        <w:t>источники.</w:t>
      </w:r>
    </w:p>
    <w:p w:rsidR="0087326A" w:rsidRDefault="00F5009F">
      <w:pPr>
        <w:pStyle w:val="a3"/>
        <w:spacing w:before="115" w:line="360" w:lineRule="auto"/>
        <w:ind w:left="702" w:right="730" w:firstLine="719"/>
        <w:jc w:val="both"/>
      </w:pPr>
      <w:r>
        <w:rPr>
          <w:noProof/>
          <w:lang w:eastAsia="ru-RU"/>
        </w:rPr>
        <mc:AlternateContent>
          <mc:Choice Requires="wps">
            <w:drawing>
              <wp:anchor distT="0" distB="0" distL="114300" distR="114300" simplePos="0" relativeHeight="251519488" behindDoc="0" locked="0" layoutInCell="1" allowOverlap="1">
                <wp:simplePos x="0" y="0"/>
                <wp:positionH relativeFrom="page">
                  <wp:posOffset>2832735</wp:posOffset>
                </wp:positionH>
                <wp:positionV relativeFrom="paragraph">
                  <wp:posOffset>1464945</wp:posOffset>
                </wp:positionV>
                <wp:extent cx="372110" cy="76200"/>
                <wp:effectExtent l="0" t="0" r="0" b="0"/>
                <wp:wrapNone/>
                <wp:docPr id="569" name="AutoShape 7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72110" cy="76200"/>
                        </a:xfrm>
                        <a:custGeom>
                          <a:avLst/>
                          <a:gdLst>
                            <a:gd name="T0" fmla="+- 0 4927 4461"/>
                            <a:gd name="T1" fmla="*/ T0 w 586"/>
                            <a:gd name="T2" fmla="+- 0 2307 2307"/>
                            <a:gd name="T3" fmla="*/ 2307 h 120"/>
                            <a:gd name="T4" fmla="+- 0 4927 4461"/>
                            <a:gd name="T5" fmla="*/ T4 w 586"/>
                            <a:gd name="T6" fmla="+- 0 2427 2307"/>
                            <a:gd name="T7" fmla="*/ 2427 h 120"/>
                            <a:gd name="T8" fmla="+- 0 5027 4461"/>
                            <a:gd name="T9" fmla="*/ T8 w 586"/>
                            <a:gd name="T10" fmla="+- 0 2377 2307"/>
                            <a:gd name="T11" fmla="*/ 2377 h 120"/>
                            <a:gd name="T12" fmla="+- 0 4953 4461"/>
                            <a:gd name="T13" fmla="*/ T12 w 586"/>
                            <a:gd name="T14" fmla="+- 0 2377 2307"/>
                            <a:gd name="T15" fmla="*/ 2377 h 120"/>
                            <a:gd name="T16" fmla="+- 0 4957 4461"/>
                            <a:gd name="T17" fmla="*/ T16 w 586"/>
                            <a:gd name="T18" fmla="+- 0 2372 2307"/>
                            <a:gd name="T19" fmla="*/ 2372 h 120"/>
                            <a:gd name="T20" fmla="+- 0 4957 4461"/>
                            <a:gd name="T21" fmla="*/ T20 w 586"/>
                            <a:gd name="T22" fmla="+- 0 2361 2307"/>
                            <a:gd name="T23" fmla="*/ 2361 h 120"/>
                            <a:gd name="T24" fmla="+- 0 4953 4461"/>
                            <a:gd name="T25" fmla="*/ T24 w 586"/>
                            <a:gd name="T26" fmla="+- 0 2357 2307"/>
                            <a:gd name="T27" fmla="*/ 2357 h 120"/>
                            <a:gd name="T28" fmla="+- 0 5027 4461"/>
                            <a:gd name="T29" fmla="*/ T28 w 586"/>
                            <a:gd name="T30" fmla="+- 0 2357 2307"/>
                            <a:gd name="T31" fmla="*/ 2357 h 120"/>
                            <a:gd name="T32" fmla="+- 0 4927 4461"/>
                            <a:gd name="T33" fmla="*/ T32 w 586"/>
                            <a:gd name="T34" fmla="+- 0 2307 2307"/>
                            <a:gd name="T35" fmla="*/ 2307 h 120"/>
                            <a:gd name="T36" fmla="+- 0 4927 4461"/>
                            <a:gd name="T37" fmla="*/ T36 w 586"/>
                            <a:gd name="T38" fmla="+- 0 2357 2307"/>
                            <a:gd name="T39" fmla="*/ 2357 h 120"/>
                            <a:gd name="T40" fmla="+- 0 4466 4461"/>
                            <a:gd name="T41" fmla="*/ T40 w 586"/>
                            <a:gd name="T42" fmla="+- 0 2357 2307"/>
                            <a:gd name="T43" fmla="*/ 2357 h 120"/>
                            <a:gd name="T44" fmla="+- 0 4461 4461"/>
                            <a:gd name="T45" fmla="*/ T44 w 586"/>
                            <a:gd name="T46" fmla="+- 0 2361 2307"/>
                            <a:gd name="T47" fmla="*/ 2361 h 120"/>
                            <a:gd name="T48" fmla="+- 0 4461 4461"/>
                            <a:gd name="T49" fmla="*/ T48 w 586"/>
                            <a:gd name="T50" fmla="+- 0 2372 2307"/>
                            <a:gd name="T51" fmla="*/ 2372 h 120"/>
                            <a:gd name="T52" fmla="+- 0 4466 4461"/>
                            <a:gd name="T53" fmla="*/ T52 w 586"/>
                            <a:gd name="T54" fmla="+- 0 2377 2307"/>
                            <a:gd name="T55" fmla="*/ 2377 h 120"/>
                            <a:gd name="T56" fmla="+- 0 4927 4461"/>
                            <a:gd name="T57" fmla="*/ T56 w 586"/>
                            <a:gd name="T58" fmla="+- 0 2377 2307"/>
                            <a:gd name="T59" fmla="*/ 2377 h 120"/>
                            <a:gd name="T60" fmla="+- 0 4927 4461"/>
                            <a:gd name="T61" fmla="*/ T60 w 586"/>
                            <a:gd name="T62" fmla="+- 0 2357 2307"/>
                            <a:gd name="T63" fmla="*/ 2357 h 120"/>
                            <a:gd name="T64" fmla="+- 0 5027 4461"/>
                            <a:gd name="T65" fmla="*/ T64 w 586"/>
                            <a:gd name="T66" fmla="+- 0 2357 2307"/>
                            <a:gd name="T67" fmla="*/ 2357 h 120"/>
                            <a:gd name="T68" fmla="+- 0 4953 4461"/>
                            <a:gd name="T69" fmla="*/ T68 w 586"/>
                            <a:gd name="T70" fmla="+- 0 2357 2307"/>
                            <a:gd name="T71" fmla="*/ 2357 h 120"/>
                            <a:gd name="T72" fmla="+- 0 4957 4461"/>
                            <a:gd name="T73" fmla="*/ T72 w 586"/>
                            <a:gd name="T74" fmla="+- 0 2361 2307"/>
                            <a:gd name="T75" fmla="*/ 2361 h 120"/>
                            <a:gd name="T76" fmla="+- 0 4957 4461"/>
                            <a:gd name="T77" fmla="*/ T76 w 586"/>
                            <a:gd name="T78" fmla="+- 0 2372 2307"/>
                            <a:gd name="T79" fmla="*/ 2372 h 120"/>
                            <a:gd name="T80" fmla="+- 0 4953 4461"/>
                            <a:gd name="T81" fmla="*/ T80 w 586"/>
                            <a:gd name="T82" fmla="+- 0 2377 2307"/>
                            <a:gd name="T83" fmla="*/ 2377 h 120"/>
                            <a:gd name="T84" fmla="+- 0 5027 4461"/>
                            <a:gd name="T85" fmla="*/ T84 w 586"/>
                            <a:gd name="T86" fmla="+- 0 2377 2307"/>
                            <a:gd name="T87" fmla="*/ 2377 h 120"/>
                            <a:gd name="T88" fmla="+- 0 5047 4461"/>
                            <a:gd name="T89" fmla="*/ T88 w 586"/>
                            <a:gd name="T90" fmla="+- 0 2367 2307"/>
                            <a:gd name="T91" fmla="*/ 2367 h 120"/>
                            <a:gd name="T92" fmla="+- 0 5027 4461"/>
                            <a:gd name="T93" fmla="*/ T92 w 586"/>
                            <a:gd name="T94" fmla="+- 0 2357 2307"/>
                            <a:gd name="T95" fmla="*/ 2357 h 1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586" h="120">
                              <a:moveTo>
                                <a:pt x="466" y="0"/>
                              </a:moveTo>
                              <a:lnTo>
                                <a:pt x="466" y="120"/>
                              </a:lnTo>
                              <a:lnTo>
                                <a:pt x="566" y="70"/>
                              </a:lnTo>
                              <a:lnTo>
                                <a:pt x="492" y="70"/>
                              </a:lnTo>
                              <a:lnTo>
                                <a:pt x="496" y="65"/>
                              </a:lnTo>
                              <a:lnTo>
                                <a:pt x="496" y="54"/>
                              </a:lnTo>
                              <a:lnTo>
                                <a:pt x="492" y="50"/>
                              </a:lnTo>
                              <a:lnTo>
                                <a:pt x="566" y="50"/>
                              </a:lnTo>
                              <a:lnTo>
                                <a:pt x="466" y="0"/>
                              </a:lnTo>
                              <a:close/>
                              <a:moveTo>
                                <a:pt x="466" y="50"/>
                              </a:moveTo>
                              <a:lnTo>
                                <a:pt x="5" y="50"/>
                              </a:lnTo>
                              <a:lnTo>
                                <a:pt x="0" y="54"/>
                              </a:lnTo>
                              <a:lnTo>
                                <a:pt x="0" y="65"/>
                              </a:lnTo>
                              <a:lnTo>
                                <a:pt x="5" y="70"/>
                              </a:lnTo>
                              <a:lnTo>
                                <a:pt x="466" y="70"/>
                              </a:lnTo>
                              <a:lnTo>
                                <a:pt x="466" y="50"/>
                              </a:lnTo>
                              <a:close/>
                              <a:moveTo>
                                <a:pt x="566" y="50"/>
                              </a:moveTo>
                              <a:lnTo>
                                <a:pt x="492" y="50"/>
                              </a:lnTo>
                              <a:lnTo>
                                <a:pt x="496" y="54"/>
                              </a:lnTo>
                              <a:lnTo>
                                <a:pt x="496" y="65"/>
                              </a:lnTo>
                              <a:lnTo>
                                <a:pt x="492" y="70"/>
                              </a:lnTo>
                              <a:lnTo>
                                <a:pt x="566" y="70"/>
                              </a:lnTo>
                              <a:lnTo>
                                <a:pt x="586" y="60"/>
                              </a:lnTo>
                              <a:lnTo>
                                <a:pt x="566" y="5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91" o:spid="_x0000_s1026" style="position:absolute;margin-left:223.05pt;margin-top:115.35pt;width:29.3pt;height:6pt;z-index:2515194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586,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" path="m466,r,120l566,70r-74,l496,65r,-11l492,50r74,l466,xm466,50l5,50,,54,,65r5,5l466,70r,-20xm566,50r-74,l496,54r,11l492,70r74,l586,60,566,50xe" fillcolor="black" stroked="f">
                <v:path arrowok="t" o:connecttype="custom" o:connectlocs="295910,1464945;295910,1541145;359410,1509395;312420,1509395;314960,1506220;314960,1499235;312420,1496695;359410,1496695;295910,1464945;295910,1496695;3175,1496695;0,1499235;0,1506220;3175,1509395;295910,1509395;295910,1496695;359410,1496695;312420,1496695;314960,1499235;314960,1506220;312420,1509395;359410,1509395;372110,1503045;359410,1496695" o:connectangles="0,0,0,0,0,0,0,0,0,0,0,0,0,0,0,0,0,0,0,0,0,0,0,0"/>
                <w10:wrap anchorx="page"/>
              </v:shape>
            </w:pict>
          </mc:Fallback>
        </mc:AlternateContent>
      </w:r>
      <w:r>
        <w:rPr>
          <w:noProof/>
          <w:lang w:eastAsia="ru-RU"/>
        </w:rPr>
        <mc:AlternateContent>
          <mc:Choice Requires="wps">
            <w:drawing>
              <wp:anchor distT="0" distB="0" distL="114300" distR="114300" simplePos="0" relativeHeight="251520512" behindDoc="0" locked="0" layoutInCell="1" allowOverlap="1">
                <wp:simplePos x="0" y="0"/>
                <wp:positionH relativeFrom="page">
                  <wp:posOffset>4569460</wp:posOffset>
                </wp:positionH>
                <wp:positionV relativeFrom="paragraph">
                  <wp:posOffset>1464945</wp:posOffset>
                </wp:positionV>
                <wp:extent cx="280670" cy="76200"/>
                <wp:effectExtent l="0" t="0" r="0" b="0"/>
                <wp:wrapNone/>
                <wp:docPr id="568" name="AutoShape 79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80670" cy="76200"/>
                        </a:xfrm>
                        <a:custGeom>
                          <a:avLst/>
                          <a:gdLst>
                            <a:gd name="T0" fmla="+- 0 7518 7196"/>
                            <a:gd name="T1" fmla="*/ T0 w 442"/>
                            <a:gd name="T2" fmla="+- 0 2307 2307"/>
                            <a:gd name="T3" fmla="*/ 2307 h 120"/>
                            <a:gd name="T4" fmla="+- 0 7518 7196"/>
                            <a:gd name="T5" fmla="*/ T4 w 442"/>
                            <a:gd name="T6" fmla="+- 0 2427 2307"/>
                            <a:gd name="T7" fmla="*/ 2427 h 120"/>
                            <a:gd name="T8" fmla="+- 0 7618 7196"/>
                            <a:gd name="T9" fmla="*/ T8 w 442"/>
                            <a:gd name="T10" fmla="+- 0 2377 2307"/>
                            <a:gd name="T11" fmla="*/ 2377 h 120"/>
                            <a:gd name="T12" fmla="+- 0 7544 7196"/>
                            <a:gd name="T13" fmla="*/ T12 w 442"/>
                            <a:gd name="T14" fmla="+- 0 2377 2307"/>
                            <a:gd name="T15" fmla="*/ 2377 h 120"/>
                            <a:gd name="T16" fmla="+- 0 7548 7196"/>
                            <a:gd name="T17" fmla="*/ T16 w 442"/>
                            <a:gd name="T18" fmla="+- 0 2372 2307"/>
                            <a:gd name="T19" fmla="*/ 2372 h 120"/>
                            <a:gd name="T20" fmla="+- 0 7548 7196"/>
                            <a:gd name="T21" fmla="*/ T20 w 442"/>
                            <a:gd name="T22" fmla="+- 0 2361 2307"/>
                            <a:gd name="T23" fmla="*/ 2361 h 120"/>
                            <a:gd name="T24" fmla="+- 0 7544 7196"/>
                            <a:gd name="T25" fmla="*/ T24 w 442"/>
                            <a:gd name="T26" fmla="+- 0 2357 2307"/>
                            <a:gd name="T27" fmla="*/ 2357 h 120"/>
                            <a:gd name="T28" fmla="+- 0 7618 7196"/>
                            <a:gd name="T29" fmla="*/ T28 w 442"/>
                            <a:gd name="T30" fmla="+- 0 2357 2307"/>
                            <a:gd name="T31" fmla="*/ 2357 h 120"/>
                            <a:gd name="T32" fmla="+- 0 7518 7196"/>
                            <a:gd name="T33" fmla="*/ T32 w 442"/>
                            <a:gd name="T34" fmla="+- 0 2307 2307"/>
                            <a:gd name="T35" fmla="*/ 2307 h 120"/>
                            <a:gd name="T36" fmla="+- 0 7518 7196"/>
                            <a:gd name="T37" fmla="*/ T36 w 442"/>
                            <a:gd name="T38" fmla="+- 0 2357 2307"/>
                            <a:gd name="T39" fmla="*/ 2357 h 120"/>
                            <a:gd name="T40" fmla="+- 0 7201 7196"/>
                            <a:gd name="T41" fmla="*/ T40 w 442"/>
                            <a:gd name="T42" fmla="+- 0 2357 2307"/>
                            <a:gd name="T43" fmla="*/ 2357 h 120"/>
                            <a:gd name="T44" fmla="+- 0 7196 7196"/>
                            <a:gd name="T45" fmla="*/ T44 w 442"/>
                            <a:gd name="T46" fmla="+- 0 2361 2307"/>
                            <a:gd name="T47" fmla="*/ 2361 h 120"/>
                            <a:gd name="T48" fmla="+- 0 7196 7196"/>
                            <a:gd name="T49" fmla="*/ T48 w 442"/>
                            <a:gd name="T50" fmla="+- 0 2372 2307"/>
                            <a:gd name="T51" fmla="*/ 2372 h 120"/>
                            <a:gd name="T52" fmla="+- 0 7201 7196"/>
                            <a:gd name="T53" fmla="*/ T52 w 442"/>
                            <a:gd name="T54" fmla="+- 0 2377 2307"/>
                            <a:gd name="T55" fmla="*/ 2377 h 120"/>
                            <a:gd name="T56" fmla="+- 0 7518 7196"/>
                            <a:gd name="T57" fmla="*/ T56 w 442"/>
                            <a:gd name="T58" fmla="+- 0 2377 2307"/>
                            <a:gd name="T59" fmla="*/ 2377 h 120"/>
                            <a:gd name="T60" fmla="+- 0 7518 7196"/>
                            <a:gd name="T61" fmla="*/ T60 w 442"/>
                            <a:gd name="T62" fmla="+- 0 2357 2307"/>
                            <a:gd name="T63" fmla="*/ 2357 h 120"/>
                            <a:gd name="T64" fmla="+- 0 7618 7196"/>
                            <a:gd name="T65" fmla="*/ T64 w 442"/>
                            <a:gd name="T66" fmla="+- 0 2357 2307"/>
                            <a:gd name="T67" fmla="*/ 2357 h 120"/>
                            <a:gd name="T68" fmla="+- 0 7544 7196"/>
                            <a:gd name="T69" fmla="*/ T68 w 442"/>
                            <a:gd name="T70" fmla="+- 0 2357 2307"/>
                            <a:gd name="T71" fmla="*/ 2357 h 120"/>
                            <a:gd name="T72" fmla="+- 0 7548 7196"/>
                            <a:gd name="T73" fmla="*/ T72 w 442"/>
                            <a:gd name="T74" fmla="+- 0 2361 2307"/>
                            <a:gd name="T75" fmla="*/ 2361 h 120"/>
                            <a:gd name="T76" fmla="+- 0 7548 7196"/>
                            <a:gd name="T77" fmla="*/ T76 w 442"/>
                            <a:gd name="T78" fmla="+- 0 2372 2307"/>
                            <a:gd name="T79" fmla="*/ 2372 h 120"/>
                            <a:gd name="T80" fmla="+- 0 7544 7196"/>
                            <a:gd name="T81" fmla="*/ T80 w 442"/>
                            <a:gd name="T82" fmla="+- 0 2377 2307"/>
                            <a:gd name="T83" fmla="*/ 2377 h 120"/>
                            <a:gd name="T84" fmla="+- 0 7618 7196"/>
                            <a:gd name="T85" fmla="*/ T84 w 442"/>
                            <a:gd name="T86" fmla="+- 0 2377 2307"/>
                            <a:gd name="T87" fmla="*/ 2377 h 120"/>
                            <a:gd name="T88" fmla="+- 0 7638 7196"/>
                            <a:gd name="T89" fmla="*/ T88 w 442"/>
                            <a:gd name="T90" fmla="+- 0 2367 2307"/>
                            <a:gd name="T91" fmla="*/ 2367 h 120"/>
                            <a:gd name="T92" fmla="+- 0 7618 7196"/>
                            <a:gd name="T93" fmla="*/ T92 w 442"/>
                            <a:gd name="T94" fmla="+- 0 2357 2307"/>
                            <a:gd name="T95" fmla="*/ 2357 h 1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442" h="120">
                              <a:moveTo>
                                <a:pt x="322" y="0"/>
                              </a:moveTo>
                              <a:lnTo>
                                <a:pt x="322" y="120"/>
                              </a:lnTo>
                              <a:lnTo>
                                <a:pt x="422" y="70"/>
                              </a:lnTo>
                              <a:lnTo>
                                <a:pt x="348" y="70"/>
                              </a:lnTo>
                              <a:lnTo>
                                <a:pt x="352" y="65"/>
                              </a:lnTo>
                              <a:lnTo>
                                <a:pt x="352" y="54"/>
                              </a:lnTo>
                              <a:lnTo>
                                <a:pt x="348" y="50"/>
                              </a:lnTo>
                              <a:lnTo>
                                <a:pt x="422" y="50"/>
                              </a:lnTo>
                              <a:lnTo>
                                <a:pt x="322" y="0"/>
                              </a:lnTo>
                              <a:close/>
                              <a:moveTo>
                                <a:pt x="322" y="50"/>
                              </a:moveTo>
                              <a:lnTo>
                                <a:pt x="5" y="50"/>
                              </a:lnTo>
                              <a:lnTo>
                                <a:pt x="0" y="54"/>
                              </a:lnTo>
                              <a:lnTo>
                                <a:pt x="0" y="65"/>
                              </a:lnTo>
                              <a:lnTo>
                                <a:pt x="5" y="70"/>
                              </a:lnTo>
                              <a:lnTo>
                                <a:pt x="322" y="70"/>
                              </a:lnTo>
                              <a:lnTo>
                                <a:pt x="322" y="50"/>
                              </a:lnTo>
                              <a:close/>
                              <a:moveTo>
                                <a:pt x="422" y="50"/>
                              </a:moveTo>
                              <a:lnTo>
                                <a:pt x="348" y="50"/>
                              </a:lnTo>
                              <a:lnTo>
                                <a:pt x="352" y="54"/>
                              </a:lnTo>
                              <a:lnTo>
                                <a:pt x="352" y="65"/>
                              </a:lnTo>
                              <a:lnTo>
                                <a:pt x="348" y="70"/>
                              </a:lnTo>
                              <a:lnTo>
                                <a:pt x="422" y="70"/>
                              </a:lnTo>
                              <a:lnTo>
                                <a:pt x="442" y="60"/>
                              </a:lnTo>
                              <a:lnTo>
                                <a:pt x="422" y="5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90" o:spid="_x0000_s1026" style="position:absolute;margin-left:359.8pt;margin-top:115.35pt;width:22.1pt;height:6pt;z-index:2515205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442,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" path="m322,r,120l422,70r-74,l352,65r,-11l348,50r74,l322,xm322,50l5,50,,54,,65r5,5l322,70r,-20xm422,50r-74,l352,54r,11l348,70r74,l442,60,422,50xe" fillcolor="black" stroked="f">
                <v:path arrowok="t" o:connecttype="custom" o:connectlocs="204470,1464945;204470,1541145;267970,1509395;220980,1509395;223520,1506220;223520,1499235;220980,1496695;267970,1496695;204470,1464945;204470,1496695;3175,1496695;0,1499235;0,1506220;3175,1509395;204470,1509395;204470,1496695;267970,1496695;220980,1496695;223520,1499235;223520,1506220;220980,1509395;267970,1509395;280670,1503045;267970,1496695" o:connectangles="0,0,0,0,0,0,0,0,0,0,0,0,0,0,0,0,0,0,0,0,0,0,0,0"/>
                <w10:wrap anchorx="page"/>
              </v:shape>
            </w:pict>
          </mc:Fallback>
        </mc:AlternateContent>
      </w:r>
      <w:r w:rsidR="00781B02">
        <w:rPr>
          <w:noProof/>
          <w:lang w:eastAsia="ru-RU"/>
        </w:rPr>
        <w:drawing>
          <wp:anchor distT="0" distB="0" distL="0" distR="0" simplePos="0" relativeHeight="251360768" behindDoc="0" locked="0" layoutInCell="1" allowOverlap="1">
            <wp:simplePos x="0" y="0"/>
            <wp:positionH relativeFrom="page">
              <wp:posOffset>2069912</wp:posOffset>
            </wp:positionH>
            <wp:positionV relativeFrom="paragraph">
              <wp:posOffset>1679128</wp:posOffset>
            </wp:positionV>
            <wp:extent cx="76380" cy="189452"/>
            <wp:effectExtent l="0" t="0" r="0" b="0"/>
            <wp:wrapNone/>
            <wp:docPr id="47" name="image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48.png"/>
                    <pic:cNvPicPr/>
                  </pic:nvPicPr>
                  <pic:blipFill>
                    <a:blip r:embed="rId36" cstate="print"/>
                    <a:stretch>
                      <a:fillRect/>
                    </a:stretch>
                  </pic:blipFill>
                  <pic:spPr>
                    <a:xfrm>
                      <a:off x="0" y="0"/>
                      <a:ext cx="76380" cy="189452"/>
                    </a:xfrm>
                    <a:prstGeom prst="rect">
                      <a:avLst/>
                    </a:prstGeom>
                  </pic:spPr>
                </pic:pic>
              </a:graphicData>
            </a:graphic>
          </wp:anchor>
        </w:drawing>
      </w:r>
      <w:r w:rsidR="00781B02">
        <w:rPr>
          <w:b/>
        </w:rPr>
        <w:t xml:space="preserve">Внутренняя среда фирмы </w:t>
      </w:r>
      <w:r w:rsidR="00781B02">
        <w:t>(рис. 2.3) это поставщики и потребители, конкуренты, акционеры, торговые предприятия, местные и правительственные органы управления.</w:t>
      </w:r>
    </w:p>
    <w:p w:rsidR="0087326A" w:rsidRDefault="0087326A">
      <w:pPr>
        <w:pStyle w:val="a3"/>
        <w:rPr>
          <w:sz w:val="20"/>
        </w:rPr>
      </w:pPr>
    </w:p>
    <w:p w:rsidR="0087326A" w:rsidRDefault="00F5009F">
      <w:pPr>
        <w:pStyle w:val="a3"/>
        <w:spacing w:before="8"/>
        <w:rPr>
          <w:sz w:val="20"/>
        </w:rPr>
      </w:pPr>
      <w:r>
        <w:rPr>
          <w:noProof/>
          <w:lang w:eastAsia="ru-RU"/>
        </w:rPr>
        <mc:AlternateContent>
          <mc:Choice Requires="wps">
            <w:drawing>
              <wp:anchor distT="0" distB="0" distL="0" distR="0" simplePos="0" relativeHeight="251877888" behindDoc="1" locked="0" layoutInCell="1" allowOverlap="1">
                <wp:simplePos x="0" y="0"/>
                <wp:positionH relativeFrom="page">
                  <wp:posOffset>1468120</wp:posOffset>
                </wp:positionH>
                <wp:positionV relativeFrom="paragraph">
                  <wp:posOffset>181610</wp:posOffset>
                </wp:positionV>
                <wp:extent cx="1371600" cy="365760"/>
                <wp:effectExtent l="0" t="0" r="0" b="0"/>
                <wp:wrapTopAndBottom/>
                <wp:docPr id="567" name="Text Box 7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365760"/>
                        </a:xfrm>
                        <a:prstGeom prst="rect">
                          <a:avLst/>
                        </a:prstGeom>
                        <a:noFill/>
                        <a:ln w="9511">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207D05" w:rsidRDefault="00207D05">
                            <w:pPr>
                              <w:spacing w:before="68"/>
                              <w:ind w:left="555"/>
                              <w:rPr>
                                <w:rFonts w:ascii="Arial" w:hAnsi="Arial"/>
                                <w:sz w:val="26"/>
                              </w:rPr>
                            </w:pPr>
                            <w:r>
                              <w:rPr>
                                <w:rFonts w:ascii="Arial" w:hAnsi="Arial"/>
                                <w:sz w:val="26"/>
                              </w:rPr>
                              <w:t>Ресурсы</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89" o:spid="_x0000_s1099" type="#_x0000_t202" style="position:absolute;margin-left:115.6pt;margin-top:14.3pt;width:108pt;height:28.8pt;z-index:-25143859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" filled="f" strokeweight=".26419mm">
                <v:textbox inset="0,0,0,0">
                  <w:txbxContent>
                    <w:p w:rsidR="00207D05" w:rsidRDefault="00207D05">
                      <w:pPr>
                        <w:spacing w:before="68"/>
                        <w:ind w:left="555"/>
                        <w:rPr>
                          <w:rFonts w:ascii="Arial" w:hAnsi="Arial"/>
                          <w:sz w:val="26"/>
                        </w:rPr>
                      </w:pPr>
                      <w:r>
                        <w:rPr>
                          <w:rFonts w:ascii="Arial" w:hAnsi="Arial"/>
                          <w:sz w:val="26"/>
                        </w:rPr>
                        <w:t>Ресурсы</w:t>
                      </w:r>
                    </w:p>
                  </w:txbxContent>
                </v:textbox>
                <w10:wrap type="topAndBottom" anchorx="page"/>
              </v:shape>
            </w:pict>
          </mc:Fallback>
        </mc:AlternateContent>
      </w:r>
      <w:r>
        <w:rPr>
          <w:noProof/>
          <w:lang w:eastAsia="ru-RU"/>
        </w:rPr>
        <mc:AlternateContent>
          <mc:Choice Requires="wps">
            <w:drawing>
              <wp:anchor distT="0" distB="0" distL="0" distR="0" simplePos="0" relativeHeight="251878912" behindDoc="1" locked="0" layoutInCell="1" allowOverlap="1">
                <wp:simplePos x="0" y="0"/>
                <wp:positionH relativeFrom="page">
                  <wp:posOffset>3204845</wp:posOffset>
                </wp:positionH>
                <wp:positionV relativeFrom="paragraph">
                  <wp:posOffset>181610</wp:posOffset>
                </wp:positionV>
                <wp:extent cx="1371600" cy="365760"/>
                <wp:effectExtent l="0" t="0" r="0" b="0"/>
                <wp:wrapTopAndBottom/>
                <wp:docPr id="566" name="Text Box 7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365760"/>
                        </a:xfrm>
                        <a:prstGeom prst="rect">
                          <a:avLst/>
                        </a:prstGeom>
                        <a:noFill/>
                        <a:ln w="9511">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207D05" w:rsidRDefault="00207D05">
                            <w:pPr>
                              <w:spacing w:before="68"/>
                              <w:ind w:left="672"/>
                              <w:rPr>
                                <w:rFonts w:ascii="Arial" w:hAnsi="Arial"/>
                                <w:sz w:val="26"/>
                              </w:rPr>
                            </w:pPr>
                            <w:r>
                              <w:rPr>
                                <w:rFonts w:ascii="Arial" w:hAnsi="Arial"/>
                                <w:sz w:val="26"/>
                              </w:rPr>
                              <w:t>Фирма</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88" o:spid="_x0000_s1100" type="#_x0000_t202" style="position:absolute;margin-left:252.35pt;margin-top:14.3pt;width:108pt;height:28.8pt;z-index:-25143756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" filled="f" strokeweight=".26419mm">
                <v:textbox inset="0,0,0,0">
                  <w:txbxContent>
                    <w:p w:rsidR="00207D05" w:rsidRDefault="00207D05">
                      <w:pPr>
                        <w:spacing w:before="68"/>
                        <w:ind w:left="672"/>
                        <w:rPr>
                          <w:rFonts w:ascii="Arial" w:hAnsi="Arial"/>
                          <w:sz w:val="26"/>
                        </w:rPr>
                      </w:pPr>
                      <w:r>
                        <w:rPr>
                          <w:rFonts w:ascii="Arial" w:hAnsi="Arial"/>
                          <w:sz w:val="26"/>
                        </w:rPr>
                        <w:t>Фирма</w:t>
                      </w:r>
                    </w:p>
                  </w:txbxContent>
                </v:textbox>
                <w10:wrap type="topAndBottom" anchorx="page"/>
              </v:shape>
            </w:pict>
          </mc:Fallback>
        </mc:AlternateContent>
      </w:r>
      <w:r>
        <w:rPr>
          <w:noProof/>
          <w:lang w:eastAsia="ru-RU"/>
        </w:rPr>
        <mc:AlternateContent>
          <mc:Choice Requires="wps">
            <w:drawing>
              <wp:anchor distT="0" distB="0" distL="0" distR="0" simplePos="0" relativeHeight="251879936" behindDoc="1" locked="0" layoutInCell="1" allowOverlap="1">
                <wp:simplePos x="0" y="0"/>
                <wp:positionH relativeFrom="page">
                  <wp:posOffset>4850130</wp:posOffset>
                </wp:positionH>
                <wp:positionV relativeFrom="paragraph">
                  <wp:posOffset>181610</wp:posOffset>
                </wp:positionV>
                <wp:extent cx="1828800" cy="365760"/>
                <wp:effectExtent l="0" t="0" r="0" b="0"/>
                <wp:wrapTopAndBottom/>
                <wp:docPr id="565" name="Text Box 7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365760"/>
                        </a:xfrm>
                        <a:prstGeom prst="rect">
                          <a:avLst/>
                        </a:prstGeom>
                        <a:noFill/>
                        <a:ln w="9511">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207D05" w:rsidRDefault="00207D05">
                            <w:pPr>
                              <w:spacing w:before="68"/>
                              <w:ind w:left="271"/>
                              <w:rPr>
                                <w:rFonts w:ascii="Arial" w:hAnsi="Arial"/>
                                <w:sz w:val="26"/>
                              </w:rPr>
                            </w:pPr>
                            <w:r>
                              <w:rPr>
                                <w:rFonts w:ascii="Arial" w:hAnsi="Arial"/>
                                <w:sz w:val="26"/>
                              </w:rPr>
                              <w:t>Продукция (услуги)</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87" o:spid="_x0000_s1101" type="#_x0000_t202" style="position:absolute;margin-left:381.9pt;margin-top:14.3pt;width:2in;height:28.8pt;z-index:-25143654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" filled="f" strokeweight=".26419mm">
                <v:textbox inset="0,0,0,0">
                  <w:txbxContent>
                    <w:p w:rsidR="00207D05" w:rsidRDefault="00207D05">
                      <w:pPr>
                        <w:spacing w:before="68"/>
                        <w:ind w:left="271"/>
                        <w:rPr>
                          <w:rFonts w:ascii="Arial" w:hAnsi="Arial"/>
                          <w:sz w:val="26"/>
                        </w:rPr>
                      </w:pPr>
                      <w:r>
                        <w:rPr>
                          <w:rFonts w:ascii="Arial" w:hAnsi="Arial"/>
                          <w:sz w:val="26"/>
                        </w:rPr>
                        <w:t>Продукция (услуги)</w:t>
                      </w:r>
                    </w:p>
                  </w:txbxContent>
                </v:textbox>
                <w10:wrap type="topAndBottom" anchorx="page"/>
              </v:shape>
            </w:pict>
          </mc:Fallback>
        </mc:AlternateContent>
      </w:r>
      <w:r>
        <w:rPr>
          <w:noProof/>
          <w:lang w:eastAsia="ru-RU"/>
        </w:rPr>
        <mc:AlternateContent>
          <mc:Choice Requires="wps">
            <w:drawing>
              <wp:anchor distT="0" distB="0" distL="0" distR="0" simplePos="0" relativeHeight="251880960" behindDoc="1" locked="0" layoutInCell="1" allowOverlap="1">
                <wp:simplePos x="0" y="0"/>
                <wp:positionH relativeFrom="page">
                  <wp:posOffset>1468120</wp:posOffset>
                </wp:positionH>
                <wp:positionV relativeFrom="paragraph">
                  <wp:posOffset>728980</wp:posOffset>
                </wp:positionV>
                <wp:extent cx="5210810" cy="666750"/>
                <wp:effectExtent l="0" t="0" r="0" b="0"/>
                <wp:wrapTopAndBottom/>
                <wp:docPr id="564" name="Text Box 7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10810" cy="666750"/>
                        </a:xfrm>
                        <a:prstGeom prst="rect">
                          <a:avLst/>
                        </a:prstGeom>
                        <a:noFill/>
                        <a:ln w="9511">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207D05" w:rsidRDefault="00207D05">
                            <w:pPr>
                              <w:spacing w:before="69"/>
                              <w:ind w:left="368" w:right="353" w:hanging="11"/>
                              <w:jc w:val="center"/>
                              <w:rPr>
                                <w:rFonts w:ascii="Arial" w:hAnsi="Arial"/>
                                <w:sz w:val="26"/>
                              </w:rPr>
                            </w:pPr>
                            <w:proofErr w:type="gramStart"/>
                            <w:r>
                              <w:rPr>
                                <w:rFonts w:ascii="Arial" w:hAnsi="Arial"/>
                                <w:sz w:val="26"/>
                              </w:rPr>
                              <w:t>Сырье (комплектующие и полуфабрикаты, топливо, энергия, технология, оборудование, инструмент, персонал,</w:t>
                            </w:r>
                            <w:r>
                              <w:rPr>
                                <w:rFonts w:ascii="Arial" w:hAnsi="Arial"/>
                                <w:spacing w:val="-32"/>
                                <w:sz w:val="26"/>
                              </w:rPr>
                              <w:t xml:space="preserve"> </w:t>
                            </w:r>
                            <w:r>
                              <w:rPr>
                                <w:rFonts w:ascii="Arial" w:hAnsi="Arial"/>
                                <w:sz w:val="26"/>
                              </w:rPr>
                              <w:t>финансы).</w:t>
                            </w:r>
                            <w:proofErr w:type="gramEnd"/>
                          </w:p>
                          <w:p w:rsidR="00207D05" w:rsidRDefault="00207D05">
                            <w:pPr>
                              <w:spacing w:before="2"/>
                              <w:ind w:left="3558" w:right="3553"/>
                              <w:jc w:val="center"/>
                              <w:rPr>
                                <w:rFonts w:ascii="Arial" w:hAnsi="Arial"/>
                                <w:sz w:val="26"/>
                              </w:rPr>
                            </w:pPr>
                            <w:r>
                              <w:rPr>
                                <w:rFonts w:ascii="Arial" w:hAnsi="Arial"/>
                                <w:sz w:val="26"/>
                              </w:rPr>
                              <w:t>Ресурсы</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86" o:spid="_x0000_s1102" type="#_x0000_t202" style="position:absolute;margin-left:115.6pt;margin-top:57.4pt;width:410.3pt;height:52.5pt;z-index:-25143552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" filled="f" strokeweight=".26419mm">
                <v:textbox inset="0,0,0,0">
                  <w:txbxContent>
                    <w:p w:rsidR="00207D05" w:rsidRDefault="00207D05">
                      <w:pPr>
                        <w:spacing w:before="69"/>
                        <w:ind w:left="368" w:right="353" w:hanging="11"/>
                        <w:jc w:val="center"/>
                        <w:rPr>
                          <w:rFonts w:ascii="Arial" w:hAnsi="Arial"/>
                          <w:sz w:val="26"/>
                        </w:rPr>
                      </w:pPr>
                      <w:r>
                        <w:rPr>
                          <w:rFonts w:ascii="Arial" w:hAnsi="Arial"/>
                          <w:sz w:val="26"/>
                        </w:rPr>
                        <w:t>Сырье (комплектующие и полуфабрикаты, топливо, энергия, технология, оборудование, инструмент, персонал,</w:t>
                      </w:r>
                      <w:r>
                        <w:rPr>
                          <w:rFonts w:ascii="Arial" w:hAnsi="Arial"/>
                          <w:spacing w:val="-32"/>
                          <w:sz w:val="26"/>
                        </w:rPr>
                        <w:t xml:space="preserve"> </w:t>
                      </w:r>
                      <w:r>
                        <w:rPr>
                          <w:rFonts w:ascii="Arial" w:hAnsi="Arial"/>
                          <w:sz w:val="26"/>
                        </w:rPr>
                        <w:t>финансы).</w:t>
                      </w:r>
                    </w:p>
                    <w:p w:rsidR="00207D05" w:rsidRDefault="00207D05">
                      <w:pPr>
                        <w:spacing w:before="2"/>
                        <w:ind w:left="3558" w:right="3553"/>
                        <w:jc w:val="center"/>
                        <w:rPr>
                          <w:rFonts w:ascii="Arial" w:hAnsi="Arial"/>
                          <w:sz w:val="26"/>
                        </w:rPr>
                      </w:pPr>
                      <w:r>
                        <w:rPr>
                          <w:rFonts w:ascii="Arial" w:hAnsi="Arial"/>
                          <w:sz w:val="26"/>
                        </w:rPr>
                        <w:t>Ресурсы</w:t>
                      </w:r>
                    </w:p>
                  </w:txbxContent>
                </v:textbox>
                <w10:wrap type="topAndBottom" anchorx="page"/>
              </v:shape>
            </w:pict>
          </mc:Fallback>
        </mc:AlternateContent>
      </w:r>
    </w:p>
    <w:p w:rsidR="0087326A" w:rsidRDefault="0087326A">
      <w:pPr>
        <w:pStyle w:val="a3"/>
        <w:spacing w:before="8"/>
        <w:rPr>
          <w:sz w:val="17"/>
        </w:rPr>
      </w:pPr>
    </w:p>
    <w:p w:rsidR="0087326A" w:rsidRDefault="0087326A">
      <w:pPr>
        <w:pStyle w:val="a3"/>
        <w:rPr>
          <w:sz w:val="20"/>
        </w:rPr>
      </w:pPr>
    </w:p>
    <w:p w:rsidR="0087326A" w:rsidRDefault="0087326A">
      <w:pPr>
        <w:pStyle w:val="a3"/>
        <w:spacing w:before="9"/>
        <w:rPr>
          <w:sz w:val="20"/>
        </w:rPr>
      </w:pPr>
    </w:p>
    <w:p w:rsidR="0087326A" w:rsidRDefault="00781B02">
      <w:pPr>
        <w:pStyle w:val="a3"/>
        <w:spacing w:before="89"/>
        <w:ind w:left="1055" w:right="1083"/>
        <w:jc w:val="center"/>
      </w:pPr>
      <w:r>
        <w:t>Рис. 2.3. Структура внутренней среды фирмы</w:t>
      </w:r>
    </w:p>
    <w:p w:rsidR="0087326A" w:rsidRDefault="0087326A">
      <w:pPr>
        <w:pStyle w:val="a3"/>
        <w:rPr>
          <w:sz w:val="30"/>
        </w:rPr>
      </w:pPr>
    </w:p>
    <w:p w:rsidR="0087326A" w:rsidRDefault="0087326A">
      <w:pPr>
        <w:pStyle w:val="a3"/>
        <w:rPr>
          <w:sz w:val="33"/>
        </w:rPr>
      </w:pPr>
    </w:p>
    <w:p w:rsidR="0087326A" w:rsidRDefault="00781B02">
      <w:pPr>
        <w:pStyle w:val="5"/>
        <w:ind w:left="1410"/>
        <w:jc w:val="left"/>
      </w:pPr>
      <w:r>
        <w:t>Внутренний анализ охватывает:</w:t>
      </w:r>
    </w:p>
    <w:p w:rsidR="0087326A" w:rsidRDefault="0087326A">
      <w:pPr>
        <w:pStyle w:val="a3"/>
        <w:spacing w:before="10"/>
        <w:rPr>
          <w:b/>
          <w:sz w:val="30"/>
        </w:rPr>
      </w:pPr>
    </w:p>
    <w:p w:rsidR="0087326A" w:rsidRDefault="00781B02" w:rsidP="00F5009F">
      <w:pPr>
        <w:pStyle w:val="a6"/>
        <w:numPr>
          <w:ilvl w:val="1"/>
          <w:numId w:val="74"/>
        </w:numPr>
        <w:spacing w:before="1"/>
        <w:ind w:left="2118" w:hanging="708"/>
        <w:rPr>
          <w:sz w:val="28"/>
        </w:rPr>
      </w:pPr>
      <w:r>
        <w:rPr>
          <w:sz w:val="28"/>
        </w:rPr>
        <w:t>общую характеристику фирмы и источники</w:t>
      </w:r>
      <w:r>
        <w:rPr>
          <w:spacing w:val="-13"/>
          <w:sz w:val="28"/>
        </w:rPr>
        <w:t xml:space="preserve"> </w:t>
      </w:r>
      <w:r>
        <w:rPr>
          <w:sz w:val="28"/>
        </w:rPr>
        <w:t>финансирования;</w:t>
      </w:r>
    </w:p>
    <w:p w:rsidR="0087326A" w:rsidRDefault="00781B02" w:rsidP="00F5009F">
      <w:pPr>
        <w:pStyle w:val="a6"/>
        <w:numPr>
          <w:ilvl w:val="1"/>
          <w:numId w:val="74"/>
        </w:numPr>
        <w:spacing w:before="249"/>
        <w:ind w:left="2118" w:hanging="708"/>
        <w:rPr>
          <w:sz w:val="28"/>
        </w:rPr>
      </w:pPr>
      <w:r>
        <w:rPr>
          <w:sz w:val="28"/>
        </w:rPr>
        <w:t>структуру продукции,</w:t>
      </w:r>
      <w:r>
        <w:rPr>
          <w:spacing w:val="-6"/>
          <w:sz w:val="28"/>
        </w:rPr>
        <w:t xml:space="preserve"> </w:t>
      </w:r>
      <w:r>
        <w:rPr>
          <w:sz w:val="28"/>
        </w:rPr>
        <w:t>продаж;</w:t>
      </w:r>
    </w:p>
    <w:p w:rsidR="0087326A" w:rsidRDefault="00781B02" w:rsidP="00F5009F">
      <w:pPr>
        <w:pStyle w:val="a6"/>
        <w:numPr>
          <w:ilvl w:val="1"/>
          <w:numId w:val="74"/>
        </w:numPr>
        <w:spacing w:before="249"/>
        <w:ind w:left="2118" w:hanging="708"/>
        <w:rPr>
          <w:sz w:val="28"/>
        </w:rPr>
      </w:pPr>
      <w:r>
        <w:rPr>
          <w:sz w:val="28"/>
        </w:rPr>
        <w:t>финансово-экономическое</w:t>
      </w:r>
      <w:r>
        <w:rPr>
          <w:spacing w:val="-1"/>
          <w:sz w:val="28"/>
        </w:rPr>
        <w:t xml:space="preserve"> </w:t>
      </w:r>
      <w:r>
        <w:rPr>
          <w:sz w:val="28"/>
        </w:rPr>
        <w:t>состояние;</w:t>
      </w:r>
    </w:p>
    <w:p w:rsidR="0087326A" w:rsidRDefault="00781B02" w:rsidP="00F5009F">
      <w:pPr>
        <w:pStyle w:val="a6"/>
        <w:numPr>
          <w:ilvl w:val="1"/>
          <w:numId w:val="74"/>
        </w:numPr>
        <w:spacing w:before="247"/>
        <w:ind w:left="2118" w:hanging="708"/>
        <w:rPr>
          <w:sz w:val="28"/>
        </w:rPr>
      </w:pPr>
      <w:r>
        <w:rPr>
          <w:sz w:val="28"/>
        </w:rPr>
        <w:t>позицию на</w:t>
      </w:r>
      <w:r>
        <w:rPr>
          <w:spacing w:val="-5"/>
          <w:sz w:val="28"/>
        </w:rPr>
        <w:t xml:space="preserve"> </w:t>
      </w:r>
      <w:r>
        <w:rPr>
          <w:sz w:val="28"/>
        </w:rPr>
        <w:t>рынке;</w:t>
      </w:r>
    </w:p>
    <w:p w:rsidR="0087326A" w:rsidRDefault="00F5009F" w:rsidP="00F5009F">
      <w:pPr>
        <w:pStyle w:val="a6"/>
        <w:numPr>
          <w:ilvl w:val="1"/>
          <w:numId w:val="74"/>
        </w:numPr>
        <w:spacing w:line="319" w:lineRule="exact"/>
        <w:ind w:left="2118" w:hanging="708"/>
        <w:jc w:val="both"/>
        <w:rPr>
          <w:sz w:val="28"/>
        </w:rPr>
      </w:pPr>
      <w:r>
        <w:rPr>
          <w:noProof/>
          <w:lang w:eastAsia="ru-RU"/>
        </w:rPr>
        <mc:AlternateContent>
          <mc:Choice Requires="wps">
            <w:drawing>
              <wp:anchor distT="0" distB="0" distL="114300" distR="114300" simplePos="0" relativeHeight="251521536" behindDoc="0" locked="0" layoutInCell="1" allowOverlap="1">
                <wp:simplePos x="0" y="0"/>
                <wp:positionH relativeFrom="page">
                  <wp:posOffset>1316990</wp:posOffset>
                </wp:positionH>
                <wp:positionV relativeFrom="page">
                  <wp:posOffset>418465</wp:posOffset>
                </wp:positionV>
                <wp:extent cx="5464810" cy="0"/>
                <wp:effectExtent l="0" t="0" r="0" b="0"/>
                <wp:wrapNone/>
                <wp:docPr id="563" name="Line 7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85" o:spid="_x0000_s1026" style="position:absolute;z-index:251521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a/Ktax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rPr>
          <w:sz w:val="28"/>
        </w:rPr>
        <w:t>патенты и авторские</w:t>
      </w:r>
      <w:r w:rsidR="00781B02">
        <w:rPr>
          <w:spacing w:val="-4"/>
          <w:sz w:val="28"/>
        </w:rPr>
        <w:t xml:space="preserve"> </w:t>
      </w:r>
      <w:r w:rsidR="00781B02">
        <w:rPr>
          <w:sz w:val="28"/>
        </w:rPr>
        <w:t>права;</w:t>
      </w:r>
    </w:p>
    <w:p w:rsidR="0087326A" w:rsidRDefault="00781B02" w:rsidP="00F5009F">
      <w:pPr>
        <w:pStyle w:val="a6"/>
        <w:numPr>
          <w:ilvl w:val="1"/>
          <w:numId w:val="74"/>
        </w:numPr>
        <w:tabs>
          <w:tab w:val="left" w:pos="2118"/>
        </w:tabs>
        <w:spacing w:before="249" w:line="360" w:lineRule="auto"/>
        <w:ind w:left="0" w:right="732" w:firstLine="709"/>
        <w:jc w:val="both"/>
        <w:rPr>
          <w:sz w:val="28"/>
        </w:rPr>
      </w:pPr>
      <w:r>
        <w:rPr>
          <w:sz w:val="28"/>
        </w:rPr>
        <w:t xml:space="preserve">уровень знаний, эффективность производства, оборудование, </w:t>
      </w:r>
      <w:r>
        <w:rPr>
          <w:sz w:val="28"/>
        </w:rPr>
        <w:lastRenderedPageBreak/>
        <w:t>запасы для</w:t>
      </w:r>
      <w:r>
        <w:rPr>
          <w:spacing w:val="-4"/>
          <w:sz w:val="28"/>
        </w:rPr>
        <w:t xml:space="preserve"> </w:t>
      </w:r>
      <w:r>
        <w:rPr>
          <w:sz w:val="28"/>
        </w:rPr>
        <w:t>производства.</w:t>
      </w:r>
    </w:p>
    <w:p w:rsidR="0087326A" w:rsidRDefault="00781B02" w:rsidP="00F5009F">
      <w:pPr>
        <w:spacing w:before="206" w:line="357" w:lineRule="auto"/>
        <w:ind w:right="732" w:firstLine="709"/>
        <w:jc w:val="both"/>
        <w:rPr>
          <w:sz w:val="28"/>
        </w:rPr>
      </w:pPr>
      <w:r>
        <w:rPr>
          <w:b/>
          <w:sz w:val="28"/>
        </w:rPr>
        <w:t xml:space="preserve">При разработке плана необходимо учитывать следующие факторы: </w:t>
      </w:r>
      <w:r>
        <w:rPr>
          <w:sz w:val="28"/>
        </w:rPr>
        <w:t>персонал, технология, материальные ресурсы, НИОКР, месторасположение</w:t>
      </w:r>
      <w:r>
        <w:rPr>
          <w:spacing w:val="-3"/>
          <w:sz w:val="28"/>
        </w:rPr>
        <w:t xml:space="preserve"> </w:t>
      </w:r>
      <w:r>
        <w:rPr>
          <w:sz w:val="28"/>
        </w:rPr>
        <w:t>фирмы.</w:t>
      </w:r>
    </w:p>
    <w:p w:rsidR="0087326A" w:rsidRDefault="00781B02" w:rsidP="00F5009F">
      <w:pPr>
        <w:pStyle w:val="5"/>
        <w:spacing w:before="209"/>
        <w:ind w:left="0" w:firstLine="709"/>
        <w:jc w:val="both"/>
      </w:pPr>
      <w:r>
        <w:t>Внутренний анализ должен дать ответы:</w:t>
      </w:r>
    </w:p>
    <w:p w:rsidR="0087326A" w:rsidRDefault="0087326A" w:rsidP="00F5009F">
      <w:pPr>
        <w:pStyle w:val="a3"/>
        <w:spacing w:before="10"/>
        <w:ind w:firstLine="709"/>
        <w:rPr>
          <w:b/>
          <w:sz w:val="30"/>
        </w:rPr>
      </w:pPr>
    </w:p>
    <w:p w:rsidR="0087326A" w:rsidRDefault="00781B02" w:rsidP="00F5009F">
      <w:pPr>
        <w:pStyle w:val="a6"/>
        <w:numPr>
          <w:ilvl w:val="0"/>
          <w:numId w:val="72"/>
        </w:numPr>
        <w:tabs>
          <w:tab w:val="left" w:pos="1897"/>
        </w:tabs>
        <w:spacing w:line="362" w:lineRule="auto"/>
        <w:ind w:left="0" w:right="732" w:firstLine="709"/>
        <w:jc w:val="both"/>
        <w:rPr>
          <w:sz w:val="28"/>
        </w:rPr>
      </w:pPr>
      <w:r>
        <w:rPr>
          <w:sz w:val="28"/>
        </w:rPr>
        <w:t>Какие действия, цели и стратегии характеризовали данное предприятие в прошлом и как они</w:t>
      </w:r>
      <w:r>
        <w:rPr>
          <w:spacing w:val="-5"/>
          <w:sz w:val="28"/>
        </w:rPr>
        <w:t xml:space="preserve"> </w:t>
      </w:r>
      <w:r>
        <w:rPr>
          <w:sz w:val="28"/>
        </w:rPr>
        <w:t>реализовались.</w:t>
      </w:r>
    </w:p>
    <w:p w:rsidR="0087326A" w:rsidRDefault="00781B02" w:rsidP="00F5009F">
      <w:pPr>
        <w:pStyle w:val="a6"/>
        <w:numPr>
          <w:ilvl w:val="0"/>
          <w:numId w:val="72"/>
        </w:numPr>
        <w:tabs>
          <w:tab w:val="left" w:pos="1921"/>
        </w:tabs>
        <w:spacing w:before="195" w:line="360" w:lineRule="auto"/>
        <w:ind w:left="0" w:right="732" w:firstLine="709"/>
        <w:jc w:val="both"/>
        <w:rPr>
          <w:sz w:val="28"/>
        </w:rPr>
      </w:pPr>
      <w:r>
        <w:rPr>
          <w:sz w:val="28"/>
        </w:rPr>
        <w:t>Достоинства и слабые стороны характерные для данного предприятия по сравнению с прошлыми, настоящими и будущими конкурентами.</w:t>
      </w:r>
    </w:p>
    <w:p w:rsidR="0087326A" w:rsidRDefault="00781B02" w:rsidP="00F5009F">
      <w:pPr>
        <w:pStyle w:val="a6"/>
        <w:numPr>
          <w:ilvl w:val="0"/>
          <w:numId w:val="72"/>
        </w:numPr>
        <w:tabs>
          <w:tab w:val="left" w:pos="1773"/>
        </w:tabs>
        <w:spacing w:before="200"/>
        <w:ind w:left="0" w:firstLine="709"/>
        <w:jc w:val="both"/>
        <w:rPr>
          <w:sz w:val="28"/>
        </w:rPr>
      </w:pPr>
      <w:r>
        <w:rPr>
          <w:sz w:val="28"/>
        </w:rPr>
        <w:t>Имидж предприятие в контактах с</w:t>
      </w:r>
      <w:r>
        <w:rPr>
          <w:spacing w:val="-5"/>
          <w:sz w:val="28"/>
        </w:rPr>
        <w:t xml:space="preserve"> </w:t>
      </w:r>
      <w:r>
        <w:rPr>
          <w:sz w:val="28"/>
        </w:rPr>
        <w:t>клиентами.</w:t>
      </w:r>
    </w:p>
    <w:p w:rsidR="0087326A" w:rsidRDefault="0087326A" w:rsidP="00F5009F">
      <w:pPr>
        <w:pStyle w:val="a3"/>
        <w:spacing w:before="5"/>
        <w:ind w:firstLine="709"/>
        <w:rPr>
          <w:sz w:val="31"/>
        </w:rPr>
      </w:pPr>
    </w:p>
    <w:p w:rsidR="0087326A" w:rsidRDefault="00781B02" w:rsidP="00F5009F">
      <w:pPr>
        <w:pStyle w:val="a6"/>
        <w:numPr>
          <w:ilvl w:val="0"/>
          <w:numId w:val="72"/>
        </w:numPr>
        <w:tabs>
          <w:tab w:val="left" w:pos="1773"/>
        </w:tabs>
        <w:ind w:left="0" w:firstLine="709"/>
        <w:jc w:val="both"/>
        <w:rPr>
          <w:sz w:val="28"/>
        </w:rPr>
      </w:pPr>
      <w:r>
        <w:rPr>
          <w:sz w:val="28"/>
        </w:rPr>
        <w:t>Сферы и области, обеспечивающие успех в</w:t>
      </w:r>
      <w:r>
        <w:rPr>
          <w:spacing w:val="-6"/>
          <w:sz w:val="28"/>
        </w:rPr>
        <w:t xml:space="preserve"> </w:t>
      </w:r>
      <w:r>
        <w:rPr>
          <w:sz w:val="28"/>
        </w:rPr>
        <w:t>будущем.</w:t>
      </w:r>
    </w:p>
    <w:p w:rsidR="0087326A" w:rsidRDefault="0087326A" w:rsidP="00F5009F">
      <w:pPr>
        <w:pStyle w:val="a3"/>
        <w:spacing w:before="4"/>
        <w:ind w:firstLine="709"/>
        <w:rPr>
          <w:sz w:val="31"/>
        </w:rPr>
      </w:pPr>
    </w:p>
    <w:p w:rsidR="0087326A" w:rsidRDefault="00781B02" w:rsidP="00F5009F">
      <w:pPr>
        <w:pStyle w:val="a6"/>
        <w:numPr>
          <w:ilvl w:val="0"/>
          <w:numId w:val="72"/>
        </w:numPr>
        <w:tabs>
          <w:tab w:val="left" w:pos="1914"/>
        </w:tabs>
        <w:spacing w:line="362" w:lineRule="auto"/>
        <w:ind w:left="0" w:right="734" w:firstLine="709"/>
        <w:jc w:val="both"/>
        <w:rPr>
          <w:sz w:val="28"/>
        </w:rPr>
      </w:pPr>
      <w:r>
        <w:rPr>
          <w:sz w:val="28"/>
        </w:rPr>
        <w:t>Финансовые, технологические возможности и квалификация персонала, обеспечивающие достижение</w:t>
      </w:r>
      <w:r>
        <w:rPr>
          <w:spacing w:val="-4"/>
          <w:sz w:val="28"/>
        </w:rPr>
        <w:t xml:space="preserve"> </w:t>
      </w:r>
      <w:r>
        <w:rPr>
          <w:sz w:val="28"/>
        </w:rPr>
        <w:t>цели.</w:t>
      </w:r>
    </w:p>
    <w:p w:rsidR="0087326A" w:rsidRDefault="00781B02" w:rsidP="00F5009F">
      <w:pPr>
        <w:pStyle w:val="a3"/>
        <w:spacing w:before="194" w:line="360" w:lineRule="auto"/>
        <w:ind w:right="726" w:firstLine="709"/>
        <w:jc w:val="both"/>
      </w:pPr>
      <w:proofErr w:type="gramStart"/>
      <w:r>
        <w:rPr>
          <w:b/>
        </w:rPr>
        <w:t xml:space="preserve">Разновидности стратегии предприятия: </w:t>
      </w:r>
      <w:r>
        <w:t>лидерства по затратам, дифференциации, концентрации, горизонтальной и вертикальной интеграции, диверсификации, сужения поля деятельности, ликвидации, реструктуризации, развития фирмы</w:t>
      </w:r>
      <w:r>
        <w:rPr>
          <w:spacing w:val="-8"/>
        </w:rPr>
        <w:t xml:space="preserve"> </w:t>
      </w:r>
      <w:r>
        <w:t>(продукт-рынок).</w:t>
      </w:r>
      <w:proofErr w:type="gramEnd"/>
    </w:p>
    <w:p w:rsidR="00D97E70" w:rsidRDefault="00D97E70">
      <w:pPr>
        <w:pStyle w:val="a3"/>
        <w:spacing w:before="194" w:line="360" w:lineRule="auto"/>
        <w:ind w:left="702" w:right="726" w:firstLine="719"/>
        <w:jc w:val="both"/>
      </w:pPr>
    </w:p>
    <w:p w:rsidR="0087326A" w:rsidRDefault="00F5009F">
      <w:pPr>
        <w:pStyle w:val="2"/>
        <w:spacing w:line="367" w:lineRule="exact"/>
        <w:ind w:left="1397" w:right="1069"/>
        <w:jc w:val="center"/>
      </w:pPr>
      <w:r>
        <w:rPr>
          <w:noProof/>
          <w:lang w:eastAsia="ru-RU"/>
        </w:rPr>
        <mc:AlternateContent>
          <mc:Choice Requires="wps">
            <w:drawing>
              <wp:anchor distT="0" distB="0" distL="114300" distR="114300" simplePos="0" relativeHeight="251522560" behindDoc="0" locked="0" layoutInCell="1" allowOverlap="1">
                <wp:simplePos x="0" y="0"/>
                <wp:positionH relativeFrom="page">
                  <wp:posOffset>1316990</wp:posOffset>
                </wp:positionH>
                <wp:positionV relativeFrom="page">
                  <wp:posOffset>418465</wp:posOffset>
                </wp:positionV>
                <wp:extent cx="5464810" cy="0"/>
                <wp:effectExtent l="0" t="0" r="0" b="0"/>
                <wp:wrapNone/>
                <wp:docPr id="562" name="Line 7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84" o:spid="_x0000_s1026" style="position:absolute;z-index:251522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u/aLLx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rPr>
          <w:color w:val="000080"/>
        </w:rPr>
        <w:t>Лекция 10. Бизнес-планирование</w:t>
      </w:r>
    </w:p>
    <w:p w:rsidR="0087326A" w:rsidRDefault="0087326A">
      <w:pPr>
        <w:pStyle w:val="a3"/>
        <w:spacing w:before="4"/>
        <w:rPr>
          <w:rFonts w:ascii="Arial"/>
          <w:b/>
          <w:sz w:val="32"/>
        </w:rPr>
      </w:pPr>
    </w:p>
    <w:p w:rsidR="0087326A" w:rsidRDefault="00781B02" w:rsidP="00F5009F">
      <w:pPr>
        <w:pStyle w:val="5"/>
        <w:ind w:left="0" w:firstLine="709"/>
        <w:jc w:val="both"/>
      </w:pPr>
      <w:r>
        <w:t>Бизнес-планы содержат следующие сведения:</w:t>
      </w:r>
    </w:p>
    <w:p w:rsidR="0087326A" w:rsidRDefault="00781B02" w:rsidP="00F5009F">
      <w:pPr>
        <w:pStyle w:val="a3"/>
        <w:spacing w:before="155" w:line="360" w:lineRule="auto"/>
        <w:ind w:right="728" w:firstLine="709"/>
        <w:jc w:val="both"/>
      </w:pPr>
      <w:r>
        <w:t xml:space="preserve">Объем реализации на определенном отрезке времени, затраты производства, программу использования трудовых ресурсов, инвестиционные </w:t>
      </w:r>
      <w:r>
        <w:lastRenderedPageBreak/>
        <w:t>программы, прогнозы потребности в оборотном капитале, прогнозы расчетов прибыли и убытков, прогнозы финансового состояния фирмы, оценку стоимости</w:t>
      </w:r>
      <w:r>
        <w:rPr>
          <w:spacing w:val="-8"/>
        </w:rPr>
        <w:t xml:space="preserve"> </w:t>
      </w:r>
      <w:r>
        <w:t>фирмы.</w:t>
      </w:r>
    </w:p>
    <w:p w:rsidR="0087326A" w:rsidRDefault="00781B02" w:rsidP="00F5009F">
      <w:pPr>
        <w:pStyle w:val="a3"/>
        <w:spacing w:before="202" w:line="360" w:lineRule="auto"/>
        <w:ind w:right="726" w:firstLine="709"/>
        <w:jc w:val="both"/>
      </w:pPr>
      <w:r>
        <w:rPr>
          <w:b/>
        </w:rPr>
        <w:t xml:space="preserve">Жизненный цикл </w:t>
      </w:r>
      <w:r>
        <w:t>(продукта, технологии, спроса валют). Этапы: возникновение, развитие, зрелость, старение.</w:t>
      </w:r>
    </w:p>
    <w:p w:rsidR="0087326A" w:rsidRDefault="00781B02" w:rsidP="00F5009F">
      <w:pPr>
        <w:pStyle w:val="a3"/>
        <w:spacing w:before="201" w:line="360" w:lineRule="auto"/>
        <w:ind w:right="729" w:firstLine="709"/>
        <w:jc w:val="both"/>
      </w:pPr>
      <w:r>
        <w:rPr>
          <w:b/>
        </w:rPr>
        <w:t xml:space="preserve">Матричные методы </w:t>
      </w:r>
      <w:r>
        <w:t xml:space="preserve">– БКГ (BCG), Мак </w:t>
      </w:r>
      <w:proofErr w:type="spellStart"/>
      <w:r>
        <w:t>Кинси</w:t>
      </w:r>
      <w:proofErr w:type="spellEnd"/>
      <w:r>
        <w:t xml:space="preserve"> (конкурентные позиции, привлекательность отрасли), матрица ADL (конкурентные позиции предприятия, степень зрелости</w:t>
      </w:r>
      <w:r>
        <w:rPr>
          <w:spacing w:val="-4"/>
        </w:rPr>
        <w:t xml:space="preserve"> </w:t>
      </w:r>
      <w:r>
        <w:t>рынка).</w:t>
      </w:r>
    </w:p>
    <w:p w:rsidR="0087326A" w:rsidRDefault="00781B02" w:rsidP="00F5009F">
      <w:pPr>
        <w:pStyle w:val="a3"/>
        <w:spacing w:before="200" w:line="360" w:lineRule="auto"/>
        <w:ind w:right="725" w:firstLine="709"/>
        <w:jc w:val="both"/>
      </w:pPr>
      <w:r>
        <w:rPr>
          <w:b/>
        </w:rPr>
        <w:t xml:space="preserve">Метод SWOT </w:t>
      </w:r>
      <w:r>
        <w:t>(сильные, слабые стороны, возможности, угрозы)</w:t>
      </w:r>
      <w:r w:rsidR="003D7B2F">
        <w:t>. П</w:t>
      </w:r>
      <w:r>
        <w:t>рименяется при подходе, направленном изнутри фирмы вовне ее.</w:t>
      </w:r>
    </w:p>
    <w:p w:rsidR="0087326A" w:rsidRDefault="00781B02" w:rsidP="00F5009F">
      <w:pPr>
        <w:spacing w:before="198"/>
        <w:ind w:firstLine="709"/>
        <w:jc w:val="both"/>
        <w:rPr>
          <w:sz w:val="28"/>
        </w:rPr>
      </w:pPr>
      <w:r>
        <w:rPr>
          <w:b/>
          <w:sz w:val="28"/>
        </w:rPr>
        <w:t xml:space="preserve">Метод TOWS </w:t>
      </w:r>
      <w:r>
        <w:rPr>
          <w:sz w:val="28"/>
        </w:rPr>
        <w:t>- направленный извне фирмы вовнутрь.</w:t>
      </w:r>
    </w:p>
    <w:p w:rsidR="0087326A" w:rsidRDefault="0087326A" w:rsidP="00F5009F">
      <w:pPr>
        <w:pStyle w:val="a3"/>
        <w:spacing w:before="5"/>
        <w:ind w:firstLine="709"/>
        <w:rPr>
          <w:sz w:val="31"/>
        </w:rPr>
      </w:pPr>
    </w:p>
    <w:p w:rsidR="0087326A" w:rsidRDefault="00781B02" w:rsidP="00F5009F">
      <w:pPr>
        <w:pStyle w:val="a3"/>
        <w:spacing w:before="1"/>
        <w:ind w:firstLine="709"/>
        <w:jc w:val="both"/>
      </w:pPr>
      <w:r>
        <w:t>Оба метода дополняют друг друга.</w:t>
      </w:r>
    </w:p>
    <w:p w:rsidR="0087326A" w:rsidRDefault="0087326A" w:rsidP="00F5009F">
      <w:pPr>
        <w:pStyle w:val="a3"/>
        <w:spacing w:before="4"/>
        <w:ind w:firstLine="709"/>
        <w:rPr>
          <w:sz w:val="24"/>
        </w:rPr>
      </w:pPr>
    </w:p>
    <w:p w:rsidR="0087326A" w:rsidRDefault="00781B02" w:rsidP="00F5009F">
      <w:pPr>
        <w:pStyle w:val="a3"/>
        <w:spacing w:line="360" w:lineRule="auto"/>
        <w:ind w:right="846" w:firstLine="709"/>
      </w:pPr>
      <w:r>
        <w:rPr>
          <w:b/>
        </w:rPr>
        <w:t xml:space="preserve">Бизнес-план в строительстве. </w:t>
      </w:r>
      <w:r>
        <w:t>Одним из средств, позволяющим преодолеть трудности в осуществлении эффективного планирования является бизнес- план. У бизнес-плана есть две основные функции:</w:t>
      </w:r>
    </w:p>
    <w:p w:rsidR="0087326A" w:rsidRDefault="00781B02" w:rsidP="00F5009F">
      <w:pPr>
        <w:pStyle w:val="a6"/>
        <w:numPr>
          <w:ilvl w:val="1"/>
          <w:numId w:val="74"/>
        </w:numPr>
        <w:tabs>
          <w:tab w:val="left" w:pos="1778"/>
        </w:tabs>
        <w:spacing w:before="200" w:line="360" w:lineRule="auto"/>
        <w:ind w:left="0" w:right="731" w:firstLine="709"/>
        <w:jc w:val="both"/>
        <w:rPr>
          <w:sz w:val="28"/>
        </w:rPr>
      </w:pPr>
      <w:proofErr w:type="gramStart"/>
      <w:r>
        <w:rPr>
          <w:sz w:val="28"/>
        </w:rPr>
        <w:t>внутренняя</w:t>
      </w:r>
      <w:proofErr w:type="gramEnd"/>
      <w:r>
        <w:rPr>
          <w:sz w:val="28"/>
        </w:rPr>
        <w:t xml:space="preserve"> – обеспечить поэтапный контроль за развитием предприятия с оценкой его</w:t>
      </w:r>
      <w:r>
        <w:rPr>
          <w:spacing w:val="-6"/>
          <w:sz w:val="28"/>
        </w:rPr>
        <w:t xml:space="preserve"> </w:t>
      </w:r>
      <w:r>
        <w:rPr>
          <w:sz w:val="28"/>
        </w:rPr>
        <w:t>деятельности;</w:t>
      </w:r>
    </w:p>
    <w:p w:rsidR="0087326A" w:rsidRDefault="00781B02" w:rsidP="00F5009F">
      <w:pPr>
        <w:pStyle w:val="a6"/>
        <w:numPr>
          <w:ilvl w:val="1"/>
          <w:numId w:val="74"/>
        </w:numPr>
        <w:tabs>
          <w:tab w:val="left" w:pos="1631"/>
        </w:tabs>
        <w:spacing w:before="200" w:line="360" w:lineRule="auto"/>
        <w:ind w:left="0" w:right="734" w:firstLine="709"/>
        <w:jc w:val="both"/>
        <w:rPr>
          <w:sz w:val="28"/>
        </w:rPr>
      </w:pPr>
      <w:proofErr w:type="gramStart"/>
      <w:r>
        <w:rPr>
          <w:sz w:val="28"/>
        </w:rPr>
        <w:t>внешняя</w:t>
      </w:r>
      <w:proofErr w:type="gramEnd"/>
      <w:r>
        <w:rPr>
          <w:sz w:val="28"/>
        </w:rPr>
        <w:t xml:space="preserve"> – рассказать о положении дел внешнему инвестору. Это документ для продажи: своей идеи, продукта, услуг, себя самого и своего послужного списка.</w:t>
      </w:r>
    </w:p>
    <w:p w:rsidR="0087326A" w:rsidRDefault="00781B02" w:rsidP="00F5009F">
      <w:pPr>
        <w:pStyle w:val="a3"/>
        <w:spacing w:before="201"/>
        <w:ind w:firstLine="709"/>
        <w:jc w:val="both"/>
      </w:pPr>
      <w:r>
        <w:t>Прежде чем разработать бизнес-план следует задать себе вопросы:</w:t>
      </w:r>
    </w:p>
    <w:p w:rsidR="0087326A" w:rsidRDefault="0087326A" w:rsidP="00F5009F">
      <w:pPr>
        <w:pStyle w:val="a3"/>
        <w:spacing w:before="4"/>
        <w:ind w:firstLine="709"/>
        <w:rPr>
          <w:sz w:val="31"/>
        </w:rPr>
      </w:pPr>
    </w:p>
    <w:p w:rsidR="0087326A" w:rsidRDefault="00781B02" w:rsidP="00F5009F">
      <w:pPr>
        <w:pStyle w:val="a6"/>
        <w:numPr>
          <w:ilvl w:val="2"/>
          <w:numId w:val="74"/>
        </w:numPr>
        <w:tabs>
          <w:tab w:val="left" w:pos="2141"/>
          <w:tab w:val="left" w:pos="2142"/>
        </w:tabs>
        <w:spacing w:before="1"/>
        <w:ind w:left="0" w:firstLine="709"/>
        <w:rPr>
          <w:sz w:val="28"/>
        </w:rPr>
      </w:pPr>
      <w:proofErr w:type="gramStart"/>
      <w:r>
        <w:rPr>
          <w:sz w:val="28"/>
        </w:rPr>
        <w:t>кто будущий инвестор (банкир, капиталист, частный</w:t>
      </w:r>
      <w:r>
        <w:rPr>
          <w:spacing w:val="66"/>
          <w:sz w:val="28"/>
        </w:rPr>
        <w:t xml:space="preserve"> </w:t>
      </w:r>
      <w:r>
        <w:rPr>
          <w:sz w:val="28"/>
        </w:rPr>
        <w:t>инвестор</w:t>
      </w:r>
      <w:proofErr w:type="gramEnd"/>
    </w:p>
    <w:p w:rsidR="0087326A" w:rsidRDefault="00F5009F" w:rsidP="00F5009F">
      <w:pPr>
        <w:pStyle w:val="a3"/>
        <w:spacing w:line="319" w:lineRule="exact"/>
        <w:ind w:firstLine="709"/>
      </w:pPr>
      <w:r>
        <w:rPr>
          <w:noProof/>
          <w:lang w:eastAsia="ru-RU"/>
        </w:rPr>
        <mc:AlternateContent>
          <mc:Choice Requires="wps">
            <w:drawing>
              <wp:anchor distT="0" distB="0" distL="114300" distR="114300" simplePos="0" relativeHeight="251523584" behindDoc="0" locked="0" layoutInCell="1" allowOverlap="1">
                <wp:simplePos x="0" y="0"/>
                <wp:positionH relativeFrom="page">
                  <wp:posOffset>1316990</wp:posOffset>
                </wp:positionH>
                <wp:positionV relativeFrom="page">
                  <wp:posOffset>418465</wp:posOffset>
                </wp:positionV>
                <wp:extent cx="5464810" cy="0"/>
                <wp:effectExtent l="0" t="0" r="0" b="0"/>
                <wp:wrapNone/>
                <wp:docPr id="561" name="Line 7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83" o:spid="_x0000_s1026" style="position:absolute;z-index:251523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OQZ1pB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или финансист)?</w:t>
      </w:r>
    </w:p>
    <w:p w:rsidR="0087326A" w:rsidRDefault="00781B02" w:rsidP="00F5009F">
      <w:pPr>
        <w:pStyle w:val="a6"/>
        <w:numPr>
          <w:ilvl w:val="2"/>
          <w:numId w:val="74"/>
        </w:numPr>
        <w:tabs>
          <w:tab w:val="left" w:pos="2141"/>
          <w:tab w:val="left" w:pos="2142"/>
        </w:tabs>
        <w:spacing w:before="162" w:line="352" w:lineRule="auto"/>
        <w:ind w:left="0" w:right="727" w:firstLine="709"/>
        <w:rPr>
          <w:sz w:val="28"/>
        </w:rPr>
      </w:pPr>
      <w:r>
        <w:rPr>
          <w:sz w:val="28"/>
        </w:rPr>
        <w:t xml:space="preserve">цели инвестора (получить прибыль </w:t>
      </w:r>
      <w:r>
        <w:rPr>
          <w:spacing w:val="3"/>
          <w:sz w:val="28"/>
        </w:rPr>
        <w:t xml:space="preserve">на </w:t>
      </w:r>
      <w:r>
        <w:rPr>
          <w:sz w:val="28"/>
        </w:rPr>
        <w:t xml:space="preserve">капитал или продать </w:t>
      </w:r>
      <w:r>
        <w:rPr>
          <w:sz w:val="28"/>
        </w:rPr>
        <w:lastRenderedPageBreak/>
        <w:t>компанию)?</w:t>
      </w:r>
    </w:p>
    <w:p w:rsidR="0087326A" w:rsidRDefault="00781B02" w:rsidP="00F5009F">
      <w:pPr>
        <w:pStyle w:val="a6"/>
        <w:numPr>
          <w:ilvl w:val="2"/>
          <w:numId w:val="74"/>
        </w:numPr>
        <w:tabs>
          <w:tab w:val="left" w:pos="2141"/>
          <w:tab w:val="left" w:pos="2142"/>
        </w:tabs>
        <w:spacing w:before="6" w:line="352" w:lineRule="auto"/>
        <w:ind w:left="0" w:right="734" w:firstLine="709"/>
        <w:rPr>
          <w:sz w:val="28"/>
        </w:rPr>
      </w:pPr>
      <w:r>
        <w:rPr>
          <w:sz w:val="28"/>
        </w:rPr>
        <w:t>что я продаю и чего хочу от клиента (долю акционера в капитале, оплату за</w:t>
      </w:r>
      <w:r>
        <w:rPr>
          <w:spacing w:val="-5"/>
          <w:sz w:val="28"/>
        </w:rPr>
        <w:t xml:space="preserve"> </w:t>
      </w:r>
      <w:r>
        <w:rPr>
          <w:sz w:val="28"/>
        </w:rPr>
        <w:t>разработку).</w:t>
      </w:r>
    </w:p>
    <w:p w:rsidR="0087326A" w:rsidRDefault="00781B02" w:rsidP="00F5009F">
      <w:pPr>
        <w:pStyle w:val="a3"/>
        <w:tabs>
          <w:tab w:val="left" w:pos="3036"/>
          <w:tab w:val="left" w:pos="4827"/>
          <w:tab w:val="left" w:pos="5437"/>
          <w:tab w:val="left" w:pos="6446"/>
          <w:tab w:val="left" w:pos="8578"/>
        </w:tabs>
        <w:spacing w:before="10" w:line="362" w:lineRule="auto"/>
        <w:ind w:right="727" w:firstLine="719"/>
        <w:jc w:val="both"/>
      </w:pPr>
      <w:r>
        <w:t>Наиболее</w:t>
      </w:r>
      <w:r w:rsidR="00F5009F">
        <w:t xml:space="preserve"> популярны 3 типа бизнес-плана: </w:t>
      </w:r>
      <w:proofErr w:type="gramStart"/>
      <w:r>
        <w:rPr>
          <w:spacing w:val="-1"/>
        </w:rPr>
        <w:t>внутренний</w:t>
      </w:r>
      <w:proofErr w:type="gramEnd"/>
      <w:r>
        <w:rPr>
          <w:spacing w:val="-1"/>
        </w:rPr>
        <w:t xml:space="preserve">, </w:t>
      </w:r>
      <w:r>
        <w:t>инвестиционный, финансового оздоровления</w:t>
      </w:r>
      <w:r>
        <w:rPr>
          <w:spacing w:val="-9"/>
        </w:rPr>
        <w:t xml:space="preserve"> </w:t>
      </w:r>
      <w:r>
        <w:t>фирмы.</w:t>
      </w:r>
    </w:p>
    <w:p w:rsidR="0087326A" w:rsidRDefault="00781B02" w:rsidP="00F5009F">
      <w:pPr>
        <w:pStyle w:val="a3"/>
        <w:spacing w:before="194" w:line="360" w:lineRule="auto"/>
        <w:ind w:right="1164" w:firstLine="719"/>
      </w:pPr>
      <w:r>
        <w:rPr>
          <w:b/>
        </w:rPr>
        <w:t xml:space="preserve">Структура внутреннего бизнес-плана: </w:t>
      </w:r>
      <w:r>
        <w:t>резюме, краткая история фирмы, описание продукта или услуги, рынки сбыта и конкуренты, план маркетинга, месторасположение, производство и поставщики, управление предприятием, финансы, оценка риска, оценка доходов и результатов от капиталовложений.</w:t>
      </w:r>
    </w:p>
    <w:p w:rsidR="0087326A" w:rsidRDefault="00781B02" w:rsidP="00F5009F">
      <w:pPr>
        <w:pStyle w:val="a3"/>
        <w:spacing w:before="120" w:line="360" w:lineRule="auto"/>
        <w:ind w:right="726" w:firstLine="719"/>
        <w:jc w:val="both"/>
      </w:pPr>
      <w:proofErr w:type="gramStart"/>
      <w:r>
        <w:rPr>
          <w:b/>
        </w:rPr>
        <w:t xml:space="preserve">Структура инвестиционного бизнес-плана: </w:t>
      </w:r>
      <w:r>
        <w:t>резюме, компания и отрасль, в которой работает фирма, продукция (услуги) рынок, стратегия маркетинга, план и его развитие, организация производства, менеджмент, потребности в финансировании (финансовая стратегия), краткий финансовый план (оценка риска и страхование), финансовый план, приложение.</w:t>
      </w:r>
      <w:proofErr w:type="gramEnd"/>
    </w:p>
    <w:p w:rsidR="0087326A" w:rsidRDefault="00781B02" w:rsidP="00F5009F">
      <w:pPr>
        <w:pStyle w:val="a3"/>
        <w:spacing w:before="202" w:line="360" w:lineRule="auto"/>
        <w:ind w:right="726" w:firstLine="719"/>
        <w:jc w:val="both"/>
      </w:pPr>
      <w:r>
        <w:rPr>
          <w:b/>
        </w:rPr>
        <w:t xml:space="preserve">Структура бизнес-плана финансового оздоровления: </w:t>
      </w:r>
      <w:r>
        <w:t>общая характеристика предприятия, краткий план финансового оздоровления, анализ финансового состояния предприятия, мероприятия по восстановлению платежеспособности и поддержки эффективной хозяйственной деятельности, рынок и конкуренция, маркетинговая деятельность.</w:t>
      </w:r>
    </w:p>
    <w:p w:rsidR="0087326A" w:rsidRDefault="00781B02" w:rsidP="00F5009F">
      <w:pPr>
        <w:pStyle w:val="5"/>
        <w:spacing w:before="203"/>
        <w:ind w:left="0"/>
        <w:jc w:val="both"/>
      </w:pPr>
      <w:r>
        <w:t>Рекомендации по составлению бизнес-плана:</w:t>
      </w:r>
    </w:p>
    <w:p w:rsidR="0087326A" w:rsidRDefault="00781B02" w:rsidP="00F5009F">
      <w:pPr>
        <w:pStyle w:val="a6"/>
        <w:numPr>
          <w:ilvl w:val="0"/>
          <w:numId w:val="71"/>
        </w:numPr>
        <w:tabs>
          <w:tab w:val="left" w:pos="1847"/>
        </w:tabs>
        <w:spacing w:before="159" w:line="360" w:lineRule="auto"/>
        <w:ind w:left="0" w:right="725" w:firstLine="719"/>
        <w:jc w:val="both"/>
        <w:rPr>
          <w:sz w:val="28"/>
        </w:rPr>
      </w:pPr>
      <w:r>
        <w:rPr>
          <w:sz w:val="28"/>
        </w:rPr>
        <w:t>Провести самотестирование по шести тестам – самоконтроль предпринимателя, сильные и слабые стороны продукции или услуг, возможности и проблемы сбыта продукции, сильные и слабые стороны конкурентов, сильные и слабые стороны персонала, оценка производственных</w:t>
      </w:r>
      <w:r>
        <w:rPr>
          <w:spacing w:val="-4"/>
          <w:sz w:val="28"/>
        </w:rPr>
        <w:t xml:space="preserve"> </w:t>
      </w:r>
      <w:r>
        <w:rPr>
          <w:sz w:val="28"/>
        </w:rPr>
        <w:t>фондов.</w:t>
      </w:r>
    </w:p>
    <w:p w:rsidR="0087326A" w:rsidRDefault="00F5009F" w:rsidP="00F5009F">
      <w:pPr>
        <w:pStyle w:val="a6"/>
        <w:numPr>
          <w:ilvl w:val="0"/>
          <w:numId w:val="71"/>
        </w:numPr>
        <w:tabs>
          <w:tab w:val="left" w:pos="1775"/>
        </w:tabs>
        <w:spacing w:line="362" w:lineRule="auto"/>
        <w:ind w:left="0" w:right="727" w:firstLine="719"/>
        <w:jc w:val="both"/>
        <w:rPr>
          <w:sz w:val="28"/>
        </w:rPr>
      </w:pPr>
      <w:r>
        <w:rPr>
          <w:noProof/>
          <w:lang w:eastAsia="ru-RU"/>
        </w:rPr>
        <w:lastRenderedPageBreak/>
        <mc:AlternateContent>
          <mc:Choice Requires="wps">
            <w:drawing>
              <wp:anchor distT="0" distB="0" distL="114300" distR="114300" simplePos="0" relativeHeight="251524608" behindDoc="0" locked="0" layoutInCell="1" allowOverlap="1">
                <wp:simplePos x="0" y="0"/>
                <wp:positionH relativeFrom="page">
                  <wp:posOffset>1316990</wp:posOffset>
                </wp:positionH>
                <wp:positionV relativeFrom="page">
                  <wp:posOffset>418465</wp:posOffset>
                </wp:positionV>
                <wp:extent cx="5464810" cy="0"/>
                <wp:effectExtent l="0" t="0" r="0" b="0"/>
                <wp:wrapNone/>
                <wp:docPr id="560" name="Line 7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82" o:spid="_x0000_s1026" style="position:absolute;z-index:251524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6QJT4B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rPr>
          <w:sz w:val="28"/>
        </w:rPr>
        <w:t>Особое внимание уделить первым двум разделам бизнес-плана и анализу</w:t>
      </w:r>
      <w:r w:rsidR="00781B02">
        <w:rPr>
          <w:spacing w:val="-6"/>
          <w:sz w:val="28"/>
        </w:rPr>
        <w:t xml:space="preserve"> </w:t>
      </w:r>
      <w:r w:rsidR="00781B02">
        <w:rPr>
          <w:sz w:val="28"/>
        </w:rPr>
        <w:t>конкурентов.</w:t>
      </w:r>
    </w:p>
    <w:p w:rsidR="0087326A" w:rsidRDefault="00781B02" w:rsidP="00F5009F">
      <w:pPr>
        <w:pStyle w:val="a6"/>
        <w:numPr>
          <w:ilvl w:val="0"/>
          <w:numId w:val="71"/>
        </w:numPr>
        <w:tabs>
          <w:tab w:val="left" w:pos="1825"/>
        </w:tabs>
        <w:spacing w:before="191" w:line="360" w:lineRule="auto"/>
        <w:ind w:left="0" w:right="725" w:firstLine="719"/>
        <w:jc w:val="both"/>
        <w:rPr>
          <w:sz w:val="28"/>
        </w:rPr>
      </w:pPr>
      <w:r>
        <w:rPr>
          <w:sz w:val="28"/>
        </w:rPr>
        <w:t>Важно информационное обеспечение составления бизнес-плана. Следует обратить внимание на внешнюю (первичную и вторичную информацию) и внутреннюю информаци</w:t>
      </w:r>
      <w:r w:rsidR="003D7B2F">
        <w:rPr>
          <w:sz w:val="28"/>
        </w:rPr>
        <w:t>ю (</w:t>
      </w:r>
      <w:r>
        <w:rPr>
          <w:sz w:val="28"/>
        </w:rPr>
        <w:t>маркетинг, производство, бухгалтерия).</w:t>
      </w:r>
    </w:p>
    <w:p w:rsidR="0087326A" w:rsidRDefault="00781B02" w:rsidP="00F5009F">
      <w:pPr>
        <w:pStyle w:val="a6"/>
        <w:numPr>
          <w:ilvl w:val="0"/>
          <w:numId w:val="71"/>
        </w:numPr>
        <w:tabs>
          <w:tab w:val="left" w:pos="1703"/>
        </w:tabs>
        <w:spacing w:before="200"/>
        <w:ind w:left="0" w:firstLine="709"/>
        <w:jc w:val="both"/>
        <w:rPr>
          <w:sz w:val="28"/>
        </w:rPr>
      </w:pPr>
      <w:r>
        <w:rPr>
          <w:sz w:val="28"/>
        </w:rPr>
        <w:t>Учесть интересы конкурентных</w:t>
      </w:r>
      <w:r>
        <w:rPr>
          <w:spacing w:val="-6"/>
          <w:sz w:val="28"/>
        </w:rPr>
        <w:t xml:space="preserve"> </w:t>
      </w:r>
      <w:r>
        <w:rPr>
          <w:sz w:val="28"/>
        </w:rPr>
        <w:t>инвесторов.</w:t>
      </w:r>
    </w:p>
    <w:p w:rsidR="0087326A" w:rsidRDefault="0087326A" w:rsidP="00F5009F">
      <w:pPr>
        <w:pStyle w:val="a3"/>
        <w:spacing w:before="5"/>
        <w:rPr>
          <w:sz w:val="31"/>
        </w:rPr>
      </w:pPr>
    </w:p>
    <w:p w:rsidR="0087326A" w:rsidRDefault="00781B02" w:rsidP="00F5009F">
      <w:pPr>
        <w:pStyle w:val="a6"/>
        <w:numPr>
          <w:ilvl w:val="0"/>
          <w:numId w:val="71"/>
        </w:numPr>
        <w:tabs>
          <w:tab w:val="left" w:pos="1720"/>
        </w:tabs>
        <w:spacing w:line="360" w:lineRule="auto"/>
        <w:ind w:left="0" w:right="727" w:firstLine="719"/>
        <w:jc w:val="both"/>
        <w:rPr>
          <w:sz w:val="28"/>
        </w:rPr>
      </w:pPr>
      <w:r>
        <w:rPr>
          <w:sz w:val="28"/>
        </w:rPr>
        <w:t>Помнить о возврате кредитов. Инвестиционный бизнес-план должен предусмотреть: строительство, производство, реализацию</w:t>
      </w:r>
      <w:r>
        <w:rPr>
          <w:spacing w:val="-5"/>
          <w:sz w:val="28"/>
        </w:rPr>
        <w:t xml:space="preserve"> </w:t>
      </w:r>
      <w:r>
        <w:rPr>
          <w:sz w:val="28"/>
        </w:rPr>
        <w:t>продукции.</w:t>
      </w:r>
    </w:p>
    <w:p w:rsidR="0087326A" w:rsidRDefault="00781B02" w:rsidP="00F5009F">
      <w:pPr>
        <w:pStyle w:val="a6"/>
        <w:numPr>
          <w:ilvl w:val="0"/>
          <w:numId w:val="71"/>
        </w:numPr>
        <w:tabs>
          <w:tab w:val="left" w:pos="1875"/>
        </w:tabs>
        <w:spacing w:before="201" w:line="360" w:lineRule="auto"/>
        <w:ind w:left="0" w:right="734" w:firstLine="719"/>
        <w:jc w:val="both"/>
        <w:rPr>
          <w:sz w:val="28"/>
        </w:rPr>
      </w:pPr>
      <w:r>
        <w:rPr>
          <w:sz w:val="28"/>
        </w:rPr>
        <w:t>Ознакомиться с требованиями кредиторов и постараться их выполнить. Составить бизнес-план с отступлениями от</w:t>
      </w:r>
      <w:r>
        <w:rPr>
          <w:spacing w:val="-13"/>
          <w:sz w:val="28"/>
        </w:rPr>
        <w:t xml:space="preserve"> </w:t>
      </w:r>
      <w:r>
        <w:rPr>
          <w:sz w:val="28"/>
        </w:rPr>
        <w:t>стандарта.</w:t>
      </w:r>
    </w:p>
    <w:p w:rsidR="0087326A" w:rsidRDefault="0087326A">
      <w:pPr>
        <w:pStyle w:val="a3"/>
        <w:rPr>
          <w:sz w:val="30"/>
        </w:rPr>
      </w:pPr>
    </w:p>
    <w:p w:rsidR="0087326A" w:rsidRDefault="0087326A">
      <w:pPr>
        <w:pStyle w:val="a3"/>
        <w:rPr>
          <w:sz w:val="30"/>
        </w:rPr>
      </w:pPr>
    </w:p>
    <w:p w:rsidR="0087326A" w:rsidRDefault="00781B02">
      <w:pPr>
        <w:pStyle w:val="2"/>
        <w:spacing w:before="247"/>
        <w:ind w:left="1422" w:hanging="300"/>
      </w:pPr>
      <w:r>
        <w:rPr>
          <w:color w:val="000080"/>
        </w:rPr>
        <w:t>Лекция 11. Финансовое планирование в строительстве</w:t>
      </w:r>
    </w:p>
    <w:p w:rsidR="0087326A" w:rsidRDefault="0087326A">
      <w:pPr>
        <w:pStyle w:val="a3"/>
        <w:spacing w:before="10"/>
        <w:rPr>
          <w:rFonts w:ascii="Arial"/>
          <w:b/>
          <w:sz w:val="31"/>
        </w:rPr>
      </w:pPr>
    </w:p>
    <w:p w:rsidR="0087326A" w:rsidRDefault="00781B02" w:rsidP="00F5009F">
      <w:pPr>
        <w:spacing w:before="1" w:line="360" w:lineRule="auto"/>
        <w:ind w:right="724" w:firstLine="719"/>
        <w:jc w:val="both"/>
        <w:rPr>
          <w:sz w:val="28"/>
        </w:rPr>
      </w:pPr>
      <w:r>
        <w:rPr>
          <w:b/>
          <w:i/>
          <w:spacing w:val="-5"/>
          <w:sz w:val="28"/>
        </w:rPr>
        <w:t xml:space="preserve">Финансовое планирование </w:t>
      </w:r>
      <w:r>
        <w:rPr>
          <w:b/>
          <w:i/>
          <w:spacing w:val="-4"/>
          <w:sz w:val="28"/>
        </w:rPr>
        <w:t xml:space="preserve">деятельности </w:t>
      </w:r>
      <w:r>
        <w:rPr>
          <w:b/>
          <w:i/>
          <w:spacing w:val="-5"/>
          <w:sz w:val="28"/>
        </w:rPr>
        <w:t xml:space="preserve">предприятия. </w:t>
      </w:r>
      <w:r>
        <w:rPr>
          <w:sz w:val="28"/>
        </w:rPr>
        <w:t xml:space="preserve">В финансовых подсистемах ERP систем, как правило, предполагается наличие </w:t>
      </w:r>
      <w:r>
        <w:rPr>
          <w:spacing w:val="-4"/>
          <w:sz w:val="28"/>
        </w:rPr>
        <w:t xml:space="preserve">двух  способов составления финансового плана: </w:t>
      </w:r>
      <w:r>
        <w:rPr>
          <w:spacing w:val="-5"/>
          <w:sz w:val="28"/>
        </w:rPr>
        <w:t xml:space="preserve">снизу </w:t>
      </w:r>
      <w:r>
        <w:rPr>
          <w:sz w:val="28"/>
        </w:rPr>
        <w:t xml:space="preserve">– </w:t>
      </w:r>
      <w:r>
        <w:rPr>
          <w:spacing w:val="-5"/>
          <w:sz w:val="28"/>
        </w:rPr>
        <w:t xml:space="preserve">вверх или </w:t>
      </w:r>
      <w:r>
        <w:rPr>
          <w:spacing w:val="-3"/>
          <w:sz w:val="28"/>
        </w:rPr>
        <w:t xml:space="preserve">сверху </w:t>
      </w:r>
      <w:r>
        <w:rPr>
          <w:sz w:val="28"/>
        </w:rPr>
        <w:t>–</w:t>
      </w:r>
      <w:r>
        <w:rPr>
          <w:spacing w:val="-18"/>
          <w:sz w:val="28"/>
        </w:rPr>
        <w:t xml:space="preserve"> </w:t>
      </w:r>
      <w:r>
        <w:rPr>
          <w:spacing w:val="-3"/>
          <w:sz w:val="28"/>
        </w:rPr>
        <w:t>вниз.</w:t>
      </w:r>
    </w:p>
    <w:p w:rsidR="0087326A" w:rsidRDefault="00781B02" w:rsidP="00F5009F">
      <w:pPr>
        <w:pStyle w:val="a3"/>
        <w:spacing w:before="190" w:line="360" w:lineRule="auto"/>
        <w:ind w:right="755" w:firstLine="695"/>
        <w:jc w:val="both"/>
      </w:pPr>
      <w:r>
        <w:t xml:space="preserve">В </w:t>
      </w:r>
      <w:r>
        <w:rPr>
          <w:spacing w:val="-4"/>
        </w:rPr>
        <w:t>случае использования метода снизу-вверх, соответствующие части</w:t>
      </w:r>
      <w:r>
        <w:rPr>
          <w:spacing w:val="62"/>
        </w:rPr>
        <w:t xml:space="preserve"> </w:t>
      </w:r>
      <w:r>
        <w:rPr>
          <w:spacing w:val="-4"/>
        </w:rPr>
        <w:t>финансового</w:t>
      </w:r>
      <w:r>
        <w:rPr>
          <w:spacing w:val="62"/>
        </w:rPr>
        <w:t xml:space="preserve"> </w:t>
      </w:r>
      <w:r>
        <w:rPr>
          <w:spacing w:val="-4"/>
        </w:rPr>
        <w:t>плана</w:t>
      </w:r>
      <w:r>
        <w:rPr>
          <w:spacing w:val="62"/>
        </w:rPr>
        <w:t xml:space="preserve"> </w:t>
      </w:r>
      <w:r>
        <w:rPr>
          <w:spacing w:val="-5"/>
        </w:rPr>
        <w:t xml:space="preserve">формируются </w:t>
      </w:r>
      <w:r>
        <w:t xml:space="preserve">в </w:t>
      </w:r>
      <w:r>
        <w:rPr>
          <w:spacing w:val="-4"/>
        </w:rPr>
        <w:t>низовых</w:t>
      </w:r>
      <w:r>
        <w:rPr>
          <w:spacing w:val="62"/>
        </w:rPr>
        <w:t xml:space="preserve"> </w:t>
      </w:r>
      <w:r>
        <w:rPr>
          <w:spacing w:val="-5"/>
        </w:rPr>
        <w:t xml:space="preserve">подразделениях, </w:t>
      </w:r>
      <w:r>
        <w:rPr>
          <w:spacing w:val="-4"/>
        </w:rPr>
        <w:t>после</w:t>
      </w:r>
      <w:r>
        <w:rPr>
          <w:spacing w:val="62"/>
        </w:rPr>
        <w:t xml:space="preserve"> </w:t>
      </w:r>
      <w:r>
        <w:rPr>
          <w:spacing w:val="-4"/>
        </w:rPr>
        <w:t xml:space="preserve">чего </w:t>
      </w:r>
      <w:r>
        <w:rPr>
          <w:spacing w:val="-5"/>
        </w:rPr>
        <w:t xml:space="preserve">система осуществляет </w:t>
      </w:r>
      <w:r>
        <w:t xml:space="preserve">их агрегирование. При </w:t>
      </w:r>
      <w:r>
        <w:rPr>
          <w:spacing w:val="2"/>
        </w:rPr>
        <w:t xml:space="preserve">использовании </w:t>
      </w:r>
      <w:r>
        <w:t xml:space="preserve">противоположного метода основные показатели смет </w:t>
      </w:r>
      <w:r>
        <w:rPr>
          <w:spacing w:val="-4"/>
        </w:rPr>
        <w:t>определяются</w:t>
      </w:r>
      <w:r>
        <w:rPr>
          <w:spacing w:val="62"/>
        </w:rPr>
        <w:t xml:space="preserve"> </w:t>
      </w:r>
      <w:r>
        <w:t xml:space="preserve">на </w:t>
      </w:r>
      <w:r>
        <w:rPr>
          <w:spacing w:val="-3"/>
        </w:rPr>
        <w:t xml:space="preserve">верхнем </w:t>
      </w:r>
      <w:r>
        <w:rPr>
          <w:spacing w:val="-4"/>
        </w:rPr>
        <w:t xml:space="preserve">уровне иерархии предприятия, </w:t>
      </w:r>
      <w:r>
        <w:rPr>
          <w:spacing w:val="-3"/>
        </w:rPr>
        <w:t xml:space="preserve">после чего </w:t>
      </w:r>
      <w:r>
        <w:rPr>
          <w:spacing w:val="-4"/>
        </w:rPr>
        <w:t xml:space="preserve">происходит </w:t>
      </w:r>
      <w:r>
        <w:t xml:space="preserve">их </w:t>
      </w:r>
      <w:r>
        <w:rPr>
          <w:spacing w:val="-5"/>
        </w:rPr>
        <w:t xml:space="preserve">детализация </w:t>
      </w:r>
      <w:r>
        <w:t xml:space="preserve">на </w:t>
      </w:r>
      <w:r>
        <w:rPr>
          <w:spacing w:val="-4"/>
        </w:rPr>
        <w:t xml:space="preserve">нижних </w:t>
      </w:r>
      <w:r>
        <w:rPr>
          <w:spacing w:val="-5"/>
        </w:rPr>
        <w:t>уровнях.</w:t>
      </w:r>
    </w:p>
    <w:p w:rsidR="0087326A" w:rsidRDefault="00781B02" w:rsidP="00F5009F">
      <w:pPr>
        <w:pStyle w:val="a3"/>
        <w:spacing w:before="202" w:line="360" w:lineRule="auto"/>
        <w:ind w:right="747" w:firstLine="695"/>
        <w:jc w:val="both"/>
      </w:pPr>
      <w:r>
        <w:t xml:space="preserve">Финансовые планы и бюджеты, количество которых на этапе </w:t>
      </w:r>
      <w:r>
        <w:lastRenderedPageBreak/>
        <w:t>подготовки, как правило, системой не ограничивается, могут иметь различные версии, модификации и признаки. В качестве рабочего в результате</w:t>
      </w:r>
      <w:r>
        <w:rPr>
          <w:spacing w:val="-8"/>
        </w:rPr>
        <w:t xml:space="preserve"> </w:t>
      </w:r>
      <w:r>
        <w:t>принимается</w:t>
      </w:r>
      <w:r>
        <w:rPr>
          <w:spacing w:val="-9"/>
        </w:rPr>
        <w:t xml:space="preserve"> </w:t>
      </w:r>
      <w:r>
        <w:t>один,</w:t>
      </w:r>
      <w:r>
        <w:rPr>
          <w:spacing w:val="-8"/>
        </w:rPr>
        <w:t xml:space="preserve"> </w:t>
      </w:r>
      <w:r>
        <w:t>который</w:t>
      </w:r>
      <w:r>
        <w:rPr>
          <w:spacing w:val="-8"/>
        </w:rPr>
        <w:t xml:space="preserve"> </w:t>
      </w:r>
      <w:r>
        <w:t>утверждается</w:t>
      </w:r>
      <w:r>
        <w:rPr>
          <w:spacing w:val="-8"/>
        </w:rPr>
        <w:t xml:space="preserve"> </w:t>
      </w:r>
      <w:r>
        <w:t>и</w:t>
      </w:r>
      <w:r>
        <w:rPr>
          <w:spacing w:val="-8"/>
        </w:rPr>
        <w:t xml:space="preserve"> </w:t>
      </w:r>
      <w:r>
        <w:t>объявляется</w:t>
      </w:r>
      <w:r>
        <w:rPr>
          <w:spacing w:val="-5"/>
        </w:rPr>
        <w:t xml:space="preserve"> </w:t>
      </w:r>
      <w:r>
        <w:t>в</w:t>
      </w:r>
      <w:r>
        <w:rPr>
          <w:spacing w:val="-9"/>
        </w:rPr>
        <w:t xml:space="preserve"> </w:t>
      </w:r>
      <w:r>
        <w:t>системе</w:t>
      </w:r>
    </w:p>
    <w:p w:rsidR="0087326A" w:rsidRDefault="00F5009F" w:rsidP="00F5009F">
      <w:pPr>
        <w:pStyle w:val="a3"/>
        <w:spacing w:after="13" w:line="360" w:lineRule="auto"/>
        <w:ind w:right="744"/>
        <w:jc w:val="both"/>
        <w:rPr>
          <w:spacing w:val="-4"/>
        </w:rPr>
      </w:pPr>
      <w:r>
        <w:rPr>
          <w:noProof/>
          <w:lang w:eastAsia="ru-RU"/>
        </w:rPr>
        <mc:AlternateContent>
          <mc:Choice Requires="wps">
            <w:drawing>
              <wp:anchor distT="0" distB="0" distL="114300" distR="114300" simplePos="0" relativeHeight="251525632" behindDoc="0" locked="0" layoutInCell="1" allowOverlap="1">
                <wp:simplePos x="0" y="0"/>
                <wp:positionH relativeFrom="page">
                  <wp:posOffset>1316990</wp:posOffset>
                </wp:positionH>
                <wp:positionV relativeFrom="page">
                  <wp:posOffset>418465</wp:posOffset>
                </wp:positionV>
                <wp:extent cx="5464810" cy="0"/>
                <wp:effectExtent l="0" t="0" r="0" b="0"/>
                <wp:wrapNone/>
                <wp:docPr id="559" name="Line 7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81" o:spid="_x0000_s1026" style="position:absolute;z-index:251525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" strokecolor="#007f00" strokeweight=".18419mm">
                <w10:wrap anchorx="page" anchory="page"/>
              </v:line>
            </w:pict>
          </mc:Fallback>
        </mc:AlternateContent>
      </w:r>
      <w:r w:rsidR="00781B02">
        <w:rPr>
          <w:noProof/>
          <w:lang w:eastAsia="ru-RU"/>
        </w:rPr>
        <w:drawing>
          <wp:anchor distT="0" distB="0" distL="0" distR="0" simplePos="0" relativeHeight="251373056" behindDoc="1" locked="0" layoutInCell="1" allowOverlap="1" wp14:anchorId="074A551F" wp14:editId="49B04760">
            <wp:simplePos x="0" y="0"/>
            <wp:positionH relativeFrom="page">
              <wp:posOffset>1719266</wp:posOffset>
            </wp:positionH>
            <wp:positionV relativeFrom="paragraph">
              <wp:posOffset>3241185</wp:posOffset>
            </wp:positionV>
            <wp:extent cx="493400" cy="92297"/>
            <wp:effectExtent l="0" t="0" r="0" b="0"/>
            <wp:wrapNone/>
            <wp:docPr id="49" name="image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49.png"/>
                    <pic:cNvPicPr/>
                  </pic:nvPicPr>
                  <pic:blipFill>
                    <a:blip r:embed="rId37" cstate="print"/>
                    <a:stretch>
                      <a:fillRect/>
                    </a:stretch>
                  </pic:blipFill>
                  <pic:spPr>
                    <a:xfrm>
                      <a:off x="0" y="0"/>
                      <a:ext cx="493400" cy="92297"/>
                    </a:xfrm>
                    <a:prstGeom prst="rect">
                      <a:avLst/>
                    </a:prstGeom>
                  </pic:spPr>
                </pic:pic>
              </a:graphicData>
            </a:graphic>
          </wp:anchor>
        </w:drawing>
      </w:r>
      <w:r>
        <w:rPr>
          <w:noProof/>
          <w:lang w:eastAsia="ru-RU"/>
        </w:rPr>
        <mc:AlternateContent>
          <mc:Choice Requires="wpg">
            <w:drawing>
              <wp:anchor distT="0" distB="0" distL="114300" distR="114300" simplePos="0" relativeHeight="251789824" behindDoc="1" locked="0" layoutInCell="1" allowOverlap="1">
                <wp:simplePos x="0" y="0"/>
                <wp:positionH relativeFrom="page">
                  <wp:posOffset>2410460</wp:posOffset>
                </wp:positionH>
                <wp:positionV relativeFrom="paragraph">
                  <wp:posOffset>3241040</wp:posOffset>
                </wp:positionV>
                <wp:extent cx="1283970" cy="92710"/>
                <wp:effectExtent l="0" t="0" r="0" b="0"/>
                <wp:wrapNone/>
                <wp:docPr id="556" name="Group 7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83970" cy="92710"/>
                          <a:chOff x="3796" y="5104"/>
                          <a:chExt cx="2022" cy="146"/>
                        </a:xfrm>
                      </wpg:grpSpPr>
                      <pic:pic xmlns:pic="http://schemas.openxmlformats.org/drawingml/2006/picture">
                        <pic:nvPicPr>
                          <pic:cNvPr id="557" name="Picture 780"/>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3795" y="5105"/>
                            <a:ext cx="1644" cy="144"/>
                          </a:xfrm>
                          <a:prstGeom prst="rect">
                            <a:avLst/>
                          </a:prstGeom>
                          <a:noFill/>
                          <a:extLst>
                            <a:ext uri="{909E8E84-426E-40DD-AFC4-6F175D3DCCD1}">
                              <a14:hiddenFill xmlns:a14="http://schemas.microsoft.com/office/drawing/2010/main">
                                <a:solidFill>
                                  <a:srgbClr val="FFFFFF"/>
                                </a:solidFill>
                              </a14:hiddenFill>
                            </a:ext>
                          </a:extLst>
                        </pic:spPr>
                      </pic:pic>
                      <wps:wsp>
                        <wps:cNvPr id="558" name="AutoShape 779"/>
                        <wps:cNvSpPr>
                          <a:spLocks/>
                        </wps:cNvSpPr>
                        <wps:spPr bwMode="auto">
                          <a:xfrm>
                            <a:off x="5459" y="5104"/>
                            <a:ext cx="358" cy="143"/>
                          </a:xfrm>
                          <a:custGeom>
                            <a:avLst/>
                            <a:gdLst>
                              <a:gd name="T0" fmla="+- 0 5460 5460"/>
                              <a:gd name="T1" fmla="*/ T0 w 358"/>
                              <a:gd name="T2" fmla="+- 0 5122 5104"/>
                              <a:gd name="T3" fmla="*/ 5122 h 143"/>
                              <a:gd name="T4" fmla="+- 0 5524 5460"/>
                              <a:gd name="T5" fmla="*/ T4 w 358"/>
                              <a:gd name="T6" fmla="+- 0 5247 5104"/>
                              <a:gd name="T7" fmla="*/ 5247 h 143"/>
                              <a:gd name="T8" fmla="+- 0 5571 5460"/>
                              <a:gd name="T9" fmla="*/ T8 w 358"/>
                              <a:gd name="T10" fmla="+- 0 5106 5104"/>
                              <a:gd name="T11" fmla="*/ 5106 h 143"/>
                              <a:gd name="T12" fmla="+- 0 5659 5460"/>
                              <a:gd name="T13" fmla="*/ T12 w 358"/>
                              <a:gd name="T14" fmla="+- 0 5197 5104"/>
                              <a:gd name="T15" fmla="*/ 5197 h 143"/>
                              <a:gd name="T16" fmla="+- 0 5651 5460"/>
                              <a:gd name="T17" fmla="*/ T16 w 358"/>
                              <a:gd name="T18" fmla="+- 0 5188 5104"/>
                              <a:gd name="T19" fmla="*/ 5188 h 143"/>
                              <a:gd name="T20" fmla="+- 0 5646 5460"/>
                              <a:gd name="T21" fmla="*/ T20 w 358"/>
                              <a:gd name="T22" fmla="+- 0 5181 5104"/>
                              <a:gd name="T23" fmla="*/ 5181 h 143"/>
                              <a:gd name="T24" fmla="+- 0 5638 5460"/>
                              <a:gd name="T25" fmla="*/ T24 w 358"/>
                              <a:gd name="T26" fmla="+- 0 5178 5104"/>
                              <a:gd name="T27" fmla="*/ 5178 h 143"/>
                              <a:gd name="T28" fmla="+- 0 5635 5460"/>
                              <a:gd name="T29" fmla="*/ T28 w 358"/>
                              <a:gd name="T30" fmla="+- 0 5175 5104"/>
                              <a:gd name="T31" fmla="*/ 5175 h 143"/>
                              <a:gd name="T32" fmla="+- 0 5640 5460"/>
                              <a:gd name="T33" fmla="*/ T32 w 358"/>
                              <a:gd name="T34" fmla="+- 0 5172 5104"/>
                              <a:gd name="T35" fmla="*/ 5172 h 143"/>
                              <a:gd name="T36" fmla="+- 0 5642 5460"/>
                              <a:gd name="T37" fmla="*/ T36 w 358"/>
                              <a:gd name="T38" fmla="+- 0 5170 5104"/>
                              <a:gd name="T39" fmla="*/ 5170 h 143"/>
                              <a:gd name="T40" fmla="+- 0 5644 5460"/>
                              <a:gd name="T41" fmla="*/ T40 w 358"/>
                              <a:gd name="T42" fmla="+- 0 5167 5104"/>
                              <a:gd name="T43" fmla="*/ 5167 h 143"/>
                              <a:gd name="T44" fmla="+- 0 5649 5460"/>
                              <a:gd name="T45" fmla="*/ T44 w 358"/>
                              <a:gd name="T46" fmla="+- 0 5164 5104"/>
                              <a:gd name="T47" fmla="*/ 5164 h 143"/>
                              <a:gd name="T48" fmla="+- 0 5651 5460"/>
                              <a:gd name="T49" fmla="*/ T48 w 358"/>
                              <a:gd name="T50" fmla="+- 0 5160 5104"/>
                              <a:gd name="T51" fmla="*/ 5160 h 143"/>
                              <a:gd name="T52" fmla="+- 0 5656 5460"/>
                              <a:gd name="T53" fmla="*/ T52 w 358"/>
                              <a:gd name="T54" fmla="+- 0 5150 5104"/>
                              <a:gd name="T55" fmla="*/ 5150 h 143"/>
                              <a:gd name="T56" fmla="+- 0 5659 5460"/>
                              <a:gd name="T57" fmla="*/ T56 w 358"/>
                              <a:gd name="T58" fmla="+- 0 5142 5104"/>
                              <a:gd name="T59" fmla="*/ 5142 h 143"/>
                              <a:gd name="T60" fmla="+- 0 5662 5460"/>
                              <a:gd name="T61" fmla="*/ T60 w 358"/>
                              <a:gd name="T62" fmla="+- 0 5136 5104"/>
                              <a:gd name="T63" fmla="*/ 5136 h 143"/>
                              <a:gd name="T64" fmla="+- 0 5665 5460"/>
                              <a:gd name="T65" fmla="*/ T64 w 358"/>
                              <a:gd name="T66" fmla="+- 0 5131 5104"/>
                              <a:gd name="T67" fmla="*/ 5131 h 143"/>
                              <a:gd name="T68" fmla="+- 0 5666 5460"/>
                              <a:gd name="T69" fmla="*/ T68 w 358"/>
                              <a:gd name="T70" fmla="+- 0 5125 5104"/>
                              <a:gd name="T71" fmla="*/ 5125 h 143"/>
                              <a:gd name="T72" fmla="+- 0 5672 5460"/>
                              <a:gd name="T73" fmla="*/ T72 w 358"/>
                              <a:gd name="T74" fmla="+- 0 5123 5104"/>
                              <a:gd name="T75" fmla="*/ 5123 h 143"/>
                              <a:gd name="T76" fmla="+- 0 5679 5460"/>
                              <a:gd name="T77" fmla="*/ T76 w 358"/>
                              <a:gd name="T78" fmla="+- 0 5120 5104"/>
                              <a:gd name="T79" fmla="*/ 5120 h 143"/>
                              <a:gd name="T80" fmla="+- 0 5685 5460"/>
                              <a:gd name="T81" fmla="*/ T80 w 358"/>
                              <a:gd name="T82" fmla="+- 0 5123 5104"/>
                              <a:gd name="T83" fmla="*/ 5123 h 143"/>
                              <a:gd name="T84" fmla="+- 0 5688 5460"/>
                              <a:gd name="T85" fmla="*/ T84 w 358"/>
                              <a:gd name="T86" fmla="+- 0 5106 5104"/>
                              <a:gd name="T87" fmla="*/ 5106 h 143"/>
                              <a:gd name="T88" fmla="+- 0 5676 5460"/>
                              <a:gd name="T89" fmla="*/ T88 w 358"/>
                              <a:gd name="T90" fmla="+- 0 5106 5104"/>
                              <a:gd name="T91" fmla="*/ 5106 h 143"/>
                              <a:gd name="T92" fmla="+- 0 5665 5460"/>
                              <a:gd name="T93" fmla="*/ T92 w 358"/>
                              <a:gd name="T94" fmla="+- 0 5107 5104"/>
                              <a:gd name="T95" fmla="*/ 5107 h 143"/>
                              <a:gd name="T96" fmla="+- 0 5660 5460"/>
                              <a:gd name="T97" fmla="*/ T96 w 358"/>
                              <a:gd name="T98" fmla="+- 0 5110 5104"/>
                              <a:gd name="T99" fmla="*/ 5110 h 143"/>
                              <a:gd name="T100" fmla="+- 0 5657 5460"/>
                              <a:gd name="T101" fmla="*/ T100 w 358"/>
                              <a:gd name="T102" fmla="+- 0 5113 5104"/>
                              <a:gd name="T103" fmla="*/ 5113 h 143"/>
                              <a:gd name="T104" fmla="+- 0 5653 5460"/>
                              <a:gd name="T105" fmla="*/ T104 w 358"/>
                              <a:gd name="T106" fmla="+- 0 5116 5104"/>
                              <a:gd name="T107" fmla="*/ 5116 h 143"/>
                              <a:gd name="T108" fmla="+- 0 5651 5460"/>
                              <a:gd name="T109" fmla="*/ T108 w 358"/>
                              <a:gd name="T110" fmla="+- 0 5119 5104"/>
                              <a:gd name="T111" fmla="*/ 5119 h 143"/>
                              <a:gd name="T112" fmla="+- 0 5649 5460"/>
                              <a:gd name="T113" fmla="*/ T112 w 358"/>
                              <a:gd name="T114" fmla="+- 0 5122 5104"/>
                              <a:gd name="T115" fmla="*/ 5122 h 143"/>
                              <a:gd name="T116" fmla="+- 0 5647 5460"/>
                              <a:gd name="T117" fmla="*/ T116 w 358"/>
                              <a:gd name="T118" fmla="+- 0 5126 5104"/>
                              <a:gd name="T119" fmla="*/ 5126 h 143"/>
                              <a:gd name="T120" fmla="+- 0 5644 5460"/>
                              <a:gd name="T121" fmla="*/ T120 w 358"/>
                              <a:gd name="T122" fmla="+- 0 5131 5104"/>
                              <a:gd name="T123" fmla="*/ 5131 h 143"/>
                              <a:gd name="T124" fmla="+- 0 5640 5460"/>
                              <a:gd name="T125" fmla="*/ T124 w 358"/>
                              <a:gd name="T126" fmla="+- 0 5138 5104"/>
                              <a:gd name="T127" fmla="*/ 5138 h 143"/>
                              <a:gd name="T128" fmla="+- 0 5637 5460"/>
                              <a:gd name="T129" fmla="*/ T128 w 358"/>
                              <a:gd name="T130" fmla="+- 0 5147 5104"/>
                              <a:gd name="T131" fmla="*/ 5147 h 143"/>
                              <a:gd name="T132" fmla="+- 0 5634 5460"/>
                              <a:gd name="T133" fmla="*/ T132 w 358"/>
                              <a:gd name="T134" fmla="+- 0 5154 5104"/>
                              <a:gd name="T135" fmla="*/ 5154 h 143"/>
                              <a:gd name="T136" fmla="+- 0 5631 5460"/>
                              <a:gd name="T137" fmla="*/ T136 w 358"/>
                              <a:gd name="T138" fmla="+- 0 5160 5104"/>
                              <a:gd name="T139" fmla="*/ 5160 h 143"/>
                              <a:gd name="T140" fmla="+- 0 5626 5460"/>
                              <a:gd name="T141" fmla="*/ T140 w 358"/>
                              <a:gd name="T142" fmla="+- 0 5164 5104"/>
                              <a:gd name="T143" fmla="*/ 5164 h 143"/>
                              <a:gd name="T144" fmla="+- 0 5622 5460"/>
                              <a:gd name="T145" fmla="*/ T144 w 358"/>
                              <a:gd name="T146" fmla="+- 0 5166 5104"/>
                              <a:gd name="T147" fmla="*/ 5166 h 143"/>
                              <a:gd name="T148" fmla="+- 0 5609 5460"/>
                              <a:gd name="T149" fmla="*/ T148 w 358"/>
                              <a:gd name="T150" fmla="+- 0 5106 5104"/>
                              <a:gd name="T151" fmla="*/ 5106 h 143"/>
                              <a:gd name="T152" fmla="+- 0 5609 5460"/>
                              <a:gd name="T153" fmla="*/ T152 w 358"/>
                              <a:gd name="T154" fmla="+- 0 5247 5104"/>
                              <a:gd name="T155" fmla="*/ 5247 h 143"/>
                              <a:gd name="T156" fmla="+- 0 5619 5460"/>
                              <a:gd name="T157" fmla="*/ T156 w 358"/>
                              <a:gd name="T158" fmla="+- 0 5182 5104"/>
                              <a:gd name="T159" fmla="*/ 5182 h 143"/>
                              <a:gd name="T160" fmla="+- 0 5622 5460"/>
                              <a:gd name="T161" fmla="*/ T160 w 358"/>
                              <a:gd name="T162" fmla="+- 0 5185 5104"/>
                              <a:gd name="T163" fmla="*/ 5185 h 143"/>
                              <a:gd name="T164" fmla="+- 0 5626 5460"/>
                              <a:gd name="T165" fmla="*/ T164 w 358"/>
                              <a:gd name="T166" fmla="+- 0 5188 5104"/>
                              <a:gd name="T167" fmla="*/ 5188 h 143"/>
                              <a:gd name="T168" fmla="+- 0 5631 5460"/>
                              <a:gd name="T169" fmla="*/ T168 w 358"/>
                              <a:gd name="T170" fmla="+- 0 5192 5104"/>
                              <a:gd name="T171" fmla="*/ 5192 h 143"/>
                              <a:gd name="T172" fmla="+- 0 5635 5460"/>
                              <a:gd name="T173" fmla="*/ T172 w 358"/>
                              <a:gd name="T174" fmla="+- 0 5198 5104"/>
                              <a:gd name="T175" fmla="*/ 5198 h 143"/>
                              <a:gd name="T176" fmla="+- 0 5640 5460"/>
                              <a:gd name="T177" fmla="*/ T176 w 358"/>
                              <a:gd name="T178" fmla="+- 0 5204 5104"/>
                              <a:gd name="T179" fmla="*/ 5204 h 143"/>
                              <a:gd name="T180" fmla="+- 0 5666 5460"/>
                              <a:gd name="T181" fmla="*/ T180 w 358"/>
                              <a:gd name="T182" fmla="+- 0 5247 5104"/>
                              <a:gd name="T183" fmla="*/ 5247 h 143"/>
                              <a:gd name="T184" fmla="+- 0 5797 5460"/>
                              <a:gd name="T185" fmla="*/ T184 w 358"/>
                              <a:gd name="T186" fmla="+- 0 5106 5104"/>
                              <a:gd name="T187" fmla="*/ 5106 h 143"/>
                              <a:gd name="T188" fmla="+- 0 5706 5460"/>
                              <a:gd name="T189" fmla="*/ T188 w 358"/>
                              <a:gd name="T190" fmla="+- 0 5106 5104"/>
                              <a:gd name="T191" fmla="*/ 5106 h 143"/>
                              <a:gd name="T192" fmla="+- 0 5744 5460"/>
                              <a:gd name="T193" fmla="*/ T192 w 358"/>
                              <a:gd name="T194" fmla="+- 0 5217 5104"/>
                              <a:gd name="T195" fmla="*/ 5217 h 143"/>
                              <a:gd name="T196" fmla="+- 0 5817 5460"/>
                              <a:gd name="T197" fmla="*/ T196 w 358"/>
                              <a:gd name="T198" fmla="+- 0 5247 5104"/>
                              <a:gd name="T199" fmla="*/ 5247 h 14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Lst>
                            <a:rect l="0" t="0" r="r" b="b"/>
                            <a:pathLst>
                              <a:path w="358" h="143">
                                <a:moveTo>
                                  <a:pt x="111" y="2"/>
                                </a:moveTo>
                                <a:lnTo>
                                  <a:pt x="0" y="2"/>
                                </a:lnTo>
                                <a:lnTo>
                                  <a:pt x="0" y="18"/>
                                </a:lnTo>
                                <a:lnTo>
                                  <a:pt x="45" y="18"/>
                                </a:lnTo>
                                <a:lnTo>
                                  <a:pt x="45" y="143"/>
                                </a:lnTo>
                                <a:lnTo>
                                  <a:pt x="64" y="143"/>
                                </a:lnTo>
                                <a:lnTo>
                                  <a:pt x="64" y="18"/>
                                </a:lnTo>
                                <a:lnTo>
                                  <a:pt x="111" y="18"/>
                                </a:lnTo>
                                <a:lnTo>
                                  <a:pt x="111" y="2"/>
                                </a:lnTo>
                                <a:close/>
                                <a:moveTo>
                                  <a:pt x="230" y="143"/>
                                </a:moveTo>
                                <a:lnTo>
                                  <a:pt x="200" y="95"/>
                                </a:lnTo>
                                <a:lnTo>
                                  <a:pt x="199" y="93"/>
                                </a:lnTo>
                                <a:lnTo>
                                  <a:pt x="196" y="90"/>
                                </a:lnTo>
                                <a:lnTo>
                                  <a:pt x="194" y="87"/>
                                </a:lnTo>
                                <a:lnTo>
                                  <a:pt x="191" y="84"/>
                                </a:lnTo>
                                <a:lnTo>
                                  <a:pt x="190" y="81"/>
                                </a:lnTo>
                                <a:lnTo>
                                  <a:pt x="187" y="79"/>
                                </a:lnTo>
                                <a:lnTo>
                                  <a:pt x="186" y="77"/>
                                </a:lnTo>
                                <a:lnTo>
                                  <a:pt x="182" y="75"/>
                                </a:lnTo>
                                <a:lnTo>
                                  <a:pt x="180" y="74"/>
                                </a:lnTo>
                                <a:lnTo>
                                  <a:pt x="178" y="74"/>
                                </a:lnTo>
                                <a:lnTo>
                                  <a:pt x="175" y="72"/>
                                </a:lnTo>
                                <a:lnTo>
                                  <a:pt x="172" y="71"/>
                                </a:lnTo>
                                <a:lnTo>
                                  <a:pt x="175" y="71"/>
                                </a:lnTo>
                                <a:lnTo>
                                  <a:pt x="177" y="69"/>
                                </a:lnTo>
                                <a:lnTo>
                                  <a:pt x="178" y="69"/>
                                </a:lnTo>
                                <a:lnTo>
                                  <a:pt x="180" y="68"/>
                                </a:lnTo>
                                <a:lnTo>
                                  <a:pt x="181" y="68"/>
                                </a:lnTo>
                                <a:lnTo>
                                  <a:pt x="181" y="66"/>
                                </a:lnTo>
                                <a:lnTo>
                                  <a:pt x="182" y="66"/>
                                </a:lnTo>
                                <a:lnTo>
                                  <a:pt x="182" y="65"/>
                                </a:lnTo>
                                <a:lnTo>
                                  <a:pt x="184" y="65"/>
                                </a:lnTo>
                                <a:lnTo>
                                  <a:pt x="184" y="63"/>
                                </a:lnTo>
                                <a:lnTo>
                                  <a:pt x="186" y="63"/>
                                </a:lnTo>
                                <a:lnTo>
                                  <a:pt x="187" y="62"/>
                                </a:lnTo>
                                <a:lnTo>
                                  <a:pt x="189" y="60"/>
                                </a:lnTo>
                                <a:lnTo>
                                  <a:pt x="189" y="59"/>
                                </a:lnTo>
                                <a:lnTo>
                                  <a:pt x="190" y="57"/>
                                </a:lnTo>
                                <a:lnTo>
                                  <a:pt x="191" y="56"/>
                                </a:lnTo>
                                <a:lnTo>
                                  <a:pt x="193" y="53"/>
                                </a:lnTo>
                                <a:lnTo>
                                  <a:pt x="193" y="52"/>
                                </a:lnTo>
                                <a:lnTo>
                                  <a:pt x="196" y="46"/>
                                </a:lnTo>
                                <a:lnTo>
                                  <a:pt x="197" y="43"/>
                                </a:lnTo>
                                <a:lnTo>
                                  <a:pt x="197" y="40"/>
                                </a:lnTo>
                                <a:lnTo>
                                  <a:pt x="199" y="38"/>
                                </a:lnTo>
                                <a:lnTo>
                                  <a:pt x="200" y="37"/>
                                </a:lnTo>
                                <a:lnTo>
                                  <a:pt x="200" y="34"/>
                                </a:lnTo>
                                <a:lnTo>
                                  <a:pt x="202" y="32"/>
                                </a:lnTo>
                                <a:lnTo>
                                  <a:pt x="202" y="30"/>
                                </a:lnTo>
                                <a:lnTo>
                                  <a:pt x="203" y="28"/>
                                </a:lnTo>
                                <a:lnTo>
                                  <a:pt x="205" y="27"/>
                                </a:lnTo>
                                <a:lnTo>
                                  <a:pt x="205" y="25"/>
                                </a:lnTo>
                                <a:lnTo>
                                  <a:pt x="206" y="24"/>
                                </a:lnTo>
                                <a:lnTo>
                                  <a:pt x="206" y="21"/>
                                </a:lnTo>
                                <a:lnTo>
                                  <a:pt x="209" y="21"/>
                                </a:lnTo>
                                <a:lnTo>
                                  <a:pt x="209" y="19"/>
                                </a:lnTo>
                                <a:lnTo>
                                  <a:pt x="212" y="19"/>
                                </a:lnTo>
                                <a:lnTo>
                                  <a:pt x="212" y="18"/>
                                </a:lnTo>
                                <a:lnTo>
                                  <a:pt x="219" y="18"/>
                                </a:lnTo>
                                <a:lnTo>
                                  <a:pt x="219" y="16"/>
                                </a:lnTo>
                                <a:lnTo>
                                  <a:pt x="221" y="18"/>
                                </a:lnTo>
                                <a:lnTo>
                                  <a:pt x="223" y="18"/>
                                </a:lnTo>
                                <a:lnTo>
                                  <a:pt x="225" y="19"/>
                                </a:lnTo>
                                <a:lnTo>
                                  <a:pt x="228" y="19"/>
                                </a:lnTo>
                                <a:lnTo>
                                  <a:pt x="228" y="16"/>
                                </a:lnTo>
                                <a:lnTo>
                                  <a:pt x="228" y="2"/>
                                </a:lnTo>
                                <a:lnTo>
                                  <a:pt x="219" y="2"/>
                                </a:lnTo>
                                <a:lnTo>
                                  <a:pt x="216" y="0"/>
                                </a:lnTo>
                                <a:lnTo>
                                  <a:pt x="216" y="2"/>
                                </a:lnTo>
                                <a:lnTo>
                                  <a:pt x="209" y="2"/>
                                </a:lnTo>
                                <a:lnTo>
                                  <a:pt x="207" y="3"/>
                                </a:lnTo>
                                <a:lnTo>
                                  <a:pt x="205" y="3"/>
                                </a:lnTo>
                                <a:lnTo>
                                  <a:pt x="203" y="5"/>
                                </a:lnTo>
                                <a:lnTo>
                                  <a:pt x="200" y="5"/>
                                </a:lnTo>
                                <a:lnTo>
                                  <a:pt x="200" y="6"/>
                                </a:lnTo>
                                <a:lnTo>
                                  <a:pt x="199" y="8"/>
                                </a:lnTo>
                                <a:lnTo>
                                  <a:pt x="197" y="8"/>
                                </a:lnTo>
                                <a:lnTo>
                                  <a:pt x="197" y="9"/>
                                </a:lnTo>
                                <a:lnTo>
                                  <a:pt x="196" y="9"/>
                                </a:lnTo>
                                <a:lnTo>
                                  <a:pt x="194" y="11"/>
                                </a:lnTo>
                                <a:lnTo>
                                  <a:pt x="193" y="12"/>
                                </a:lnTo>
                                <a:lnTo>
                                  <a:pt x="193" y="14"/>
                                </a:lnTo>
                                <a:lnTo>
                                  <a:pt x="191" y="14"/>
                                </a:lnTo>
                                <a:lnTo>
                                  <a:pt x="191" y="15"/>
                                </a:lnTo>
                                <a:lnTo>
                                  <a:pt x="190" y="15"/>
                                </a:lnTo>
                                <a:lnTo>
                                  <a:pt x="190" y="16"/>
                                </a:lnTo>
                                <a:lnTo>
                                  <a:pt x="189" y="18"/>
                                </a:lnTo>
                                <a:lnTo>
                                  <a:pt x="189" y="19"/>
                                </a:lnTo>
                                <a:lnTo>
                                  <a:pt x="187" y="21"/>
                                </a:lnTo>
                                <a:lnTo>
                                  <a:pt x="187" y="22"/>
                                </a:lnTo>
                                <a:lnTo>
                                  <a:pt x="186" y="24"/>
                                </a:lnTo>
                                <a:lnTo>
                                  <a:pt x="186" y="25"/>
                                </a:lnTo>
                                <a:lnTo>
                                  <a:pt x="184" y="27"/>
                                </a:lnTo>
                                <a:lnTo>
                                  <a:pt x="182" y="28"/>
                                </a:lnTo>
                                <a:lnTo>
                                  <a:pt x="182" y="31"/>
                                </a:lnTo>
                                <a:lnTo>
                                  <a:pt x="180" y="34"/>
                                </a:lnTo>
                                <a:lnTo>
                                  <a:pt x="180" y="38"/>
                                </a:lnTo>
                                <a:lnTo>
                                  <a:pt x="178" y="41"/>
                                </a:lnTo>
                                <a:lnTo>
                                  <a:pt x="177" y="43"/>
                                </a:lnTo>
                                <a:lnTo>
                                  <a:pt x="175" y="46"/>
                                </a:lnTo>
                                <a:lnTo>
                                  <a:pt x="175" y="49"/>
                                </a:lnTo>
                                <a:lnTo>
                                  <a:pt x="174" y="50"/>
                                </a:lnTo>
                                <a:lnTo>
                                  <a:pt x="172" y="53"/>
                                </a:lnTo>
                                <a:lnTo>
                                  <a:pt x="171" y="54"/>
                                </a:lnTo>
                                <a:lnTo>
                                  <a:pt x="171" y="56"/>
                                </a:lnTo>
                                <a:lnTo>
                                  <a:pt x="168" y="59"/>
                                </a:lnTo>
                                <a:lnTo>
                                  <a:pt x="166" y="59"/>
                                </a:lnTo>
                                <a:lnTo>
                                  <a:pt x="166" y="60"/>
                                </a:lnTo>
                                <a:lnTo>
                                  <a:pt x="165" y="60"/>
                                </a:lnTo>
                                <a:lnTo>
                                  <a:pt x="165" y="62"/>
                                </a:lnTo>
                                <a:lnTo>
                                  <a:pt x="162" y="62"/>
                                </a:lnTo>
                                <a:lnTo>
                                  <a:pt x="161" y="63"/>
                                </a:lnTo>
                                <a:lnTo>
                                  <a:pt x="149" y="63"/>
                                </a:lnTo>
                                <a:lnTo>
                                  <a:pt x="149" y="2"/>
                                </a:lnTo>
                                <a:lnTo>
                                  <a:pt x="130" y="2"/>
                                </a:lnTo>
                                <a:lnTo>
                                  <a:pt x="130" y="143"/>
                                </a:lnTo>
                                <a:lnTo>
                                  <a:pt x="149" y="143"/>
                                </a:lnTo>
                                <a:lnTo>
                                  <a:pt x="149" y="77"/>
                                </a:lnTo>
                                <a:lnTo>
                                  <a:pt x="152" y="78"/>
                                </a:lnTo>
                                <a:lnTo>
                                  <a:pt x="159" y="78"/>
                                </a:lnTo>
                                <a:lnTo>
                                  <a:pt x="161" y="79"/>
                                </a:lnTo>
                                <a:lnTo>
                                  <a:pt x="162" y="79"/>
                                </a:lnTo>
                                <a:lnTo>
                                  <a:pt x="162" y="81"/>
                                </a:lnTo>
                                <a:lnTo>
                                  <a:pt x="164" y="81"/>
                                </a:lnTo>
                                <a:lnTo>
                                  <a:pt x="165" y="82"/>
                                </a:lnTo>
                                <a:lnTo>
                                  <a:pt x="166" y="84"/>
                                </a:lnTo>
                                <a:lnTo>
                                  <a:pt x="168" y="85"/>
                                </a:lnTo>
                                <a:lnTo>
                                  <a:pt x="170" y="87"/>
                                </a:lnTo>
                                <a:lnTo>
                                  <a:pt x="171" y="88"/>
                                </a:lnTo>
                                <a:lnTo>
                                  <a:pt x="172" y="90"/>
                                </a:lnTo>
                                <a:lnTo>
                                  <a:pt x="174" y="91"/>
                                </a:lnTo>
                                <a:lnTo>
                                  <a:pt x="175" y="94"/>
                                </a:lnTo>
                                <a:lnTo>
                                  <a:pt x="177" y="95"/>
                                </a:lnTo>
                                <a:lnTo>
                                  <a:pt x="178" y="97"/>
                                </a:lnTo>
                                <a:lnTo>
                                  <a:pt x="180" y="100"/>
                                </a:lnTo>
                                <a:lnTo>
                                  <a:pt x="181" y="103"/>
                                </a:lnTo>
                                <a:lnTo>
                                  <a:pt x="182" y="104"/>
                                </a:lnTo>
                                <a:lnTo>
                                  <a:pt x="206" y="143"/>
                                </a:lnTo>
                                <a:lnTo>
                                  <a:pt x="230" y="143"/>
                                </a:lnTo>
                                <a:close/>
                                <a:moveTo>
                                  <a:pt x="357" y="2"/>
                                </a:moveTo>
                                <a:lnTo>
                                  <a:pt x="337" y="2"/>
                                </a:lnTo>
                                <a:lnTo>
                                  <a:pt x="263" y="113"/>
                                </a:lnTo>
                                <a:lnTo>
                                  <a:pt x="263" y="2"/>
                                </a:lnTo>
                                <a:lnTo>
                                  <a:pt x="246" y="2"/>
                                </a:lnTo>
                                <a:lnTo>
                                  <a:pt x="246" y="143"/>
                                </a:lnTo>
                                <a:lnTo>
                                  <a:pt x="264" y="143"/>
                                </a:lnTo>
                                <a:lnTo>
                                  <a:pt x="284" y="113"/>
                                </a:lnTo>
                                <a:lnTo>
                                  <a:pt x="339" y="31"/>
                                </a:lnTo>
                                <a:lnTo>
                                  <a:pt x="339" y="143"/>
                                </a:lnTo>
                                <a:lnTo>
                                  <a:pt x="357" y="143"/>
                                </a:lnTo>
                                <a:lnTo>
                                  <a:pt x="357" y="31"/>
                                </a:lnTo>
                                <a:lnTo>
                                  <a:pt x="357" y="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78" o:spid="_x0000_s1026" style="position:absolute;margin-left:189.8pt;margin-top:255.2pt;width:101.1pt;height:7.3pt;z-index:-251526656;mso-position-horizontal-relative:page" coordorigin="3796,5104" coordsize="2022,14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">
                <v:shape id="Picture 780" o:spid="_x0000_s1027" type="#_x0000_t75" style="position:absolute;left:3795;top:5105;width:1644;height:14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62CGrFAAAA3AAAAA8AAABkcnMvZG93bnJldi54bWxEj0FrwkAUhO+C/2F5gre6aa22RlcRtVAE&#10;D9p6f2ZfkzTZtyG7JvHfu4WCx2FmvmEWq86UoqHa5ZYVPI8iEMSJ1TmnCr6/Pp7eQTiPrLG0TApu&#10;5GC17PcWGGvb8pGak09FgLCLUUHmfRVL6ZKMDLqRrYiD92Nrgz7IOpW6xjbATSlfomgqDeYcFjKs&#10;aJNRUpyuRkFRXTb5dlYcxq9Na7oy2e3Pv5FSw0G3noPw1PlH+L/9qRVMJm/wdyYcAbm8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OtghqxQAAANwAAAAPAAAAAAAAAAAAAAAA&#10;AJ8CAABkcnMvZG93bnJldi54bWxQSwUGAAAAAAQABAD3AAAAkQMAAAAA&#10;">
                  <v:imagedata r:id="rId39" o:title=""/>
                </v:shape>
                <v:shape id="AutoShape 779" o:spid="_x0000_s1028" style="position:absolute;left:5459;top:5104;width:358;height:143;visibility:visible;mso-wrap-style:square;v-text-anchor:top" coordsize="358,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6F6MQA&#10;AADcAAAADwAAAGRycy9kb3ducmV2LnhtbERPu27CMBTdkfgH6yJ1QeC0JUADBrWVUJmoymNgu4pv&#10;40B8HcVuSP++HioxHp33ct3ZSrTU+NKxgsdxAoI4d7rkQsHxsBnNQfiArLFyTAp+ycN61e8tMdPu&#10;xl/U7kMhYgj7DBWYEOpMSp8bsujHriaO3LdrLIYIm0LqBm8x3FbyKUmm0mLJscFgTe+G8uv+xyqY&#10;zNrTjjZGD+fDj8+X58v57ZKelXoYdK8LEIG6cBf/u7daQZrGtfFMPAJy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GehejEAAAA3AAAAA8AAAAAAAAAAAAAAAAAmAIAAGRycy9k&#10;b3ducmV2LnhtbFBLBQYAAAAABAAEAPUAAACJAwAAAAA=&#10;" path="m111,2l,2,,18r45,l45,143r19,l64,18r47,l111,2xm230,143l200,95r-1,-2l196,90r-2,-3l191,84r-1,-3l187,79r-1,-2l182,75r-2,-1l178,74r-3,-2l172,71r3,l177,69r1,l180,68r1,l181,66r1,l182,65r2,l184,63r2,l187,62r2,-2l189,59r1,-2l191,56r2,-3l193,52r3,-6l197,43r,-3l199,38r1,-1l200,34r2,-2l202,30r1,-2l205,27r,-2l206,24r,-3l209,21r,-2l212,19r,-1l219,18r,-2l221,18r2,l225,19r3,l228,16r,-14l219,2,216,r,2l209,2r-2,1l205,3r-2,2l200,5r,1l199,8r-2,l197,9r-1,l194,11r-1,1l193,14r-2,l191,15r-1,l190,16r-1,2l189,19r-2,2l187,22r-1,2l186,25r-2,2l182,28r,3l180,34r,4l178,41r-1,2l175,46r,3l174,50r-2,3l171,54r,2l168,59r-2,l166,60r-1,l165,62r-3,l161,63r-12,l149,2r-19,l130,143r19,l149,77r3,1l159,78r2,1l162,79r,2l164,81r1,1l166,84r2,1l170,87r1,1l172,90r2,1l175,94r2,1l178,97r2,3l181,103r1,1l206,143r24,xm357,2r-20,l263,113,263,2r-17,l246,143r18,l284,113,339,31r,112l357,143r,-112l357,2xe" fillcolor="black" stroked="f">
                  <v:path arrowok="t" o:connecttype="custom" o:connectlocs="0,5122;64,5247;111,5106;199,5197;191,5188;186,5181;178,5178;175,5175;180,5172;182,5170;184,5167;189,5164;191,5160;196,5150;199,5142;202,5136;205,5131;206,5125;212,5123;219,5120;225,5123;228,5106;216,5106;205,5107;200,5110;197,5113;193,5116;191,5119;189,5122;187,5126;184,5131;180,5138;177,5147;174,5154;171,5160;166,5164;162,5166;149,5106;149,5247;159,5182;162,5185;166,5188;171,5192;175,5198;180,5204;206,5247;337,5106;246,5106;284,5217;357,5247" o:connectangles="0,0,0,0,0,0,0,0,0,0,0,0,0,0,0,0,0,0,0,0,0,0,0,0,0,0,0,0,0,0,0,0,0,0,0,0,0,0,0,0,0,0,0,0,0,0,0,0,0,0"/>
                </v:shape>
                <w10:wrap anchorx="page"/>
              </v:group>
            </w:pict>
          </mc:Fallback>
        </mc:AlternateContent>
      </w:r>
      <w:r>
        <w:rPr>
          <w:noProof/>
          <w:lang w:eastAsia="ru-RU"/>
        </w:rPr>
        <mc:AlternateContent>
          <mc:Choice Requires="wpg">
            <w:drawing>
              <wp:anchor distT="0" distB="0" distL="114300" distR="114300" simplePos="0" relativeHeight="251790848" behindDoc="1" locked="0" layoutInCell="1" allowOverlap="1">
                <wp:simplePos x="0" y="0"/>
                <wp:positionH relativeFrom="page">
                  <wp:posOffset>5525770</wp:posOffset>
                </wp:positionH>
                <wp:positionV relativeFrom="paragraph">
                  <wp:posOffset>3228975</wp:posOffset>
                </wp:positionV>
                <wp:extent cx="857250" cy="116205"/>
                <wp:effectExtent l="0" t="0" r="0" b="0"/>
                <wp:wrapNone/>
                <wp:docPr id="551" name="Group 7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57250" cy="116205"/>
                          <a:chOff x="8702" y="5085"/>
                          <a:chExt cx="1350" cy="183"/>
                        </a:xfrm>
                      </wpg:grpSpPr>
                      <pic:pic xmlns:pic="http://schemas.openxmlformats.org/drawingml/2006/picture">
                        <pic:nvPicPr>
                          <pic:cNvPr id="552" name="Picture 77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8702" y="5085"/>
                            <a:ext cx="666" cy="147"/>
                          </a:xfrm>
                          <a:prstGeom prst="rect">
                            <a:avLst/>
                          </a:prstGeom>
                          <a:noFill/>
                          <a:extLst>
                            <a:ext uri="{909E8E84-426E-40DD-AFC4-6F175D3DCCD1}">
                              <a14:hiddenFill xmlns:a14="http://schemas.microsoft.com/office/drawing/2010/main">
                                <a:solidFill>
                                  <a:srgbClr val="FFFFFF"/>
                                </a:solidFill>
                              </a14:hiddenFill>
                            </a:ext>
                          </a:extLst>
                        </pic:spPr>
                      </pic:pic>
                      <wps:wsp>
                        <wps:cNvPr id="553" name="AutoShape 776"/>
                        <wps:cNvSpPr>
                          <a:spLocks/>
                        </wps:cNvSpPr>
                        <wps:spPr bwMode="auto">
                          <a:xfrm>
                            <a:off x="9380" y="5088"/>
                            <a:ext cx="242" cy="141"/>
                          </a:xfrm>
                          <a:custGeom>
                            <a:avLst/>
                            <a:gdLst>
                              <a:gd name="T0" fmla="+- 0 9492 9381"/>
                              <a:gd name="T1" fmla="*/ T0 w 242"/>
                              <a:gd name="T2" fmla="+- 0 5088 5088"/>
                              <a:gd name="T3" fmla="*/ 5088 h 141"/>
                              <a:gd name="T4" fmla="+- 0 9381 9381"/>
                              <a:gd name="T5" fmla="*/ T4 w 242"/>
                              <a:gd name="T6" fmla="+- 0 5088 5088"/>
                              <a:gd name="T7" fmla="*/ 5088 h 141"/>
                              <a:gd name="T8" fmla="+- 0 9381 9381"/>
                              <a:gd name="T9" fmla="*/ T8 w 242"/>
                              <a:gd name="T10" fmla="+- 0 5104 5088"/>
                              <a:gd name="T11" fmla="*/ 5104 h 141"/>
                              <a:gd name="T12" fmla="+- 0 9426 9381"/>
                              <a:gd name="T13" fmla="*/ T12 w 242"/>
                              <a:gd name="T14" fmla="+- 0 5104 5088"/>
                              <a:gd name="T15" fmla="*/ 5104 h 141"/>
                              <a:gd name="T16" fmla="+- 0 9426 9381"/>
                              <a:gd name="T17" fmla="*/ T16 w 242"/>
                              <a:gd name="T18" fmla="+- 0 5229 5088"/>
                              <a:gd name="T19" fmla="*/ 5229 h 141"/>
                              <a:gd name="T20" fmla="+- 0 9445 9381"/>
                              <a:gd name="T21" fmla="*/ T20 w 242"/>
                              <a:gd name="T22" fmla="+- 0 5229 5088"/>
                              <a:gd name="T23" fmla="*/ 5229 h 141"/>
                              <a:gd name="T24" fmla="+- 0 9445 9381"/>
                              <a:gd name="T25" fmla="*/ T24 w 242"/>
                              <a:gd name="T26" fmla="+- 0 5104 5088"/>
                              <a:gd name="T27" fmla="*/ 5104 h 141"/>
                              <a:gd name="T28" fmla="+- 0 9492 9381"/>
                              <a:gd name="T29" fmla="*/ T28 w 242"/>
                              <a:gd name="T30" fmla="+- 0 5104 5088"/>
                              <a:gd name="T31" fmla="*/ 5104 h 141"/>
                              <a:gd name="T32" fmla="+- 0 9492 9381"/>
                              <a:gd name="T33" fmla="*/ T32 w 242"/>
                              <a:gd name="T34" fmla="+- 0 5088 5088"/>
                              <a:gd name="T35" fmla="*/ 5088 h 141"/>
                              <a:gd name="T36" fmla="+- 0 9622 9381"/>
                              <a:gd name="T37" fmla="*/ T36 w 242"/>
                              <a:gd name="T38" fmla="+- 0 5088 5088"/>
                              <a:gd name="T39" fmla="*/ 5088 h 141"/>
                              <a:gd name="T40" fmla="+- 0 9603 9381"/>
                              <a:gd name="T41" fmla="*/ T40 w 242"/>
                              <a:gd name="T42" fmla="+- 0 5088 5088"/>
                              <a:gd name="T43" fmla="*/ 5088 h 141"/>
                              <a:gd name="T44" fmla="+- 0 9528 9381"/>
                              <a:gd name="T45" fmla="*/ T44 w 242"/>
                              <a:gd name="T46" fmla="+- 0 5199 5088"/>
                              <a:gd name="T47" fmla="*/ 5199 h 141"/>
                              <a:gd name="T48" fmla="+- 0 9528 9381"/>
                              <a:gd name="T49" fmla="*/ T48 w 242"/>
                              <a:gd name="T50" fmla="+- 0 5088 5088"/>
                              <a:gd name="T51" fmla="*/ 5088 h 141"/>
                              <a:gd name="T52" fmla="+- 0 9511 9381"/>
                              <a:gd name="T53" fmla="*/ T52 w 242"/>
                              <a:gd name="T54" fmla="+- 0 5088 5088"/>
                              <a:gd name="T55" fmla="*/ 5088 h 141"/>
                              <a:gd name="T56" fmla="+- 0 9511 9381"/>
                              <a:gd name="T57" fmla="*/ T56 w 242"/>
                              <a:gd name="T58" fmla="+- 0 5229 5088"/>
                              <a:gd name="T59" fmla="*/ 5229 h 141"/>
                              <a:gd name="T60" fmla="+- 0 9530 9381"/>
                              <a:gd name="T61" fmla="*/ T60 w 242"/>
                              <a:gd name="T62" fmla="+- 0 5229 5088"/>
                              <a:gd name="T63" fmla="*/ 5229 h 141"/>
                              <a:gd name="T64" fmla="+- 0 9550 9381"/>
                              <a:gd name="T65" fmla="*/ T64 w 242"/>
                              <a:gd name="T66" fmla="+- 0 5199 5088"/>
                              <a:gd name="T67" fmla="*/ 5199 h 141"/>
                              <a:gd name="T68" fmla="+- 0 9604 9381"/>
                              <a:gd name="T69" fmla="*/ T68 w 242"/>
                              <a:gd name="T70" fmla="+- 0 5118 5088"/>
                              <a:gd name="T71" fmla="*/ 5118 h 141"/>
                              <a:gd name="T72" fmla="+- 0 9604 9381"/>
                              <a:gd name="T73" fmla="*/ T72 w 242"/>
                              <a:gd name="T74" fmla="+- 0 5229 5088"/>
                              <a:gd name="T75" fmla="*/ 5229 h 141"/>
                              <a:gd name="T76" fmla="+- 0 9622 9381"/>
                              <a:gd name="T77" fmla="*/ T76 w 242"/>
                              <a:gd name="T78" fmla="+- 0 5229 5088"/>
                              <a:gd name="T79" fmla="*/ 5229 h 141"/>
                              <a:gd name="T80" fmla="+- 0 9622 9381"/>
                              <a:gd name="T81" fmla="*/ T80 w 242"/>
                              <a:gd name="T82" fmla="+- 0 5118 5088"/>
                              <a:gd name="T83" fmla="*/ 5118 h 141"/>
                              <a:gd name="T84" fmla="+- 0 9622 9381"/>
                              <a:gd name="T85" fmla="*/ T84 w 242"/>
                              <a:gd name="T86" fmla="+- 0 5088 5088"/>
                              <a:gd name="T87" fmla="*/ 5088 h 14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242" h="141">
                                <a:moveTo>
                                  <a:pt x="111" y="0"/>
                                </a:moveTo>
                                <a:lnTo>
                                  <a:pt x="0" y="0"/>
                                </a:lnTo>
                                <a:lnTo>
                                  <a:pt x="0" y="16"/>
                                </a:lnTo>
                                <a:lnTo>
                                  <a:pt x="45" y="16"/>
                                </a:lnTo>
                                <a:lnTo>
                                  <a:pt x="45" y="141"/>
                                </a:lnTo>
                                <a:lnTo>
                                  <a:pt x="64" y="141"/>
                                </a:lnTo>
                                <a:lnTo>
                                  <a:pt x="64" y="16"/>
                                </a:lnTo>
                                <a:lnTo>
                                  <a:pt x="111" y="16"/>
                                </a:lnTo>
                                <a:lnTo>
                                  <a:pt x="111" y="0"/>
                                </a:lnTo>
                                <a:close/>
                                <a:moveTo>
                                  <a:pt x="241" y="0"/>
                                </a:moveTo>
                                <a:lnTo>
                                  <a:pt x="222" y="0"/>
                                </a:lnTo>
                                <a:lnTo>
                                  <a:pt x="147" y="111"/>
                                </a:lnTo>
                                <a:lnTo>
                                  <a:pt x="147" y="0"/>
                                </a:lnTo>
                                <a:lnTo>
                                  <a:pt x="130" y="0"/>
                                </a:lnTo>
                                <a:lnTo>
                                  <a:pt x="130" y="141"/>
                                </a:lnTo>
                                <a:lnTo>
                                  <a:pt x="149" y="141"/>
                                </a:lnTo>
                                <a:lnTo>
                                  <a:pt x="169" y="111"/>
                                </a:lnTo>
                                <a:lnTo>
                                  <a:pt x="223" y="30"/>
                                </a:lnTo>
                                <a:lnTo>
                                  <a:pt x="223" y="141"/>
                                </a:lnTo>
                                <a:lnTo>
                                  <a:pt x="241" y="141"/>
                                </a:lnTo>
                                <a:lnTo>
                                  <a:pt x="241" y="30"/>
                                </a:lnTo>
                                <a:lnTo>
                                  <a:pt x="241"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554" name="Picture 77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9652" y="5088"/>
                            <a:ext cx="258" cy="18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55" name="Picture 77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9940" y="5088"/>
                            <a:ext cx="112" cy="141"/>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id="Group 773" o:spid="_x0000_s1026" style="position:absolute;margin-left:435.1pt;margin-top:254.25pt;width:67.5pt;height:9.15pt;z-index:-251525632;mso-position-horizontal-relative:page" coordorigin="8702,5085" coordsize="1350,18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">
                <v:shape id="Picture 777" o:spid="_x0000_s1027" type="#_x0000_t75" style="position:absolute;left:8702;top:5085;width:666;height:14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pfrA/GAAAA3AAAAA8AAABkcnMvZG93bnJldi54bWxEj81qwzAQhO+FvoPYQm+N3IBLcCObUGia&#10;HlLyU8h1sTa2ibQyluLYefqqEMhxmJlvmHkxWCN66nzjWMHrJAFBXDrdcKXgd//5MgPhA7JG45gU&#10;jOShyB8f5phpd+Et9btQiQhhn6GCOoQ2k9KXNVn0E9cSR+/oOoshyq6SusNLhFsjp0nyJi02HBdq&#10;bOmjpvK0O1sFP+u0Gr+3h69haWjctFez7DdGqeenYfEOItAQ7uFbe6UVpOkU/s/EIyDzP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ql+sD8YAAADcAAAADwAAAAAAAAAAAAAA&#10;AACfAgAAZHJzL2Rvd25yZXYueG1sUEsFBgAAAAAEAAQA9wAAAJIDAAAAAA==&#10;">
                  <v:imagedata r:id="rId43" o:title=""/>
                </v:shape>
                <v:shape id="AutoShape 776" o:spid="_x0000_s1028" style="position:absolute;left:9380;top:5088;width:242;height:141;visibility:visible;mso-wrap-style:square;v-text-anchor:top" coordsize="242,1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Dr8sEA&#10;AADcAAAADwAAAGRycy9kb3ducmV2LnhtbESPQYvCMBSE74L/ITxhb5qqKFqNIoIiexG1en40z7bY&#10;vJQmand/vREEj8PMfMPMl40pxYNqV1hW0O9FIIhTqwvOFCSnTXcCwnlkjaVlUvBHDpaLdmuOsbZP&#10;PtDj6DMRIOxiVJB7X8VSujQng65nK+LgXW1t0AdZZ1LX+AxwU8pBFI2lwYLDQo4VrXNKb8e7UfCf&#10;/lrKkvOWeYfRdH/bsvEXpX46zWoGwlPjv+FPe6cVjEZDeJ8JR0A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Jg6/LBAAAA3AAAAA8AAAAAAAAAAAAAAAAAmAIAAGRycy9kb3du&#10;cmV2LnhtbFBLBQYAAAAABAAEAPUAAACGAwAAAAA=&#10;" path="m111,l,,,16r45,l45,141r19,l64,16r47,l111,xm241,l222,,147,111,147,,130,r,141l149,141r20,-30l223,30r,111l241,141r,-111l241,xe" fillcolor="black" stroked="f">
                  <v:path arrowok="t" o:connecttype="custom" o:connectlocs="111,5088;0,5088;0,5104;45,5104;45,5229;64,5229;64,5104;111,5104;111,5088;241,5088;222,5088;147,5199;147,5088;130,5088;130,5229;149,5229;169,5199;223,5118;223,5229;241,5229;241,5118;241,5088" o:connectangles="0,0,0,0,0,0,0,0,0,0,0,0,0,0,0,0,0,0,0,0,0,0"/>
                </v:shape>
                <v:shape id="Picture 775" o:spid="_x0000_s1029" type="#_x0000_t75" style="position:absolute;left:9652;top:5088;width:258;height:18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tJt+PFAAAA3AAAAA8AAABkcnMvZG93bnJldi54bWxEj09rAjEUxO9Cv0N4BW+adf1D3RrFFgSh&#10;F7Ue2ttj87pZ3bwsm6hrP70RBI/DzPyGmS1aW4kzNb50rGDQT0AQ506XXCjYf696byB8QNZYOSYF&#10;V/KwmL90Zphpd+EtnXehEBHCPkMFJoQ6k9Lnhiz6vquJo/fnGoshyqaQusFLhNtKpkkykRZLjgsG&#10;a/o0lB93J6vgK/0/TPcfwxMz/v5M/dKawyZVqvvaLt9BBGrDM/xor7WC8XgE9zPxCMj5D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7SbfjxQAAANwAAAAPAAAAAAAAAAAAAAAA&#10;AJ8CAABkcnMvZG93bnJldi54bWxQSwUGAAAAAAQABAD3AAAAkQMAAAAA&#10;">
                  <v:imagedata r:id="rId44" o:title=""/>
                </v:shape>
                <v:shape id="Picture 774" o:spid="_x0000_s1030" type="#_x0000_t75" style="position:absolute;left:9940;top:5088;width:112;height:1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36OsPDAAAA3AAAAA8AAABkcnMvZG93bnJldi54bWxEj0FrwkAUhO8F/8PyBG91YyE2pK5ShIon&#10;i7HeX7PPJG32bdhdk/jvu4LQ4zAz3zCrzWha0ZPzjWUFi3kCgri0uuFKwdfp4zkD4QOyxtYyKbiR&#10;h8168rTCXNuBj9QXoRIRwj5HBXUIXS6lL2sy6Oe2I47exTqDIUpXSe1wiHDTypckWUqDDceFGjva&#10;1lT+Flej4Ppz+j4Pn+esb93lkL0WtMv4oNRsOr6/gQg0hv/wo73XCtI0hfuZeATk+g8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bfo6w8MAAADcAAAADwAAAAAAAAAAAAAAAACf&#10;AgAAZHJzL2Rvd25yZXYueG1sUEsFBgAAAAAEAAQA9wAAAI8DAAAAAA==&#10;">
                  <v:imagedata r:id="rId45" o:title=""/>
                </v:shape>
                <w10:wrap anchorx="page"/>
              </v:group>
            </w:pict>
          </mc:Fallback>
        </mc:AlternateContent>
      </w:r>
      <w:r>
        <w:rPr>
          <w:noProof/>
          <w:lang w:eastAsia="ru-RU"/>
        </w:rPr>
        <mc:AlternateContent>
          <mc:Choice Requires="wpg">
            <w:drawing>
              <wp:anchor distT="0" distB="0" distL="114300" distR="114300" simplePos="0" relativeHeight="251791872" behindDoc="1" locked="0" layoutInCell="1" allowOverlap="1">
                <wp:simplePos x="0" y="0"/>
                <wp:positionH relativeFrom="page">
                  <wp:posOffset>2927350</wp:posOffset>
                </wp:positionH>
                <wp:positionV relativeFrom="paragraph">
                  <wp:posOffset>3775710</wp:posOffset>
                </wp:positionV>
                <wp:extent cx="869950" cy="93345"/>
                <wp:effectExtent l="0" t="0" r="0" b="0"/>
                <wp:wrapNone/>
                <wp:docPr id="548" name="Group 7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69950" cy="93345"/>
                          <a:chOff x="4610" y="5946"/>
                          <a:chExt cx="1370" cy="147"/>
                        </a:xfrm>
                      </wpg:grpSpPr>
                      <pic:pic xmlns:pic="http://schemas.openxmlformats.org/drawingml/2006/picture">
                        <pic:nvPicPr>
                          <pic:cNvPr id="549" name="Picture 77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4609" y="5946"/>
                            <a:ext cx="381" cy="14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50" name="Picture 77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5010" y="5946"/>
                            <a:ext cx="969" cy="147"/>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id="Group 770" o:spid="_x0000_s1026" style="position:absolute;margin-left:230.5pt;margin-top:297.3pt;width:68.5pt;height:7.35pt;z-index:-251524608;mso-position-horizontal-relative:page" coordorigin="4610,5946" coordsize="1370,14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">
                <v:shape id="Picture 772" o:spid="_x0000_s1027" type="#_x0000_t75" style="position:absolute;left:4609;top:5946;width:381;height:14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NTiTFAAAA3AAAAA8AAABkcnMvZG93bnJldi54bWxEj09rAjEUxO+C3yE8wZtmK7bY1Sji30Iv&#10;1ZWCt8fmdXdx87IkUbffvikIHoeZ+Q0zW7SmFjdyvrKs4GWYgCDOra64UHDKtoMJCB+QNdaWScEv&#10;eVjMu50Zptre+UC3YyhEhLBPUUEZQpNK6fOSDPqhbYij92OdwRClK6R2eI9wU8tRkrxJgxXHhRIb&#10;WpWUX45Xo0Bny/Vm9f25/zoX4ZSN7N7tWlaq32uXUxCB2vAMP9ofWsHr+B3+z8QjIOd/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vzU4kxQAAANwAAAAPAAAAAAAAAAAAAAAA&#10;AJ8CAABkcnMvZG93bnJldi54bWxQSwUGAAAAAAQABAD3AAAAkQMAAAAA&#10;">
                  <v:imagedata r:id="rId48" o:title=""/>
                </v:shape>
                <v:shape id="Picture 771" o:spid="_x0000_s1028" type="#_x0000_t75" style="position:absolute;left:5010;top:5946;width:969;height:14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tE8CvAAAAA3AAAAA8AAABkcnMvZG93bnJldi54bWxET89rwjAUvgv7H8ITdpGZzlEpnVE2YeDV&#10;qvT6aJ5NsXnJmkzrf28OA48f3+/VZrS9uNIQOscK3ucZCOLG6Y5bBcfDz1sBIkRkjb1jUnCnAJv1&#10;y2SFpXY33tO1iq1IIRxKVGBi9KWUoTFkMcydJ07c2Q0WY4JDK/WAtxRue7nIsqW02HFqMOhpa6i5&#10;VH9WQfFRV/a3nn2f+3qrc6P9wp28Uq/T8esTRKQxPsX/7p1WkOdpfjqTjoBcP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e0TwK8AAAADcAAAADwAAAAAAAAAAAAAAAACfAgAA&#10;ZHJzL2Rvd25yZXYueG1sUEsFBgAAAAAEAAQA9wAAAIwDAAAAAA==&#10;">
                  <v:imagedata r:id="rId49" o:title=""/>
                </v:shape>
                <w10:wrap anchorx="page"/>
              </v:group>
            </w:pict>
          </mc:Fallback>
        </mc:AlternateContent>
      </w:r>
      <w:r w:rsidR="00781B02">
        <w:t xml:space="preserve">как актуальный. Все финансовые планы и бюджеты базируются на основе счетов главной книги и заранее описанной в системе управленческой структуры предприятия (центров </w:t>
      </w:r>
      <w:r w:rsidR="00781B02">
        <w:rPr>
          <w:spacing w:val="4"/>
        </w:rPr>
        <w:t xml:space="preserve">финансовой ответственности, единиц затрат) определяющей распределение </w:t>
      </w:r>
      <w:r w:rsidR="00781B02">
        <w:rPr>
          <w:spacing w:val="-4"/>
        </w:rPr>
        <w:t xml:space="preserve">интегрального показателя сметы </w:t>
      </w:r>
      <w:r w:rsidR="00781B02">
        <w:rPr>
          <w:spacing w:val="-3"/>
        </w:rPr>
        <w:t xml:space="preserve">за </w:t>
      </w:r>
      <w:r w:rsidR="00781B02">
        <w:rPr>
          <w:spacing w:val="-4"/>
        </w:rPr>
        <w:t xml:space="preserve">период </w:t>
      </w:r>
      <w:r w:rsidR="00781B02">
        <w:t xml:space="preserve">по </w:t>
      </w:r>
      <w:r w:rsidR="00781B02">
        <w:rPr>
          <w:spacing w:val="-3"/>
        </w:rPr>
        <w:t xml:space="preserve">счету главной </w:t>
      </w:r>
      <w:r w:rsidR="00781B02">
        <w:rPr>
          <w:spacing w:val="-4"/>
        </w:rPr>
        <w:t xml:space="preserve">книги </w:t>
      </w:r>
      <w:r w:rsidR="00781B02">
        <w:t xml:space="preserve">в </w:t>
      </w:r>
      <w:r w:rsidR="00781B02">
        <w:rPr>
          <w:spacing w:val="-4"/>
        </w:rPr>
        <w:t xml:space="preserve">соответствии </w:t>
      </w:r>
      <w:r w:rsidR="00781B02">
        <w:rPr>
          <w:spacing w:val="-3"/>
        </w:rPr>
        <w:t xml:space="preserve">со </w:t>
      </w:r>
      <w:r w:rsidR="00781B02">
        <w:rPr>
          <w:spacing w:val="7"/>
        </w:rPr>
        <w:t xml:space="preserve">структурой объектов </w:t>
      </w:r>
      <w:r w:rsidR="00781B02">
        <w:rPr>
          <w:spacing w:val="8"/>
        </w:rPr>
        <w:t xml:space="preserve">аналитического (управленческого) </w:t>
      </w:r>
      <w:r w:rsidR="00781B02">
        <w:rPr>
          <w:spacing w:val="6"/>
        </w:rPr>
        <w:t xml:space="preserve">учета </w:t>
      </w:r>
      <w:r w:rsidR="00781B02">
        <w:rPr>
          <w:spacing w:val="8"/>
        </w:rPr>
        <w:t xml:space="preserve">(центров </w:t>
      </w:r>
      <w:r w:rsidR="00781B02">
        <w:rPr>
          <w:spacing w:val="-4"/>
        </w:rPr>
        <w:t>ответственности, единиц</w:t>
      </w:r>
      <w:r w:rsidR="00781B02">
        <w:rPr>
          <w:spacing w:val="-5"/>
        </w:rPr>
        <w:t xml:space="preserve"> </w:t>
      </w:r>
      <w:r w:rsidR="00781B02">
        <w:rPr>
          <w:spacing w:val="-4"/>
        </w:rPr>
        <w:t>затрат).</w:t>
      </w:r>
    </w:p>
    <w:p w:rsidR="0087326A" w:rsidRDefault="00781B02">
      <w:pPr>
        <w:spacing w:line="180" w:lineRule="exact"/>
        <w:ind w:left="4370"/>
        <w:rPr>
          <w:sz w:val="14"/>
        </w:rPr>
      </w:pPr>
      <w:r>
        <w:rPr>
          <w:noProof/>
          <w:position w:val="-3"/>
          <w:sz w:val="18"/>
          <w:lang w:eastAsia="ru-RU"/>
        </w:rPr>
        <w:drawing>
          <wp:inline distT="0" distB="0" distL="0" distR="0">
            <wp:extent cx="912060" cy="114300"/>
            <wp:effectExtent l="0" t="0" r="0" b="0"/>
            <wp:docPr id="51" name="image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56.png"/>
                    <pic:cNvPicPr/>
                  </pic:nvPicPr>
                  <pic:blipFill>
                    <a:blip r:embed="rId50" cstate="print"/>
                    <a:stretch>
                      <a:fillRect/>
                    </a:stretch>
                  </pic:blipFill>
                  <pic:spPr>
                    <a:xfrm>
                      <a:off x="0" y="0"/>
                      <a:ext cx="912060" cy="114300"/>
                    </a:xfrm>
                    <a:prstGeom prst="rect">
                      <a:avLst/>
                    </a:prstGeom>
                  </pic:spPr>
                </pic:pic>
              </a:graphicData>
            </a:graphic>
          </wp:inline>
        </w:drawing>
      </w:r>
      <w:r>
        <w:rPr>
          <w:spacing w:val="40"/>
          <w:position w:val="-3"/>
          <w:sz w:val="14"/>
        </w:rPr>
        <w:t xml:space="preserve"> </w:t>
      </w:r>
      <w:r>
        <w:rPr>
          <w:noProof/>
          <w:spacing w:val="40"/>
          <w:position w:val="-2"/>
          <w:sz w:val="14"/>
          <w:lang w:eastAsia="ru-RU"/>
        </w:rPr>
        <w:drawing>
          <wp:inline distT="0" distB="0" distL="0" distR="0">
            <wp:extent cx="324811" cy="90487"/>
            <wp:effectExtent l="0" t="0" r="0" b="0"/>
            <wp:docPr id="53" name="image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57.png"/>
                    <pic:cNvPicPr/>
                  </pic:nvPicPr>
                  <pic:blipFill>
                    <a:blip r:embed="rId51" cstate="print"/>
                    <a:stretch>
                      <a:fillRect/>
                    </a:stretch>
                  </pic:blipFill>
                  <pic:spPr>
                    <a:xfrm>
                      <a:off x="0" y="0"/>
                      <a:ext cx="324811" cy="90487"/>
                    </a:xfrm>
                    <a:prstGeom prst="rect">
                      <a:avLst/>
                    </a:prstGeom>
                  </pic:spPr>
                </pic:pic>
              </a:graphicData>
            </a:graphic>
          </wp:inline>
        </w:drawing>
      </w:r>
    </w:p>
    <w:p w:rsidR="0087326A" w:rsidRDefault="0087326A">
      <w:pPr>
        <w:pStyle w:val="a3"/>
        <w:spacing w:before="9"/>
        <w:rPr>
          <w:sz w:val="7"/>
        </w:rPr>
      </w:pPr>
    </w:p>
    <w:p w:rsidR="0087326A" w:rsidRDefault="00F5009F">
      <w:pPr>
        <w:pStyle w:val="a3"/>
        <w:ind w:left="3542"/>
        <w:rPr>
          <w:sz w:val="20"/>
        </w:rPr>
      </w:pPr>
      <w:r>
        <w:rPr>
          <w:noProof/>
          <w:sz w:val="20"/>
          <w:lang w:eastAsia="ru-RU"/>
        </w:rPr>
        <mc:AlternateContent>
          <mc:Choice Requires="wpg">
            <w:drawing>
              <wp:inline distT="0" distB="0" distL="0" distR="0">
                <wp:extent cx="2183765" cy="281305"/>
                <wp:effectExtent l="0" t="0" r="0" b="4445"/>
                <wp:docPr id="546" name="Group 7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83765" cy="281305"/>
                          <a:chOff x="0" y="0"/>
                          <a:chExt cx="3439" cy="443"/>
                        </a:xfrm>
                      </wpg:grpSpPr>
                      <wps:wsp>
                        <wps:cNvPr id="547" name="Freeform 769"/>
                        <wps:cNvSpPr>
                          <a:spLocks/>
                        </wps:cNvSpPr>
                        <wps:spPr bwMode="auto">
                          <a:xfrm>
                            <a:off x="-1" y="0"/>
                            <a:ext cx="3439" cy="443"/>
                          </a:xfrm>
                          <a:custGeom>
                            <a:avLst/>
                            <a:gdLst>
                              <a:gd name="T0" fmla="*/ 3438 w 3439"/>
                              <a:gd name="T1" fmla="*/ 202 h 443"/>
                              <a:gd name="T2" fmla="*/ 1802 w 3439"/>
                              <a:gd name="T3" fmla="*/ 202 h 443"/>
                              <a:gd name="T4" fmla="*/ 1802 w 3439"/>
                              <a:gd name="T5" fmla="*/ 0 h 443"/>
                              <a:gd name="T6" fmla="*/ 1764 w 3439"/>
                              <a:gd name="T7" fmla="*/ 0 h 443"/>
                              <a:gd name="T8" fmla="*/ 1764 w 3439"/>
                              <a:gd name="T9" fmla="*/ 202 h 443"/>
                              <a:gd name="T10" fmla="*/ 0 w 3439"/>
                              <a:gd name="T11" fmla="*/ 202 h 443"/>
                              <a:gd name="T12" fmla="*/ 0 w 3439"/>
                              <a:gd name="T13" fmla="*/ 240 h 443"/>
                              <a:gd name="T14" fmla="*/ 1764 w 3439"/>
                              <a:gd name="T15" fmla="*/ 240 h 443"/>
                              <a:gd name="T16" fmla="*/ 1764 w 3439"/>
                              <a:gd name="T17" fmla="*/ 443 h 443"/>
                              <a:gd name="T18" fmla="*/ 1802 w 3439"/>
                              <a:gd name="T19" fmla="*/ 443 h 443"/>
                              <a:gd name="T20" fmla="*/ 1802 w 3439"/>
                              <a:gd name="T21" fmla="*/ 240 h 443"/>
                              <a:gd name="T22" fmla="*/ 3438 w 3439"/>
                              <a:gd name="T23" fmla="*/ 240 h 443"/>
                              <a:gd name="T24" fmla="*/ 3438 w 3439"/>
                              <a:gd name="T25" fmla="*/ 202 h 4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3439" h="443">
                                <a:moveTo>
                                  <a:pt x="3438" y="202"/>
                                </a:moveTo>
                                <a:lnTo>
                                  <a:pt x="1802" y="202"/>
                                </a:lnTo>
                                <a:lnTo>
                                  <a:pt x="1802" y="0"/>
                                </a:lnTo>
                                <a:lnTo>
                                  <a:pt x="1764" y="0"/>
                                </a:lnTo>
                                <a:lnTo>
                                  <a:pt x="1764" y="202"/>
                                </a:lnTo>
                                <a:lnTo>
                                  <a:pt x="0" y="202"/>
                                </a:lnTo>
                                <a:lnTo>
                                  <a:pt x="0" y="240"/>
                                </a:lnTo>
                                <a:lnTo>
                                  <a:pt x="1764" y="240"/>
                                </a:lnTo>
                                <a:lnTo>
                                  <a:pt x="1764" y="443"/>
                                </a:lnTo>
                                <a:lnTo>
                                  <a:pt x="1802" y="443"/>
                                </a:lnTo>
                                <a:lnTo>
                                  <a:pt x="1802" y="240"/>
                                </a:lnTo>
                                <a:lnTo>
                                  <a:pt x="3438" y="240"/>
                                </a:lnTo>
                                <a:lnTo>
                                  <a:pt x="3438" y="20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id="Group 768" o:spid="_x0000_s1026" style="width:171.95pt;height:22.15pt;mso-position-horizontal-relative:char;mso-position-vertical-relative:line" coordsize="3439,4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">
                <v:shape id="Freeform 769" o:spid="_x0000_s1027" style="position:absolute;left:-1;width:3439;height:443;visibility:visible;mso-wrap-style:square;v-text-anchor:top" coordsize="3439,4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bYfsYA&#10;AADcAAAADwAAAGRycy9kb3ducmV2LnhtbESPzW7CMBCE75V4B2uRuBWHqoUoYBAt/TtwASLOq3hJ&#10;IuJ1iE0IPD2uhNTjaGa+0cwWnalES40rLSsYDSMQxJnVJecK0t3XcwzCeWSNlWVScCUHi3nvaYaJ&#10;thfeULv1uQgQdgkqKLyvEyldVpBBN7Q1cfAOtjHog2xyqRu8BLip5EsUjaXBksNCgTV9FJQdt2ej&#10;4PZ9TFfXTatX69H7/pTu45/PU6zUoN8tpyA8df4//Gj/agVvrxP4OxOOgJ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EbYfsYAAADcAAAADwAAAAAAAAAAAAAAAACYAgAAZHJz&#10;L2Rvd25yZXYueG1sUEsFBgAAAAAEAAQA9QAAAIsDAAAAAA==&#10;" path="m3438,202r-1636,l1802,r-38,l1764,202,,202r,38l1764,240r,203l1802,443r,-203l3438,240r,-38xe" fillcolor="black" stroked="f">
                  <v:path arrowok="t" o:connecttype="custom" o:connectlocs="3438,202;1802,202;1802,0;1764,0;1764,202;0,202;0,240;1764,240;1764,443;1802,443;1802,240;3438,240;3438,202" o:connectangles="0,0,0,0,0,0,0,0,0,0,0,0,0"/>
                </v:shape>
                <w10:anchorlock/>
              </v:group>
            </w:pict>
          </mc:Fallback>
        </mc:AlternateContent>
      </w:r>
    </w:p>
    <w:p w:rsidR="0087326A" w:rsidRDefault="0087326A">
      <w:pPr>
        <w:pStyle w:val="a3"/>
        <w:spacing w:before="3"/>
        <w:rPr>
          <w:sz w:val="7"/>
        </w:rPr>
      </w:pPr>
    </w:p>
    <w:p w:rsidR="0087326A" w:rsidRDefault="00F5009F">
      <w:pPr>
        <w:pStyle w:val="a3"/>
        <w:spacing w:line="209" w:lineRule="exact"/>
        <w:ind w:left="3490"/>
        <w:rPr>
          <w:sz w:val="20"/>
        </w:rPr>
      </w:pPr>
      <w:r>
        <w:rPr>
          <w:noProof/>
          <w:position w:val="-3"/>
          <w:sz w:val="20"/>
          <w:lang w:eastAsia="ru-RU"/>
        </w:rPr>
        <mc:AlternateContent>
          <mc:Choice Requires="wpg">
            <w:drawing>
              <wp:inline distT="0" distB="0" distL="0" distR="0">
                <wp:extent cx="2402840" cy="133350"/>
                <wp:effectExtent l="0" t="0" r="0" b="0"/>
                <wp:docPr id="542" name="Group 7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02840" cy="133350"/>
                          <a:chOff x="0" y="0"/>
                          <a:chExt cx="3784" cy="210"/>
                        </a:xfrm>
                      </wpg:grpSpPr>
                      <pic:pic xmlns:pic="http://schemas.openxmlformats.org/drawingml/2006/picture">
                        <pic:nvPicPr>
                          <pic:cNvPr id="543" name="Picture 767"/>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32"/>
                            <a:ext cx="2073" cy="17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4" name="Picture 766"/>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2086" y="0"/>
                            <a:ext cx="1024" cy="17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5" name="Picture 765"/>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3130" y="32"/>
                            <a:ext cx="653" cy="147"/>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id="Group 764" o:spid="_x0000_s1026" style="width:189.2pt;height:10.5pt;mso-position-horizontal-relative:char;mso-position-vertical-relative:line" coordsize="3784,21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">
                <v:shape id="Picture 767" o:spid="_x0000_s1027" type="#_x0000_t75" style="position:absolute;top:32;width:2073;height:17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xC+SjFAAAA3AAAAA8AAABkcnMvZG93bnJldi54bWxEj8FqwzAQRO+F/IPYQG6N3KQNxo0SQkqp&#10;Dzk0Tj5gsdaWW2tlLCW2/74qFHocZuYNs92PthV36n3jWMHTMgFBXDrdcK3genl/TEH4gKyxdUwK&#10;JvKw380etphpN/CZ7kWoRYSwz1CBCaHLpPSlIYt+6Tri6FWutxii7Gupexwi3LZylSQbabHhuGCw&#10;o6Oh8ru4WQVFbtIp2VTT6evj8PnmTv7mmlKpxXw8vIIINIb/8F871wpentfweyYeAbn7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MQvkoxQAAANwAAAAPAAAAAAAAAAAAAAAA&#10;AJ8CAABkcnMvZG93bnJldi54bWxQSwUGAAAAAAQABAD3AAAAkQMAAAAA&#10;">
                  <v:imagedata r:id="rId55" o:title=""/>
                </v:shape>
                <v:shape id="Picture 766" o:spid="_x0000_s1028" type="#_x0000_t75" style="position:absolute;left:2086;width:1024;height:17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xRBfXDAAAA3AAAAA8AAABkcnMvZG93bnJldi54bWxEj0+LwjAUxO8LfofwBG9r6lL/VaOosKzX&#10;VRG8PZpnU21eSpPV+u2NsOBxmJnfMPNlaytxo8aXjhUM+gkI4tzpkgsFh/335wSED8gaK8ek4EEe&#10;lovOxxwz7e78S7ddKESEsM9QgQmhzqT0uSGLvu9q4uidXWMxRNkUUjd4j3Bbya8kGUmLJccFgzVt&#10;DOXX3Z9VcD6sdXocmckPrf1legrlWI4fSvW67WoGIlAb3uH/9lYrGKYpvM7EIyAXT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nFEF9cMAAADcAAAADwAAAAAAAAAAAAAAAACf&#10;AgAAZHJzL2Rvd25yZXYueG1sUEsFBgAAAAAEAAQA9wAAAI8DAAAAAA==&#10;">
                  <v:imagedata r:id="rId56" o:title=""/>
                </v:shape>
                <v:shape id="Picture 765" o:spid="_x0000_s1029" type="#_x0000_t75" style="position:absolute;left:3130;top:32;width:653;height:14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42crBAAAA3AAAAA8AAABkcnMvZG93bnJldi54bWxEj0+LwjAUxO+C3yG8BW+aKlZ2u0ZRQfDq&#10;n4u3t83btLvNS0mi1m9vBMHjMDO/YebLzjbiSj7UjhWMRxkI4tLpmo2C03E7/AQRIrLGxjEpuFOA&#10;5aLfm2Oh3Y33dD1EIxKEQ4EKqhjbQspQVmQxjFxLnLxf5y3GJL2R2uMtwW0jJ1k2kxZrTgsVtrSp&#10;qPw/XKwCx197Y7If/+fztR23M8Rzh0oNPrrVN4hIXXyHX+2dVpBPc3ieSUdALh4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B+42crBAAAA3AAAAA8AAAAAAAAAAAAAAAAAnwIA&#10;AGRycy9kb3ducmV2LnhtbFBLBQYAAAAABAAEAPcAAACNAwAAAAA=&#10;">
                  <v:imagedata r:id="rId57" o:title=""/>
                </v:shape>
                <w10:anchorlock/>
              </v:group>
            </w:pict>
          </mc:Fallback>
        </mc:AlternateContent>
      </w:r>
    </w:p>
    <w:p w:rsidR="0087326A" w:rsidRDefault="00F5009F">
      <w:pPr>
        <w:pStyle w:val="a3"/>
        <w:spacing w:before="9"/>
        <w:rPr>
          <w:sz w:val="5"/>
        </w:rPr>
      </w:pPr>
      <w:r>
        <w:rPr>
          <w:noProof/>
          <w:lang w:eastAsia="ru-RU"/>
        </w:rPr>
        <mc:AlternateContent>
          <mc:Choice Requires="wpg">
            <w:drawing>
              <wp:anchor distT="0" distB="0" distL="0" distR="0" simplePos="0" relativeHeight="251881984" behindDoc="1" locked="0" layoutInCell="1" allowOverlap="1">
                <wp:simplePos x="0" y="0"/>
                <wp:positionH relativeFrom="page">
                  <wp:posOffset>2033905</wp:posOffset>
                </wp:positionH>
                <wp:positionV relativeFrom="paragraph">
                  <wp:posOffset>67310</wp:posOffset>
                </wp:positionV>
                <wp:extent cx="3883025" cy="790575"/>
                <wp:effectExtent l="0" t="0" r="0" b="0"/>
                <wp:wrapTopAndBottom/>
                <wp:docPr id="539" name="Group 7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883025" cy="790575"/>
                          <a:chOff x="3203" y="106"/>
                          <a:chExt cx="6115" cy="1245"/>
                        </a:xfrm>
                      </wpg:grpSpPr>
                      <pic:pic xmlns:pic="http://schemas.openxmlformats.org/drawingml/2006/picture">
                        <pic:nvPicPr>
                          <pic:cNvPr id="540" name="Picture 763"/>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6645" y="587"/>
                            <a:ext cx="1159" cy="374"/>
                          </a:xfrm>
                          <a:prstGeom prst="rect">
                            <a:avLst/>
                          </a:prstGeom>
                          <a:noFill/>
                          <a:extLst>
                            <a:ext uri="{909E8E84-426E-40DD-AFC4-6F175D3DCCD1}">
                              <a14:hiddenFill xmlns:a14="http://schemas.microsoft.com/office/drawing/2010/main">
                                <a:solidFill>
                                  <a:srgbClr val="FFFFFF"/>
                                </a:solidFill>
                              </a14:hiddenFill>
                            </a:ext>
                          </a:extLst>
                        </pic:spPr>
                      </pic:pic>
                      <wps:wsp>
                        <wps:cNvPr id="541" name="Freeform 762"/>
                        <wps:cNvSpPr>
                          <a:spLocks/>
                        </wps:cNvSpPr>
                        <wps:spPr bwMode="auto">
                          <a:xfrm>
                            <a:off x="3203" y="105"/>
                            <a:ext cx="6115" cy="1245"/>
                          </a:xfrm>
                          <a:custGeom>
                            <a:avLst/>
                            <a:gdLst>
                              <a:gd name="T0" fmla="+- 0 9318 3203"/>
                              <a:gd name="T1" fmla="*/ T0 w 6115"/>
                              <a:gd name="T2" fmla="+- 0 309 106"/>
                              <a:gd name="T3" fmla="*/ 309 h 1245"/>
                              <a:gd name="T4" fmla="+- 0 6345 3203"/>
                              <a:gd name="T5" fmla="*/ T4 w 6115"/>
                              <a:gd name="T6" fmla="+- 0 309 106"/>
                              <a:gd name="T7" fmla="*/ 309 h 1245"/>
                              <a:gd name="T8" fmla="+- 0 6345 3203"/>
                              <a:gd name="T9" fmla="*/ T8 w 6115"/>
                              <a:gd name="T10" fmla="+- 0 106 106"/>
                              <a:gd name="T11" fmla="*/ 106 h 1245"/>
                              <a:gd name="T12" fmla="+- 0 6307 3203"/>
                              <a:gd name="T13" fmla="*/ T12 w 6115"/>
                              <a:gd name="T14" fmla="+- 0 106 106"/>
                              <a:gd name="T15" fmla="*/ 106 h 1245"/>
                              <a:gd name="T16" fmla="+- 0 6307 3203"/>
                              <a:gd name="T17" fmla="*/ T16 w 6115"/>
                              <a:gd name="T18" fmla="+- 0 309 106"/>
                              <a:gd name="T19" fmla="*/ 309 h 1245"/>
                              <a:gd name="T20" fmla="+- 0 3209 3203"/>
                              <a:gd name="T21" fmla="*/ T20 w 6115"/>
                              <a:gd name="T22" fmla="+- 0 309 106"/>
                              <a:gd name="T23" fmla="*/ 309 h 1245"/>
                              <a:gd name="T24" fmla="+- 0 3209 3203"/>
                              <a:gd name="T25" fmla="*/ T24 w 6115"/>
                              <a:gd name="T26" fmla="+- 0 346 106"/>
                              <a:gd name="T27" fmla="*/ 346 h 1245"/>
                              <a:gd name="T28" fmla="+- 0 3203 3203"/>
                              <a:gd name="T29" fmla="*/ T28 w 6115"/>
                              <a:gd name="T30" fmla="+- 0 346 106"/>
                              <a:gd name="T31" fmla="*/ 346 h 1245"/>
                              <a:gd name="T32" fmla="+- 0 3203 3203"/>
                              <a:gd name="T33" fmla="*/ T32 w 6115"/>
                              <a:gd name="T34" fmla="+- 0 551 106"/>
                              <a:gd name="T35" fmla="*/ 551 h 1245"/>
                              <a:gd name="T36" fmla="+- 0 3241 3203"/>
                              <a:gd name="T37" fmla="*/ T36 w 6115"/>
                              <a:gd name="T38" fmla="+- 0 551 106"/>
                              <a:gd name="T39" fmla="*/ 551 h 1245"/>
                              <a:gd name="T40" fmla="+- 0 3241 3203"/>
                              <a:gd name="T41" fmla="*/ T40 w 6115"/>
                              <a:gd name="T42" fmla="+- 0 347 106"/>
                              <a:gd name="T43" fmla="*/ 347 h 1245"/>
                              <a:gd name="T44" fmla="+- 0 4856 3203"/>
                              <a:gd name="T45" fmla="*/ T44 w 6115"/>
                              <a:gd name="T46" fmla="+- 0 347 106"/>
                              <a:gd name="T47" fmla="*/ 347 h 1245"/>
                              <a:gd name="T48" fmla="+- 0 4856 3203"/>
                              <a:gd name="T49" fmla="*/ T48 w 6115"/>
                              <a:gd name="T50" fmla="+- 0 551 106"/>
                              <a:gd name="T51" fmla="*/ 551 h 1245"/>
                              <a:gd name="T52" fmla="+- 0 4894 3203"/>
                              <a:gd name="T53" fmla="*/ T52 w 6115"/>
                              <a:gd name="T54" fmla="+- 0 551 106"/>
                              <a:gd name="T55" fmla="*/ 551 h 1245"/>
                              <a:gd name="T56" fmla="+- 0 4894 3203"/>
                              <a:gd name="T57" fmla="*/ T56 w 6115"/>
                              <a:gd name="T58" fmla="+- 0 347 106"/>
                              <a:gd name="T59" fmla="*/ 347 h 1245"/>
                              <a:gd name="T60" fmla="+- 0 6307 3203"/>
                              <a:gd name="T61" fmla="*/ T60 w 6115"/>
                              <a:gd name="T62" fmla="+- 0 347 106"/>
                              <a:gd name="T63" fmla="*/ 347 h 1245"/>
                              <a:gd name="T64" fmla="+- 0 6307 3203"/>
                              <a:gd name="T65" fmla="*/ T64 w 6115"/>
                              <a:gd name="T66" fmla="+- 0 1141 106"/>
                              <a:gd name="T67" fmla="*/ 1141 h 1245"/>
                              <a:gd name="T68" fmla="+- 0 4894 3203"/>
                              <a:gd name="T69" fmla="*/ T68 w 6115"/>
                              <a:gd name="T70" fmla="+- 0 1141 106"/>
                              <a:gd name="T71" fmla="*/ 1141 h 1245"/>
                              <a:gd name="T72" fmla="+- 0 4894 3203"/>
                              <a:gd name="T73" fmla="*/ T72 w 6115"/>
                              <a:gd name="T74" fmla="+- 0 959 106"/>
                              <a:gd name="T75" fmla="*/ 959 h 1245"/>
                              <a:gd name="T76" fmla="+- 0 4856 3203"/>
                              <a:gd name="T77" fmla="*/ T76 w 6115"/>
                              <a:gd name="T78" fmla="+- 0 959 106"/>
                              <a:gd name="T79" fmla="*/ 959 h 1245"/>
                              <a:gd name="T80" fmla="+- 0 4856 3203"/>
                              <a:gd name="T81" fmla="*/ T80 w 6115"/>
                              <a:gd name="T82" fmla="+- 0 1141 106"/>
                              <a:gd name="T83" fmla="*/ 1141 h 1245"/>
                              <a:gd name="T84" fmla="+- 0 3241 3203"/>
                              <a:gd name="T85" fmla="*/ T84 w 6115"/>
                              <a:gd name="T86" fmla="+- 0 1141 106"/>
                              <a:gd name="T87" fmla="*/ 1141 h 1245"/>
                              <a:gd name="T88" fmla="+- 0 3241 3203"/>
                              <a:gd name="T89" fmla="*/ T88 w 6115"/>
                              <a:gd name="T90" fmla="+- 0 959 106"/>
                              <a:gd name="T91" fmla="*/ 959 h 1245"/>
                              <a:gd name="T92" fmla="+- 0 3203 3203"/>
                              <a:gd name="T93" fmla="*/ T92 w 6115"/>
                              <a:gd name="T94" fmla="+- 0 959 106"/>
                              <a:gd name="T95" fmla="*/ 959 h 1245"/>
                              <a:gd name="T96" fmla="+- 0 3203 3203"/>
                              <a:gd name="T97" fmla="*/ T96 w 6115"/>
                              <a:gd name="T98" fmla="+- 0 1164 106"/>
                              <a:gd name="T99" fmla="*/ 1164 h 1245"/>
                              <a:gd name="T100" fmla="+- 0 3209 3203"/>
                              <a:gd name="T101" fmla="*/ T100 w 6115"/>
                              <a:gd name="T102" fmla="+- 0 1164 106"/>
                              <a:gd name="T103" fmla="*/ 1164 h 1245"/>
                              <a:gd name="T104" fmla="+- 0 3209 3203"/>
                              <a:gd name="T105" fmla="*/ T104 w 6115"/>
                              <a:gd name="T106" fmla="+- 0 1179 106"/>
                              <a:gd name="T107" fmla="*/ 1179 h 1245"/>
                              <a:gd name="T108" fmla="+- 0 6307 3203"/>
                              <a:gd name="T109" fmla="*/ T108 w 6115"/>
                              <a:gd name="T110" fmla="+- 0 1179 106"/>
                              <a:gd name="T111" fmla="*/ 1179 h 1245"/>
                              <a:gd name="T112" fmla="+- 0 6307 3203"/>
                              <a:gd name="T113" fmla="*/ T112 w 6115"/>
                              <a:gd name="T114" fmla="+- 0 1350 106"/>
                              <a:gd name="T115" fmla="*/ 1350 h 1245"/>
                              <a:gd name="T116" fmla="+- 0 6345 3203"/>
                              <a:gd name="T117" fmla="*/ T116 w 6115"/>
                              <a:gd name="T118" fmla="+- 0 1350 106"/>
                              <a:gd name="T119" fmla="*/ 1350 h 1245"/>
                              <a:gd name="T120" fmla="+- 0 6345 3203"/>
                              <a:gd name="T121" fmla="*/ T120 w 6115"/>
                              <a:gd name="T122" fmla="+- 0 1179 106"/>
                              <a:gd name="T123" fmla="*/ 1179 h 1245"/>
                              <a:gd name="T124" fmla="+- 0 9318 3203"/>
                              <a:gd name="T125" fmla="*/ T124 w 6115"/>
                              <a:gd name="T126" fmla="+- 0 1179 106"/>
                              <a:gd name="T127" fmla="*/ 1179 h 1245"/>
                              <a:gd name="T128" fmla="+- 0 9318 3203"/>
                              <a:gd name="T129" fmla="*/ T128 w 6115"/>
                              <a:gd name="T130" fmla="+- 0 1141 106"/>
                              <a:gd name="T131" fmla="*/ 1141 h 1245"/>
                              <a:gd name="T132" fmla="+- 0 9312 3203"/>
                              <a:gd name="T133" fmla="*/ T132 w 6115"/>
                              <a:gd name="T134" fmla="+- 0 1141 106"/>
                              <a:gd name="T135" fmla="*/ 1141 h 1245"/>
                              <a:gd name="T136" fmla="+- 0 9312 3203"/>
                              <a:gd name="T137" fmla="*/ T136 w 6115"/>
                              <a:gd name="T138" fmla="+- 0 959 106"/>
                              <a:gd name="T139" fmla="*/ 959 h 1245"/>
                              <a:gd name="T140" fmla="+- 0 9274 3203"/>
                              <a:gd name="T141" fmla="*/ T140 w 6115"/>
                              <a:gd name="T142" fmla="+- 0 959 106"/>
                              <a:gd name="T143" fmla="*/ 959 h 1245"/>
                              <a:gd name="T144" fmla="+- 0 9274 3203"/>
                              <a:gd name="T145" fmla="*/ T144 w 6115"/>
                              <a:gd name="T146" fmla="+- 0 1141 106"/>
                              <a:gd name="T147" fmla="*/ 1141 h 1245"/>
                              <a:gd name="T148" fmla="+- 0 6978 3203"/>
                              <a:gd name="T149" fmla="*/ T148 w 6115"/>
                              <a:gd name="T150" fmla="+- 0 1141 106"/>
                              <a:gd name="T151" fmla="*/ 1141 h 1245"/>
                              <a:gd name="T152" fmla="+- 0 6978 3203"/>
                              <a:gd name="T153" fmla="*/ T152 w 6115"/>
                              <a:gd name="T154" fmla="+- 0 1006 106"/>
                              <a:gd name="T155" fmla="*/ 1006 h 1245"/>
                              <a:gd name="T156" fmla="+- 0 6940 3203"/>
                              <a:gd name="T157" fmla="*/ T156 w 6115"/>
                              <a:gd name="T158" fmla="+- 0 1006 106"/>
                              <a:gd name="T159" fmla="*/ 1006 h 1245"/>
                              <a:gd name="T160" fmla="+- 0 6940 3203"/>
                              <a:gd name="T161" fmla="*/ T160 w 6115"/>
                              <a:gd name="T162" fmla="+- 0 1141 106"/>
                              <a:gd name="T163" fmla="*/ 1141 h 1245"/>
                              <a:gd name="T164" fmla="+- 0 6345 3203"/>
                              <a:gd name="T165" fmla="*/ T164 w 6115"/>
                              <a:gd name="T166" fmla="+- 0 1141 106"/>
                              <a:gd name="T167" fmla="*/ 1141 h 1245"/>
                              <a:gd name="T168" fmla="+- 0 6345 3203"/>
                              <a:gd name="T169" fmla="*/ T168 w 6115"/>
                              <a:gd name="T170" fmla="+- 0 347 106"/>
                              <a:gd name="T171" fmla="*/ 347 h 1245"/>
                              <a:gd name="T172" fmla="+- 0 6940 3203"/>
                              <a:gd name="T173" fmla="*/ T172 w 6115"/>
                              <a:gd name="T174" fmla="+- 0 347 106"/>
                              <a:gd name="T175" fmla="*/ 347 h 1245"/>
                              <a:gd name="T176" fmla="+- 0 6940 3203"/>
                              <a:gd name="T177" fmla="*/ T176 w 6115"/>
                              <a:gd name="T178" fmla="+- 0 501 106"/>
                              <a:gd name="T179" fmla="*/ 501 h 1245"/>
                              <a:gd name="T180" fmla="+- 0 6978 3203"/>
                              <a:gd name="T181" fmla="*/ T180 w 6115"/>
                              <a:gd name="T182" fmla="+- 0 501 106"/>
                              <a:gd name="T183" fmla="*/ 501 h 1245"/>
                              <a:gd name="T184" fmla="+- 0 6978 3203"/>
                              <a:gd name="T185" fmla="*/ T184 w 6115"/>
                              <a:gd name="T186" fmla="+- 0 347 106"/>
                              <a:gd name="T187" fmla="*/ 347 h 1245"/>
                              <a:gd name="T188" fmla="+- 0 9274 3203"/>
                              <a:gd name="T189" fmla="*/ T188 w 6115"/>
                              <a:gd name="T190" fmla="+- 0 347 106"/>
                              <a:gd name="T191" fmla="*/ 347 h 1245"/>
                              <a:gd name="T192" fmla="+- 0 9274 3203"/>
                              <a:gd name="T193" fmla="*/ T192 w 6115"/>
                              <a:gd name="T194" fmla="+- 0 551 106"/>
                              <a:gd name="T195" fmla="*/ 551 h 1245"/>
                              <a:gd name="T196" fmla="+- 0 9312 3203"/>
                              <a:gd name="T197" fmla="*/ T196 w 6115"/>
                              <a:gd name="T198" fmla="+- 0 551 106"/>
                              <a:gd name="T199" fmla="*/ 551 h 1245"/>
                              <a:gd name="T200" fmla="+- 0 9312 3203"/>
                              <a:gd name="T201" fmla="*/ T200 w 6115"/>
                              <a:gd name="T202" fmla="+- 0 347 106"/>
                              <a:gd name="T203" fmla="*/ 347 h 1245"/>
                              <a:gd name="T204" fmla="+- 0 9318 3203"/>
                              <a:gd name="T205" fmla="*/ T204 w 6115"/>
                              <a:gd name="T206" fmla="+- 0 347 106"/>
                              <a:gd name="T207" fmla="*/ 347 h 1245"/>
                              <a:gd name="T208" fmla="+- 0 9318 3203"/>
                              <a:gd name="T209" fmla="*/ T208 w 6115"/>
                              <a:gd name="T210" fmla="+- 0 309 106"/>
                              <a:gd name="T211" fmla="*/ 309 h 124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Lst>
                            <a:rect l="0" t="0" r="r" b="b"/>
                            <a:pathLst>
                              <a:path w="6115" h="1245">
                                <a:moveTo>
                                  <a:pt x="6115" y="203"/>
                                </a:moveTo>
                                <a:lnTo>
                                  <a:pt x="3142" y="203"/>
                                </a:lnTo>
                                <a:lnTo>
                                  <a:pt x="3142" y="0"/>
                                </a:lnTo>
                                <a:lnTo>
                                  <a:pt x="3104" y="0"/>
                                </a:lnTo>
                                <a:lnTo>
                                  <a:pt x="3104" y="203"/>
                                </a:lnTo>
                                <a:lnTo>
                                  <a:pt x="6" y="203"/>
                                </a:lnTo>
                                <a:lnTo>
                                  <a:pt x="6" y="240"/>
                                </a:lnTo>
                                <a:lnTo>
                                  <a:pt x="0" y="240"/>
                                </a:lnTo>
                                <a:lnTo>
                                  <a:pt x="0" y="445"/>
                                </a:lnTo>
                                <a:lnTo>
                                  <a:pt x="38" y="445"/>
                                </a:lnTo>
                                <a:lnTo>
                                  <a:pt x="38" y="241"/>
                                </a:lnTo>
                                <a:lnTo>
                                  <a:pt x="1653" y="241"/>
                                </a:lnTo>
                                <a:lnTo>
                                  <a:pt x="1653" y="445"/>
                                </a:lnTo>
                                <a:lnTo>
                                  <a:pt x="1691" y="445"/>
                                </a:lnTo>
                                <a:lnTo>
                                  <a:pt x="1691" y="241"/>
                                </a:lnTo>
                                <a:lnTo>
                                  <a:pt x="3104" y="241"/>
                                </a:lnTo>
                                <a:lnTo>
                                  <a:pt x="3104" y="1035"/>
                                </a:lnTo>
                                <a:lnTo>
                                  <a:pt x="1691" y="1035"/>
                                </a:lnTo>
                                <a:lnTo>
                                  <a:pt x="1691" y="853"/>
                                </a:lnTo>
                                <a:lnTo>
                                  <a:pt x="1653" y="853"/>
                                </a:lnTo>
                                <a:lnTo>
                                  <a:pt x="1653" y="1035"/>
                                </a:lnTo>
                                <a:lnTo>
                                  <a:pt x="38" y="1035"/>
                                </a:lnTo>
                                <a:lnTo>
                                  <a:pt x="38" y="853"/>
                                </a:lnTo>
                                <a:lnTo>
                                  <a:pt x="0" y="853"/>
                                </a:lnTo>
                                <a:lnTo>
                                  <a:pt x="0" y="1058"/>
                                </a:lnTo>
                                <a:lnTo>
                                  <a:pt x="6" y="1058"/>
                                </a:lnTo>
                                <a:lnTo>
                                  <a:pt x="6" y="1073"/>
                                </a:lnTo>
                                <a:lnTo>
                                  <a:pt x="3104" y="1073"/>
                                </a:lnTo>
                                <a:lnTo>
                                  <a:pt x="3104" y="1244"/>
                                </a:lnTo>
                                <a:lnTo>
                                  <a:pt x="3142" y="1244"/>
                                </a:lnTo>
                                <a:lnTo>
                                  <a:pt x="3142" y="1073"/>
                                </a:lnTo>
                                <a:lnTo>
                                  <a:pt x="6115" y="1073"/>
                                </a:lnTo>
                                <a:lnTo>
                                  <a:pt x="6115" y="1035"/>
                                </a:lnTo>
                                <a:lnTo>
                                  <a:pt x="6109" y="1035"/>
                                </a:lnTo>
                                <a:lnTo>
                                  <a:pt x="6109" y="853"/>
                                </a:lnTo>
                                <a:lnTo>
                                  <a:pt x="6071" y="853"/>
                                </a:lnTo>
                                <a:lnTo>
                                  <a:pt x="6071" y="1035"/>
                                </a:lnTo>
                                <a:lnTo>
                                  <a:pt x="3775" y="1035"/>
                                </a:lnTo>
                                <a:lnTo>
                                  <a:pt x="3775" y="900"/>
                                </a:lnTo>
                                <a:lnTo>
                                  <a:pt x="3737" y="900"/>
                                </a:lnTo>
                                <a:lnTo>
                                  <a:pt x="3737" y="1035"/>
                                </a:lnTo>
                                <a:lnTo>
                                  <a:pt x="3142" y="1035"/>
                                </a:lnTo>
                                <a:lnTo>
                                  <a:pt x="3142" y="241"/>
                                </a:lnTo>
                                <a:lnTo>
                                  <a:pt x="3737" y="241"/>
                                </a:lnTo>
                                <a:lnTo>
                                  <a:pt x="3737" y="395"/>
                                </a:lnTo>
                                <a:lnTo>
                                  <a:pt x="3775" y="395"/>
                                </a:lnTo>
                                <a:lnTo>
                                  <a:pt x="3775" y="241"/>
                                </a:lnTo>
                                <a:lnTo>
                                  <a:pt x="6071" y="241"/>
                                </a:lnTo>
                                <a:lnTo>
                                  <a:pt x="6071" y="445"/>
                                </a:lnTo>
                                <a:lnTo>
                                  <a:pt x="6109" y="445"/>
                                </a:lnTo>
                                <a:lnTo>
                                  <a:pt x="6109" y="241"/>
                                </a:lnTo>
                                <a:lnTo>
                                  <a:pt x="6115" y="241"/>
                                </a:lnTo>
                                <a:lnTo>
                                  <a:pt x="6115" y="20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61" o:spid="_x0000_s1026" style="position:absolute;margin-left:160.15pt;margin-top:5.3pt;width:305.75pt;height:62.25pt;z-index:-251434496;mso-wrap-distance-left:0;mso-wrap-distance-right:0;mso-position-horizontal-relative:page" coordorigin="3203,106" coordsize="6115,124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">
                <v:shape id="Picture 763" o:spid="_x0000_s1027" type="#_x0000_t75" style="position:absolute;left:6645;top:587;width:1159;height:3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CNY3TEAAAA3AAAAA8AAABkcnMvZG93bnJldi54bWxET8tqwkAU3Rf8h+EK3RQzsdhiYkaxhdq6&#10;qkYXLi+Zmwdm7oTMGNO/7ywKXR7OO9uMphUD9a6xrGAexSCIC6sbrhScTx+zJQjnkTW2lknBDznY&#10;rCcPGaba3vlIQ+4rEULYpaig9r5LpXRFTQZdZDviwJW2N+gD7Cupe7yHcNPK5zh+lQYbDg01dvRe&#10;U3HNb0bB/vSZlN/j08IMu7dml18Ox+S2VepxOm5XIDyN/l/85/7SCl4WYX44E46AXP8C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ECNY3TEAAAA3AAAAA8AAAAAAAAAAAAAAAAA&#10;nwIAAGRycy9kb3ducmV2LnhtbFBLBQYAAAAABAAEAPcAAACQAwAAAAA=&#10;">
                  <v:imagedata r:id="rId59" o:title=""/>
                </v:shape>
                <v:shape id="Freeform 762" o:spid="_x0000_s1028" style="position:absolute;left:3203;top:105;width:6115;height:1245;visibility:visible;mso-wrap-style:square;v-text-anchor:top" coordsize="6115,1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yvccA&#10;AADcAAAADwAAAGRycy9kb3ducmV2LnhtbESPS2vDMBCE74H+B7GFXkoi5dES3Cih5EF6CjQNFN8W&#10;a2ObWisjqY7z76NCIcdhZr5hFqveNqIjH2rHGsYjBYK4cKbmUsPpazecgwgR2WDjmDRcKcBq+TBY&#10;YGbchT+pO8ZSJAiHDDVUMbaZlKGoyGIYuZY4eWfnLcYkfSmNx0uC20ZOlHqVFmtOCxW2tK6o+Dn+&#10;Wg1ebdV5203z/fp5nuezb7s5XK3WT4/9+xuISH28h//bH0bDy2wMf2fSEZDL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2lsr3HAAAA3AAAAA8AAAAAAAAAAAAAAAAAmAIAAGRy&#10;cy9kb3ducmV2LnhtbFBLBQYAAAAABAAEAPUAAACMAwAAAAA=&#10;" path="m6115,203r-2973,l3142,r-38,l3104,203,6,203r,37l,240,,445r38,l38,241r1615,l1653,445r38,l1691,241r1413,l3104,1035r-1413,l1691,853r-38,l1653,1035r-1615,l38,853,,853r,205l6,1058r,15l3104,1073r,171l3142,1244r,-171l6115,1073r,-38l6109,1035r,-182l6071,853r,182l3775,1035r,-135l3737,900r,135l3142,1035r,-794l3737,241r,154l3775,395r,-154l6071,241r,204l6109,445r,-204l6115,241r,-38xe" fillcolor="black" stroked="f">
                  <v:path arrowok="t" o:connecttype="custom" o:connectlocs="6115,309;3142,309;3142,106;3104,106;3104,309;6,309;6,346;0,346;0,551;38,551;38,347;1653,347;1653,551;1691,551;1691,347;3104,347;3104,1141;1691,1141;1691,959;1653,959;1653,1141;38,1141;38,959;0,959;0,1164;6,1164;6,1179;3104,1179;3104,1350;3142,1350;3142,1179;6115,1179;6115,1141;6109,1141;6109,959;6071,959;6071,1141;3775,1141;3775,1006;3737,1006;3737,1141;3142,1141;3142,347;3737,347;3737,501;3775,501;3775,347;6071,347;6071,551;6109,551;6109,347;6115,347;6115,309" o:connectangles="0,0,0,0,0,0,0,0,0,0,0,0,0,0,0,0,0,0,0,0,0,0,0,0,0,0,0,0,0,0,0,0,0,0,0,0,0,0,0,0,0,0,0,0,0,0,0,0,0,0,0,0,0"/>
                </v:shape>
                <w10:wrap type="topAndBottom" anchorx="page"/>
              </v:group>
            </w:pict>
          </mc:Fallback>
        </mc:AlternateContent>
      </w:r>
      <w:r>
        <w:rPr>
          <w:noProof/>
          <w:lang w:eastAsia="ru-RU"/>
        </w:rPr>
        <mc:AlternateContent>
          <mc:Choice Requires="wpg">
            <w:drawing>
              <wp:anchor distT="0" distB="0" distL="0" distR="0" simplePos="0" relativeHeight="251883008" behindDoc="1" locked="0" layoutInCell="1" allowOverlap="1">
                <wp:simplePos x="0" y="0"/>
                <wp:positionH relativeFrom="page">
                  <wp:posOffset>1452245</wp:posOffset>
                </wp:positionH>
                <wp:positionV relativeFrom="paragraph">
                  <wp:posOffset>943610</wp:posOffset>
                </wp:positionV>
                <wp:extent cx="4982845" cy="452120"/>
                <wp:effectExtent l="0" t="0" r="0" b="0"/>
                <wp:wrapTopAndBottom/>
                <wp:docPr id="535" name="Group 7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82845" cy="452120"/>
                          <a:chOff x="2287" y="1486"/>
                          <a:chExt cx="7847" cy="712"/>
                        </a:xfrm>
                      </wpg:grpSpPr>
                      <wps:wsp>
                        <wps:cNvPr id="536" name="AutoShape 760"/>
                        <wps:cNvSpPr>
                          <a:spLocks/>
                        </wps:cNvSpPr>
                        <wps:spPr bwMode="auto">
                          <a:xfrm>
                            <a:off x="6049" y="1512"/>
                            <a:ext cx="403" cy="147"/>
                          </a:xfrm>
                          <a:custGeom>
                            <a:avLst/>
                            <a:gdLst>
                              <a:gd name="T0" fmla="+- 0 6068 6049"/>
                              <a:gd name="T1" fmla="*/ T0 w 403"/>
                              <a:gd name="T2" fmla="+- 0 1657 1513"/>
                              <a:gd name="T3" fmla="*/ 1657 h 147"/>
                              <a:gd name="T4" fmla="+- 0 6160 6049"/>
                              <a:gd name="T5" fmla="*/ T4 w 403"/>
                              <a:gd name="T6" fmla="+- 0 1533 1513"/>
                              <a:gd name="T7" fmla="*/ 1533 h 147"/>
                              <a:gd name="T8" fmla="+- 0 6298 6049"/>
                              <a:gd name="T9" fmla="*/ T8 w 403"/>
                              <a:gd name="T10" fmla="+- 0 1542 1513"/>
                              <a:gd name="T11" fmla="*/ 1542 h 147"/>
                              <a:gd name="T12" fmla="+- 0 6294 6049"/>
                              <a:gd name="T13" fmla="*/ T12 w 403"/>
                              <a:gd name="T14" fmla="+- 0 1533 1513"/>
                              <a:gd name="T15" fmla="*/ 1533 h 147"/>
                              <a:gd name="T16" fmla="+- 0 6289 6049"/>
                              <a:gd name="T17" fmla="*/ T16 w 403"/>
                              <a:gd name="T18" fmla="+- 0 1527 1513"/>
                              <a:gd name="T19" fmla="*/ 1527 h 147"/>
                              <a:gd name="T20" fmla="+- 0 6282 6049"/>
                              <a:gd name="T21" fmla="*/ T20 w 403"/>
                              <a:gd name="T22" fmla="+- 0 1522 1513"/>
                              <a:gd name="T23" fmla="*/ 1522 h 147"/>
                              <a:gd name="T24" fmla="+- 0 6279 6049"/>
                              <a:gd name="T25" fmla="*/ T24 w 403"/>
                              <a:gd name="T26" fmla="+- 0 1568 1513"/>
                              <a:gd name="T27" fmla="*/ 1568 h 147"/>
                              <a:gd name="T28" fmla="+- 0 6273 6049"/>
                              <a:gd name="T29" fmla="*/ T28 w 403"/>
                              <a:gd name="T30" fmla="+- 0 1576 1513"/>
                              <a:gd name="T31" fmla="*/ 1576 h 147"/>
                              <a:gd name="T32" fmla="+- 0 6266 6049"/>
                              <a:gd name="T33" fmla="*/ T32 w 403"/>
                              <a:gd name="T34" fmla="+- 0 1580 1513"/>
                              <a:gd name="T35" fmla="*/ 1580 h 147"/>
                              <a:gd name="T36" fmla="+- 0 6246 6049"/>
                              <a:gd name="T37" fmla="*/ T36 w 403"/>
                              <a:gd name="T38" fmla="+- 0 1532 1513"/>
                              <a:gd name="T39" fmla="*/ 1532 h 147"/>
                              <a:gd name="T40" fmla="+- 0 6269 6049"/>
                              <a:gd name="T41" fmla="*/ T40 w 403"/>
                              <a:gd name="T42" fmla="+- 0 1536 1513"/>
                              <a:gd name="T43" fmla="*/ 1536 h 147"/>
                              <a:gd name="T44" fmla="+- 0 6275 6049"/>
                              <a:gd name="T45" fmla="*/ T44 w 403"/>
                              <a:gd name="T46" fmla="+- 0 1539 1513"/>
                              <a:gd name="T47" fmla="*/ 1539 h 147"/>
                              <a:gd name="T48" fmla="+- 0 6279 6049"/>
                              <a:gd name="T49" fmla="*/ T48 w 403"/>
                              <a:gd name="T50" fmla="+- 0 1548 1513"/>
                              <a:gd name="T51" fmla="*/ 1548 h 147"/>
                              <a:gd name="T52" fmla="+- 0 6276 6049"/>
                              <a:gd name="T53" fmla="*/ T52 w 403"/>
                              <a:gd name="T54" fmla="+- 0 1518 1513"/>
                              <a:gd name="T55" fmla="*/ 1518 h 147"/>
                              <a:gd name="T56" fmla="+- 0 6246 6049"/>
                              <a:gd name="T57" fmla="*/ T56 w 403"/>
                              <a:gd name="T58" fmla="+- 0 1516 1513"/>
                              <a:gd name="T59" fmla="*/ 1516 h 147"/>
                              <a:gd name="T60" fmla="+- 0 6210 6049"/>
                              <a:gd name="T61" fmla="*/ T60 w 403"/>
                              <a:gd name="T62" fmla="+- 0 1598 1513"/>
                              <a:gd name="T63" fmla="*/ 1598 h 147"/>
                              <a:gd name="T64" fmla="+- 0 6279 6049"/>
                              <a:gd name="T65" fmla="*/ T64 w 403"/>
                              <a:gd name="T66" fmla="+- 0 1593 1513"/>
                              <a:gd name="T67" fmla="*/ 1593 h 147"/>
                              <a:gd name="T68" fmla="+- 0 6291 6049"/>
                              <a:gd name="T69" fmla="*/ T68 w 403"/>
                              <a:gd name="T70" fmla="+- 0 1585 1513"/>
                              <a:gd name="T71" fmla="*/ 1585 h 147"/>
                              <a:gd name="T72" fmla="+- 0 6296 6049"/>
                              <a:gd name="T73" fmla="*/ T72 w 403"/>
                              <a:gd name="T74" fmla="+- 0 1573 1513"/>
                              <a:gd name="T75" fmla="*/ 1573 h 147"/>
                              <a:gd name="T76" fmla="+- 0 6450 6049"/>
                              <a:gd name="T77" fmla="*/ T76 w 403"/>
                              <a:gd name="T78" fmla="+- 0 1583 1513"/>
                              <a:gd name="T79" fmla="*/ 1583 h 147"/>
                              <a:gd name="T80" fmla="+- 0 6447 6049"/>
                              <a:gd name="T81" fmla="*/ T80 w 403"/>
                              <a:gd name="T82" fmla="+- 0 1560 1513"/>
                              <a:gd name="T83" fmla="*/ 1560 h 147"/>
                              <a:gd name="T84" fmla="+- 0 6440 6049"/>
                              <a:gd name="T85" fmla="*/ T84 w 403"/>
                              <a:gd name="T86" fmla="+- 0 1547 1513"/>
                              <a:gd name="T87" fmla="*/ 1547 h 147"/>
                              <a:gd name="T88" fmla="+- 0 6429 6049"/>
                              <a:gd name="T89" fmla="*/ T88 w 403"/>
                              <a:gd name="T90" fmla="+- 0 1590 1513"/>
                              <a:gd name="T91" fmla="*/ 1590 h 147"/>
                              <a:gd name="T92" fmla="+- 0 6424 6049"/>
                              <a:gd name="T93" fmla="*/ T92 w 403"/>
                              <a:gd name="T94" fmla="+- 0 1617 1513"/>
                              <a:gd name="T95" fmla="*/ 1617 h 147"/>
                              <a:gd name="T96" fmla="+- 0 6408 6049"/>
                              <a:gd name="T97" fmla="*/ T96 w 403"/>
                              <a:gd name="T98" fmla="+- 0 1637 1513"/>
                              <a:gd name="T99" fmla="*/ 1637 h 147"/>
                              <a:gd name="T100" fmla="+- 0 6393 6049"/>
                              <a:gd name="T101" fmla="*/ T100 w 403"/>
                              <a:gd name="T102" fmla="+- 0 1643 1513"/>
                              <a:gd name="T103" fmla="*/ 1643 h 147"/>
                              <a:gd name="T104" fmla="+- 0 6364 6049"/>
                              <a:gd name="T105" fmla="*/ T104 w 403"/>
                              <a:gd name="T106" fmla="+- 0 1639 1513"/>
                              <a:gd name="T107" fmla="*/ 1639 h 147"/>
                              <a:gd name="T108" fmla="+- 0 6346 6049"/>
                              <a:gd name="T109" fmla="*/ T108 w 403"/>
                              <a:gd name="T110" fmla="+- 0 1624 1513"/>
                              <a:gd name="T111" fmla="*/ 1624 h 147"/>
                              <a:gd name="T112" fmla="+- 0 6339 6049"/>
                              <a:gd name="T113" fmla="*/ T112 w 403"/>
                              <a:gd name="T114" fmla="+- 0 1608 1513"/>
                              <a:gd name="T115" fmla="*/ 1608 h 147"/>
                              <a:gd name="T116" fmla="+- 0 6337 6049"/>
                              <a:gd name="T117" fmla="*/ T116 w 403"/>
                              <a:gd name="T118" fmla="+- 0 1583 1513"/>
                              <a:gd name="T119" fmla="*/ 1583 h 147"/>
                              <a:gd name="T120" fmla="+- 0 6342 6049"/>
                              <a:gd name="T121" fmla="*/ T120 w 403"/>
                              <a:gd name="T122" fmla="+- 0 1557 1513"/>
                              <a:gd name="T123" fmla="*/ 1557 h 147"/>
                              <a:gd name="T124" fmla="+- 0 6351 6049"/>
                              <a:gd name="T125" fmla="*/ T124 w 403"/>
                              <a:gd name="T126" fmla="+- 0 1542 1513"/>
                              <a:gd name="T127" fmla="*/ 1542 h 147"/>
                              <a:gd name="T128" fmla="+- 0 6367 6049"/>
                              <a:gd name="T129" fmla="*/ T128 w 403"/>
                              <a:gd name="T130" fmla="+- 0 1533 1513"/>
                              <a:gd name="T131" fmla="*/ 1533 h 147"/>
                              <a:gd name="T132" fmla="+- 0 6383 6049"/>
                              <a:gd name="T133" fmla="*/ T132 w 403"/>
                              <a:gd name="T134" fmla="+- 0 1529 1513"/>
                              <a:gd name="T135" fmla="*/ 1529 h 147"/>
                              <a:gd name="T136" fmla="+- 0 6400 6049"/>
                              <a:gd name="T137" fmla="*/ T136 w 403"/>
                              <a:gd name="T138" fmla="+- 0 1533 1513"/>
                              <a:gd name="T139" fmla="*/ 1533 h 147"/>
                              <a:gd name="T140" fmla="+- 0 6412 6049"/>
                              <a:gd name="T141" fmla="*/ T140 w 403"/>
                              <a:gd name="T142" fmla="+- 0 1539 1513"/>
                              <a:gd name="T143" fmla="*/ 1539 h 147"/>
                              <a:gd name="T144" fmla="+- 0 6419 6049"/>
                              <a:gd name="T145" fmla="*/ T144 w 403"/>
                              <a:gd name="T146" fmla="+- 0 1547 1513"/>
                              <a:gd name="T147" fmla="*/ 1547 h 147"/>
                              <a:gd name="T148" fmla="+- 0 6425 6049"/>
                              <a:gd name="T149" fmla="*/ T148 w 403"/>
                              <a:gd name="T150" fmla="+- 0 1555 1513"/>
                              <a:gd name="T151" fmla="*/ 1555 h 147"/>
                              <a:gd name="T152" fmla="+- 0 6428 6049"/>
                              <a:gd name="T153" fmla="*/ T152 w 403"/>
                              <a:gd name="T154" fmla="+- 0 1570 1513"/>
                              <a:gd name="T155" fmla="*/ 1570 h 147"/>
                              <a:gd name="T156" fmla="+- 0 6426 6049"/>
                              <a:gd name="T157" fmla="*/ T156 w 403"/>
                              <a:gd name="T158" fmla="+- 0 1529 1513"/>
                              <a:gd name="T159" fmla="*/ 1529 h 147"/>
                              <a:gd name="T160" fmla="+- 0 6415 6049"/>
                              <a:gd name="T161" fmla="*/ T160 w 403"/>
                              <a:gd name="T162" fmla="+- 0 1522 1513"/>
                              <a:gd name="T163" fmla="*/ 1522 h 147"/>
                              <a:gd name="T164" fmla="+- 0 6402 6049"/>
                              <a:gd name="T165" fmla="*/ T164 w 403"/>
                              <a:gd name="T166" fmla="+- 0 1516 1513"/>
                              <a:gd name="T167" fmla="*/ 1516 h 147"/>
                              <a:gd name="T168" fmla="+- 0 6378 6049"/>
                              <a:gd name="T169" fmla="*/ T168 w 403"/>
                              <a:gd name="T170" fmla="+- 0 1514 1513"/>
                              <a:gd name="T171" fmla="*/ 1514 h 147"/>
                              <a:gd name="T172" fmla="+- 0 6353 6049"/>
                              <a:gd name="T173" fmla="*/ T172 w 403"/>
                              <a:gd name="T174" fmla="+- 0 1520 1513"/>
                              <a:gd name="T175" fmla="*/ 1520 h 147"/>
                              <a:gd name="T176" fmla="+- 0 6336 6049"/>
                              <a:gd name="T177" fmla="*/ T176 w 403"/>
                              <a:gd name="T178" fmla="+- 0 1532 1513"/>
                              <a:gd name="T179" fmla="*/ 1532 h 147"/>
                              <a:gd name="T180" fmla="+- 0 6324 6049"/>
                              <a:gd name="T181" fmla="*/ T180 w 403"/>
                              <a:gd name="T182" fmla="+- 0 1552 1513"/>
                              <a:gd name="T183" fmla="*/ 1552 h 147"/>
                              <a:gd name="T184" fmla="+- 0 6318 6049"/>
                              <a:gd name="T185" fmla="*/ T184 w 403"/>
                              <a:gd name="T186" fmla="+- 0 1583 1513"/>
                              <a:gd name="T187" fmla="*/ 1583 h 147"/>
                              <a:gd name="T188" fmla="+- 0 6320 6049"/>
                              <a:gd name="T189" fmla="*/ T188 w 403"/>
                              <a:gd name="T190" fmla="+- 0 1607 1513"/>
                              <a:gd name="T191" fmla="*/ 1607 h 147"/>
                              <a:gd name="T192" fmla="+- 0 6326 6049"/>
                              <a:gd name="T193" fmla="*/ T192 w 403"/>
                              <a:gd name="T194" fmla="+- 0 1623 1513"/>
                              <a:gd name="T195" fmla="*/ 1623 h 147"/>
                              <a:gd name="T196" fmla="+- 0 6336 6049"/>
                              <a:gd name="T197" fmla="*/ T196 w 403"/>
                              <a:gd name="T198" fmla="+- 0 1637 1513"/>
                              <a:gd name="T199" fmla="*/ 1637 h 147"/>
                              <a:gd name="T200" fmla="+- 0 6348 6049"/>
                              <a:gd name="T201" fmla="*/ T200 w 403"/>
                              <a:gd name="T202" fmla="+- 0 1647 1513"/>
                              <a:gd name="T203" fmla="*/ 1647 h 147"/>
                              <a:gd name="T204" fmla="+- 0 6361 6049"/>
                              <a:gd name="T205" fmla="*/ T204 w 403"/>
                              <a:gd name="T206" fmla="+- 0 1655 1513"/>
                              <a:gd name="T207" fmla="*/ 1655 h 147"/>
                              <a:gd name="T208" fmla="+- 0 6394 6049"/>
                              <a:gd name="T209" fmla="*/ T208 w 403"/>
                              <a:gd name="T210" fmla="+- 0 1660 1513"/>
                              <a:gd name="T211" fmla="*/ 1660 h 147"/>
                              <a:gd name="T212" fmla="+- 0 6409 6049"/>
                              <a:gd name="T213" fmla="*/ T212 w 403"/>
                              <a:gd name="T214" fmla="+- 0 1655 1513"/>
                              <a:gd name="T215" fmla="*/ 1655 h 147"/>
                              <a:gd name="T216" fmla="+- 0 6425 6049"/>
                              <a:gd name="T217" fmla="*/ T216 w 403"/>
                              <a:gd name="T218" fmla="+- 0 1646 1513"/>
                              <a:gd name="T219" fmla="*/ 1646 h 147"/>
                              <a:gd name="T220" fmla="+- 0 6437 6049"/>
                              <a:gd name="T221" fmla="*/ T220 w 403"/>
                              <a:gd name="T222" fmla="+- 0 1633 1513"/>
                              <a:gd name="T223" fmla="*/ 1633 h 147"/>
                              <a:gd name="T224" fmla="+- 0 6444 6049"/>
                              <a:gd name="T225" fmla="*/ T224 w 403"/>
                              <a:gd name="T226" fmla="+- 0 1618 1513"/>
                              <a:gd name="T227" fmla="*/ 1618 h 147"/>
                              <a:gd name="T228" fmla="+- 0 6449 6049"/>
                              <a:gd name="T229" fmla="*/ T228 w 403"/>
                              <a:gd name="T230" fmla="+- 0 1604 1513"/>
                              <a:gd name="T231" fmla="*/ 1604 h 14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Lst>
                            <a:rect l="0" t="0" r="r" b="b"/>
                            <a:pathLst>
                              <a:path w="403" h="147">
                                <a:moveTo>
                                  <a:pt x="111" y="2"/>
                                </a:moveTo>
                                <a:lnTo>
                                  <a:pt x="0" y="2"/>
                                </a:lnTo>
                                <a:lnTo>
                                  <a:pt x="0" y="20"/>
                                </a:lnTo>
                                <a:lnTo>
                                  <a:pt x="0" y="144"/>
                                </a:lnTo>
                                <a:lnTo>
                                  <a:pt x="19" y="144"/>
                                </a:lnTo>
                                <a:lnTo>
                                  <a:pt x="19" y="20"/>
                                </a:lnTo>
                                <a:lnTo>
                                  <a:pt x="92" y="20"/>
                                </a:lnTo>
                                <a:lnTo>
                                  <a:pt x="92" y="143"/>
                                </a:lnTo>
                                <a:lnTo>
                                  <a:pt x="111" y="143"/>
                                </a:lnTo>
                                <a:lnTo>
                                  <a:pt x="111" y="20"/>
                                </a:lnTo>
                                <a:lnTo>
                                  <a:pt x="111" y="19"/>
                                </a:lnTo>
                                <a:lnTo>
                                  <a:pt x="111" y="2"/>
                                </a:lnTo>
                                <a:close/>
                                <a:moveTo>
                                  <a:pt x="250" y="34"/>
                                </a:moveTo>
                                <a:lnTo>
                                  <a:pt x="249" y="32"/>
                                </a:lnTo>
                                <a:lnTo>
                                  <a:pt x="249" y="29"/>
                                </a:lnTo>
                                <a:lnTo>
                                  <a:pt x="247" y="28"/>
                                </a:lnTo>
                                <a:lnTo>
                                  <a:pt x="247" y="26"/>
                                </a:lnTo>
                                <a:lnTo>
                                  <a:pt x="246" y="23"/>
                                </a:lnTo>
                                <a:lnTo>
                                  <a:pt x="245" y="22"/>
                                </a:lnTo>
                                <a:lnTo>
                                  <a:pt x="245" y="20"/>
                                </a:lnTo>
                                <a:lnTo>
                                  <a:pt x="243" y="19"/>
                                </a:lnTo>
                                <a:lnTo>
                                  <a:pt x="243" y="18"/>
                                </a:lnTo>
                                <a:lnTo>
                                  <a:pt x="242" y="16"/>
                                </a:lnTo>
                                <a:lnTo>
                                  <a:pt x="240" y="16"/>
                                </a:lnTo>
                                <a:lnTo>
                                  <a:pt x="240" y="14"/>
                                </a:lnTo>
                                <a:lnTo>
                                  <a:pt x="238" y="13"/>
                                </a:lnTo>
                                <a:lnTo>
                                  <a:pt x="237" y="13"/>
                                </a:lnTo>
                                <a:lnTo>
                                  <a:pt x="236" y="12"/>
                                </a:lnTo>
                                <a:lnTo>
                                  <a:pt x="234" y="10"/>
                                </a:lnTo>
                                <a:lnTo>
                                  <a:pt x="233" y="9"/>
                                </a:lnTo>
                                <a:lnTo>
                                  <a:pt x="231" y="9"/>
                                </a:lnTo>
                                <a:lnTo>
                                  <a:pt x="231" y="36"/>
                                </a:lnTo>
                                <a:lnTo>
                                  <a:pt x="231" y="53"/>
                                </a:lnTo>
                                <a:lnTo>
                                  <a:pt x="230" y="54"/>
                                </a:lnTo>
                                <a:lnTo>
                                  <a:pt x="230" y="55"/>
                                </a:lnTo>
                                <a:lnTo>
                                  <a:pt x="228" y="57"/>
                                </a:lnTo>
                                <a:lnTo>
                                  <a:pt x="228" y="59"/>
                                </a:lnTo>
                                <a:lnTo>
                                  <a:pt x="227" y="60"/>
                                </a:lnTo>
                                <a:lnTo>
                                  <a:pt x="226" y="61"/>
                                </a:lnTo>
                                <a:lnTo>
                                  <a:pt x="224" y="63"/>
                                </a:lnTo>
                                <a:lnTo>
                                  <a:pt x="222" y="63"/>
                                </a:lnTo>
                                <a:lnTo>
                                  <a:pt x="222" y="64"/>
                                </a:lnTo>
                                <a:lnTo>
                                  <a:pt x="221" y="66"/>
                                </a:lnTo>
                                <a:lnTo>
                                  <a:pt x="220" y="66"/>
                                </a:lnTo>
                                <a:lnTo>
                                  <a:pt x="217" y="67"/>
                                </a:lnTo>
                                <a:lnTo>
                                  <a:pt x="214" y="67"/>
                                </a:lnTo>
                                <a:lnTo>
                                  <a:pt x="211" y="69"/>
                                </a:lnTo>
                                <a:lnTo>
                                  <a:pt x="161" y="69"/>
                                </a:lnTo>
                                <a:lnTo>
                                  <a:pt x="161" y="19"/>
                                </a:lnTo>
                                <a:lnTo>
                                  <a:pt x="197" y="19"/>
                                </a:lnTo>
                                <a:lnTo>
                                  <a:pt x="201" y="20"/>
                                </a:lnTo>
                                <a:lnTo>
                                  <a:pt x="214" y="20"/>
                                </a:lnTo>
                                <a:lnTo>
                                  <a:pt x="215" y="22"/>
                                </a:lnTo>
                                <a:lnTo>
                                  <a:pt x="218" y="22"/>
                                </a:lnTo>
                                <a:lnTo>
                                  <a:pt x="220" y="23"/>
                                </a:lnTo>
                                <a:lnTo>
                                  <a:pt x="221" y="23"/>
                                </a:lnTo>
                                <a:lnTo>
                                  <a:pt x="222" y="25"/>
                                </a:lnTo>
                                <a:lnTo>
                                  <a:pt x="224" y="25"/>
                                </a:lnTo>
                                <a:lnTo>
                                  <a:pt x="224" y="26"/>
                                </a:lnTo>
                                <a:lnTo>
                                  <a:pt x="226" y="26"/>
                                </a:lnTo>
                                <a:lnTo>
                                  <a:pt x="227" y="28"/>
                                </a:lnTo>
                                <a:lnTo>
                                  <a:pt x="228" y="29"/>
                                </a:lnTo>
                                <a:lnTo>
                                  <a:pt x="228" y="30"/>
                                </a:lnTo>
                                <a:lnTo>
                                  <a:pt x="230" y="32"/>
                                </a:lnTo>
                                <a:lnTo>
                                  <a:pt x="230" y="35"/>
                                </a:lnTo>
                                <a:lnTo>
                                  <a:pt x="231" y="36"/>
                                </a:lnTo>
                                <a:lnTo>
                                  <a:pt x="231" y="9"/>
                                </a:lnTo>
                                <a:lnTo>
                                  <a:pt x="230" y="7"/>
                                </a:lnTo>
                                <a:lnTo>
                                  <a:pt x="228" y="7"/>
                                </a:lnTo>
                                <a:lnTo>
                                  <a:pt x="227" y="5"/>
                                </a:lnTo>
                                <a:lnTo>
                                  <a:pt x="224" y="5"/>
                                </a:lnTo>
                                <a:lnTo>
                                  <a:pt x="222" y="4"/>
                                </a:lnTo>
                                <a:lnTo>
                                  <a:pt x="220" y="4"/>
                                </a:lnTo>
                                <a:lnTo>
                                  <a:pt x="217" y="3"/>
                                </a:lnTo>
                                <a:lnTo>
                                  <a:pt x="197" y="3"/>
                                </a:lnTo>
                                <a:lnTo>
                                  <a:pt x="195" y="1"/>
                                </a:lnTo>
                                <a:lnTo>
                                  <a:pt x="142" y="1"/>
                                </a:lnTo>
                                <a:lnTo>
                                  <a:pt x="142" y="143"/>
                                </a:lnTo>
                                <a:lnTo>
                                  <a:pt x="161" y="143"/>
                                </a:lnTo>
                                <a:lnTo>
                                  <a:pt x="161" y="85"/>
                                </a:lnTo>
                                <a:lnTo>
                                  <a:pt x="215" y="85"/>
                                </a:lnTo>
                                <a:lnTo>
                                  <a:pt x="220" y="83"/>
                                </a:lnTo>
                                <a:lnTo>
                                  <a:pt x="222" y="83"/>
                                </a:lnTo>
                                <a:lnTo>
                                  <a:pt x="227" y="82"/>
                                </a:lnTo>
                                <a:lnTo>
                                  <a:pt x="230" y="80"/>
                                </a:lnTo>
                                <a:lnTo>
                                  <a:pt x="233" y="79"/>
                                </a:lnTo>
                                <a:lnTo>
                                  <a:pt x="236" y="77"/>
                                </a:lnTo>
                                <a:lnTo>
                                  <a:pt x="237" y="76"/>
                                </a:lnTo>
                                <a:lnTo>
                                  <a:pt x="238" y="73"/>
                                </a:lnTo>
                                <a:lnTo>
                                  <a:pt x="242" y="72"/>
                                </a:lnTo>
                                <a:lnTo>
                                  <a:pt x="243" y="69"/>
                                </a:lnTo>
                                <a:lnTo>
                                  <a:pt x="245" y="67"/>
                                </a:lnTo>
                                <a:lnTo>
                                  <a:pt x="246" y="64"/>
                                </a:lnTo>
                                <a:lnTo>
                                  <a:pt x="247" y="61"/>
                                </a:lnTo>
                                <a:lnTo>
                                  <a:pt x="247" y="60"/>
                                </a:lnTo>
                                <a:lnTo>
                                  <a:pt x="249" y="57"/>
                                </a:lnTo>
                                <a:lnTo>
                                  <a:pt x="250" y="54"/>
                                </a:lnTo>
                                <a:lnTo>
                                  <a:pt x="250" y="34"/>
                                </a:lnTo>
                                <a:close/>
                                <a:moveTo>
                                  <a:pt x="402" y="73"/>
                                </a:moveTo>
                                <a:lnTo>
                                  <a:pt x="401" y="70"/>
                                </a:lnTo>
                                <a:lnTo>
                                  <a:pt x="401" y="60"/>
                                </a:lnTo>
                                <a:lnTo>
                                  <a:pt x="400" y="57"/>
                                </a:lnTo>
                                <a:lnTo>
                                  <a:pt x="400" y="54"/>
                                </a:lnTo>
                                <a:lnTo>
                                  <a:pt x="398" y="50"/>
                                </a:lnTo>
                                <a:lnTo>
                                  <a:pt x="398" y="47"/>
                                </a:lnTo>
                                <a:lnTo>
                                  <a:pt x="397" y="44"/>
                                </a:lnTo>
                                <a:lnTo>
                                  <a:pt x="395" y="41"/>
                                </a:lnTo>
                                <a:lnTo>
                                  <a:pt x="393" y="38"/>
                                </a:lnTo>
                                <a:lnTo>
                                  <a:pt x="393" y="35"/>
                                </a:lnTo>
                                <a:lnTo>
                                  <a:pt x="391" y="34"/>
                                </a:lnTo>
                                <a:lnTo>
                                  <a:pt x="388" y="28"/>
                                </a:lnTo>
                                <a:lnTo>
                                  <a:pt x="386" y="25"/>
                                </a:lnTo>
                                <a:lnTo>
                                  <a:pt x="382" y="20"/>
                                </a:lnTo>
                                <a:lnTo>
                                  <a:pt x="382" y="73"/>
                                </a:lnTo>
                                <a:lnTo>
                                  <a:pt x="380" y="77"/>
                                </a:lnTo>
                                <a:lnTo>
                                  <a:pt x="380" y="91"/>
                                </a:lnTo>
                                <a:lnTo>
                                  <a:pt x="379" y="94"/>
                                </a:lnTo>
                                <a:lnTo>
                                  <a:pt x="377" y="97"/>
                                </a:lnTo>
                                <a:lnTo>
                                  <a:pt x="376" y="101"/>
                                </a:lnTo>
                                <a:lnTo>
                                  <a:pt x="375" y="104"/>
                                </a:lnTo>
                                <a:lnTo>
                                  <a:pt x="373" y="107"/>
                                </a:lnTo>
                                <a:lnTo>
                                  <a:pt x="370" y="113"/>
                                </a:lnTo>
                                <a:lnTo>
                                  <a:pt x="369" y="114"/>
                                </a:lnTo>
                                <a:lnTo>
                                  <a:pt x="366" y="117"/>
                                </a:lnTo>
                                <a:lnTo>
                                  <a:pt x="359" y="124"/>
                                </a:lnTo>
                                <a:lnTo>
                                  <a:pt x="356" y="126"/>
                                </a:lnTo>
                                <a:lnTo>
                                  <a:pt x="353" y="127"/>
                                </a:lnTo>
                                <a:lnTo>
                                  <a:pt x="350" y="129"/>
                                </a:lnTo>
                                <a:lnTo>
                                  <a:pt x="347" y="129"/>
                                </a:lnTo>
                                <a:lnTo>
                                  <a:pt x="344" y="130"/>
                                </a:lnTo>
                                <a:lnTo>
                                  <a:pt x="325" y="130"/>
                                </a:lnTo>
                                <a:lnTo>
                                  <a:pt x="322" y="129"/>
                                </a:lnTo>
                                <a:lnTo>
                                  <a:pt x="319" y="129"/>
                                </a:lnTo>
                                <a:lnTo>
                                  <a:pt x="318" y="127"/>
                                </a:lnTo>
                                <a:lnTo>
                                  <a:pt x="315" y="126"/>
                                </a:lnTo>
                                <a:lnTo>
                                  <a:pt x="312" y="124"/>
                                </a:lnTo>
                                <a:lnTo>
                                  <a:pt x="309" y="123"/>
                                </a:lnTo>
                                <a:lnTo>
                                  <a:pt x="307" y="122"/>
                                </a:lnTo>
                                <a:lnTo>
                                  <a:pt x="304" y="118"/>
                                </a:lnTo>
                                <a:lnTo>
                                  <a:pt x="297" y="111"/>
                                </a:lnTo>
                                <a:lnTo>
                                  <a:pt x="295" y="108"/>
                                </a:lnTo>
                                <a:lnTo>
                                  <a:pt x="294" y="105"/>
                                </a:lnTo>
                                <a:lnTo>
                                  <a:pt x="293" y="102"/>
                                </a:lnTo>
                                <a:lnTo>
                                  <a:pt x="291" y="99"/>
                                </a:lnTo>
                                <a:lnTo>
                                  <a:pt x="290" y="95"/>
                                </a:lnTo>
                                <a:lnTo>
                                  <a:pt x="290" y="92"/>
                                </a:lnTo>
                                <a:lnTo>
                                  <a:pt x="288" y="88"/>
                                </a:lnTo>
                                <a:lnTo>
                                  <a:pt x="288" y="79"/>
                                </a:lnTo>
                                <a:lnTo>
                                  <a:pt x="287" y="75"/>
                                </a:lnTo>
                                <a:lnTo>
                                  <a:pt x="288" y="70"/>
                                </a:lnTo>
                                <a:lnTo>
                                  <a:pt x="288" y="60"/>
                                </a:lnTo>
                                <a:lnTo>
                                  <a:pt x="290" y="55"/>
                                </a:lnTo>
                                <a:lnTo>
                                  <a:pt x="290" y="51"/>
                                </a:lnTo>
                                <a:lnTo>
                                  <a:pt x="291" y="48"/>
                                </a:lnTo>
                                <a:lnTo>
                                  <a:pt x="293" y="44"/>
                                </a:lnTo>
                                <a:lnTo>
                                  <a:pt x="294" y="41"/>
                                </a:lnTo>
                                <a:lnTo>
                                  <a:pt x="295" y="38"/>
                                </a:lnTo>
                                <a:lnTo>
                                  <a:pt x="297" y="35"/>
                                </a:lnTo>
                                <a:lnTo>
                                  <a:pt x="300" y="32"/>
                                </a:lnTo>
                                <a:lnTo>
                                  <a:pt x="302" y="29"/>
                                </a:lnTo>
                                <a:lnTo>
                                  <a:pt x="304" y="28"/>
                                </a:lnTo>
                                <a:lnTo>
                                  <a:pt x="310" y="25"/>
                                </a:lnTo>
                                <a:lnTo>
                                  <a:pt x="312" y="23"/>
                                </a:lnTo>
                                <a:lnTo>
                                  <a:pt x="315" y="22"/>
                                </a:lnTo>
                                <a:lnTo>
                                  <a:pt x="318" y="20"/>
                                </a:lnTo>
                                <a:lnTo>
                                  <a:pt x="320" y="19"/>
                                </a:lnTo>
                                <a:lnTo>
                                  <a:pt x="323" y="19"/>
                                </a:lnTo>
                                <a:lnTo>
                                  <a:pt x="326" y="18"/>
                                </a:lnTo>
                                <a:lnTo>
                                  <a:pt x="331" y="18"/>
                                </a:lnTo>
                                <a:lnTo>
                                  <a:pt x="334" y="16"/>
                                </a:lnTo>
                                <a:lnTo>
                                  <a:pt x="335" y="18"/>
                                </a:lnTo>
                                <a:lnTo>
                                  <a:pt x="344" y="18"/>
                                </a:lnTo>
                                <a:lnTo>
                                  <a:pt x="347" y="19"/>
                                </a:lnTo>
                                <a:lnTo>
                                  <a:pt x="348" y="19"/>
                                </a:lnTo>
                                <a:lnTo>
                                  <a:pt x="351" y="20"/>
                                </a:lnTo>
                                <a:lnTo>
                                  <a:pt x="353" y="20"/>
                                </a:lnTo>
                                <a:lnTo>
                                  <a:pt x="356" y="22"/>
                                </a:lnTo>
                                <a:lnTo>
                                  <a:pt x="357" y="23"/>
                                </a:lnTo>
                                <a:lnTo>
                                  <a:pt x="360" y="23"/>
                                </a:lnTo>
                                <a:lnTo>
                                  <a:pt x="363" y="26"/>
                                </a:lnTo>
                                <a:lnTo>
                                  <a:pt x="364" y="28"/>
                                </a:lnTo>
                                <a:lnTo>
                                  <a:pt x="366" y="29"/>
                                </a:lnTo>
                                <a:lnTo>
                                  <a:pt x="367" y="30"/>
                                </a:lnTo>
                                <a:lnTo>
                                  <a:pt x="369" y="32"/>
                                </a:lnTo>
                                <a:lnTo>
                                  <a:pt x="370" y="34"/>
                                </a:lnTo>
                                <a:lnTo>
                                  <a:pt x="370" y="35"/>
                                </a:lnTo>
                                <a:lnTo>
                                  <a:pt x="372" y="36"/>
                                </a:lnTo>
                                <a:lnTo>
                                  <a:pt x="373" y="39"/>
                                </a:lnTo>
                                <a:lnTo>
                                  <a:pt x="375" y="41"/>
                                </a:lnTo>
                                <a:lnTo>
                                  <a:pt x="376" y="42"/>
                                </a:lnTo>
                                <a:lnTo>
                                  <a:pt x="376" y="45"/>
                                </a:lnTo>
                                <a:lnTo>
                                  <a:pt x="377" y="48"/>
                                </a:lnTo>
                                <a:lnTo>
                                  <a:pt x="377" y="50"/>
                                </a:lnTo>
                                <a:lnTo>
                                  <a:pt x="379" y="53"/>
                                </a:lnTo>
                                <a:lnTo>
                                  <a:pt x="379" y="57"/>
                                </a:lnTo>
                                <a:lnTo>
                                  <a:pt x="380" y="60"/>
                                </a:lnTo>
                                <a:lnTo>
                                  <a:pt x="380" y="72"/>
                                </a:lnTo>
                                <a:lnTo>
                                  <a:pt x="382" y="73"/>
                                </a:lnTo>
                                <a:lnTo>
                                  <a:pt x="382" y="20"/>
                                </a:lnTo>
                                <a:lnTo>
                                  <a:pt x="377" y="16"/>
                                </a:lnTo>
                                <a:lnTo>
                                  <a:pt x="376" y="14"/>
                                </a:lnTo>
                                <a:lnTo>
                                  <a:pt x="373" y="13"/>
                                </a:lnTo>
                                <a:lnTo>
                                  <a:pt x="370" y="12"/>
                                </a:lnTo>
                                <a:lnTo>
                                  <a:pt x="369" y="9"/>
                                </a:lnTo>
                                <a:lnTo>
                                  <a:pt x="366" y="9"/>
                                </a:lnTo>
                                <a:lnTo>
                                  <a:pt x="363" y="7"/>
                                </a:lnTo>
                                <a:lnTo>
                                  <a:pt x="360" y="5"/>
                                </a:lnTo>
                                <a:lnTo>
                                  <a:pt x="357" y="4"/>
                                </a:lnTo>
                                <a:lnTo>
                                  <a:pt x="354" y="4"/>
                                </a:lnTo>
                                <a:lnTo>
                                  <a:pt x="353" y="3"/>
                                </a:lnTo>
                                <a:lnTo>
                                  <a:pt x="348" y="3"/>
                                </a:lnTo>
                                <a:lnTo>
                                  <a:pt x="345" y="1"/>
                                </a:lnTo>
                                <a:lnTo>
                                  <a:pt x="336" y="1"/>
                                </a:lnTo>
                                <a:lnTo>
                                  <a:pt x="334" y="0"/>
                                </a:lnTo>
                                <a:lnTo>
                                  <a:pt x="329" y="1"/>
                                </a:lnTo>
                                <a:lnTo>
                                  <a:pt x="320" y="1"/>
                                </a:lnTo>
                                <a:lnTo>
                                  <a:pt x="318" y="3"/>
                                </a:lnTo>
                                <a:lnTo>
                                  <a:pt x="313" y="4"/>
                                </a:lnTo>
                                <a:lnTo>
                                  <a:pt x="309" y="5"/>
                                </a:lnTo>
                                <a:lnTo>
                                  <a:pt x="304" y="7"/>
                                </a:lnTo>
                                <a:lnTo>
                                  <a:pt x="302" y="9"/>
                                </a:lnTo>
                                <a:lnTo>
                                  <a:pt x="297" y="12"/>
                                </a:lnTo>
                                <a:lnTo>
                                  <a:pt x="294" y="14"/>
                                </a:lnTo>
                                <a:lnTo>
                                  <a:pt x="291" y="16"/>
                                </a:lnTo>
                                <a:lnTo>
                                  <a:pt x="287" y="19"/>
                                </a:lnTo>
                                <a:lnTo>
                                  <a:pt x="284" y="23"/>
                                </a:lnTo>
                                <a:lnTo>
                                  <a:pt x="283" y="26"/>
                                </a:lnTo>
                                <a:lnTo>
                                  <a:pt x="279" y="30"/>
                                </a:lnTo>
                                <a:lnTo>
                                  <a:pt x="277" y="35"/>
                                </a:lnTo>
                                <a:lnTo>
                                  <a:pt x="275" y="39"/>
                                </a:lnTo>
                                <a:lnTo>
                                  <a:pt x="274" y="44"/>
                                </a:lnTo>
                                <a:lnTo>
                                  <a:pt x="272" y="48"/>
                                </a:lnTo>
                                <a:lnTo>
                                  <a:pt x="271" y="54"/>
                                </a:lnTo>
                                <a:lnTo>
                                  <a:pt x="269" y="59"/>
                                </a:lnTo>
                                <a:lnTo>
                                  <a:pt x="269" y="70"/>
                                </a:lnTo>
                                <a:lnTo>
                                  <a:pt x="268" y="75"/>
                                </a:lnTo>
                                <a:lnTo>
                                  <a:pt x="269" y="79"/>
                                </a:lnTo>
                                <a:lnTo>
                                  <a:pt x="269" y="88"/>
                                </a:lnTo>
                                <a:lnTo>
                                  <a:pt x="271" y="91"/>
                                </a:lnTo>
                                <a:lnTo>
                                  <a:pt x="271" y="94"/>
                                </a:lnTo>
                                <a:lnTo>
                                  <a:pt x="272" y="97"/>
                                </a:lnTo>
                                <a:lnTo>
                                  <a:pt x="272" y="99"/>
                                </a:lnTo>
                                <a:lnTo>
                                  <a:pt x="274" y="102"/>
                                </a:lnTo>
                                <a:lnTo>
                                  <a:pt x="277" y="108"/>
                                </a:lnTo>
                                <a:lnTo>
                                  <a:pt x="277" y="110"/>
                                </a:lnTo>
                                <a:lnTo>
                                  <a:pt x="278" y="113"/>
                                </a:lnTo>
                                <a:lnTo>
                                  <a:pt x="279" y="116"/>
                                </a:lnTo>
                                <a:lnTo>
                                  <a:pt x="281" y="118"/>
                                </a:lnTo>
                                <a:lnTo>
                                  <a:pt x="286" y="123"/>
                                </a:lnTo>
                                <a:lnTo>
                                  <a:pt x="287" y="124"/>
                                </a:lnTo>
                                <a:lnTo>
                                  <a:pt x="288" y="127"/>
                                </a:lnTo>
                                <a:lnTo>
                                  <a:pt x="291" y="129"/>
                                </a:lnTo>
                                <a:lnTo>
                                  <a:pt x="293" y="132"/>
                                </a:lnTo>
                                <a:lnTo>
                                  <a:pt x="295" y="133"/>
                                </a:lnTo>
                                <a:lnTo>
                                  <a:pt x="299" y="134"/>
                                </a:lnTo>
                                <a:lnTo>
                                  <a:pt x="300" y="136"/>
                                </a:lnTo>
                                <a:lnTo>
                                  <a:pt x="303" y="139"/>
                                </a:lnTo>
                                <a:lnTo>
                                  <a:pt x="306" y="140"/>
                                </a:lnTo>
                                <a:lnTo>
                                  <a:pt x="309" y="142"/>
                                </a:lnTo>
                                <a:lnTo>
                                  <a:pt x="312" y="142"/>
                                </a:lnTo>
                                <a:lnTo>
                                  <a:pt x="315" y="143"/>
                                </a:lnTo>
                                <a:lnTo>
                                  <a:pt x="318" y="145"/>
                                </a:lnTo>
                                <a:lnTo>
                                  <a:pt x="320" y="145"/>
                                </a:lnTo>
                                <a:lnTo>
                                  <a:pt x="323" y="147"/>
                                </a:lnTo>
                                <a:lnTo>
                                  <a:pt x="345" y="147"/>
                                </a:lnTo>
                                <a:lnTo>
                                  <a:pt x="348" y="145"/>
                                </a:lnTo>
                                <a:lnTo>
                                  <a:pt x="351" y="145"/>
                                </a:lnTo>
                                <a:lnTo>
                                  <a:pt x="354" y="143"/>
                                </a:lnTo>
                                <a:lnTo>
                                  <a:pt x="357" y="143"/>
                                </a:lnTo>
                                <a:lnTo>
                                  <a:pt x="360" y="142"/>
                                </a:lnTo>
                                <a:lnTo>
                                  <a:pt x="366" y="139"/>
                                </a:lnTo>
                                <a:lnTo>
                                  <a:pt x="369" y="138"/>
                                </a:lnTo>
                                <a:lnTo>
                                  <a:pt x="370" y="136"/>
                                </a:lnTo>
                                <a:lnTo>
                                  <a:pt x="373" y="134"/>
                                </a:lnTo>
                                <a:lnTo>
                                  <a:pt x="376" y="133"/>
                                </a:lnTo>
                                <a:lnTo>
                                  <a:pt x="377" y="132"/>
                                </a:lnTo>
                                <a:lnTo>
                                  <a:pt x="379" y="130"/>
                                </a:lnTo>
                                <a:lnTo>
                                  <a:pt x="385" y="124"/>
                                </a:lnTo>
                                <a:lnTo>
                                  <a:pt x="386" y="123"/>
                                </a:lnTo>
                                <a:lnTo>
                                  <a:pt x="388" y="120"/>
                                </a:lnTo>
                                <a:lnTo>
                                  <a:pt x="389" y="117"/>
                                </a:lnTo>
                                <a:lnTo>
                                  <a:pt x="391" y="114"/>
                                </a:lnTo>
                                <a:lnTo>
                                  <a:pt x="393" y="111"/>
                                </a:lnTo>
                                <a:lnTo>
                                  <a:pt x="393" y="108"/>
                                </a:lnTo>
                                <a:lnTo>
                                  <a:pt x="395" y="105"/>
                                </a:lnTo>
                                <a:lnTo>
                                  <a:pt x="397" y="102"/>
                                </a:lnTo>
                                <a:lnTo>
                                  <a:pt x="398" y="99"/>
                                </a:lnTo>
                                <a:lnTo>
                                  <a:pt x="398" y="97"/>
                                </a:lnTo>
                                <a:lnTo>
                                  <a:pt x="400" y="94"/>
                                </a:lnTo>
                                <a:lnTo>
                                  <a:pt x="400" y="91"/>
                                </a:lnTo>
                                <a:lnTo>
                                  <a:pt x="401" y="88"/>
                                </a:lnTo>
                                <a:lnTo>
                                  <a:pt x="401" y="77"/>
                                </a:lnTo>
                                <a:lnTo>
                                  <a:pt x="402" y="7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537" name="Picture 759"/>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6474" y="1486"/>
                            <a:ext cx="1418" cy="211"/>
                          </a:xfrm>
                          <a:prstGeom prst="rect">
                            <a:avLst/>
                          </a:prstGeom>
                          <a:noFill/>
                          <a:extLst>
                            <a:ext uri="{909E8E84-426E-40DD-AFC4-6F175D3DCCD1}">
                              <a14:hiddenFill xmlns:a14="http://schemas.microsoft.com/office/drawing/2010/main">
                                <a:solidFill>
                                  <a:srgbClr val="FFFFFF"/>
                                </a:solidFill>
                              </a14:hiddenFill>
                            </a:ext>
                          </a:extLst>
                        </pic:spPr>
                      </pic:pic>
                      <wps:wsp>
                        <wps:cNvPr id="538" name="AutoShape 758"/>
                        <wps:cNvSpPr>
                          <a:spLocks/>
                        </wps:cNvSpPr>
                        <wps:spPr bwMode="auto">
                          <a:xfrm>
                            <a:off x="2287" y="1514"/>
                            <a:ext cx="7847" cy="684"/>
                          </a:xfrm>
                          <a:custGeom>
                            <a:avLst/>
                            <a:gdLst>
                              <a:gd name="T0" fmla="+- 0 2287 2287"/>
                              <a:gd name="T1" fmla="*/ T0 w 7847"/>
                              <a:gd name="T2" fmla="+- 0 1993 1514"/>
                              <a:gd name="T3" fmla="*/ 1993 h 684"/>
                              <a:gd name="T4" fmla="+- 0 2326 2287"/>
                              <a:gd name="T5" fmla="*/ T4 w 7847"/>
                              <a:gd name="T6" fmla="+- 0 2198 1514"/>
                              <a:gd name="T7" fmla="*/ 2198 h 684"/>
                              <a:gd name="T8" fmla="+- 0 4016 2287"/>
                              <a:gd name="T9" fmla="*/ T8 w 7847"/>
                              <a:gd name="T10" fmla="+- 0 1993 1514"/>
                              <a:gd name="T11" fmla="*/ 1993 h 684"/>
                              <a:gd name="T12" fmla="+- 0 3978 2287"/>
                              <a:gd name="T13" fmla="*/ T12 w 7847"/>
                              <a:gd name="T14" fmla="+- 0 2198 1514"/>
                              <a:gd name="T15" fmla="*/ 2198 h 684"/>
                              <a:gd name="T16" fmla="+- 0 4016 2287"/>
                              <a:gd name="T17" fmla="*/ T16 w 7847"/>
                              <a:gd name="T18" fmla="+- 0 1993 1514"/>
                              <a:gd name="T19" fmla="*/ 1993 h 684"/>
                              <a:gd name="T20" fmla="+- 0 5719 2287"/>
                              <a:gd name="T21" fmla="*/ T20 w 7847"/>
                              <a:gd name="T22" fmla="+- 0 1993 1514"/>
                              <a:gd name="T23" fmla="*/ 1993 h 684"/>
                              <a:gd name="T24" fmla="+- 0 5757 2287"/>
                              <a:gd name="T25" fmla="*/ T24 w 7847"/>
                              <a:gd name="T26" fmla="+- 0 2198 1514"/>
                              <a:gd name="T27" fmla="*/ 2198 h 684"/>
                              <a:gd name="T28" fmla="+- 0 7855 2287"/>
                              <a:gd name="T29" fmla="*/ T28 w 7847"/>
                              <a:gd name="T30" fmla="+- 0 1993 1514"/>
                              <a:gd name="T31" fmla="*/ 1993 h 684"/>
                              <a:gd name="T32" fmla="+- 0 7817 2287"/>
                              <a:gd name="T33" fmla="*/ T32 w 7847"/>
                              <a:gd name="T34" fmla="+- 0 2198 1514"/>
                              <a:gd name="T35" fmla="*/ 2198 h 684"/>
                              <a:gd name="T36" fmla="+- 0 7855 2287"/>
                              <a:gd name="T37" fmla="*/ T36 w 7847"/>
                              <a:gd name="T38" fmla="+- 0 1993 1514"/>
                              <a:gd name="T39" fmla="*/ 1993 h 684"/>
                              <a:gd name="T40" fmla="+- 0 7908 2287"/>
                              <a:gd name="T41" fmla="*/ T40 w 7847"/>
                              <a:gd name="T42" fmla="+- 0 1514 1514"/>
                              <a:gd name="T43" fmla="*/ 1514 h 684"/>
                              <a:gd name="T44" fmla="+- 0 7955 2287"/>
                              <a:gd name="T45" fmla="*/ T44 w 7847"/>
                              <a:gd name="T46" fmla="+- 0 1532 1514"/>
                              <a:gd name="T47" fmla="*/ 1532 h 684"/>
                              <a:gd name="T48" fmla="+- 0 7972 2287"/>
                              <a:gd name="T49" fmla="*/ T48 w 7847"/>
                              <a:gd name="T50" fmla="+- 0 1656 1514"/>
                              <a:gd name="T51" fmla="*/ 1656 h 684"/>
                              <a:gd name="T52" fmla="+- 0 8019 2287"/>
                              <a:gd name="T53" fmla="*/ T52 w 7847"/>
                              <a:gd name="T54" fmla="+- 0 1532 1514"/>
                              <a:gd name="T55" fmla="*/ 1532 h 684"/>
                              <a:gd name="T56" fmla="+- 0 8155 2287"/>
                              <a:gd name="T57" fmla="*/ T56 w 7847"/>
                              <a:gd name="T58" fmla="+- 0 1656 1514"/>
                              <a:gd name="T59" fmla="*/ 1656 h 684"/>
                              <a:gd name="T60" fmla="+- 0 8132 2287"/>
                              <a:gd name="T61" fmla="*/ T60 w 7847"/>
                              <a:gd name="T62" fmla="+- 0 1598 1514"/>
                              <a:gd name="T63" fmla="*/ 1598 h 684"/>
                              <a:gd name="T64" fmla="+- 0 8111 2287"/>
                              <a:gd name="T65" fmla="*/ T64 w 7847"/>
                              <a:gd name="T66" fmla="+- 0 1598 1514"/>
                              <a:gd name="T67" fmla="*/ 1598 h 684"/>
                              <a:gd name="T68" fmla="+- 0 8079 2287"/>
                              <a:gd name="T69" fmla="*/ T68 w 7847"/>
                              <a:gd name="T70" fmla="+- 0 1557 1514"/>
                              <a:gd name="T71" fmla="*/ 1557 h 684"/>
                              <a:gd name="T72" fmla="+- 0 8081 2287"/>
                              <a:gd name="T73" fmla="*/ T72 w 7847"/>
                              <a:gd name="T74" fmla="+- 0 1551 1514"/>
                              <a:gd name="T75" fmla="*/ 1551 h 684"/>
                              <a:gd name="T76" fmla="+- 0 8082 2287"/>
                              <a:gd name="T77" fmla="*/ T76 w 7847"/>
                              <a:gd name="T78" fmla="+- 0 1547 1514"/>
                              <a:gd name="T79" fmla="*/ 1547 h 684"/>
                              <a:gd name="T80" fmla="+- 0 8083 2287"/>
                              <a:gd name="T81" fmla="*/ T80 w 7847"/>
                              <a:gd name="T82" fmla="+- 0 1542 1514"/>
                              <a:gd name="T83" fmla="*/ 1542 h 684"/>
                              <a:gd name="T84" fmla="+- 0 8085 2287"/>
                              <a:gd name="T85" fmla="*/ T84 w 7847"/>
                              <a:gd name="T86" fmla="+- 0 1535 1514"/>
                              <a:gd name="T87" fmla="*/ 1535 h 684"/>
                              <a:gd name="T88" fmla="+- 0 8086 2287"/>
                              <a:gd name="T89" fmla="*/ T88 w 7847"/>
                              <a:gd name="T90" fmla="+- 0 1529 1514"/>
                              <a:gd name="T91" fmla="*/ 1529 h 684"/>
                              <a:gd name="T92" fmla="+- 0 8088 2287"/>
                              <a:gd name="T93" fmla="*/ T92 w 7847"/>
                              <a:gd name="T94" fmla="+- 0 1533 1514"/>
                              <a:gd name="T95" fmla="*/ 1533 h 684"/>
                              <a:gd name="T96" fmla="+- 0 8090 2287"/>
                              <a:gd name="T97" fmla="*/ T96 w 7847"/>
                              <a:gd name="T98" fmla="+- 0 1538 1514"/>
                              <a:gd name="T99" fmla="*/ 1538 h 684"/>
                              <a:gd name="T100" fmla="+- 0 8091 2287"/>
                              <a:gd name="T101" fmla="*/ T100 w 7847"/>
                              <a:gd name="T102" fmla="+- 0 1542 1514"/>
                              <a:gd name="T103" fmla="*/ 1542 h 684"/>
                              <a:gd name="T104" fmla="+- 0 8092 2287"/>
                              <a:gd name="T105" fmla="*/ T104 w 7847"/>
                              <a:gd name="T106" fmla="+- 0 1548 1514"/>
                              <a:gd name="T107" fmla="*/ 1548 h 684"/>
                              <a:gd name="T108" fmla="+- 0 8094 2287"/>
                              <a:gd name="T109" fmla="*/ T108 w 7847"/>
                              <a:gd name="T110" fmla="+- 0 1554 1514"/>
                              <a:gd name="T111" fmla="*/ 1554 h 684"/>
                              <a:gd name="T112" fmla="+- 0 8097 2287"/>
                              <a:gd name="T113" fmla="*/ T112 w 7847"/>
                              <a:gd name="T114" fmla="+- 0 1558 1514"/>
                              <a:gd name="T115" fmla="*/ 1558 h 684"/>
                              <a:gd name="T116" fmla="+- 0 8111 2287"/>
                              <a:gd name="T117" fmla="*/ T116 w 7847"/>
                              <a:gd name="T118" fmla="+- 0 1546 1514"/>
                              <a:gd name="T119" fmla="*/ 1546 h 684"/>
                              <a:gd name="T120" fmla="+- 0 8098 2287"/>
                              <a:gd name="T121" fmla="*/ T120 w 7847"/>
                              <a:gd name="T122" fmla="+- 0 1514 1514"/>
                              <a:gd name="T123" fmla="*/ 1514 h 684"/>
                              <a:gd name="T124" fmla="+- 0 8022 2287"/>
                              <a:gd name="T125" fmla="*/ T124 w 7847"/>
                              <a:gd name="T126" fmla="+- 0 1656 1514"/>
                              <a:gd name="T127" fmla="*/ 1656 h 684"/>
                              <a:gd name="T128" fmla="+- 0 8057 2287"/>
                              <a:gd name="T129" fmla="*/ T128 w 7847"/>
                              <a:gd name="T130" fmla="+- 0 1614 1514"/>
                              <a:gd name="T131" fmla="*/ 1614 h 684"/>
                              <a:gd name="T132" fmla="+- 0 8133 2287"/>
                              <a:gd name="T133" fmla="*/ T132 w 7847"/>
                              <a:gd name="T134" fmla="+- 0 1656 1514"/>
                              <a:gd name="T135" fmla="*/ 1656 h 684"/>
                              <a:gd name="T136" fmla="+- 0 10132 2287"/>
                              <a:gd name="T137" fmla="*/ T136 w 7847"/>
                              <a:gd name="T138" fmla="+- 0 1955 1514"/>
                              <a:gd name="T139" fmla="*/ 1955 h 684"/>
                              <a:gd name="T140" fmla="+- 0 6345 2287"/>
                              <a:gd name="T141" fmla="*/ T140 w 7847"/>
                              <a:gd name="T142" fmla="+- 0 1753 1514"/>
                              <a:gd name="T143" fmla="*/ 1753 h 684"/>
                              <a:gd name="T144" fmla="+- 0 6307 2287"/>
                              <a:gd name="T145" fmla="*/ T144 w 7847"/>
                              <a:gd name="T146" fmla="+- 0 1955 1514"/>
                              <a:gd name="T147" fmla="*/ 1955 h 684"/>
                              <a:gd name="T148" fmla="+- 0 2305 2287"/>
                              <a:gd name="T149" fmla="*/ T148 w 7847"/>
                              <a:gd name="T150" fmla="+- 0 1993 1514"/>
                              <a:gd name="T151" fmla="*/ 1993 h 684"/>
                              <a:gd name="T152" fmla="+- 0 10132 2287"/>
                              <a:gd name="T153" fmla="*/ T152 w 7847"/>
                              <a:gd name="T154" fmla="+- 0 1955 1514"/>
                              <a:gd name="T155" fmla="*/ 1955 h 684"/>
                              <a:gd name="T156" fmla="+- 0 10096 2287"/>
                              <a:gd name="T157" fmla="*/ T156 w 7847"/>
                              <a:gd name="T158" fmla="+- 0 1993 1514"/>
                              <a:gd name="T159" fmla="*/ 1993 h 684"/>
                              <a:gd name="T160" fmla="+- 0 10134 2287"/>
                              <a:gd name="T161" fmla="*/ T160 w 7847"/>
                              <a:gd name="T162" fmla="+- 0 2198 1514"/>
                              <a:gd name="T163" fmla="*/ 2198 h 68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Lst>
                            <a:rect l="0" t="0" r="r" b="b"/>
                            <a:pathLst>
                              <a:path w="7847" h="684">
                                <a:moveTo>
                                  <a:pt x="39" y="479"/>
                                </a:moveTo>
                                <a:lnTo>
                                  <a:pt x="0" y="479"/>
                                </a:lnTo>
                                <a:lnTo>
                                  <a:pt x="0" y="684"/>
                                </a:lnTo>
                                <a:lnTo>
                                  <a:pt x="39" y="684"/>
                                </a:lnTo>
                                <a:lnTo>
                                  <a:pt x="39" y="479"/>
                                </a:lnTo>
                                <a:close/>
                                <a:moveTo>
                                  <a:pt x="1729" y="479"/>
                                </a:moveTo>
                                <a:lnTo>
                                  <a:pt x="1691" y="479"/>
                                </a:lnTo>
                                <a:lnTo>
                                  <a:pt x="1691" y="684"/>
                                </a:lnTo>
                                <a:lnTo>
                                  <a:pt x="1729" y="684"/>
                                </a:lnTo>
                                <a:lnTo>
                                  <a:pt x="1729" y="479"/>
                                </a:lnTo>
                                <a:close/>
                                <a:moveTo>
                                  <a:pt x="3470" y="479"/>
                                </a:moveTo>
                                <a:lnTo>
                                  <a:pt x="3432" y="479"/>
                                </a:lnTo>
                                <a:lnTo>
                                  <a:pt x="3432" y="684"/>
                                </a:lnTo>
                                <a:lnTo>
                                  <a:pt x="3470" y="684"/>
                                </a:lnTo>
                                <a:lnTo>
                                  <a:pt x="3470" y="479"/>
                                </a:lnTo>
                                <a:close/>
                                <a:moveTo>
                                  <a:pt x="5568" y="479"/>
                                </a:moveTo>
                                <a:lnTo>
                                  <a:pt x="5530" y="479"/>
                                </a:lnTo>
                                <a:lnTo>
                                  <a:pt x="5530" y="684"/>
                                </a:lnTo>
                                <a:lnTo>
                                  <a:pt x="5568" y="684"/>
                                </a:lnTo>
                                <a:lnTo>
                                  <a:pt x="5568" y="479"/>
                                </a:lnTo>
                                <a:close/>
                                <a:moveTo>
                                  <a:pt x="5732" y="0"/>
                                </a:moveTo>
                                <a:lnTo>
                                  <a:pt x="5621" y="0"/>
                                </a:lnTo>
                                <a:lnTo>
                                  <a:pt x="5621" y="18"/>
                                </a:lnTo>
                                <a:lnTo>
                                  <a:pt x="5668" y="18"/>
                                </a:lnTo>
                                <a:lnTo>
                                  <a:pt x="5668" y="142"/>
                                </a:lnTo>
                                <a:lnTo>
                                  <a:pt x="5685" y="142"/>
                                </a:lnTo>
                                <a:lnTo>
                                  <a:pt x="5685" y="18"/>
                                </a:lnTo>
                                <a:lnTo>
                                  <a:pt x="5732" y="18"/>
                                </a:lnTo>
                                <a:lnTo>
                                  <a:pt x="5732" y="0"/>
                                </a:lnTo>
                                <a:close/>
                                <a:moveTo>
                                  <a:pt x="5868" y="142"/>
                                </a:moveTo>
                                <a:lnTo>
                                  <a:pt x="5851" y="100"/>
                                </a:lnTo>
                                <a:lnTo>
                                  <a:pt x="5845" y="84"/>
                                </a:lnTo>
                                <a:lnTo>
                                  <a:pt x="5824" y="32"/>
                                </a:lnTo>
                                <a:lnTo>
                                  <a:pt x="5824" y="84"/>
                                </a:lnTo>
                                <a:lnTo>
                                  <a:pt x="5776" y="84"/>
                                </a:lnTo>
                                <a:lnTo>
                                  <a:pt x="5792" y="43"/>
                                </a:lnTo>
                                <a:lnTo>
                                  <a:pt x="5792" y="38"/>
                                </a:lnTo>
                                <a:lnTo>
                                  <a:pt x="5794" y="37"/>
                                </a:lnTo>
                                <a:lnTo>
                                  <a:pt x="5794" y="34"/>
                                </a:lnTo>
                                <a:lnTo>
                                  <a:pt x="5795" y="33"/>
                                </a:lnTo>
                                <a:lnTo>
                                  <a:pt x="5795" y="29"/>
                                </a:lnTo>
                                <a:lnTo>
                                  <a:pt x="5796" y="28"/>
                                </a:lnTo>
                                <a:lnTo>
                                  <a:pt x="5796" y="22"/>
                                </a:lnTo>
                                <a:lnTo>
                                  <a:pt x="5798" y="21"/>
                                </a:lnTo>
                                <a:lnTo>
                                  <a:pt x="5798" y="18"/>
                                </a:lnTo>
                                <a:lnTo>
                                  <a:pt x="5799" y="15"/>
                                </a:lnTo>
                                <a:lnTo>
                                  <a:pt x="5799" y="18"/>
                                </a:lnTo>
                                <a:lnTo>
                                  <a:pt x="5801" y="19"/>
                                </a:lnTo>
                                <a:lnTo>
                                  <a:pt x="5801" y="22"/>
                                </a:lnTo>
                                <a:lnTo>
                                  <a:pt x="5803" y="24"/>
                                </a:lnTo>
                                <a:lnTo>
                                  <a:pt x="5803" y="27"/>
                                </a:lnTo>
                                <a:lnTo>
                                  <a:pt x="5804" y="28"/>
                                </a:lnTo>
                                <a:lnTo>
                                  <a:pt x="5804" y="31"/>
                                </a:lnTo>
                                <a:lnTo>
                                  <a:pt x="5805" y="34"/>
                                </a:lnTo>
                                <a:lnTo>
                                  <a:pt x="5807" y="37"/>
                                </a:lnTo>
                                <a:lnTo>
                                  <a:pt x="5807" y="40"/>
                                </a:lnTo>
                                <a:lnTo>
                                  <a:pt x="5808" y="43"/>
                                </a:lnTo>
                                <a:lnTo>
                                  <a:pt x="5810" y="44"/>
                                </a:lnTo>
                                <a:lnTo>
                                  <a:pt x="5824" y="84"/>
                                </a:lnTo>
                                <a:lnTo>
                                  <a:pt x="5824" y="32"/>
                                </a:lnTo>
                                <a:lnTo>
                                  <a:pt x="5817" y="15"/>
                                </a:lnTo>
                                <a:lnTo>
                                  <a:pt x="5811" y="0"/>
                                </a:lnTo>
                                <a:lnTo>
                                  <a:pt x="5789" y="0"/>
                                </a:lnTo>
                                <a:lnTo>
                                  <a:pt x="5735" y="142"/>
                                </a:lnTo>
                                <a:lnTo>
                                  <a:pt x="5755" y="142"/>
                                </a:lnTo>
                                <a:lnTo>
                                  <a:pt x="5770" y="100"/>
                                </a:lnTo>
                                <a:lnTo>
                                  <a:pt x="5830" y="100"/>
                                </a:lnTo>
                                <a:lnTo>
                                  <a:pt x="5846" y="142"/>
                                </a:lnTo>
                                <a:lnTo>
                                  <a:pt x="5868" y="142"/>
                                </a:lnTo>
                                <a:close/>
                                <a:moveTo>
                                  <a:pt x="7845" y="441"/>
                                </a:moveTo>
                                <a:lnTo>
                                  <a:pt x="4058" y="441"/>
                                </a:lnTo>
                                <a:lnTo>
                                  <a:pt x="4058" y="239"/>
                                </a:lnTo>
                                <a:lnTo>
                                  <a:pt x="4020" y="239"/>
                                </a:lnTo>
                                <a:lnTo>
                                  <a:pt x="4020" y="441"/>
                                </a:lnTo>
                                <a:lnTo>
                                  <a:pt x="18" y="441"/>
                                </a:lnTo>
                                <a:lnTo>
                                  <a:pt x="18" y="479"/>
                                </a:lnTo>
                                <a:lnTo>
                                  <a:pt x="7845" y="479"/>
                                </a:lnTo>
                                <a:lnTo>
                                  <a:pt x="7845" y="441"/>
                                </a:lnTo>
                                <a:close/>
                                <a:moveTo>
                                  <a:pt x="7847" y="479"/>
                                </a:moveTo>
                                <a:lnTo>
                                  <a:pt x="7809" y="479"/>
                                </a:lnTo>
                                <a:lnTo>
                                  <a:pt x="7809" y="684"/>
                                </a:lnTo>
                                <a:lnTo>
                                  <a:pt x="7847" y="684"/>
                                </a:lnTo>
                                <a:lnTo>
                                  <a:pt x="7847" y="47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57" o:spid="_x0000_s1026" style="position:absolute;margin-left:114.35pt;margin-top:74.3pt;width:392.35pt;height:35.6pt;z-index:-251433472;mso-wrap-distance-left:0;mso-wrap-distance-right:0;mso-position-horizontal-relative:page" coordorigin="2287,1486" coordsize="7847,71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">
                <v:shape id="AutoShape 760" o:spid="_x0000_s1027" style="position:absolute;left:6049;top:1512;width:403;height:147;visibility:visible;mso-wrap-style:square;v-text-anchor:top" coordsize="403,1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KAr8YA&#10;AADcAAAADwAAAGRycy9kb3ducmV2LnhtbESPQWvCQBSE70L/w/IKvUizqaJomlWKWCnipalSentk&#10;X7PB7NuQXTX9964g9DjMzDdMvuxtI87U+dqxgpckBUFcOl1zpWD/9f48A+EDssbGMSn4Iw/LxcMg&#10;x0y7C3/SuQiViBD2GSowIbSZlL40ZNEnriWO3q/rLIYou0rqDi8Rbhs5StOptFhzXDDY0spQeSxO&#10;VsHhZ7Neb4+G97Pd92k+dNu0rFGpp8f+7RVEoD78h+/tD61gMp7C7Uw8AnJx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TKAr8YAAADcAAAADwAAAAAAAAAAAAAAAACYAgAAZHJz&#10;L2Rvd25yZXYueG1sUEsFBgAAAAAEAAQA9QAAAIsDAAAAAA==&#10;" path="m111,2l,2,,20,,144r19,l19,20r73,l92,143r19,l111,20r,-1l111,2xm250,34r-1,-2l249,29r-2,-1l247,26r-1,-3l245,22r,-2l243,19r,-1l242,16r-2,l240,14r-2,-1l237,13r-1,-1l234,10,233,9r-2,l231,36r,17l230,54r,1l228,57r,2l227,60r-1,1l224,63r-2,l222,64r-1,2l220,66r-3,1l214,67r-3,2l161,69r,-50l197,19r4,1l214,20r1,2l218,22r2,1l221,23r1,2l224,25r,1l226,26r1,2l228,29r,1l230,32r,3l231,36r,-27l230,7r-2,l227,5r-3,l222,4r-2,l217,3r-20,l195,1r-53,l142,143r19,l161,85r54,l220,83r2,l227,82r3,-2l233,79r3,-2l237,76r1,-3l242,72r1,-3l245,67r1,-3l247,61r,-1l249,57r1,-3l250,34xm402,73r-1,-3l401,60r-1,-3l400,54r-2,-4l398,47r-1,-3l395,41r-2,-3l393,35r-2,-1l388,28r-2,-3l382,20r,53l380,77r,14l379,94r-2,3l376,101r-1,3l373,107r-3,6l369,114r-3,3l359,124r-3,2l353,127r-3,2l347,129r-3,1l325,130r-3,-1l319,129r-1,-2l315,126r-3,-2l309,123r-2,-1l304,118r-7,-7l295,108r-1,-3l293,102r-2,-3l290,95r,-3l288,88r,-9l287,75r1,-5l288,60r2,-5l290,51r1,-3l293,44r1,-3l295,38r2,-3l300,32r2,-3l304,28r6,-3l312,23r3,-1l318,20r2,-1l323,19r3,-1l331,18r3,-2l335,18r9,l347,19r1,l351,20r2,l356,22r1,1l360,23r3,3l364,28r2,1l367,30r2,2l370,34r,1l372,36r1,3l375,41r1,1l376,45r1,3l377,50r2,3l379,57r1,3l380,72r2,1l382,20r-5,-4l376,14r-3,-1l370,12,369,9r-3,l363,7,360,5,357,4r-3,l353,3r-5,l345,1r-9,l334,r-5,1l320,1r-2,2l313,4r-4,1l304,7r-2,2l297,12r-3,2l291,16r-4,3l284,23r-1,3l279,30r-2,5l275,39r-1,5l272,48r-1,6l269,59r,11l268,75r1,4l269,88r2,3l271,94r1,3l272,99r2,3l277,108r,2l278,113r1,3l281,118r5,5l287,124r1,3l291,129r2,3l295,133r4,1l300,136r3,3l306,140r3,2l312,142r3,1l318,145r2,l323,147r22,l348,145r3,l354,143r3,l360,142r6,-3l369,138r1,-2l373,134r3,-1l377,132r2,-2l385,124r1,-1l388,120r1,-3l391,114r2,-3l393,108r2,-3l397,102r1,-3l398,97r2,-3l400,91r1,-3l401,77r1,-4xe" fillcolor="black" stroked="f">
                  <v:path arrowok="t" o:connecttype="custom" o:connectlocs="19,1657;111,1533;249,1542;245,1533;240,1527;233,1522;230,1568;224,1576;217,1580;197,1532;220,1536;226,1539;230,1548;227,1518;197,1516;161,1598;230,1593;242,1585;247,1573;401,1583;398,1560;391,1547;380,1590;375,1617;359,1637;344,1643;315,1639;297,1624;290,1608;288,1583;293,1557;302,1542;318,1533;334,1529;351,1533;363,1539;370,1547;376,1555;379,1570;377,1529;366,1522;353,1516;329,1514;304,1520;287,1532;275,1552;269,1583;271,1607;277,1623;287,1637;299,1647;312,1655;345,1660;360,1655;376,1646;388,1633;395,1618;400,1604" o:connectangles="0,0,0,0,0,0,0,0,0,0,0,0,0,0,0,0,0,0,0,0,0,0,0,0,0,0,0,0,0,0,0,0,0,0,0,0,0,0,0,0,0,0,0,0,0,0,0,0,0,0,0,0,0,0,0,0,0,0"/>
                </v:shape>
                <v:shape id="Picture 759" o:spid="_x0000_s1028" type="#_x0000_t75" style="position:absolute;left:6474;top:1486;width:1418;height:21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o2hTvEAAAA3AAAAA8AAABkcnMvZG93bnJldi54bWxEj0+LwjAUxO+C3yE8YW+a6tJVqlFUcN3D&#10;Cv4Dr4/m2Vabl9JktfvtjSB4HGbmN8xk1phS3Kh2hWUF/V4Egji1uuBMwfGw6o5AOI+ssbRMCv7J&#10;wWzabk0w0fbOO7rtfSYChF2CCnLvq0RKl+Zk0PVsRRy8s60N+iDrTOoa7wFuSjmIoi9psOCwkGNF&#10;y5zS6/7PKPiVmy1v4/WJeb1cmO/4UG5WF6U+Os18DMJT49/hV/tHK4g/h/A8E46AnD4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Ho2hTvEAAAA3AAAAA8AAAAAAAAAAAAAAAAA&#10;nwIAAGRycy9kb3ducmV2LnhtbFBLBQYAAAAABAAEAPcAAACQAwAAAAA=&#10;">
                  <v:imagedata r:id="rId61" o:title=""/>
                </v:shape>
                <v:shape id="AutoShape 758" o:spid="_x0000_s1029" style="position:absolute;left:2287;top:1514;width:7847;height:684;visibility:visible;mso-wrap-style:square;v-text-anchor:top" coordsize="7847,6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7d9M8MA&#10;AADcAAAADwAAAGRycy9kb3ducmV2LnhtbERPy2rCQBTdF/yH4QrdNZPaRiU6irQUQimURhcuL5lr&#10;Epq5EzOTh3/vLApdHs57u59MIwbqXG1ZwXMUgyAurK65VHA6fjytQTiPrLGxTApu5GC/mz1sMdV2&#10;5B8acl+KEMIuRQWV920qpSsqMugi2xIH7mI7gz7ArpS6wzGEm0Yu4ngpDdYcGips6a2i4jfvjQI0&#10;Tfw9rF6LPnn/kmeZfeaL/KrU43w6bEB4mvy/+M+daQXJS1gbzoQjIH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7d9M8MAAADcAAAADwAAAAAAAAAAAAAAAACYAgAAZHJzL2Rv&#10;d25yZXYueG1sUEsFBgAAAAAEAAQA9QAAAIgDAAAAAA==&#10;" path="m39,479l,479,,684r39,l39,479xm1729,479r-38,l1691,684r38,l1729,479xm3470,479r-38,l3432,684r38,l3470,479xm5568,479r-38,l5530,684r38,l5568,479xm5732,l5621,r,18l5668,18r,124l5685,142r,-124l5732,18r,-18xm5868,142r-17,-42l5845,84,5824,32r,52l5776,84r16,-41l5792,38r2,-1l5794,34r1,-1l5795,29r1,-1l5796,22r2,-1l5798,18r1,-3l5799,18r2,1l5801,22r2,2l5803,27r1,1l5804,31r1,3l5807,37r,3l5808,43r2,1l5824,84r,-52l5817,15,5811,r-22,l5735,142r20,l5770,100r60,l5846,142r22,xm7845,441r-3787,l4058,239r-38,l4020,441,18,441r,38l7845,479r,-38xm7847,479r-38,l7809,684r38,l7847,479xe" fillcolor="black" stroked="f">
                  <v:path arrowok="t" o:connecttype="custom" o:connectlocs="0,1993;39,2198;1729,1993;1691,2198;1729,1993;3432,1993;3470,2198;5568,1993;5530,2198;5568,1993;5621,1514;5668,1532;5685,1656;5732,1532;5868,1656;5845,1598;5824,1598;5792,1557;5794,1551;5795,1547;5796,1542;5798,1535;5799,1529;5801,1533;5803,1538;5804,1542;5805,1548;5807,1554;5810,1558;5824,1546;5811,1514;5735,1656;5770,1614;5846,1656;7845,1955;4058,1753;4020,1955;18,1993;7845,1955;7809,1993;7847,2198" o:connectangles="0,0,0,0,0,0,0,0,0,0,0,0,0,0,0,0,0,0,0,0,0,0,0,0,0,0,0,0,0,0,0,0,0,0,0,0,0,0,0,0,0"/>
                </v:shape>
                <w10:wrap type="topAndBottom" anchorx="page"/>
              </v:group>
            </w:pict>
          </mc:Fallback>
        </mc:AlternateContent>
      </w:r>
      <w:r>
        <w:rPr>
          <w:noProof/>
          <w:lang w:eastAsia="ru-RU"/>
        </w:rPr>
        <mc:AlternateContent>
          <mc:Choice Requires="wpg">
            <w:drawing>
              <wp:anchor distT="0" distB="0" distL="0" distR="0" simplePos="0" relativeHeight="251884032" behindDoc="1" locked="0" layoutInCell="1" allowOverlap="1">
                <wp:simplePos x="0" y="0"/>
                <wp:positionH relativeFrom="page">
                  <wp:posOffset>1169670</wp:posOffset>
                </wp:positionH>
                <wp:positionV relativeFrom="paragraph">
                  <wp:posOffset>1489710</wp:posOffset>
                </wp:positionV>
                <wp:extent cx="5760720" cy="644525"/>
                <wp:effectExtent l="0" t="0" r="0" b="0"/>
                <wp:wrapTopAndBottom/>
                <wp:docPr id="527" name="Group 7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60720" cy="644525"/>
                          <a:chOff x="1842" y="2346"/>
                          <a:chExt cx="9072" cy="1015"/>
                        </a:xfrm>
                      </wpg:grpSpPr>
                      <pic:pic xmlns:pic="http://schemas.openxmlformats.org/drawingml/2006/picture">
                        <pic:nvPicPr>
                          <pic:cNvPr id="528" name="Picture 756"/>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1841" y="2362"/>
                            <a:ext cx="954" cy="34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29" name="Picture 755"/>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3236" y="2362"/>
                            <a:ext cx="1562" cy="34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0" name="Picture 754"/>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5249" y="2346"/>
                            <a:ext cx="1150" cy="37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1" name="Picture 753"/>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6854" y="2346"/>
                            <a:ext cx="1897" cy="375"/>
                          </a:xfrm>
                          <a:prstGeom prst="rect">
                            <a:avLst/>
                          </a:prstGeom>
                          <a:noFill/>
                          <a:extLst>
                            <a:ext uri="{909E8E84-426E-40DD-AFC4-6F175D3DCCD1}">
                              <a14:hiddenFill xmlns:a14="http://schemas.microsoft.com/office/drawing/2010/main">
                                <a:solidFill>
                                  <a:srgbClr val="FFFFFF"/>
                                </a:solidFill>
                              </a14:hiddenFill>
                            </a:ext>
                          </a:extLst>
                        </pic:spPr>
                      </pic:pic>
                      <wps:wsp>
                        <wps:cNvPr id="532" name="AutoShape 752"/>
                        <wps:cNvSpPr>
                          <a:spLocks/>
                        </wps:cNvSpPr>
                        <wps:spPr bwMode="auto">
                          <a:xfrm>
                            <a:off x="2305" y="2546"/>
                            <a:ext cx="7828" cy="522"/>
                          </a:xfrm>
                          <a:custGeom>
                            <a:avLst/>
                            <a:gdLst>
                              <a:gd name="T0" fmla="+- 0 8810 2305"/>
                              <a:gd name="T1" fmla="*/ T0 w 7828"/>
                              <a:gd name="T2" fmla="+- 0 2563 2547"/>
                              <a:gd name="T3" fmla="*/ 2563 h 522"/>
                              <a:gd name="T4" fmla="+- 0 8876 2305"/>
                              <a:gd name="T5" fmla="*/ T4 w 7828"/>
                              <a:gd name="T6" fmla="+- 0 2563 2547"/>
                              <a:gd name="T7" fmla="*/ 2563 h 522"/>
                              <a:gd name="T8" fmla="+- 0 8999 2305"/>
                              <a:gd name="T9" fmla="*/ T8 w 7828"/>
                              <a:gd name="T10" fmla="+- 0 2639 2547"/>
                              <a:gd name="T11" fmla="*/ 2639 h 522"/>
                              <a:gd name="T12" fmla="+- 0 8996 2305"/>
                              <a:gd name="T13" fmla="*/ T12 w 7828"/>
                              <a:gd name="T14" fmla="+- 0 2632 2547"/>
                              <a:gd name="T15" fmla="*/ 2632 h 522"/>
                              <a:gd name="T16" fmla="+- 0 8992 2305"/>
                              <a:gd name="T17" fmla="*/ T16 w 7828"/>
                              <a:gd name="T18" fmla="+- 0 2626 2547"/>
                              <a:gd name="T19" fmla="*/ 2626 h 522"/>
                              <a:gd name="T20" fmla="+- 0 8986 2305"/>
                              <a:gd name="T21" fmla="*/ T20 w 7828"/>
                              <a:gd name="T22" fmla="+- 0 2620 2547"/>
                              <a:gd name="T23" fmla="*/ 2620 h 522"/>
                              <a:gd name="T24" fmla="+- 0 8981 2305"/>
                              <a:gd name="T25" fmla="*/ T24 w 7828"/>
                              <a:gd name="T26" fmla="+- 0 2648 2547"/>
                              <a:gd name="T27" fmla="*/ 2648 h 522"/>
                              <a:gd name="T28" fmla="+- 0 8979 2305"/>
                              <a:gd name="T29" fmla="*/ T28 w 7828"/>
                              <a:gd name="T30" fmla="+- 0 2660 2547"/>
                              <a:gd name="T31" fmla="*/ 2660 h 522"/>
                              <a:gd name="T32" fmla="+- 0 8974 2305"/>
                              <a:gd name="T33" fmla="*/ T32 w 7828"/>
                              <a:gd name="T34" fmla="+- 0 2664 2547"/>
                              <a:gd name="T35" fmla="*/ 2664 h 522"/>
                              <a:gd name="T36" fmla="+- 0 8970 2305"/>
                              <a:gd name="T37" fmla="*/ T36 w 7828"/>
                              <a:gd name="T38" fmla="+- 0 2668 2547"/>
                              <a:gd name="T39" fmla="*/ 2668 h 522"/>
                              <a:gd name="T40" fmla="+- 0 8964 2305"/>
                              <a:gd name="T41" fmla="*/ T40 w 7828"/>
                              <a:gd name="T42" fmla="+- 0 2671 2547"/>
                              <a:gd name="T43" fmla="*/ 2671 h 522"/>
                              <a:gd name="T44" fmla="+- 0 8951 2305"/>
                              <a:gd name="T45" fmla="*/ T44 w 7828"/>
                              <a:gd name="T46" fmla="+- 0 2671 2547"/>
                              <a:gd name="T47" fmla="*/ 2671 h 522"/>
                              <a:gd name="T48" fmla="+- 0 8913 2305"/>
                              <a:gd name="T49" fmla="*/ T48 w 7828"/>
                              <a:gd name="T50" fmla="+- 0 2623 2547"/>
                              <a:gd name="T51" fmla="*/ 2623 h 522"/>
                              <a:gd name="T52" fmla="+- 0 8961 2305"/>
                              <a:gd name="T53" fmla="*/ T52 w 7828"/>
                              <a:gd name="T54" fmla="+- 0 2626 2547"/>
                              <a:gd name="T55" fmla="*/ 2626 h 522"/>
                              <a:gd name="T56" fmla="+- 0 8970 2305"/>
                              <a:gd name="T57" fmla="*/ T56 w 7828"/>
                              <a:gd name="T58" fmla="+- 0 2629 2547"/>
                              <a:gd name="T59" fmla="*/ 2629 h 522"/>
                              <a:gd name="T60" fmla="+- 0 8976 2305"/>
                              <a:gd name="T61" fmla="*/ T60 w 7828"/>
                              <a:gd name="T62" fmla="+- 0 2633 2547"/>
                              <a:gd name="T63" fmla="*/ 2633 h 522"/>
                              <a:gd name="T64" fmla="+- 0 8979 2305"/>
                              <a:gd name="T65" fmla="*/ T64 w 7828"/>
                              <a:gd name="T66" fmla="+- 0 2639 2547"/>
                              <a:gd name="T67" fmla="*/ 2639 h 522"/>
                              <a:gd name="T68" fmla="+- 0 8981 2305"/>
                              <a:gd name="T69" fmla="*/ T68 w 7828"/>
                              <a:gd name="T70" fmla="+- 0 2618 2547"/>
                              <a:gd name="T71" fmla="*/ 2618 h 522"/>
                              <a:gd name="T72" fmla="+- 0 8976 2305"/>
                              <a:gd name="T73" fmla="*/ T72 w 7828"/>
                              <a:gd name="T74" fmla="+- 0 2614 2547"/>
                              <a:gd name="T75" fmla="*/ 2614 h 522"/>
                              <a:gd name="T76" fmla="+- 0 8979 2305"/>
                              <a:gd name="T77" fmla="*/ T76 w 7828"/>
                              <a:gd name="T78" fmla="+- 0 2610 2547"/>
                              <a:gd name="T79" fmla="*/ 2610 h 522"/>
                              <a:gd name="T80" fmla="+- 0 8984 2305"/>
                              <a:gd name="T81" fmla="*/ T80 w 7828"/>
                              <a:gd name="T82" fmla="+- 0 2607 2547"/>
                              <a:gd name="T83" fmla="*/ 2607 h 522"/>
                              <a:gd name="T84" fmla="+- 0 8989 2305"/>
                              <a:gd name="T85" fmla="*/ T84 w 7828"/>
                              <a:gd name="T86" fmla="+- 0 2601 2547"/>
                              <a:gd name="T87" fmla="*/ 2601 h 522"/>
                              <a:gd name="T88" fmla="+- 0 8992 2305"/>
                              <a:gd name="T89" fmla="*/ T88 w 7828"/>
                              <a:gd name="T90" fmla="+- 0 2594 2547"/>
                              <a:gd name="T91" fmla="*/ 2594 h 522"/>
                              <a:gd name="T92" fmla="+- 0 8992 2305"/>
                              <a:gd name="T93" fmla="*/ T92 w 7828"/>
                              <a:gd name="T94" fmla="+- 0 2575 2547"/>
                              <a:gd name="T95" fmla="*/ 2575 h 522"/>
                              <a:gd name="T96" fmla="+- 0 8989 2305"/>
                              <a:gd name="T97" fmla="*/ T96 w 7828"/>
                              <a:gd name="T98" fmla="+- 0 2569 2547"/>
                              <a:gd name="T99" fmla="*/ 2569 h 522"/>
                              <a:gd name="T100" fmla="+- 0 8984 2305"/>
                              <a:gd name="T101" fmla="*/ T100 w 7828"/>
                              <a:gd name="T102" fmla="+- 0 2563 2547"/>
                              <a:gd name="T103" fmla="*/ 2563 h 522"/>
                              <a:gd name="T104" fmla="+- 0 8980 2305"/>
                              <a:gd name="T105" fmla="*/ T104 w 7828"/>
                              <a:gd name="T106" fmla="+- 0 2557 2547"/>
                              <a:gd name="T107" fmla="*/ 2557 h 522"/>
                              <a:gd name="T108" fmla="+- 0 8976 2305"/>
                              <a:gd name="T109" fmla="*/ T108 w 7828"/>
                              <a:gd name="T110" fmla="+- 0 2585 2547"/>
                              <a:gd name="T111" fmla="*/ 2585 h 522"/>
                              <a:gd name="T112" fmla="+- 0 8973 2305"/>
                              <a:gd name="T113" fmla="*/ T112 w 7828"/>
                              <a:gd name="T114" fmla="+- 0 2595 2547"/>
                              <a:gd name="T115" fmla="*/ 2595 h 522"/>
                              <a:gd name="T116" fmla="+- 0 8968 2305"/>
                              <a:gd name="T117" fmla="*/ T116 w 7828"/>
                              <a:gd name="T118" fmla="+- 0 2601 2547"/>
                              <a:gd name="T119" fmla="*/ 2601 h 522"/>
                              <a:gd name="T120" fmla="+- 0 8961 2305"/>
                              <a:gd name="T121" fmla="*/ T120 w 7828"/>
                              <a:gd name="T122" fmla="+- 0 2604 2547"/>
                              <a:gd name="T123" fmla="*/ 2604 h 522"/>
                              <a:gd name="T124" fmla="+- 0 8913 2305"/>
                              <a:gd name="T125" fmla="*/ T124 w 7828"/>
                              <a:gd name="T126" fmla="+- 0 2607 2547"/>
                              <a:gd name="T127" fmla="*/ 2607 h 522"/>
                              <a:gd name="T128" fmla="+- 0 8957 2305"/>
                              <a:gd name="T129" fmla="*/ T128 w 7828"/>
                              <a:gd name="T130" fmla="+- 0 2564 2547"/>
                              <a:gd name="T131" fmla="*/ 2564 h 522"/>
                              <a:gd name="T132" fmla="+- 0 8964 2305"/>
                              <a:gd name="T133" fmla="*/ T132 w 7828"/>
                              <a:gd name="T134" fmla="+- 0 2567 2547"/>
                              <a:gd name="T135" fmla="*/ 2567 h 522"/>
                              <a:gd name="T136" fmla="+- 0 8968 2305"/>
                              <a:gd name="T137" fmla="*/ T136 w 7828"/>
                              <a:gd name="T138" fmla="+- 0 2570 2547"/>
                              <a:gd name="T139" fmla="*/ 2570 h 522"/>
                              <a:gd name="T140" fmla="+- 0 8972 2305"/>
                              <a:gd name="T141" fmla="*/ T140 w 7828"/>
                              <a:gd name="T142" fmla="+- 0 2573 2547"/>
                              <a:gd name="T143" fmla="*/ 2573 h 522"/>
                              <a:gd name="T144" fmla="+- 0 8974 2305"/>
                              <a:gd name="T145" fmla="*/ T144 w 7828"/>
                              <a:gd name="T146" fmla="+- 0 2579 2547"/>
                              <a:gd name="T147" fmla="*/ 2579 h 522"/>
                              <a:gd name="T148" fmla="+- 0 8974 2305"/>
                              <a:gd name="T149" fmla="*/ T148 w 7828"/>
                              <a:gd name="T150" fmla="+- 0 2554 2547"/>
                              <a:gd name="T151" fmla="*/ 2554 h 522"/>
                              <a:gd name="T152" fmla="+- 0 8967 2305"/>
                              <a:gd name="T153" fmla="*/ T152 w 7828"/>
                              <a:gd name="T154" fmla="+- 0 2550 2547"/>
                              <a:gd name="T155" fmla="*/ 2550 h 522"/>
                              <a:gd name="T156" fmla="+- 0 8947 2305"/>
                              <a:gd name="T157" fmla="*/ T156 w 7828"/>
                              <a:gd name="T158" fmla="+- 0 2547 2547"/>
                              <a:gd name="T159" fmla="*/ 2547 h 522"/>
                              <a:gd name="T160" fmla="+- 0 8964 2305"/>
                              <a:gd name="T161" fmla="*/ T160 w 7828"/>
                              <a:gd name="T162" fmla="+- 0 2687 2547"/>
                              <a:gd name="T163" fmla="*/ 2687 h 522"/>
                              <a:gd name="T164" fmla="+- 0 8974 2305"/>
                              <a:gd name="T165" fmla="*/ T164 w 7828"/>
                              <a:gd name="T166" fmla="+- 0 2684 2547"/>
                              <a:gd name="T167" fmla="*/ 2684 h 522"/>
                              <a:gd name="T168" fmla="+- 0 8980 2305"/>
                              <a:gd name="T169" fmla="*/ T168 w 7828"/>
                              <a:gd name="T170" fmla="+- 0 2682 2547"/>
                              <a:gd name="T171" fmla="*/ 2682 h 522"/>
                              <a:gd name="T172" fmla="+- 0 8986 2305"/>
                              <a:gd name="T173" fmla="*/ T172 w 7828"/>
                              <a:gd name="T174" fmla="+- 0 2678 2547"/>
                              <a:gd name="T175" fmla="*/ 2678 h 522"/>
                              <a:gd name="T176" fmla="+- 0 8992 2305"/>
                              <a:gd name="T177" fmla="*/ T176 w 7828"/>
                              <a:gd name="T178" fmla="+- 0 2673 2547"/>
                              <a:gd name="T179" fmla="*/ 2673 h 522"/>
                              <a:gd name="T180" fmla="+- 0 8995 2305"/>
                              <a:gd name="T181" fmla="*/ T180 w 7828"/>
                              <a:gd name="T182" fmla="+- 0 2667 2547"/>
                              <a:gd name="T183" fmla="*/ 2667 h 522"/>
                              <a:gd name="T184" fmla="+- 0 8998 2305"/>
                              <a:gd name="T185" fmla="*/ T184 w 7828"/>
                              <a:gd name="T186" fmla="+- 0 2660 2547"/>
                              <a:gd name="T187" fmla="*/ 2660 h 522"/>
                              <a:gd name="T188" fmla="+- 0 10132 2305"/>
                              <a:gd name="T189" fmla="*/ T188 w 7828"/>
                              <a:gd name="T190" fmla="+- 0 3030 2547"/>
                              <a:gd name="T191" fmla="*/ 3030 h 522"/>
                              <a:gd name="T192" fmla="+- 0 7817 2305"/>
                              <a:gd name="T193" fmla="*/ T192 w 7828"/>
                              <a:gd name="T194" fmla="+- 0 3030 2547"/>
                              <a:gd name="T195" fmla="*/ 3030 h 522"/>
                              <a:gd name="T196" fmla="+- 0 10132 2305"/>
                              <a:gd name="T197" fmla="*/ T196 w 7828"/>
                              <a:gd name="T198" fmla="+- 0 3030 2547"/>
                              <a:gd name="T199" fmla="*/ 3030 h 52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Lst>
                            <a:rect l="0" t="0" r="r" b="b"/>
                            <a:pathLst>
                              <a:path w="7828" h="522">
                                <a:moveTo>
                                  <a:pt x="6571" y="0"/>
                                </a:moveTo>
                                <a:lnTo>
                                  <a:pt x="6459" y="0"/>
                                </a:lnTo>
                                <a:lnTo>
                                  <a:pt x="6459" y="16"/>
                                </a:lnTo>
                                <a:lnTo>
                                  <a:pt x="6505" y="16"/>
                                </a:lnTo>
                                <a:lnTo>
                                  <a:pt x="6505" y="142"/>
                                </a:lnTo>
                                <a:lnTo>
                                  <a:pt x="6524" y="142"/>
                                </a:lnTo>
                                <a:lnTo>
                                  <a:pt x="6524" y="16"/>
                                </a:lnTo>
                                <a:lnTo>
                                  <a:pt x="6571" y="16"/>
                                </a:lnTo>
                                <a:lnTo>
                                  <a:pt x="6571" y="0"/>
                                </a:lnTo>
                                <a:close/>
                                <a:moveTo>
                                  <a:pt x="6695" y="101"/>
                                </a:moveTo>
                                <a:lnTo>
                                  <a:pt x="6694" y="99"/>
                                </a:lnTo>
                                <a:lnTo>
                                  <a:pt x="6694" y="92"/>
                                </a:lnTo>
                                <a:lnTo>
                                  <a:pt x="6693" y="89"/>
                                </a:lnTo>
                                <a:lnTo>
                                  <a:pt x="6693" y="88"/>
                                </a:lnTo>
                                <a:lnTo>
                                  <a:pt x="6691" y="86"/>
                                </a:lnTo>
                                <a:lnTo>
                                  <a:pt x="6691" y="85"/>
                                </a:lnTo>
                                <a:lnTo>
                                  <a:pt x="6690" y="83"/>
                                </a:lnTo>
                                <a:lnTo>
                                  <a:pt x="6688" y="82"/>
                                </a:lnTo>
                                <a:lnTo>
                                  <a:pt x="6688" y="79"/>
                                </a:lnTo>
                                <a:lnTo>
                                  <a:pt x="6687" y="79"/>
                                </a:lnTo>
                                <a:lnTo>
                                  <a:pt x="6685" y="78"/>
                                </a:lnTo>
                                <a:lnTo>
                                  <a:pt x="6684" y="76"/>
                                </a:lnTo>
                                <a:lnTo>
                                  <a:pt x="6683" y="74"/>
                                </a:lnTo>
                                <a:lnTo>
                                  <a:pt x="6681" y="73"/>
                                </a:lnTo>
                                <a:lnTo>
                                  <a:pt x="6679" y="72"/>
                                </a:lnTo>
                                <a:lnTo>
                                  <a:pt x="6678" y="72"/>
                                </a:lnTo>
                                <a:lnTo>
                                  <a:pt x="6676" y="71"/>
                                </a:lnTo>
                                <a:lnTo>
                                  <a:pt x="6676" y="101"/>
                                </a:lnTo>
                                <a:lnTo>
                                  <a:pt x="6675" y="102"/>
                                </a:lnTo>
                                <a:lnTo>
                                  <a:pt x="6675" y="110"/>
                                </a:lnTo>
                                <a:lnTo>
                                  <a:pt x="6674" y="110"/>
                                </a:lnTo>
                                <a:lnTo>
                                  <a:pt x="6674" y="113"/>
                                </a:lnTo>
                                <a:lnTo>
                                  <a:pt x="6672" y="114"/>
                                </a:lnTo>
                                <a:lnTo>
                                  <a:pt x="6671" y="115"/>
                                </a:lnTo>
                                <a:lnTo>
                                  <a:pt x="6671" y="117"/>
                                </a:lnTo>
                                <a:lnTo>
                                  <a:pt x="6669" y="117"/>
                                </a:lnTo>
                                <a:lnTo>
                                  <a:pt x="6669" y="119"/>
                                </a:lnTo>
                                <a:lnTo>
                                  <a:pt x="6668" y="119"/>
                                </a:lnTo>
                                <a:lnTo>
                                  <a:pt x="6667" y="120"/>
                                </a:lnTo>
                                <a:lnTo>
                                  <a:pt x="6665" y="121"/>
                                </a:lnTo>
                                <a:lnTo>
                                  <a:pt x="6663" y="121"/>
                                </a:lnTo>
                                <a:lnTo>
                                  <a:pt x="6662" y="123"/>
                                </a:lnTo>
                                <a:lnTo>
                                  <a:pt x="6659" y="123"/>
                                </a:lnTo>
                                <a:lnTo>
                                  <a:pt x="6659" y="124"/>
                                </a:lnTo>
                                <a:lnTo>
                                  <a:pt x="6655" y="124"/>
                                </a:lnTo>
                                <a:lnTo>
                                  <a:pt x="6653" y="126"/>
                                </a:lnTo>
                                <a:lnTo>
                                  <a:pt x="6647" y="126"/>
                                </a:lnTo>
                                <a:lnTo>
                                  <a:pt x="6646" y="124"/>
                                </a:lnTo>
                                <a:lnTo>
                                  <a:pt x="6644" y="126"/>
                                </a:lnTo>
                                <a:lnTo>
                                  <a:pt x="6643" y="124"/>
                                </a:lnTo>
                                <a:lnTo>
                                  <a:pt x="6608" y="124"/>
                                </a:lnTo>
                                <a:lnTo>
                                  <a:pt x="6608" y="76"/>
                                </a:lnTo>
                                <a:lnTo>
                                  <a:pt x="6640" y="76"/>
                                </a:lnTo>
                                <a:lnTo>
                                  <a:pt x="6642" y="78"/>
                                </a:lnTo>
                                <a:lnTo>
                                  <a:pt x="6655" y="78"/>
                                </a:lnTo>
                                <a:lnTo>
                                  <a:pt x="6656" y="79"/>
                                </a:lnTo>
                                <a:lnTo>
                                  <a:pt x="6660" y="79"/>
                                </a:lnTo>
                                <a:lnTo>
                                  <a:pt x="6660" y="80"/>
                                </a:lnTo>
                                <a:lnTo>
                                  <a:pt x="6663" y="80"/>
                                </a:lnTo>
                                <a:lnTo>
                                  <a:pt x="6665" y="82"/>
                                </a:lnTo>
                                <a:lnTo>
                                  <a:pt x="6667" y="82"/>
                                </a:lnTo>
                                <a:lnTo>
                                  <a:pt x="6668" y="83"/>
                                </a:lnTo>
                                <a:lnTo>
                                  <a:pt x="6669" y="85"/>
                                </a:lnTo>
                                <a:lnTo>
                                  <a:pt x="6671" y="86"/>
                                </a:lnTo>
                                <a:lnTo>
                                  <a:pt x="6672" y="86"/>
                                </a:lnTo>
                                <a:lnTo>
                                  <a:pt x="6672" y="89"/>
                                </a:lnTo>
                                <a:lnTo>
                                  <a:pt x="6674" y="90"/>
                                </a:lnTo>
                                <a:lnTo>
                                  <a:pt x="6674" y="92"/>
                                </a:lnTo>
                                <a:lnTo>
                                  <a:pt x="6675" y="94"/>
                                </a:lnTo>
                                <a:lnTo>
                                  <a:pt x="6675" y="101"/>
                                </a:lnTo>
                                <a:lnTo>
                                  <a:pt x="6676" y="101"/>
                                </a:lnTo>
                                <a:lnTo>
                                  <a:pt x="6676" y="71"/>
                                </a:lnTo>
                                <a:lnTo>
                                  <a:pt x="6675" y="70"/>
                                </a:lnTo>
                                <a:lnTo>
                                  <a:pt x="6674" y="69"/>
                                </a:lnTo>
                                <a:lnTo>
                                  <a:pt x="6672" y="69"/>
                                </a:lnTo>
                                <a:lnTo>
                                  <a:pt x="6671" y="67"/>
                                </a:lnTo>
                                <a:lnTo>
                                  <a:pt x="6669" y="66"/>
                                </a:lnTo>
                                <a:lnTo>
                                  <a:pt x="6671" y="64"/>
                                </a:lnTo>
                                <a:lnTo>
                                  <a:pt x="6672" y="64"/>
                                </a:lnTo>
                                <a:lnTo>
                                  <a:pt x="6674" y="63"/>
                                </a:lnTo>
                                <a:lnTo>
                                  <a:pt x="6675" y="63"/>
                                </a:lnTo>
                                <a:lnTo>
                                  <a:pt x="6676" y="61"/>
                                </a:lnTo>
                                <a:lnTo>
                                  <a:pt x="6678" y="60"/>
                                </a:lnTo>
                                <a:lnTo>
                                  <a:pt x="6679" y="60"/>
                                </a:lnTo>
                                <a:lnTo>
                                  <a:pt x="6679" y="58"/>
                                </a:lnTo>
                                <a:lnTo>
                                  <a:pt x="6681" y="57"/>
                                </a:lnTo>
                                <a:lnTo>
                                  <a:pt x="6683" y="55"/>
                                </a:lnTo>
                                <a:lnTo>
                                  <a:pt x="6684" y="54"/>
                                </a:lnTo>
                                <a:lnTo>
                                  <a:pt x="6684" y="53"/>
                                </a:lnTo>
                                <a:lnTo>
                                  <a:pt x="6685" y="51"/>
                                </a:lnTo>
                                <a:lnTo>
                                  <a:pt x="6685" y="48"/>
                                </a:lnTo>
                                <a:lnTo>
                                  <a:pt x="6687" y="47"/>
                                </a:lnTo>
                                <a:lnTo>
                                  <a:pt x="6687" y="38"/>
                                </a:lnTo>
                                <a:lnTo>
                                  <a:pt x="6688" y="36"/>
                                </a:lnTo>
                                <a:lnTo>
                                  <a:pt x="6687" y="35"/>
                                </a:lnTo>
                                <a:lnTo>
                                  <a:pt x="6687" y="28"/>
                                </a:lnTo>
                                <a:lnTo>
                                  <a:pt x="6685" y="26"/>
                                </a:lnTo>
                                <a:lnTo>
                                  <a:pt x="6685" y="25"/>
                                </a:lnTo>
                                <a:lnTo>
                                  <a:pt x="6684" y="23"/>
                                </a:lnTo>
                                <a:lnTo>
                                  <a:pt x="6684" y="22"/>
                                </a:lnTo>
                                <a:lnTo>
                                  <a:pt x="6683" y="20"/>
                                </a:lnTo>
                                <a:lnTo>
                                  <a:pt x="6683" y="17"/>
                                </a:lnTo>
                                <a:lnTo>
                                  <a:pt x="6681" y="17"/>
                                </a:lnTo>
                                <a:lnTo>
                                  <a:pt x="6679" y="16"/>
                                </a:lnTo>
                                <a:lnTo>
                                  <a:pt x="6678" y="15"/>
                                </a:lnTo>
                                <a:lnTo>
                                  <a:pt x="6678" y="13"/>
                                </a:lnTo>
                                <a:lnTo>
                                  <a:pt x="6676" y="11"/>
                                </a:lnTo>
                                <a:lnTo>
                                  <a:pt x="6675" y="10"/>
                                </a:lnTo>
                                <a:lnTo>
                                  <a:pt x="6674" y="10"/>
                                </a:lnTo>
                                <a:lnTo>
                                  <a:pt x="6672" y="8"/>
                                </a:lnTo>
                                <a:lnTo>
                                  <a:pt x="6671" y="7"/>
                                </a:lnTo>
                                <a:lnTo>
                                  <a:pt x="6671" y="38"/>
                                </a:lnTo>
                                <a:lnTo>
                                  <a:pt x="6669" y="39"/>
                                </a:lnTo>
                                <a:lnTo>
                                  <a:pt x="6669" y="45"/>
                                </a:lnTo>
                                <a:lnTo>
                                  <a:pt x="6668" y="47"/>
                                </a:lnTo>
                                <a:lnTo>
                                  <a:pt x="6668" y="48"/>
                                </a:lnTo>
                                <a:lnTo>
                                  <a:pt x="6667" y="49"/>
                                </a:lnTo>
                                <a:lnTo>
                                  <a:pt x="6667" y="51"/>
                                </a:lnTo>
                                <a:lnTo>
                                  <a:pt x="6665" y="53"/>
                                </a:lnTo>
                                <a:lnTo>
                                  <a:pt x="6663" y="54"/>
                                </a:lnTo>
                                <a:lnTo>
                                  <a:pt x="6662" y="55"/>
                                </a:lnTo>
                                <a:lnTo>
                                  <a:pt x="6660" y="55"/>
                                </a:lnTo>
                                <a:lnTo>
                                  <a:pt x="6659" y="57"/>
                                </a:lnTo>
                                <a:lnTo>
                                  <a:pt x="6656" y="57"/>
                                </a:lnTo>
                                <a:lnTo>
                                  <a:pt x="6655" y="58"/>
                                </a:lnTo>
                                <a:lnTo>
                                  <a:pt x="6652" y="58"/>
                                </a:lnTo>
                                <a:lnTo>
                                  <a:pt x="6650" y="60"/>
                                </a:lnTo>
                                <a:lnTo>
                                  <a:pt x="6608" y="60"/>
                                </a:lnTo>
                                <a:lnTo>
                                  <a:pt x="6608" y="16"/>
                                </a:lnTo>
                                <a:lnTo>
                                  <a:pt x="6635" y="16"/>
                                </a:lnTo>
                                <a:lnTo>
                                  <a:pt x="6637" y="17"/>
                                </a:lnTo>
                                <a:lnTo>
                                  <a:pt x="6652" y="17"/>
                                </a:lnTo>
                                <a:lnTo>
                                  <a:pt x="6653" y="19"/>
                                </a:lnTo>
                                <a:lnTo>
                                  <a:pt x="6658" y="19"/>
                                </a:lnTo>
                                <a:lnTo>
                                  <a:pt x="6658" y="20"/>
                                </a:lnTo>
                                <a:lnTo>
                                  <a:pt x="6659" y="20"/>
                                </a:lnTo>
                                <a:lnTo>
                                  <a:pt x="6660" y="22"/>
                                </a:lnTo>
                                <a:lnTo>
                                  <a:pt x="6662" y="22"/>
                                </a:lnTo>
                                <a:lnTo>
                                  <a:pt x="6662" y="23"/>
                                </a:lnTo>
                                <a:lnTo>
                                  <a:pt x="6663" y="23"/>
                                </a:lnTo>
                                <a:lnTo>
                                  <a:pt x="6663" y="25"/>
                                </a:lnTo>
                                <a:lnTo>
                                  <a:pt x="6665" y="25"/>
                                </a:lnTo>
                                <a:lnTo>
                                  <a:pt x="6665" y="26"/>
                                </a:lnTo>
                                <a:lnTo>
                                  <a:pt x="6667" y="26"/>
                                </a:lnTo>
                                <a:lnTo>
                                  <a:pt x="6667" y="29"/>
                                </a:lnTo>
                                <a:lnTo>
                                  <a:pt x="6668" y="29"/>
                                </a:lnTo>
                                <a:lnTo>
                                  <a:pt x="6668" y="31"/>
                                </a:lnTo>
                                <a:lnTo>
                                  <a:pt x="6669" y="32"/>
                                </a:lnTo>
                                <a:lnTo>
                                  <a:pt x="6669" y="38"/>
                                </a:lnTo>
                                <a:lnTo>
                                  <a:pt x="6671" y="38"/>
                                </a:lnTo>
                                <a:lnTo>
                                  <a:pt x="6671" y="7"/>
                                </a:lnTo>
                                <a:lnTo>
                                  <a:pt x="6669" y="7"/>
                                </a:lnTo>
                                <a:lnTo>
                                  <a:pt x="6668" y="6"/>
                                </a:lnTo>
                                <a:lnTo>
                                  <a:pt x="6668" y="4"/>
                                </a:lnTo>
                                <a:lnTo>
                                  <a:pt x="6663" y="4"/>
                                </a:lnTo>
                                <a:lnTo>
                                  <a:pt x="6662" y="3"/>
                                </a:lnTo>
                                <a:lnTo>
                                  <a:pt x="6658" y="3"/>
                                </a:lnTo>
                                <a:lnTo>
                                  <a:pt x="6656" y="1"/>
                                </a:lnTo>
                                <a:lnTo>
                                  <a:pt x="6643" y="1"/>
                                </a:lnTo>
                                <a:lnTo>
                                  <a:pt x="6642" y="0"/>
                                </a:lnTo>
                                <a:lnTo>
                                  <a:pt x="6589" y="0"/>
                                </a:lnTo>
                                <a:lnTo>
                                  <a:pt x="6589" y="142"/>
                                </a:lnTo>
                                <a:lnTo>
                                  <a:pt x="6658" y="142"/>
                                </a:lnTo>
                                <a:lnTo>
                                  <a:pt x="6659" y="140"/>
                                </a:lnTo>
                                <a:lnTo>
                                  <a:pt x="6662" y="140"/>
                                </a:lnTo>
                                <a:lnTo>
                                  <a:pt x="6665" y="139"/>
                                </a:lnTo>
                                <a:lnTo>
                                  <a:pt x="6668" y="139"/>
                                </a:lnTo>
                                <a:lnTo>
                                  <a:pt x="6669" y="137"/>
                                </a:lnTo>
                                <a:lnTo>
                                  <a:pt x="6672" y="137"/>
                                </a:lnTo>
                                <a:lnTo>
                                  <a:pt x="6674" y="136"/>
                                </a:lnTo>
                                <a:lnTo>
                                  <a:pt x="6675" y="136"/>
                                </a:lnTo>
                                <a:lnTo>
                                  <a:pt x="6675" y="135"/>
                                </a:lnTo>
                                <a:lnTo>
                                  <a:pt x="6676" y="135"/>
                                </a:lnTo>
                                <a:lnTo>
                                  <a:pt x="6678" y="133"/>
                                </a:lnTo>
                                <a:lnTo>
                                  <a:pt x="6679" y="133"/>
                                </a:lnTo>
                                <a:lnTo>
                                  <a:pt x="6681" y="131"/>
                                </a:lnTo>
                                <a:lnTo>
                                  <a:pt x="6683" y="130"/>
                                </a:lnTo>
                                <a:lnTo>
                                  <a:pt x="6684" y="129"/>
                                </a:lnTo>
                                <a:lnTo>
                                  <a:pt x="6685" y="127"/>
                                </a:lnTo>
                                <a:lnTo>
                                  <a:pt x="6687" y="126"/>
                                </a:lnTo>
                                <a:lnTo>
                                  <a:pt x="6687" y="124"/>
                                </a:lnTo>
                                <a:lnTo>
                                  <a:pt x="6688" y="123"/>
                                </a:lnTo>
                                <a:lnTo>
                                  <a:pt x="6688" y="121"/>
                                </a:lnTo>
                                <a:lnTo>
                                  <a:pt x="6690" y="120"/>
                                </a:lnTo>
                                <a:lnTo>
                                  <a:pt x="6691" y="119"/>
                                </a:lnTo>
                                <a:lnTo>
                                  <a:pt x="6691" y="117"/>
                                </a:lnTo>
                                <a:lnTo>
                                  <a:pt x="6693" y="115"/>
                                </a:lnTo>
                                <a:lnTo>
                                  <a:pt x="6693" y="113"/>
                                </a:lnTo>
                                <a:lnTo>
                                  <a:pt x="6694" y="111"/>
                                </a:lnTo>
                                <a:lnTo>
                                  <a:pt x="6694" y="102"/>
                                </a:lnTo>
                                <a:lnTo>
                                  <a:pt x="6695" y="101"/>
                                </a:lnTo>
                                <a:close/>
                                <a:moveTo>
                                  <a:pt x="7827" y="483"/>
                                </a:moveTo>
                                <a:lnTo>
                                  <a:pt x="5550" y="483"/>
                                </a:lnTo>
                                <a:lnTo>
                                  <a:pt x="5550" y="228"/>
                                </a:lnTo>
                                <a:lnTo>
                                  <a:pt x="5512" y="228"/>
                                </a:lnTo>
                                <a:lnTo>
                                  <a:pt x="5512" y="483"/>
                                </a:lnTo>
                                <a:lnTo>
                                  <a:pt x="0" y="483"/>
                                </a:lnTo>
                                <a:lnTo>
                                  <a:pt x="0" y="521"/>
                                </a:lnTo>
                                <a:lnTo>
                                  <a:pt x="7827" y="521"/>
                                </a:lnTo>
                                <a:lnTo>
                                  <a:pt x="7827" y="48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533" name="Picture 751"/>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9641" y="2362"/>
                            <a:ext cx="1273" cy="345"/>
                          </a:xfrm>
                          <a:prstGeom prst="rect">
                            <a:avLst/>
                          </a:prstGeom>
                          <a:noFill/>
                          <a:extLst>
                            <a:ext uri="{909E8E84-426E-40DD-AFC4-6F175D3DCCD1}">
                              <a14:hiddenFill xmlns:a14="http://schemas.microsoft.com/office/drawing/2010/main">
                                <a:solidFill>
                                  <a:srgbClr val="FFFFFF"/>
                                </a:solidFill>
                              </a14:hiddenFill>
                            </a:ext>
                          </a:extLst>
                        </pic:spPr>
                      </pic:pic>
                      <wps:wsp>
                        <wps:cNvPr id="534" name="AutoShape 750"/>
                        <wps:cNvSpPr>
                          <a:spLocks/>
                        </wps:cNvSpPr>
                        <wps:spPr bwMode="auto">
                          <a:xfrm>
                            <a:off x="2287" y="2775"/>
                            <a:ext cx="7847" cy="586"/>
                          </a:xfrm>
                          <a:custGeom>
                            <a:avLst/>
                            <a:gdLst>
                              <a:gd name="T0" fmla="+- 0 2326 2287"/>
                              <a:gd name="T1" fmla="*/ T0 w 7847"/>
                              <a:gd name="T2" fmla="+- 0 2775 2775"/>
                              <a:gd name="T3" fmla="*/ 2775 h 586"/>
                              <a:gd name="T4" fmla="+- 0 2287 2287"/>
                              <a:gd name="T5" fmla="*/ T4 w 7847"/>
                              <a:gd name="T6" fmla="+- 0 2775 2775"/>
                              <a:gd name="T7" fmla="*/ 2775 h 586"/>
                              <a:gd name="T8" fmla="+- 0 2287 2287"/>
                              <a:gd name="T9" fmla="*/ T8 w 7847"/>
                              <a:gd name="T10" fmla="+- 0 3049 2775"/>
                              <a:gd name="T11" fmla="*/ 3049 h 586"/>
                              <a:gd name="T12" fmla="+- 0 2326 2287"/>
                              <a:gd name="T13" fmla="*/ T12 w 7847"/>
                              <a:gd name="T14" fmla="+- 0 3049 2775"/>
                              <a:gd name="T15" fmla="*/ 3049 h 586"/>
                              <a:gd name="T16" fmla="+- 0 2326 2287"/>
                              <a:gd name="T17" fmla="*/ T16 w 7847"/>
                              <a:gd name="T18" fmla="+- 0 2775 2775"/>
                              <a:gd name="T19" fmla="*/ 2775 h 586"/>
                              <a:gd name="T20" fmla="+- 0 4016 2287"/>
                              <a:gd name="T21" fmla="*/ T20 w 7847"/>
                              <a:gd name="T22" fmla="+- 0 2775 2775"/>
                              <a:gd name="T23" fmla="*/ 2775 h 586"/>
                              <a:gd name="T24" fmla="+- 0 3978 2287"/>
                              <a:gd name="T25" fmla="*/ T24 w 7847"/>
                              <a:gd name="T26" fmla="+- 0 2775 2775"/>
                              <a:gd name="T27" fmla="*/ 2775 h 586"/>
                              <a:gd name="T28" fmla="+- 0 3978 2287"/>
                              <a:gd name="T29" fmla="*/ T28 w 7847"/>
                              <a:gd name="T30" fmla="+- 0 3049 2775"/>
                              <a:gd name="T31" fmla="*/ 3049 h 586"/>
                              <a:gd name="T32" fmla="+- 0 4016 2287"/>
                              <a:gd name="T33" fmla="*/ T32 w 7847"/>
                              <a:gd name="T34" fmla="+- 0 3049 2775"/>
                              <a:gd name="T35" fmla="*/ 3049 h 586"/>
                              <a:gd name="T36" fmla="+- 0 4016 2287"/>
                              <a:gd name="T37" fmla="*/ T36 w 7847"/>
                              <a:gd name="T38" fmla="+- 0 2775 2775"/>
                              <a:gd name="T39" fmla="*/ 2775 h 586"/>
                              <a:gd name="T40" fmla="+- 0 5757 2287"/>
                              <a:gd name="T41" fmla="*/ T40 w 7847"/>
                              <a:gd name="T42" fmla="+- 0 2775 2775"/>
                              <a:gd name="T43" fmla="*/ 2775 h 586"/>
                              <a:gd name="T44" fmla="+- 0 5719 2287"/>
                              <a:gd name="T45" fmla="*/ T44 w 7847"/>
                              <a:gd name="T46" fmla="+- 0 2775 2775"/>
                              <a:gd name="T47" fmla="*/ 2775 h 586"/>
                              <a:gd name="T48" fmla="+- 0 5719 2287"/>
                              <a:gd name="T49" fmla="*/ T48 w 7847"/>
                              <a:gd name="T50" fmla="+- 0 3049 2775"/>
                              <a:gd name="T51" fmla="*/ 3049 h 586"/>
                              <a:gd name="T52" fmla="+- 0 5757 2287"/>
                              <a:gd name="T53" fmla="*/ T52 w 7847"/>
                              <a:gd name="T54" fmla="+- 0 3049 2775"/>
                              <a:gd name="T55" fmla="*/ 3049 h 586"/>
                              <a:gd name="T56" fmla="+- 0 5757 2287"/>
                              <a:gd name="T57" fmla="*/ T56 w 7847"/>
                              <a:gd name="T58" fmla="+- 0 2775 2775"/>
                              <a:gd name="T59" fmla="*/ 2775 h 586"/>
                              <a:gd name="T60" fmla="+- 0 6345 2287"/>
                              <a:gd name="T61" fmla="*/ T60 w 7847"/>
                              <a:gd name="T62" fmla="+- 0 3064 2775"/>
                              <a:gd name="T63" fmla="*/ 3064 h 586"/>
                              <a:gd name="T64" fmla="+- 0 6307 2287"/>
                              <a:gd name="T65" fmla="*/ T64 w 7847"/>
                              <a:gd name="T66" fmla="+- 0 3064 2775"/>
                              <a:gd name="T67" fmla="*/ 3064 h 586"/>
                              <a:gd name="T68" fmla="+- 0 6307 2287"/>
                              <a:gd name="T69" fmla="*/ T68 w 7847"/>
                              <a:gd name="T70" fmla="+- 0 3361 2775"/>
                              <a:gd name="T71" fmla="*/ 3361 h 586"/>
                              <a:gd name="T72" fmla="+- 0 6345 2287"/>
                              <a:gd name="T73" fmla="*/ T72 w 7847"/>
                              <a:gd name="T74" fmla="+- 0 3361 2775"/>
                              <a:gd name="T75" fmla="*/ 3361 h 586"/>
                              <a:gd name="T76" fmla="+- 0 6345 2287"/>
                              <a:gd name="T77" fmla="*/ T76 w 7847"/>
                              <a:gd name="T78" fmla="+- 0 3064 2775"/>
                              <a:gd name="T79" fmla="*/ 3064 h 586"/>
                              <a:gd name="T80" fmla="+- 0 10134 2287"/>
                              <a:gd name="T81" fmla="*/ T80 w 7847"/>
                              <a:gd name="T82" fmla="+- 0 2775 2775"/>
                              <a:gd name="T83" fmla="*/ 2775 h 586"/>
                              <a:gd name="T84" fmla="+- 0 10096 2287"/>
                              <a:gd name="T85" fmla="*/ T84 w 7847"/>
                              <a:gd name="T86" fmla="+- 0 2775 2775"/>
                              <a:gd name="T87" fmla="*/ 2775 h 586"/>
                              <a:gd name="T88" fmla="+- 0 10096 2287"/>
                              <a:gd name="T89" fmla="*/ T88 w 7847"/>
                              <a:gd name="T90" fmla="+- 0 3049 2775"/>
                              <a:gd name="T91" fmla="*/ 3049 h 586"/>
                              <a:gd name="T92" fmla="+- 0 10134 2287"/>
                              <a:gd name="T93" fmla="*/ T92 w 7847"/>
                              <a:gd name="T94" fmla="+- 0 3049 2775"/>
                              <a:gd name="T95" fmla="*/ 3049 h 586"/>
                              <a:gd name="T96" fmla="+- 0 10134 2287"/>
                              <a:gd name="T97" fmla="*/ T96 w 7847"/>
                              <a:gd name="T98" fmla="+- 0 2775 2775"/>
                              <a:gd name="T99" fmla="*/ 2775 h 58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7847" h="586">
                                <a:moveTo>
                                  <a:pt x="39" y="0"/>
                                </a:moveTo>
                                <a:lnTo>
                                  <a:pt x="0" y="0"/>
                                </a:lnTo>
                                <a:lnTo>
                                  <a:pt x="0" y="274"/>
                                </a:lnTo>
                                <a:lnTo>
                                  <a:pt x="39" y="274"/>
                                </a:lnTo>
                                <a:lnTo>
                                  <a:pt x="39" y="0"/>
                                </a:lnTo>
                                <a:close/>
                                <a:moveTo>
                                  <a:pt x="1729" y="0"/>
                                </a:moveTo>
                                <a:lnTo>
                                  <a:pt x="1691" y="0"/>
                                </a:lnTo>
                                <a:lnTo>
                                  <a:pt x="1691" y="274"/>
                                </a:lnTo>
                                <a:lnTo>
                                  <a:pt x="1729" y="274"/>
                                </a:lnTo>
                                <a:lnTo>
                                  <a:pt x="1729" y="0"/>
                                </a:lnTo>
                                <a:close/>
                                <a:moveTo>
                                  <a:pt x="3470" y="0"/>
                                </a:moveTo>
                                <a:lnTo>
                                  <a:pt x="3432" y="0"/>
                                </a:lnTo>
                                <a:lnTo>
                                  <a:pt x="3432" y="274"/>
                                </a:lnTo>
                                <a:lnTo>
                                  <a:pt x="3470" y="274"/>
                                </a:lnTo>
                                <a:lnTo>
                                  <a:pt x="3470" y="0"/>
                                </a:lnTo>
                                <a:close/>
                                <a:moveTo>
                                  <a:pt x="4058" y="289"/>
                                </a:moveTo>
                                <a:lnTo>
                                  <a:pt x="4020" y="289"/>
                                </a:lnTo>
                                <a:lnTo>
                                  <a:pt x="4020" y="586"/>
                                </a:lnTo>
                                <a:lnTo>
                                  <a:pt x="4058" y="586"/>
                                </a:lnTo>
                                <a:lnTo>
                                  <a:pt x="4058" y="289"/>
                                </a:lnTo>
                                <a:close/>
                                <a:moveTo>
                                  <a:pt x="7847" y="0"/>
                                </a:moveTo>
                                <a:lnTo>
                                  <a:pt x="7809" y="0"/>
                                </a:lnTo>
                                <a:lnTo>
                                  <a:pt x="7809" y="274"/>
                                </a:lnTo>
                                <a:lnTo>
                                  <a:pt x="7847" y="274"/>
                                </a:lnTo>
                                <a:lnTo>
                                  <a:pt x="7847"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49" o:spid="_x0000_s1026" style="position:absolute;margin-left:92.1pt;margin-top:117.3pt;width:453.6pt;height:50.75pt;z-index:-251432448;mso-wrap-distance-left:0;mso-wrap-distance-right:0;mso-position-horizontal-relative:page" coordorigin="1842,2346" coordsize="9072,101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">
                <v:shape id="Picture 756" o:spid="_x0000_s1027" type="#_x0000_t75" style="position:absolute;left:1841;top:2362;width:954;height:34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iq1X/BAAAA3AAAAA8AAABkcnMvZG93bnJldi54bWxET89rwjAUvgv+D+EJu9l0ouKqUdxg4nG2&#10;zvOjeWuDzUttYq3//XIY7Pjx/d7sBtuInjpvHCt4TVIQxKXThisF5+JzugLhA7LGxjEpeJKH3XY8&#10;2mCm3YNP1OehEjGEfYYK6hDaTEpf1mTRJ64ljtyP6yyGCLtK6g4fMdw2cpamS2nRcGyosaWPmspr&#10;frcKzP4rv5m34tDT4Xa8F+/z78t1rtTLZNivQQQawr/4z33UChazuDaeiUdAbn8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Piq1X/BAAAA3AAAAA8AAAAAAAAAAAAAAAAAnwIA&#10;AGRycy9kb3ducmV2LnhtbFBLBQYAAAAABAAEAPcAAACNAwAAAAA=&#10;">
                  <v:imagedata r:id="rId67" o:title=""/>
                </v:shape>
                <v:shape id="Picture 755" o:spid="_x0000_s1028" type="#_x0000_t75" style="position:absolute;left:3236;top:2362;width:1562;height:34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yh62vFAAAA3AAAAA8AAABkcnMvZG93bnJldi54bWxEj0FrwkAUhO8F/8PyBG91Y8BSo6uIWKi3&#10;VqteH9lnNpp9G7JrEvvru4VCj8PMfMMsVr2tREuNLx0rmIwTEMS50yUXCr4Ob8+vIHxA1lg5JgUP&#10;8rBaDp4WmGnX8Se1+1CICGGfoQITQp1J6XNDFv3Y1cTRu7jGYoiyKaRusItwW8k0SV6kxZLjgsGa&#10;Noby2/5uFWzT8uPcfpvutJsd+/Z4v05u9qDUaNiv5yAC9eE//Nd+1wqm6Qx+z8QjIJc/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MoetrxQAAANwAAAAPAAAAAAAAAAAAAAAA&#10;AJ8CAABkcnMvZG93bnJldi54bWxQSwUGAAAAAAQABAD3AAAAkQMAAAAA&#10;">
                  <v:imagedata r:id="rId68" o:title=""/>
                </v:shape>
                <v:shape id="Picture 754" o:spid="_x0000_s1029" type="#_x0000_t75" style="position:absolute;left:5249;top:2346;width:1150;height:3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etrOXBAAAA3AAAAA8AAABkcnMvZG93bnJldi54bWxET02LwjAQvS/4H8II3jRVV5FqFBHUhVXQ&#10;KnodmrEtNpPSRO3+e3MQ9vh437NFY0rxpNoVlhX0exEI4tTqgjMF59O6OwHhPLLG0jIp+CMHi3nr&#10;a4axti8+0jPxmQgh7GJUkHtfxVK6NCeDrmcr4sDdbG3QB1hnUtf4CuGmlIMoGkuDBYeGHCta5ZTe&#10;k4dRsNuUg2Sf/I5we+Rm830eRpfDValOu1lOQXhq/L/44/7RCkbDMD+cCUdAzt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EetrOXBAAAA3AAAAA8AAAAAAAAAAAAAAAAAnwIA&#10;AGRycy9kb3ducmV2LnhtbFBLBQYAAAAABAAEAPcAAACNAwAAAAA=&#10;">
                  <v:imagedata r:id="rId69" o:title=""/>
                </v:shape>
                <v:shape id="Picture 753" o:spid="_x0000_s1030" type="#_x0000_t75" style="position:absolute;left:6854;top:2346;width:1897;height:3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B+zQbDAAAA3AAAAA8AAABkcnMvZG93bnJldi54bWxEj0FrAjEUhO8F/0N4greaXaVFVqOIILRQ&#10;kKoXb4/Nc7O4eVmSuLv215tCocdhZr5hVpvBNqIjH2rHCvJpBoK4dLrmSsH5tH9dgAgRWWPjmBQ8&#10;KMBmPXpZYaFdz9/UHWMlEoRDgQpMjG0hZSgNWQxT1xIn7+q8xZikr6T22Ce4beQsy96lxZrTgsGW&#10;dobK2/FuFdCjy13H5eHnq987czH0Ofi7UpPxsF2CiDTE//Bf+0MreJvn8HsmHQG5fgI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0H7NBsMAAADcAAAADwAAAAAAAAAAAAAAAACf&#10;AgAAZHJzL2Rvd25yZXYueG1sUEsFBgAAAAAEAAQA9wAAAI8DAAAAAA==&#10;">
                  <v:imagedata r:id="rId70" o:title=""/>
                </v:shape>
                <v:shape id="AutoShape 752" o:spid="_x0000_s1031" style="position:absolute;left:2305;top:2546;width:7828;height:522;visibility:visible;mso-wrap-style:square;v-text-anchor:top" coordsize="7828,5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c0nMcA&#10;AADcAAAADwAAAGRycy9kb3ducmV2LnhtbESPQUvDQBSE74L/YXmCN7Nrg6XEbktbVJR6SVOkvT2y&#10;r0kw+zZk1zT+e7dQ8DjMzDfMfDnaVgzU+8axhsdEgSAunWm40rAvXh9mIHxANtg6Jg2/5GG5uL2Z&#10;Y2bcmXMadqESEcI+Qw11CF0mpS9rsugT1xFH7+R6iyHKvpKmx3OE21ZOlJpKiw3HhRo72tRUfu9+&#10;rIaX9SFNc3X8yNVqeyiK4U19Vl9a39+Nq2cQgcbwH762342Gp3QClzPxCMjF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wXNJzHAAAA3AAAAA8AAAAAAAAAAAAAAAAAmAIAAGRy&#10;cy9kb3ducmV2LnhtbFBLBQYAAAAABAAEAPUAAACMAwAAAAA=&#10;" path="m6571,l6459,r,16l6505,16r,126l6524,142r,-126l6571,16r,-16xm6695,101r-1,-2l6694,92r-1,-3l6693,88r-2,-2l6691,85r-1,-2l6688,82r,-3l6687,79r-2,-1l6684,76r-1,-2l6681,73r-2,-1l6678,72r-2,-1l6676,101r-1,1l6675,110r-1,l6674,113r-2,1l6671,115r,2l6669,117r,2l6668,119r-1,1l6665,121r-2,l6662,123r-3,l6659,124r-4,l6653,126r-6,l6646,124r-2,2l6643,124r-35,l6608,76r32,l6642,78r13,l6656,79r4,l6660,80r3,l6665,82r2,l6668,83r1,2l6671,86r1,l6672,89r2,1l6674,92r1,2l6675,101r1,l6676,71r-1,-1l6674,69r-2,l6671,67r-2,-1l6671,64r1,l6674,63r1,l6676,61r2,-1l6679,60r,-2l6681,57r2,-2l6684,54r,-1l6685,51r,-3l6687,47r,-9l6688,36r-1,-1l6687,28r-2,-2l6685,25r-1,-2l6684,22r-1,-2l6683,17r-2,l6679,16r-1,-1l6678,13r-2,-2l6675,10r-1,l6672,8r-1,-1l6671,38r-2,1l6669,45r-1,2l6668,48r-1,1l6667,51r-2,2l6663,54r-1,1l6660,55r-1,2l6656,57r-1,1l6652,58r-2,2l6608,60r,-44l6635,16r2,1l6652,17r1,2l6658,19r,1l6659,20r1,2l6662,22r,1l6663,23r,2l6665,25r,1l6667,26r,3l6668,29r,2l6669,32r,6l6671,38r,-31l6669,7r-1,-1l6668,4r-5,l6662,3r-4,l6656,1r-13,l6642,r-53,l6589,142r69,l6659,140r3,l6665,139r3,l6669,137r3,l6674,136r1,l6675,135r1,l6678,133r1,l6681,131r2,-1l6684,129r1,-2l6687,126r,-2l6688,123r,-2l6690,120r1,-1l6691,117r2,-2l6693,113r1,-2l6694,102r1,-1xm7827,483r-2277,l5550,228r-38,l5512,483,,483r,38l7827,521r,-38xe" fillcolor="black" stroked="f">
                  <v:path arrowok="t" o:connecttype="custom" o:connectlocs="6505,2563;6571,2563;6694,2639;6691,2632;6687,2626;6681,2620;6676,2648;6674,2660;6669,2664;6665,2668;6659,2671;6646,2671;6608,2623;6656,2626;6665,2629;6671,2633;6674,2639;6676,2618;6671,2614;6674,2610;6679,2607;6684,2601;6687,2594;6687,2575;6684,2569;6679,2563;6675,2557;6671,2585;6668,2595;6663,2601;6656,2604;6608,2607;6652,2564;6659,2567;6663,2570;6667,2573;6669,2579;6669,2554;6662,2550;6642,2547;6659,2687;6669,2684;6675,2682;6681,2678;6687,2673;6690,2667;6693,2660;7827,3030;5512,3030;7827,3030" o:connectangles="0,0,0,0,0,0,0,0,0,0,0,0,0,0,0,0,0,0,0,0,0,0,0,0,0,0,0,0,0,0,0,0,0,0,0,0,0,0,0,0,0,0,0,0,0,0,0,0,0,0"/>
                </v:shape>
                <v:shape id="Picture 751" o:spid="_x0000_s1032" type="#_x0000_t75" style="position:absolute;left:9641;top:2362;width:1273;height:34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rQGN3FAAAA3AAAAA8AAABkcnMvZG93bnJldi54bWxEj0FrwkAUhO8F/8PyBG91Y0LFpq4SCy1F&#10;QqFa6vWRfSbB7NuQXZP037tCocdhZr5h1tvRNKKnztWWFSzmEQjiwuqaSwXfx7fHFQjnkTU2lknB&#10;LznYbiYPa0y1HfiL+oMvRYCwS1FB5X2bSumKigy6uW2Jg3e2nUEfZFdK3eEQ4KaRcRQtpcGaw0KF&#10;Lb1WVFwOV6PgJ38+JYm2u3e/P+nlZ5zvszZXajYdsxcQnkb/H/5rf2gFT0kC9zPhCMjND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K0BjdxQAAANwAAAAPAAAAAAAAAAAAAAAA&#10;AJ8CAABkcnMvZG93bnJldi54bWxQSwUGAAAAAAQABAD3AAAAkQMAAAAA&#10;">
                  <v:imagedata r:id="rId71" o:title=""/>
                </v:shape>
                <v:shape id="AutoShape 750" o:spid="_x0000_s1033" style="position:absolute;left:2287;top:2775;width:7847;height:586;visibility:visible;mso-wrap-style:square;v-text-anchor:top" coordsize="7847,5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RI/8QA&#10;AADcAAAADwAAAGRycy9kb3ducmV2LnhtbESP3WoCMRSE7wu+QzhC7zSrtVq2RrEFQZCW+vMAx+R0&#10;d+nmZEniur69EYReDjPzDTNfdrYWLflQOVYwGmYgiLUzFRcKjof14A1EiMgGa8ek4EoBlove0xxz&#10;4y68o3YfC5EgHHJUUMbY5FIGXZLFMHQNcfJ+nbcYk/SFNB4vCW5rOc6yqbRYcVoosaHPkvTf/mwV&#10;mG9TfMz8yZNGvZ2e9Kr9an+Ueu53q3cQkbr4H360N0bB68sE7mfSEZC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USP/EAAAA3AAAAA8AAAAAAAAAAAAAAAAAmAIAAGRycy9k&#10;b3ducmV2LnhtbFBLBQYAAAAABAAEAPUAAACJAwAAAAA=&#10;" path="m39,l,,,274r39,l39,xm1729,r-38,l1691,274r38,l1729,xm3470,r-38,l3432,274r38,l3470,xm4058,289r-38,l4020,586r38,l4058,289xm7847,r-38,l7809,274r38,l7847,xe" fillcolor="black" stroked="f">
                  <v:path arrowok="t" o:connecttype="custom" o:connectlocs="39,2775;0,2775;0,3049;39,3049;39,2775;1729,2775;1691,2775;1691,3049;1729,3049;1729,2775;3470,2775;3432,2775;3432,3049;3470,3049;3470,2775;4058,3064;4020,3064;4020,3361;4058,3361;4058,3064;7847,2775;7809,2775;7809,3049;7847,3049;7847,2775" o:connectangles="0,0,0,0,0,0,0,0,0,0,0,0,0,0,0,0,0,0,0,0,0,0,0,0,0"/>
                </v:shape>
                <w10:wrap type="topAndBottom" anchorx="page"/>
              </v:group>
            </w:pict>
          </mc:Fallback>
        </mc:AlternateContent>
      </w:r>
      <w:r>
        <w:rPr>
          <w:noProof/>
          <w:lang w:eastAsia="ru-RU"/>
        </w:rPr>
        <mc:AlternateContent>
          <mc:Choice Requires="wpg">
            <w:drawing>
              <wp:anchor distT="0" distB="0" distL="0" distR="0" simplePos="0" relativeHeight="251885056" behindDoc="1" locked="0" layoutInCell="1" allowOverlap="1">
                <wp:simplePos x="0" y="0"/>
                <wp:positionH relativeFrom="page">
                  <wp:posOffset>2835275</wp:posOffset>
                </wp:positionH>
                <wp:positionV relativeFrom="paragraph">
                  <wp:posOffset>2222500</wp:posOffset>
                </wp:positionV>
                <wp:extent cx="2419350" cy="119380"/>
                <wp:effectExtent l="0" t="0" r="0" b="0"/>
                <wp:wrapTopAndBottom/>
                <wp:docPr id="523" name="Group 7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19350" cy="119380"/>
                          <a:chOff x="4465" y="3500"/>
                          <a:chExt cx="3810" cy="188"/>
                        </a:xfrm>
                      </wpg:grpSpPr>
                      <pic:pic xmlns:pic="http://schemas.openxmlformats.org/drawingml/2006/picture">
                        <pic:nvPicPr>
                          <pic:cNvPr id="524" name="Picture 748"/>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4465" y="3504"/>
                            <a:ext cx="242" cy="144"/>
                          </a:xfrm>
                          <a:prstGeom prst="rect">
                            <a:avLst/>
                          </a:prstGeom>
                          <a:noFill/>
                          <a:extLst>
                            <a:ext uri="{909E8E84-426E-40DD-AFC4-6F175D3DCCD1}">
                              <a14:hiddenFill xmlns:a14="http://schemas.microsoft.com/office/drawing/2010/main">
                                <a:solidFill>
                                  <a:srgbClr val="FFFFFF"/>
                                </a:solidFill>
                              </a14:hiddenFill>
                            </a:ext>
                          </a:extLst>
                        </pic:spPr>
                      </pic:pic>
                      <wps:wsp>
                        <wps:cNvPr id="525" name="Freeform 747"/>
                        <wps:cNvSpPr>
                          <a:spLocks/>
                        </wps:cNvSpPr>
                        <wps:spPr bwMode="auto">
                          <a:xfrm>
                            <a:off x="4737" y="3504"/>
                            <a:ext cx="106" cy="141"/>
                          </a:xfrm>
                          <a:custGeom>
                            <a:avLst/>
                            <a:gdLst>
                              <a:gd name="T0" fmla="+- 0 4840 4737"/>
                              <a:gd name="T1" fmla="*/ T0 w 106"/>
                              <a:gd name="T2" fmla="+- 0 3504 3504"/>
                              <a:gd name="T3" fmla="*/ 3504 h 141"/>
                              <a:gd name="T4" fmla="+- 0 4737 4737"/>
                              <a:gd name="T5" fmla="*/ T4 w 106"/>
                              <a:gd name="T6" fmla="+- 0 3504 3504"/>
                              <a:gd name="T7" fmla="*/ 3504 h 141"/>
                              <a:gd name="T8" fmla="+- 0 4737 4737"/>
                              <a:gd name="T9" fmla="*/ T8 w 106"/>
                              <a:gd name="T10" fmla="+- 0 3645 3504"/>
                              <a:gd name="T11" fmla="*/ 3645 h 141"/>
                              <a:gd name="T12" fmla="+- 0 4842 4737"/>
                              <a:gd name="T13" fmla="*/ T12 w 106"/>
                              <a:gd name="T14" fmla="+- 0 3645 3504"/>
                              <a:gd name="T15" fmla="*/ 3645 h 141"/>
                              <a:gd name="T16" fmla="+- 0 4842 4737"/>
                              <a:gd name="T17" fmla="*/ T16 w 106"/>
                              <a:gd name="T18" fmla="+- 0 3629 3504"/>
                              <a:gd name="T19" fmla="*/ 3629 h 141"/>
                              <a:gd name="T20" fmla="+- 0 4756 4737"/>
                              <a:gd name="T21" fmla="*/ T20 w 106"/>
                              <a:gd name="T22" fmla="+- 0 3629 3504"/>
                              <a:gd name="T23" fmla="*/ 3629 h 141"/>
                              <a:gd name="T24" fmla="+- 0 4756 4737"/>
                              <a:gd name="T25" fmla="*/ T24 w 106"/>
                              <a:gd name="T26" fmla="+- 0 3581 3504"/>
                              <a:gd name="T27" fmla="*/ 3581 h 141"/>
                              <a:gd name="T28" fmla="+- 0 4834 4737"/>
                              <a:gd name="T29" fmla="*/ T28 w 106"/>
                              <a:gd name="T30" fmla="+- 0 3581 3504"/>
                              <a:gd name="T31" fmla="*/ 3581 h 141"/>
                              <a:gd name="T32" fmla="+- 0 4834 4737"/>
                              <a:gd name="T33" fmla="*/ T32 w 106"/>
                              <a:gd name="T34" fmla="+- 0 3565 3504"/>
                              <a:gd name="T35" fmla="*/ 3565 h 141"/>
                              <a:gd name="T36" fmla="+- 0 4756 4737"/>
                              <a:gd name="T37" fmla="*/ T36 w 106"/>
                              <a:gd name="T38" fmla="+- 0 3565 3504"/>
                              <a:gd name="T39" fmla="*/ 3565 h 141"/>
                              <a:gd name="T40" fmla="+- 0 4756 4737"/>
                              <a:gd name="T41" fmla="*/ T40 w 106"/>
                              <a:gd name="T42" fmla="+- 0 3521 3504"/>
                              <a:gd name="T43" fmla="*/ 3521 h 141"/>
                              <a:gd name="T44" fmla="+- 0 4840 4737"/>
                              <a:gd name="T45" fmla="*/ T44 w 106"/>
                              <a:gd name="T46" fmla="+- 0 3521 3504"/>
                              <a:gd name="T47" fmla="*/ 3521 h 141"/>
                              <a:gd name="T48" fmla="+- 0 4840 4737"/>
                              <a:gd name="T49" fmla="*/ T48 w 106"/>
                              <a:gd name="T50" fmla="+- 0 3504 3504"/>
                              <a:gd name="T51" fmla="*/ 3504 h 14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06" h="141">
                                <a:moveTo>
                                  <a:pt x="103" y="0"/>
                                </a:moveTo>
                                <a:lnTo>
                                  <a:pt x="0" y="0"/>
                                </a:lnTo>
                                <a:lnTo>
                                  <a:pt x="0" y="141"/>
                                </a:lnTo>
                                <a:lnTo>
                                  <a:pt x="105" y="141"/>
                                </a:lnTo>
                                <a:lnTo>
                                  <a:pt x="105" y="125"/>
                                </a:lnTo>
                                <a:lnTo>
                                  <a:pt x="19" y="125"/>
                                </a:lnTo>
                                <a:lnTo>
                                  <a:pt x="19" y="77"/>
                                </a:lnTo>
                                <a:lnTo>
                                  <a:pt x="97" y="77"/>
                                </a:lnTo>
                                <a:lnTo>
                                  <a:pt x="97" y="61"/>
                                </a:lnTo>
                                <a:lnTo>
                                  <a:pt x="19" y="61"/>
                                </a:lnTo>
                                <a:lnTo>
                                  <a:pt x="19" y="17"/>
                                </a:lnTo>
                                <a:lnTo>
                                  <a:pt x="103" y="17"/>
                                </a:lnTo>
                                <a:lnTo>
                                  <a:pt x="103"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526" name="Picture 746"/>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4857" y="3500"/>
                            <a:ext cx="3418" cy="1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id="Group 745" o:spid="_x0000_s1026" style="position:absolute;margin-left:223.25pt;margin-top:175pt;width:190.5pt;height:9.4pt;z-index:-251431424;mso-wrap-distance-left:0;mso-wrap-distance-right:0;mso-position-horizontal-relative:page" coordorigin="4465,3500" coordsize="3810,18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">
                <v:shape id="Picture 748" o:spid="_x0000_s1027" type="#_x0000_t75" style="position:absolute;left:4465;top:3504;width:242;height:14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bDnMTHAAAA3AAAAA8AAABkcnMvZG93bnJldi54bWxEj0FrwkAQhe8F/8MyQm/NJqm1Gt2IFEoL&#10;njQW8TZkxySYnQ3Zrab++m6h4PHx5n1v3nI1mFZcqHeNZQVJFIMgLq1uuFKwL96fZiCcR9bYWiYF&#10;P+RglY8elphpe+UtXXa+EgHCLkMFtfddJqUrazLoItsRB+9ke4M+yL6SusdrgJtWpnE8lQYbDg01&#10;dvRWU3nefZvwhpt9pP51s97Mb4fnpJjcvuJjodTjeFgvQHga/P34P/2pFbykE/gbEwgg81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MbDnMTHAAAA3AAAAA8AAAAAAAAAAAAA&#10;AAAAnwIAAGRycy9kb3ducmV2LnhtbFBLBQYAAAAABAAEAPcAAACTAwAAAAA=&#10;">
                  <v:imagedata r:id="rId74" o:title=""/>
                </v:shape>
                <v:shape id="Freeform 747" o:spid="_x0000_s1028" style="position:absolute;left:4737;top:3504;width:106;height:141;visibility:visible;mso-wrap-style:square;v-text-anchor:top" coordsize="106,1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sG6sYA&#10;AADcAAAADwAAAGRycy9kb3ducmV2LnhtbESPT2vCQBTE7wW/w/KEXopuKkYkdZWiSLz592Bvj+xr&#10;NjT7NmRXTf30bqHgcZiZ3zCzRWdrcaXWV44VvA8TEMSF0xWXCk7H9WAKwgdkjbVjUvBLHhbz3ssM&#10;M+1uvKfrIZQiQthnqMCE0GRS+sKQRT90DXH0vl1rMUTZllK3eItwW8tRkkykxYrjgsGGloaKn8PF&#10;Kli9Ldf5PTe7r316Lndpdx5v87FSr/3u8wNEoC48w//tjVaQjlL4OxOPgJw/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wsG6sYAAADcAAAADwAAAAAAAAAAAAAAAACYAgAAZHJz&#10;L2Rvd25yZXYueG1sUEsFBgAAAAAEAAQA9QAAAIsDAAAAAA==&#10;" path="m103,l,,,141r105,l105,125r-86,l19,77r78,l97,61r-78,l19,17r84,l103,xe" fillcolor="black" stroked="f">
                  <v:path arrowok="t" o:connecttype="custom" o:connectlocs="103,3504;0,3504;0,3645;105,3645;105,3629;19,3629;19,3581;97,3581;97,3565;19,3565;19,3521;103,3521;103,3504" o:connectangles="0,0,0,0,0,0,0,0,0,0,0,0,0"/>
                </v:shape>
                <v:shape id="Picture 746" o:spid="_x0000_s1029" type="#_x0000_t75" style="position:absolute;left:4857;top:3500;width:3418;height:18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egI07EAAAA3AAAAA8AAABkcnMvZG93bnJldi54bWxEj92KwjAUhO8F3yEcwTtNKyhSjSKiIKys&#10;+PMAx+bYdLc5KU221rffCAt7OczMN8xy3dlKtNT40rGCdJyAIM6dLrlQcLvuR3MQPiBrrByTghd5&#10;WK/6vSVm2j35TO0lFCJC2GeowIRQZ1L63JBFP3Y1cfQerrEYomwKqRt8Rrit5CRJZtJiyXHBYE1b&#10;Q/n35ccqOB/z3aM1aXEPh5P5nE+rj69XqtRw0G0WIAJ14T/81z5oBdPJDN5n4hGQq1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IegI07EAAAA3AAAAA8AAAAAAAAAAAAAAAAA&#10;nwIAAGRycy9kb3ducmV2LnhtbFBLBQYAAAAABAAEAPcAAACQAwAAAAA=&#10;">
                  <v:imagedata r:id="rId75" o:title=""/>
                </v:shape>
                <w10:wrap type="topAndBottom" anchorx="page"/>
              </v:group>
            </w:pict>
          </mc:Fallback>
        </mc:AlternateContent>
      </w:r>
    </w:p>
    <w:p w:rsidR="0087326A" w:rsidRDefault="0087326A">
      <w:pPr>
        <w:pStyle w:val="a3"/>
        <w:spacing w:before="10"/>
        <w:rPr>
          <w:sz w:val="5"/>
        </w:rPr>
      </w:pPr>
    </w:p>
    <w:p w:rsidR="0087326A" w:rsidRDefault="0087326A">
      <w:pPr>
        <w:pStyle w:val="a3"/>
        <w:spacing w:before="11"/>
        <w:rPr>
          <w:sz w:val="6"/>
        </w:rPr>
      </w:pPr>
    </w:p>
    <w:p w:rsidR="0087326A" w:rsidRDefault="0087326A">
      <w:pPr>
        <w:pStyle w:val="a3"/>
        <w:spacing w:before="1"/>
        <w:rPr>
          <w:sz w:val="6"/>
        </w:rPr>
      </w:pPr>
    </w:p>
    <w:p w:rsidR="0087326A" w:rsidRDefault="00781B02">
      <w:pPr>
        <w:pStyle w:val="a3"/>
        <w:spacing w:before="215"/>
        <w:ind w:left="1057" w:right="1083"/>
        <w:jc w:val="center"/>
      </w:pPr>
      <w:r>
        <w:t>Рис. 2.4. Структура управления финансами</w:t>
      </w:r>
    </w:p>
    <w:p w:rsidR="0087326A" w:rsidRDefault="0087326A">
      <w:pPr>
        <w:pStyle w:val="a3"/>
        <w:rPr>
          <w:sz w:val="30"/>
        </w:rPr>
      </w:pPr>
    </w:p>
    <w:p w:rsidR="0087326A" w:rsidRDefault="0087326A">
      <w:pPr>
        <w:pStyle w:val="a3"/>
        <w:spacing w:before="10"/>
        <w:rPr>
          <w:sz w:val="30"/>
        </w:rPr>
      </w:pPr>
    </w:p>
    <w:p w:rsidR="0087326A" w:rsidRDefault="00F5009F" w:rsidP="00F5009F">
      <w:pPr>
        <w:pStyle w:val="a3"/>
        <w:spacing w:line="360" w:lineRule="auto"/>
        <w:ind w:right="723" w:firstLine="674"/>
        <w:jc w:val="both"/>
      </w:pPr>
      <w:r>
        <w:rPr>
          <w:noProof/>
          <w:lang w:eastAsia="ru-RU"/>
        </w:rPr>
        <mc:AlternateContent>
          <mc:Choice Requires="wps">
            <w:drawing>
              <wp:anchor distT="0" distB="0" distL="114300" distR="114300" simplePos="0" relativeHeight="251792896" behindDoc="1" locked="0" layoutInCell="1" allowOverlap="1">
                <wp:simplePos x="0" y="0"/>
                <wp:positionH relativeFrom="page">
                  <wp:posOffset>6013450</wp:posOffset>
                </wp:positionH>
                <wp:positionV relativeFrom="paragraph">
                  <wp:posOffset>-1519555</wp:posOffset>
                </wp:positionV>
                <wp:extent cx="63500" cy="90170"/>
                <wp:effectExtent l="0" t="0" r="0" b="0"/>
                <wp:wrapNone/>
                <wp:docPr id="522" name="AutoShape 7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3500" cy="90170"/>
                        </a:xfrm>
                        <a:custGeom>
                          <a:avLst/>
                          <a:gdLst>
                            <a:gd name="T0" fmla="+- 0 9470 9470"/>
                            <a:gd name="T1" fmla="*/ T0 w 100"/>
                            <a:gd name="T2" fmla="+- 0 -2251 -2393"/>
                            <a:gd name="T3" fmla="*/ -2251 h 142"/>
                            <a:gd name="T4" fmla="+- 0 9524 9470"/>
                            <a:gd name="T5" fmla="*/ T4 w 100"/>
                            <a:gd name="T6" fmla="+- 0 -2317 -2393"/>
                            <a:gd name="T7" fmla="*/ -2317 h 142"/>
                            <a:gd name="T8" fmla="+- 0 9517 9470"/>
                            <a:gd name="T9" fmla="*/ T8 w 100"/>
                            <a:gd name="T10" fmla="+- 0 -2320 -2393"/>
                            <a:gd name="T11" fmla="*/ -2320 h 142"/>
                            <a:gd name="T12" fmla="+- 0 9514 9470"/>
                            <a:gd name="T13" fmla="*/ T12 w 100"/>
                            <a:gd name="T14" fmla="+- 0 -2322 -2393"/>
                            <a:gd name="T15" fmla="*/ -2322 h 142"/>
                            <a:gd name="T16" fmla="+- 0 9518 9470"/>
                            <a:gd name="T17" fmla="*/ T16 w 100"/>
                            <a:gd name="T18" fmla="+- 0 -2326 -2393"/>
                            <a:gd name="T19" fmla="*/ -2326 h 142"/>
                            <a:gd name="T20" fmla="+- 0 9523 9470"/>
                            <a:gd name="T21" fmla="*/ T20 w 100"/>
                            <a:gd name="T22" fmla="+- 0 -2328 -2393"/>
                            <a:gd name="T23" fmla="*/ -2328 h 142"/>
                            <a:gd name="T24" fmla="+- 0 9489 9470"/>
                            <a:gd name="T25" fmla="*/ T24 w 100"/>
                            <a:gd name="T26" fmla="+- 0 -2330 -2393"/>
                            <a:gd name="T27" fmla="*/ -2330 h 142"/>
                            <a:gd name="T28" fmla="+- 0 9489 9470"/>
                            <a:gd name="T29" fmla="*/ T28 w 100"/>
                            <a:gd name="T30" fmla="+- 0 -2317 -2393"/>
                            <a:gd name="T31" fmla="*/ -2317 h 142"/>
                            <a:gd name="T32" fmla="+- 0 9499 9470"/>
                            <a:gd name="T33" fmla="*/ T32 w 100"/>
                            <a:gd name="T34" fmla="+- 0 -2314 -2393"/>
                            <a:gd name="T35" fmla="*/ -2314 h 142"/>
                            <a:gd name="T36" fmla="+- 0 9504 9470"/>
                            <a:gd name="T37" fmla="*/ T36 w 100"/>
                            <a:gd name="T38" fmla="+- 0 -2312 -2393"/>
                            <a:gd name="T39" fmla="*/ -2312 h 142"/>
                            <a:gd name="T40" fmla="+- 0 9506 9470"/>
                            <a:gd name="T41" fmla="*/ T40 w 100"/>
                            <a:gd name="T42" fmla="+- 0 -2309 -2393"/>
                            <a:gd name="T43" fmla="*/ -2309 h 142"/>
                            <a:gd name="T44" fmla="+- 0 9510 9470"/>
                            <a:gd name="T45" fmla="*/ T44 w 100"/>
                            <a:gd name="T46" fmla="+- 0 -2305 -2393"/>
                            <a:gd name="T47" fmla="*/ -2305 h 142"/>
                            <a:gd name="T48" fmla="+- 0 9514 9470"/>
                            <a:gd name="T49" fmla="*/ T48 w 100"/>
                            <a:gd name="T50" fmla="+- 0 -2299 -2393"/>
                            <a:gd name="T51" fmla="*/ -2299 h 142"/>
                            <a:gd name="T52" fmla="+- 0 9518 9470"/>
                            <a:gd name="T53" fmla="*/ T52 w 100"/>
                            <a:gd name="T54" fmla="+- 0 -2293 -2393"/>
                            <a:gd name="T55" fmla="*/ -2293 h 142"/>
                            <a:gd name="T56" fmla="+- 0 9546 9470"/>
                            <a:gd name="T57" fmla="*/ T56 w 100"/>
                            <a:gd name="T58" fmla="+- 0 -2251 -2393"/>
                            <a:gd name="T59" fmla="*/ -2251 h 142"/>
                            <a:gd name="T60" fmla="+- 0 9537 9470"/>
                            <a:gd name="T61" fmla="*/ T60 w 100"/>
                            <a:gd name="T62" fmla="+- 0 -2301 -2393"/>
                            <a:gd name="T63" fmla="*/ -2301 h 142"/>
                            <a:gd name="T64" fmla="+- 0 9530 9470"/>
                            <a:gd name="T65" fmla="*/ T64 w 100"/>
                            <a:gd name="T66" fmla="+- 0 -2309 -2393"/>
                            <a:gd name="T67" fmla="*/ -2309 h 142"/>
                            <a:gd name="T68" fmla="+- 0 9524 9470"/>
                            <a:gd name="T69" fmla="*/ T68 w 100"/>
                            <a:gd name="T70" fmla="+- 0 -2317 -2393"/>
                            <a:gd name="T71" fmla="*/ -2317 h 142"/>
                            <a:gd name="T72" fmla="+- 0 9547 9470"/>
                            <a:gd name="T73" fmla="*/ T72 w 100"/>
                            <a:gd name="T74" fmla="+- 0 -2392 -2393"/>
                            <a:gd name="T75" fmla="*/ -2392 h 142"/>
                            <a:gd name="T76" fmla="+- 0 9543 9470"/>
                            <a:gd name="T77" fmla="*/ T76 w 100"/>
                            <a:gd name="T78" fmla="+- 0 -2388 -2393"/>
                            <a:gd name="T79" fmla="*/ -2388 h 142"/>
                            <a:gd name="T80" fmla="+- 0 9539 9470"/>
                            <a:gd name="T81" fmla="*/ T80 w 100"/>
                            <a:gd name="T82" fmla="+- 0 -2386 -2393"/>
                            <a:gd name="T83" fmla="*/ -2386 h 142"/>
                            <a:gd name="T84" fmla="+- 0 9535 9470"/>
                            <a:gd name="T85" fmla="*/ T84 w 100"/>
                            <a:gd name="T86" fmla="+- 0 -2383 -2393"/>
                            <a:gd name="T87" fmla="*/ -2383 h 142"/>
                            <a:gd name="T88" fmla="+- 0 9531 9470"/>
                            <a:gd name="T89" fmla="*/ T88 w 100"/>
                            <a:gd name="T90" fmla="+- 0 -2379 -2393"/>
                            <a:gd name="T91" fmla="*/ -2379 h 142"/>
                            <a:gd name="T92" fmla="+- 0 9528 9470"/>
                            <a:gd name="T93" fmla="*/ T92 w 100"/>
                            <a:gd name="T94" fmla="+- 0 -2375 -2393"/>
                            <a:gd name="T95" fmla="*/ -2375 h 142"/>
                            <a:gd name="T96" fmla="+- 0 9526 9470"/>
                            <a:gd name="T97" fmla="*/ T96 w 100"/>
                            <a:gd name="T98" fmla="+- 0 -2371 -2393"/>
                            <a:gd name="T99" fmla="*/ -2371 h 142"/>
                            <a:gd name="T100" fmla="+- 0 9523 9470"/>
                            <a:gd name="T101" fmla="*/ T100 w 100"/>
                            <a:gd name="T102" fmla="+- 0 -2367 -2393"/>
                            <a:gd name="T103" fmla="*/ -2367 h 142"/>
                            <a:gd name="T104" fmla="+- 0 9520 9470"/>
                            <a:gd name="T105" fmla="*/ T104 w 100"/>
                            <a:gd name="T106" fmla="+- 0 -2361 -2393"/>
                            <a:gd name="T107" fmla="*/ -2361 h 142"/>
                            <a:gd name="T108" fmla="+- 0 9517 9470"/>
                            <a:gd name="T109" fmla="*/ T108 w 100"/>
                            <a:gd name="T110" fmla="+- 0 -2352 -2393"/>
                            <a:gd name="T111" fmla="*/ -2352 h 142"/>
                            <a:gd name="T112" fmla="+- 0 9514 9470"/>
                            <a:gd name="T113" fmla="*/ T112 w 100"/>
                            <a:gd name="T114" fmla="+- 0 -2345 -2393"/>
                            <a:gd name="T115" fmla="*/ -2345 h 142"/>
                            <a:gd name="T116" fmla="+- 0 9510 9470"/>
                            <a:gd name="T117" fmla="*/ T116 w 100"/>
                            <a:gd name="T118" fmla="+- 0 -2340 -2393"/>
                            <a:gd name="T119" fmla="*/ -2340 h 142"/>
                            <a:gd name="T120" fmla="+- 0 9506 9470"/>
                            <a:gd name="T121" fmla="*/ T120 w 100"/>
                            <a:gd name="T122" fmla="+- 0 -2336 -2393"/>
                            <a:gd name="T123" fmla="*/ -2336 h 142"/>
                            <a:gd name="T124" fmla="+- 0 9502 9470"/>
                            <a:gd name="T125" fmla="*/ T124 w 100"/>
                            <a:gd name="T126" fmla="+- 0 -2331 -2393"/>
                            <a:gd name="T127" fmla="*/ -2331 h 142"/>
                            <a:gd name="T128" fmla="+- 0 9526 9470"/>
                            <a:gd name="T129" fmla="*/ T128 w 100"/>
                            <a:gd name="T130" fmla="+- 0 -2330 -2393"/>
                            <a:gd name="T131" fmla="*/ -2330 h 142"/>
                            <a:gd name="T132" fmla="+- 0 9528 9470"/>
                            <a:gd name="T133" fmla="*/ T132 w 100"/>
                            <a:gd name="T134" fmla="+- 0 -2334 -2393"/>
                            <a:gd name="T135" fmla="*/ -2334 h 142"/>
                            <a:gd name="T136" fmla="+- 0 9531 9470"/>
                            <a:gd name="T137" fmla="*/ T136 w 100"/>
                            <a:gd name="T138" fmla="+- 0 -2340 -2393"/>
                            <a:gd name="T139" fmla="*/ -2340 h 142"/>
                            <a:gd name="T140" fmla="+- 0 9536 9470"/>
                            <a:gd name="T141" fmla="*/ T140 w 100"/>
                            <a:gd name="T142" fmla="+- 0 -2351 -2393"/>
                            <a:gd name="T143" fmla="*/ -2351 h 142"/>
                            <a:gd name="T144" fmla="+- 0 9539 9470"/>
                            <a:gd name="T145" fmla="*/ T144 w 100"/>
                            <a:gd name="T146" fmla="+- 0 -2358 -2393"/>
                            <a:gd name="T147" fmla="*/ -2358 h 142"/>
                            <a:gd name="T148" fmla="+- 0 9542 9470"/>
                            <a:gd name="T149" fmla="*/ T148 w 100"/>
                            <a:gd name="T150" fmla="+- 0 -2363 -2393"/>
                            <a:gd name="T151" fmla="*/ -2363 h 142"/>
                            <a:gd name="T152" fmla="+- 0 9543 9470"/>
                            <a:gd name="T153" fmla="*/ T152 w 100"/>
                            <a:gd name="T154" fmla="+- 0 -2368 -2393"/>
                            <a:gd name="T155" fmla="*/ -2368 h 142"/>
                            <a:gd name="T156" fmla="+- 0 9547 9470"/>
                            <a:gd name="T157" fmla="*/ T156 w 100"/>
                            <a:gd name="T158" fmla="+- 0 -2372 -2393"/>
                            <a:gd name="T159" fmla="*/ -2372 h 142"/>
                            <a:gd name="T160" fmla="+- 0 9552 9470"/>
                            <a:gd name="T161" fmla="*/ T160 w 100"/>
                            <a:gd name="T162" fmla="+- 0 -2374 -2393"/>
                            <a:gd name="T163" fmla="*/ -2374 h 142"/>
                            <a:gd name="T164" fmla="+- 0 9561 9470"/>
                            <a:gd name="T165" fmla="*/ T164 w 100"/>
                            <a:gd name="T166" fmla="+- 0 -2377 -2393"/>
                            <a:gd name="T167" fmla="*/ -2377 h 142"/>
                            <a:gd name="T168" fmla="+- 0 9562 9470"/>
                            <a:gd name="T169" fmla="*/ T168 w 100"/>
                            <a:gd name="T170" fmla="+- 0 -2377 -2393"/>
                            <a:gd name="T171" fmla="*/ -2377 h 142"/>
                            <a:gd name="T172" fmla="+- 0 9562 9470"/>
                            <a:gd name="T173" fmla="*/ T172 w 100"/>
                            <a:gd name="T174" fmla="+- 0 -2377 -2393"/>
                            <a:gd name="T175" fmla="*/ -2377 h 142"/>
                            <a:gd name="T176" fmla="+- 0 9564 9470"/>
                            <a:gd name="T177" fmla="*/ T176 w 100"/>
                            <a:gd name="T178" fmla="+- 0 -2375 -2393"/>
                            <a:gd name="T179" fmla="*/ -2375 h 142"/>
                            <a:gd name="T180" fmla="+- 0 9558 9470"/>
                            <a:gd name="T181" fmla="*/ T180 w 100"/>
                            <a:gd name="T182" fmla="+- 0 -2393 -2393"/>
                            <a:gd name="T183" fmla="*/ -2393 h 142"/>
                            <a:gd name="T184" fmla="+- 0 9559 9470"/>
                            <a:gd name="T185" fmla="*/ T184 w 100"/>
                            <a:gd name="T186" fmla="+- 0 -2392 -2393"/>
                            <a:gd name="T187" fmla="*/ -2392 h 142"/>
                            <a:gd name="T188" fmla="+- 0 9559 9470"/>
                            <a:gd name="T189" fmla="*/ T188 w 100"/>
                            <a:gd name="T190" fmla="+- 0 -2392 -2393"/>
                            <a:gd name="T191" fmla="*/ -2392 h 1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Lst>
                          <a:rect l="0" t="0" r="r" b="b"/>
                          <a:pathLst>
                            <a:path w="100" h="142">
                              <a:moveTo>
                                <a:pt x="19" y="0"/>
                              </a:moveTo>
                              <a:lnTo>
                                <a:pt x="0" y="0"/>
                              </a:lnTo>
                              <a:lnTo>
                                <a:pt x="0" y="142"/>
                              </a:lnTo>
                              <a:lnTo>
                                <a:pt x="19" y="142"/>
                              </a:lnTo>
                              <a:lnTo>
                                <a:pt x="19" y="76"/>
                              </a:lnTo>
                              <a:lnTo>
                                <a:pt x="54" y="76"/>
                              </a:lnTo>
                              <a:lnTo>
                                <a:pt x="51" y="75"/>
                              </a:lnTo>
                              <a:lnTo>
                                <a:pt x="48" y="73"/>
                              </a:lnTo>
                              <a:lnTo>
                                <a:pt x="47" y="73"/>
                              </a:lnTo>
                              <a:lnTo>
                                <a:pt x="44" y="72"/>
                              </a:lnTo>
                              <a:lnTo>
                                <a:pt x="42" y="71"/>
                              </a:lnTo>
                              <a:lnTo>
                                <a:pt x="44" y="71"/>
                              </a:lnTo>
                              <a:lnTo>
                                <a:pt x="45" y="69"/>
                              </a:lnTo>
                              <a:lnTo>
                                <a:pt x="47" y="69"/>
                              </a:lnTo>
                              <a:lnTo>
                                <a:pt x="48" y="67"/>
                              </a:lnTo>
                              <a:lnTo>
                                <a:pt x="50" y="67"/>
                              </a:lnTo>
                              <a:lnTo>
                                <a:pt x="51" y="66"/>
                              </a:lnTo>
                              <a:lnTo>
                                <a:pt x="53" y="65"/>
                              </a:lnTo>
                              <a:lnTo>
                                <a:pt x="54" y="65"/>
                              </a:lnTo>
                              <a:lnTo>
                                <a:pt x="56" y="63"/>
                              </a:lnTo>
                              <a:lnTo>
                                <a:pt x="19" y="63"/>
                              </a:lnTo>
                              <a:lnTo>
                                <a:pt x="19" y="0"/>
                              </a:lnTo>
                              <a:close/>
                              <a:moveTo>
                                <a:pt x="54" y="76"/>
                              </a:moveTo>
                              <a:lnTo>
                                <a:pt x="19" y="76"/>
                              </a:lnTo>
                              <a:lnTo>
                                <a:pt x="20" y="78"/>
                              </a:lnTo>
                              <a:lnTo>
                                <a:pt x="28" y="78"/>
                              </a:lnTo>
                              <a:lnTo>
                                <a:pt x="29" y="79"/>
                              </a:lnTo>
                              <a:lnTo>
                                <a:pt x="31" y="79"/>
                              </a:lnTo>
                              <a:lnTo>
                                <a:pt x="32" y="81"/>
                              </a:lnTo>
                              <a:lnTo>
                                <a:pt x="34" y="81"/>
                              </a:lnTo>
                              <a:lnTo>
                                <a:pt x="35" y="82"/>
                              </a:lnTo>
                              <a:lnTo>
                                <a:pt x="36" y="82"/>
                              </a:lnTo>
                              <a:lnTo>
                                <a:pt x="36" y="84"/>
                              </a:lnTo>
                              <a:lnTo>
                                <a:pt x="38" y="85"/>
                              </a:lnTo>
                              <a:lnTo>
                                <a:pt x="40" y="87"/>
                              </a:lnTo>
                              <a:lnTo>
                                <a:pt x="40" y="88"/>
                              </a:lnTo>
                              <a:lnTo>
                                <a:pt x="41" y="89"/>
                              </a:lnTo>
                              <a:lnTo>
                                <a:pt x="42" y="91"/>
                              </a:lnTo>
                              <a:lnTo>
                                <a:pt x="44" y="94"/>
                              </a:lnTo>
                              <a:lnTo>
                                <a:pt x="45" y="95"/>
                              </a:lnTo>
                              <a:lnTo>
                                <a:pt x="47" y="97"/>
                              </a:lnTo>
                              <a:lnTo>
                                <a:pt x="48" y="100"/>
                              </a:lnTo>
                              <a:lnTo>
                                <a:pt x="50" y="103"/>
                              </a:lnTo>
                              <a:lnTo>
                                <a:pt x="53" y="104"/>
                              </a:lnTo>
                              <a:lnTo>
                                <a:pt x="76" y="142"/>
                              </a:lnTo>
                              <a:lnTo>
                                <a:pt x="99" y="142"/>
                              </a:lnTo>
                              <a:lnTo>
                                <a:pt x="70" y="95"/>
                              </a:lnTo>
                              <a:lnTo>
                                <a:pt x="67" y="92"/>
                              </a:lnTo>
                              <a:lnTo>
                                <a:pt x="65" y="89"/>
                              </a:lnTo>
                              <a:lnTo>
                                <a:pt x="63" y="87"/>
                              </a:lnTo>
                              <a:lnTo>
                                <a:pt x="60" y="84"/>
                              </a:lnTo>
                              <a:lnTo>
                                <a:pt x="58" y="81"/>
                              </a:lnTo>
                              <a:lnTo>
                                <a:pt x="56" y="79"/>
                              </a:lnTo>
                              <a:lnTo>
                                <a:pt x="54" y="76"/>
                              </a:lnTo>
                              <a:close/>
                              <a:moveTo>
                                <a:pt x="98" y="0"/>
                              </a:moveTo>
                              <a:lnTo>
                                <a:pt x="97" y="1"/>
                              </a:lnTo>
                              <a:lnTo>
                                <a:pt x="77" y="1"/>
                              </a:lnTo>
                              <a:lnTo>
                                <a:pt x="76" y="3"/>
                              </a:lnTo>
                              <a:lnTo>
                                <a:pt x="75" y="3"/>
                              </a:lnTo>
                              <a:lnTo>
                                <a:pt x="73" y="5"/>
                              </a:lnTo>
                              <a:lnTo>
                                <a:pt x="72" y="5"/>
                              </a:lnTo>
                              <a:lnTo>
                                <a:pt x="70" y="6"/>
                              </a:lnTo>
                              <a:lnTo>
                                <a:pt x="69" y="7"/>
                              </a:lnTo>
                              <a:lnTo>
                                <a:pt x="67" y="7"/>
                              </a:lnTo>
                              <a:lnTo>
                                <a:pt x="66" y="9"/>
                              </a:lnTo>
                              <a:lnTo>
                                <a:pt x="65" y="10"/>
                              </a:lnTo>
                              <a:lnTo>
                                <a:pt x="63" y="10"/>
                              </a:lnTo>
                              <a:lnTo>
                                <a:pt x="63" y="12"/>
                              </a:lnTo>
                              <a:lnTo>
                                <a:pt x="61" y="14"/>
                              </a:lnTo>
                              <a:lnTo>
                                <a:pt x="60" y="15"/>
                              </a:lnTo>
                              <a:lnTo>
                                <a:pt x="58" y="16"/>
                              </a:lnTo>
                              <a:lnTo>
                                <a:pt x="58" y="18"/>
                              </a:lnTo>
                              <a:lnTo>
                                <a:pt x="57" y="19"/>
                              </a:lnTo>
                              <a:lnTo>
                                <a:pt x="57" y="21"/>
                              </a:lnTo>
                              <a:lnTo>
                                <a:pt x="56" y="22"/>
                              </a:lnTo>
                              <a:lnTo>
                                <a:pt x="56" y="24"/>
                              </a:lnTo>
                              <a:lnTo>
                                <a:pt x="54" y="25"/>
                              </a:lnTo>
                              <a:lnTo>
                                <a:pt x="53" y="26"/>
                              </a:lnTo>
                              <a:lnTo>
                                <a:pt x="53" y="28"/>
                              </a:lnTo>
                              <a:lnTo>
                                <a:pt x="51" y="31"/>
                              </a:lnTo>
                              <a:lnTo>
                                <a:pt x="50" y="32"/>
                              </a:lnTo>
                              <a:lnTo>
                                <a:pt x="50" y="34"/>
                              </a:lnTo>
                              <a:lnTo>
                                <a:pt x="48" y="38"/>
                              </a:lnTo>
                              <a:lnTo>
                                <a:pt x="47" y="41"/>
                              </a:lnTo>
                              <a:lnTo>
                                <a:pt x="45" y="42"/>
                              </a:lnTo>
                              <a:lnTo>
                                <a:pt x="44" y="46"/>
                              </a:lnTo>
                              <a:lnTo>
                                <a:pt x="44" y="48"/>
                              </a:lnTo>
                              <a:lnTo>
                                <a:pt x="42" y="50"/>
                              </a:lnTo>
                              <a:lnTo>
                                <a:pt x="41" y="51"/>
                              </a:lnTo>
                              <a:lnTo>
                                <a:pt x="40" y="53"/>
                              </a:lnTo>
                              <a:lnTo>
                                <a:pt x="40" y="54"/>
                              </a:lnTo>
                              <a:lnTo>
                                <a:pt x="38" y="56"/>
                              </a:lnTo>
                              <a:lnTo>
                                <a:pt x="36" y="57"/>
                              </a:lnTo>
                              <a:lnTo>
                                <a:pt x="35" y="59"/>
                              </a:lnTo>
                              <a:lnTo>
                                <a:pt x="34" y="60"/>
                              </a:lnTo>
                              <a:lnTo>
                                <a:pt x="32" y="62"/>
                              </a:lnTo>
                              <a:lnTo>
                                <a:pt x="29" y="62"/>
                              </a:lnTo>
                              <a:lnTo>
                                <a:pt x="28" y="63"/>
                              </a:lnTo>
                              <a:lnTo>
                                <a:pt x="56" y="63"/>
                              </a:lnTo>
                              <a:lnTo>
                                <a:pt x="57" y="62"/>
                              </a:lnTo>
                              <a:lnTo>
                                <a:pt x="57" y="60"/>
                              </a:lnTo>
                              <a:lnTo>
                                <a:pt x="58" y="59"/>
                              </a:lnTo>
                              <a:lnTo>
                                <a:pt x="58" y="57"/>
                              </a:lnTo>
                              <a:lnTo>
                                <a:pt x="60" y="56"/>
                              </a:lnTo>
                              <a:lnTo>
                                <a:pt x="61" y="53"/>
                              </a:lnTo>
                              <a:lnTo>
                                <a:pt x="61" y="51"/>
                              </a:lnTo>
                              <a:lnTo>
                                <a:pt x="65" y="46"/>
                              </a:lnTo>
                              <a:lnTo>
                                <a:pt x="66" y="42"/>
                              </a:lnTo>
                              <a:lnTo>
                                <a:pt x="67" y="40"/>
                              </a:lnTo>
                              <a:lnTo>
                                <a:pt x="67" y="38"/>
                              </a:lnTo>
                              <a:lnTo>
                                <a:pt x="69" y="35"/>
                              </a:lnTo>
                              <a:lnTo>
                                <a:pt x="69" y="34"/>
                              </a:lnTo>
                              <a:lnTo>
                                <a:pt x="70" y="32"/>
                              </a:lnTo>
                              <a:lnTo>
                                <a:pt x="72" y="30"/>
                              </a:lnTo>
                              <a:lnTo>
                                <a:pt x="72" y="28"/>
                              </a:lnTo>
                              <a:lnTo>
                                <a:pt x="73" y="26"/>
                              </a:lnTo>
                              <a:lnTo>
                                <a:pt x="73" y="25"/>
                              </a:lnTo>
                              <a:lnTo>
                                <a:pt x="75" y="24"/>
                              </a:lnTo>
                              <a:lnTo>
                                <a:pt x="76" y="22"/>
                              </a:lnTo>
                              <a:lnTo>
                                <a:pt x="77" y="21"/>
                              </a:lnTo>
                              <a:lnTo>
                                <a:pt x="79" y="21"/>
                              </a:lnTo>
                              <a:lnTo>
                                <a:pt x="79" y="19"/>
                              </a:lnTo>
                              <a:lnTo>
                                <a:pt x="82" y="19"/>
                              </a:lnTo>
                              <a:lnTo>
                                <a:pt x="82" y="18"/>
                              </a:lnTo>
                              <a:lnTo>
                                <a:pt x="89" y="18"/>
                              </a:lnTo>
                              <a:lnTo>
                                <a:pt x="91" y="16"/>
                              </a:lnTo>
                              <a:lnTo>
                                <a:pt x="98" y="16"/>
                              </a:lnTo>
                              <a:lnTo>
                                <a:pt x="98" y="0"/>
                              </a:lnTo>
                              <a:close/>
                              <a:moveTo>
                                <a:pt x="92" y="16"/>
                              </a:moveTo>
                              <a:lnTo>
                                <a:pt x="91" y="16"/>
                              </a:lnTo>
                              <a:lnTo>
                                <a:pt x="91" y="18"/>
                              </a:lnTo>
                              <a:lnTo>
                                <a:pt x="92" y="16"/>
                              </a:lnTo>
                              <a:close/>
                              <a:moveTo>
                                <a:pt x="97" y="16"/>
                              </a:moveTo>
                              <a:lnTo>
                                <a:pt x="94" y="16"/>
                              </a:lnTo>
                              <a:lnTo>
                                <a:pt x="94" y="18"/>
                              </a:lnTo>
                              <a:lnTo>
                                <a:pt x="97" y="18"/>
                              </a:lnTo>
                              <a:lnTo>
                                <a:pt x="97" y="16"/>
                              </a:lnTo>
                              <a:close/>
                              <a:moveTo>
                                <a:pt x="88" y="0"/>
                              </a:moveTo>
                              <a:lnTo>
                                <a:pt x="86" y="0"/>
                              </a:lnTo>
                              <a:lnTo>
                                <a:pt x="85" y="1"/>
                              </a:lnTo>
                              <a:lnTo>
                                <a:pt x="89" y="1"/>
                              </a:lnTo>
                              <a:lnTo>
                                <a:pt x="88" y="0"/>
                              </a:lnTo>
                              <a:close/>
                              <a:moveTo>
                                <a:pt x="91" y="0"/>
                              </a:moveTo>
                              <a:lnTo>
                                <a:pt x="89" y="1"/>
                              </a:lnTo>
                              <a:lnTo>
                                <a:pt x="92" y="1"/>
                              </a:lnTo>
                              <a:lnTo>
                                <a:pt x="91"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44" o:spid="_x0000_s1026" style="position:absolute;margin-left:473.5pt;margin-top:-119.65pt;width:5pt;height:7.1pt;z-index:-2515235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100,1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" path="m19,l,,,142r19,l19,76r35,l51,75,48,73r-1,l44,72,42,71r2,l45,69r2,l48,67r2,l51,66r2,-1l54,65r2,-2l19,63,19,xm54,76r-35,l20,78r8,l29,79r2,l32,81r2,l35,82r1,l36,84r2,1l40,87r,1l41,89r1,2l44,94r1,1l47,97r1,3l50,103r3,1l76,142r23,l70,95,67,92,65,89,63,87,60,84,58,81,56,79,54,76xm98,l97,1,77,1,76,3r-1,l73,5r-1,l70,6,69,7r-2,l66,9r-1,1l63,10r,2l61,14r-1,1l58,16r,2l57,19r,2l56,22r,2l54,25r-1,1l53,28r-2,3l50,32r,2l48,38r-1,3l45,42r-1,4l44,48r-2,2l41,51r-1,2l40,54r-2,2l36,57r-1,2l34,60r-2,2l29,62r-1,1l56,63r1,-1l57,60r1,-1l58,57r2,-1l61,53r,-2l65,46r1,-4l67,40r,-2l69,35r,-1l70,32r2,-2l72,28r1,-2l73,25r2,-1l76,22r1,-1l79,21r,-2l82,19r,-1l89,18r2,-2l98,16,98,xm92,16r-1,l91,18r1,-2xm97,16r-3,l94,18r3,l97,16xm88,l86,,85,1r4,l88,xm91,l89,1r3,l91,xe" fillcolor="black" stroked="f">
                <v:path arrowok="t" o:connecttype="custom" o:connectlocs="0,-1429385;34290,-1471295;29845,-1473200;27940,-1474470;30480,-1477010;33655,-1478280;12065,-1479550;12065,-1471295;18415,-1469390;21590,-1468120;22860,-1466215;25400,-1463675;27940,-1459865;30480,-1456055;48260,-1429385;42545,-1461135;38100,-1466215;34290,-1471295;48895,-1518920;46355,-1516380;43815,-1515110;41275,-1513205;38735,-1510665;36830,-1508125;35560,-1505585;33655,-1503045;31750,-1499235;29845,-1493520;27940,-1489075;25400,-1485900;22860,-1483360;20320,-1480185;35560,-1479550;36830,-1482090;38735,-1485900;41910,-1492885;43815,-1497330;45720,-1500505;46355,-1503680;48895,-1506220;52070,-1507490;57785,-1509395;58420,-1509395;58420,-1509395;59690,-1508125;55880,-1519555;56515,-1518920;56515,-1518920" o:connectangles="0,0,0,0,0,0,0,0,0,0,0,0,0,0,0,0,0,0,0,0,0,0,0,0,0,0,0,0,0,0,0,0,0,0,0,0,0,0,0,0,0,0,0,0,0,0,0,0"/>
                <w10:wrap anchorx="page"/>
              </v:shape>
            </w:pict>
          </mc:Fallback>
        </mc:AlternateContent>
      </w:r>
      <w:r w:rsidR="00781B02">
        <w:rPr>
          <w:b/>
          <w:i/>
          <w:spacing w:val="-4"/>
        </w:rPr>
        <w:t xml:space="preserve">Финансовый контроль деятельности. </w:t>
      </w:r>
      <w:r w:rsidR="00781B02">
        <w:rPr>
          <w:spacing w:val="-3"/>
        </w:rPr>
        <w:t xml:space="preserve">Функциональность финансовых подсистем предлагает возможность организации </w:t>
      </w:r>
      <w:r w:rsidR="00781B02">
        <w:rPr>
          <w:spacing w:val="-4"/>
        </w:rPr>
        <w:t>бюджетного</w:t>
      </w:r>
      <w:r w:rsidR="00781B02">
        <w:rPr>
          <w:spacing w:val="62"/>
        </w:rPr>
        <w:t xml:space="preserve"> </w:t>
      </w:r>
      <w:r w:rsidR="00781B02">
        <w:rPr>
          <w:spacing w:val="-4"/>
        </w:rPr>
        <w:t xml:space="preserve">контроля </w:t>
      </w:r>
      <w:r w:rsidR="00781B02">
        <w:t xml:space="preserve">и </w:t>
      </w:r>
      <w:r w:rsidR="00781B02">
        <w:rPr>
          <w:spacing w:val="-4"/>
        </w:rPr>
        <w:t>управления</w:t>
      </w:r>
      <w:r w:rsidR="00781B02">
        <w:rPr>
          <w:spacing w:val="62"/>
        </w:rPr>
        <w:t xml:space="preserve"> </w:t>
      </w:r>
      <w:r w:rsidR="00781B02">
        <w:rPr>
          <w:spacing w:val="-4"/>
        </w:rPr>
        <w:t>движением</w:t>
      </w:r>
      <w:r w:rsidR="00781B02">
        <w:rPr>
          <w:spacing w:val="62"/>
        </w:rPr>
        <w:t xml:space="preserve"> </w:t>
      </w:r>
      <w:r w:rsidR="00781B02">
        <w:rPr>
          <w:spacing w:val="-4"/>
        </w:rPr>
        <w:t>денежных</w:t>
      </w:r>
      <w:r w:rsidR="00781B02">
        <w:rPr>
          <w:spacing w:val="62"/>
        </w:rPr>
        <w:t xml:space="preserve"> </w:t>
      </w:r>
      <w:r w:rsidR="00781B02">
        <w:rPr>
          <w:spacing w:val="-4"/>
        </w:rPr>
        <w:t>средств.</w:t>
      </w:r>
      <w:r w:rsidR="00781B02">
        <w:rPr>
          <w:spacing w:val="62"/>
        </w:rPr>
        <w:t xml:space="preserve"> </w:t>
      </w:r>
      <w:r w:rsidR="00781B02">
        <w:t xml:space="preserve">Как </w:t>
      </w:r>
      <w:r w:rsidR="00781B02">
        <w:rPr>
          <w:spacing w:val="-3"/>
        </w:rPr>
        <w:t xml:space="preserve">уже упоминалось ранее, бюджетный </w:t>
      </w:r>
      <w:r w:rsidR="00781B02">
        <w:rPr>
          <w:spacing w:val="-4"/>
        </w:rPr>
        <w:t xml:space="preserve">контроль </w:t>
      </w:r>
      <w:r w:rsidR="00781B02">
        <w:rPr>
          <w:spacing w:val="-3"/>
        </w:rPr>
        <w:t xml:space="preserve">основывается </w:t>
      </w:r>
      <w:r w:rsidR="00781B02">
        <w:t xml:space="preserve">на </w:t>
      </w:r>
      <w:r w:rsidR="00781B02">
        <w:rPr>
          <w:spacing w:val="-3"/>
        </w:rPr>
        <w:t xml:space="preserve">единой </w:t>
      </w:r>
      <w:r w:rsidR="00781B02">
        <w:t>базе формирования бюджетов и интеграции финансовых операций – Счетах Главной книги и</w:t>
      </w:r>
      <w:r w:rsidR="00781B02">
        <w:rPr>
          <w:spacing w:val="-43"/>
        </w:rPr>
        <w:t xml:space="preserve"> </w:t>
      </w:r>
      <w:r w:rsidR="00781B02">
        <w:rPr>
          <w:spacing w:val="-3"/>
        </w:rPr>
        <w:t xml:space="preserve">аналитических </w:t>
      </w:r>
      <w:r w:rsidR="00781B02">
        <w:rPr>
          <w:spacing w:val="-3"/>
        </w:rPr>
        <w:lastRenderedPageBreak/>
        <w:t xml:space="preserve">объектах управленческого учета. Прогнозные данные финансового плана, разбитые </w:t>
      </w:r>
      <w:r w:rsidR="00781B02">
        <w:t xml:space="preserve">по </w:t>
      </w:r>
      <w:r w:rsidR="00781B02">
        <w:rPr>
          <w:spacing w:val="-3"/>
        </w:rPr>
        <w:t xml:space="preserve">периодам, могут оперативно </w:t>
      </w:r>
      <w:r w:rsidR="00781B02">
        <w:t xml:space="preserve">сравниваться с текущими результатами на счетах главной книги для принятия </w:t>
      </w:r>
      <w:r w:rsidR="00781B02">
        <w:rPr>
          <w:spacing w:val="-3"/>
        </w:rPr>
        <w:t>управленческих решений.</w:t>
      </w:r>
    </w:p>
    <w:p w:rsidR="0087326A" w:rsidRDefault="00F5009F" w:rsidP="00F5009F">
      <w:pPr>
        <w:pStyle w:val="a3"/>
        <w:spacing w:line="360" w:lineRule="auto"/>
        <w:ind w:right="727" w:firstLine="691"/>
        <w:jc w:val="both"/>
      </w:pPr>
      <w:r>
        <w:rPr>
          <w:noProof/>
          <w:lang w:eastAsia="ru-RU"/>
        </w:rPr>
        <mc:AlternateContent>
          <mc:Choice Requires="wps">
            <w:drawing>
              <wp:anchor distT="0" distB="0" distL="114300" distR="114300" simplePos="0" relativeHeight="251526656" behindDoc="0" locked="0" layoutInCell="1" allowOverlap="1">
                <wp:simplePos x="0" y="0"/>
                <wp:positionH relativeFrom="page">
                  <wp:posOffset>1316990</wp:posOffset>
                </wp:positionH>
                <wp:positionV relativeFrom="page">
                  <wp:posOffset>418465</wp:posOffset>
                </wp:positionV>
                <wp:extent cx="5464810" cy="0"/>
                <wp:effectExtent l="0" t="0" r="0" b="0"/>
                <wp:wrapNone/>
                <wp:docPr id="521" name="Line 7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43" o:spid="_x0000_s1026" style="position:absolute;z-index:251526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INBRdB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 xml:space="preserve">На основе </w:t>
      </w:r>
      <w:r w:rsidR="00781B02">
        <w:rPr>
          <w:spacing w:val="-3"/>
        </w:rPr>
        <w:t xml:space="preserve">бюджетных данных </w:t>
      </w:r>
      <w:r w:rsidR="00781B02">
        <w:t xml:space="preserve">по </w:t>
      </w:r>
      <w:r w:rsidR="00781B02">
        <w:rPr>
          <w:spacing w:val="-3"/>
        </w:rPr>
        <w:t xml:space="preserve">аналитическим объектам управленческого учета </w:t>
      </w:r>
      <w:r w:rsidR="00781B02">
        <w:t xml:space="preserve">имеется возможность сравнивать планируемые и фактические результаты по соответствующим статьям затрат/доходов </w:t>
      </w:r>
      <w:r w:rsidR="00781B02">
        <w:rPr>
          <w:spacing w:val="-2"/>
        </w:rPr>
        <w:t xml:space="preserve">для </w:t>
      </w:r>
      <w:r w:rsidR="00781B02">
        <w:t xml:space="preserve">центров финансовой ответственности. </w:t>
      </w:r>
      <w:r w:rsidR="00781B02">
        <w:rPr>
          <w:spacing w:val="-4"/>
        </w:rPr>
        <w:t>Подсистема финансового плана совместно</w:t>
      </w:r>
      <w:r w:rsidR="00781B02">
        <w:rPr>
          <w:spacing w:val="62"/>
        </w:rPr>
        <w:t xml:space="preserve"> </w:t>
      </w:r>
      <w:r w:rsidR="00781B02">
        <w:t xml:space="preserve">с </w:t>
      </w:r>
      <w:r w:rsidR="00781B02">
        <w:rPr>
          <w:spacing w:val="-4"/>
        </w:rPr>
        <w:t>подсистемой</w:t>
      </w:r>
      <w:r w:rsidR="00781B02">
        <w:rPr>
          <w:spacing w:val="62"/>
        </w:rPr>
        <w:t xml:space="preserve"> </w:t>
      </w:r>
      <w:r w:rsidR="00781B02">
        <w:rPr>
          <w:spacing w:val="-4"/>
        </w:rPr>
        <w:t>управления</w:t>
      </w:r>
      <w:r w:rsidR="00781B02">
        <w:rPr>
          <w:spacing w:val="62"/>
        </w:rPr>
        <w:t xml:space="preserve"> </w:t>
      </w:r>
      <w:r w:rsidR="00781B02">
        <w:rPr>
          <w:spacing w:val="-4"/>
        </w:rPr>
        <w:t>распределением</w:t>
      </w:r>
      <w:r w:rsidR="00781B02">
        <w:rPr>
          <w:spacing w:val="62"/>
        </w:rPr>
        <w:t xml:space="preserve"> </w:t>
      </w:r>
      <w:r w:rsidR="00781B02">
        <w:rPr>
          <w:spacing w:val="3"/>
        </w:rPr>
        <w:t xml:space="preserve">затрат </w:t>
      </w:r>
      <w:r w:rsidR="00781B02">
        <w:rPr>
          <w:spacing w:val="4"/>
        </w:rPr>
        <w:t xml:space="preserve">позволяют оценить сходимость результатов плановой </w:t>
      </w:r>
      <w:r w:rsidR="00781B02">
        <w:t xml:space="preserve">и </w:t>
      </w:r>
      <w:r w:rsidR="00781B02">
        <w:rPr>
          <w:spacing w:val="4"/>
        </w:rPr>
        <w:t xml:space="preserve">фактической </w:t>
      </w:r>
      <w:r w:rsidR="00781B02">
        <w:rPr>
          <w:spacing w:val="5"/>
        </w:rPr>
        <w:t xml:space="preserve">себестоимости выпускаемой продукции, осуществить последующий анализ </w:t>
      </w:r>
      <w:r w:rsidR="00781B02">
        <w:rPr>
          <w:spacing w:val="-3"/>
        </w:rPr>
        <w:t xml:space="preserve">отклонений, </w:t>
      </w:r>
      <w:r w:rsidR="00781B02">
        <w:t xml:space="preserve">на </w:t>
      </w:r>
      <w:r w:rsidR="00781B02">
        <w:rPr>
          <w:spacing w:val="-3"/>
        </w:rPr>
        <w:t xml:space="preserve">основе объективных данных сформировать мнение </w:t>
      </w:r>
      <w:r w:rsidR="00781B02">
        <w:t xml:space="preserve">о </w:t>
      </w:r>
      <w:r w:rsidR="00781B02">
        <w:rPr>
          <w:spacing w:val="-3"/>
        </w:rPr>
        <w:t xml:space="preserve">рентабельности выпускаемой продукции </w:t>
      </w:r>
      <w:r w:rsidR="00781B02">
        <w:rPr>
          <w:spacing w:val="-2"/>
        </w:rPr>
        <w:t xml:space="preserve">для </w:t>
      </w:r>
      <w:r w:rsidR="00781B02">
        <w:rPr>
          <w:spacing w:val="-3"/>
        </w:rPr>
        <w:t xml:space="preserve">предприятия </w:t>
      </w:r>
      <w:r w:rsidR="00781B02">
        <w:t>и</w:t>
      </w:r>
      <w:r w:rsidR="00781B02">
        <w:rPr>
          <w:spacing w:val="-11"/>
        </w:rPr>
        <w:t xml:space="preserve"> </w:t>
      </w:r>
      <w:r w:rsidR="00781B02">
        <w:rPr>
          <w:spacing w:val="-3"/>
        </w:rPr>
        <w:t>т.д.</w:t>
      </w:r>
    </w:p>
    <w:p w:rsidR="0087326A" w:rsidRDefault="00781B02" w:rsidP="00F5009F">
      <w:pPr>
        <w:pStyle w:val="a3"/>
        <w:spacing w:before="180" w:line="360" w:lineRule="auto"/>
        <w:ind w:right="740" w:firstLine="683"/>
        <w:jc w:val="both"/>
      </w:pPr>
      <w:r>
        <w:rPr>
          <w:spacing w:val="7"/>
        </w:rPr>
        <w:t xml:space="preserve">Управление движением </w:t>
      </w:r>
      <w:r>
        <w:rPr>
          <w:spacing w:val="6"/>
        </w:rPr>
        <w:t xml:space="preserve">денежных </w:t>
      </w:r>
      <w:r>
        <w:rPr>
          <w:spacing w:val="7"/>
        </w:rPr>
        <w:t xml:space="preserve">средств </w:t>
      </w:r>
      <w:r>
        <w:rPr>
          <w:spacing w:val="6"/>
        </w:rPr>
        <w:t xml:space="preserve">(ДДС), </w:t>
      </w:r>
      <w:r>
        <w:rPr>
          <w:spacing w:val="5"/>
        </w:rPr>
        <w:t xml:space="preserve">как </w:t>
      </w:r>
      <w:r>
        <w:rPr>
          <w:spacing w:val="6"/>
        </w:rPr>
        <w:t xml:space="preserve">основная задача </w:t>
      </w:r>
      <w:r>
        <w:rPr>
          <w:spacing w:val="7"/>
        </w:rPr>
        <w:t xml:space="preserve">казначейства </w:t>
      </w:r>
      <w:r>
        <w:rPr>
          <w:spacing w:val="5"/>
        </w:rPr>
        <w:t xml:space="preserve">или </w:t>
      </w:r>
      <w:r>
        <w:rPr>
          <w:spacing w:val="7"/>
        </w:rPr>
        <w:t xml:space="preserve">финансового управляющего, реализуется </w:t>
      </w:r>
      <w:r>
        <w:t xml:space="preserve">в </w:t>
      </w:r>
      <w:r>
        <w:rPr>
          <w:spacing w:val="7"/>
        </w:rPr>
        <w:t xml:space="preserve">системе </w:t>
      </w:r>
      <w:r>
        <w:rPr>
          <w:spacing w:val="6"/>
        </w:rPr>
        <w:t xml:space="preserve">для </w:t>
      </w:r>
      <w:r>
        <w:t xml:space="preserve">планирования и контроля входящих и исходящих денежных потоков и </w:t>
      </w:r>
      <w:r>
        <w:rPr>
          <w:spacing w:val="-4"/>
        </w:rPr>
        <w:t xml:space="preserve">формализации процедур ведения расчетов. </w:t>
      </w:r>
      <w:r>
        <w:rPr>
          <w:spacing w:val="-3"/>
        </w:rPr>
        <w:t xml:space="preserve">Формирование </w:t>
      </w:r>
      <w:r>
        <w:t>прогноза ДДС системой обеспечивается на осно</w:t>
      </w:r>
      <w:r w:rsidR="00F5009F">
        <w:t>ве различных документов (Счета-</w:t>
      </w:r>
      <w:r>
        <w:t xml:space="preserve">фактуры закупок, Счета-фактуры продаж, Заказы на закупку, </w:t>
      </w:r>
      <w:r>
        <w:rPr>
          <w:spacing w:val="-3"/>
        </w:rPr>
        <w:t xml:space="preserve">Заказы </w:t>
      </w:r>
      <w:r>
        <w:t xml:space="preserve">на </w:t>
      </w:r>
      <w:r>
        <w:rPr>
          <w:spacing w:val="-3"/>
        </w:rPr>
        <w:t xml:space="preserve">продажу, Заказы </w:t>
      </w:r>
      <w:r>
        <w:t xml:space="preserve">по </w:t>
      </w:r>
      <w:r>
        <w:rPr>
          <w:spacing w:val="-3"/>
        </w:rPr>
        <w:t xml:space="preserve">проектам, Поручения </w:t>
      </w:r>
      <w:r>
        <w:t xml:space="preserve">и т. </w:t>
      </w:r>
      <w:r>
        <w:rPr>
          <w:spacing w:val="-3"/>
        </w:rPr>
        <w:t xml:space="preserve">д.). </w:t>
      </w:r>
      <w:r>
        <w:t xml:space="preserve">Формализация и упорядочение процедур расчетов организовывается путем определения в системе стандартных способов и </w:t>
      </w:r>
      <w:r w:rsidR="003D7B2F">
        <w:t>операций,</w:t>
      </w:r>
      <w:r>
        <w:t xml:space="preserve"> но расчетам.</w:t>
      </w:r>
    </w:p>
    <w:p w:rsidR="0087326A" w:rsidRDefault="00781B02" w:rsidP="00F5009F">
      <w:pPr>
        <w:pStyle w:val="a3"/>
        <w:spacing w:line="360" w:lineRule="auto"/>
        <w:ind w:right="929" w:firstLine="719"/>
      </w:pPr>
      <w:r>
        <w:rPr>
          <w:b/>
          <w:i/>
          <w:spacing w:val="-4"/>
        </w:rPr>
        <w:t xml:space="preserve">Контроль процессов </w:t>
      </w:r>
      <w:r>
        <w:rPr>
          <w:b/>
          <w:i/>
          <w:spacing w:val="-3"/>
        </w:rPr>
        <w:t xml:space="preserve">учета </w:t>
      </w:r>
      <w:r>
        <w:rPr>
          <w:b/>
          <w:i/>
        </w:rPr>
        <w:t xml:space="preserve">и </w:t>
      </w:r>
      <w:r>
        <w:rPr>
          <w:b/>
          <w:i/>
          <w:spacing w:val="-4"/>
        </w:rPr>
        <w:t xml:space="preserve">учет операций. </w:t>
      </w:r>
      <w:r>
        <w:t xml:space="preserve">Повседневный учет операций на счетах главной книги предполагает, как правило, два </w:t>
      </w:r>
      <w:r>
        <w:rPr>
          <w:spacing w:val="-4"/>
        </w:rPr>
        <w:t xml:space="preserve">состояния операции: </w:t>
      </w:r>
      <w:r>
        <w:t xml:space="preserve">не </w:t>
      </w:r>
      <w:r>
        <w:rPr>
          <w:spacing w:val="-5"/>
        </w:rPr>
        <w:t xml:space="preserve">разнесенная </w:t>
      </w:r>
      <w:r>
        <w:rPr>
          <w:spacing w:val="-4"/>
        </w:rPr>
        <w:t xml:space="preserve">операция </w:t>
      </w:r>
      <w:r>
        <w:t xml:space="preserve">и </w:t>
      </w:r>
      <w:r>
        <w:rPr>
          <w:spacing w:val="-5"/>
        </w:rPr>
        <w:t>разнесенная операция (документ).</w:t>
      </w:r>
    </w:p>
    <w:p w:rsidR="0087326A" w:rsidRPr="00F5009F" w:rsidRDefault="00781B02" w:rsidP="00F5009F">
      <w:pPr>
        <w:pStyle w:val="ad"/>
        <w:spacing w:line="360" w:lineRule="auto"/>
        <w:ind w:right="1018" w:firstLine="709"/>
        <w:jc w:val="both"/>
        <w:rPr>
          <w:sz w:val="28"/>
          <w:szCs w:val="28"/>
        </w:rPr>
      </w:pPr>
      <w:r w:rsidRPr="00F5009F">
        <w:rPr>
          <w:sz w:val="28"/>
          <w:szCs w:val="28"/>
        </w:rPr>
        <w:t xml:space="preserve">Статус "не разнесенная операция" определяет возможность ее исправления и </w:t>
      </w:r>
      <w:r w:rsidRPr="00F5009F">
        <w:rPr>
          <w:spacing w:val="-3"/>
          <w:sz w:val="28"/>
          <w:szCs w:val="28"/>
        </w:rPr>
        <w:t xml:space="preserve">удаления </w:t>
      </w:r>
      <w:r w:rsidRPr="00F5009F">
        <w:rPr>
          <w:sz w:val="28"/>
          <w:szCs w:val="28"/>
        </w:rPr>
        <w:t xml:space="preserve">без </w:t>
      </w:r>
      <w:r w:rsidRPr="00F5009F">
        <w:rPr>
          <w:spacing w:val="-3"/>
          <w:sz w:val="28"/>
          <w:szCs w:val="28"/>
        </w:rPr>
        <w:t xml:space="preserve">каких-либо последствий. Операция </w:t>
      </w:r>
      <w:r w:rsidRPr="00F5009F">
        <w:rPr>
          <w:sz w:val="28"/>
          <w:szCs w:val="28"/>
        </w:rPr>
        <w:t xml:space="preserve">с </w:t>
      </w:r>
      <w:r w:rsidRPr="00F5009F">
        <w:rPr>
          <w:spacing w:val="-3"/>
          <w:sz w:val="28"/>
          <w:szCs w:val="28"/>
        </w:rPr>
        <w:t xml:space="preserve">данным статусом </w:t>
      </w:r>
      <w:r w:rsidRPr="00F5009F">
        <w:rPr>
          <w:sz w:val="28"/>
          <w:szCs w:val="28"/>
        </w:rPr>
        <w:t xml:space="preserve">еще не </w:t>
      </w:r>
      <w:r w:rsidRPr="00F5009F">
        <w:rPr>
          <w:spacing w:val="-3"/>
          <w:sz w:val="28"/>
          <w:szCs w:val="28"/>
        </w:rPr>
        <w:t xml:space="preserve">является </w:t>
      </w:r>
      <w:r w:rsidRPr="00F5009F">
        <w:rPr>
          <w:spacing w:val="-4"/>
          <w:sz w:val="28"/>
          <w:szCs w:val="28"/>
        </w:rPr>
        <w:t xml:space="preserve">проводкой главной книги </w:t>
      </w:r>
      <w:r w:rsidRPr="00F5009F">
        <w:rPr>
          <w:sz w:val="28"/>
          <w:szCs w:val="28"/>
        </w:rPr>
        <w:t xml:space="preserve">и </w:t>
      </w:r>
      <w:r w:rsidRPr="00F5009F">
        <w:rPr>
          <w:spacing w:val="-3"/>
          <w:sz w:val="28"/>
          <w:szCs w:val="28"/>
        </w:rPr>
        <w:t xml:space="preserve">ждет </w:t>
      </w:r>
      <w:r w:rsidRPr="00F5009F">
        <w:rPr>
          <w:spacing w:val="-4"/>
          <w:sz w:val="28"/>
          <w:szCs w:val="28"/>
        </w:rPr>
        <w:t>подтверждения</w:t>
      </w:r>
      <w:r w:rsidRPr="00F5009F">
        <w:rPr>
          <w:spacing w:val="62"/>
          <w:sz w:val="28"/>
          <w:szCs w:val="28"/>
        </w:rPr>
        <w:t xml:space="preserve"> </w:t>
      </w:r>
      <w:r w:rsidRPr="00F5009F">
        <w:rPr>
          <w:spacing w:val="-4"/>
          <w:sz w:val="28"/>
          <w:szCs w:val="28"/>
        </w:rPr>
        <w:lastRenderedPageBreak/>
        <w:t xml:space="preserve">корректности </w:t>
      </w:r>
      <w:r w:rsidRPr="00F5009F">
        <w:rPr>
          <w:sz w:val="28"/>
          <w:szCs w:val="28"/>
        </w:rPr>
        <w:t xml:space="preserve">и </w:t>
      </w:r>
      <w:r w:rsidRPr="00F5009F">
        <w:rPr>
          <w:spacing w:val="-4"/>
          <w:sz w:val="28"/>
          <w:szCs w:val="28"/>
        </w:rPr>
        <w:t xml:space="preserve">разноски. Процедура </w:t>
      </w:r>
      <w:r w:rsidRPr="00F5009F">
        <w:rPr>
          <w:spacing w:val="-3"/>
          <w:sz w:val="28"/>
          <w:szCs w:val="28"/>
        </w:rPr>
        <w:t xml:space="preserve">контроля </w:t>
      </w:r>
      <w:r w:rsidRPr="00F5009F">
        <w:rPr>
          <w:sz w:val="28"/>
          <w:szCs w:val="28"/>
        </w:rPr>
        <w:t xml:space="preserve">не разнесенных операций и их разноски в </w:t>
      </w:r>
      <w:r w:rsidRPr="00F5009F">
        <w:rPr>
          <w:spacing w:val="-3"/>
          <w:sz w:val="28"/>
          <w:szCs w:val="28"/>
        </w:rPr>
        <w:t xml:space="preserve">главную </w:t>
      </w:r>
      <w:r w:rsidRPr="00F5009F">
        <w:rPr>
          <w:sz w:val="28"/>
          <w:szCs w:val="28"/>
        </w:rPr>
        <w:t xml:space="preserve">книгу, как правило, выполняется периодически соответствующими должностными лицами по участкам </w:t>
      </w:r>
      <w:r w:rsidRPr="00F5009F">
        <w:rPr>
          <w:spacing w:val="2"/>
          <w:sz w:val="28"/>
          <w:szCs w:val="28"/>
        </w:rPr>
        <w:t>учета. Интегрированный характер систем контроля ресурсов предприятия</w:t>
      </w:r>
      <w:r w:rsidRPr="00F5009F">
        <w:rPr>
          <w:spacing w:val="56"/>
          <w:sz w:val="28"/>
          <w:szCs w:val="28"/>
        </w:rPr>
        <w:t xml:space="preserve"> </w:t>
      </w:r>
      <w:r w:rsidRPr="00F5009F">
        <w:rPr>
          <w:spacing w:val="5"/>
          <w:sz w:val="28"/>
          <w:szCs w:val="28"/>
        </w:rPr>
        <w:t>(KRP)</w:t>
      </w:r>
      <w:r w:rsidR="00F5009F">
        <w:rPr>
          <w:noProof/>
          <w:sz w:val="28"/>
          <w:szCs w:val="28"/>
          <w:lang w:eastAsia="ru-RU"/>
        </w:rPr>
        <mc:AlternateContent>
          <mc:Choice Requires="wps">
            <w:drawing>
              <wp:anchor distT="0" distB="0" distL="114300" distR="114300" simplePos="0" relativeHeight="251527680" behindDoc="0" locked="0" layoutInCell="1" allowOverlap="1">
                <wp:simplePos x="0" y="0"/>
                <wp:positionH relativeFrom="page">
                  <wp:posOffset>1316990</wp:posOffset>
                </wp:positionH>
                <wp:positionV relativeFrom="page">
                  <wp:posOffset>418465</wp:posOffset>
                </wp:positionV>
                <wp:extent cx="5464810" cy="0"/>
                <wp:effectExtent l="0" t="0" r="0" b="0"/>
                <wp:wrapNone/>
                <wp:docPr id="520" name="Line 7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42" o:spid="_x0000_s1026" style="position:absolute;z-index:251527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8NR3MB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F5009F" w:rsidRPr="00F5009F">
        <w:rPr>
          <w:sz w:val="28"/>
          <w:szCs w:val="28"/>
        </w:rPr>
        <w:t xml:space="preserve"> </w:t>
      </w:r>
      <w:r w:rsidRPr="00F5009F">
        <w:rPr>
          <w:spacing w:val="4"/>
          <w:sz w:val="28"/>
          <w:szCs w:val="28"/>
        </w:rPr>
        <w:t xml:space="preserve">порождает автоматическую </w:t>
      </w:r>
      <w:r w:rsidRPr="00F5009F">
        <w:rPr>
          <w:spacing w:val="-4"/>
          <w:sz w:val="28"/>
          <w:szCs w:val="28"/>
        </w:rPr>
        <w:t xml:space="preserve">регистрацию первичных документов </w:t>
      </w:r>
      <w:r w:rsidRPr="00F5009F">
        <w:rPr>
          <w:sz w:val="28"/>
          <w:szCs w:val="28"/>
        </w:rPr>
        <w:t xml:space="preserve">в </w:t>
      </w:r>
      <w:r w:rsidRPr="00F5009F">
        <w:rPr>
          <w:spacing w:val="-4"/>
          <w:sz w:val="28"/>
          <w:szCs w:val="28"/>
        </w:rPr>
        <w:t xml:space="preserve">подсистемах, связанных </w:t>
      </w:r>
      <w:r w:rsidRPr="00F5009F">
        <w:rPr>
          <w:sz w:val="28"/>
          <w:szCs w:val="28"/>
        </w:rPr>
        <w:t xml:space="preserve">с </w:t>
      </w:r>
      <w:r w:rsidRPr="00F5009F">
        <w:rPr>
          <w:spacing w:val="-4"/>
          <w:sz w:val="28"/>
          <w:szCs w:val="28"/>
        </w:rPr>
        <w:t>планированием</w:t>
      </w:r>
      <w:r w:rsidRPr="00F5009F">
        <w:rPr>
          <w:spacing w:val="62"/>
          <w:sz w:val="28"/>
          <w:szCs w:val="28"/>
        </w:rPr>
        <w:t xml:space="preserve"> </w:t>
      </w:r>
      <w:r w:rsidRPr="00F5009F">
        <w:rPr>
          <w:sz w:val="28"/>
          <w:szCs w:val="28"/>
        </w:rPr>
        <w:t xml:space="preserve">и управлением снабжением, производством, сбытом, проектными </w:t>
      </w:r>
      <w:r w:rsidRPr="00F5009F">
        <w:rPr>
          <w:spacing w:val="3"/>
          <w:sz w:val="28"/>
          <w:szCs w:val="28"/>
        </w:rPr>
        <w:t xml:space="preserve">работами </w:t>
      </w:r>
      <w:r w:rsidRPr="00F5009F">
        <w:rPr>
          <w:sz w:val="28"/>
          <w:szCs w:val="28"/>
        </w:rPr>
        <w:t xml:space="preserve">и т.д. </w:t>
      </w:r>
      <w:r w:rsidRPr="00F5009F">
        <w:rPr>
          <w:spacing w:val="-4"/>
          <w:sz w:val="28"/>
          <w:szCs w:val="28"/>
        </w:rPr>
        <w:t xml:space="preserve">Основная нагрузка </w:t>
      </w:r>
      <w:r w:rsidRPr="00F5009F">
        <w:rPr>
          <w:sz w:val="28"/>
          <w:szCs w:val="28"/>
        </w:rPr>
        <w:t xml:space="preserve">по </w:t>
      </w:r>
      <w:r w:rsidRPr="00F5009F">
        <w:rPr>
          <w:spacing w:val="-4"/>
          <w:sz w:val="28"/>
          <w:szCs w:val="28"/>
        </w:rPr>
        <w:t>непосредственному</w:t>
      </w:r>
      <w:r w:rsidRPr="00F5009F">
        <w:rPr>
          <w:spacing w:val="62"/>
          <w:sz w:val="28"/>
          <w:szCs w:val="28"/>
        </w:rPr>
        <w:t xml:space="preserve"> </w:t>
      </w:r>
      <w:r w:rsidRPr="00F5009F">
        <w:rPr>
          <w:spacing w:val="-3"/>
          <w:sz w:val="28"/>
          <w:szCs w:val="28"/>
        </w:rPr>
        <w:t xml:space="preserve">ведению </w:t>
      </w:r>
      <w:r w:rsidRPr="00F5009F">
        <w:rPr>
          <w:spacing w:val="-4"/>
          <w:sz w:val="28"/>
          <w:szCs w:val="28"/>
        </w:rPr>
        <w:t>операций,</w:t>
      </w:r>
      <w:r w:rsidRPr="00F5009F">
        <w:rPr>
          <w:spacing w:val="62"/>
          <w:sz w:val="28"/>
          <w:szCs w:val="28"/>
        </w:rPr>
        <w:t xml:space="preserve"> </w:t>
      </w:r>
      <w:r w:rsidRPr="00F5009F">
        <w:rPr>
          <w:spacing w:val="-3"/>
          <w:sz w:val="28"/>
          <w:szCs w:val="28"/>
        </w:rPr>
        <w:t xml:space="preserve">как </w:t>
      </w:r>
      <w:r w:rsidRPr="00F5009F">
        <w:rPr>
          <w:spacing w:val="-4"/>
          <w:sz w:val="28"/>
          <w:szCs w:val="28"/>
        </w:rPr>
        <w:t>правило,</w:t>
      </w:r>
      <w:r w:rsidRPr="00F5009F">
        <w:rPr>
          <w:spacing w:val="62"/>
          <w:sz w:val="28"/>
          <w:szCs w:val="28"/>
        </w:rPr>
        <w:t xml:space="preserve"> </w:t>
      </w:r>
      <w:r w:rsidRPr="00F5009F">
        <w:rPr>
          <w:spacing w:val="-4"/>
          <w:sz w:val="28"/>
          <w:szCs w:val="28"/>
        </w:rPr>
        <w:t>падает</w:t>
      </w:r>
      <w:r w:rsidRPr="00F5009F">
        <w:rPr>
          <w:spacing w:val="62"/>
          <w:sz w:val="28"/>
          <w:szCs w:val="28"/>
        </w:rPr>
        <w:t xml:space="preserve"> </w:t>
      </w:r>
      <w:r w:rsidRPr="00F5009F">
        <w:rPr>
          <w:sz w:val="28"/>
          <w:szCs w:val="28"/>
        </w:rPr>
        <w:t xml:space="preserve">на службу расчетов, остальные службы по участкам бухгалтерского учета в большей степени контролируют правильность автоматического формирования операций и </w:t>
      </w:r>
      <w:r w:rsidRPr="00F5009F">
        <w:rPr>
          <w:spacing w:val="-4"/>
          <w:sz w:val="28"/>
          <w:szCs w:val="28"/>
        </w:rPr>
        <w:t xml:space="preserve">осуществляют </w:t>
      </w:r>
      <w:r w:rsidRPr="00F5009F">
        <w:rPr>
          <w:sz w:val="28"/>
          <w:szCs w:val="28"/>
        </w:rPr>
        <w:t xml:space="preserve">их </w:t>
      </w:r>
      <w:r w:rsidRPr="00F5009F">
        <w:rPr>
          <w:spacing w:val="-4"/>
          <w:sz w:val="28"/>
          <w:szCs w:val="28"/>
        </w:rPr>
        <w:t>разноску.</w:t>
      </w:r>
    </w:p>
    <w:p w:rsidR="0087326A" w:rsidRPr="00F5009F" w:rsidRDefault="00781B02" w:rsidP="00F5009F">
      <w:pPr>
        <w:pStyle w:val="ad"/>
        <w:spacing w:line="360" w:lineRule="auto"/>
        <w:ind w:right="1018" w:firstLine="709"/>
        <w:rPr>
          <w:sz w:val="28"/>
          <w:szCs w:val="28"/>
        </w:rPr>
      </w:pPr>
      <w:r w:rsidRPr="00F5009F">
        <w:rPr>
          <w:sz w:val="28"/>
          <w:szCs w:val="28"/>
        </w:rPr>
        <w:t xml:space="preserve">Стандартными модулями подсистемы управления финансами являются: </w:t>
      </w:r>
      <w:r w:rsidRPr="00F5009F">
        <w:rPr>
          <w:spacing w:val="-4"/>
          <w:sz w:val="28"/>
          <w:szCs w:val="28"/>
        </w:rPr>
        <w:t xml:space="preserve">(Основное </w:t>
      </w:r>
      <w:r w:rsidRPr="00F5009F">
        <w:rPr>
          <w:spacing w:val="-5"/>
          <w:sz w:val="28"/>
          <w:szCs w:val="28"/>
        </w:rPr>
        <w:t xml:space="preserve">назначение </w:t>
      </w:r>
      <w:r w:rsidRPr="00F5009F">
        <w:rPr>
          <w:sz w:val="28"/>
          <w:szCs w:val="28"/>
        </w:rPr>
        <w:t xml:space="preserve">– </w:t>
      </w:r>
      <w:r w:rsidRPr="00F5009F">
        <w:rPr>
          <w:spacing w:val="-5"/>
          <w:sz w:val="28"/>
          <w:szCs w:val="28"/>
        </w:rPr>
        <w:t xml:space="preserve">Финансовый учет) </w:t>
      </w:r>
      <w:r w:rsidRPr="00F5009F">
        <w:rPr>
          <w:spacing w:val="-4"/>
          <w:sz w:val="28"/>
          <w:szCs w:val="28"/>
        </w:rPr>
        <w:t xml:space="preserve">(Основное </w:t>
      </w:r>
      <w:r w:rsidRPr="00F5009F">
        <w:rPr>
          <w:spacing w:val="-5"/>
          <w:sz w:val="28"/>
          <w:szCs w:val="28"/>
        </w:rPr>
        <w:t xml:space="preserve">назначение </w:t>
      </w:r>
      <w:r w:rsidRPr="00F5009F">
        <w:rPr>
          <w:sz w:val="28"/>
          <w:szCs w:val="28"/>
        </w:rPr>
        <w:t xml:space="preserve">– </w:t>
      </w:r>
      <w:r w:rsidRPr="00F5009F">
        <w:rPr>
          <w:spacing w:val="-5"/>
          <w:sz w:val="28"/>
          <w:szCs w:val="28"/>
        </w:rPr>
        <w:t>Управленческий учет) (табл.</w:t>
      </w:r>
      <w:r w:rsidRPr="00F5009F">
        <w:rPr>
          <w:spacing w:val="-17"/>
          <w:sz w:val="28"/>
          <w:szCs w:val="28"/>
        </w:rPr>
        <w:t xml:space="preserve"> </w:t>
      </w:r>
      <w:r w:rsidRPr="00F5009F">
        <w:rPr>
          <w:spacing w:val="-5"/>
          <w:sz w:val="28"/>
          <w:szCs w:val="28"/>
        </w:rPr>
        <w:t>2.1).</w:t>
      </w:r>
    </w:p>
    <w:p w:rsidR="0087326A" w:rsidRDefault="00F5009F" w:rsidP="00F5009F">
      <w:pPr>
        <w:pStyle w:val="a3"/>
        <w:spacing w:before="171" w:line="355" w:lineRule="auto"/>
        <w:ind w:left="2142" w:right="684"/>
        <w:jc w:val="both"/>
      </w:pPr>
      <w:r>
        <w:rPr>
          <w:noProof/>
          <w:lang w:eastAsia="ru-RU"/>
        </w:rPr>
        <mc:AlternateContent>
          <mc:Choice Requires="wps">
            <w:drawing>
              <wp:anchor distT="0" distB="0" distL="114300" distR="114300" simplePos="0" relativeHeight="251528704" behindDoc="0" locked="0" layoutInCell="1" allowOverlap="1">
                <wp:simplePos x="0" y="0"/>
                <wp:positionH relativeFrom="page">
                  <wp:posOffset>1316990</wp:posOffset>
                </wp:positionH>
                <wp:positionV relativeFrom="paragraph">
                  <wp:posOffset>668020</wp:posOffset>
                </wp:positionV>
                <wp:extent cx="5473700" cy="4278630"/>
                <wp:effectExtent l="0" t="0" r="0" b="0"/>
                <wp:wrapNone/>
                <wp:docPr id="519" name="Text Box 7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73700" cy="4278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TableNormal"/>
                              <w:tblW w:w="0" w:type="auto"/>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2897"/>
                              <w:gridCol w:w="5701"/>
                            </w:tblGrid>
                            <w:tr w:rsidR="00207D05">
                              <w:trPr>
                                <w:trHeight w:val="561"/>
                              </w:trPr>
                              <w:tc>
                                <w:tcPr>
                                  <w:tcW w:w="2897" w:type="dxa"/>
                                </w:tcPr>
                                <w:p w:rsidR="00207D05" w:rsidRDefault="00207D05">
                                  <w:pPr>
                                    <w:pStyle w:val="TableParagraph"/>
                                    <w:spacing w:before="112"/>
                                    <w:ind w:left="38"/>
                                    <w:rPr>
                                      <w:sz w:val="28"/>
                                    </w:rPr>
                                  </w:pPr>
                                  <w:proofErr w:type="spellStart"/>
                                  <w:r>
                                    <w:rPr>
                                      <w:sz w:val="28"/>
                                    </w:rPr>
                                    <w:t>General</w:t>
                                  </w:r>
                                  <w:proofErr w:type="spellEnd"/>
                                  <w:r>
                                    <w:rPr>
                                      <w:sz w:val="28"/>
                                    </w:rPr>
                                    <w:t xml:space="preserve"> </w:t>
                                  </w:r>
                                  <w:proofErr w:type="spellStart"/>
                                  <w:r>
                                    <w:rPr>
                                      <w:sz w:val="28"/>
                                    </w:rPr>
                                    <w:t>Ledger</w:t>
                                  </w:r>
                                  <w:proofErr w:type="spellEnd"/>
                                </w:p>
                              </w:tc>
                              <w:tc>
                                <w:tcPr>
                                  <w:tcW w:w="5701" w:type="dxa"/>
                                </w:tcPr>
                                <w:p w:rsidR="00207D05" w:rsidRDefault="00207D05">
                                  <w:pPr>
                                    <w:pStyle w:val="TableParagraph"/>
                                    <w:spacing w:before="112"/>
                                    <w:ind w:left="38"/>
                                    <w:rPr>
                                      <w:sz w:val="28"/>
                                    </w:rPr>
                                  </w:pPr>
                                  <w:r>
                                    <w:rPr>
                                      <w:sz w:val="28"/>
                                    </w:rPr>
                                    <w:t>Главная книга</w:t>
                                  </w:r>
                                </w:p>
                              </w:tc>
                            </w:tr>
                            <w:tr w:rsidR="00207D05">
                              <w:trPr>
                                <w:trHeight w:val="512"/>
                              </w:trPr>
                              <w:tc>
                                <w:tcPr>
                                  <w:tcW w:w="2897" w:type="dxa"/>
                                </w:tcPr>
                                <w:p w:rsidR="00207D05" w:rsidRDefault="00207D05">
                                  <w:pPr>
                                    <w:pStyle w:val="TableParagraph"/>
                                    <w:spacing w:before="112"/>
                                    <w:ind w:left="38"/>
                                    <w:rPr>
                                      <w:sz w:val="28"/>
                                    </w:rPr>
                                  </w:pPr>
                                  <w:proofErr w:type="spellStart"/>
                                  <w:r>
                                    <w:rPr>
                                      <w:sz w:val="28"/>
                                    </w:rPr>
                                    <w:t>Accounts</w:t>
                                  </w:r>
                                  <w:proofErr w:type="spellEnd"/>
                                  <w:r>
                                    <w:rPr>
                                      <w:sz w:val="28"/>
                                    </w:rPr>
                                    <w:t xml:space="preserve"> </w:t>
                                  </w:r>
                                  <w:proofErr w:type="spellStart"/>
                                  <w:r>
                                    <w:rPr>
                                      <w:sz w:val="28"/>
                                    </w:rPr>
                                    <w:t>Receivable</w:t>
                                  </w:r>
                                  <w:proofErr w:type="spellEnd"/>
                                </w:p>
                              </w:tc>
                              <w:tc>
                                <w:tcPr>
                                  <w:tcW w:w="5701" w:type="dxa"/>
                                </w:tcPr>
                                <w:p w:rsidR="00207D05" w:rsidRDefault="00207D05">
                                  <w:pPr>
                                    <w:pStyle w:val="TableParagraph"/>
                                    <w:spacing w:before="112"/>
                                    <w:ind w:left="38"/>
                                    <w:rPr>
                                      <w:sz w:val="28"/>
                                    </w:rPr>
                                  </w:pPr>
                                  <w:r>
                                    <w:rPr>
                                      <w:sz w:val="28"/>
                                    </w:rPr>
                                    <w:t>Счета к получению</w:t>
                                  </w:r>
                                </w:p>
                              </w:tc>
                            </w:tr>
                            <w:tr w:rsidR="00207D05">
                              <w:trPr>
                                <w:trHeight w:val="527"/>
                              </w:trPr>
                              <w:tc>
                                <w:tcPr>
                                  <w:tcW w:w="2897" w:type="dxa"/>
                                </w:tcPr>
                                <w:p w:rsidR="00207D05" w:rsidRDefault="00207D05">
                                  <w:pPr>
                                    <w:pStyle w:val="TableParagraph"/>
                                    <w:spacing w:before="115"/>
                                    <w:ind w:left="38"/>
                                    <w:rPr>
                                      <w:sz w:val="28"/>
                                    </w:rPr>
                                  </w:pPr>
                                  <w:proofErr w:type="spellStart"/>
                                  <w:r>
                                    <w:rPr>
                                      <w:sz w:val="28"/>
                                    </w:rPr>
                                    <w:t>Accounts</w:t>
                                  </w:r>
                                  <w:proofErr w:type="spellEnd"/>
                                  <w:r>
                                    <w:rPr>
                                      <w:sz w:val="28"/>
                                    </w:rPr>
                                    <w:t xml:space="preserve"> </w:t>
                                  </w:r>
                                  <w:proofErr w:type="spellStart"/>
                                  <w:r>
                                    <w:rPr>
                                      <w:sz w:val="28"/>
                                    </w:rPr>
                                    <w:t>Payable</w:t>
                                  </w:r>
                                  <w:proofErr w:type="spellEnd"/>
                                </w:p>
                              </w:tc>
                              <w:tc>
                                <w:tcPr>
                                  <w:tcW w:w="5701" w:type="dxa"/>
                                </w:tcPr>
                                <w:p w:rsidR="00207D05" w:rsidRDefault="00207D05">
                                  <w:pPr>
                                    <w:pStyle w:val="TableParagraph"/>
                                    <w:spacing w:before="115"/>
                                    <w:ind w:left="38"/>
                                    <w:rPr>
                                      <w:sz w:val="28"/>
                                    </w:rPr>
                                  </w:pPr>
                                  <w:r>
                                    <w:rPr>
                                      <w:sz w:val="28"/>
                                    </w:rPr>
                                    <w:t>Счета к оплате</w:t>
                                  </w:r>
                                </w:p>
                              </w:tc>
                            </w:tr>
                            <w:tr w:rsidR="00207D05">
                              <w:trPr>
                                <w:trHeight w:val="515"/>
                              </w:trPr>
                              <w:tc>
                                <w:tcPr>
                                  <w:tcW w:w="2897" w:type="dxa"/>
                                </w:tcPr>
                                <w:p w:rsidR="00207D05" w:rsidRDefault="00207D05">
                                  <w:pPr>
                                    <w:pStyle w:val="TableParagraph"/>
                                    <w:spacing w:before="112"/>
                                    <w:ind w:left="38"/>
                                    <w:rPr>
                                      <w:sz w:val="28"/>
                                    </w:rPr>
                                  </w:pPr>
                                  <w:proofErr w:type="spellStart"/>
                                  <w:r>
                                    <w:rPr>
                                      <w:sz w:val="28"/>
                                    </w:rPr>
                                    <w:t>Miilti</w:t>
                                  </w:r>
                                  <w:proofErr w:type="spellEnd"/>
                                  <w:r>
                                    <w:rPr>
                                      <w:sz w:val="28"/>
                                    </w:rPr>
                                    <w:t xml:space="preserve"> </w:t>
                                  </w:r>
                                  <w:proofErr w:type="spellStart"/>
                                  <w:r>
                                    <w:rPr>
                                      <w:sz w:val="28"/>
                                    </w:rPr>
                                    <w:t>Currency</w:t>
                                  </w:r>
                                  <w:proofErr w:type="spellEnd"/>
                                </w:p>
                              </w:tc>
                              <w:tc>
                                <w:tcPr>
                                  <w:tcW w:w="5701" w:type="dxa"/>
                                </w:tcPr>
                                <w:p w:rsidR="00207D05" w:rsidRDefault="00207D05">
                                  <w:pPr>
                                    <w:pStyle w:val="TableParagraph"/>
                                    <w:spacing w:before="112"/>
                                    <w:ind w:left="38"/>
                                    <w:rPr>
                                      <w:sz w:val="28"/>
                                    </w:rPr>
                                  </w:pPr>
                                  <w:proofErr w:type="spellStart"/>
                                  <w:r>
                                    <w:rPr>
                                      <w:sz w:val="28"/>
                                    </w:rPr>
                                    <w:t>Многовалютно</w:t>
                                  </w:r>
                                  <w:proofErr w:type="gramStart"/>
                                  <w:r>
                                    <w:rPr>
                                      <w:sz w:val="28"/>
                                    </w:rPr>
                                    <w:t>c</w:t>
                                  </w:r>
                                  <w:proofErr w:type="gramEnd"/>
                                  <w:r>
                                    <w:rPr>
                                      <w:sz w:val="28"/>
                                    </w:rPr>
                                    <w:t>ть</w:t>
                                  </w:r>
                                  <w:proofErr w:type="spellEnd"/>
                                </w:p>
                              </w:tc>
                            </w:tr>
                            <w:tr w:rsidR="00207D05">
                              <w:trPr>
                                <w:trHeight w:val="580"/>
                              </w:trPr>
                              <w:tc>
                                <w:tcPr>
                                  <w:tcW w:w="2897" w:type="dxa"/>
                                </w:tcPr>
                                <w:p w:rsidR="00207D05" w:rsidRDefault="00207D05">
                                  <w:pPr>
                                    <w:pStyle w:val="TableParagraph"/>
                                    <w:spacing w:before="113"/>
                                    <w:ind w:left="38"/>
                                    <w:rPr>
                                      <w:sz w:val="28"/>
                                    </w:rPr>
                                  </w:pPr>
                                  <w:proofErr w:type="spellStart"/>
                                  <w:r>
                                    <w:rPr>
                                      <w:sz w:val="28"/>
                                    </w:rPr>
                                    <w:t>Fixed</w:t>
                                  </w:r>
                                  <w:proofErr w:type="spellEnd"/>
                                  <w:r>
                                    <w:rPr>
                                      <w:sz w:val="28"/>
                                    </w:rPr>
                                    <w:t xml:space="preserve"> </w:t>
                                  </w:r>
                                  <w:proofErr w:type="spellStart"/>
                                  <w:r>
                                    <w:rPr>
                                      <w:sz w:val="28"/>
                                    </w:rPr>
                                    <w:t>Assets</w:t>
                                  </w:r>
                                  <w:proofErr w:type="spellEnd"/>
                                </w:p>
                              </w:tc>
                              <w:tc>
                                <w:tcPr>
                                  <w:tcW w:w="5701" w:type="dxa"/>
                                </w:tcPr>
                                <w:p w:rsidR="00207D05" w:rsidRDefault="00207D05">
                                  <w:pPr>
                                    <w:pStyle w:val="TableParagraph"/>
                                    <w:spacing w:before="113"/>
                                    <w:ind w:left="38"/>
                                    <w:rPr>
                                      <w:sz w:val="28"/>
                                    </w:rPr>
                                  </w:pPr>
                                  <w:r>
                                    <w:rPr>
                                      <w:sz w:val="28"/>
                                    </w:rPr>
                                    <w:t>Основные средства</w:t>
                                  </w:r>
                                </w:p>
                              </w:tc>
                            </w:tr>
                            <w:tr w:rsidR="00207D05">
                              <w:trPr>
                                <w:trHeight w:val="549"/>
                              </w:trPr>
                              <w:tc>
                                <w:tcPr>
                                  <w:tcW w:w="2897" w:type="dxa"/>
                                </w:tcPr>
                                <w:p w:rsidR="00207D05" w:rsidRDefault="00207D05">
                                  <w:pPr>
                                    <w:pStyle w:val="TableParagraph"/>
                                    <w:spacing w:before="115"/>
                                    <w:ind w:left="38"/>
                                    <w:rPr>
                                      <w:sz w:val="28"/>
                                    </w:rPr>
                                  </w:pPr>
                                  <w:proofErr w:type="spellStart"/>
                                  <w:r>
                                    <w:rPr>
                                      <w:sz w:val="28"/>
                                    </w:rPr>
                                    <w:t>Consolidation</w:t>
                                  </w:r>
                                  <w:proofErr w:type="spellEnd"/>
                                </w:p>
                              </w:tc>
                              <w:tc>
                                <w:tcPr>
                                  <w:tcW w:w="5701" w:type="dxa"/>
                                </w:tcPr>
                                <w:p w:rsidR="00207D05" w:rsidRDefault="00207D05">
                                  <w:pPr>
                                    <w:pStyle w:val="TableParagraph"/>
                                    <w:spacing w:before="115"/>
                                    <w:ind w:left="38"/>
                                    <w:rPr>
                                      <w:sz w:val="28"/>
                                    </w:rPr>
                                  </w:pPr>
                                  <w:r>
                                    <w:rPr>
                                      <w:sz w:val="28"/>
                                    </w:rPr>
                                    <w:t>Консолидация</w:t>
                                  </w:r>
                                </w:p>
                              </w:tc>
                            </w:tr>
                            <w:tr w:rsidR="00207D05">
                              <w:trPr>
                                <w:trHeight w:val="548"/>
                              </w:trPr>
                              <w:tc>
                                <w:tcPr>
                                  <w:tcW w:w="2897" w:type="dxa"/>
                                </w:tcPr>
                                <w:p w:rsidR="00207D05" w:rsidRDefault="00207D05">
                                  <w:pPr>
                                    <w:pStyle w:val="TableParagraph"/>
                                    <w:spacing w:before="115"/>
                                    <w:ind w:left="38"/>
                                    <w:rPr>
                                      <w:sz w:val="28"/>
                                    </w:rPr>
                                  </w:pPr>
                                  <w:proofErr w:type="spellStart"/>
                                  <w:r>
                                    <w:rPr>
                                      <w:sz w:val="28"/>
                                    </w:rPr>
                                    <w:t>Financial</w:t>
                                  </w:r>
                                  <w:proofErr w:type="spellEnd"/>
                                  <w:r>
                                    <w:rPr>
                                      <w:sz w:val="28"/>
                                    </w:rPr>
                                    <w:t xml:space="preserve"> </w:t>
                                  </w:r>
                                  <w:proofErr w:type="spellStart"/>
                                  <w:r>
                                    <w:rPr>
                                      <w:sz w:val="28"/>
                                    </w:rPr>
                                    <w:t>Budget</w:t>
                                  </w:r>
                                  <w:proofErr w:type="spellEnd"/>
                                  <w:r>
                                    <w:rPr>
                                      <w:sz w:val="28"/>
                                    </w:rPr>
                                    <w:t xml:space="preserve"> </w:t>
                                  </w:r>
                                  <w:proofErr w:type="spellStart"/>
                                  <w:r>
                                    <w:rPr>
                                      <w:sz w:val="28"/>
                                    </w:rPr>
                                    <w:t>System</w:t>
                                  </w:r>
                                  <w:proofErr w:type="spellEnd"/>
                                </w:p>
                              </w:tc>
                              <w:tc>
                                <w:tcPr>
                                  <w:tcW w:w="5701" w:type="dxa"/>
                                </w:tcPr>
                                <w:p w:rsidR="00207D05" w:rsidRDefault="00207D05">
                                  <w:pPr>
                                    <w:pStyle w:val="TableParagraph"/>
                                    <w:spacing w:before="81"/>
                                    <w:ind w:left="26"/>
                                    <w:rPr>
                                      <w:sz w:val="28"/>
                                    </w:rPr>
                                  </w:pPr>
                                  <w:r>
                                    <w:rPr>
                                      <w:sz w:val="28"/>
                                    </w:rPr>
                                    <w:t>Система финансовых планов и бюджетов</w:t>
                                  </w:r>
                                </w:p>
                              </w:tc>
                            </w:tr>
                            <w:tr w:rsidR="00207D05">
                              <w:trPr>
                                <w:trHeight w:val="549"/>
                              </w:trPr>
                              <w:tc>
                                <w:tcPr>
                                  <w:tcW w:w="2897" w:type="dxa"/>
                                </w:tcPr>
                                <w:p w:rsidR="00207D05" w:rsidRDefault="00207D05">
                                  <w:pPr>
                                    <w:pStyle w:val="TableParagraph"/>
                                    <w:spacing w:before="115"/>
                                    <w:ind w:left="38"/>
                                    <w:rPr>
                                      <w:sz w:val="28"/>
                                    </w:rPr>
                                  </w:pPr>
                                  <w:proofErr w:type="spellStart"/>
                                  <w:r>
                                    <w:rPr>
                                      <w:sz w:val="28"/>
                                    </w:rPr>
                                    <w:t>Cash</w:t>
                                  </w:r>
                                  <w:proofErr w:type="spellEnd"/>
                                  <w:r>
                                    <w:rPr>
                                      <w:sz w:val="28"/>
                                    </w:rPr>
                                    <w:t xml:space="preserve"> </w:t>
                                  </w:r>
                                  <w:proofErr w:type="spellStart"/>
                                  <w:r>
                                    <w:rPr>
                                      <w:sz w:val="28"/>
                                    </w:rPr>
                                    <w:t>Management</w:t>
                                  </w:r>
                                  <w:proofErr w:type="spellEnd"/>
                                </w:p>
                              </w:tc>
                              <w:tc>
                                <w:tcPr>
                                  <w:tcW w:w="5701" w:type="dxa"/>
                                </w:tcPr>
                                <w:p w:rsidR="00207D05" w:rsidRDefault="00207D05">
                                  <w:pPr>
                                    <w:pStyle w:val="TableParagraph"/>
                                    <w:spacing w:before="76"/>
                                    <w:ind w:left="38"/>
                                    <w:rPr>
                                      <w:sz w:val="28"/>
                                    </w:rPr>
                                  </w:pPr>
                                  <w:r>
                                    <w:rPr>
                                      <w:sz w:val="28"/>
                                    </w:rPr>
                                    <w:t>Управление движением денежных средств</w:t>
                                  </w:r>
                                </w:p>
                              </w:tc>
                            </w:tr>
                            <w:tr w:rsidR="00207D05">
                              <w:trPr>
                                <w:trHeight w:val="548"/>
                              </w:trPr>
                              <w:tc>
                                <w:tcPr>
                                  <w:tcW w:w="2897" w:type="dxa"/>
                                </w:tcPr>
                                <w:p w:rsidR="00207D05" w:rsidRDefault="00207D05">
                                  <w:pPr>
                                    <w:pStyle w:val="TableParagraph"/>
                                    <w:spacing w:before="115"/>
                                    <w:ind w:left="38"/>
                                    <w:rPr>
                                      <w:sz w:val="28"/>
                                    </w:rPr>
                                  </w:pPr>
                                  <w:proofErr w:type="spellStart"/>
                                  <w:r>
                                    <w:rPr>
                                      <w:sz w:val="28"/>
                                    </w:rPr>
                                    <w:t>Cost</w:t>
                                  </w:r>
                                  <w:proofErr w:type="spellEnd"/>
                                  <w:r>
                                    <w:rPr>
                                      <w:sz w:val="28"/>
                                    </w:rPr>
                                    <w:t xml:space="preserve"> </w:t>
                                  </w:r>
                                  <w:proofErr w:type="spellStart"/>
                                  <w:r>
                                    <w:rPr>
                                      <w:sz w:val="28"/>
                                    </w:rPr>
                                    <w:t>Allocation</w:t>
                                  </w:r>
                                  <w:proofErr w:type="spellEnd"/>
                                </w:p>
                              </w:tc>
                              <w:tc>
                                <w:tcPr>
                                  <w:tcW w:w="5701" w:type="dxa"/>
                                </w:tcPr>
                                <w:p w:rsidR="00207D05" w:rsidRDefault="00207D05">
                                  <w:pPr>
                                    <w:pStyle w:val="TableParagraph"/>
                                    <w:spacing w:before="115"/>
                                    <w:ind w:left="38"/>
                                    <w:rPr>
                                      <w:sz w:val="28"/>
                                    </w:rPr>
                                  </w:pPr>
                                  <w:r>
                                    <w:rPr>
                                      <w:sz w:val="28"/>
                                    </w:rPr>
                                    <w:t>Распределение затрат</w:t>
                                  </w:r>
                                </w:p>
                              </w:tc>
                            </w:tr>
                            <w:tr w:rsidR="00207D05">
                              <w:trPr>
                                <w:trHeight w:val="549"/>
                              </w:trPr>
                              <w:tc>
                                <w:tcPr>
                                  <w:tcW w:w="2897" w:type="dxa"/>
                                </w:tcPr>
                                <w:p w:rsidR="00207D05" w:rsidRDefault="00207D05">
                                  <w:pPr>
                                    <w:pStyle w:val="TableParagraph"/>
                                    <w:spacing w:before="115"/>
                                    <w:ind w:left="38"/>
                                    <w:rPr>
                                      <w:sz w:val="28"/>
                                    </w:rPr>
                                  </w:pPr>
                                  <w:proofErr w:type="spellStart"/>
                                  <w:r>
                                    <w:rPr>
                                      <w:sz w:val="28"/>
                                    </w:rPr>
                                    <w:t>Cost</w:t>
                                  </w:r>
                                  <w:proofErr w:type="spellEnd"/>
                                  <w:r>
                                    <w:rPr>
                                      <w:sz w:val="28"/>
                                    </w:rPr>
                                    <w:t xml:space="preserve"> </w:t>
                                  </w:r>
                                  <w:proofErr w:type="spellStart"/>
                                  <w:r>
                                    <w:rPr>
                                      <w:sz w:val="28"/>
                                    </w:rPr>
                                    <w:t>Accounting</w:t>
                                  </w:r>
                                  <w:proofErr w:type="spellEnd"/>
                                </w:p>
                              </w:tc>
                              <w:tc>
                                <w:tcPr>
                                  <w:tcW w:w="5701" w:type="dxa"/>
                                </w:tcPr>
                                <w:p w:rsidR="00207D05" w:rsidRDefault="00207D05">
                                  <w:pPr>
                                    <w:pStyle w:val="TableParagraph"/>
                                    <w:spacing w:before="115"/>
                                    <w:ind w:left="38"/>
                                    <w:rPr>
                                      <w:sz w:val="28"/>
                                    </w:rPr>
                                  </w:pPr>
                                  <w:r>
                                    <w:rPr>
                                      <w:sz w:val="28"/>
                                    </w:rPr>
                                    <w:t>Учет затрат</w:t>
                                  </w:r>
                                </w:p>
                              </w:tc>
                            </w:tr>
                            <w:tr w:rsidR="00207D05">
                              <w:trPr>
                                <w:trHeight w:val="549"/>
                              </w:trPr>
                              <w:tc>
                                <w:tcPr>
                                  <w:tcW w:w="2897" w:type="dxa"/>
                                </w:tcPr>
                                <w:p w:rsidR="00207D05" w:rsidRDefault="00207D05">
                                  <w:pPr>
                                    <w:pStyle w:val="TableParagraph"/>
                                    <w:spacing w:before="115"/>
                                    <w:ind w:left="38"/>
                                    <w:rPr>
                                      <w:sz w:val="28"/>
                                    </w:rPr>
                                  </w:pPr>
                                  <w:proofErr w:type="spellStart"/>
                                  <w:r>
                                    <w:rPr>
                                      <w:sz w:val="28"/>
                                    </w:rPr>
                                    <w:t>Cost</w:t>
                                  </w:r>
                                  <w:proofErr w:type="spellEnd"/>
                                  <w:r>
                                    <w:rPr>
                                      <w:sz w:val="28"/>
                                    </w:rPr>
                                    <w:t xml:space="preserve"> </w:t>
                                  </w:r>
                                  <w:proofErr w:type="spellStart"/>
                                  <w:r>
                                    <w:rPr>
                                      <w:sz w:val="28"/>
                                    </w:rPr>
                                    <w:t>Price</w:t>
                                  </w:r>
                                  <w:proofErr w:type="spellEnd"/>
                                  <w:r>
                                    <w:rPr>
                                      <w:sz w:val="28"/>
                                    </w:rPr>
                                    <w:t xml:space="preserve"> </w:t>
                                  </w:r>
                                  <w:proofErr w:type="spellStart"/>
                                  <w:r>
                                    <w:rPr>
                                      <w:sz w:val="28"/>
                                    </w:rPr>
                                    <w:t>Calculation</w:t>
                                  </w:r>
                                  <w:proofErr w:type="spellEnd"/>
                                </w:p>
                              </w:tc>
                              <w:tc>
                                <w:tcPr>
                                  <w:tcW w:w="5701" w:type="dxa"/>
                                </w:tcPr>
                                <w:p w:rsidR="00207D05" w:rsidRDefault="00207D05">
                                  <w:pPr>
                                    <w:pStyle w:val="TableParagraph"/>
                                    <w:spacing w:before="115"/>
                                    <w:ind w:left="38"/>
                                    <w:rPr>
                                      <w:sz w:val="28"/>
                                    </w:rPr>
                                  </w:pPr>
                                  <w:r>
                                    <w:rPr>
                                      <w:sz w:val="28"/>
                                    </w:rPr>
                                    <w:t>Калькуляция себестоимости</w:t>
                                  </w:r>
                                </w:p>
                              </w:tc>
                            </w:tr>
                            <w:tr w:rsidR="00207D05">
                              <w:trPr>
                                <w:trHeight w:val="551"/>
                              </w:trPr>
                              <w:tc>
                                <w:tcPr>
                                  <w:tcW w:w="2897" w:type="dxa"/>
                                </w:tcPr>
                                <w:p w:rsidR="00207D05" w:rsidRDefault="00207D05">
                                  <w:pPr>
                                    <w:pStyle w:val="TableParagraph"/>
                                    <w:spacing w:before="115"/>
                                    <w:ind w:left="38"/>
                                    <w:rPr>
                                      <w:sz w:val="28"/>
                                    </w:rPr>
                                  </w:pPr>
                                  <w:proofErr w:type="spellStart"/>
                                  <w:r>
                                    <w:rPr>
                                      <w:sz w:val="28"/>
                                    </w:rPr>
                                    <w:t>Financial</w:t>
                                  </w:r>
                                  <w:proofErr w:type="spellEnd"/>
                                  <w:r>
                                    <w:rPr>
                                      <w:sz w:val="28"/>
                                    </w:rPr>
                                    <w:t xml:space="preserve"> </w:t>
                                  </w:r>
                                  <w:proofErr w:type="spellStart"/>
                                  <w:r>
                                    <w:rPr>
                                      <w:sz w:val="28"/>
                                    </w:rPr>
                                    <w:t>Statements</w:t>
                                  </w:r>
                                  <w:proofErr w:type="spellEnd"/>
                                </w:p>
                              </w:tc>
                              <w:tc>
                                <w:tcPr>
                                  <w:tcW w:w="5701" w:type="dxa"/>
                                </w:tcPr>
                                <w:p w:rsidR="00207D05" w:rsidRDefault="00207D05">
                                  <w:pPr>
                                    <w:pStyle w:val="TableParagraph"/>
                                    <w:spacing w:before="115"/>
                                    <w:ind w:left="38"/>
                                    <w:rPr>
                                      <w:sz w:val="28"/>
                                    </w:rPr>
                                  </w:pPr>
                                  <w:r>
                                    <w:rPr>
                                      <w:sz w:val="28"/>
                                    </w:rPr>
                                    <w:t>Финансовые отчеты</w:t>
                                  </w:r>
                                </w:p>
                              </w:tc>
                            </w:tr>
                          </w:tbl>
                          <w:p w:rsidR="00207D05" w:rsidRDefault="00207D05">
                            <w:pPr>
                              <w:pStyle w:val="a3"/>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41" o:spid="_x0000_s1103" type="#_x0000_t202" style="position:absolute;left:0;text-align:left;margin-left:103.7pt;margin-top:52.6pt;width:431pt;height:336.9pt;z-index:2515287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" filled="f" stroked="f">
                <v:textbox inset="0,0,0,0">
                  <w:txbxContent>
                    <w:tbl>
                      <w:tblPr>
                        <w:tblStyle w:val="TableNormal"/>
                        <w:tblW w:w="0" w:type="auto"/>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2897"/>
                        <w:gridCol w:w="5701"/>
                      </w:tblGrid>
                      <w:tr w:rsidR="00207D05">
                        <w:trPr>
                          <w:trHeight w:val="561"/>
                        </w:trPr>
                        <w:tc>
                          <w:tcPr>
                            <w:tcW w:w="2897" w:type="dxa"/>
                          </w:tcPr>
                          <w:p w:rsidR="00207D05" w:rsidRDefault="00207D05">
                            <w:pPr>
                              <w:pStyle w:val="TableParagraph"/>
                              <w:spacing w:before="112"/>
                              <w:ind w:left="38"/>
                              <w:rPr>
                                <w:sz w:val="28"/>
                              </w:rPr>
                            </w:pPr>
                            <w:proofErr w:type="spellStart"/>
                            <w:r>
                              <w:rPr>
                                <w:sz w:val="28"/>
                              </w:rPr>
                              <w:t>General</w:t>
                            </w:r>
                            <w:proofErr w:type="spellEnd"/>
                            <w:r>
                              <w:rPr>
                                <w:sz w:val="28"/>
                              </w:rPr>
                              <w:t xml:space="preserve"> </w:t>
                            </w:r>
                            <w:proofErr w:type="spellStart"/>
                            <w:r>
                              <w:rPr>
                                <w:sz w:val="28"/>
                              </w:rPr>
                              <w:t>Ledger</w:t>
                            </w:r>
                            <w:proofErr w:type="spellEnd"/>
                          </w:p>
                        </w:tc>
                        <w:tc>
                          <w:tcPr>
                            <w:tcW w:w="5701" w:type="dxa"/>
                          </w:tcPr>
                          <w:p w:rsidR="00207D05" w:rsidRDefault="00207D05">
                            <w:pPr>
                              <w:pStyle w:val="TableParagraph"/>
                              <w:spacing w:before="112"/>
                              <w:ind w:left="38"/>
                              <w:rPr>
                                <w:sz w:val="28"/>
                              </w:rPr>
                            </w:pPr>
                            <w:r>
                              <w:rPr>
                                <w:sz w:val="28"/>
                              </w:rPr>
                              <w:t>Главная книга</w:t>
                            </w:r>
                          </w:p>
                        </w:tc>
                      </w:tr>
                      <w:tr w:rsidR="00207D05">
                        <w:trPr>
                          <w:trHeight w:val="512"/>
                        </w:trPr>
                        <w:tc>
                          <w:tcPr>
                            <w:tcW w:w="2897" w:type="dxa"/>
                          </w:tcPr>
                          <w:p w:rsidR="00207D05" w:rsidRDefault="00207D05">
                            <w:pPr>
                              <w:pStyle w:val="TableParagraph"/>
                              <w:spacing w:before="112"/>
                              <w:ind w:left="38"/>
                              <w:rPr>
                                <w:sz w:val="28"/>
                              </w:rPr>
                            </w:pPr>
                            <w:proofErr w:type="spellStart"/>
                            <w:r>
                              <w:rPr>
                                <w:sz w:val="28"/>
                              </w:rPr>
                              <w:t>Accounts</w:t>
                            </w:r>
                            <w:proofErr w:type="spellEnd"/>
                            <w:r>
                              <w:rPr>
                                <w:sz w:val="28"/>
                              </w:rPr>
                              <w:t xml:space="preserve"> </w:t>
                            </w:r>
                            <w:proofErr w:type="spellStart"/>
                            <w:r>
                              <w:rPr>
                                <w:sz w:val="28"/>
                              </w:rPr>
                              <w:t>Receivable</w:t>
                            </w:r>
                            <w:proofErr w:type="spellEnd"/>
                          </w:p>
                        </w:tc>
                        <w:tc>
                          <w:tcPr>
                            <w:tcW w:w="5701" w:type="dxa"/>
                          </w:tcPr>
                          <w:p w:rsidR="00207D05" w:rsidRDefault="00207D05">
                            <w:pPr>
                              <w:pStyle w:val="TableParagraph"/>
                              <w:spacing w:before="112"/>
                              <w:ind w:left="38"/>
                              <w:rPr>
                                <w:sz w:val="28"/>
                              </w:rPr>
                            </w:pPr>
                            <w:r>
                              <w:rPr>
                                <w:sz w:val="28"/>
                              </w:rPr>
                              <w:t>Счета к получению</w:t>
                            </w:r>
                          </w:p>
                        </w:tc>
                      </w:tr>
                      <w:tr w:rsidR="00207D05">
                        <w:trPr>
                          <w:trHeight w:val="527"/>
                        </w:trPr>
                        <w:tc>
                          <w:tcPr>
                            <w:tcW w:w="2897" w:type="dxa"/>
                          </w:tcPr>
                          <w:p w:rsidR="00207D05" w:rsidRDefault="00207D05">
                            <w:pPr>
                              <w:pStyle w:val="TableParagraph"/>
                              <w:spacing w:before="115"/>
                              <w:ind w:left="38"/>
                              <w:rPr>
                                <w:sz w:val="28"/>
                              </w:rPr>
                            </w:pPr>
                            <w:proofErr w:type="spellStart"/>
                            <w:r>
                              <w:rPr>
                                <w:sz w:val="28"/>
                              </w:rPr>
                              <w:t>Accounts</w:t>
                            </w:r>
                            <w:proofErr w:type="spellEnd"/>
                            <w:r>
                              <w:rPr>
                                <w:sz w:val="28"/>
                              </w:rPr>
                              <w:t xml:space="preserve"> </w:t>
                            </w:r>
                            <w:proofErr w:type="spellStart"/>
                            <w:r>
                              <w:rPr>
                                <w:sz w:val="28"/>
                              </w:rPr>
                              <w:t>Payable</w:t>
                            </w:r>
                            <w:proofErr w:type="spellEnd"/>
                          </w:p>
                        </w:tc>
                        <w:tc>
                          <w:tcPr>
                            <w:tcW w:w="5701" w:type="dxa"/>
                          </w:tcPr>
                          <w:p w:rsidR="00207D05" w:rsidRDefault="00207D05">
                            <w:pPr>
                              <w:pStyle w:val="TableParagraph"/>
                              <w:spacing w:before="115"/>
                              <w:ind w:left="38"/>
                              <w:rPr>
                                <w:sz w:val="28"/>
                              </w:rPr>
                            </w:pPr>
                            <w:r>
                              <w:rPr>
                                <w:sz w:val="28"/>
                              </w:rPr>
                              <w:t>Счета к оплате</w:t>
                            </w:r>
                          </w:p>
                        </w:tc>
                      </w:tr>
                      <w:tr w:rsidR="00207D05">
                        <w:trPr>
                          <w:trHeight w:val="515"/>
                        </w:trPr>
                        <w:tc>
                          <w:tcPr>
                            <w:tcW w:w="2897" w:type="dxa"/>
                          </w:tcPr>
                          <w:p w:rsidR="00207D05" w:rsidRDefault="00207D05">
                            <w:pPr>
                              <w:pStyle w:val="TableParagraph"/>
                              <w:spacing w:before="112"/>
                              <w:ind w:left="38"/>
                              <w:rPr>
                                <w:sz w:val="28"/>
                              </w:rPr>
                            </w:pPr>
                            <w:proofErr w:type="spellStart"/>
                            <w:r>
                              <w:rPr>
                                <w:sz w:val="28"/>
                              </w:rPr>
                              <w:t>Miilti</w:t>
                            </w:r>
                            <w:proofErr w:type="spellEnd"/>
                            <w:r>
                              <w:rPr>
                                <w:sz w:val="28"/>
                              </w:rPr>
                              <w:t xml:space="preserve"> </w:t>
                            </w:r>
                            <w:proofErr w:type="spellStart"/>
                            <w:r>
                              <w:rPr>
                                <w:sz w:val="28"/>
                              </w:rPr>
                              <w:t>Currency</w:t>
                            </w:r>
                            <w:proofErr w:type="spellEnd"/>
                          </w:p>
                        </w:tc>
                        <w:tc>
                          <w:tcPr>
                            <w:tcW w:w="5701" w:type="dxa"/>
                          </w:tcPr>
                          <w:p w:rsidR="00207D05" w:rsidRDefault="00207D05">
                            <w:pPr>
                              <w:pStyle w:val="TableParagraph"/>
                              <w:spacing w:before="112"/>
                              <w:ind w:left="38"/>
                              <w:rPr>
                                <w:sz w:val="28"/>
                              </w:rPr>
                            </w:pPr>
                            <w:proofErr w:type="spellStart"/>
                            <w:r>
                              <w:rPr>
                                <w:sz w:val="28"/>
                              </w:rPr>
                              <w:t>Многовалютно</w:t>
                            </w:r>
                            <w:proofErr w:type="gramStart"/>
                            <w:r>
                              <w:rPr>
                                <w:sz w:val="28"/>
                              </w:rPr>
                              <w:t>c</w:t>
                            </w:r>
                            <w:proofErr w:type="gramEnd"/>
                            <w:r>
                              <w:rPr>
                                <w:sz w:val="28"/>
                              </w:rPr>
                              <w:t>ть</w:t>
                            </w:r>
                            <w:proofErr w:type="spellEnd"/>
                          </w:p>
                        </w:tc>
                      </w:tr>
                      <w:tr w:rsidR="00207D05">
                        <w:trPr>
                          <w:trHeight w:val="580"/>
                        </w:trPr>
                        <w:tc>
                          <w:tcPr>
                            <w:tcW w:w="2897" w:type="dxa"/>
                          </w:tcPr>
                          <w:p w:rsidR="00207D05" w:rsidRDefault="00207D05">
                            <w:pPr>
                              <w:pStyle w:val="TableParagraph"/>
                              <w:spacing w:before="113"/>
                              <w:ind w:left="38"/>
                              <w:rPr>
                                <w:sz w:val="28"/>
                              </w:rPr>
                            </w:pPr>
                            <w:proofErr w:type="spellStart"/>
                            <w:r>
                              <w:rPr>
                                <w:sz w:val="28"/>
                              </w:rPr>
                              <w:t>Fixed</w:t>
                            </w:r>
                            <w:proofErr w:type="spellEnd"/>
                            <w:r>
                              <w:rPr>
                                <w:sz w:val="28"/>
                              </w:rPr>
                              <w:t xml:space="preserve"> </w:t>
                            </w:r>
                            <w:proofErr w:type="spellStart"/>
                            <w:r>
                              <w:rPr>
                                <w:sz w:val="28"/>
                              </w:rPr>
                              <w:t>Assets</w:t>
                            </w:r>
                            <w:proofErr w:type="spellEnd"/>
                          </w:p>
                        </w:tc>
                        <w:tc>
                          <w:tcPr>
                            <w:tcW w:w="5701" w:type="dxa"/>
                          </w:tcPr>
                          <w:p w:rsidR="00207D05" w:rsidRDefault="00207D05">
                            <w:pPr>
                              <w:pStyle w:val="TableParagraph"/>
                              <w:spacing w:before="113"/>
                              <w:ind w:left="38"/>
                              <w:rPr>
                                <w:sz w:val="28"/>
                              </w:rPr>
                            </w:pPr>
                            <w:r>
                              <w:rPr>
                                <w:sz w:val="28"/>
                              </w:rPr>
                              <w:t>Основные средства</w:t>
                            </w:r>
                          </w:p>
                        </w:tc>
                      </w:tr>
                      <w:tr w:rsidR="00207D05">
                        <w:trPr>
                          <w:trHeight w:val="549"/>
                        </w:trPr>
                        <w:tc>
                          <w:tcPr>
                            <w:tcW w:w="2897" w:type="dxa"/>
                          </w:tcPr>
                          <w:p w:rsidR="00207D05" w:rsidRDefault="00207D05">
                            <w:pPr>
                              <w:pStyle w:val="TableParagraph"/>
                              <w:spacing w:before="115"/>
                              <w:ind w:left="38"/>
                              <w:rPr>
                                <w:sz w:val="28"/>
                              </w:rPr>
                            </w:pPr>
                            <w:proofErr w:type="spellStart"/>
                            <w:r>
                              <w:rPr>
                                <w:sz w:val="28"/>
                              </w:rPr>
                              <w:t>Consolidation</w:t>
                            </w:r>
                            <w:proofErr w:type="spellEnd"/>
                          </w:p>
                        </w:tc>
                        <w:tc>
                          <w:tcPr>
                            <w:tcW w:w="5701" w:type="dxa"/>
                          </w:tcPr>
                          <w:p w:rsidR="00207D05" w:rsidRDefault="00207D05">
                            <w:pPr>
                              <w:pStyle w:val="TableParagraph"/>
                              <w:spacing w:before="115"/>
                              <w:ind w:left="38"/>
                              <w:rPr>
                                <w:sz w:val="28"/>
                              </w:rPr>
                            </w:pPr>
                            <w:r>
                              <w:rPr>
                                <w:sz w:val="28"/>
                              </w:rPr>
                              <w:t>Консолидация</w:t>
                            </w:r>
                          </w:p>
                        </w:tc>
                      </w:tr>
                      <w:tr w:rsidR="00207D05">
                        <w:trPr>
                          <w:trHeight w:val="548"/>
                        </w:trPr>
                        <w:tc>
                          <w:tcPr>
                            <w:tcW w:w="2897" w:type="dxa"/>
                          </w:tcPr>
                          <w:p w:rsidR="00207D05" w:rsidRDefault="00207D05">
                            <w:pPr>
                              <w:pStyle w:val="TableParagraph"/>
                              <w:spacing w:before="115"/>
                              <w:ind w:left="38"/>
                              <w:rPr>
                                <w:sz w:val="28"/>
                              </w:rPr>
                            </w:pPr>
                            <w:proofErr w:type="spellStart"/>
                            <w:r>
                              <w:rPr>
                                <w:sz w:val="28"/>
                              </w:rPr>
                              <w:t>Financial</w:t>
                            </w:r>
                            <w:proofErr w:type="spellEnd"/>
                            <w:r>
                              <w:rPr>
                                <w:sz w:val="28"/>
                              </w:rPr>
                              <w:t xml:space="preserve"> </w:t>
                            </w:r>
                            <w:proofErr w:type="spellStart"/>
                            <w:r>
                              <w:rPr>
                                <w:sz w:val="28"/>
                              </w:rPr>
                              <w:t>Budget</w:t>
                            </w:r>
                            <w:proofErr w:type="spellEnd"/>
                            <w:r>
                              <w:rPr>
                                <w:sz w:val="28"/>
                              </w:rPr>
                              <w:t xml:space="preserve"> </w:t>
                            </w:r>
                            <w:proofErr w:type="spellStart"/>
                            <w:r>
                              <w:rPr>
                                <w:sz w:val="28"/>
                              </w:rPr>
                              <w:t>System</w:t>
                            </w:r>
                            <w:proofErr w:type="spellEnd"/>
                          </w:p>
                        </w:tc>
                        <w:tc>
                          <w:tcPr>
                            <w:tcW w:w="5701" w:type="dxa"/>
                          </w:tcPr>
                          <w:p w:rsidR="00207D05" w:rsidRDefault="00207D05">
                            <w:pPr>
                              <w:pStyle w:val="TableParagraph"/>
                              <w:spacing w:before="81"/>
                              <w:ind w:left="26"/>
                              <w:rPr>
                                <w:sz w:val="28"/>
                              </w:rPr>
                            </w:pPr>
                            <w:r>
                              <w:rPr>
                                <w:sz w:val="28"/>
                              </w:rPr>
                              <w:t>Система финансовых планов и бюджетов</w:t>
                            </w:r>
                          </w:p>
                        </w:tc>
                      </w:tr>
                      <w:tr w:rsidR="00207D05">
                        <w:trPr>
                          <w:trHeight w:val="549"/>
                        </w:trPr>
                        <w:tc>
                          <w:tcPr>
                            <w:tcW w:w="2897" w:type="dxa"/>
                          </w:tcPr>
                          <w:p w:rsidR="00207D05" w:rsidRDefault="00207D05">
                            <w:pPr>
                              <w:pStyle w:val="TableParagraph"/>
                              <w:spacing w:before="115"/>
                              <w:ind w:left="38"/>
                              <w:rPr>
                                <w:sz w:val="28"/>
                              </w:rPr>
                            </w:pPr>
                            <w:proofErr w:type="spellStart"/>
                            <w:r>
                              <w:rPr>
                                <w:sz w:val="28"/>
                              </w:rPr>
                              <w:t>Cash</w:t>
                            </w:r>
                            <w:proofErr w:type="spellEnd"/>
                            <w:r>
                              <w:rPr>
                                <w:sz w:val="28"/>
                              </w:rPr>
                              <w:t xml:space="preserve"> </w:t>
                            </w:r>
                            <w:proofErr w:type="spellStart"/>
                            <w:r>
                              <w:rPr>
                                <w:sz w:val="28"/>
                              </w:rPr>
                              <w:t>Management</w:t>
                            </w:r>
                            <w:proofErr w:type="spellEnd"/>
                          </w:p>
                        </w:tc>
                        <w:tc>
                          <w:tcPr>
                            <w:tcW w:w="5701" w:type="dxa"/>
                          </w:tcPr>
                          <w:p w:rsidR="00207D05" w:rsidRDefault="00207D05">
                            <w:pPr>
                              <w:pStyle w:val="TableParagraph"/>
                              <w:spacing w:before="76"/>
                              <w:ind w:left="38"/>
                              <w:rPr>
                                <w:sz w:val="28"/>
                              </w:rPr>
                            </w:pPr>
                            <w:r>
                              <w:rPr>
                                <w:sz w:val="28"/>
                              </w:rPr>
                              <w:t>Управление движением денежных средств</w:t>
                            </w:r>
                          </w:p>
                        </w:tc>
                      </w:tr>
                      <w:tr w:rsidR="00207D05">
                        <w:trPr>
                          <w:trHeight w:val="548"/>
                        </w:trPr>
                        <w:tc>
                          <w:tcPr>
                            <w:tcW w:w="2897" w:type="dxa"/>
                          </w:tcPr>
                          <w:p w:rsidR="00207D05" w:rsidRDefault="00207D05">
                            <w:pPr>
                              <w:pStyle w:val="TableParagraph"/>
                              <w:spacing w:before="115"/>
                              <w:ind w:left="38"/>
                              <w:rPr>
                                <w:sz w:val="28"/>
                              </w:rPr>
                            </w:pPr>
                            <w:proofErr w:type="spellStart"/>
                            <w:r>
                              <w:rPr>
                                <w:sz w:val="28"/>
                              </w:rPr>
                              <w:t>Cost</w:t>
                            </w:r>
                            <w:proofErr w:type="spellEnd"/>
                            <w:r>
                              <w:rPr>
                                <w:sz w:val="28"/>
                              </w:rPr>
                              <w:t xml:space="preserve"> </w:t>
                            </w:r>
                            <w:proofErr w:type="spellStart"/>
                            <w:r>
                              <w:rPr>
                                <w:sz w:val="28"/>
                              </w:rPr>
                              <w:t>Allocation</w:t>
                            </w:r>
                            <w:proofErr w:type="spellEnd"/>
                          </w:p>
                        </w:tc>
                        <w:tc>
                          <w:tcPr>
                            <w:tcW w:w="5701" w:type="dxa"/>
                          </w:tcPr>
                          <w:p w:rsidR="00207D05" w:rsidRDefault="00207D05">
                            <w:pPr>
                              <w:pStyle w:val="TableParagraph"/>
                              <w:spacing w:before="115"/>
                              <w:ind w:left="38"/>
                              <w:rPr>
                                <w:sz w:val="28"/>
                              </w:rPr>
                            </w:pPr>
                            <w:r>
                              <w:rPr>
                                <w:sz w:val="28"/>
                              </w:rPr>
                              <w:t>Распределение затрат</w:t>
                            </w:r>
                          </w:p>
                        </w:tc>
                      </w:tr>
                      <w:tr w:rsidR="00207D05">
                        <w:trPr>
                          <w:trHeight w:val="549"/>
                        </w:trPr>
                        <w:tc>
                          <w:tcPr>
                            <w:tcW w:w="2897" w:type="dxa"/>
                          </w:tcPr>
                          <w:p w:rsidR="00207D05" w:rsidRDefault="00207D05">
                            <w:pPr>
                              <w:pStyle w:val="TableParagraph"/>
                              <w:spacing w:before="115"/>
                              <w:ind w:left="38"/>
                              <w:rPr>
                                <w:sz w:val="28"/>
                              </w:rPr>
                            </w:pPr>
                            <w:proofErr w:type="spellStart"/>
                            <w:r>
                              <w:rPr>
                                <w:sz w:val="28"/>
                              </w:rPr>
                              <w:t>Cost</w:t>
                            </w:r>
                            <w:proofErr w:type="spellEnd"/>
                            <w:r>
                              <w:rPr>
                                <w:sz w:val="28"/>
                              </w:rPr>
                              <w:t xml:space="preserve"> </w:t>
                            </w:r>
                            <w:proofErr w:type="spellStart"/>
                            <w:r>
                              <w:rPr>
                                <w:sz w:val="28"/>
                              </w:rPr>
                              <w:t>Accounting</w:t>
                            </w:r>
                            <w:proofErr w:type="spellEnd"/>
                          </w:p>
                        </w:tc>
                        <w:tc>
                          <w:tcPr>
                            <w:tcW w:w="5701" w:type="dxa"/>
                          </w:tcPr>
                          <w:p w:rsidR="00207D05" w:rsidRDefault="00207D05">
                            <w:pPr>
                              <w:pStyle w:val="TableParagraph"/>
                              <w:spacing w:before="115"/>
                              <w:ind w:left="38"/>
                              <w:rPr>
                                <w:sz w:val="28"/>
                              </w:rPr>
                            </w:pPr>
                            <w:r>
                              <w:rPr>
                                <w:sz w:val="28"/>
                              </w:rPr>
                              <w:t>Учет затрат</w:t>
                            </w:r>
                          </w:p>
                        </w:tc>
                      </w:tr>
                      <w:tr w:rsidR="00207D05">
                        <w:trPr>
                          <w:trHeight w:val="549"/>
                        </w:trPr>
                        <w:tc>
                          <w:tcPr>
                            <w:tcW w:w="2897" w:type="dxa"/>
                          </w:tcPr>
                          <w:p w:rsidR="00207D05" w:rsidRDefault="00207D05">
                            <w:pPr>
                              <w:pStyle w:val="TableParagraph"/>
                              <w:spacing w:before="115"/>
                              <w:ind w:left="38"/>
                              <w:rPr>
                                <w:sz w:val="28"/>
                              </w:rPr>
                            </w:pPr>
                            <w:proofErr w:type="spellStart"/>
                            <w:r>
                              <w:rPr>
                                <w:sz w:val="28"/>
                              </w:rPr>
                              <w:t>Cost</w:t>
                            </w:r>
                            <w:proofErr w:type="spellEnd"/>
                            <w:r>
                              <w:rPr>
                                <w:sz w:val="28"/>
                              </w:rPr>
                              <w:t xml:space="preserve"> </w:t>
                            </w:r>
                            <w:proofErr w:type="spellStart"/>
                            <w:r>
                              <w:rPr>
                                <w:sz w:val="28"/>
                              </w:rPr>
                              <w:t>Price</w:t>
                            </w:r>
                            <w:proofErr w:type="spellEnd"/>
                            <w:r>
                              <w:rPr>
                                <w:sz w:val="28"/>
                              </w:rPr>
                              <w:t xml:space="preserve"> </w:t>
                            </w:r>
                            <w:proofErr w:type="spellStart"/>
                            <w:r>
                              <w:rPr>
                                <w:sz w:val="28"/>
                              </w:rPr>
                              <w:t>Calculation</w:t>
                            </w:r>
                            <w:proofErr w:type="spellEnd"/>
                          </w:p>
                        </w:tc>
                        <w:tc>
                          <w:tcPr>
                            <w:tcW w:w="5701" w:type="dxa"/>
                          </w:tcPr>
                          <w:p w:rsidR="00207D05" w:rsidRDefault="00207D05">
                            <w:pPr>
                              <w:pStyle w:val="TableParagraph"/>
                              <w:spacing w:before="115"/>
                              <w:ind w:left="38"/>
                              <w:rPr>
                                <w:sz w:val="28"/>
                              </w:rPr>
                            </w:pPr>
                            <w:r>
                              <w:rPr>
                                <w:sz w:val="28"/>
                              </w:rPr>
                              <w:t>Калькуляция себестоимости</w:t>
                            </w:r>
                          </w:p>
                        </w:tc>
                      </w:tr>
                      <w:tr w:rsidR="00207D05">
                        <w:trPr>
                          <w:trHeight w:val="551"/>
                        </w:trPr>
                        <w:tc>
                          <w:tcPr>
                            <w:tcW w:w="2897" w:type="dxa"/>
                          </w:tcPr>
                          <w:p w:rsidR="00207D05" w:rsidRDefault="00207D05">
                            <w:pPr>
                              <w:pStyle w:val="TableParagraph"/>
                              <w:spacing w:before="115"/>
                              <w:ind w:left="38"/>
                              <w:rPr>
                                <w:sz w:val="28"/>
                              </w:rPr>
                            </w:pPr>
                            <w:proofErr w:type="spellStart"/>
                            <w:r>
                              <w:rPr>
                                <w:sz w:val="28"/>
                              </w:rPr>
                              <w:t>Financial</w:t>
                            </w:r>
                            <w:proofErr w:type="spellEnd"/>
                            <w:r>
                              <w:rPr>
                                <w:sz w:val="28"/>
                              </w:rPr>
                              <w:t xml:space="preserve"> </w:t>
                            </w:r>
                            <w:proofErr w:type="spellStart"/>
                            <w:r>
                              <w:rPr>
                                <w:sz w:val="28"/>
                              </w:rPr>
                              <w:t>Statements</w:t>
                            </w:r>
                            <w:proofErr w:type="spellEnd"/>
                          </w:p>
                        </w:tc>
                        <w:tc>
                          <w:tcPr>
                            <w:tcW w:w="5701" w:type="dxa"/>
                          </w:tcPr>
                          <w:p w:rsidR="00207D05" w:rsidRDefault="00207D05">
                            <w:pPr>
                              <w:pStyle w:val="TableParagraph"/>
                              <w:spacing w:before="115"/>
                              <w:ind w:left="38"/>
                              <w:rPr>
                                <w:sz w:val="28"/>
                              </w:rPr>
                            </w:pPr>
                            <w:r>
                              <w:rPr>
                                <w:sz w:val="28"/>
                              </w:rPr>
                              <w:t>Финансовые отчеты</w:t>
                            </w:r>
                          </w:p>
                        </w:tc>
                      </w:tr>
                    </w:tbl>
                    <w:p w:rsidR="00207D05" w:rsidRDefault="00207D05">
                      <w:pPr>
                        <w:pStyle w:val="a3"/>
                      </w:pPr>
                    </w:p>
                  </w:txbxContent>
                </v:textbox>
                <w10:wrap anchorx="page"/>
              </v:shape>
            </w:pict>
          </mc:Fallback>
        </mc:AlternateContent>
      </w:r>
      <w:r w:rsidR="00781B02">
        <w:t>Таблица 2.1 Стандартные модули подсистемы управления финансами</w:t>
      </w:r>
    </w:p>
    <w:p w:rsidR="0087326A" w:rsidRDefault="0087326A">
      <w:pPr>
        <w:pStyle w:val="a3"/>
        <w:rPr>
          <w:sz w:val="30"/>
        </w:rPr>
      </w:pPr>
    </w:p>
    <w:p w:rsidR="0087326A" w:rsidRDefault="0087326A">
      <w:pPr>
        <w:pStyle w:val="a3"/>
        <w:rPr>
          <w:sz w:val="30"/>
        </w:rPr>
      </w:pPr>
    </w:p>
    <w:p w:rsidR="0087326A" w:rsidRDefault="0087326A">
      <w:pPr>
        <w:pStyle w:val="a3"/>
        <w:rPr>
          <w:sz w:val="30"/>
        </w:rPr>
      </w:pPr>
    </w:p>
    <w:p w:rsidR="0087326A" w:rsidRDefault="0087326A">
      <w:pPr>
        <w:pStyle w:val="a3"/>
        <w:rPr>
          <w:sz w:val="30"/>
        </w:rPr>
      </w:pPr>
    </w:p>
    <w:p w:rsidR="0087326A" w:rsidRDefault="0087326A">
      <w:pPr>
        <w:pStyle w:val="a3"/>
        <w:rPr>
          <w:sz w:val="30"/>
        </w:rPr>
      </w:pPr>
    </w:p>
    <w:p w:rsidR="0087326A" w:rsidRDefault="0087326A">
      <w:pPr>
        <w:pStyle w:val="a3"/>
        <w:rPr>
          <w:sz w:val="30"/>
        </w:rPr>
      </w:pPr>
    </w:p>
    <w:p w:rsidR="0087326A" w:rsidRDefault="0087326A">
      <w:pPr>
        <w:pStyle w:val="a3"/>
        <w:rPr>
          <w:sz w:val="30"/>
        </w:rPr>
      </w:pPr>
    </w:p>
    <w:p w:rsidR="0087326A" w:rsidRDefault="0087326A">
      <w:pPr>
        <w:pStyle w:val="a3"/>
        <w:rPr>
          <w:sz w:val="30"/>
        </w:rPr>
      </w:pPr>
    </w:p>
    <w:p w:rsidR="0087326A" w:rsidRDefault="0087326A">
      <w:pPr>
        <w:pStyle w:val="a3"/>
        <w:rPr>
          <w:sz w:val="30"/>
        </w:rPr>
      </w:pPr>
    </w:p>
    <w:p w:rsidR="0087326A" w:rsidRDefault="0087326A">
      <w:pPr>
        <w:pStyle w:val="a3"/>
        <w:rPr>
          <w:sz w:val="30"/>
        </w:rPr>
      </w:pPr>
    </w:p>
    <w:p w:rsidR="0087326A" w:rsidRDefault="0087326A">
      <w:pPr>
        <w:pStyle w:val="a3"/>
        <w:rPr>
          <w:sz w:val="30"/>
        </w:rPr>
      </w:pPr>
    </w:p>
    <w:p w:rsidR="0087326A" w:rsidRDefault="0087326A">
      <w:pPr>
        <w:pStyle w:val="a3"/>
        <w:rPr>
          <w:sz w:val="30"/>
        </w:rPr>
      </w:pPr>
    </w:p>
    <w:p w:rsidR="0087326A" w:rsidRDefault="0087326A">
      <w:pPr>
        <w:pStyle w:val="a3"/>
        <w:rPr>
          <w:sz w:val="30"/>
        </w:rPr>
      </w:pPr>
    </w:p>
    <w:p w:rsidR="0087326A" w:rsidRDefault="0087326A">
      <w:pPr>
        <w:pStyle w:val="a3"/>
        <w:rPr>
          <w:sz w:val="30"/>
        </w:rPr>
      </w:pPr>
    </w:p>
    <w:p w:rsidR="0087326A" w:rsidRDefault="0087326A">
      <w:pPr>
        <w:pStyle w:val="a3"/>
        <w:rPr>
          <w:sz w:val="30"/>
        </w:rPr>
      </w:pPr>
    </w:p>
    <w:p w:rsidR="0087326A" w:rsidRDefault="0087326A">
      <w:pPr>
        <w:pStyle w:val="a3"/>
        <w:rPr>
          <w:sz w:val="30"/>
        </w:rPr>
      </w:pPr>
    </w:p>
    <w:p w:rsidR="0087326A" w:rsidRDefault="00781B02">
      <w:pPr>
        <w:pStyle w:val="a3"/>
        <w:ind w:left="683" w:right="665"/>
        <w:jc w:val="center"/>
      </w:pPr>
      <w:r>
        <w:t>Система организации управления производством (</w:t>
      </w:r>
      <w:proofErr w:type="spellStart"/>
      <w:r>
        <w:t>Just</w:t>
      </w:r>
      <w:proofErr w:type="spellEnd"/>
      <w:r>
        <w:t xml:space="preserve"> </w:t>
      </w:r>
      <w:proofErr w:type="spellStart"/>
      <w:r>
        <w:t>in</w:t>
      </w:r>
      <w:proofErr w:type="spellEnd"/>
      <w:r>
        <w:t xml:space="preserve"> </w:t>
      </w:r>
      <w:proofErr w:type="spellStart"/>
      <w:r>
        <w:t>Time</w:t>
      </w:r>
      <w:proofErr w:type="spellEnd"/>
      <w:r>
        <w:t xml:space="preserve"> - JIT).</w:t>
      </w:r>
    </w:p>
    <w:p w:rsidR="002B5A8A" w:rsidRDefault="00F5009F">
      <w:pPr>
        <w:pStyle w:val="a3"/>
        <w:spacing w:line="362" w:lineRule="auto"/>
        <w:ind w:left="718" w:right="736" w:firstLine="703"/>
        <w:jc w:val="both"/>
      </w:pPr>
      <w:r>
        <w:rPr>
          <w:noProof/>
          <w:lang w:eastAsia="ru-RU"/>
        </w:rPr>
        <mc:AlternateContent>
          <mc:Choice Requires="wps">
            <w:drawing>
              <wp:anchor distT="0" distB="0" distL="114300" distR="114300" simplePos="0" relativeHeight="251529728" behindDoc="0" locked="0" layoutInCell="1" allowOverlap="1">
                <wp:simplePos x="0" y="0"/>
                <wp:positionH relativeFrom="page">
                  <wp:posOffset>1316990</wp:posOffset>
                </wp:positionH>
                <wp:positionV relativeFrom="page">
                  <wp:posOffset>418465</wp:posOffset>
                </wp:positionV>
                <wp:extent cx="5464810" cy="0"/>
                <wp:effectExtent l="0" t="0" r="0" b="0"/>
                <wp:wrapNone/>
                <wp:docPr id="518" name="Line 7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40" o:spid="_x0000_s1026" style="position:absolute;z-index:251529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OqadJh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p>
    <w:p w:rsidR="0087326A" w:rsidRDefault="00781B02">
      <w:pPr>
        <w:pStyle w:val="a3"/>
        <w:spacing w:line="362" w:lineRule="auto"/>
        <w:ind w:left="718" w:right="736" w:firstLine="703"/>
        <w:jc w:val="both"/>
      </w:pPr>
      <w:r>
        <w:t>В общих чертах типология производственных процессов может быть классифицирована следующим образом:</w:t>
      </w:r>
    </w:p>
    <w:p w:rsidR="0087326A" w:rsidRDefault="00781B02">
      <w:pPr>
        <w:pStyle w:val="a6"/>
        <w:numPr>
          <w:ilvl w:val="0"/>
          <w:numId w:val="70"/>
        </w:numPr>
        <w:tabs>
          <w:tab w:val="left" w:pos="1052"/>
          <w:tab w:val="left" w:pos="1053"/>
        </w:tabs>
        <w:spacing w:before="26"/>
        <w:rPr>
          <w:sz w:val="28"/>
        </w:rPr>
      </w:pPr>
      <w:proofErr w:type="gramStart"/>
      <w:r>
        <w:rPr>
          <w:spacing w:val="-11"/>
          <w:sz w:val="28"/>
        </w:rPr>
        <w:t>непрерывное</w:t>
      </w:r>
      <w:proofErr w:type="gramEnd"/>
      <w:r>
        <w:rPr>
          <w:spacing w:val="-25"/>
          <w:sz w:val="28"/>
        </w:rPr>
        <w:t xml:space="preserve"> </w:t>
      </w:r>
      <w:r>
        <w:rPr>
          <w:spacing w:val="-11"/>
          <w:sz w:val="28"/>
        </w:rPr>
        <w:t>производства;</w:t>
      </w:r>
    </w:p>
    <w:p w:rsidR="0087326A" w:rsidRDefault="00781B02">
      <w:pPr>
        <w:pStyle w:val="a6"/>
        <w:numPr>
          <w:ilvl w:val="0"/>
          <w:numId w:val="70"/>
        </w:numPr>
        <w:tabs>
          <w:tab w:val="left" w:pos="1052"/>
          <w:tab w:val="left" w:pos="1053"/>
        </w:tabs>
        <w:spacing w:before="163"/>
        <w:rPr>
          <w:sz w:val="28"/>
        </w:rPr>
      </w:pPr>
      <w:r>
        <w:rPr>
          <w:spacing w:val="-10"/>
          <w:sz w:val="28"/>
        </w:rPr>
        <w:t>поточное</w:t>
      </w:r>
      <w:r>
        <w:rPr>
          <w:spacing w:val="-25"/>
          <w:sz w:val="28"/>
        </w:rPr>
        <w:t xml:space="preserve"> </w:t>
      </w:r>
      <w:r>
        <w:rPr>
          <w:spacing w:val="-11"/>
          <w:sz w:val="28"/>
        </w:rPr>
        <w:t>производство;</w:t>
      </w:r>
    </w:p>
    <w:p w:rsidR="0087326A" w:rsidRDefault="00781B02">
      <w:pPr>
        <w:pStyle w:val="a6"/>
        <w:numPr>
          <w:ilvl w:val="0"/>
          <w:numId w:val="70"/>
        </w:numPr>
        <w:tabs>
          <w:tab w:val="left" w:pos="1052"/>
          <w:tab w:val="left" w:pos="1053"/>
        </w:tabs>
        <w:spacing w:before="160"/>
        <w:rPr>
          <w:sz w:val="28"/>
        </w:rPr>
      </w:pPr>
      <w:r>
        <w:rPr>
          <w:spacing w:val="-9"/>
          <w:sz w:val="28"/>
        </w:rPr>
        <w:t>единичное</w:t>
      </w:r>
      <w:r>
        <w:rPr>
          <w:spacing w:val="-20"/>
          <w:sz w:val="28"/>
        </w:rPr>
        <w:t xml:space="preserve"> </w:t>
      </w:r>
      <w:r>
        <w:rPr>
          <w:spacing w:val="-10"/>
          <w:sz w:val="28"/>
        </w:rPr>
        <w:t>производство;</w:t>
      </w:r>
    </w:p>
    <w:p w:rsidR="0087326A" w:rsidRDefault="00781B02">
      <w:pPr>
        <w:pStyle w:val="a6"/>
        <w:numPr>
          <w:ilvl w:val="0"/>
          <w:numId w:val="70"/>
        </w:numPr>
        <w:tabs>
          <w:tab w:val="left" w:pos="1052"/>
          <w:tab w:val="left" w:pos="1053"/>
        </w:tabs>
        <w:spacing w:before="160"/>
        <w:rPr>
          <w:sz w:val="28"/>
        </w:rPr>
      </w:pPr>
      <w:r>
        <w:rPr>
          <w:spacing w:val="-10"/>
          <w:sz w:val="28"/>
        </w:rPr>
        <w:t>проектное</w:t>
      </w:r>
      <w:r>
        <w:rPr>
          <w:spacing w:val="-22"/>
          <w:sz w:val="28"/>
        </w:rPr>
        <w:t xml:space="preserve"> </w:t>
      </w:r>
      <w:r>
        <w:rPr>
          <w:spacing w:val="-10"/>
          <w:sz w:val="28"/>
        </w:rPr>
        <w:t>производство.</w:t>
      </w:r>
    </w:p>
    <w:p w:rsidR="0087326A" w:rsidRDefault="0087326A">
      <w:pPr>
        <w:pStyle w:val="a3"/>
        <w:spacing w:before="10"/>
        <w:rPr>
          <w:sz w:val="25"/>
        </w:rPr>
      </w:pPr>
    </w:p>
    <w:p w:rsidR="0087326A" w:rsidRDefault="00F5009F">
      <w:pPr>
        <w:pStyle w:val="a3"/>
        <w:spacing w:line="360" w:lineRule="auto"/>
        <w:ind w:left="726" w:right="725" w:firstLine="695"/>
        <w:jc w:val="both"/>
      </w:pPr>
      <w:r>
        <w:rPr>
          <w:noProof/>
          <w:lang w:eastAsia="ru-RU"/>
        </w:rPr>
        <mc:AlternateContent>
          <mc:Choice Requires="wps">
            <w:drawing>
              <wp:anchor distT="0" distB="0" distL="114300" distR="114300" simplePos="0" relativeHeight="251915776" behindDoc="0" locked="0" layoutInCell="1" allowOverlap="1">
                <wp:simplePos x="0" y="0"/>
                <wp:positionH relativeFrom="page">
                  <wp:posOffset>1326515</wp:posOffset>
                </wp:positionH>
                <wp:positionV relativeFrom="page">
                  <wp:posOffset>381000</wp:posOffset>
                </wp:positionV>
                <wp:extent cx="5464810" cy="0"/>
                <wp:effectExtent l="0" t="0" r="0" b="0"/>
                <wp:wrapNone/>
                <wp:docPr id="517" name="Line 14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25" o:spid="_x0000_s1026" style="position:absolute;z-index:251915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4.45pt,30pt" to="534.75pt,3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" strokecolor="#007f00" strokeweight=".18419mm">
                <w10:wrap anchorx="page" anchory="page"/>
              </v:line>
            </w:pict>
          </mc:Fallback>
        </mc:AlternateContent>
      </w:r>
      <w:r w:rsidR="00781B02">
        <w:t xml:space="preserve">Функциональность подсистем управления производством ERP системы, как </w:t>
      </w:r>
      <w:proofErr w:type="gramStart"/>
      <w:r w:rsidR="00781B02">
        <w:t>правило</w:t>
      </w:r>
      <w:proofErr w:type="gramEnd"/>
      <w:r w:rsidR="00781B02">
        <w:t xml:space="preserve"> ориентируется на различные виды производственной деятельности предприятия, к основным из которых можно отнести следующие:</w:t>
      </w:r>
    </w:p>
    <w:p w:rsidR="0087326A" w:rsidRDefault="0087326A">
      <w:pPr>
        <w:pStyle w:val="a3"/>
        <w:spacing w:before="3"/>
      </w:pPr>
    </w:p>
    <w:p w:rsidR="0087326A" w:rsidRDefault="00781B02">
      <w:pPr>
        <w:pStyle w:val="a6"/>
        <w:numPr>
          <w:ilvl w:val="1"/>
          <w:numId w:val="70"/>
        </w:numPr>
        <w:tabs>
          <w:tab w:val="left" w:pos="1409"/>
          <w:tab w:val="left" w:pos="1410"/>
        </w:tabs>
        <w:rPr>
          <w:sz w:val="28"/>
        </w:rPr>
      </w:pPr>
      <w:r>
        <w:rPr>
          <w:spacing w:val="-5"/>
          <w:sz w:val="28"/>
        </w:rPr>
        <w:t>дискретное</w:t>
      </w:r>
      <w:r>
        <w:rPr>
          <w:spacing w:val="12"/>
          <w:sz w:val="28"/>
        </w:rPr>
        <w:t xml:space="preserve"> </w:t>
      </w:r>
      <w:r>
        <w:rPr>
          <w:spacing w:val="-5"/>
          <w:sz w:val="28"/>
        </w:rPr>
        <w:t>производство;</w:t>
      </w:r>
    </w:p>
    <w:p w:rsidR="0087326A" w:rsidRDefault="00781B02">
      <w:pPr>
        <w:pStyle w:val="a6"/>
        <w:numPr>
          <w:ilvl w:val="1"/>
          <w:numId w:val="70"/>
        </w:numPr>
        <w:tabs>
          <w:tab w:val="left" w:pos="1409"/>
          <w:tab w:val="left" w:pos="1410"/>
        </w:tabs>
        <w:spacing w:before="163"/>
        <w:rPr>
          <w:sz w:val="28"/>
        </w:rPr>
      </w:pPr>
      <w:r>
        <w:rPr>
          <w:spacing w:val="-5"/>
          <w:sz w:val="28"/>
        </w:rPr>
        <w:t>процессное</w:t>
      </w:r>
      <w:r>
        <w:rPr>
          <w:spacing w:val="4"/>
          <w:sz w:val="28"/>
        </w:rPr>
        <w:t xml:space="preserve"> </w:t>
      </w:r>
      <w:r>
        <w:rPr>
          <w:spacing w:val="-6"/>
          <w:sz w:val="28"/>
        </w:rPr>
        <w:t>производство;</w:t>
      </w:r>
    </w:p>
    <w:p w:rsidR="0087326A" w:rsidRDefault="00781B02">
      <w:pPr>
        <w:pStyle w:val="a6"/>
        <w:numPr>
          <w:ilvl w:val="1"/>
          <w:numId w:val="70"/>
        </w:numPr>
        <w:tabs>
          <w:tab w:val="left" w:pos="1409"/>
          <w:tab w:val="left" w:pos="1410"/>
        </w:tabs>
        <w:spacing w:before="165"/>
        <w:rPr>
          <w:sz w:val="28"/>
        </w:rPr>
      </w:pPr>
      <w:r>
        <w:rPr>
          <w:spacing w:val="-3"/>
          <w:sz w:val="28"/>
        </w:rPr>
        <w:t>реализация</w:t>
      </w:r>
      <w:r>
        <w:rPr>
          <w:spacing w:val="-5"/>
          <w:sz w:val="28"/>
        </w:rPr>
        <w:t xml:space="preserve"> </w:t>
      </w:r>
      <w:r>
        <w:rPr>
          <w:spacing w:val="-3"/>
          <w:sz w:val="28"/>
        </w:rPr>
        <w:t>проектов.</w:t>
      </w:r>
    </w:p>
    <w:p w:rsidR="0087326A" w:rsidRDefault="0087326A">
      <w:pPr>
        <w:pStyle w:val="a3"/>
        <w:spacing w:before="1"/>
        <w:rPr>
          <w:sz w:val="27"/>
        </w:rPr>
      </w:pPr>
    </w:p>
    <w:p w:rsidR="0087326A" w:rsidRDefault="00781B02">
      <w:pPr>
        <w:pStyle w:val="a3"/>
        <w:spacing w:line="360" w:lineRule="auto"/>
        <w:ind w:left="714" w:right="927" w:firstLine="707"/>
      </w:pPr>
      <w:r>
        <w:rPr>
          <w:spacing w:val="-3"/>
        </w:rPr>
        <w:t xml:space="preserve">Первые </w:t>
      </w:r>
      <w:r>
        <w:t xml:space="preserve">два </w:t>
      </w:r>
      <w:r>
        <w:rPr>
          <w:spacing w:val="-3"/>
        </w:rPr>
        <w:t xml:space="preserve">вида </w:t>
      </w:r>
      <w:r>
        <w:rPr>
          <w:spacing w:val="-4"/>
        </w:rPr>
        <w:t xml:space="preserve">предполагают описание </w:t>
      </w:r>
      <w:r>
        <w:t xml:space="preserve">в </w:t>
      </w:r>
      <w:r>
        <w:rPr>
          <w:spacing w:val="-4"/>
        </w:rPr>
        <w:t xml:space="preserve">системе состава выпускаемого изделия </w:t>
      </w:r>
      <w:r>
        <w:t xml:space="preserve">и </w:t>
      </w:r>
      <w:r>
        <w:rPr>
          <w:spacing w:val="-4"/>
        </w:rPr>
        <w:t xml:space="preserve">технологии производства. </w:t>
      </w:r>
      <w:r>
        <w:rPr>
          <w:spacing w:val="-5"/>
        </w:rPr>
        <w:t xml:space="preserve">Последний </w:t>
      </w:r>
      <w:r>
        <w:rPr>
          <w:spacing w:val="-4"/>
        </w:rPr>
        <w:t xml:space="preserve">вид </w:t>
      </w:r>
      <w:r>
        <w:t xml:space="preserve">в </w:t>
      </w:r>
      <w:r>
        <w:rPr>
          <w:spacing w:val="-5"/>
        </w:rPr>
        <w:t xml:space="preserve">большей степени ориентирован </w:t>
      </w:r>
      <w:r>
        <w:t xml:space="preserve">на </w:t>
      </w:r>
      <w:r>
        <w:rPr>
          <w:spacing w:val="-5"/>
        </w:rPr>
        <w:t xml:space="preserve">планирование </w:t>
      </w:r>
      <w:r>
        <w:rPr>
          <w:spacing w:val="-4"/>
        </w:rPr>
        <w:t xml:space="preserve">работ </w:t>
      </w:r>
      <w:r>
        <w:t xml:space="preserve">и </w:t>
      </w:r>
      <w:r>
        <w:rPr>
          <w:spacing w:val="-5"/>
        </w:rPr>
        <w:t xml:space="preserve">ресурсов </w:t>
      </w:r>
      <w:r>
        <w:rPr>
          <w:spacing w:val="-2"/>
        </w:rPr>
        <w:t xml:space="preserve">для </w:t>
      </w:r>
      <w:r>
        <w:rPr>
          <w:spacing w:val="-3"/>
        </w:rPr>
        <w:t>реализации долгосрочных проектов (табл. 2.2).</w:t>
      </w:r>
    </w:p>
    <w:p w:rsidR="0087326A" w:rsidRDefault="00781B02">
      <w:pPr>
        <w:pStyle w:val="a3"/>
        <w:spacing w:before="99" w:line="360" w:lineRule="auto"/>
        <w:ind w:left="702" w:right="739" w:firstLine="719"/>
        <w:jc w:val="both"/>
      </w:pPr>
      <w:r>
        <w:t>Примером использования подсистемы "Управление проектами" может служить организация учета капитальных вложений для крупных предприятий, когда необходимо осуществить планирование, учет затрат и управление при капитальном строительстве различных объектов, рассматриваемых в системе как проекты.</w:t>
      </w:r>
    </w:p>
    <w:p w:rsidR="0087326A" w:rsidRDefault="00781B02">
      <w:pPr>
        <w:pStyle w:val="a3"/>
        <w:spacing w:before="201" w:line="360" w:lineRule="auto"/>
        <w:ind w:left="709" w:right="736" w:firstLine="712"/>
        <w:jc w:val="both"/>
      </w:pPr>
      <w:r>
        <w:t xml:space="preserve">К процессной индустрии относятся </w:t>
      </w:r>
      <w:r w:rsidR="003D7B2F">
        <w:t>предприятия,</w:t>
      </w:r>
      <w:r>
        <w:t xml:space="preserve"> выпускающие </w:t>
      </w:r>
      <w:r>
        <w:lastRenderedPageBreak/>
        <w:t>строительные материалы. Особенности предприятий процессного вида отражаются на логистике снабжения, производства и сбыта.</w:t>
      </w:r>
    </w:p>
    <w:p w:rsidR="0087326A" w:rsidRDefault="00781B02">
      <w:pPr>
        <w:pStyle w:val="a3"/>
        <w:spacing w:line="360" w:lineRule="auto"/>
        <w:ind w:left="714" w:right="730" w:firstLine="707"/>
        <w:jc w:val="both"/>
      </w:pPr>
      <w:r>
        <w:rPr>
          <w:spacing w:val="5"/>
        </w:rPr>
        <w:t xml:space="preserve">Фундаментальным отличием является определение материалов (единицы </w:t>
      </w:r>
      <w:r>
        <w:rPr>
          <w:spacing w:val="-4"/>
        </w:rPr>
        <w:t>измерения,</w:t>
      </w:r>
      <w:r>
        <w:rPr>
          <w:spacing w:val="62"/>
        </w:rPr>
        <w:t xml:space="preserve"> </w:t>
      </w:r>
      <w:r>
        <w:rPr>
          <w:spacing w:val="-4"/>
        </w:rPr>
        <w:t>идентификаторы</w:t>
      </w:r>
      <w:r>
        <w:rPr>
          <w:spacing w:val="62"/>
        </w:rPr>
        <w:t xml:space="preserve"> </w:t>
      </w:r>
      <w:r>
        <w:rPr>
          <w:spacing w:val="-3"/>
        </w:rPr>
        <w:t xml:space="preserve">партии, </w:t>
      </w:r>
      <w:r>
        <w:rPr>
          <w:spacing w:val="-4"/>
        </w:rPr>
        <w:t>партии</w:t>
      </w:r>
      <w:r>
        <w:rPr>
          <w:spacing w:val="62"/>
        </w:rPr>
        <w:t xml:space="preserve"> </w:t>
      </w:r>
      <w:r>
        <w:t xml:space="preserve">в </w:t>
      </w:r>
      <w:r>
        <w:rPr>
          <w:spacing w:val="-3"/>
        </w:rPr>
        <w:t xml:space="preserve">партии, </w:t>
      </w:r>
      <w:r>
        <w:rPr>
          <w:spacing w:val="-4"/>
        </w:rPr>
        <w:t>сроки хранения,</w:t>
      </w:r>
      <w:r>
        <w:rPr>
          <w:spacing w:val="62"/>
        </w:rPr>
        <w:t xml:space="preserve"> </w:t>
      </w:r>
      <w:r>
        <w:t xml:space="preserve">и т. </w:t>
      </w:r>
      <w:r>
        <w:rPr>
          <w:spacing w:val="-2"/>
        </w:rPr>
        <w:t xml:space="preserve">д.) </w:t>
      </w:r>
      <w:r>
        <w:t xml:space="preserve">и </w:t>
      </w:r>
      <w:r>
        <w:rPr>
          <w:spacing w:val="-4"/>
        </w:rPr>
        <w:t>состава</w:t>
      </w:r>
      <w:r>
        <w:rPr>
          <w:spacing w:val="62"/>
        </w:rPr>
        <w:t xml:space="preserve"> </w:t>
      </w:r>
      <w:r>
        <w:rPr>
          <w:spacing w:val="3"/>
        </w:rPr>
        <w:t xml:space="preserve">изделия. </w:t>
      </w:r>
      <w:r>
        <w:rPr>
          <w:spacing w:val="2"/>
        </w:rPr>
        <w:t xml:space="preserve">Для </w:t>
      </w:r>
      <w:r>
        <w:rPr>
          <w:spacing w:val="3"/>
        </w:rPr>
        <w:t xml:space="preserve">предприятия </w:t>
      </w:r>
      <w:r>
        <w:t xml:space="preserve">с </w:t>
      </w:r>
      <w:r>
        <w:rPr>
          <w:spacing w:val="3"/>
        </w:rPr>
        <w:t xml:space="preserve">дискретным производством характерно наличие </w:t>
      </w:r>
      <w:r>
        <w:rPr>
          <w:spacing w:val="-5"/>
        </w:rPr>
        <w:t xml:space="preserve">возможности </w:t>
      </w:r>
      <w:r>
        <w:rPr>
          <w:spacing w:val="-4"/>
        </w:rPr>
        <w:t xml:space="preserve">более точного </w:t>
      </w:r>
      <w:r>
        <w:t xml:space="preserve">и </w:t>
      </w:r>
      <w:r>
        <w:rPr>
          <w:spacing w:val="-4"/>
        </w:rPr>
        <w:t xml:space="preserve">простого </w:t>
      </w:r>
      <w:r>
        <w:rPr>
          <w:spacing w:val="-5"/>
        </w:rPr>
        <w:t xml:space="preserve">определения спецификации материалов </w:t>
      </w:r>
      <w:r>
        <w:t xml:space="preserve">и комплектующих и более высокой степени предсказуемости свойств выпускаемой </w:t>
      </w:r>
      <w:r>
        <w:rPr>
          <w:spacing w:val="-5"/>
        </w:rPr>
        <w:t xml:space="preserve">продукции </w:t>
      </w:r>
      <w:r>
        <w:t xml:space="preserve">по </w:t>
      </w:r>
      <w:r>
        <w:rPr>
          <w:spacing w:val="-5"/>
        </w:rPr>
        <w:t xml:space="preserve">сравнению </w:t>
      </w:r>
      <w:r>
        <w:t xml:space="preserve">с </w:t>
      </w:r>
      <w:r>
        <w:rPr>
          <w:spacing w:val="-4"/>
        </w:rPr>
        <w:t xml:space="preserve">процессным </w:t>
      </w:r>
      <w:r>
        <w:rPr>
          <w:spacing w:val="-5"/>
        </w:rPr>
        <w:t>производством.</w:t>
      </w:r>
    </w:p>
    <w:p w:rsidR="0087326A" w:rsidRDefault="00781B02">
      <w:pPr>
        <w:pStyle w:val="a3"/>
        <w:spacing w:before="203" w:line="360" w:lineRule="auto"/>
        <w:ind w:left="709" w:right="771" w:firstLine="712"/>
        <w:jc w:val="both"/>
      </w:pPr>
      <w:r>
        <w:t>Планирование для производственных предприятий в общем случае описывается четырьмя функциональными уровнями, каждый из которых определяется длительностью горизонта планирования и субъектами планирования:</w:t>
      </w:r>
    </w:p>
    <w:p w:rsidR="0087326A" w:rsidRDefault="00781B02">
      <w:pPr>
        <w:pStyle w:val="a6"/>
        <w:numPr>
          <w:ilvl w:val="2"/>
          <w:numId w:val="70"/>
        </w:numPr>
        <w:tabs>
          <w:tab w:val="left" w:pos="1797"/>
        </w:tabs>
        <w:spacing w:before="52"/>
        <w:ind w:hanging="361"/>
        <w:jc w:val="both"/>
        <w:rPr>
          <w:sz w:val="28"/>
        </w:rPr>
      </w:pPr>
      <w:r>
        <w:rPr>
          <w:sz w:val="28"/>
        </w:rPr>
        <w:t>Стратегическое</w:t>
      </w:r>
      <w:r>
        <w:rPr>
          <w:spacing w:val="-4"/>
          <w:sz w:val="28"/>
        </w:rPr>
        <w:t xml:space="preserve"> </w:t>
      </w:r>
      <w:r>
        <w:rPr>
          <w:sz w:val="28"/>
        </w:rPr>
        <w:t>планирование;</w:t>
      </w:r>
    </w:p>
    <w:p w:rsidR="0087326A" w:rsidRDefault="00781B02">
      <w:pPr>
        <w:pStyle w:val="a6"/>
        <w:numPr>
          <w:ilvl w:val="2"/>
          <w:numId w:val="70"/>
        </w:numPr>
        <w:tabs>
          <w:tab w:val="left" w:pos="1796"/>
          <w:tab w:val="left" w:pos="1797"/>
        </w:tabs>
        <w:spacing w:before="1"/>
        <w:ind w:hanging="361"/>
        <w:rPr>
          <w:sz w:val="28"/>
        </w:rPr>
      </w:pPr>
      <w:r>
        <w:rPr>
          <w:spacing w:val="-5"/>
          <w:sz w:val="28"/>
        </w:rPr>
        <w:t xml:space="preserve">Долгосрочное планирование </w:t>
      </w:r>
      <w:r>
        <w:rPr>
          <w:spacing w:val="-3"/>
          <w:sz w:val="28"/>
        </w:rPr>
        <w:t xml:space="preserve">(от </w:t>
      </w:r>
      <w:r>
        <w:rPr>
          <w:spacing w:val="-4"/>
          <w:sz w:val="28"/>
        </w:rPr>
        <w:t xml:space="preserve">полугодия </w:t>
      </w:r>
      <w:r>
        <w:rPr>
          <w:sz w:val="28"/>
        </w:rPr>
        <w:t xml:space="preserve">до </w:t>
      </w:r>
      <w:r>
        <w:rPr>
          <w:spacing w:val="-3"/>
          <w:sz w:val="28"/>
        </w:rPr>
        <w:t>1,5</w:t>
      </w:r>
      <w:r>
        <w:rPr>
          <w:spacing w:val="-38"/>
          <w:sz w:val="28"/>
        </w:rPr>
        <w:t xml:space="preserve"> </w:t>
      </w:r>
      <w:r>
        <w:rPr>
          <w:spacing w:val="-4"/>
          <w:sz w:val="28"/>
        </w:rPr>
        <w:t>лет);</w:t>
      </w:r>
    </w:p>
    <w:p w:rsidR="0087326A" w:rsidRDefault="00781B02">
      <w:pPr>
        <w:pStyle w:val="a6"/>
        <w:numPr>
          <w:ilvl w:val="2"/>
          <w:numId w:val="70"/>
        </w:numPr>
        <w:tabs>
          <w:tab w:val="left" w:pos="1796"/>
          <w:tab w:val="left" w:pos="1797"/>
        </w:tabs>
        <w:spacing w:before="211" w:line="352" w:lineRule="auto"/>
        <w:ind w:right="1131"/>
        <w:rPr>
          <w:sz w:val="28"/>
        </w:rPr>
      </w:pPr>
      <w:r>
        <w:rPr>
          <w:spacing w:val="-5"/>
          <w:sz w:val="28"/>
        </w:rPr>
        <w:t xml:space="preserve">Среднесрочное планирование </w:t>
      </w:r>
      <w:r>
        <w:rPr>
          <w:spacing w:val="-3"/>
          <w:sz w:val="28"/>
        </w:rPr>
        <w:t xml:space="preserve">(от </w:t>
      </w:r>
      <w:r>
        <w:rPr>
          <w:spacing w:val="-5"/>
          <w:sz w:val="28"/>
        </w:rPr>
        <w:t xml:space="preserve">нескольких </w:t>
      </w:r>
      <w:r>
        <w:rPr>
          <w:spacing w:val="-4"/>
          <w:sz w:val="28"/>
        </w:rPr>
        <w:t xml:space="preserve">недель </w:t>
      </w:r>
      <w:r>
        <w:rPr>
          <w:sz w:val="28"/>
        </w:rPr>
        <w:t xml:space="preserve">до </w:t>
      </w:r>
      <w:r>
        <w:rPr>
          <w:spacing w:val="-5"/>
          <w:sz w:val="28"/>
        </w:rPr>
        <w:t>нескольких месяцев);</w:t>
      </w:r>
    </w:p>
    <w:p w:rsidR="0087326A" w:rsidRDefault="00781B02">
      <w:pPr>
        <w:pStyle w:val="a6"/>
        <w:numPr>
          <w:ilvl w:val="2"/>
          <w:numId w:val="70"/>
        </w:numPr>
        <w:tabs>
          <w:tab w:val="left" w:pos="1796"/>
          <w:tab w:val="left" w:pos="1797"/>
        </w:tabs>
        <w:spacing w:before="60"/>
        <w:ind w:hanging="361"/>
        <w:rPr>
          <w:sz w:val="28"/>
        </w:rPr>
      </w:pPr>
      <w:r>
        <w:rPr>
          <w:spacing w:val="-3"/>
          <w:sz w:val="28"/>
        </w:rPr>
        <w:t>Оперативное планирование (неделя, несколько</w:t>
      </w:r>
      <w:r>
        <w:rPr>
          <w:spacing w:val="-12"/>
          <w:sz w:val="28"/>
        </w:rPr>
        <w:t xml:space="preserve"> </w:t>
      </w:r>
      <w:r>
        <w:rPr>
          <w:spacing w:val="-3"/>
          <w:sz w:val="28"/>
        </w:rPr>
        <w:t>недель).</w:t>
      </w:r>
    </w:p>
    <w:p w:rsidR="0087326A" w:rsidRDefault="0087326A">
      <w:pPr>
        <w:pStyle w:val="a3"/>
        <w:spacing w:before="6"/>
        <w:rPr>
          <w:sz w:val="30"/>
        </w:rPr>
      </w:pPr>
    </w:p>
    <w:p w:rsidR="0087326A" w:rsidRDefault="0087326A">
      <w:pPr>
        <w:pStyle w:val="a3"/>
        <w:spacing w:before="11"/>
        <w:rPr>
          <w:sz w:val="9"/>
        </w:rPr>
      </w:pPr>
    </w:p>
    <w:p w:rsidR="00D97E70" w:rsidRDefault="00781B02" w:rsidP="00D97E70">
      <w:pPr>
        <w:pStyle w:val="a3"/>
        <w:spacing w:before="89" w:line="360" w:lineRule="auto"/>
        <w:ind w:left="730" w:firstLine="415"/>
        <w:rPr>
          <w:spacing w:val="-3"/>
        </w:rPr>
      </w:pPr>
      <w:r>
        <w:t xml:space="preserve">В </w:t>
      </w:r>
      <w:r>
        <w:rPr>
          <w:spacing w:val="-3"/>
        </w:rPr>
        <w:t>строительстве используются следующие основные виды управления, обусловленные продолжительнос</w:t>
      </w:r>
      <w:r w:rsidR="00D97E70">
        <w:rPr>
          <w:spacing w:val="-3"/>
        </w:rPr>
        <w:t>тью производственных процессов</w:t>
      </w:r>
      <w:r w:rsidR="003D7B2F">
        <w:rPr>
          <w:spacing w:val="-3"/>
        </w:rPr>
        <w:t xml:space="preserve">. </w:t>
      </w:r>
    </w:p>
    <w:p w:rsidR="00F5009F" w:rsidRDefault="00F5009F" w:rsidP="00D97E70">
      <w:pPr>
        <w:pStyle w:val="a3"/>
        <w:spacing w:before="89" w:line="360" w:lineRule="auto"/>
        <w:ind w:left="730" w:firstLine="415"/>
        <w:rPr>
          <w:sz w:val="29"/>
        </w:rPr>
      </w:pPr>
    </w:p>
    <w:p w:rsidR="00F5009F" w:rsidRDefault="00F5009F" w:rsidP="00D97E70">
      <w:pPr>
        <w:pStyle w:val="a3"/>
        <w:spacing w:before="89" w:line="360" w:lineRule="auto"/>
        <w:ind w:left="730" w:firstLine="415"/>
        <w:rPr>
          <w:sz w:val="29"/>
        </w:rPr>
      </w:pPr>
    </w:p>
    <w:p w:rsidR="00F5009F" w:rsidRDefault="00F5009F" w:rsidP="00D97E70">
      <w:pPr>
        <w:pStyle w:val="a3"/>
        <w:spacing w:before="89" w:line="360" w:lineRule="auto"/>
        <w:ind w:left="730" w:firstLine="415"/>
        <w:rPr>
          <w:sz w:val="29"/>
        </w:rPr>
      </w:pPr>
    </w:p>
    <w:p w:rsidR="00F5009F" w:rsidRDefault="00F5009F" w:rsidP="00D97E70">
      <w:pPr>
        <w:pStyle w:val="a3"/>
        <w:spacing w:before="89" w:line="360" w:lineRule="auto"/>
        <w:ind w:left="730" w:firstLine="415"/>
        <w:rPr>
          <w:sz w:val="29"/>
        </w:rPr>
      </w:pPr>
    </w:p>
    <w:p w:rsidR="0087326A" w:rsidRDefault="00F5009F" w:rsidP="00D97E70">
      <w:pPr>
        <w:pStyle w:val="a3"/>
        <w:spacing w:before="89" w:line="360" w:lineRule="auto"/>
        <w:ind w:left="730" w:firstLine="415"/>
        <w:rPr>
          <w:sz w:val="29"/>
        </w:rPr>
      </w:pPr>
      <w:r>
        <w:rPr>
          <w:noProof/>
          <w:lang w:eastAsia="ru-RU"/>
        </w:rPr>
        <mc:AlternateContent>
          <mc:Choice Requires="wps">
            <w:drawing>
              <wp:anchor distT="0" distB="0" distL="114300" distR="114300" simplePos="0" relativeHeight="251537920" behindDoc="0" locked="0" layoutInCell="1" allowOverlap="1">
                <wp:simplePos x="0" y="0"/>
                <wp:positionH relativeFrom="page">
                  <wp:posOffset>1316990</wp:posOffset>
                </wp:positionH>
                <wp:positionV relativeFrom="page">
                  <wp:posOffset>504825</wp:posOffset>
                </wp:positionV>
                <wp:extent cx="5464810" cy="0"/>
                <wp:effectExtent l="0" t="0" r="0" b="0"/>
                <wp:wrapNone/>
                <wp:docPr id="516" name="Line 7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30" o:spid="_x0000_s1026" style="position:absolute;z-index:251537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9.75pt" to="534pt,3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" strokecolor="#007f00" strokeweight=".18419mm">
                <w10:wrap anchorx="page" anchory="page"/>
              </v:line>
            </w:pict>
          </mc:Fallback>
        </mc:AlternateContent>
      </w:r>
    </w:p>
    <w:p w:rsidR="0087326A" w:rsidRDefault="00781B02" w:rsidP="00D97E70">
      <w:pPr>
        <w:pStyle w:val="2"/>
        <w:spacing w:before="89" w:line="276" w:lineRule="auto"/>
        <w:ind w:left="2283" w:right="1938"/>
        <w:jc w:val="center"/>
      </w:pPr>
      <w:r>
        <w:rPr>
          <w:color w:val="000080"/>
        </w:rPr>
        <w:lastRenderedPageBreak/>
        <w:t>Лекция 12. Оперативное планирование и финансирование строительства</w:t>
      </w:r>
    </w:p>
    <w:p w:rsidR="0087326A" w:rsidRDefault="0087326A">
      <w:pPr>
        <w:pStyle w:val="a3"/>
        <w:rPr>
          <w:rFonts w:ascii="Arial"/>
          <w:b/>
          <w:sz w:val="36"/>
        </w:rPr>
      </w:pPr>
    </w:p>
    <w:p w:rsidR="0087326A" w:rsidRDefault="00781B02">
      <w:pPr>
        <w:pStyle w:val="a3"/>
        <w:spacing w:before="238" w:line="360" w:lineRule="auto"/>
        <w:ind w:left="702" w:right="742" w:firstLine="719"/>
        <w:jc w:val="both"/>
      </w:pPr>
      <w:r>
        <w:rPr>
          <w:spacing w:val="2"/>
        </w:rPr>
        <w:t xml:space="preserve">Оперативный план </w:t>
      </w:r>
      <w:r>
        <w:t xml:space="preserve">– это </w:t>
      </w:r>
      <w:r>
        <w:rPr>
          <w:spacing w:val="2"/>
        </w:rPr>
        <w:t xml:space="preserve">месячный </w:t>
      </w:r>
      <w:r>
        <w:t xml:space="preserve">план </w:t>
      </w:r>
      <w:r>
        <w:rPr>
          <w:spacing w:val="2"/>
        </w:rPr>
        <w:t xml:space="preserve">работы строительной </w:t>
      </w:r>
      <w:r>
        <w:rPr>
          <w:spacing w:val="3"/>
        </w:rPr>
        <w:t xml:space="preserve">организации. </w:t>
      </w:r>
      <w:r>
        <w:rPr>
          <w:spacing w:val="2"/>
        </w:rPr>
        <w:t xml:space="preserve">Оперативное управление обеспечивает реализацию </w:t>
      </w:r>
      <w:r>
        <w:t xml:space="preserve">этого </w:t>
      </w:r>
      <w:r>
        <w:rPr>
          <w:spacing w:val="2"/>
        </w:rPr>
        <w:t>плана (рис.</w:t>
      </w:r>
      <w:r>
        <w:rPr>
          <w:spacing w:val="12"/>
        </w:rPr>
        <w:t xml:space="preserve"> </w:t>
      </w:r>
      <w:r>
        <w:rPr>
          <w:spacing w:val="2"/>
        </w:rPr>
        <w:t>2.5).</w:t>
      </w:r>
    </w:p>
    <w:p w:rsidR="0087326A" w:rsidRDefault="00781B02">
      <w:pPr>
        <w:pStyle w:val="a3"/>
        <w:spacing w:before="1" w:line="360" w:lineRule="auto"/>
        <w:ind w:left="702" w:right="732" w:firstLine="719"/>
        <w:jc w:val="both"/>
      </w:pPr>
      <w:r>
        <w:t>Технология оперативного планирования включает следующие действия и разработки:</w:t>
      </w:r>
    </w:p>
    <w:p w:rsidR="0087326A" w:rsidRDefault="00781B02">
      <w:pPr>
        <w:pStyle w:val="a6"/>
        <w:numPr>
          <w:ilvl w:val="0"/>
          <w:numId w:val="69"/>
        </w:numPr>
        <w:tabs>
          <w:tab w:val="left" w:pos="1722"/>
        </w:tabs>
        <w:spacing w:line="321" w:lineRule="exact"/>
        <w:jc w:val="both"/>
        <w:rPr>
          <w:sz w:val="28"/>
        </w:rPr>
      </w:pPr>
      <w:r>
        <w:rPr>
          <w:sz w:val="28"/>
        </w:rPr>
        <w:t>Определение объема работ подрядных и</w:t>
      </w:r>
      <w:r>
        <w:rPr>
          <w:spacing w:val="-9"/>
          <w:sz w:val="28"/>
        </w:rPr>
        <w:t xml:space="preserve"> </w:t>
      </w:r>
      <w:r>
        <w:rPr>
          <w:sz w:val="28"/>
        </w:rPr>
        <w:t>собственных.</w:t>
      </w:r>
    </w:p>
    <w:p w:rsidR="0087326A" w:rsidRDefault="00781B02">
      <w:pPr>
        <w:pStyle w:val="a6"/>
        <w:numPr>
          <w:ilvl w:val="0"/>
          <w:numId w:val="69"/>
        </w:numPr>
        <w:tabs>
          <w:tab w:val="left" w:pos="1722"/>
        </w:tabs>
        <w:spacing w:before="161"/>
        <w:rPr>
          <w:sz w:val="28"/>
        </w:rPr>
      </w:pPr>
      <w:r>
        <w:rPr>
          <w:sz w:val="28"/>
        </w:rPr>
        <w:t>Установление плановых</w:t>
      </w:r>
      <w:r>
        <w:rPr>
          <w:spacing w:val="-3"/>
          <w:sz w:val="28"/>
        </w:rPr>
        <w:t xml:space="preserve"> </w:t>
      </w:r>
      <w:r>
        <w:rPr>
          <w:sz w:val="28"/>
        </w:rPr>
        <w:t>критериев.</w:t>
      </w:r>
    </w:p>
    <w:p w:rsidR="0087326A" w:rsidRDefault="00781B02">
      <w:pPr>
        <w:pStyle w:val="a6"/>
        <w:numPr>
          <w:ilvl w:val="0"/>
          <w:numId w:val="69"/>
        </w:numPr>
        <w:tabs>
          <w:tab w:val="left" w:pos="1722"/>
        </w:tabs>
        <w:spacing w:before="161"/>
        <w:rPr>
          <w:sz w:val="28"/>
        </w:rPr>
      </w:pPr>
      <w:r>
        <w:rPr>
          <w:sz w:val="28"/>
        </w:rPr>
        <w:t>Составление расписания работ и сетевого</w:t>
      </w:r>
      <w:r>
        <w:rPr>
          <w:spacing w:val="-2"/>
          <w:sz w:val="28"/>
        </w:rPr>
        <w:t xml:space="preserve"> </w:t>
      </w:r>
      <w:r>
        <w:rPr>
          <w:sz w:val="28"/>
        </w:rPr>
        <w:t>графика.</w:t>
      </w:r>
    </w:p>
    <w:p w:rsidR="0087326A" w:rsidRDefault="00781B02">
      <w:pPr>
        <w:pStyle w:val="a6"/>
        <w:numPr>
          <w:ilvl w:val="0"/>
          <w:numId w:val="69"/>
        </w:numPr>
        <w:tabs>
          <w:tab w:val="left" w:pos="1722"/>
        </w:tabs>
        <w:spacing w:before="162"/>
        <w:rPr>
          <w:sz w:val="28"/>
        </w:rPr>
      </w:pPr>
      <w:r>
        <w:rPr>
          <w:spacing w:val="-7"/>
          <w:sz w:val="28"/>
        </w:rPr>
        <w:t xml:space="preserve">Определение </w:t>
      </w:r>
      <w:r>
        <w:rPr>
          <w:spacing w:val="-6"/>
          <w:sz w:val="28"/>
        </w:rPr>
        <w:t xml:space="preserve">ресурсной </w:t>
      </w:r>
      <w:r>
        <w:rPr>
          <w:spacing w:val="-7"/>
          <w:sz w:val="28"/>
        </w:rPr>
        <w:t xml:space="preserve">экономической </w:t>
      </w:r>
      <w:r>
        <w:rPr>
          <w:sz w:val="28"/>
        </w:rPr>
        <w:t xml:space="preserve">и </w:t>
      </w:r>
      <w:r>
        <w:rPr>
          <w:spacing w:val="-6"/>
          <w:sz w:val="28"/>
        </w:rPr>
        <w:t>финансовой</w:t>
      </w:r>
      <w:r>
        <w:rPr>
          <w:spacing w:val="-36"/>
          <w:sz w:val="28"/>
        </w:rPr>
        <w:t xml:space="preserve"> </w:t>
      </w:r>
      <w:r>
        <w:rPr>
          <w:spacing w:val="-7"/>
          <w:sz w:val="28"/>
        </w:rPr>
        <w:t>реализуемости.</w:t>
      </w:r>
    </w:p>
    <w:p w:rsidR="0087326A" w:rsidRDefault="00781B02">
      <w:pPr>
        <w:pStyle w:val="a6"/>
        <w:numPr>
          <w:ilvl w:val="0"/>
          <w:numId w:val="69"/>
        </w:numPr>
        <w:tabs>
          <w:tab w:val="left" w:pos="1722"/>
        </w:tabs>
        <w:spacing w:before="161"/>
        <w:rPr>
          <w:sz w:val="28"/>
        </w:rPr>
      </w:pPr>
      <w:r>
        <w:rPr>
          <w:sz w:val="28"/>
        </w:rPr>
        <w:t>Оптимизация расписания раздела</w:t>
      </w:r>
      <w:r>
        <w:rPr>
          <w:spacing w:val="-7"/>
          <w:sz w:val="28"/>
        </w:rPr>
        <w:t xml:space="preserve"> </w:t>
      </w:r>
      <w:r>
        <w:rPr>
          <w:sz w:val="28"/>
        </w:rPr>
        <w:t>плана.</w:t>
      </w:r>
    </w:p>
    <w:p w:rsidR="0087326A" w:rsidRDefault="00781B02">
      <w:pPr>
        <w:pStyle w:val="a6"/>
        <w:numPr>
          <w:ilvl w:val="0"/>
          <w:numId w:val="69"/>
        </w:numPr>
        <w:tabs>
          <w:tab w:val="left" w:pos="1722"/>
        </w:tabs>
        <w:spacing w:before="160"/>
        <w:rPr>
          <w:sz w:val="28"/>
        </w:rPr>
      </w:pPr>
      <w:r>
        <w:rPr>
          <w:sz w:val="28"/>
        </w:rPr>
        <w:t>Выполнимость реализации</w:t>
      </w:r>
      <w:r>
        <w:rPr>
          <w:spacing w:val="-5"/>
          <w:sz w:val="28"/>
        </w:rPr>
        <w:t xml:space="preserve"> </w:t>
      </w:r>
      <w:r>
        <w:rPr>
          <w:sz w:val="28"/>
        </w:rPr>
        <w:t>плана.</w:t>
      </w:r>
    </w:p>
    <w:p w:rsidR="0087326A" w:rsidRDefault="00781B02">
      <w:pPr>
        <w:pStyle w:val="a3"/>
        <w:spacing w:before="161" w:line="360" w:lineRule="auto"/>
        <w:ind w:left="702" w:right="731" w:firstLine="719"/>
        <w:jc w:val="both"/>
      </w:pPr>
      <w:r>
        <w:t xml:space="preserve">Для организации строительства и оперативного управления на основе </w:t>
      </w:r>
      <w:proofErr w:type="gramStart"/>
      <w:r>
        <w:t>ПОС</w:t>
      </w:r>
      <w:proofErr w:type="gramEnd"/>
      <w:r>
        <w:t>, рабочих чертежей и контрактов разрабатывается следующая организационно-технологическая документация:</w:t>
      </w:r>
    </w:p>
    <w:p w:rsidR="0087326A" w:rsidRDefault="00781B02">
      <w:pPr>
        <w:pStyle w:val="a6"/>
        <w:numPr>
          <w:ilvl w:val="0"/>
          <w:numId w:val="68"/>
        </w:numPr>
        <w:tabs>
          <w:tab w:val="left" w:pos="1722"/>
        </w:tabs>
        <w:spacing w:before="1"/>
        <w:jc w:val="both"/>
        <w:rPr>
          <w:sz w:val="28"/>
        </w:rPr>
      </w:pPr>
      <w:proofErr w:type="spellStart"/>
      <w:r>
        <w:rPr>
          <w:sz w:val="28"/>
        </w:rPr>
        <w:t>Стройгенплан</w:t>
      </w:r>
      <w:proofErr w:type="spellEnd"/>
      <w:r>
        <w:rPr>
          <w:sz w:val="28"/>
        </w:rPr>
        <w:t xml:space="preserve"> на подготовительный и основной</w:t>
      </w:r>
      <w:r>
        <w:rPr>
          <w:spacing w:val="-8"/>
          <w:sz w:val="28"/>
        </w:rPr>
        <w:t xml:space="preserve"> </w:t>
      </w:r>
      <w:r>
        <w:rPr>
          <w:sz w:val="28"/>
        </w:rPr>
        <w:t>периоды.</w:t>
      </w:r>
    </w:p>
    <w:p w:rsidR="0087326A" w:rsidRDefault="00781B02">
      <w:pPr>
        <w:pStyle w:val="a6"/>
        <w:numPr>
          <w:ilvl w:val="0"/>
          <w:numId w:val="68"/>
        </w:numPr>
        <w:tabs>
          <w:tab w:val="left" w:pos="1722"/>
        </w:tabs>
        <w:spacing w:before="160"/>
        <w:jc w:val="both"/>
        <w:rPr>
          <w:sz w:val="28"/>
        </w:rPr>
      </w:pPr>
      <w:r>
        <w:rPr>
          <w:sz w:val="28"/>
        </w:rPr>
        <w:t>ППР на сложные</w:t>
      </w:r>
      <w:r>
        <w:rPr>
          <w:spacing w:val="-4"/>
          <w:sz w:val="28"/>
        </w:rPr>
        <w:t xml:space="preserve"> </w:t>
      </w:r>
      <w:r>
        <w:rPr>
          <w:sz w:val="28"/>
        </w:rPr>
        <w:t>работы.</w:t>
      </w:r>
    </w:p>
    <w:p w:rsidR="0087326A" w:rsidRDefault="00781B02">
      <w:pPr>
        <w:pStyle w:val="a6"/>
        <w:numPr>
          <w:ilvl w:val="0"/>
          <w:numId w:val="68"/>
        </w:numPr>
        <w:tabs>
          <w:tab w:val="left" w:pos="1722"/>
        </w:tabs>
        <w:spacing w:before="163" w:line="360" w:lineRule="auto"/>
        <w:ind w:left="2142" w:right="4363" w:hanging="704"/>
        <w:rPr>
          <w:sz w:val="28"/>
        </w:rPr>
      </w:pPr>
      <w:r>
        <w:rPr>
          <w:sz w:val="28"/>
        </w:rPr>
        <w:t>Графики производства СМР на год. Оперативное управление</w:t>
      </w:r>
      <w:r>
        <w:rPr>
          <w:spacing w:val="-12"/>
          <w:sz w:val="28"/>
        </w:rPr>
        <w:t xml:space="preserve"> </w:t>
      </w:r>
      <w:r>
        <w:rPr>
          <w:sz w:val="28"/>
        </w:rPr>
        <w:t>включает:</w:t>
      </w:r>
    </w:p>
    <w:p w:rsidR="0087326A" w:rsidRDefault="00781B02">
      <w:pPr>
        <w:pStyle w:val="a6"/>
        <w:numPr>
          <w:ilvl w:val="0"/>
          <w:numId w:val="67"/>
        </w:numPr>
        <w:tabs>
          <w:tab w:val="left" w:pos="1727"/>
        </w:tabs>
        <w:spacing w:line="321" w:lineRule="exact"/>
        <w:rPr>
          <w:sz w:val="28"/>
        </w:rPr>
      </w:pPr>
      <w:r>
        <w:rPr>
          <w:sz w:val="28"/>
        </w:rPr>
        <w:t>материально-техническое</w:t>
      </w:r>
      <w:r>
        <w:rPr>
          <w:spacing w:val="-4"/>
          <w:sz w:val="28"/>
        </w:rPr>
        <w:t xml:space="preserve"> </w:t>
      </w:r>
      <w:r>
        <w:rPr>
          <w:sz w:val="28"/>
        </w:rPr>
        <w:t>снабжение;</w:t>
      </w:r>
    </w:p>
    <w:p w:rsidR="0087326A" w:rsidRDefault="00781B02">
      <w:pPr>
        <w:pStyle w:val="a6"/>
        <w:numPr>
          <w:ilvl w:val="0"/>
          <w:numId w:val="67"/>
        </w:numPr>
        <w:tabs>
          <w:tab w:val="left" w:pos="1727"/>
        </w:tabs>
        <w:spacing w:before="160"/>
        <w:rPr>
          <w:sz w:val="28"/>
        </w:rPr>
      </w:pPr>
      <w:r>
        <w:rPr>
          <w:sz w:val="28"/>
        </w:rPr>
        <w:t>подготовку территории под</w:t>
      </w:r>
      <w:r>
        <w:rPr>
          <w:spacing w:val="-7"/>
          <w:sz w:val="28"/>
        </w:rPr>
        <w:t xml:space="preserve"> </w:t>
      </w:r>
      <w:r>
        <w:rPr>
          <w:sz w:val="28"/>
        </w:rPr>
        <w:t>строительство;</w:t>
      </w:r>
    </w:p>
    <w:p w:rsidR="0087326A" w:rsidRDefault="00781B02">
      <w:pPr>
        <w:pStyle w:val="a6"/>
        <w:numPr>
          <w:ilvl w:val="0"/>
          <w:numId w:val="67"/>
        </w:numPr>
        <w:tabs>
          <w:tab w:val="left" w:pos="1727"/>
        </w:tabs>
        <w:spacing w:before="161"/>
        <w:rPr>
          <w:sz w:val="28"/>
        </w:rPr>
      </w:pPr>
      <w:r>
        <w:rPr>
          <w:sz w:val="28"/>
        </w:rPr>
        <w:t>специальные работы при</w:t>
      </w:r>
      <w:r>
        <w:rPr>
          <w:spacing w:val="-4"/>
          <w:sz w:val="28"/>
        </w:rPr>
        <w:t xml:space="preserve"> </w:t>
      </w:r>
      <w:r>
        <w:rPr>
          <w:sz w:val="28"/>
        </w:rPr>
        <w:t>реконструкции;</w:t>
      </w:r>
    </w:p>
    <w:p w:rsidR="0087326A" w:rsidRDefault="00781B02">
      <w:pPr>
        <w:pStyle w:val="a6"/>
        <w:numPr>
          <w:ilvl w:val="0"/>
          <w:numId w:val="67"/>
        </w:numPr>
        <w:tabs>
          <w:tab w:val="left" w:pos="1727"/>
        </w:tabs>
        <w:spacing w:before="163"/>
        <w:jc w:val="both"/>
        <w:rPr>
          <w:sz w:val="28"/>
        </w:rPr>
      </w:pPr>
      <w:r>
        <w:rPr>
          <w:sz w:val="28"/>
        </w:rPr>
        <w:t>процесс производства</w:t>
      </w:r>
      <w:r>
        <w:rPr>
          <w:spacing w:val="-2"/>
          <w:sz w:val="28"/>
        </w:rPr>
        <w:t xml:space="preserve"> </w:t>
      </w:r>
      <w:r>
        <w:rPr>
          <w:sz w:val="28"/>
        </w:rPr>
        <w:t>работ.</w:t>
      </w:r>
    </w:p>
    <w:p w:rsidR="0087326A" w:rsidRDefault="00F5009F" w:rsidP="00625AF3">
      <w:pPr>
        <w:pStyle w:val="a3"/>
        <w:rPr>
          <w:sz w:val="21"/>
        </w:rPr>
      </w:pPr>
      <w:r>
        <w:rPr>
          <w:noProof/>
          <w:lang w:eastAsia="ru-RU"/>
        </w:rPr>
        <mc:AlternateContent>
          <mc:Choice Requires="wps">
            <w:drawing>
              <wp:anchor distT="0" distB="0" distL="114300" distR="114300" simplePos="0" relativeHeight="251538944" behindDoc="0" locked="0" layoutInCell="1" allowOverlap="1">
                <wp:simplePos x="0" y="0"/>
                <wp:positionH relativeFrom="page">
                  <wp:posOffset>1316990</wp:posOffset>
                </wp:positionH>
                <wp:positionV relativeFrom="page">
                  <wp:posOffset>418465</wp:posOffset>
                </wp:positionV>
                <wp:extent cx="5464810" cy="0"/>
                <wp:effectExtent l="0" t="0" r="0" b="0"/>
                <wp:wrapNone/>
                <wp:docPr id="515" name="Line 7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29" o:spid="_x0000_s1026" style="position:absolute;z-index:251538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UeHTNR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p>
    <w:p w:rsidR="0087326A" w:rsidRDefault="0087326A">
      <w:pPr>
        <w:pStyle w:val="a3"/>
        <w:rPr>
          <w:sz w:val="20"/>
        </w:rPr>
      </w:pPr>
    </w:p>
    <w:p w:rsidR="0087326A" w:rsidRDefault="00F5009F">
      <w:pPr>
        <w:pStyle w:val="a3"/>
        <w:spacing w:line="319" w:lineRule="exact"/>
        <w:ind w:left="1397" w:right="1078"/>
        <w:jc w:val="center"/>
      </w:pPr>
      <w:r>
        <w:rPr>
          <w:noProof/>
          <w:lang w:eastAsia="ru-RU"/>
        </w:rPr>
        <mc:AlternateContent>
          <mc:Choice Requires="wps">
            <w:drawing>
              <wp:anchor distT="0" distB="0" distL="114300" distR="114300" simplePos="0" relativeHeight="251545088" behindDoc="0" locked="0" layoutInCell="1" allowOverlap="1">
                <wp:simplePos x="0" y="0"/>
                <wp:positionH relativeFrom="page">
                  <wp:posOffset>1316990</wp:posOffset>
                </wp:positionH>
                <wp:positionV relativeFrom="page">
                  <wp:posOffset>418465</wp:posOffset>
                </wp:positionV>
                <wp:extent cx="5464810" cy="0"/>
                <wp:effectExtent l="0" t="0" r="0" b="0"/>
                <wp:wrapNone/>
                <wp:docPr id="514" name="Line 6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70" o:spid="_x0000_s1026" style="position:absolute;z-index:251545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aUjQGx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Материально-техническое снабжение стройки включает:</w:t>
      </w:r>
    </w:p>
    <w:p w:rsidR="0087326A" w:rsidRDefault="00781B02">
      <w:pPr>
        <w:pStyle w:val="a6"/>
        <w:numPr>
          <w:ilvl w:val="0"/>
          <w:numId w:val="66"/>
        </w:numPr>
        <w:tabs>
          <w:tab w:val="left" w:pos="1727"/>
        </w:tabs>
        <w:spacing w:before="163"/>
        <w:jc w:val="both"/>
        <w:rPr>
          <w:sz w:val="28"/>
        </w:rPr>
      </w:pPr>
      <w:r>
        <w:rPr>
          <w:sz w:val="28"/>
        </w:rPr>
        <w:t>составление лимитных карт потребности на</w:t>
      </w:r>
      <w:r>
        <w:rPr>
          <w:spacing w:val="-6"/>
          <w:sz w:val="28"/>
        </w:rPr>
        <w:t xml:space="preserve"> </w:t>
      </w:r>
      <w:r>
        <w:rPr>
          <w:sz w:val="28"/>
        </w:rPr>
        <w:t>объект;</w:t>
      </w:r>
    </w:p>
    <w:p w:rsidR="0087326A" w:rsidRDefault="00781B02">
      <w:pPr>
        <w:pStyle w:val="a6"/>
        <w:numPr>
          <w:ilvl w:val="0"/>
          <w:numId w:val="66"/>
        </w:numPr>
        <w:tabs>
          <w:tab w:val="left" w:pos="1827"/>
        </w:tabs>
        <w:spacing w:before="160" w:line="360" w:lineRule="auto"/>
        <w:ind w:left="1695" w:right="737" w:hanging="274"/>
        <w:jc w:val="both"/>
        <w:rPr>
          <w:sz w:val="28"/>
        </w:rPr>
      </w:pPr>
      <w:r>
        <w:rPr>
          <w:sz w:val="28"/>
        </w:rPr>
        <w:t>рассмотрение и согласование лимитных карт с комплектующей организацией;</w:t>
      </w:r>
    </w:p>
    <w:p w:rsidR="0087326A" w:rsidRDefault="00781B02">
      <w:pPr>
        <w:pStyle w:val="a6"/>
        <w:numPr>
          <w:ilvl w:val="0"/>
          <w:numId w:val="66"/>
        </w:numPr>
        <w:tabs>
          <w:tab w:val="left" w:pos="2055"/>
        </w:tabs>
        <w:spacing w:line="360" w:lineRule="auto"/>
        <w:ind w:left="1695" w:right="746" w:hanging="274"/>
        <w:jc w:val="both"/>
        <w:rPr>
          <w:sz w:val="28"/>
        </w:rPr>
      </w:pPr>
      <w:r>
        <w:rPr>
          <w:spacing w:val="6"/>
          <w:sz w:val="28"/>
        </w:rPr>
        <w:t xml:space="preserve">определение годовой </w:t>
      </w:r>
      <w:r>
        <w:rPr>
          <w:sz w:val="28"/>
        </w:rPr>
        <w:t xml:space="preserve">и </w:t>
      </w:r>
      <w:r>
        <w:rPr>
          <w:spacing w:val="6"/>
          <w:sz w:val="28"/>
        </w:rPr>
        <w:t xml:space="preserve">квартальной потребности </w:t>
      </w:r>
      <w:r>
        <w:rPr>
          <w:sz w:val="28"/>
        </w:rPr>
        <w:t xml:space="preserve">в </w:t>
      </w:r>
      <w:r>
        <w:rPr>
          <w:spacing w:val="6"/>
          <w:sz w:val="28"/>
        </w:rPr>
        <w:t xml:space="preserve">стройматериалах </w:t>
      </w:r>
      <w:r>
        <w:rPr>
          <w:spacing w:val="3"/>
          <w:sz w:val="28"/>
        </w:rPr>
        <w:t xml:space="preserve">на </w:t>
      </w:r>
      <w:r>
        <w:rPr>
          <w:spacing w:val="6"/>
          <w:sz w:val="28"/>
        </w:rPr>
        <w:t xml:space="preserve">основе календарного графика </w:t>
      </w:r>
      <w:r>
        <w:rPr>
          <w:sz w:val="28"/>
        </w:rPr>
        <w:t xml:space="preserve">и </w:t>
      </w:r>
      <w:r>
        <w:rPr>
          <w:spacing w:val="6"/>
          <w:sz w:val="28"/>
        </w:rPr>
        <w:t xml:space="preserve">передачу документов </w:t>
      </w:r>
      <w:r>
        <w:rPr>
          <w:sz w:val="28"/>
        </w:rPr>
        <w:t>в</w:t>
      </w:r>
      <w:r>
        <w:rPr>
          <w:spacing w:val="22"/>
          <w:sz w:val="28"/>
        </w:rPr>
        <w:t xml:space="preserve"> </w:t>
      </w:r>
      <w:r>
        <w:rPr>
          <w:spacing w:val="5"/>
          <w:sz w:val="28"/>
        </w:rPr>
        <w:t>УПТК.</w:t>
      </w:r>
    </w:p>
    <w:p w:rsidR="0087326A" w:rsidRDefault="00781B02">
      <w:pPr>
        <w:pStyle w:val="a3"/>
        <w:spacing w:line="360" w:lineRule="auto"/>
        <w:ind w:left="702" w:right="734" w:firstLine="719"/>
        <w:jc w:val="both"/>
      </w:pPr>
      <w:r>
        <w:t>В процессе подготовки территории под строительство выполняются следующие комплексы работ:</w:t>
      </w:r>
    </w:p>
    <w:p w:rsidR="0087326A" w:rsidRDefault="00781B02">
      <w:pPr>
        <w:pStyle w:val="a6"/>
        <w:numPr>
          <w:ilvl w:val="0"/>
          <w:numId w:val="65"/>
        </w:numPr>
        <w:tabs>
          <w:tab w:val="left" w:pos="1823"/>
        </w:tabs>
        <w:spacing w:line="362" w:lineRule="auto"/>
        <w:ind w:right="737" w:hanging="274"/>
        <w:jc w:val="both"/>
        <w:rPr>
          <w:sz w:val="28"/>
        </w:rPr>
      </w:pPr>
      <w:r>
        <w:rPr>
          <w:sz w:val="28"/>
        </w:rPr>
        <w:t>геодезическая разбивка основных осей здания и привязка их к красной</w:t>
      </w:r>
      <w:r>
        <w:rPr>
          <w:spacing w:val="-1"/>
          <w:sz w:val="28"/>
        </w:rPr>
        <w:t xml:space="preserve"> </w:t>
      </w:r>
      <w:r>
        <w:rPr>
          <w:sz w:val="28"/>
        </w:rPr>
        <w:t>линии;</w:t>
      </w:r>
    </w:p>
    <w:p w:rsidR="0087326A" w:rsidRDefault="00781B02">
      <w:pPr>
        <w:pStyle w:val="a6"/>
        <w:numPr>
          <w:ilvl w:val="0"/>
          <w:numId w:val="65"/>
        </w:numPr>
        <w:tabs>
          <w:tab w:val="left" w:pos="1727"/>
        </w:tabs>
        <w:spacing w:line="317" w:lineRule="exact"/>
        <w:ind w:left="1726" w:hanging="305"/>
        <w:jc w:val="both"/>
        <w:rPr>
          <w:sz w:val="28"/>
        </w:rPr>
      </w:pPr>
      <w:r>
        <w:rPr>
          <w:sz w:val="28"/>
        </w:rPr>
        <w:t>исследование качества</w:t>
      </w:r>
      <w:r>
        <w:rPr>
          <w:spacing w:val="-5"/>
          <w:sz w:val="28"/>
        </w:rPr>
        <w:t xml:space="preserve"> </w:t>
      </w:r>
      <w:r>
        <w:rPr>
          <w:sz w:val="28"/>
        </w:rPr>
        <w:t>грунтов;</w:t>
      </w:r>
    </w:p>
    <w:p w:rsidR="0087326A" w:rsidRDefault="00781B02">
      <w:pPr>
        <w:pStyle w:val="a6"/>
        <w:numPr>
          <w:ilvl w:val="0"/>
          <w:numId w:val="65"/>
        </w:numPr>
        <w:tabs>
          <w:tab w:val="left" w:pos="1931"/>
        </w:tabs>
        <w:spacing w:before="159" w:line="360" w:lineRule="auto"/>
        <w:ind w:right="731" w:hanging="274"/>
        <w:jc w:val="both"/>
        <w:rPr>
          <w:sz w:val="28"/>
        </w:rPr>
      </w:pPr>
      <w:r>
        <w:rPr>
          <w:sz w:val="28"/>
        </w:rPr>
        <w:t>получение ордеров на производство работ в объединении административно-технических инспекций при администрации города;</w:t>
      </w:r>
    </w:p>
    <w:p w:rsidR="0087326A" w:rsidRDefault="00781B02">
      <w:pPr>
        <w:pStyle w:val="a6"/>
        <w:numPr>
          <w:ilvl w:val="0"/>
          <w:numId w:val="65"/>
        </w:numPr>
        <w:tabs>
          <w:tab w:val="left" w:pos="1789"/>
        </w:tabs>
        <w:spacing w:before="1" w:line="360" w:lineRule="auto"/>
        <w:ind w:right="733" w:hanging="274"/>
        <w:jc w:val="both"/>
        <w:rPr>
          <w:sz w:val="28"/>
        </w:rPr>
      </w:pPr>
      <w:r>
        <w:rPr>
          <w:sz w:val="28"/>
        </w:rPr>
        <w:t>получение в «Энергонадзоре» технических условий на временное энергоснабжение;</w:t>
      </w:r>
    </w:p>
    <w:p w:rsidR="0087326A" w:rsidRDefault="00781B02">
      <w:pPr>
        <w:pStyle w:val="a6"/>
        <w:numPr>
          <w:ilvl w:val="0"/>
          <w:numId w:val="65"/>
        </w:numPr>
        <w:tabs>
          <w:tab w:val="left" w:pos="1763"/>
        </w:tabs>
        <w:spacing w:line="362" w:lineRule="auto"/>
        <w:ind w:left="1834" w:right="730" w:hanging="413"/>
        <w:jc w:val="both"/>
        <w:rPr>
          <w:sz w:val="28"/>
        </w:rPr>
      </w:pPr>
      <w:r>
        <w:rPr>
          <w:sz w:val="28"/>
        </w:rPr>
        <w:t>разработка проекта энергоснабжения стройки и выполнения работ временному</w:t>
      </w:r>
      <w:r>
        <w:rPr>
          <w:spacing w:val="-5"/>
          <w:sz w:val="28"/>
        </w:rPr>
        <w:t xml:space="preserve"> </w:t>
      </w:r>
      <w:r>
        <w:rPr>
          <w:sz w:val="28"/>
        </w:rPr>
        <w:t>энергоснабжению;</w:t>
      </w:r>
    </w:p>
    <w:p w:rsidR="0087326A" w:rsidRDefault="00781B02">
      <w:pPr>
        <w:pStyle w:val="a6"/>
        <w:numPr>
          <w:ilvl w:val="0"/>
          <w:numId w:val="65"/>
        </w:numPr>
        <w:tabs>
          <w:tab w:val="left" w:pos="2019"/>
        </w:tabs>
        <w:spacing w:line="360" w:lineRule="auto"/>
        <w:ind w:left="1834" w:right="733" w:hanging="413"/>
        <w:jc w:val="both"/>
        <w:rPr>
          <w:sz w:val="28"/>
        </w:rPr>
      </w:pPr>
      <w:r>
        <w:tab/>
      </w:r>
      <w:r>
        <w:rPr>
          <w:sz w:val="28"/>
        </w:rPr>
        <w:t>выделение мощности и подключение временных сетей энергоснабжения к сетям</w:t>
      </w:r>
      <w:r>
        <w:rPr>
          <w:spacing w:val="-4"/>
          <w:sz w:val="28"/>
        </w:rPr>
        <w:t xml:space="preserve"> </w:t>
      </w:r>
      <w:r>
        <w:rPr>
          <w:sz w:val="28"/>
        </w:rPr>
        <w:t>«</w:t>
      </w:r>
      <w:proofErr w:type="spellStart"/>
      <w:r>
        <w:rPr>
          <w:sz w:val="28"/>
        </w:rPr>
        <w:t>Горэнерго</w:t>
      </w:r>
      <w:proofErr w:type="spellEnd"/>
      <w:r>
        <w:rPr>
          <w:sz w:val="28"/>
        </w:rPr>
        <w:t>»;</w:t>
      </w:r>
    </w:p>
    <w:p w:rsidR="0087326A" w:rsidRDefault="00781B02">
      <w:pPr>
        <w:pStyle w:val="a6"/>
        <w:numPr>
          <w:ilvl w:val="0"/>
          <w:numId w:val="65"/>
        </w:numPr>
        <w:tabs>
          <w:tab w:val="left" w:pos="1727"/>
        </w:tabs>
        <w:spacing w:line="321" w:lineRule="exact"/>
        <w:ind w:left="1726" w:hanging="305"/>
        <w:jc w:val="both"/>
        <w:rPr>
          <w:sz w:val="28"/>
        </w:rPr>
      </w:pPr>
      <w:r>
        <w:rPr>
          <w:sz w:val="28"/>
        </w:rPr>
        <w:t>планировка территории и обустройство строительной</w:t>
      </w:r>
      <w:r>
        <w:rPr>
          <w:spacing w:val="-10"/>
          <w:sz w:val="28"/>
        </w:rPr>
        <w:t xml:space="preserve"> </w:t>
      </w:r>
      <w:r>
        <w:rPr>
          <w:sz w:val="28"/>
        </w:rPr>
        <w:t>площадки.</w:t>
      </w:r>
    </w:p>
    <w:p w:rsidR="0087326A" w:rsidRDefault="00781B02">
      <w:pPr>
        <w:pStyle w:val="a3"/>
        <w:spacing w:before="157" w:line="360" w:lineRule="auto"/>
        <w:ind w:left="702" w:right="727" w:firstLine="719"/>
        <w:jc w:val="both"/>
      </w:pPr>
      <w:r>
        <w:t>В период начала реконструкции необходимо выполнить ряд трудоемких специальных</w:t>
      </w:r>
      <w:r>
        <w:rPr>
          <w:spacing w:val="1"/>
        </w:rPr>
        <w:t xml:space="preserve"> </w:t>
      </w:r>
      <w:r>
        <w:t>работ:</w:t>
      </w:r>
    </w:p>
    <w:p w:rsidR="0087326A" w:rsidRDefault="00781B02">
      <w:pPr>
        <w:pStyle w:val="a6"/>
        <w:numPr>
          <w:ilvl w:val="0"/>
          <w:numId w:val="64"/>
        </w:numPr>
        <w:tabs>
          <w:tab w:val="left" w:pos="1727"/>
        </w:tabs>
        <w:spacing w:line="321" w:lineRule="exact"/>
        <w:jc w:val="both"/>
        <w:rPr>
          <w:sz w:val="28"/>
        </w:rPr>
      </w:pPr>
      <w:r>
        <w:rPr>
          <w:sz w:val="28"/>
        </w:rPr>
        <w:t>усиление грунтов под</w:t>
      </w:r>
      <w:r>
        <w:rPr>
          <w:spacing w:val="-4"/>
          <w:sz w:val="28"/>
        </w:rPr>
        <w:t xml:space="preserve"> </w:t>
      </w:r>
      <w:r>
        <w:rPr>
          <w:sz w:val="28"/>
        </w:rPr>
        <w:t>фундаменты;</w:t>
      </w:r>
    </w:p>
    <w:p w:rsidR="0087326A" w:rsidRDefault="00781B02">
      <w:pPr>
        <w:pStyle w:val="a6"/>
        <w:numPr>
          <w:ilvl w:val="0"/>
          <w:numId w:val="64"/>
        </w:numPr>
        <w:tabs>
          <w:tab w:val="left" w:pos="1727"/>
        </w:tabs>
        <w:spacing w:before="161"/>
        <w:rPr>
          <w:sz w:val="28"/>
        </w:rPr>
      </w:pPr>
      <w:r>
        <w:rPr>
          <w:sz w:val="28"/>
        </w:rPr>
        <w:t>разборку ветхих</w:t>
      </w:r>
      <w:r>
        <w:rPr>
          <w:spacing w:val="-8"/>
          <w:sz w:val="28"/>
        </w:rPr>
        <w:t xml:space="preserve"> </w:t>
      </w:r>
      <w:r>
        <w:rPr>
          <w:sz w:val="28"/>
        </w:rPr>
        <w:t>конструкций;</w:t>
      </w:r>
    </w:p>
    <w:p w:rsidR="0087326A" w:rsidRDefault="00781B02">
      <w:pPr>
        <w:pStyle w:val="a6"/>
        <w:numPr>
          <w:ilvl w:val="0"/>
          <w:numId w:val="64"/>
        </w:numPr>
        <w:tabs>
          <w:tab w:val="left" w:pos="1727"/>
        </w:tabs>
        <w:spacing w:before="160"/>
        <w:rPr>
          <w:sz w:val="28"/>
        </w:rPr>
      </w:pPr>
      <w:r>
        <w:rPr>
          <w:sz w:val="28"/>
        </w:rPr>
        <w:t>разборку ненужных</w:t>
      </w:r>
      <w:r>
        <w:rPr>
          <w:spacing w:val="-4"/>
          <w:sz w:val="28"/>
        </w:rPr>
        <w:t xml:space="preserve"> </w:t>
      </w:r>
      <w:r>
        <w:rPr>
          <w:sz w:val="28"/>
        </w:rPr>
        <w:t>сооружений.</w:t>
      </w:r>
    </w:p>
    <w:p w:rsidR="0087326A" w:rsidRDefault="00781B02">
      <w:pPr>
        <w:pStyle w:val="a3"/>
        <w:spacing w:before="163" w:line="360" w:lineRule="auto"/>
        <w:ind w:left="702" w:right="1106" w:firstLine="719"/>
      </w:pPr>
      <w:r>
        <w:lastRenderedPageBreak/>
        <w:t xml:space="preserve">Монтаж конструкций осуществляется, например, двумя башенными кранами КБ-260-2, КБ-503. Среднее ежемесячное число </w:t>
      </w:r>
      <w:proofErr w:type="gramStart"/>
      <w:r>
        <w:t>работающих</w:t>
      </w:r>
      <w:proofErr w:type="gramEnd"/>
      <w:r>
        <w:t xml:space="preserve"> – по</w:t>
      </w:r>
    </w:p>
    <w:p w:rsidR="0087326A" w:rsidRDefault="00F5009F">
      <w:pPr>
        <w:pStyle w:val="a3"/>
        <w:spacing w:line="362" w:lineRule="auto"/>
        <w:ind w:left="702"/>
      </w:pPr>
      <w:r>
        <w:rPr>
          <w:noProof/>
          <w:lang w:eastAsia="ru-RU"/>
        </w:rPr>
        <mc:AlternateContent>
          <mc:Choice Requires="wps">
            <w:drawing>
              <wp:anchor distT="0" distB="0" distL="114300" distR="114300" simplePos="0" relativeHeight="251546112" behindDoc="0" locked="0" layoutInCell="1" allowOverlap="1">
                <wp:simplePos x="0" y="0"/>
                <wp:positionH relativeFrom="page">
                  <wp:posOffset>1316990</wp:posOffset>
                </wp:positionH>
                <wp:positionV relativeFrom="page">
                  <wp:posOffset>418465</wp:posOffset>
                </wp:positionV>
                <wp:extent cx="5464810" cy="0"/>
                <wp:effectExtent l="0" t="0" r="0" b="0"/>
                <wp:wrapNone/>
                <wp:docPr id="513" name="Line 6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69" o:spid="_x0000_s1026" style="position:absolute;z-index:251546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lGgFlR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 xml:space="preserve">периодам. Работа организуется в две смены при 6-дневной рабочей неделе. Организуются параллельные </w:t>
      </w:r>
      <w:r w:rsidR="003D7B2F">
        <w:t>спец. потоки</w:t>
      </w:r>
      <w:r w:rsidR="00781B02">
        <w:t>.</w:t>
      </w:r>
    </w:p>
    <w:p w:rsidR="0087326A" w:rsidRDefault="00781B02">
      <w:pPr>
        <w:pStyle w:val="a3"/>
        <w:spacing w:line="317" w:lineRule="exact"/>
        <w:ind w:left="2142"/>
      </w:pPr>
      <w:r>
        <w:t>В процессе производства работ осуществляются:</w:t>
      </w:r>
    </w:p>
    <w:p w:rsidR="0087326A" w:rsidRDefault="00781B02">
      <w:pPr>
        <w:pStyle w:val="a6"/>
        <w:numPr>
          <w:ilvl w:val="0"/>
          <w:numId w:val="63"/>
        </w:numPr>
        <w:tabs>
          <w:tab w:val="left" w:pos="1727"/>
        </w:tabs>
        <w:spacing w:before="157"/>
        <w:rPr>
          <w:sz w:val="28"/>
        </w:rPr>
      </w:pPr>
      <w:r>
        <w:rPr>
          <w:sz w:val="28"/>
        </w:rPr>
        <w:t>геодезический</w:t>
      </w:r>
      <w:r>
        <w:rPr>
          <w:spacing w:val="-1"/>
          <w:sz w:val="28"/>
        </w:rPr>
        <w:t xml:space="preserve"> </w:t>
      </w:r>
      <w:r>
        <w:rPr>
          <w:sz w:val="28"/>
        </w:rPr>
        <w:t>контроль;</w:t>
      </w:r>
    </w:p>
    <w:p w:rsidR="0087326A" w:rsidRDefault="00781B02">
      <w:pPr>
        <w:pStyle w:val="a6"/>
        <w:numPr>
          <w:ilvl w:val="0"/>
          <w:numId w:val="63"/>
        </w:numPr>
        <w:tabs>
          <w:tab w:val="left" w:pos="1727"/>
        </w:tabs>
        <w:spacing w:before="161"/>
        <w:rPr>
          <w:sz w:val="28"/>
        </w:rPr>
      </w:pPr>
      <w:r>
        <w:rPr>
          <w:sz w:val="28"/>
        </w:rPr>
        <w:t>освидетельствование скрытых</w:t>
      </w:r>
      <w:r>
        <w:rPr>
          <w:spacing w:val="-4"/>
          <w:sz w:val="28"/>
        </w:rPr>
        <w:t xml:space="preserve"> </w:t>
      </w:r>
      <w:r>
        <w:rPr>
          <w:sz w:val="28"/>
        </w:rPr>
        <w:t>работ;</w:t>
      </w:r>
    </w:p>
    <w:p w:rsidR="0087326A" w:rsidRDefault="00781B02">
      <w:pPr>
        <w:pStyle w:val="a6"/>
        <w:numPr>
          <w:ilvl w:val="0"/>
          <w:numId w:val="63"/>
        </w:numPr>
        <w:tabs>
          <w:tab w:val="left" w:pos="1727"/>
        </w:tabs>
        <w:spacing w:before="163"/>
        <w:rPr>
          <w:sz w:val="28"/>
        </w:rPr>
      </w:pPr>
      <w:r>
        <w:rPr>
          <w:sz w:val="28"/>
        </w:rPr>
        <w:t>промежуточный контроль ответственных</w:t>
      </w:r>
      <w:r>
        <w:rPr>
          <w:spacing w:val="-7"/>
          <w:sz w:val="28"/>
        </w:rPr>
        <w:t xml:space="preserve"> </w:t>
      </w:r>
      <w:r>
        <w:rPr>
          <w:sz w:val="28"/>
        </w:rPr>
        <w:t>конструкций;</w:t>
      </w:r>
    </w:p>
    <w:p w:rsidR="0087326A" w:rsidRDefault="00781B02">
      <w:pPr>
        <w:pStyle w:val="a6"/>
        <w:numPr>
          <w:ilvl w:val="0"/>
          <w:numId w:val="63"/>
        </w:numPr>
        <w:tabs>
          <w:tab w:val="left" w:pos="1727"/>
        </w:tabs>
        <w:spacing w:before="160"/>
        <w:rPr>
          <w:sz w:val="28"/>
        </w:rPr>
      </w:pPr>
      <w:r>
        <w:rPr>
          <w:sz w:val="28"/>
        </w:rPr>
        <w:t>контроль сварочных</w:t>
      </w:r>
      <w:r>
        <w:rPr>
          <w:spacing w:val="-5"/>
          <w:sz w:val="28"/>
        </w:rPr>
        <w:t xml:space="preserve"> </w:t>
      </w:r>
      <w:r>
        <w:rPr>
          <w:sz w:val="28"/>
        </w:rPr>
        <w:t>работ;</w:t>
      </w:r>
    </w:p>
    <w:p w:rsidR="0087326A" w:rsidRDefault="00781B02">
      <w:pPr>
        <w:pStyle w:val="a6"/>
        <w:numPr>
          <w:ilvl w:val="0"/>
          <w:numId w:val="63"/>
        </w:numPr>
        <w:tabs>
          <w:tab w:val="left" w:pos="1727"/>
        </w:tabs>
        <w:spacing w:before="160"/>
        <w:rPr>
          <w:sz w:val="28"/>
        </w:rPr>
      </w:pPr>
      <w:r>
        <w:rPr>
          <w:sz w:val="28"/>
        </w:rPr>
        <w:t>входной контроль поступающих на стройку</w:t>
      </w:r>
      <w:r>
        <w:rPr>
          <w:spacing w:val="-7"/>
          <w:sz w:val="28"/>
        </w:rPr>
        <w:t xml:space="preserve"> </w:t>
      </w:r>
      <w:r>
        <w:rPr>
          <w:sz w:val="28"/>
        </w:rPr>
        <w:t>материалов;</w:t>
      </w:r>
    </w:p>
    <w:p w:rsidR="0087326A" w:rsidRDefault="00781B02">
      <w:pPr>
        <w:pStyle w:val="a6"/>
        <w:numPr>
          <w:ilvl w:val="0"/>
          <w:numId w:val="63"/>
        </w:numPr>
        <w:tabs>
          <w:tab w:val="left" w:pos="1727"/>
        </w:tabs>
        <w:spacing w:before="161"/>
        <w:rPr>
          <w:sz w:val="28"/>
        </w:rPr>
      </w:pPr>
      <w:r>
        <w:rPr>
          <w:sz w:val="28"/>
        </w:rPr>
        <w:t>технический надзор заказчика;</w:t>
      </w:r>
    </w:p>
    <w:p w:rsidR="0087326A" w:rsidRDefault="00781B02">
      <w:pPr>
        <w:pStyle w:val="a6"/>
        <w:numPr>
          <w:ilvl w:val="0"/>
          <w:numId w:val="63"/>
        </w:numPr>
        <w:tabs>
          <w:tab w:val="left" w:pos="1727"/>
        </w:tabs>
        <w:spacing w:before="160"/>
        <w:rPr>
          <w:sz w:val="28"/>
        </w:rPr>
      </w:pPr>
      <w:r>
        <w:rPr>
          <w:sz w:val="28"/>
        </w:rPr>
        <w:t>авторский надзор проектной</w:t>
      </w:r>
      <w:r>
        <w:rPr>
          <w:spacing w:val="-5"/>
          <w:sz w:val="28"/>
        </w:rPr>
        <w:t xml:space="preserve"> </w:t>
      </w:r>
      <w:r>
        <w:rPr>
          <w:sz w:val="28"/>
        </w:rPr>
        <w:t>организации.</w:t>
      </w:r>
    </w:p>
    <w:p w:rsidR="0087326A" w:rsidRDefault="00781B02">
      <w:pPr>
        <w:pStyle w:val="a3"/>
        <w:tabs>
          <w:tab w:val="left" w:pos="2441"/>
          <w:tab w:val="left" w:pos="4502"/>
          <w:tab w:val="left" w:pos="6687"/>
          <w:tab w:val="left" w:pos="8625"/>
        </w:tabs>
        <w:spacing w:before="164" w:line="360" w:lineRule="auto"/>
        <w:ind w:left="702" w:right="734" w:firstLine="719"/>
      </w:pPr>
      <w:r>
        <w:t>Для</w:t>
      </w:r>
      <w:r>
        <w:tab/>
        <w:t>организации</w:t>
      </w:r>
      <w:r>
        <w:tab/>
        <w:t>оперативного</w:t>
      </w:r>
      <w:r>
        <w:tab/>
        <w:t>управления</w:t>
      </w:r>
      <w:r>
        <w:tab/>
      </w:r>
      <w:r>
        <w:rPr>
          <w:spacing w:val="-3"/>
        </w:rPr>
        <w:t xml:space="preserve">ежемесячно </w:t>
      </w:r>
      <w:r>
        <w:t>разрабатываются следующие виды</w:t>
      </w:r>
      <w:r>
        <w:rPr>
          <w:spacing w:val="-1"/>
        </w:rPr>
        <w:t xml:space="preserve"> </w:t>
      </w:r>
      <w:r>
        <w:t>документации:</w:t>
      </w:r>
    </w:p>
    <w:p w:rsidR="0087326A" w:rsidRDefault="00781B02">
      <w:pPr>
        <w:pStyle w:val="a6"/>
        <w:numPr>
          <w:ilvl w:val="0"/>
          <w:numId w:val="62"/>
        </w:numPr>
        <w:tabs>
          <w:tab w:val="left" w:pos="1748"/>
        </w:tabs>
        <w:spacing w:line="360" w:lineRule="auto"/>
        <w:ind w:right="736" w:hanging="413"/>
        <w:rPr>
          <w:sz w:val="28"/>
        </w:rPr>
      </w:pPr>
      <w:r>
        <w:rPr>
          <w:sz w:val="28"/>
        </w:rPr>
        <w:t>набор работ на месяц по объекту на основании скорректированного графика;</w:t>
      </w:r>
    </w:p>
    <w:p w:rsidR="0087326A" w:rsidRDefault="00781B02">
      <w:pPr>
        <w:pStyle w:val="a6"/>
        <w:numPr>
          <w:ilvl w:val="0"/>
          <w:numId w:val="62"/>
        </w:numPr>
        <w:tabs>
          <w:tab w:val="left" w:pos="1727"/>
        </w:tabs>
        <w:ind w:left="1726" w:hanging="305"/>
        <w:rPr>
          <w:sz w:val="28"/>
        </w:rPr>
      </w:pPr>
      <w:r>
        <w:rPr>
          <w:sz w:val="28"/>
        </w:rPr>
        <w:t>план-задание по объекту за</w:t>
      </w:r>
      <w:r>
        <w:rPr>
          <w:spacing w:val="-11"/>
          <w:sz w:val="28"/>
        </w:rPr>
        <w:t xml:space="preserve"> </w:t>
      </w:r>
      <w:r>
        <w:rPr>
          <w:sz w:val="28"/>
        </w:rPr>
        <w:t>месяц;</w:t>
      </w:r>
    </w:p>
    <w:p w:rsidR="0087326A" w:rsidRDefault="00781B02">
      <w:pPr>
        <w:pStyle w:val="a6"/>
        <w:numPr>
          <w:ilvl w:val="0"/>
          <w:numId w:val="62"/>
        </w:numPr>
        <w:tabs>
          <w:tab w:val="left" w:pos="1727"/>
        </w:tabs>
        <w:spacing w:before="160"/>
        <w:ind w:left="1726" w:hanging="305"/>
        <w:rPr>
          <w:sz w:val="28"/>
        </w:rPr>
      </w:pPr>
      <w:r>
        <w:rPr>
          <w:sz w:val="28"/>
        </w:rPr>
        <w:t>оперативный план-задание по</w:t>
      </w:r>
      <w:r>
        <w:rPr>
          <w:spacing w:val="-7"/>
          <w:sz w:val="28"/>
        </w:rPr>
        <w:t xml:space="preserve"> </w:t>
      </w:r>
      <w:r>
        <w:rPr>
          <w:sz w:val="28"/>
        </w:rPr>
        <w:t>бригадам;</w:t>
      </w:r>
    </w:p>
    <w:p w:rsidR="0087326A" w:rsidRDefault="00781B02">
      <w:pPr>
        <w:pStyle w:val="a6"/>
        <w:numPr>
          <w:ilvl w:val="0"/>
          <w:numId w:val="62"/>
        </w:numPr>
        <w:tabs>
          <w:tab w:val="left" w:pos="1658"/>
        </w:tabs>
        <w:spacing w:before="161"/>
        <w:ind w:left="1657" w:hanging="236"/>
        <w:rPr>
          <w:sz w:val="28"/>
        </w:rPr>
      </w:pPr>
      <w:r>
        <w:rPr>
          <w:sz w:val="28"/>
        </w:rPr>
        <w:t>график расстановки машин и механизмов на</w:t>
      </w:r>
      <w:r>
        <w:rPr>
          <w:spacing w:val="-12"/>
          <w:sz w:val="28"/>
        </w:rPr>
        <w:t xml:space="preserve"> </w:t>
      </w:r>
      <w:r>
        <w:rPr>
          <w:sz w:val="28"/>
        </w:rPr>
        <w:t>объекте;</w:t>
      </w:r>
    </w:p>
    <w:p w:rsidR="0087326A" w:rsidRDefault="00781B02">
      <w:pPr>
        <w:pStyle w:val="a6"/>
        <w:numPr>
          <w:ilvl w:val="0"/>
          <w:numId w:val="62"/>
        </w:numPr>
        <w:tabs>
          <w:tab w:val="left" w:pos="1727"/>
        </w:tabs>
        <w:spacing w:before="161"/>
        <w:ind w:left="1726" w:hanging="305"/>
        <w:rPr>
          <w:sz w:val="28"/>
        </w:rPr>
      </w:pPr>
      <w:r>
        <w:rPr>
          <w:sz w:val="28"/>
        </w:rPr>
        <w:t>заявки на строительные материалы, конструкции и</w:t>
      </w:r>
      <w:r>
        <w:rPr>
          <w:spacing w:val="-10"/>
          <w:sz w:val="28"/>
        </w:rPr>
        <w:t xml:space="preserve"> </w:t>
      </w:r>
      <w:r>
        <w:rPr>
          <w:sz w:val="28"/>
        </w:rPr>
        <w:t>детали;</w:t>
      </w:r>
    </w:p>
    <w:p w:rsidR="0087326A" w:rsidRDefault="00781B02">
      <w:pPr>
        <w:pStyle w:val="a6"/>
        <w:numPr>
          <w:ilvl w:val="0"/>
          <w:numId w:val="62"/>
        </w:numPr>
        <w:tabs>
          <w:tab w:val="left" w:pos="1727"/>
        </w:tabs>
        <w:spacing w:before="162"/>
        <w:ind w:left="1726" w:hanging="305"/>
        <w:jc w:val="both"/>
        <w:rPr>
          <w:sz w:val="28"/>
        </w:rPr>
      </w:pPr>
      <w:r>
        <w:rPr>
          <w:sz w:val="28"/>
        </w:rPr>
        <w:t>графики поставки материалов на</w:t>
      </w:r>
      <w:r>
        <w:rPr>
          <w:spacing w:val="-8"/>
          <w:sz w:val="28"/>
        </w:rPr>
        <w:t xml:space="preserve"> </w:t>
      </w:r>
      <w:r>
        <w:rPr>
          <w:sz w:val="28"/>
        </w:rPr>
        <w:t>объект.</w:t>
      </w:r>
    </w:p>
    <w:p w:rsidR="0087326A" w:rsidRDefault="00781B02">
      <w:pPr>
        <w:pStyle w:val="a3"/>
        <w:spacing w:before="161" w:line="360" w:lineRule="auto"/>
        <w:ind w:left="702" w:right="729" w:firstLine="719"/>
        <w:jc w:val="both"/>
      </w:pPr>
      <w:r>
        <w:t>Диспетчер ежемесячно осуществляет контроль выполнения работ и поставки ресурсов. Сравнивается фа</w:t>
      </w:r>
      <w:proofErr w:type="gramStart"/>
      <w:r>
        <w:t>кт с пл</w:t>
      </w:r>
      <w:proofErr w:type="gramEnd"/>
      <w:r>
        <w:t xml:space="preserve">аном, и готовятся отчеты. Еженедельно НСК проводит совещания, на которых принимаются решения о дальнейшем производстве СМР. За месяц генподрядчик </w:t>
      </w:r>
      <w:r w:rsidR="003D7B2F">
        <w:lastRenderedPageBreak/>
        <w:t>совместно с заказчиком составляе</w:t>
      </w:r>
      <w:r>
        <w:t>т акт о сдаче выполненных работ. На основании акта генподрядчик представляет платежное требование финансирующему банку и осуществляет расчеты с субподрядчиками.</w:t>
      </w:r>
    </w:p>
    <w:p w:rsidR="0087326A" w:rsidRDefault="0087326A">
      <w:pPr>
        <w:pStyle w:val="a3"/>
        <w:spacing w:before="8"/>
      </w:pPr>
    </w:p>
    <w:p w:rsidR="0087326A" w:rsidRDefault="00781B02">
      <w:pPr>
        <w:pStyle w:val="6"/>
        <w:ind w:left="2374"/>
      </w:pPr>
      <w:r>
        <w:t>Финансирование капитального строительства</w:t>
      </w:r>
    </w:p>
    <w:p w:rsidR="0087326A" w:rsidRDefault="00781B02">
      <w:pPr>
        <w:pStyle w:val="a3"/>
        <w:spacing w:before="233" w:line="360" w:lineRule="auto"/>
        <w:ind w:left="702" w:right="907" w:firstLine="719"/>
      </w:pPr>
      <w:r>
        <w:t>Различают четыре метода финансирования: акционерное, долговое, из государственных источников, лизинговое.</w:t>
      </w:r>
    </w:p>
    <w:p w:rsidR="0087326A" w:rsidRDefault="00F5009F">
      <w:pPr>
        <w:spacing w:line="362" w:lineRule="auto"/>
        <w:ind w:left="702" w:firstLine="719"/>
        <w:rPr>
          <w:sz w:val="28"/>
        </w:rPr>
      </w:pPr>
      <w:r>
        <w:rPr>
          <w:noProof/>
          <w:lang w:eastAsia="ru-RU"/>
        </w:rPr>
        <mc:AlternateContent>
          <mc:Choice Requires="wps">
            <w:drawing>
              <wp:anchor distT="0" distB="0" distL="114300" distR="114300" simplePos="0" relativeHeight="251547136" behindDoc="0" locked="0" layoutInCell="1" allowOverlap="1">
                <wp:simplePos x="0" y="0"/>
                <wp:positionH relativeFrom="page">
                  <wp:posOffset>1316990</wp:posOffset>
                </wp:positionH>
                <wp:positionV relativeFrom="page">
                  <wp:posOffset>418465</wp:posOffset>
                </wp:positionV>
                <wp:extent cx="5464810" cy="0"/>
                <wp:effectExtent l="0" t="0" r="0" b="0"/>
                <wp:wrapNone/>
                <wp:docPr id="512" name="Line 6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68" o:spid="_x0000_s1026" style="position:absolute;z-index:251547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RGwj0R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rPr>
          <w:b/>
          <w:i/>
          <w:sz w:val="28"/>
        </w:rPr>
        <w:t xml:space="preserve">Акционерные инвестиции могут быть в форме </w:t>
      </w:r>
      <w:r w:rsidR="00781B02">
        <w:rPr>
          <w:sz w:val="28"/>
        </w:rPr>
        <w:t>денежных вкладов, оборудования, технологий.</w:t>
      </w:r>
    </w:p>
    <w:p w:rsidR="0087326A" w:rsidRDefault="00781B02">
      <w:pPr>
        <w:spacing w:line="317" w:lineRule="exact"/>
        <w:ind w:left="1422"/>
        <w:rPr>
          <w:sz w:val="28"/>
        </w:rPr>
      </w:pPr>
      <w:r>
        <w:rPr>
          <w:b/>
          <w:i/>
          <w:sz w:val="28"/>
        </w:rPr>
        <w:t xml:space="preserve">Долговое финансирование </w:t>
      </w:r>
      <w:r>
        <w:rPr>
          <w:sz w:val="28"/>
        </w:rPr>
        <w:t>– это кредиты банков так называемые</w:t>
      </w:r>
    </w:p>
    <w:p w:rsidR="0087326A" w:rsidRDefault="00781B02">
      <w:pPr>
        <w:pStyle w:val="a3"/>
        <w:spacing w:before="157"/>
        <w:ind w:left="702"/>
      </w:pPr>
      <w:r>
        <w:t>«клубные»</w:t>
      </w:r>
    </w:p>
    <w:p w:rsidR="0087326A" w:rsidRDefault="00781B02">
      <w:pPr>
        <w:pStyle w:val="a3"/>
        <w:tabs>
          <w:tab w:val="left" w:pos="2613"/>
          <w:tab w:val="left" w:pos="3910"/>
          <w:tab w:val="left" w:pos="5817"/>
          <w:tab w:val="left" w:pos="7707"/>
          <w:tab w:val="left" w:pos="9540"/>
        </w:tabs>
        <w:spacing w:before="161" w:line="362" w:lineRule="auto"/>
        <w:ind w:left="702" w:right="733"/>
      </w:pPr>
      <w:r>
        <w:t>долгосрочные</w:t>
      </w:r>
      <w:r>
        <w:tab/>
        <w:t>кредиты,</w:t>
      </w:r>
      <w:r>
        <w:tab/>
        <w:t>долгосрочные</w:t>
      </w:r>
      <w:r>
        <w:tab/>
        <w:t>обязательства</w:t>
      </w:r>
      <w:r>
        <w:tab/>
        <w:t>юридических</w:t>
      </w:r>
      <w:r>
        <w:tab/>
      </w:r>
      <w:r>
        <w:rPr>
          <w:spacing w:val="-6"/>
        </w:rPr>
        <w:t xml:space="preserve">лиц, </w:t>
      </w:r>
      <w:r>
        <w:t>частное размещение долговых</w:t>
      </w:r>
      <w:r>
        <w:rPr>
          <w:spacing w:val="-5"/>
        </w:rPr>
        <w:t xml:space="preserve"> </w:t>
      </w:r>
      <w:r>
        <w:t>обязательств.</w:t>
      </w:r>
    </w:p>
    <w:p w:rsidR="0087326A" w:rsidRDefault="00781B02">
      <w:pPr>
        <w:spacing w:line="360" w:lineRule="auto"/>
        <w:ind w:left="702" w:right="726" w:firstLine="719"/>
        <w:jc w:val="both"/>
        <w:rPr>
          <w:sz w:val="28"/>
        </w:rPr>
      </w:pPr>
      <w:r>
        <w:rPr>
          <w:b/>
          <w:i/>
          <w:sz w:val="28"/>
        </w:rPr>
        <w:t xml:space="preserve">Финансирование из государственных источников </w:t>
      </w:r>
      <w:r>
        <w:rPr>
          <w:sz w:val="28"/>
        </w:rPr>
        <w:t>осуществляется непосредственно за счет инвестиционных программ через прямое субсидирование и гарантии ссуд.</w:t>
      </w:r>
    </w:p>
    <w:p w:rsidR="0087326A" w:rsidRDefault="00781B02">
      <w:pPr>
        <w:pStyle w:val="a3"/>
        <w:spacing w:line="360" w:lineRule="auto"/>
        <w:ind w:left="702" w:right="728" w:firstLine="719"/>
        <w:jc w:val="both"/>
      </w:pPr>
      <w:r>
        <w:rPr>
          <w:b/>
          <w:i/>
        </w:rPr>
        <w:t xml:space="preserve">Лизинговое финансирование </w:t>
      </w:r>
      <w:r>
        <w:t>– передача прав собственности на весь проект или его часть некоему инвестору, который может получать определенные преимущества от этих прав (налоговые льготы).</w:t>
      </w:r>
    </w:p>
    <w:p w:rsidR="0087326A" w:rsidRDefault="00781B02">
      <w:pPr>
        <w:pStyle w:val="a3"/>
        <w:spacing w:line="360" w:lineRule="auto"/>
        <w:ind w:left="702" w:right="747" w:firstLine="719"/>
        <w:jc w:val="both"/>
      </w:pPr>
      <w:r>
        <w:t>В дальнейшем участники могут получить право пользоваться продукцией (услугами) на условиях аренды. В последнее время получил развитие новый вид банковской деятельности (услуг), так называемое проектное финансирование. В банках создаются специальные отделы проектного финансирования.</w:t>
      </w:r>
    </w:p>
    <w:p w:rsidR="0087326A" w:rsidRDefault="00781B02">
      <w:pPr>
        <w:pStyle w:val="a3"/>
        <w:spacing w:line="362" w:lineRule="auto"/>
        <w:ind w:left="702" w:right="822" w:firstLine="719"/>
        <w:jc w:val="both"/>
      </w:pPr>
      <w:r>
        <w:t>В зависимости от того, какую долю риска принимает на себя кредитор, выделяют три формы проектного финансирования:</w:t>
      </w:r>
    </w:p>
    <w:p w:rsidR="0087326A" w:rsidRDefault="00781B02">
      <w:pPr>
        <w:pStyle w:val="a6"/>
        <w:numPr>
          <w:ilvl w:val="0"/>
          <w:numId w:val="61"/>
        </w:numPr>
        <w:tabs>
          <w:tab w:val="left" w:pos="1634"/>
        </w:tabs>
        <w:spacing w:line="317" w:lineRule="exact"/>
        <w:ind w:left="1633"/>
        <w:jc w:val="both"/>
        <w:rPr>
          <w:sz w:val="28"/>
        </w:rPr>
      </w:pPr>
      <w:r>
        <w:rPr>
          <w:sz w:val="28"/>
        </w:rPr>
        <w:t>с полным регрессом на</w:t>
      </w:r>
      <w:r>
        <w:rPr>
          <w:spacing w:val="-1"/>
          <w:sz w:val="28"/>
        </w:rPr>
        <w:t xml:space="preserve"> </w:t>
      </w:r>
      <w:r>
        <w:rPr>
          <w:sz w:val="28"/>
        </w:rPr>
        <w:t>заемщика;</w:t>
      </w:r>
    </w:p>
    <w:p w:rsidR="0087326A" w:rsidRDefault="00781B02">
      <w:pPr>
        <w:pStyle w:val="a6"/>
        <w:numPr>
          <w:ilvl w:val="0"/>
          <w:numId w:val="61"/>
        </w:numPr>
        <w:tabs>
          <w:tab w:val="left" w:pos="1622"/>
        </w:tabs>
        <w:spacing w:before="155"/>
        <w:ind w:left="1621"/>
        <w:jc w:val="both"/>
        <w:rPr>
          <w:sz w:val="28"/>
        </w:rPr>
      </w:pPr>
      <w:r>
        <w:rPr>
          <w:sz w:val="28"/>
        </w:rPr>
        <w:t>без какого-либо</w:t>
      </w:r>
      <w:r>
        <w:rPr>
          <w:spacing w:val="-5"/>
          <w:sz w:val="28"/>
        </w:rPr>
        <w:t xml:space="preserve"> </w:t>
      </w:r>
      <w:r>
        <w:rPr>
          <w:sz w:val="28"/>
        </w:rPr>
        <w:t>регресса;</w:t>
      </w:r>
    </w:p>
    <w:p w:rsidR="0087326A" w:rsidRDefault="00781B02">
      <w:pPr>
        <w:pStyle w:val="a6"/>
        <w:numPr>
          <w:ilvl w:val="0"/>
          <w:numId w:val="61"/>
        </w:numPr>
        <w:tabs>
          <w:tab w:val="left" w:pos="1706"/>
        </w:tabs>
        <w:spacing w:before="160" w:line="362" w:lineRule="auto"/>
        <w:ind w:right="726" w:firstLine="0"/>
        <w:jc w:val="both"/>
        <w:rPr>
          <w:sz w:val="28"/>
        </w:rPr>
      </w:pPr>
      <w:r>
        <w:rPr>
          <w:sz w:val="28"/>
        </w:rPr>
        <w:lastRenderedPageBreak/>
        <w:t>с ограниченным регрессом и «Регресс» – обратное требование о возмещении предоставленной</w:t>
      </w:r>
      <w:r>
        <w:rPr>
          <w:spacing w:val="-4"/>
          <w:sz w:val="28"/>
        </w:rPr>
        <w:t xml:space="preserve"> </w:t>
      </w:r>
      <w:r>
        <w:rPr>
          <w:sz w:val="28"/>
        </w:rPr>
        <w:t>суммы.</w:t>
      </w:r>
    </w:p>
    <w:p w:rsidR="0087326A" w:rsidRDefault="00781B02">
      <w:pPr>
        <w:pStyle w:val="6"/>
        <w:spacing w:before="2"/>
        <w:ind w:left="1410"/>
        <w:jc w:val="both"/>
      </w:pPr>
      <w:r>
        <w:t>Первая форма применяется в следующих случаях:</w:t>
      </w:r>
    </w:p>
    <w:p w:rsidR="0087326A" w:rsidRDefault="00781B02">
      <w:pPr>
        <w:pStyle w:val="a6"/>
        <w:numPr>
          <w:ilvl w:val="0"/>
          <w:numId w:val="60"/>
        </w:numPr>
        <w:tabs>
          <w:tab w:val="left" w:pos="1062"/>
        </w:tabs>
        <w:spacing w:before="153" w:line="360" w:lineRule="auto"/>
        <w:ind w:left="1061" w:right="732"/>
        <w:jc w:val="both"/>
        <w:rPr>
          <w:sz w:val="28"/>
        </w:rPr>
      </w:pPr>
      <w:r>
        <w:rPr>
          <w:sz w:val="28"/>
        </w:rPr>
        <w:t>Финансирование малоприбыльных проектов, имеющих возможность погасить кредит за счет других доходов заемщика, важных объектов для государства, создание</w:t>
      </w:r>
      <w:r>
        <w:rPr>
          <w:spacing w:val="-2"/>
          <w:sz w:val="28"/>
        </w:rPr>
        <w:t xml:space="preserve"> </w:t>
      </w:r>
      <w:r>
        <w:rPr>
          <w:sz w:val="28"/>
        </w:rPr>
        <w:t>инфраструктуры.</w:t>
      </w:r>
    </w:p>
    <w:p w:rsidR="0087326A" w:rsidRDefault="00781B02">
      <w:pPr>
        <w:pStyle w:val="a6"/>
        <w:numPr>
          <w:ilvl w:val="0"/>
          <w:numId w:val="60"/>
        </w:numPr>
        <w:tabs>
          <w:tab w:val="left" w:pos="1062"/>
        </w:tabs>
        <w:spacing w:before="2"/>
        <w:jc w:val="both"/>
        <w:rPr>
          <w:sz w:val="28"/>
        </w:rPr>
      </w:pPr>
      <w:r>
        <w:rPr>
          <w:sz w:val="28"/>
        </w:rPr>
        <w:t>Предоставление сре</w:t>
      </w:r>
      <w:proofErr w:type="gramStart"/>
      <w:r>
        <w:rPr>
          <w:sz w:val="28"/>
        </w:rPr>
        <w:t>дств в ф</w:t>
      </w:r>
      <w:proofErr w:type="gramEnd"/>
      <w:r>
        <w:rPr>
          <w:sz w:val="28"/>
        </w:rPr>
        <w:t>орме экспортного</w:t>
      </w:r>
      <w:r>
        <w:rPr>
          <w:spacing w:val="-5"/>
          <w:sz w:val="28"/>
        </w:rPr>
        <w:t xml:space="preserve"> </w:t>
      </w:r>
      <w:r>
        <w:rPr>
          <w:sz w:val="28"/>
        </w:rPr>
        <w:t>кредита.</w:t>
      </w:r>
    </w:p>
    <w:p w:rsidR="0087326A" w:rsidRDefault="00781B02">
      <w:pPr>
        <w:pStyle w:val="a6"/>
        <w:numPr>
          <w:ilvl w:val="0"/>
          <w:numId w:val="60"/>
        </w:numPr>
        <w:tabs>
          <w:tab w:val="left" w:pos="1062"/>
        </w:tabs>
        <w:spacing w:before="160"/>
        <w:jc w:val="both"/>
        <w:rPr>
          <w:sz w:val="28"/>
        </w:rPr>
      </w:pPr>
      <w:r>
        <w:rPr>
          <w:sz w:val="28"/>
        </w:rPr>
        <w:t>Недостаточная надежность гарантий, выданных по</w:t>
      </w:r>
      <w:r>
        <w:rPr>
          <w:spacing w:val="-4"/>
          <w:sz w:val="28"/>
        </w:rPr>
        <w:t xml:space="preserve"> </w:t>
      </w:r>
      <w:r>
        <w:rPr>
          <w:sz w:val="28"/>
        </w:rPr>
        <w:t>проекту.</w:t>
      </w:r>
    </w:p>
    <w:p w:rsidR="0087326A" w:rsidRDefault="00F5009F">
      <w:pPr>
        <w:pStyle w:val="a6"/>
        <w:numPr>
          <w:ilvl w:val="0"/>
          <w:numId w:val="60"/>
        </w:numPr>
        <w:tabs>
          <w:tab w:val="left" w:pos="1062"/>
        </w:tabs>
        <w:spacing w:line="362" w:lineRule="auto"/>
        <w:ind w:left="1061" w:right="733"/>
        <w:jc w:val="both"/>
        <w:rPr>
          <w:sz w:val="28"/>
        </w:rPr>
      </w:pPr>
      <w:r>
        <w:rPr>
          <w:noProof/>
          <w:lang w:eastAsia="ru-RU"/>
        </w:rPr>
        <mc:AlternateContent>
          <mc:Choice Requires="wps">
            <w:drawing>
              <wp:anchor distT="0" distB="0" distL="114300" distR="114300" simplePos="0" relativeHeight="251548160" behindDoc="0" locked="0" layoutInCell="1" allowOverlap="1">
                <wp:simplePos x="0" y="0"/>
                <wp:positionH relativeFrom="page">
                  <wp:posOffset>1316990</wp:posOffset>
                </wp:positionH>
                <wp:positionV relativeFrom="page">
                  <wp:posOffset>418465</wp:posOffset>
                </wp:positionV>
                <wp:extent cx="5464810" cy="0"/>
                <wp:effectExtent l="0" t="0" r="0" b="0"/>
                <wp:wrapNone/>
                <wp:docPr id="511" name="Line 6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67" o:spid="_x0000_s1026" style="position:absolute;z-index:251548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Imf01R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rPr>
          <w:sz w:val="28"/>
        </w:rPr>
        <w:t>Выдача сре</w:t>
      </w:r>
      <w:proofErr w:type="gramStart"/>
      <w:r w:rsidR="00781B02">
        <w:rPr>
          <w:sz w:val="28"/>
        </w:rPr>
        <w:t>дств дл</w:t>
      </w:r>
      <w:proofErr w:type="gramEnd"/>
      <w:r w:rsidR="00781B02">
        <w:rPr>
          <w:sz w:val="28"/>
        </w:rPr>
        <w:t>я небольших проектов, чувствительных даже к небольшому увеличению</w:t>
      </w:r>
      <w:r w:rsidR="00781B02">
        <w:rPr>
          <w:spacing w:val="-7"/>
          <w:sz w:val="28"/>
        </w:rPr>
        <w:t xml:space="preserve"> </w:t>
      </w:r>
      <w:r w:rsidR="00781B02">
        <w:rPr>
          <w:sz w:val="28"/>
        </w:rPr>
        <w:t>расходов.</w:t>
      </w:r>
    </w:p>
    <w:p w:rsidR="0087326A" w:rsidRDefault="00781B02">
      <w:pPr>
        <w:pStyle w:val="a3"/>
        <w:spacing w:line="360" w:lineRule="auto"/>
        <w:ind w:left="702" w:right="724" w:firstLine="719"/>
        <w:jc w:val="both"/>
      </w:pPr>
      <w:r>
        <w:rPr>
          <w:b/>
          <w:i/>
        </w:rPr>
        <w:t xml:space="preserve">Финансирование без регресса </w:t>
      </w:r>
      <w:r>
        <w:t>на заемщика имеет высокую стоимость для него, так как кредитор надеется получить соответствующую компенсацию за высокую степень</w:t>
      </w:r>
      <w:r>
        <w:rPr>
          <w:spacing w:val="-4"/>
        </w:rPr>
        <w:t xml:space="preserve"> </w:t>
      </w:r>
      <w:r>
        <w:t>риска.</w:t>
      </w:r>
    </w:p>
    <w:p w:rsidR="0087326A" w:rsidRDefault="00781B02">
      <w:pPr>
        <w:pStyle w:val="a3"/>
        <w:ind w:left="1422"/>
        <w:jc w:val="both"/>
      </w:pPr>
      <w:r>
        <w:t>Для его использования необходимы следующие условия:</w:t>
      </w:r>
    </w:p>
    <w:p w:rsidR="0087326A" w:rsidRDefault="00781B02">
      <w:pPr>
        <w:pStyle w:val="a6"/>
        <w:numPr>
          <w:ilvl w:val="0"/>
          <w:numId w:val="59"/>
        </w:numPr>
        <w:tabs>
          <w:tab w:val="left" w:pos="1062"/>
          <w:tab w:val="left" w:pos="3158"/>
          <w:tab w:val="left" w:pos="4354"/>
          <w:tab w:val="left" w:pos="6277"/>
          <w:tab w:val="left" w:pos="7998"/>
        </w:tabs>
        <w:spacing w:before="153" w:line="360" w:lineRule="auto"/>
        <w:ind w:left="1061" w:right="735"/>
        <w:rPr>
          <w:sz w:val="28"/>
        </w:rPr>
      </w:pPr>
      <w:r>
        <w:rPr>
          <w:sz w:val="28"/>
        </w:rPr>
        <w:t>Использование</w:t>
      </w:r>
      <w:r>
        <w:rPr>
          <w:sz w:val="28"/>
        </w:rPr>
        <w:tab/>
        <w:t>хорошо</w:t>
      </w:r>
      <w:r>
        <w:rPr>
          <w:sz w:val="28"/>
        </w:rPr>
        <w:tab/>
        <w:t>отработанной</w:t>
      </w:r>
      <w:r>
        <w:rPr>
          <w:sz w:val="28"/>
        </w:rPr>
        <w:tab/>
        <w:t>технологии,</w:t>
      </w:r>
      <w:r>
        <w:rPr>
          <w:sz w:val="28"/>
        </w:rPr>
        <w:tab/>
      </w:r>
      <w:r>
        <w:rPr>
          <w:spacing w:val="-1"/>
          <w:sz w:val="28"/>
        </w:rPr>
        <w:t xml:space="preserve">обеспечивающей </w:t>
      </w:r>
      <w:r>
        <w:rPr>
          <w:sz w:val="28"/>
        </w:rPr>
        <w:t>выпуск конкурентоспособной</w:t>
      </w:r>
      <w:r>
        <w:rPr>
          <w:spacing w:val="-1"/>
          <w:sz w:val="28"/>
        </w:rPr>
        <w:t xml:space="preserve"> </w:t>
      </w:r>
      <w:r>
        <w:rPr>
          <w:sz w:val="28"/>
        </w:rPr>
        <w:t>продукции.</w:t>
      </w:r>
    </w:p>
    <w:p w:rsidR="0087326A" w:rsidRDefault="00F5009F">
      <w:pPr>
        <w:pStyle w:val="a6"/>
        <w:numPr>
          <w:ilvl w:val="0"/>
          <w:numId w:val="59"/>
        </w:numPr>
        <w:tabs>
          <w:tab w:val="left" w:pos="1062"/>
        </w:tabs>
        <w:spacing w:line="360" w:lineRule="auto"/>
        <w:ind w:left="1061" w:right="733"/>
        <w:rPr>
          <w:sz w:val="28"/>
        </w:rPr>
      </w:pPr>
      <w:r>
        <w:rPr>
          <w:noProof/>
          <w:lang w:eastAsia="ru-RU"/>
        </w:rPr>
        <mc:AlternateContent>
          <mc:Choice Requires="wps">
            <w:drawing>
              <wp:anchor distT="0" distB="0" distL="114300" distR="114300" simplePos="0" relativeHeight="251549184" behindDoc="0" locked="0" layoutInCell="1" allowOverlap="1">
                <wp:simplePos x="0" y="0"/>
                <wp:positionH relativeFrom="page">
                  <wp:posOffset>1431290</wp:posOffset>
                </wp:positionH>
                <wp:positionV relativeFrom="page">
                  <wp:posOffset>514350</wp:posOffset>
                </wp:positionV>
                <wp:extent cx="5464810" cy="0"/>
                <wp:effectExtent l="0" t="0" r="0" b="0"/>
                <wp:wrapNone/>
                <wp:docPr id="510" name="Line 6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66" o:spid="_x0000_s1026" style="position:absolute;z-index:251549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12.7pt,40.5pt" to="543pt,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" strokecolor="#007f00" strokeweight=".18419mm">
                <w10:wrap anchorx="page" anchory="page"/>
              </v:line>
            </w:pict>
          </mc:Fallback>
        </mc:AlternateContent>
      </w:r>
      <w:r w:rsidR="00781B02">
        <w:rPr>
          <w:sz w:val="28"/>
        </w:rPr>
        <w:t>Возможность оценить ри</w:t>
      </w:r>
      <w:proofErr w:type="gramStart"/>
      <w:r w:rsidR="00781B02">
        <w:rPr>
          <w:sz w:val="28"/>
        </w:rPr>
        <w:t>ск стр</w:t>
      </w:r>
      <w:proofErr w:type="gramEnd"/>
      <w:r w:rsidR="00781B02">
        <w:rPr>
          <w:sz w:val="28"/>
        </w:rPr>
        <w:t>оительства, выход на проектную мощность, финансирование.</w:t>
      </w:r>
    </w:p>
    <w:p w:rsidR="0087326A" w:rsidRDefault="00781B02">
      <w:pPr>
        <w:pStyle w:val="a6"/>
        <w:numPr>
          <w:ilvl w:val="0"/>
          <w:numId w:val="59"/>
        </w:numPr>
        <w:tabs>
          <w:tab w:val="left" w:pos="1062"/>
          <w:tab w:val="left" w:pos="2765"/>
          <w:tab w:val="left" w:pos="3996"/>
          <w:tab w:val="left" w:pos="5032"/>
          <w:tab w:val="left" w:pos="6019"/>
          <w:tab w:val="left" w:pos="8022"/>
          <w:tab w:val="left" w:pos="8897"/>
          <w:tab w:val="left" w:pos="9340"/>
        </w:tabs>
        <w:spacing w:before="1" w:line="360" w:lineRule="auto"/>
        <w:ind w:left="1061" w:right="752"/>
        <w:rPr>
          <w:sz w:val="28"/>
        </w:rPr>
      </w:pPr>
      <w:r>
        <w:rPr>
          <w:spacing w:val="8"/>
          <w:sz w:val="28"/>
        </w:rPr>
        <w:t>Продукция</w:t>
      </w:r>
      <w:r>
        <w:rPr>
          <w:spacing w:val="8"/>
          <w:sz w:val="28"/>
        </w:rPr>
        <w:tab/>
      </w:r>
      <w:r>
        <w:rPr>
          <w:spacing w:val="7"/>
          <w:sz w:val="28"/>
        </w:rPr>
        <w:t>должна</w:t>
      </w:r>
      <w:r>
        <w:rPr>
          <w:spacing w:val="7"/>
          <w:sz w:val="28"/>
        </w:rPr>
        <w:tab/>
        <w:t>иметь</w:t>
      </w:r>
      <w:r>
        <w:rPr>
          <w:spacing w:val="7"/>
          <w:sz w:val="28"/>
        </w:rPr>
        <w:tab/>
        <w:t>легко</w:t>
      </w:r>
      <w:r>
        <w:rPr>
          <w:spacing w:val="7"/>
          <w:sz w:val="28"/>
        </w:rPr>
        <w:tab/>
      </w:r>
      <w:r>
        <w:rPr>
          <w:spacing w:val="8"/>
          <w:sz w:val="28"/>
        </w:rPr>
        <w:t>оцениваемый</w:t>
      </w:r>
      <w:r>
        <w:rPr>
          <w:spacing w:val="8"/>
          <w:sz w:val="28"/>
        </w:rPr>
        <w:tab/>
      </w:r>
      <w:r>
        <w:rPr>
          <w:spacing w:val="6"/>
          <w:sz w:val="28"/>
        </w:rPr>
        <w:t>риск</w:t>
      </w:r>
      <w:r>
        <w:rPr>
          <w:spacing w:val="6"/>
          <w:sz w:val="28"/>
        </w:rPr>
        <w:tab/>
      </w:r>
      <w:r>
        <w:rPr>
          <w:sz w:val="28"/>
        </w:rPr>
        <w:t>и</w:t>
      </w:r>
      <w:r>
        <w:rPr>
          <w:sz w:val="28"/>
        </w:rPr>
        <w:tab/>
      </w:r>
      <w:r>
        <w:rPr>
          <w:spacing w:val="2"/>
          <w:sz w:val="28"/>
        </w:rPr>
        <w:t xml:space="preserve">легко </w:t>
      </w:r>
      <w:proofErr w:type="gramStart"/>
      <w:r>
        <w:rPr>
          <w:spacing w:val="8"/>
          <w:sz w:val="28"/>
        </w:rPr>
        <w:t>реализуемой</w:t>
      </w:r>
      <w:proofErr w:type="gramEnd"/>
      <w:r>
        <w:rPr>
          <w:spacing w:val="8"/>
          <w:sz w:val="28"/>
        </w:rPr>
        <w:t>.</w:t>
      </w:r>
    </w:p>
    <w:p w:rsidR="0087326A" w:rsidRDefault="00781B02">
      <w:pPr>
        <w:pStyle w:val="a6"/>
        <w:numPr>
          <w:ilvl w:val="0"/>
          <w:numId w:val="59"/>
        </w:numPr>
        <w:tabs>
          <w:tab w:val="left" w:pos="1062"/>
          <w:tab w:val="left" w:pos="3587"/>
          <w:tab w:val="left" w:pos="4302"/>
          <w:tab w:val="left" w:pos="6636"/>
          <w:tab w:val="left" w:pos="8001"/>
        </w:tabs>
        <w:spacing w:line="360" w:lineRule="auto"/>
        <w:ind w:left="1061" w:right="733"/>
        <w:rPr>
          <w:sz w:val="28"/>
        </w:rPr>
      </w:pPr>
      <w:r>
        <w:rPr>
          <w:sz w:val="28"/>
        </w:rPr>
        <w:t>Договоренность</w:t>
      </w:r>
      <w:r>
        <w:rPr>
          <w:sz w:val="28"/>
        </w:rPr>
        <w:tab/>
        <w:t>с</w:t>
      </w:r>
      <w:r>
        <w:rPr>
          <w:sz w:val="28"/>
        </w:rPr>
        <w:tab/>
        <w:t>поставщиками</w:t>
      </w:r>
      <w:r>
        <w:rPr>
          <w:sz w:val="28"/>
        </w:rPr>
        <w:tab/>
        <w:t>сырья,</w:t>
      </w:r>
      <w:r>
        <w:rPr>
          <w:sz w:val="28"/>
        </w:rPr>
        <w:tab/>
      </w:r>
      <w:r>
        <w:rPr>
          <w:spacing w:val="-1"/>
          <w:sz w:val="28"/>
        </w:rPr>
        <w:t xml:space="preserve">комплектующих, </w:t>
      </w:r>
      <w:r>
        <w:rPr>
          <w:sz w:val="28"/>
        </w:rPr>
        <w:t>энергоносителей и о</w:t>
      </w:r>
      <w:r>
        <w:rPr>
          <w:spacing w:val="-5"/>
          <w:sz w:val="28"/>
        </w:rPr>
        <w:t xml:space="preserve"> </w:t>
      </w:r>
      <w:r>
        <w:rPr>
          <w:sz w:val="28"/>
        </w:rPr>
        <w:t>цене.</w:t>
      </w:r>
    </w:p>
    <w:p w:rsidR="0087326A" w:rsidRDefault="00781B02">
      <w:pPr>
        <w:pStyle w:val="a6"/>
        <w:numPr>
          <w:ilvl w:val="0"/>
          <w:numId w:val="59"/>
        </w:numPr>
        <w:tabs>
          <w:tab w:val="left" w:pos="1062"/>
        </w:tabs>
        <w:rPr>
          <w:sz w:val="28"/>
        </w:rPr>
      </w:pPr>
      <w:r>
        <w:rPr>
          <w:sz w:val="28"/>
        </w:rPr>
        <w:t>Политическая стабильность в</w:t>
      </w:r>
      <w:r>
        <w:rPr>
          <w:spacing w:val="-3"/>
          <w:sz w:val="28"/>
        </w:rPr>
        <w:t xml:space="preserve"> </w:t>
      </w:r>
      <w:r>
        <w:rPr>
          <w:sz w:val="28"/>
        </w:rPr>
        <w:t>стране.</w:t>
      </w:r>
    </w:p>
    <w:p w:rsidR="0087326A" w:rsidRDefault="00781B02">
      <w:pPr>
        <w:pStyle w:val="a3"/>
        <w:spacing w:before="161" w:line="360" w:lineRule="auto"/>
        <w:ind w:left="702" w:right="734" w:firstLine="719"/>
        <w:jc w:val="both"/>
      </w:pPr>
      <w:r>
        <w:t>Обычно такое финансирование распространяется на проекты, связанные с добычей и реализацией полезных</w:t>
      </w:r>
      <w:r>
        <w:rPr>
          <w:spacing w:val="-4"/>
        </w:rPr>
        <w:t xml:space="preserve"> </w:t>
      </w:r>
      <w:r>
        <w:t>ископаемых.</w:t>
      </w:r>
    </w:p>
    <w:p w:rsidR="0087326A" w:rsidRDefault="00781B02">
      <w:pPr>
        <w:pStyle w:val="a3"/>
        <w:spacing w:line="360" w:lineRule="auto"/>
        <w:ind w:left="702" w:right="746" w:firstLine="719"/>
        <w:jc w:val="both"/>
      </w:pPr>
      <w:r>
        <w:rPr>
          <w:b/>
          <w:i/>
        </w:rPr>
        <w:t xml:space="preserve">Финансирование с частичным регрессом </w:t>
      </w:r>
      <w:r>
        <w:rPr>
          <w:spacing w:val="7"/>
        </w:rPr>
        <w:t xml:space="preserve">на </w:t>
      </w:r>
      <w:r>
        <w:rPr>
          <w:spacing w:val="12"/>
        </w:rPr>
        <w:t xml:space="preserve">заемщика </w:t>
      </w:r>
      <w:r>
        <w:rPr>
          <w:spacing w:val="13"/>
        </w:rPr>
        <w:t xml:space="preserve">особенно </w:t>
      </w:r>
      <w:r>
        <w:rPr>
          <w:spacing w:val="14"/>
        </w:rPr>
        <w:t xml:space="preserve">распространено. </w:t>
      </w:r>
      <w:r>
        <w:rPr>
          <w:spacing w:val="13"/>
        </w:rPr>
        <w:t xml:space="preserve">Преимущество </w:t>
      </w:r>
      <w:r>
        <w:rPr>
          <w:spacing w:val="11"/>
        </w:rPr>
        <w:t xml:space="preserve">этой формы </w:t>
      </w:r>
      <w:r>
        <w:t xml:space="preserve">– </w:t>
      </w:r>
      <w:r>
        <w:rPr>
          <w:spacing w:val="13"/>
        </w:rPr>
        <w:t xml:space="preserve">умеренная </w:t>
      </w:r>
      <w:r>
        <w:rPr>
          <w:spacing w:val="11"/>
        </w:rPr>
        <w:t xml:space="preserve">цена </w:t>
      </w:r>
      <w:r>
        <w:rPr>
          <w:spacing w:val="13"/>
        </w:rPr>
        <w:t xml:space="preserve">финансирования </w:t>
      </w:r>
      <w:r>
        <w:t xml:space="preserve">и </w:t>
      </w:r>
      <w:r>
        <w:rPr>
          <w:spacing w:val="14"/>
        </w:rPr>
        <w:t xml:space="preserve">максимальное </w:t>
      </w:r>
      <w:r>
        <w:rPr>
          <w:spacing w:val="13"/>
        </w:rPr>
        <w:t xml:space="preserve">распределение </w:t>
      </w:r>
      <w:r>
        <w:rPr>
          <w:spacing w:val="12"/>
        </w:rPr>
        <w:lastRenderedPageBreak/>
        <w:t xml:space="preserve">рисков  </w:t>
      </w:r>
      <w:r>
        <w:rPr>
          <w:spacing w:val="7"/>
        </w:rPr>
        <w:t xml:space="preserve">по </w:t>
      </w:r>
      <w:r>
        <w:rPr>
          <w:spacing w:val="13"/>
        </w:rPr>
        <w:t>участникам</w:t>
      </w:r>
      <w:r>
        <w:rPr>
          <w:spacing w:val="30"/>
        </w:rPr>
        <w:t xml:space="preserve"> </w:t>
      </w:r>
      <w:r>
        <w:rPr>
          <w:spacing w:val="13"/>
        </w:rPr>
        <w:t>проекта.</w:t>
      </w:r>
    </w:p>
    <w:p w:rsidR="0087326A" w:rsidRDefault="00781B02">
      <w:pPr>
        <w:pStyle w:val="a3"/>
        <w:ind w:left="1422"/>
        <w:jc w:val="both"/>
      </w:pPr>
      <w:r>
        <w:t>Участники проектного финансирования:</w:t>
      </w:r>
    </w:p>
    <w:p w:rsidR="0087326A" w:rsidRDefault="00781B02">
      <w:pPr>
        <w:pStyle w:val="a6"/>
        <w:numPr>
          <w:ilvl w:val="0"/>
          <w:numId w:val="58"/>
        </w:numPr>
        <w:tabs>
          <w:tab w:val="left" w:pos="1062"/>
        </w:tabs>
        <w:spacing w:before="162"/>
        <w:rPr>
          <w:sz w:val="28"/>
        </w:rPr>
      </w:pPr>
      <w:r>
        <w:rPr>
          <w:sz w:val="28"/>
        </w:rPr>
        <w:t>Лидер – организует участие необходимых</w:t>
      </w:r>
      <w:r>
        <w:rPr>
          <w:spacing w:val="-3"/>
          <w:sz w:val="28"/>
        </w:rPr>
        <w:t xml:space="preserve"> </w:t>
      </w:r>
      <w:r>
        <w:rPr>
          <w:sz w:val="28"/>
        </w:rPr>
        <w:t>сторон.</w:t>
      </w:r>
    </w:p>
    <w:p w:rsidR="0087326A" w:rsidRDefault="00781B02">
      <w:pPr>
        <w:pStyle w:val="a6"/>
        <w:numPr>
          <w:ilvl w:val="0"/>
          <w:numId w:val="58"/>
        </w:numPr>
        <w:tabs>
          <w:tab w:val="left" w:pos="1062"/>
        </w:tabs>
        <w:spacing w:before="160"/>
        <w:rPr>
          <w:sz w:val="28"/>
        </w:rPr>
      </w:pPr>
      <w:r>
        <w:rPr>
          <w:sz w:val="28"/>
        </w:rPr>
        <w:t>Подрядчик – инженерно-строительная</w:t>
      </w:r>
      <w:r>
        <w:rPr>
          <w:spacing w:val="-5"/>
          <w:sz w:val="28"/>
        </w:rPr>
        <w:t xml:space="preserve"> </w:t>
      </w:r>
      <w:r>
        <w:rPr>
          <w:sz w:val="28"/>
        </w:rPr>
        <w:t>фирма.</w:t>
      </w:r>
    </w:p>
    <w:p w:rsidR="0087326A" w:rsidRDefault="00781B02">
      <w:pPr>
        <w:pStyle w:val="a6"/>
        <w:numPr>
          <w:ilvl w:val="0"/>
          <w:numId w:val="58"/>
        </w:numPr>
        <w:tabs>
          <w:tab w:val="left" w:pos="1062"/>
        </w:tabs>
        <w:spacing w:before="161"/>
        <w:rPr>
          <w:sz w:val="28"/>
        </w:rPr>
      </w:pPr>
      <w:r>
        <w:rPr>
          <w:sz w:val="28"/>
        </w:rPr>
        <w:t>Поставщик</w:t>
      </w:r>
      <w:r>
        <w:rPr>
          <w:spacing w:val="-1"/>
          <w:sz w:val="28"/>
        </w:rPr>
        <w:t xml:space="preserve"> </w:t>
      </w:r>
      <w:r>
        <w:rPr>
          <w:sz w:val="28"/>
        </w:rPr>
        <w:t>оборудования.</w:t>
      </w:r>
    </w:p>
    <w:p w:rsidR="0087326A" w:rsidRDefault="00781B02">
      <w:pPr>
        <w:pStyle w:val="a6"/>
        <w:numPr>
          <w:ilvl w:val="0"/>
          <w:numId w:val="58"/>
        </w:numPr>
        <w:tabs>
          <w:tab w:val="left" w:pos="1062"/>
        </w:tabs>
        <w:spacing w:before="161"/>
        <w:rPr>
          <w:sz w:val="28"/>
        </w:rPr>
      </w:pPr>
      <w:r>
        <w:rPr>
          <w:sz w:val="28"/>
        </w:rPr>
        <w:t>Эксплуатирующая</w:t>
      </w:r>
      <w:r>
        <w:rPr>
          <w:spacing w:val="-1"/>
          <w:sz w:val="28"/>
        </w:rPr>
        <w:t xml:space="preserve"> </w:t>
      </w:r>
      <w:r>
        <w:rPr>
          <w:sz w:val="28"/>
        </w:rPr>
        <w:t>организация.</w:t>
      </w:r>
    </w:p>
    <w:p w:rsidR="0087326A" w:rsidRDefault="00781B02">
      <w:pPr>
        <w:pStyle w:val="a6"/>
        <w:numPr>
          <w:ilvl w:val="0"/>
          <w:numId w:val="58"/>
        </w:numPr>
        <w:tabs>
          <w:tab w:val="left" w:pos="1062"/>
        </w:tabs>
        <w:spacing w:before="160"/>
        <w:rPr>
          <w:sz w:val="28"/>
        </w:rPr>
      </w:pPr>
      <w:r>
        <w:rPr>
          <w:sz w:val="28"/>
        </w:rPr>
        <w:t>Поставщики сырья.</w:t>
      </w:r>
    </w:p>
    <w:p w:rsidR="0087326A" w:rsidRDefault="00781B02">
      <w:pPr>
        <w:pStyle w:val="a6"/>
        <w:numPr>
          <w:ilvl w:val="0"/>
          <w:numId w:val="58"/>
        </w:numPr>
        <w:tabs>
          <w:tab w:val="left" w:pos="1062"/>
        </w:tabs>
        <w:spacing w:before="163"/>
        <w:rPr>
          <w:sz w:val="28"/>
        </w:rPr>
      </w:pPr>
      <w:r>
        <w:rPr>
          <w:sz w:val="28"/>
        </w:rPr>
        <w:t>Потребители.</w:t>
      </w:r>
    </w:p>
    <w:p w:rsidR="0087326A" w:rsidRDefault="00781B02">
      <w:pPr>
        <w:pStyle w:val="a6"/>
        <w:numPr>
          <w:ilvl w:val="0"/>
          <w:numId w:val="58"/>
        </w:numPr>
        <w:tabs>
          <w:tab w:val="left" w:pos="1062"/>
          <w:tab w:val="left" w:pos="3046"/>
          <w:tab w:val="left" w:pos="4495"/>
          <w:tab w:val="left" w:pos="5836"/>
          <w:tab w:val="left" w:pos="7595"/>
          <w:tab w:val="left" w:pos="8084"/>
          <w:tab w:val="left" w:pos="9379"/>
        </w:tabs>
        <w:spacing w:before="160" w:line="360" w:lineRule="auto"/>
        <w:ind w:left="1061" w:right="730"/>
        <w:rPr>
          <w:sz w:val="28"/>
        </w:rPr>
      </w:pPr>
      <w:r>
        <w:rPr>
          <w:sz w:val="28"/>
        </w:rPr>
        <w:t>Независимый</w:t>
      </w:r>
      <w:r>
        <w:rPr>
          <w:sz w:val="28"/>
        </w:rPr>
        <w:tab/>
        <w:t>инженер,</w:t>
      </w:r>
      <w:r>
        <w:rPr>
          <w:sz w:val="28"/>
        </w:rPr>
        <w:tab/>
        <w:t>дающий</w:t>
      </w:r>
      <w:r>
        <w:rPr>
          <w:sz w:val="28"/>
        </w:rPr>
        <w:tab/>
        <w:t>заключение</w:t>
      </w:r>
      <w:r>
        <w:rPr>
          <w:sz w:val="28"/>
        </w:rPr>
        <w:tab/>
        <w:t>о</w:t>
      </w:r>
      <w:r>
        <w:rPr>
          <w:sz w:val="28"/>
        </w:rPr>
        <w:tab/>
        <w:t>степени</w:t>
      </w:r>
      <w:r>
        <w:rPr>
          <w:sz w:val="28"/>
        </w:rPr>
        <w:tab/>
      </w:r>
      <w:r>
        <w:rPr>
          <w:spacing w:val="-4"/>
          <w:sz w:val="28"/>
        </w:rPr>
        <w:t xml:space="preserve">риска </w:t>
      </w:r>
      <w:r>
        <w:rPr>
          <w:sz w:val="28"/>
        </w:rPr>
        <w:t>строительства, стоимости, условий</w:t>
      </w:r>
      <w:r>
        <w:rPr>
          <w:spacing w:val="-2"/>
          <w:sz w:val="28"/>
        </w:rPr>
        <w:t xml:space="preserve"> </w:t>
      </w:r>
      <w:r>
        <w:rPr>
          <w:sz w:val="28"/>
        </w:rPr>
        <w:t>эксплуатации.</w:t>
      </w:r>
    </w:p>
    <w:p w:rsidR="0087326A" w:rsidRDefault="00781B02">
      <w:pPr>
        <w:pStyle w:val="a6"/>
        <w:numPr>
          <w:ilvl w:val="0"/>
          <w:numId w:val="58"/>
        </w:numPr>
        <w:tabs>
          <w:tab w:val="left" w:pos="1062"/>
        </w:tabs>
        <w:spacing w:line="319" w:lineRule="exact"/>
        <w:rPr>
          <w:sz w:val="28"/>
        </w:rPr>
      </w:pPr>
      <w:r>
        <w:rPr>
          <w:sz w:val="28"/>
        </w:rPr>
        <w:t>Консультант по вопросам страхования.</w:t>
      </w:r>
    </w:p>
    <w:p w:rsidR="0087326A" w:rsidRDefault="00781B02">
      <w:pPr>
        <w:pStyle w:val="a6"/>
        <w:numPr>
          <w:ilvl w:val="0"/>
          <w:numId w:val="58"/>
        </w:numPr>
        <w:tabs>
          <w:tab w:val="left" w:pos="1062"/>
        </w:tabs>
        <w:spacing w:before="163" w:line="360" w:lineRule="auto"/>
        <w:ind w:left="702" w:right="5134" w:firstLine="0"/>
        <w:rPr>
          <w:sz w:val="28"/>
        </w:rPr>
      </w:pPr>
      <w:r>
        <w:rPr>
          <w:sz w:val="28"/>
        </w:rPr>
        <w:t>Советник по юридическим вопросам. 10.Консультант по вопросам маркетинга. 11.Финансовый советник.</w:t>
      </w:r>
    </w:p>
    <w:p w:rsidR="0087326A" w:rsidRDefault="00781B02">
      <w:pPr>
        <w:pStyle w:val="a3"/>
        <w:spacing w:line="362" w:lineRule="auto"/>
        <w:ind w:left="702" w:right="8314"/>
      </w:pPr>
      <w:r>
        <w:t>12.Кредиторы. 13.Заемщики.</w:t>
      </w:r>
    </w:p>
    <w:p w:rsidR="0087326A" w:rsidRDefault="00781B02">
      <w:pPr>
        <w:pStyle w:val="a6"/>
        <w:numPr>
          <w:ilvl w:val="0"/>
          <w:numId w:val="57"/>
        </w:numPr>
        <w:tabs>
          <w:tab w:val="left" w:pos="1062"/>
        </w:tabs>
        <w:spacing w:line="360" w:lineRule="auto"/>
        <w:ind w:left="1061" w:right="730"/>
        <w:jc w:val="both"/>
        <w:rPr>
          <w:sz w:val="28"/>
        </w:rPr>
      </w:pPr>
      <w:r>
        <w:rPr>
          <w:sz w:val="28"/>
        </w:rPr>
        <w:t>Держатели первичных рисков – дают гарантии на случай риска (они могут быть также страховые или</w:t>
      </w:r>
      <w:r>
        <w:rPr>
          <w:spacing w:val="-2"/>
          <w:sz w:val="28"/>
        </w:rPr>
        <w:t xml:space="preserve"> </w:t>
      </w:r>
      <w:r>
        <w:rPr>
          <w:sz w:val="28"/>
        </w:rPr>
        <w:t>контрактные).</w:t>
      </w:r>
    </w:p>
    <w:p w:rsidR="0087326A" w:rsidRDefault="00781B02">
      <w:pPr>
        <w:pStyle w:val="a6"/>
        <w:numPr>
          <w:ilvl w:val="0"/>
          <w:numId w:val="57"/>
        </w:numPr>
        <w:tabs>
          <w:tab w:val="left" w:pos="1062"/>
        </w:tabs>
        <w:spacing w:line="360" w:lineRule="auto"/>
        <w:ind w:left="1061" w:right="730"/>
        <w:jc w:val="both"/>
        <w:rPr>
          <w:sz w:val="28"/>
        </w:rPr>
      </w:pPr>
      <w:r>
        <w:rPr>
          <w:sz w:val="28"/>
        </w:rPr>
        <w:t>Держатели остаточных рисков – кредиторы, принимающие на себя не опознанный (идентифицированный)</w:t>
      </w:r>
      <w:r>
        <w:rPr>
          <w:spacing w:val="-1"/>
          <w:sz w:val="28"/>
        </w:rPr>
        <w:t xml:space="preserve"> </w:t>
      </w:r>
      <w:r>
        <w:rPr>
          <w:sz w:val="28"/>
        </w:rPr>
        <w:t>риск.</w:t>
      </w:r>
    </w:p>
    <w:p w:rsidR="0087326A" w:rsidRDefault="00781B02">
      <w:pPr>
        <w:pStyle w:val="a6"/>
        <w:numPr>
          <w:ilvl w:val="0"/>
          <w:numId w:val="57"/>
        </w:numPr>
        <w:tabs>
          <w:tab w:val="left" w:pos="1056"/>
        </w:tabs>
        <w:spacing w:line="360" w:lineRule="auto"/>
        <w:ind w:left="1107" w:right="728" w:hanging="406"/>
        <w:jc w:val="both"/>
        <w:rPr>
          <w:sz w:val="28"/>
        </w:rPr>
      </w:pPr>
      <w:r>
        <w:rPr>
          <w:sz w:val="28"/>
        </w:rPr>
        <w:t>Многие проекты невозможно осуществить без финансового консультанта (советника). Он проводит предварительное изучение жизнеспособности проекта, разработку плана реализации проекта, организует финансирование, контролирует выполнение кредитного</w:t>
      </w:r>
      <w:r>
        <w:rPr>
          <w:spacing w:val="-8"/>
          <w:sz w:val="28"/>
        </w:rPr>
        <w:t xml:space="preserve"> </w:t>
      </w:r>
      <w:r>
        <w:rPr>
          <w:sz w:val="28"/>
        </w:rPr>
        <w:lastRenderedPageBreak/>
        <w:t>соглашения.</w:t>
      </w:r>
    </w:p>
    <w:p w:rsidR="0087326A" w:rsidRDefault="00781B02">
      <w:pPr>
        <w:pStyle w:val="a3"/>
        <w:spacing w:line="360" w:lineRule="auto"/>
        <w:ind w:left="702" w:right="728" w:firstLine="719"/>
        <w:jc w:val="both"/>
      </w:pPr>
      <w:r>
        <w:t>Роль финансовых консультантов обычно выполняют банковские учреждения, инвестиционные фирмы, финансовые компании, специальные консультационные фирмы.</w:t>
      </w:r>
    </w:p>
    <w:p w:rsidR="0087326A" w:rsidRDefault="00781B02">
      <w:pPr>
        <w:pStyle w:val="6"/>
        <w:spacing w:line="321" w:lineRule="exact"/>
        <w:ind w:left="1422"/>
        <w:jc w:val="both"/>
        <w:rPr>
          <w:b w:val="0"/>
          <w:i w:val="0"/>
        </w:rPr>
      </w:pPr>
      <w:r>
        <w:t xml:space="preserve">Особенности проектного финансирования </w:t>
      </w:r>
      <w:r>
        <w:rPr>
          <w:b w:val="0"/>
          <w:i w:val="0"/>
        </w:rPr>
        <w:t>в России:</w:t>
      </w:r>
    </w:p>
    <w:p w:rsidR="0087326A" w:rsidRDefault="00781B02">
      <w:pPr>
        <w:pStyle w:val="a6"/>
        <w:numPr>
          <w:ilvl w:val="0"/>
          <w:numId w:val="56"/>
        </w:numPr>
        <w:tabs>
          <w:tab w:val="left" w:pos="914"/>
        </w:tabs>
        <w:spacing w:before="157"/>
        <w:ind w:left="913"/>
        <w:rPr>
          <w:sz w:val="28"/>
        </w:rPr>
      </w:pPr>
      <w:r>
        <w:rPr>
          <w:sz w:val="28"/>
        </w:rPr>
        <w:t>недостаточно развиты товарно-денежные</w:t>
      </w:r>
      <w:r>
        <w:rPr>
          <w:spacing w:val="-7"/>
          <w:sz w:val="28"/>
        </w:rPr>
        <w:t xml:space="preserve"> </w:t>
      </w:r>
      <w:r>
        <w:rPr>
          <w:sz w:val="28"/>
        </w:rPr>
        <w:t>отношения;</w:t>
      </w:r>
    </w:p>
    <w:p w:rsidR="0087326A" w:rsidRDefault="00781B02">
      <w:pPr>
        <w:pStyle w:val="a6"/>
        <w:numPr>
          <w:ilvl w:val="0"/>
          <w:numId w:val="56"/>
        </w:numPr>
        <w:tabs>
          <w:tab w:val="left" w:pos="914"/>
        </w:tabs>
        <w:spacing w:before="160"/>
        <w:ind w:left="913"/>
        <w:rPr>
          <w:sz w:val="28"/>
        </w:rPr>
      </w:pPr>
      <w:r>
        <w:rPr>
          <w:sz w:val="28"/>
        </w:rPr>
        <w:t>нет точных и оперативных данных о состоянии</w:t>
      </w:r>
      <w:r>
        <w:rPr>
          <w:spacing w:val="-1"/>
          <w:sz w:val="28"/>
        </w:rPr>
        <w:t xml:space="preserve"> </w:t>
      </w:r>
      <w:r>
        <w:rPr>
          <w:sz w:val="28"/>
        </w:rPr>
        <w:t>экономики;</w:t>
      </w:r>
    </w:p>
    <w:p w:rsidR="0087326A" w:rsidRDefault="00781B02">
      <w:pPr>
        <w:pStyle w:val="a6"/>
        <w:numPr>
          <w:ilvl w:val="0"/>
          <w:numId w:val="56"/>
        </w:numPr>
        <w:tabs>
          <w:tab w:val="left" w:pos="914"/>
        </w:tabs>
        <w:spacing w:before="161"/>
        <w:ind w:left="913"/>
        <w:rPr>
          <w:sz w:val="28"/>
        </w:rPr>
      </w:pPr>
      <w:r>
        <w:rPr>
          <w:sz w:val="28"/>
        </w:rPr>
        <w:t>ощущается постоянная нехватка товаров, сырья, рабочей</w:t>
      </w:r>
      <w:r>
        <w:rPr>
          <w:spacing w:val="-9"/>
          <w:sz w:val="28"/>
        </w:rPr>
        <w:t xml:space="preserve"> </w:t>
      </w:r>
      <w:r>
        <w:rPr>
          <w:sz w:val="28"/>
        </w:rPr>
        <w:t>силы;</w:t>
      </w:r>
    </w:p>
    <w:p w:rsidR="0087326A" w:rsidRDefault="00781B02">
      <w:pPr>
        <w:pStyle w:val="a6"/>
        <w:numPr>
          <w:ilvl w:val="0"/>
          <w:numId w:val="56"/>
        </w:numPr>
        <w:tabs>
          <w:tab w:val="left" w:pos="914"/>
        </w:tabs>
        <w:spacing w:before="160"/>
        <w:ind w:left="913"/>
        <w:rPr>
          <w:sz w:val="28"/>
        </w:rPr>
      </w:pPr>
      <w:r>
        <w:rPr>
          <w:sz w:val="28"/>
        </w:rPr>
        <w:t>недостаточно развита</w:t>
      </w:r>
      <w:r>
        <w:rPr>
          <w:spacing w:val="-4"/>
          <w:sz w:val="28"/>
        </w:rPr>
        <w:t xml:space="preserve"> </w:t>
      </w:r>
      <w:r>
        <w:rPr>
          <w:sz w:val="28"/>
        </w:rPr>
        <w:t>инфраструктура;</w:t>
      </w:r>
    </w:p>
    <w:p w:rsidR="0087326A" w:rsidRDefault="00781B02">
      <w:pPr>
        <w:pStyle w:val="a6"/>
        <w:numPr>
          <w:ilvl w:val="0"/>
          <w:numId w:val="56"/>
        </w:numPr>
        <w:tabs>
          <w:tab w:val="left" w:pos="1095"/>
          <w:tab w:val="left" w:pos="1096"/>
          <w:tab w:val="left" w:pos="2227"/>
          <w:tab w:val="left" w:pos="2620"/>
          <w:tab w:val="left" w:pos="3055"/>
          <w:tab w:val="left" w:pos="4339"/>
          <w:tab w:val="left" w:pos="5818"/>
          <w:tab w:val="left" w:pos="7573"/>
          <w:tab w:val="left" w:pos="7974"/>
          <w:tab w:val="left" w:pos="9774"/>
        </w:tabs>
        <w:spacing w:before="163" w:line="360" w:lineRule="auto"/>
        <w:ind w:right="736" w:hanging="284"/>
        <w:rPr>
          <w:sz w:val="28"/>
        </w:rPr>
      </w:pPr>
      <w:r>
        <w:tab/>
      </w:r>
      <w:r>
        <w:rPr>
          <w:sz w:val="28"/>
        </w:rPr>
        <w:t>данные</w:t>
      </w:r>
      <w:r>
        <w:rPr>
          <w:sz w:val="28"/>
        </w:rPr>
        <w:tab/>
        <w:t>о</w:t>
      </w:r>
      <w:r>
        <w:rPr>
          <w:sz w:val="28"/>
        </w:rPr>
        <w:tab/>
        <w:t>финансовом</w:t>
      </w:r>
      <w:r>
        <w:rPr>
          <w:sz w:val="28"/>
        </w:rPr>
        <w:tab/>
        <w:t>состоянии</w:t>
      </w:r>
      <w:r>
        <w:rPr>
          <w:sz w:val="28"/>
        </w:rPr>
        <w:tab/>
        <w:t>организаций</w:t>
      </w:r>
      <w:r>
        <w:rPr>
          <w:sz w:val="28"/>
        </w:rPr>
        <w:tab/>
        <w:t>и</w:t>
      </w:r>
      <w:r>
        <w:rPr>
          <w:sz w:val="28"/>
        </w:rPr>
        <w:tab/>
        <w:t>предприятий</w:t>
      </w:r>
      <w:r>
        <w:rPr>
          <w:sz w:val="28"/>
        </w:rPr>
        <w:tab/>
      </w:r>
      <w:r>
        <w:rPr>
          <w:spacing w:val="-10"/>
          <w:sz w:val="28"/>
        </w:rPr>
        <w:t xml:space="preserve">не </w:t>
      </w:r>
      <w:r>
        <w:rPr>
          <w:sz w:val="28"/>
        </w:rPr>
        <w:t>публикуются</w:t>
      </w:r>
      <w:r>
        <w:rPr>
          <w:sz w:val="28"/>
        </w:rPr>
        <w:tab/>
      </w:r>
      <w:r>
        <w:rPr>
          <w:sz w:val="28"/>
        </w:rPr>
        <w:tab/>
        <w:t>и не предъявляются по первому</w:t>
      </w:r>
      <w:r>
        <w:rPr>
          <w:spacing w:val="-6"/>
          <w:sz w:val="28"/>
        </w:rPr>
        <w:t xml:space="preserve"> </w:t>
      </w:r>
      <w:r>
        <w:rPr>
          <w:sz w:val="28"/>
        </w:rPr>
        <w:t>требованию;</w:t>
      </w:r>
    </w:p>
    <w:p w:rsidR="0087326A" w:rsidRDefault="00781B02">
      <w:pPr>
        <w:pStyle w:val="a6"/>
        <w:numPr>
          <w:ilvl w:val="0"/>
          <w:numId w:val="56"/>
        </w:numPr>
        <w:tabs>
          <w:tab w:val="left" w:pos="914"/>
        </w:tabs>
        <w:spacing w:line="321" w:lineRule="exact"/>
        <w:ind w:left="913"/>
        <w:rPr>
          <w:sz w:val="28"/>
        </w:rPr>
      </w:pPr>
      <w:r>
        <w:rPr>
          <w:sz w:val="28"/>
        </w:rPr>
        <w:t>законодательства</w:t>
      </w:r>
      <w:r>
        <w:rPr>
          <w:spacing w:val="-5"/>
          <w:sz w:val="28"/>
        </w:rPr>
        <w:t xml:space="preserve"> </w:t>
      </w:r>
      <w:r>
        <w:rPr>
          <w:sz w:val="28"/>
        </w:rPr>
        <w:t>неустойчивы.</w:t>
      </w:r>
    </w:p>
    <w:p w:rsidR="0087326A" w:rsidRDefault="003D7B2F">
      <w:pPr>
        <w:pStyle w:val="6"/>
        <w:spacing w:before="168"/>
        <w:ind w:left="1422"/>
      </w:pPr>
      <w:r>
        <w:t>В контроль над расходами, как правило, входят:</w:t>
      </w:r>
    </w:p>
    <w:p w:rsidR="0087326A" w:rsidRDefault="00781B02">
      <w:pPr>
        <w:pStyle w:val="a6"/>
        <w:numPr>
          <w:ilvl w:val="0"/>
          <w:numId w:val="56"/>
        </w:numPr>
        <w:tabs>
          <w:tab w:val="left" w:pos="914"/>
        </w:tabs>
        <w:spacing w:before="153"/>
        <w:ind w:left="913"/>
        <w:rPr>
          <w:sz w:val="28"/>
        </w:rPr>
      </w:pPr>
      <w:r>
        <w:rPr>
          <w:sz w:val="28"/>
        </w:rPr>
        <w:t>точные оценки</w:t>
      </w:r>
      <w:r>
        <w:rPr>
          <w:spacing w:val="-1"/>
          <w:sz w:val="28"/>
        </w:rPr>
        <w:t xml:space="preserve"> </w:t>
      </w:r>
      <w:r>
        <w:rPr>
          <w:sz w:val="28"/>
        </w:rPr>
        <w:t>затрат;</w:t>
      </w:r>
    </w:p>
    <w:p w:rsidR="0087326A" w:rsidRDefault="00F5009F">
      <w:pPr>
        <w:pStyle w:val="a6"/>
        <w:numPr>
          <w:ilvl w:val="0"/>
          <w:numId w:val="56"/>
        </w:numPr>
        <w:tabs>
          <w:tab w:val="left" w:pos="931"/>
        </w:tabs>
        <w:spacing w:before="163" w:line="360" w:lineRule="auto"/>
        <w:ind w:right="735" w:hanging="284"/>
        <w:rPr>
          <w:sz w:val="28"/>
        </w:rPr>
      </w:pPr>
      <w:r>
        <w:rPr>
          <w:noProof/>
          <w:lang w:eastAsia="ru-RU"/>
        </w:rPr>
        <mc:AlternateContent>
          <mc:Choice Requires="wps">
            <w:drawing>
              <wp:anchor distT="0" distB="0" distL="114300" distR="114300" simplePos="0" relativeHeight="251550208" behindDoc="0" locked="0" layoutInCell="1" allowOverlap="1">
                <wp:simplePos x="0" y="0"/>
                <wp:positionH relativeFrom="page">
                  <wp:posOffset>1412240</wp:posOffset>
                </wp:positionH>
                <wp:positionV relativeFrom="page">
                  <wp:posOffset>485775</wp:posOffset>
                </wp:positionV>
                <wp:extent cx="5464810" cy="0"/>
                <wp:effectExtent l="0" t="0" r="0" b="0"/>
                <wp:wrapNone/>
                <wp:docPr id="509" name="Line 6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65" o:spid="_x0000_s1026" style="position:absolute;z-index:251550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11.2pt,38.25pt" to="541.5pt,3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" strokecolor="#007f00" strokeweight=".18419mm">
                <w10:wrap anchorx="page" anchory="page"/>
              </v:line>
            </w:pict>
          </mc:Fallback>
        </mc:AlternateContent>
      </w:r>
      <w:r w:rsidR="00781B02">
        <w:rPr>
          <w:sz w:val="28"/>
        </w:rPr>
        <w:t>распределение расходов по времени (контроль за так называемым потоком наличности);</w:t>
      </w:r>
    </w:p>
    <w:p w:rsidR="0087326A" w:rsidRDefault="00781B02">
      <w:pPr>
        <w:pStyle w:val="a6"/>
        <w:numPr>
          <w:ilvl w:val="0"/>
          <w:numId w:val="56"/>
        </w:numPr>
        <w:tabs>
          <w:tab w:val="left" w:pos="914"/>
        </w:tabs>
        <w:spacing w:line="321" w:lineRule="exact"/>
        <w:ind w:left="913"/>
        <w:rPr>
          <w:sz w:val="28"/>
        </w:rPr>
      </w:pPr>
      <w:r>
        <w:rPr>
          <w:sz w:val="28"/>
        </w:rPr>
        <w:t>своевременность и точность отчетности по</w:t>
      </w:r>
      <w:r>
        <w:rPr>
          <w:spacing w:val="-2"/>
          <w:sz w:val="28"/>
        </w:rPr>
        <w:t xml:space="preserve"> </w:t>
      </w:r>
      <w:r>
        <w:rPr>
          <w:sz w:val="28"/>
        </w:rPr>
        <w:t>затратам;</w:t>
      </w:r>
    </w:p>
    <w:p w:rsidR="0087326A" w:rsidRDefault="00781B02">
      <w:pPr>
        <w:pStyle w:val="a6"/>
        <w:numPr>
          <w:ilvl w:val="0"/>
          <w:numId w:val="56"/>
        </w:numPr>
        <w:tabs>
          <w:tab w:val="left" w:pos="914"/>
        </w:tabs>
        <w:spacing w:line="319" w:lineRule="exact"/>
        <w:ind w:left="913"/>
        <w:jc w:val="both"/>
        <w:rPr>
          <w:sz w:val="28"/>
        </w:rPr>
      </w:pPr>
      <w:r>
        <w:rPr>
          <w:sz w:val="28"/>
        </w:rPr>
        <w:t>использование финансовых рычагов</w:t>
      </w:r>
      <w:r>
        <w:rPr>
          <w:spacing w:val="-6"/>
          <w:sz w:val="28"/>
        </w:rPr>
        <w:t xml:space="preserve"> </w:t>
      </w:r>
      <w:r>
        <w:rPr>
          <w:sz w:val="28"/>
        </w:rPr>
        <w:t>управления;</w:t>
      </w:r>
    </w:p>
    <w:p w:rsidR="0087326A" w:rsidRDefault="00781B02">
      <w:pPr>
        <w:pStyle w:val="a6"/>
        <w:numPr>
          <w:ilvl w:val="0"/>
          <w:numId w:val="56"/>
        </w:numPr>
        <w:tabs>
          <w:tab w:val="left" w:pos="914"/>
        </w:tabs>
        <w:spacing w:before="163"/>
        <w:ind w:left="913"/>
        <w:jc w:val="both"/>
        <w:rPr>
          <w:sz w:val="28"/>
        </w:rPr>
      </w:pPr>
      <w:r>
        <w:rPr>
          <w:sz w:val="28"/>
        </w:rPr>
        <w:t>выявление ошибочных затрат;</w:t>
      </w:r>
    </w:p>
    <w:p w:rsidR="0087326A" w:rsidRDefault="00781B02">
      <w:pPr>
        <w:pStyle w:val="a6"/>
        <w:numPr>
          <w:ilvl w:val="0"/>
          <w:numId w:val="56"/>
        </w:numPr>
        <w:tabs>
          <w:tab w:val="left" w:pos="914"/>
        </w:tabs>
        <w:spacing w:before="160"/>
        <w:ind w:left="913"/>
        <w:jc w:val="both"/>
        <w:rPr>
          <w:sz w:val="28"/>
        </w:rPr>
      </w:pPr>
      <w:r>
        <w:rPr>
          <w:sz w:val="28"/>
        </w:rPr>
        <w:t>своевременная и качественная отчетность о финансовом</w:t>
      </w:r>
      <w:r>
        <w:rPr>
          <w:spacing w:val="-9"/>
          <w:sz w:val="28"/>
        </w:rPr>
        <w:t xml:space="preserve"> </w:t>
      </w:r>
      <w:r>
        <w:rPr>
          <w:sz w:val="28"/>
        </w:rPr>
        <w:t>состоянии;</w:t>
      </w:r>
    </w:p>
    <w:p w:rsidR="0087326A" w:rsidRDefault="00781B02">
      <w:pPr>
        <w:pStyle w:val="a6"/>
        <w:numPr>
          <w:ilvl w:val="0"/>
          <w:numId w:val="56"/>
        </w:numPr>
        <w:tabs>
          <w:tab w:val="left" w:pos="914"/>
        </w:tabs>
        <w:spacing w:before="161"/>
        <w:ind w:left="913"/>
        <w:jc w:val="both"/>
        <w:rPr>
          <w:sz w:val="28"/>
        </w:rPr>
      </w:pPr>
      <w:r>
        <w:rPr>
          <w:sz w:val="28"/>
        </w:rPr>
        <w:t>прогноз</w:t>
      </w:r>
      <w:r>
        <w:rPr>
          <w:spacing w:val="-2"/>
          <w:sz w:val="28"/>
        </w:rPr>
        <w:t xml:space="preserve"> </w:t>
      </w:r>
      <w:r>
        <w:rPr>
          <w:sz w:val="28"/>
        </w:rPr>
        <w:t>затрат.</w:t>
      </w:r>
    </w:p>
    <w:p w:rsidR="0087326A" w:rsidRDefault="00781B02">
      <w:pPr>
        <w:pStyle w:val="a3"/>
        <w:spacing w:before="160" w:line="360" w:lineRule="auto"/>
        <w:ind w:left="702" w:right="731" w:firstLine="719"/>
        <w:jc w:val="both"/>
      </w:pPr>
      <w:r>
        <w:t xml:space="preserve">Контроль осуществляется через финансовые ревизии. </w:t>
      </w:r>
      <w:r w:rsidR="003D7B2F">
        <w:t>Процесс контроля над расходами призван побуждать менеджера искать пути повышения эффективности своих действий, заставлять их больше беспокоиться о воздействии своих решений на коллег и совместную деятельность.</w:t>
      </w:r>
    </w:p>
    <w:p w:rsidR="0087326A" w:rsidRDefault="0087326A" w:rsidP="00FB4CFF">
      <w:pPr>
        <w:pStyle w:val="a3"/>
        <w:spacing w:before="2" w:line="360" w:lineRule="auto"/>
        <w:ind w:left="702" w:right="729" w:firstLine="719"/>
        <w:sectPr w:rsidR="0087326A" w:rsidSect="00FB4CFF">
          <w:headerReference w:type="default" r:id="rId76"/>
          <w:footerReference w:type="default" r:id="rId77"/>
          <w:pgSz w:w="11910" w:h="16840"/>
          <w:pgMar w:top="2058" w:right="278" w:bottom="1520" w:left="1400" w:header="720" w:footer="720" w:gutter="0"/>
          <w:cols w:space="720"/>
          <w:docGrid w:linePitch="299"/>
        </w:sectPr>
      </w:pPr>
    </w:p>
    <w:p w:rsidR="0087326A" w:rsidRDefault="00F5009F">
      <w:pPr>
        <w:pStyle w:val="a3"/>
        <w:spacing w:line="20" w:lineRule="exact"/>
        <w:ind w:left="1368"/>
        <w:rPr>
          <w:sz w:val="2"/>
        </w:rPr>
      </w:pPr>
      <w:r>
        <w:rPr>
          <w:noProof/>
          <w:sz w:val="2"/>
          <w:lang w:eastAsia="ru-RU"/>
        </w:rPr>
        <w:lastRenderedPageBreak/>
        <mc:AlternateContent>
          <mc:Choice Requires="wpg">
            <w:drawing>
              <wp:inline distT="0" distB="0" distL="0" distR="0">
                <wp:extent cx="5465445" cy="6985"/>
                <wp:effectExtent l="9525" t="9525" r="11430" b="2540"/>
                <wp:docPr id="507" name="Group 6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65445" cy="6985"/>
                          <a:chOff x="0" y="0"/>
                          <a:chExt cx="8607" cy="11"/>
                        </a:xfrm>
                      </wpg:grpSpPr>
                      <wps:wsp>
                        <wps:cNvPr id="508" name="Line 654"/>
                        <wps:cNvCnPr/>
                        <wps:spPr bwMode="auto">
                          <a:xfrm>
                            <a:off x="0" y="5"/>
                            <a:ext cx="8606"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653" o:spid="_x0000_s1026" style="width:430.35pt;height:.55pt;mso-position-horizontal-relative:char;mso-position-vertical-relative:line" coordsize="8607,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">
                <v:line id="Line 654" o:spid="_x0000_s1027" style="position:absolute;visibility:visible;mso-wrap-style:square" from="0,5" to="86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JXGxcMAAADcAAAADwAAAGRycy9kb3ducmV2LnhtbERPXWvCMBR9F/wP4Qq+iCYKDtcZZQwU&#10;EYZUh+jbpbm2Zc1NaaJWf/3yMPDxcL7ny9ZW4kaNLx1rGI8UCOLMmZJzDT+H1XAGwgdkg5Vj0vAg&#10;D8tFtzPHxLg7p3Tbh1zEEPYJaihCqBMpfVaQRT9yNXHkLq6xGCJscmkavMdwW8mJUm/SYsmxocCa&#10;vgrKfvdXq2HnroPn+nuyPansnO6OB3NJn+9a93vt5weIQG14if/dG6NhquLaeCYeAbn4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yVxsXDAAAA3AAAAA8AAAAAAAAAAAAA&#10;AAAAoQIAAGRycy9kb3ducmV2LnhtbFBLBQYAAAAABAAEAPkAAACRAwAAAAA=&#10;" strokecolor="#007f00" strokeweight=".18419mm"/>
                <w10:anchorlock/>
              </v:group>
            </w:pict>
          </mc:Fallback>
        </mc:AlternateContent>
      </w:r>
    </w:p>
    <w:p w:rsidR="0087326A" w:rsidRDefault="0087326A">
      <w:pPr>
        <w:pStyle w:val="a3"/>
        <w:rPr>
          <w:sz w:val="21"/>
        </w:rPr>
      </w:pPr>
    </w:p>
    <w:p w:rsidR="0087326A" w:rsidRDefault="00781B02" w:rsidP="00625AF3">
      <w:pPr>
        <w:pStyle w:val="2"/>
        <w:spacing w:before="89" w:line="276" w:lineRule="auto"/>
        <w:ind w:left="2292" w:right="1765"/>
        <w:jc w:val="center"/>
      </w:pPr>
      <w:r>
        <w:rPr>
          <w:color w:val="000080"/>
        </w:rPr>
        <w:t>Лекция 13. Основы календарного и сетевого планирования</w:t>
      </w:r>
    </w:p>
    <w:p w:rsidR="0087326A" w:rsidRDefault="00781B02">
      <w:pPr>
        <w:pStyle w:val="a3"/>
        <w:spacing w:before="320" w:line="360" w:lineRule="auto"/>
        <w:ind w:left="1002" w:right="853" w:firstLine="719"/>
        <w:jc w:val="both"/>
      </w:pPr>
      <w:r>
        <w:t>Согласованная работа всех участников строительства организуется на основе календарных планов. Необходимым условием успешного выполнения работ и эффективного управления деятельностью строительных организаций является рационально составленный календарный план.</w:t>
      </w:r>
    </w:p>
    <w:p w:rsidR="0087326A" w:rsidRDefault="00781B02">
      <w:pPr>
        <w:pStyle w:val="a3"/>
        <w:tabs>
          <w:tab w:val="left" w:pos="5896"/>
          <w:tab w:val="left" w:pos="8191"/>
        </w:tabs>
        <w:spacing w:before="1" w:line="360" w:lineRule="auto"/>
        <w:ind w:left="1002" w:right="848" w:firstLine="719"/>
        <w:jc w:val="both"/>
      </w:pPr>
      <w:r>
        <w:t>Проектно-технологические</w:t>
      </w:r>
      <w:r>
        <w:tab/>
        <w:t>документы,</w:t>
      </w:r>
      <w:r>
        <w:tab/>
      </w:r>
      <w:r>
        <w:rPr>
          <w:spacing w:val="-1"/>
        </w:rPr>
        <w:t xml:space="preserve">устанавливающие </w:t>
      </w:r>
      <w:r>
        <w:t>целесообразную последовательность, взаимную увязку во времени и сроки выполнения работ по возведению отдельных зданий и сооружений или их комплексов, называют календарными планами. На их основе определяют потребность в рабочих, материальных, технологических, финансовых и других видах ресурсов, необходимых для осуществления</w:t>
      </w:r>
      <w:r>
        <w:rPr>
          <w:spacing w:val="-17"/>
        </w:rPr>
        <w:t xml:space="preserve"> </w:t>
      </w:r>
      <w:r>
        <w:t>строительства.</w:t>
      </w:r>
    </w:p>
    <w:p w:rsidR="0087326A" w:rsidRDefault="00781B02">
      <w:pPr>
        <w:pStyle w:val="a3"/>
        <w:spacing w:line="360" w:lineRule="auto"/>
        <w:ind w:left="1002" w:right="846" w:firstLine="719"/>
        <w:jc w:val="both"/>
      </w:pPr>
      <w:r>
        <w:t xml:space="preserve">Календарным планированием называют совокупность работ по составлению календарных планов. В их основу закладывается нормализованная технология производства работ, разработка которой, как правило, сводится к построению технологических моделей строительства зданий и сооружений, расчету соответствующих этим моделям нормативов и формированию ряда других </w:t>
      </w:r>
      <w:proofErr w:type="spellStart"/>
      <w:r>
        <w:t>проектно</w:t>
      </w:r>
      <w:proofErr w:type="spellEnd"/>
      <w:r>
        <w:t xml:space="preserve"> - технологических документов.</w:t>
      </w:r>
    </w:p>
    <w:p w:rsidR="0087326A" w:rsidRDefault="00781B02">
      <w:pPr>
        <w:pStyle w:val="a3"/>
        <w:spacing w:before="1"/>
        <w:ind w:left="1722"/>
        <w:jc w:val="both"/>
      </w:pPr>
      <w:r>
        <w:t>Основные задачи календарного планирования:</w:t>
      </w:r>
    </w:p>
    <w:p w:rsidR="0087326A" w:rsidRDefault="00781B02">
      <w:pPr>
        <w:pStyle w:val="a6"/>
        <w:numPr>
          <w:ilvl w:val="1"/>
          <w:numId w:val="57"/>
        </w:numPr>
        <w:tabs>
          <w:tab w:val="left" w:pos="1362"/>
          <w:tab w:val="left" w:pos="3098"/>
          <w:tab w:val="left" w:pos="4286"/>
          <w:tab w:val="left" w:pos="5579"/>
          <w:tab w:val="left" w:pos="7559"/>
          <w:tab w:val="left" w:pos="10069"/>
        </w:tabs>
        <w:spacing w:before="161" w:line="360" w:lineRule="auto"/>
        <w:ind w:right="852"/>
        <w:rPr>
          <w:sz w:val="28"/>
        </w:rPr>
      </w:pPr>
      <w:r>
        <w:rPr>
          <w:sz w:val="28"/>
        </w:rPr>
        <w:t>Составление</w:t>
      </w:r>
      <w:r>
        <w:rPr>
          <w:sz w:val="28"/>
        </w:rPr>
        <w:tab/>
        <w:t>графика</w:t>
      </w:r>
      <w:r>
        <w:rPr>
          <w:sz w:val="28"/>
        </w:rPr>
        <w:tab/>
        <w:t>процесса</w:t>
      </w:r>
      <w:r>
        <w:rPr>
          <w:sz w:val="28"/>
        </w:rPr>
        <w:tab/>
        <w:t>строительства,</w:t>
      </w:r>
      <w:r>
        <w:rPr>
          <w:sz w:val="28"/>
        </w:rPr>
        <w:tab/>
        <w:t>детализированного</w:t>
      </w:r>
      <w:r>
        <w:rPr>
          <w:sz w:val="28"/>
        </w:rPr>
        <w:tab/>
      </w:r>
      <w:r>
        <w:rPr>
          <w:spacing w:val="-9"/>
          <w:sz w:val="28"/>
        </w:rPr>
        <w:t xml:space="preserve">до </w:t>
      </w:r>
      <w:r>
        <w:rPr>
          <w:sz w:val="28"/>
        </w:rPr>
        <w:t>уровня отдельных работ и</w:t>
      </w:r>
      <w:r>
        <w:rPr>
          <w:spacing w:val="-2"/>
          <w:sz w:val="28"/>
        </w:rPr>
        <w:t xml:space="preserve"> </w:t>
      </w:r>
      <w:r>
        <w:rPr>
          <w:sz w:val="28"/>
        </w:rPr>
        <w:t>исполнителей.</w:t>
      </w:r>
    </w:p>
    <w:p w:rsidR="0087326A" w:rsidRDefault="00781B02">
      <w:pPr>
        <w:pStyle w:val="a6"/>
        <w:numPr>
          <w:ilvl w:val="1"/>
          <w:numId w:val="57"/>
        </w:numPr>
        <w:tabs>
          <w:tab w:val="left" w:pos="1362"/>
          <w:tab w:val="left" w:pos="3172"/>
          <w:tab w:val="left" w:pos="5872"/>
          <w:tab w:val="left" w:pos="7125"/>
          <w:tab w:val="left" w:pos="8047"/>
          <w:tab w:val="left" w:pos="8424"/>
          <w:tab w:val="left" w:pos="10199"/>
        </w:tabs>
        <w:spacing w:before="1" w:line="360" w:lineRule="auto"/>
        <w:ind w:right="854"/>
        <w:rPr>
          <w:sz w:val="28"/>
        </w:rPr>
      </w:pPr>
      <w:r>
        <w:rPr>
          <w:sz w:val="28"/>
        </w:rPr>
        <w:t>Обеспечение</w:t>
      </w:r>
      <w:r>
        <w:rPr>
          <w:sz w:val="28"/>
        </w:rPr>
        <w:tab/>
        <w:t>сбалансированности</w:t>
      </w:r>
      <w:r>
        <w:rPr>
          <w:sz w:val="28"/>
        </w:rPr>
        <w:tab/>
        <w:t>объемов</w:t>
      </w:r>
      <w:r>
        <w:rPr>
          <w:sz w:val="28"/>
        </w:rPr>
        <w:tab/>
        <w:t>работ</w:t>
      </w:r>
      <w:r>
        <w:rPr>
          <w:sz w:val="28"/>
        </w:rPr>
        <w:tab/>
        <w:t>с</w:t>
      </w:r>
      <w:r>
        <w:rPr>
          <w:sz w:val="28"/>
        </w:rPr>
        <w:tab/>
        <w:t>мощностями</w:t>
      </w:r>
      <w:r>
        <w:rPr>
          <w:sz w:val="28"/>
        </w:rPr>
        <w:tab/>
      </w:r>
      <w:r>
        <w:rPr>
          <w:spacing w:val="-17"/>
          <w:sz w:val="28"/>
        </w:rPr>
        <w:t xml:space="preserve">и </w:t>
      </w:r>
      <w:r>
        <w:rPr>
          <w:sz w:val="28"/>
        </w:rPr>
        <w:t>ресурсами строительной</w:t>
      </w:r>
      <w:r>
        <w:rPr>
          <w:spacing w:val="-1"/>
          <w:sz w:val="28"/>
        </w:rPr>
        <w:t xml:space="preserve"> </w:t>
      </w:r>
      <w:r>
        <w:rPr>
          <w:sz w:val="28"/>
        </w:rPr>
        <w:t>организации.</w:t>
      </w:r>
    </w:p>
    <w:p w:rsidR="0087326A" w:rsidRDefault="00781B02">
      <w:pPr>
        <w:pStyle w:val="a6"/>
        <w:numPr>
          <w:ilvl w:val="1"/>
          <w:numId w:val="57"/>
        </w:numPr>
        <w:tabs>
          <w:tab w:val="left" w:pos="1362"/>
        </w:tabs>
        <w:spacing w:line="360" w:lineRule="auto"/>
        <w:ind w:right="852"/>
        <w:rPr>
          <w:sz w:val="28"/>
        </w:rPr>
      </w:pPr>
      <w:r>
        <w:rPr>
          <w:sz w:val="28"/>
        </w:rPr>
        <w:t>Удовлетворение ограничений, с учетом которых должно осуществляться строительство.</w:t>
      </w:r>
    </w:p>
    <w:p w:rsidR="0087326A" w:rsidRDefault="00781B02">
      <w:pPr>
        <w:pStyle w:val="a3"/>
        <w:spacing w:before="1"/>
        <w:ind w:left="1722"/>
      </w:pPr>
      <w:r>
        <w:t>В качестве ограничений принимается:</w:t>
      </w:r>
    </w:p>
    <w:p w:rsidR="0087326A" w:rsidRDefault="00781B02">
      <w:pPr>
        <w:pStyle w:val="a6"/>
        <w:numPr>
          <w:ilvl w:val="1"/>
          <w:numId w:val="56"/>
        </w:numPr>
        <w:tabs>
          <w:tab w:val="left" w:pos="1361"/>
          <w:tab w:val="left" w:pos="1362"/>
        </w:tabs>
        <w:spacing w:before="160"/>
        <w:rPr>
          <w:sz w:val="28"/>
        </w:rPr>
      </w:pPr>
      <w:r>
        <w:rPr>
          <w:sz w:val="28"/>
        </w:rPr>
        <w:t>последовательность и взаимосвязь между</w:t>
      </w:r>
      <w:r>
        <w:rPr>
          <w:spacing w:val="-8"/>
          <w:sz w:val="28"/>
        </w:rPr>
        <w:t xml:space="preserve"> </w:t>
      </w:r>
      <w:r>
        <w:rPr>
          <w:sz w:val="28"/>
        </w:rPr>
        <w:t>работами;</w:t>
      </w:r>
    </w:p>
    <w:p w:rsidR="0087326A" w:rsidRDefault="00781B02">
      <w:pPr>
        <w:pStyle w:val="a6"/>
        <w:numPr>
          <w:ilvl w:val="1"/>
          <w:numId w:val="56"/>
        </w:numPr>
        <w:tabs>
          <w:tab w:val="left" w:pos="1361"/>
          <w:tab w:val="left" w:pos="1362"/>
        </w:tabs>
        <w:spacing w:before="160"/>
        <w:rPr>
          <w:sz w:val="28"/>
        </w:rPr>
      </w:pPr>
      <w:r>
        <w:rPr>
          <w:sz w:val="28"/>
        </w:rPr>
        <w:t>интенсивность и сроки выполнения</w:t>
      </w:r>
      <w:r>
        <w:rPr>
          <w:spacing w:val="-5"/>
          <w:sz w:val="28"/>
        </w:rPr>
        <w:t xml:space="preserve"> </w:t>
      </w:r>
      <w:r>
        <w:rPr>
          <w:sz w:val="28"/>
        </w:rPr>
        <w:t>работ;</w:t>
      </w:r>
    </w:p>
    <w:p w:rsidR="0087326A" w:rsidRDefault="00781B02">
      <w:pPr>
        <w:pStyle w:val="a6"/>
        <w:numPr>
          <w:ilvl w:val="1"/>
          <w:numId w:val="56"/>
        </w:numPr>
        <w:tabs>
          <w:tab w:val="left" w:pos="1361"/>
          <w:tab w:val="left" w:pos="1362"/>
          <w:tab w:val="left" w:pos="3402"/>
          <w:tab w:val="left" w:pos="4961"/>
          <w:tab w:val="left" w:pos="5812"/>
          <w:tab w:val="left" w:pos="7640"/>
          <w:tab w:val="left" w:pos="8818"/>
        </w:tabs>
        <w:spacing w:before="161" w:line="360" w:lineRule="auto"/>
        <w:ind w:right="848"/>
        <w:rPr>
          <w:sz w:val="28"/>
        </w:rPr>
      </w:pPr>
      <w:r>
        <w:rPr>
          <w:sz w:val="28"/>
        </w:rPr>
        <w:t>директивные,</w:t>
      </w:r>
      <w:r w:rsidR="00FB4CFF">
        <w:rPr>
          <w:sz w:val="28"/>
        </w:rPr>
        <w:tab/>
        <w:t>плановые</w:t>
      </w:r>
      <w:r w:rsidR="00FB4CFF">
        <w:rPr>
          <w:sz w:val="28"/>
        </w:rPr>
        <w:tab/>
        <w:t>или</w:t>
      </w:r>
      <w:r w:rsidR="00FB4CFF">
        <w:rPr>
          <w:sz w:val="28"/>
        </w:rPr>
        <w:tab/>
        <w:t>договорные</w:t>
      </w:r>
      <w:r w:rsidR="00FB4CFF">
        <w:rPr>
          <w:sz w:val="28"/>
        </w:rPr>
        <w:tab/>
        <w:t>сроки;</w:t>
      </w:r>
    </w:p>
    <w:p w:rsidR="0087326A" w:rsidRDefault="0087326A">
      <w:pPr>
        <w:spacing w:line="360" w:lineRule="auto"/>
        <w:rPr>
          <w:sz w:val="28"/>
        </w:rPr>
        <w:sectPr w:rsidR="0087326A" w:rsidSect="003B2349">
          <w:headerReference w:type="default" r:id="rId78"/>
          <w:footerReference w:type="default" r:id="rId79"/>
          <w:pgSz w:w="11910" w:h="16840"/>
          <w:pgMar w:top="660" w:right="0" w:bottom="960" w:left="700" w:header="197" w:footer="772" w:gutter="0"/>
          <w:pgNumType w:start="106"/>
          <w:cols w:space="720"/>
        </w:sectPr>
      </w:pPr>
    </w:p>
    <w:p w:rsidR="0087326A" w:rsidRDefault="00781B02">
      <w:pPr>
        <w:pStyle w:val="a6"/>
        <w:numPr>
          <w:ilvl w:val="1"/>
          <w:numId w:val="56"/>
        </w:numPr>
        <w:tabs>
          <w:tab w:val="left" w:pos="1361"/>
          <w:tab w:val="left" w:pos="1362"/>
        </w:tabs>
        <w:spacing w:line="319" w:lineRule="exact"/>
        <w:rPr>
          <w:sz w:val="28"/>
        </w:rPr>
      </w:pPr>
      <w:r>
        <w:rPr>
          <w:sz w:val="28"/>
        </w:rPr>
        <w:lastRenderedPageBreak/>
        <w:t>количество ресурсов и распределение их по</w:t>
      </w:r>
      <w:r>
        <w:rPr>
          <w:spacing w:val="-1"/>
          <w:sz w:val="28"/>
        </w:rPr>
        <w:t xml:space="preserve"> </w:t>
      </w:r>
      <w:r>
        <w:rPr>
          <w:sz w:val="28"/>
        </w:rPr>
        <w:t>времени;</w:t>
      </w:r>
    </w:p>
    <w:p w:rsidR="0087326A" w:rsidRDefault="00781B02">
      <w:pPr>
        <w:pStyle w:val="a6"/>
        <w:numPr>
          <w:ilvl w:val="1"/>
          <w:numId w:val="56"/>
        </w:numPr>
        <w:tabs>
          <w:tab w:val="left" w:pos="1361"/>
          <w:tab w:val="left" w:pos="1362"/>
        </w:tabs>
        <w:spacing w:before="163"/>
        <w:rPr>
          <w:sz w:val="28"/>
        </w:rPr>
      </w:pPr>
      <w:r>
        <w:rPr>
          <w:sz w:val="28"/>
        </w:rPr>
        <w:t>технические условия на производство</w:t>
      </w:r>
      <w:r>
        <w:rPr>
          <w:spacing w:val="-3"/>
          <w:sz w:val="28"/>
        </w:rPr>
        <w:t xml:space="preserve"> </w:t>
      </w:r>
      <w:r>
        <w:rPr>
          <w:sz w:val="28"/>
        </w:rPr>
        <w:t>работ;</w:t>
      </w:r>
    </w:p>
    <w:p w:rsidR="0087326A" w:rsidRDefault="00781B02">
      <w:pPr>
        <w:pStyle w:val="a6"/>
        <w:numPr>
          <w:ilvl w:val="1"/>
          <w:numId w:val="56"/>
        </w:numPr>
        <w:tabs>
          <w:tab w:val="left" w:pos="1361"/>
          <w:tab w:val="left" w:pos="1362"/>
        </w:tabs>
        <w:spacing w:before="160"/>
        <w:rPr>
          <w:sz w:val="28"/>
        </w:rPr>
      </w:pPr>
      <w:r>
        <w:rPr>
          <w:sz w:val="28"/>
        </w:rPr>
        <w:t>правила техники безопасности и</w:t>
      </w:r>
      <w:r>
        <w:rPr>
          <w:spacing w:val="-2"/>
          <w:sz w:val="28"/>
        </w:rPr>
        <w:t xml:space="preserve"> </w:t>
      </w:r>
      <w:r>
        <w:rPr>
          <w:sz w:val="28"/>
        </w:rPr>
        <w:t>экологии.</w:t>
      </w:r>
    </w:p>
    <w:p w:rsidR="0087326A" w:rsidRDefault="00781B02">
      <w:pPr>
        <w:pStyle w:val="a3"/>
        <w:spacing w:before="161" w:line="360" w:lineRule="auto"/>
        <w:ind w:left="1002" w:right="1297" w:firstLine="719"/>
      </w:pPr>
      <w:r>
        <w:t>Для любого строительства может быть построено бесконечное множество удовлетворяющих установленным ограничениям календарных планов.</w:t>
      </w:r>
    </w:p>
    <w:p w:rsidR="0087326A" w:rsidRDefault="00781B02">
      <w:pPr>
        <w:pStyle w:val="a3"/>
        <w:tabs>
          <w:tab w:val="left" w:pos="2765"/>
          <w:tab w:val="left" w:pos="3760"/>
          <w:tab w:val="left" w:pos="5612"/>
          <w:tab w:val="left" w:pos="7520"/>
          <w:tab w:val="left" w:pos="8506"/>
          <w:tab w:val="left" w:pos="10222"/>
        </w:tabs>
        <w:spacing w:before="1" w:line="360" w:lineRule="auto"/>
        <w:ind w:left="1002" w:right="849" w:firstLine="719"/>
      </w:pPr>
      <w:r>
        <w:t>Общая</w:t>
      </w:r>
      <w:r>
        <w:tab/>
        <w:t>задача</w:t>
      </w:r>
      <w:r>
        <w:tab/>
        <w:t>календарного</w:t>
      </w:r>
      <w:r>
        <w:tab/>
        <w:t>планирования</w:t>
      </w:r>
      <w:r>
        <w:tab/>
        <w:t>может</w:t>
      </w:r>
      <w:r>
        <w:tab/>
        <w:t>заключаться</w:t>
      </w:r>
      <w:r>
        <w:tab/>
      </w:r>
      <w:r>
        <w:rPr>
          <w:spacing w:val="-18"/>
        </w:rPr>
        <w:t xml:space="preserve">в </w:t>
      </w:r>
      <w:r>
        <w:t>следующем.</w:t>
      </w:r>
    </w:p>
    <w:p w:rsidR="0087326A" w:rsidRDefault="00781B02">
      <w:pPr>
        <w:pStyle w:val="a3"/>
        <w:spacing w:line="360" w:lineRule="auto"/>
        <w:ind w:left="1002" w:right="1458" w:firstLine="719"/>
      </w:pPr>
      <w:r>
        <w:t>Задано: перечень объектов, состав выполняемых на них работ и их характеристики.</w:t>
      </w:r>
    </w:p>
    <w:p w:rsidR="0087326A" w:rsidRDefault="00781B02">
      <w:pPr>
        <w:pStyle w:val="a3"/>
        <w:spacing w:line="360" w:lineRule="auto"/>
        <w:ind w:left="1002" w:firstLine="719"/>
      </w:pPr>
      <w:r>
        <w:t>Известно: общее количество наличных ресурсов на любой отрезок планируемого периода:</w:t>
      </w:r>
    </w:p>
    <w:p w:rsidR="0087326A" w:rsidRDefault="00781B02">
      <w:pPr>
        <w:pStyle w:val="a6"/>
        <w:numPr>
          <w:ilvl w:val="1"/>
          <w:numId w:val="56"/>
        </w:numPr>
        <w:tabs>
          <w:tab w:val="left" w:pos="1361"/>
          <w:tab w:val="left" w:pos="1362"/>
        </w:tabs>
        <w:spacing w:line="321" w:lineRule="exact"/>
        <w:rPr>
          <w:sz w:val="28"/>
        </w:rPr>
      </w:pPr>
      <w:r>
        <w:rPr>
          <w:sz w:val="28"/>
        </w:rPr>
        <w:t>возможность использования каждого вида ресурсов на разных</w:t>
      </w:r>
      <w:r>
        <w:rPr>
          <w:spacing w:val="-15"/>
          <w:sz w:val="28"/>
        </w:rPr>
        <w:t xml:space="preserve"> </w:t>
      </w:r>
      <w:r>
        <w:rPr>
          <w:sz w:val="28"/>
        </w:rPr>
        <w:t>объектах;</w:t>
      </w:r>
    </w:p>
    <w:p w:rsidR="0087326A" w:rsidRDefault="00781B02">
      <w:pPr>
        <w:pStyle w:val="a6"/>
        <w:numPr>
          <w:ilvl w:val="1"/>
          <w:numId w:val="56"/>
        </w:numPr>
        <w:tabs>
          <w:tab w:val="left" w:pos="1361"/>
          <w:tab w:val="left" w:pos="1362"/>
          <w:tab w:val="left" w:pos="1864"/>
          <w:tab w:val="left" w:pos="4510"/>
          <w:tab w:val="left" w:pos="4871"/>
          <w:tab w:val="left" w:pos="6092"/>
          <w:tab w:val="left" w:pos="8093"/>
          <w:tab w:val="left" w:pos="10072"/>
        </w:tabs>
        <w:spacing w:before="161" w:line="362" w:lineRule="auto"/>
        <w:ind w:right="856"/>
        <w:rPr>
          <w:sz w:val="28"/>
        </w:rPr>
      </w:pPr>
      <w:r>
        <w:rPr>
          <w:sz w:val="28"/>
        </w:rPr>
        <w:t>их</w:t>
      </w:r>
      <w:r>
        <w:rPr>
          <w:sz w:val="28"/>
        </w:rPr>
        <w:tab/>
        <w:t>производительность</w:t>
      </w:r>
      <w:r>
        <w:rPr>
          <w:sz w:val="28"/>
        </w:rPr>
        <w:tab/>
        <w:t>и</w:t>
      </w:r>
      <w:r>
        <w:rPr>
          <w:sz w:val="28"/>
        </w:rPr>
        <w:tab/>
        <w:t>пределы</w:t>
      </w:r>
      <w:r>
        <w:rPr>
          <w:sz w:val="28"/>
        </w:rPr>
        <w:tab/>
        <w:t>интенсивности</w:t>
      </w:r>
      <w:r>
        <w:rPr>
          <w:sz w:val="28"/>
        </w:rPr>
        <w:tab/>
        <w:t>использования</w:t>
      </w:r>
      <w:r>
        <w:rPr>
          <w:sz w:val="28"/>
        </w:rPr>
        <w:tab/>
      </w:r>
      <w:r>
        <w:rPr>
          <w:spacing w:val="-9"/>
          <w:sz w:val="28"/>
        </w:rPr>
        <w:t xml:space="preserve">на </w:t>
      </w:r>
      <w:r>
        <w:rPr>
          <w:sz w:val="28"/>
        </w:rPr>
        <w:t>каждой</w:t>
      </w:r>
      <w:r>
        <w:rPr>
          <w:spacing w:val="-1"/>
          <w:sz w:val="28"/>
        </w:rPr>
        <w:t xml:space="preserve"> </w:t>
      </w:r>
      <w:r>
        <w:rPr>
          <w:sz w:val="28"/>
        </w:rPr>
        <w:t>работе.</w:t>
      </w:r>
    </w:p>
    <w:p w:rsidR="0087326A" w:rsidRDefault="00781B02">
      <w:pPr>
        <w:pStyle w:val="a3"/>
        <w:tabs>
          <w:tab w:val="left" w:pos="3146"/>
          <w:tab w:val="left" w:pos="4500"/>
          <w:tab w:val="left" w:pos="6995"/>
          <w:tab w:val="left" w:pos="9290"/>
        </w:tabs>
        <w:spacing w:line="360" w:lineRule="auto"/>
        <w:ind w:left="1002" w:right="841" w:firstLine="719"/>
      </w:pPr>
      <w:r>
        <w:rPr>
          <w:spacing w:val="-9"/>
        </w:rPr>
        <w:t>Требуется:</w:t>
      </w:r>
      <w:r>
        <w:rPr>
          <w:spacing w:val="-9"/>
        </w:rPr>
        <w:tab/>
      </w:r>
      <w:r>
        <w:rPr>
          <w:spacing w:val="-8"/>
        </w:rPr>
        <w:t>построить</w:t>
      </w:r>
      <w:r>
        <w:rPr>
          <w:spacing w:val="-8"/>
        </w:rPr>
        <w:tab/>
        <w:t xml:space="preserve">календарный  </w:t>
      </w:r>
      <w:r>
        <w:rPr>
          <w:spacing w:val="9"/>
        </w:rPr>
        <w:t xml:space="preserve"> </w:t>
      </w:r>
      <w:r>
        <w:rPr>
          <w:spacing w:val="-7"/>
        </w:rPr>
        <w:t>план,</w:t>
      </w:r>
      <w:r>
        <w:rPr>
          <w:spacing w:val="-7"/>
        </w:rPr>
        <w:tab/>
      </w:r>
      <w:r>
        <w:rPr>
          <w:spacing w:val="-9"/>
        </w:rPr>
        <w:t>удовлетворяющий</w:t>
      </w:r>
      <w:r>
        <w:rPr>
          <w:spacing w:val="-9"/>
        </w:rPr>
        <w:tab/>
      </w:r>
      <w:r>
        <w:rPr>
          <w:spacing w:val="-11"/>
        </w:rPr>
        <w:t xml:space="preserve">условиям </w:t>
      </w:r>
      <w:r>
        <w:rPr>
          <w:spacing w:val="-8"/>
        </w:rPr>
        <w:t>задачи.</w:t>
      </w:r>
    </w:p>
    <w:p w:rsidR="0087326A" w:rsidRDefault="00781B02">
      <w:pPr>
        <w:pStyle w:val="a3"/>
        <w:spacing w:line="321" w:lineRule="exact"/>
        <w:ind w:left="1002"/>
      </w:pPr>
      <w:r>
        <w:t>Построение такого плана эквивалентно определению неизвестных величин:</w:t>
      </w:r>
    </w:p>
    <w:p w:rsidR="0087326A" w:rsidRDefault="0087326A">
      <w:pPr>
        <w:spacing w:line="321" w:lineRule="exact"/>
        <w:sectPr w:rsidR="0087326A">
          <w:pgSz w:w="11910" w:h="16840"/>
          <w:pgMar w:top="1000" w:right="0" w:bottom="960" w:left="700" w:header="197" w:footer="772" w:gutter="0"/>
          <w:cols w:space="720"/>
        </w:sectPr>
      </w:pPr>
    </w:p>
    <w:p w:rsidR="0087326A" w:rsidRDefault="00F5009F">
      <w:pPr>
        <w:pStyle w:val="a3"/>
        <w:spacing w:before="165"/>
        <w:ind w:left="1002"/>
        <w:rPr>
          <w:i/>
          <w:sz w:val="12"/>
        </w:rPr>
      </w:pPr>
      <w:r>
        <w:rPr>
          <w:noProof/>
          <w:lang w:eastAsia="ru-RU"/>
        </w:rPr>
        <w:lastRenderedPageBreak/>
        <mc:AlternateContent>
          <mc:Choice Requires="wps">
            <w:drawing>
              <wp:anchor distT="0" distB="0" distL="114300" distR="114300" simplePos="0" relativeHeight="251805184" behindDoc="1" locked="0" layoutInCell="1" allowOverlap="1">
                <wp:simplePos x="0" y="0"/>
                <wp:positionH relativeFrom="page">
                  <wp:posOffset>2339340</wp:posOffset>
                </wp:positionH>
                <wp:positionV relativeFrom="paragraph">
                  <wp:posOffset>261620</wp:posOffset>
                </wp:positionV>
                <wp:extent cx="22225" cy="86360"/>
                <wp:effectExtent l="0" t="0" r="0" b="0"/>
                <wp:wrapNone/>
                <wp:docPr id="506" name="Text Box 6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225" cy="86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spacing w:line="135" w:lineRule="exact"/>
                              <w:rPr>
                                <w:i/>
                                <w:sz w:val="12"/>
                              </w:rPr>
                            </w:pPr>
                            <w:r>
                              <w:rPr>
                                <w:i/>
                                <w:w w:val="102"/>
                                <w:sz w:val="12"/>
                              </w:rPr>
                              <w:t>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52" o:spid="_x0000_s1104" type="#_x0000_t202" style="position:absolute;left:0;text-align:left;margin-left:184.2pt;margin-top:20.6pt;width:1.75pt;height:6.8pt;z-index:-2515112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" filled="f" stroked="f">
                <v:textbox inset="0,0,0,0">
                  <w:txbxContent>
                    <w:p w:rsidR="00207D05" w:rsidRDefault="00207D05">
                      <w:pPr>
                        <w:spacing w:line="135" w:lineRule="exact"/>
                        <w:rPr>
                          <w:i/>
                          <w:sz w:val="12"/>
                        </w:rPr>
                      </w:pPr>
                      <w:r>
                        <w:rPr>
                          <w:i/>
                          <w:w w:val="102"/>
                          <w:sz w:val="12"/>
                        </w:rPr>
                        <w:t>i</w:t>
                      </w:r>
                    </w:p>
                  </w:txbxContent>
                </v:textbox>
                <w10:wrap anchorx="page"/>
              </v:shape>
            </w:pict>
          </mc:Fallback>
        </mc:AlternateContent>
      </w:r>
      <w:r w:rsidR="00781B02">
        <w:t>с</w:t>
      </w:r>
      <w:r w:rsidR="00781B02">
        <w:rPr>
          <w:spacing w:val="-2"/>
        </w:rPr>
        <w:t>р</w:t>
      </w:r>
      <w:r w:rsidR="00781B02">
        <w:t>о</w:t>
      </w:r>
      <w:r w:rsidR="00781B02">
        <w:rPr>
          <w:spacing w:val="-2"/>
        </w:rPr>
        <w:t>к</w:t>
      </w:r>
      <w:r w:rsidR="00781B02">
        <w:t>ов</w:t>
      </w:r>
      <w:r w:rsidR="00781B02">
        <w:rPr>
          <w:spacing w:val="-2"/>
        </w:rPr>
        <w:t xml:space="preserve"> </w:t>
      </w:r>
      <w:r w:rsidR="00781B02">
        <w:t>на</w:t>
      </w:r>
      <w:r w:rsidR="00781B02">
        <w:rPr>
          <w:spacing w:val="-2"/>
        </w:rPr>
        <w:t>ч</w:t>
      </w:r>
      <w:r w:rsidR="00781B02">
        <w:t>ала</w:t>
      </w:r>
      <w:r w:rsidR="00781B02">
        <w:rPr>
          <w:spacing w:val="15"/>
        </w:rPr>
        <w:t xml:space="preserve"> </w:t>
      </w:r>
      <w:r w:rsidR="00781B02">
        <w:rPr>
          <w:i/>
          <w:spacing w:val="33"/>
          <w:w w:val="101"/>
          <w:position w:val="-7"/>
          <w:sz w:val="31"/>
        </w:rPr>
        <w:t>T</w:t>
      </w:r>
      <w:r w:rsidR="00781B02">
        <w:rPr>
          <w:i/>
          <w:spacing w:val="-7"/>
          <w:w w:val="102"/>
          <w:position w:val="10"/>
          <w:sz w:val="12"/>
        </w:rPr>
        <w:t>H</w:t>
      </w:r>
    </w:p>
    <w:p w:rsidR="0087326A" w:rsidRDefault="00781B02">
      <w:pPr>
        <w:pStyle w:val="a3"/>
        <w:spacing w:before="165"/>
        <w:ind w:left="76"/>
        <w:rPr>
          <w:i/>
          <w:sz w:val="12"/>
        </w:rPr>
      </w:pPr>
      <w:r>
        <w:br w:type="column"/>
      </w:r>
      <w:r>
        <w:lastRenderedPageBreak/>
        <w:t xml:space="preserve">и </w:t>
      </w:r>
      <w:r>
        <w:rPr>
          <w:spacing w:val="-2"/>
        </w:rPr>
        <w:t>ок</w:t>
      </w:r>
      <w:r>
        <w:t>о</w:t>
      </w:r>
      <w:r>
        <w:rPr>
          <w:spacing w:val="-2"/>
        </w:rPr>
        <w:t>н</w:t>
      </w:r>
      <w:r>
        <w:t>ча</w:t>
      </w:r>
      <w:r>
        <w:rPr>
          <w:spacing w:val="-1"/>
        </w:rPr>
        <w:t>н</w:t>
      </w:r>
      <w:r>
        <w:t>ия</w:t>
      </w:r>
      <w:r>
        <w:rPr>
          <w:spacing w:val="14"/>
        </w:rPr>
        <w:t xml:space="preserve"> </w:t>
      </w:r>
      <w:r>
        <w:rPr>
          <w:i/>
          <w:spacing w:val="24"/>
          <w:w w:val="98"/>
          <w:position w:val="-7"/>
          <w:sz w:val="32"/>
        </w:rPr>
        <w:t>T</w:t>
      </w:r>
      <w:r>
        <w:rPr>
          <w:i/>
          <w:spacing w:val="-8"/>
          <w:w w:val="102"/>
          <w:position w:val="11"/>
          <w:sz w:val="12"/>
        </w:rPr>
        <w:t>O</w:t>
      </w:r>
    </w:p>
    <w:p w:rsidR="0087326A" w:rsidRDefault="00781B02">
      <w:pPr>
        <w:pStyle w:val="a3"/>
        <w:spacing w:before="165"/>
        <w:ind w:left="68"/>
      </w:pPr>
      <w:r>
        <w:br w:type="column"/>
      </w:r>
      <w:r>
        <w:lastRenderedPageBreak/>
        <w:t xml:space="preserve">работ </w:t>
      </w:r>
      <w:r>
        <w:rPr>
          <w:i/>
        </w:rPr>
        <w:t>i</w:t>
      </w:r>
      <w:r>
        <w:t>=1.,2,3,…</w:t>
      </w:r>
      <w:r>
        <w:rPr>
          <w:i/>
        </w:rPr>
        <w:t>n</w:t>
      </w:r>
      <w:r>
        <w:t>.</w:t>
      </w:r>
    </w:p>
    <w:p w:rsidR="0087326A" w:rsidRDefault="0087326A">
      <w:pPr>
        <w:sectPr w:rsidR="0087326A">
          <w:type w:val="continuous"/>
          <w:pgSz w:w="11910" w:h="16840"/>
          <w:pgMar w:top="1400" w:right="0" w:bottom="280" w:left="700" w:header="720" w:footer="720" w:gutter="0"/>
          <w:cols w:num="3" w:space="720" w:equalWidth="0">
            <w:col w:w="3080" w:space="40"/>
            <w:col w:w="1937" w:space="39"/>
            <w:col w:w="6114"/>
          </w:cols>
        </w:sectPr>
      </w:pPr>
    </w:p>
    <w:p w:rsidR="003D7B2F" w:rsidRDefault="00F5009F" w:rsidP="003D7B2F">
      <w:pPr>
        <w:pStyle w:val="a3"/>
        <w:spacing w:before="154" w:line="239" w:lineRule="exact"/>
        <w:ind w:left="1002"/>
        <w:rPr>
          <w:position w:val="1"/>
        </w:rPr>
      </w:pPr>
      <w:r>
        <w:rPr>
          <w:noProof/>
          <w:lang w:eastAsia="ru-RU"/>
        </w:rPr>
        <w:lastRenderedPageBreak/>
        <mc:AlternateContent>
          <mc:Choice Requires="wps">
            <w:drawing>
              <wp:anchor distT="0" distB="0" distL="114300" distR="114300" simplePos="0" relativeHeight="251555328" behindDoc="0" locked="0" layoutInCell="1" allowOverlap="1">
                <wp:simplePos x="0" y="0"/>
                <wp:positionH relativeFrom="page">
                  <wp:posOffset>1316990</wp:posOffset>
                </wp:positionH>
                <wp:positionV relativeFrom="page">
                  <wp:posOffset>418465</wp:posOffset>
                </wp:positionV>
                <wp:extent cx="5464810" cy="0"/>
                <wp:effectExtent l="0" t="0" r="0" b="0"/>
                <wp:wrapNone/>
                <wp:docPr id="505" name="Line 6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51" o:spid="_x0000_s1026" style="position:absolute;z-index:251555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" strokecolor="#007f00" strokeweight=".18419mm">
                <w10:wrap anchorx="page" anchory="page"/>
              </v:line>
            </w:pict>
          </mc:Fallback>
        </mc:AlternateContent>
      </w:r>
      <w:r>
        <w:rPr>
          <w:noProof/>
          <w:lang w:eastAsia="ru-RU"/>
        </w:rPr>
        <mc:AlternateContent>
          <mc:Choice Requires="wps">
            <w:drawing>
              <wp:anchor distT="0" distB="0" distL="114300" distR="114300" simplePos="0" relativeHeight="251806208" behindDoc="1" locked="0" layoutInCell="1" allowOverlap="1">
                <wp:simplePos x="0" y="0"/>
                <wp:positionH relativeFrom="page">
                  <wp:posOffset>3599815</wp:posOffset>
                </wp:positionH>
                <wp:positionV relativeFrom="paragraph">
                  <wp:posOffset>-106680</wp:posOffset>
                </wp:positionV>
                <wp:extent cx="22225" cy="88265"/>
                <wp:effectExtent l="0" t="0" r="0" b="0"/>
                <wp:wrapNone/>
                <wp:docPr id="504" name="Text Box 6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225" cy="882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spacing w:line="138" w:lineRule="exact"/>
                              <w:rPr>
                                <w:i/>
                                <w:sz w:val="12"/>
                              </w:rPr>
                            </w:pPr>
                            <w:r>
                              <w:rPr>
                                <w:i/>
                                <w:w w:val="102"/>
                                <w:sz w:val="12"/>
                              </w:rPr>
                              <w:t>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50" o:spid="_x0000_s1105" type="#_x0000_t202" style="position:absolute;left:0;text-align:left;margin-left:283.45pt;margin-top:-8.4pt;width:1.75pt;height:6.95pt;z-index:-2515102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" filled="f" stroked="f">
                <v:textbox inset="0,0,0,0">
                  <w:txbxContent>
                    <w:p w:rsidR="00207D05" w:rsidRDefault="00207D05">
                      <w:pPr>
                        <w:spacing w:line="138" w:lineRule="exact"/>
                        <w:rPr>
                          <w:i/>
                          <w:sz w:val="12"/>
                        </w:rPr>
                      </w:pPr>
                      <w:r>
                        <w:rPr>
                          <w:i/>
                          <w:w w:val="102"/>
                          <w:sz w:val="12"/>
                        </w:rPr>
                        <w:t>i</w:t>
                      </w:r>
                    </w:p>
                  </w:txbxContent>
                </v:textbox>
                <w10:wrap anchorx="page"/>
              </v:shape>
            </w:pict>
          </mc:Fallback>
        </mc:AlternateContent>
      </w:r>
      <w:r w:rsidR="00781B02">
        <w:rPr>
          <w:position w:val="1"/>
        </w:rPr>
        <w:t>Со</w:t>
      </w:r>
      <w:r w:rsidR="00781B02">
        <w:rPr>
          <w:spacing w:val="-1"/>
          <w:position w:val="1"/>
        </w:rPr>
        <w:t>в</w:t>
      </w:r>
      <w:r w:rsidR="00781B02">
        <w:rPr>
          <w:spacing w:val="-2"/>
          <w:position w:val="1"/>
        </w:rPr>
        <w:t>о</w:t>
      </w:r>
      <w:r w:rsidR="00781B02">
        <w:rPr>
          <w:position w:val="1"/>
        </w:rPr>
        <w:t>к</w:t>
      </w:r>
      <w:r w:rsidR="00781B02">
        <w:rPr>
          <w:spacing w:val="-4"/>
          <w:position w:val="1"/>
        </w:rPr>
        <w:t>у</w:t>
      </w:r>
      <w:r w:rsidR="00781B02">
        <w:rPr>
          <w:position w:val="1"/>
        </w:rPr>
        <w:t xml:space="preserve">пность </w:t>
      </w:r>
      <w:r w:rsidR="00781B02">
        <w:rPr>
          <w:spacing w:val="26"/>
          <w:position w:val="1"/>
        </w:rPr>
        <w:t xml:space="preserve"> </w:t>
      </w:r>
      <w:r w:rsidR="00781B02">
        <w:rPr>
          <w:spacing w:val="-2"/>
          <w:position w:val="1"/>
        </w:rPr>
        <w:t>ч</w:t>
      </w:r>
      <w:r w:rsidR="00781B02">
        <w:rPr>
          <w:position w:val="1"/>
        </w:rPr>
        <w:t>ис</w:t>
      </w:r>
      <w:r w:rsidR="00781B02">
        <w:rPr>
          <w:spacing w:val="-3"/>
          <w:position w:val="1"/>
        </w:rPr>
        <w:t>е</w:t>
      </w:r>
      <w:r w:rsidR="00781B02">
        <w:rPr>
          <w:position w:val="1"/>
        </w:rPr>
        <w:t xml:space="preserve">л </w:t>
      </w:r>
      <w:r w:rsidR="00781B02">
        <w:rPr>
          <w:spacing w:val="26"/>
          <w:position w:val="1"/>
        </w:rPr>
        <w:t xml:space="preserve"> </w:t>
      </w:r>
      <w:r w:rsidR="00781B02">
        <w:rPr>
          <w:spacing w:val="20"/>
          <w:position w:val="1"/>
        </w:rPr>
        <w:t>{</w:t>
      </w:r>
      <w:r w:rsidR="00781B02">
        <w:rPr>
          <w:i/>
          <w:spacing w:val="36"/>
          <w:position w:val="-6"/>
          <w:sz w:val="32"/>
        </w:rPr>
        <w:t>T</w:t>
      </w:r>
      <w:r w:rsidR="00781B02">
        <w:rPr>
          <w:i/>
          <w:w w:val="104"/>
          <w:position w:val="12"/>
          <w:sz w:val="12"/>
        </w:rPr>
        <w:t>H</w:t>
      </w:r>
      <w:r w:rsidR="00781B02">
        <w:rPr>
          <w:i/>
          <w:spacing w:val="10"/>
          <w:position w:val="12"/>
          <w:sz w:val="12"/>
        </w:rPr>
        <w:t xml:space="preserve"> </w:t>
      </w:r>
      <w:r w:rsidR="00781B02">
        <w:rPr>
          <w:spacing w:val="9"/>
          <w:w w:val="102"/>
          <w:sz w:val="21"/>
        </w:rPr>
        <w:t>,</w:t>
      </w:r>
      <w:r w:rsidR="00781B02">
        <w:rPr>
          <w:i/>
          <w:spacing w:val="28"/>
          <w:position w:val="-6"/>
          <w:sz w:val="32"/>
        </w:rPr>
        <w:t>T</w:t>
      </w:r>
      <w:r w:rsidR="00781B02">
        <w:rPr>
          <w:i/>
          <w:w w:val="104"/>
          <w:position w:val="12"/>
          <w:sz w:val="12"/>
        </w:rPr>
        <w:t>O</w:t>
      </w:r>
      <w:proofErr w:type="gramStart"/>
      <w:r w:rsidR="00781B02">
        <w:rPr>
          <w:i/>
          <w:position w:val="12"/>
          <w:sz w:val="12"/>
        </w:rPr>
        <w:t xml:space="preserve"> </w:t>
      </w:r>
      <w:r w:rsidR="00781B02">
        <w:rPr>
          <w:i/>
          <w:spacing w:val="-14"/>
          <w:position w:val="12"/>
          <w:sz w:val="12"/>
        </w:rPr>
        <w:t xml:space="preserve"> </w:t>
      </w:r>
      <w:r w:rsidR="00781B02">
        <w:rPr>
          <w:spacing w:val="-1"/>
          <w:position w:val="1"/>
        </w:rPr>
        <w:t>}</w:t>
      </w:r>
      <w:proofErr w:type="gramEnd"/>
      <w:r w:rsidR="00781B02">
        <w:rPr>
          <w:position w:val="1"/>
        </w:rPr>
        <w:t xml:space="preserve">; </w:t>
      </w:r>
      <w:r w:rsidR="00781B02">
        <w:rPr>
          <w:spacing w:val="29"/>
          <w:position w:val="1"/>
        </w:rPr>
        <w:t xml:space="preserve"> </w:t>
      </w:r>
      <w:r w:rsidR="00781B02">
        <w:rPr>
          <w:i/>
          <w:spacing w:val="1"/>
          <w:position w:val="1"/>
        </w:rPr>
        <w:t>i</w:t>
      </w:r>
      <w:r w:rsidR="00781B02">
        <w:rPr>
          <w:spacing w:val="-3"/>
          <w:position w:val="1"/>
        </w:rPr>
        <w:t>=</w:t>
      </w:r>
      <w:r w:rsidR="00781B02">
        <w:rPr>
          <w:position w:val="1"/>
        </w:rPr>
        <w:t>1</w:t>
      </w:r>
      <w:r w:rsidR="00781B02">
        <w:rPr>
          <w:spacing w:val="-4"/>
          <w:position w:val="1"/>
        </w:rPr>
        <w:t>,</w:t>
      </w:r>
      <w:r w:rsidR="00781B02">
        <w:rPr>
          <w:position w:val="1"/>
        </w:rPr>
        <w:t>2,3,</w:t>
      </w:r>
      <w:r w:rsidR="00781B02">
        <w:rPr>
          <w:spacing w:val="-2"/>
          <w:position w:val="1"/>
        </w:rPr>
        <w:t>…</w:t>
      </w:r>
      <w:r w:rsidR="00781B02">
        <w:rPr>
          <w:i/>
          <w:position w:val="1"/>
        </w:rPr>
        <w:t xml:space="preserve">n </w:t>
      </w:r>
      <w:r w:rsidR="00781B02">
        <w:rPr>
          <w:i/>
          <w:spacing w:val="29"/>
          <w:position w:val="1"/>
        </w:rPr>
        <w:t xml:space="preserve"> </w:t>
      </w:r>
      <w:r w:rsidR="00781B02">
        <w:rPr>
          <w:spacing w:val="-2"/>
          <w:position w:val="1"/>
        </w:rPr>
        <w:t>б</w:t>
      </w:r>
      <w:r w:rsidR="00781B02">
        <w:rPr>
          <w:spacing w:val="-4"/>
          <w:position w:val="1"/>
        </w:rPr>
        <w:t>у</w:t>
      </w:r>
      <w:r w:rsidR="00781B02">
        <w:rPr>
          <w:position w:val="1"/>
        </w:rPr>
        <w:t xml:space="preserve">дем </w:t>
      </w:r>
      <w:r w:rsidR="00781B02">
        <w:rPr>
          <w:spacing w:val="27"/>
          <w:position w:val="1"/>
        </w:rPr>
        <w:t xml:space="preserve"> </w:t>
      </w:r>
      <w:r w:rsidR="00781B02">
        <w:rPr>
          <w:position w:val="1"/>
        </w:rPr>
        <w:t>име</w:t>
      </w:r>
      <w:r w:rsidR="00781B02">
        <w:rPr>
          <w:spacing w:val="-2"/>
          <w:position w:val="1"/>
        </w:rPr>
        <w:t>н</w:t>
      </w:r>
      <w:r w:rsidR="00781B02">
        <w:rPr>
          <w:position w:val="1"/>
        </w:rPr>
        <w:t>о</w:t>
      </w:r>
      <w:r w:rsidR="00781B02">
        <w:rPr>
          <w:spacing w:val="-1"/>
          <w:position w:val="1"/>
        </w:rPr>
        <w:t>ват</w:t>
      </w:r>
      <w:r w:rsidR="00781B02">
        <w:rPr>
          <w:position w:val="1"/>
        </w:rPr>
        <w:t xml:space="preserve">ь </w:t>
      </w:r>
      <w:r w:rsidR="00781B02">
        <w:rPr>
          <w:spacing w:val="25"/>
          <w:position w:val="1"/>
        </w:rPr>
        <w:t xml:space="preserve"> </w:t>
      </w:r>
      <w:r w:rsidR="00781B02">
        <w:rPr>
          <w:position w:val="1"/>
        </w:rPr>
        <w:t>к</w:t>
      </w:r>
      <w:r w:rsidR="00781B02">
        <w:rPr>
          <w:spacing w:val="-2"/>
          <w:position w:val="1"/>
        </w:rPr>
        <w:t>а</w:t>
      </w:r>
      <w:r w:rsidR="00781B02">
        <w:rPr>
          <w:spacing w:val="-1"/>
          <w:position w:val="1"/>
        </w:rPr>
        <w:t>л</w:t>
      </w:r>
      <w:r w:rsidR="00781B02">
        <w:rPr>
          <w:position w:val="1"/>
        </w:rPr>
        <w:t>енд</w:t>
      </w:r>
      <w:r w:rsidR="00781B02">
        <w:rPr>
          <w:spacing w:val="-3"/>
          <w:position w:val="1"/>
        </w:rPr>
        <w:t>а</w:t>
      </w:r>
      <w:r w:rsidR="00781B02">
        <w:rPr>
          <w:spacing w:val="-2"/>
          <w:position w:val="1"/>
        </w:rPr>
        <w:t>р</w:t>
      </w:r>
      <w:r w:rsidR="00781B02">
        <w:rPr>
          <w:position w:val="1"/>
        </w:rPr>
        <w:t>н</w:t>
      </w:r>
      <w:r w:rsidR="00781B02">
        <w:rPr>
          <w:spacing w:val="-2"/>
          <w:position w:val="1"/>
        </w:rPr>
        <w:t>ы</w:t>
      </w:r>
      <w:r w:rsidR="00781B02">
        <w:rPr>
          <w:position w:val="1"/>
        </w:rPr>
        <w:t>м</w:t>
      </w:r>
    </w:p>
    <w:p w:rsidR="0087326A" w:rsidRDefault="00781B02" w:rsidP="003D7B2F">
      <w:pPr>
        <w:pStyle w:val="a3"/>
        <w:spacing w:before="154" w:line="239" w:lineRule="exact"/>
        <w:ind w:left="1002"/>
      </w:pPr>
      <w:r>
        <w:t xml:space="preserve">планом и обозначим </w:t>
      </w:r>
      <w:r>
        <w:rPr>
          <w:i/>
        </w:rPr>
        <w:t>Р</w:t>
      </w:r>
      <w:r>
        <w:t>.</w:t>
      </w:r>
    </w:p>
    <w:p w:rsidR="0087326A" w:rsidRDefault="00781B02">
      <w:pPr>
        <w:pStyle w:val="a3"/>
        <w:spacing w:before="161" w:line="362" w:lineRule="auto"/>
        <w:ind w:left="1002" w:firstLine="719"/>
      </w:pPr>
      <w:r>
        <w:t xml:space="preserve">Допустим план </w:t>
      </w:r>
      <w:proofErr w:type="gramStart"/>
      <w:r>
        <w:rPr>
          <w:i/>
        </w:rPr>
        <w:t>Р</w:t>
      </w:r>
      <w:proofErr w:type="gramEnd"/>
      <w:r>
        <w:rPr>
          <w:i/>
        </w:rPr>
        <w:t xml:space="preserve"> </w:t>
      </w:r>
      <w:r>
        <w:t>должен удовлетворять всем, учитываемым в задаче ограничениям. Существует бесчисленное множество допустимых планов.</w:t>
      </w:r>
    </w:p>
    <w:p w:rsidR="0087326A" w:rsidRDefault="00781B02">
      <w:pPr>
        <w:pStyle w:val="a3"/>
        <w:spacing w:line="324" w:lineRule="auto"/>
        <w:ind w:left="1002" w:firstLine="719"/>
      </w:pPr>
      <w:r>
        <w:t xml:space="preserve">Если   </w:t>
      </w:r>
      <w:r>
        <w:rPr>
          <w:i/>
          <w:w w:val="97"/>
          <w:position w:val="-6"/>
          <w:sz w:val="36"/>
        </w:rPr>
        <w:t>t</w:t>
      </w:r>
      <w:r>
        <w:rPr>
          <w:i/>
          <w:w w:val="97"/>
          <w:position w:val="-8"/>
          <w:sz w:val="14"/>
        </w:rPr>
        <w:t>i</w:t>
      </w:r>
      <w:r>
        <w:rPr>
          <w:i/>
          <w:position w:val="-8"/>
          <w:sz w:val="14"/>
        </w:rPr>
        <w:t xml:space="preserve"> </w:t>
      </w:r>
      <w:r>
        <w:t xml:space="preserve">–  известная  продолжительность  </w:t>
      </w:r>
      <w:r>
        <w:rPr>
          <w:i/>
        </w:rPr>
        <w:t>i</w:t>
      </w:r>
      <w:r>
        <w:t>-й  работы,  то  справедливо соотношение:</w:t>
      </w:r>
    </w:p>
    <w:p w:rsidR="0087326A" w:rsidRDefault="0087326A">
      <w:pPr>
        <w:pStyle w:val="a3"/>
        <w:spacing w:before="6"/>
        <w:rPr>
          <w:sz w:val="5"/>
        </w:rPr>
      </w:pPr>
    </w:p>
    <w:tbl>
      <w:tblPr>
        <w:tblStyle w:val="TableNormal"/>
        <w:tblW w:w="0" w:type="auto"/>
        <w:tblInd w:w="2711" w:type="dxa"/>
        <w:tblLayout w:type="fixed"/>
        <w:tblLook w:val="01E0" w:firstRow="1" w:lastRow="1" w:firstColumn="1" w:lastColumn="1" w:noHBand="0" w:noVBand="0"/>
      </w:tblPr>
      <w:tblGrid>
        <w:gridCol w:w="5000"/>
        <w:gridCol w:w="2854"/>
      </w:tblGrid>
      <w:tr w:rsidR="0087326A">
        <w:trPr>
          <w:trHeight w:val="402"/>
        </w:trPr>
        <w:tc>
          <w:tcPr>
            <w:tcW w:w="5000" w:type="dxa"/>
          </w:tcPr>
          <w:p w:rsidR="0087326A" w:rsidRPr="00781B02" w:rsidRDefault="00781B02">
            <w:pPr>
              <w:pStyle w:val="TableParagraph"/>
              <w:spacing w:line="302" w:lineRule="exact"/>
              <w:ind w:left="200"/>
              <w:rPr>
                <w:sz w:val="28"/>
                <w:lang w:val="en-US"/>
              </w:rPr>
            </w:pPr>
            <w:proofErr w:type="gramStart"/>
            <w:r w:rsidRPr="00781B02">
              <w:rPr>
                <w:i/>
                <w:spacing w:val="26"/>
                <w:w w:val="101"/>
                <w:position w:val="-6"/>
                <w:sz w:val="32"/>
                <w:lang w:val="en-US"/>
              </w:rPr>
              <w:t>T</w:t>
            </w:r>
            <w:r w:rsidRPr="00781B02">
              <w:rPr>
                <w:i/>
                <w:w w:val="104"/>
                <w:position w:val="12"/>
                <w:sz w:val="12"/>
                <w:lang w:val="en-US"/>
              </w:rPr>
              <w:t>O</w:t>
            </w:r>
            <w:r w:rsidRPr="00781B02">
              <w:rPr>
                <w:i/>
                <w:position w:val="12"/>
                <w:sz w:val="12"/>
                <w:lang w:val="en-US"/>
              </w:rPr>
              <w:t xml:space="preserve"> </w:t>
            </w:r>
            <w:r w:rsidRPr="00781B02">
              <w:rPr>
                <w:i/>
                <w:spacing w:val="-3"/>
                <w:position w:val="12"/>
                <w:sz w:val="12"/>
                <w:lang w:val="en-US"/>
              </w:rPr>
              <w:t xml:space="preserve"> </w:t>
            </w:r>
            <w:r>
              <w:rPr>
                <w:rFonts w:ascii="Symbol" w:hAnsi="Symbol"/>
                <w:w w:val="102"/>
                <w:sz w:val="21"/>
              </w:rPr>
              <w:t></w:t>
            </w:r>
            <w:proofErr w:type="gramEnd"/>
            <w:r w:rsidRPr="00781B02">
              <w:rPr>
                <w:spacing w:val="-20"/>
                <w:sz w:val="21"/>
                <w:lang w:val="en-US"/>
              </w:rPr>
              <w:t xml:space="preserve"> </w:t>
            </w:r>
            <w:r w:rsidRPr="00781B02">
              <w:rPr>
                <w:i/>
                <w:spacing w:val="35"/>
                <w:w w:val="101"/>
                <w:position w:val="-6"/>
                <w:sz w:val="32"/>
                <w:lang w:val="en-US"/>
              </w:rPr>
              <w:t>T</w:t>
            </w:r>
            <w:r w:rsidRPr="00781B02">
              <w:rPr>
                <w:i/>
                <w:w w:val="104"/>
                <w:position w:val="12"/>
                <w:sz w:val="12"/>
                <w:lang w:val="en-US"/>
              </w:rPr>
              <w:t>H</w:t>
            </w:r>
            <w:r w:rsidRPr="00781B02">
              <w:rPr>
                <w:i/>
                <w:position w:val="12"/>
                <w:sz w:val="12"/>
                <w:lang w:val="en-US"/>
              </w:rPr>
              <w:t xml:space="preserve"> </w:t>
            </w:r>
            <w:r w:rsidRPr="00781B02">
              <w:rPr>
                <w:i/>
                <w:spacing w:val="-3"/>
                <w:position w:val="12"/>
                <w:sz w:val="12"/>
                <w:lang w:val="en-US"/>
              </w:rPr>
              <w:t xml:space="preserve"> </w:t>
            </w:r>
            <w:r>
              <w:rPr>
                <w:rFonts w:ascii="Symbol" w:hAnsi="Symbol"/>
                <w:w w:val="102"/>
                <w:sz w:val="21"/>
              </w:rPr>
              <w:t></w:t>
            </w:r>
            <w:r w:rsidRPr="00781B02">
              <w:rPr>
                <w:spacing w:val="-19"/>
                <w:sz w:val="21"/>
                <w:lang w:val="en-US"/>
              </w:rPr>
              <w:t xml:space="preserve"> </w:t>
            </w:r>
            <w:r w:rsidRPr="00781B02">
              <w:rPr>
                <w:i/>
                <w:w w:val="101"/>
                <w:position w:val="-6"/>
                <w:sz w:val="32"/>
                <w:lang w:val="en-US"/>
              </w:rPr>
              <w:t>t</w:t>
            </w:r>
            <w:r w:rsidRPr="00781B02">
              <w:rPr>
                <w:i/>
                <w:spacing w:val="-5"/>
                <w:position w:val="-6"/>
                <w:sz w:val="32"/>
                <w:lang w:val="en-US"/>
              </w:rPr>
              <w:t xml:space="preserve"> </w:t>
            </w:r>
            <w:r w:rsidRPr="00781B02">
              <w:rPr>
                <w:position w:val="1"/>
                <w:sz w:val="28"/>
                <w:lang w:val="en-US"/>
              </w:rPr>
              <w:t>,</w:t>
            </w:r>
            <w:r w:rsidRPr="00781B02">
              <w:rPr>
                <w:spacing w:val="-1"/>
                <w:position w:val="1"/>
                <w:sz w:val="28"/>
                <w:lang w:val="en-US"/>
              </w:rPr>
              <w:t xml:space="preserve"> </w:t>
            </w:r>
            <w:proofErr w:type="spellStart"/>
            <w:r w:rsidRPr="00781B02">
              <w:rPr>
                <w:spacing w:val="1"/>
                <w:position w:val="1"/>
                <w:sz w:val="28"/>
                <w:lang w:val="en-US"/>
              </w:rPr>
              <w:t>i</w:t>
            </w:r>
            <w:proofErr w:type="spellEnd"/>
            <w:r w:rsidRPr="00781B02">
              <w:rPr>
                <w:position w:val="1"/>
                <w:sz w:val="28"/>
                <w:lang w:val="en-US"/>
              </w:rPr>
              <w:t>=1</w:t>
            </w:r>
            <w:r w:rsidRPr="00781B02">
              <w:rPr>
                <w:spacing w:val="-4"/>
                <w:position w:val="1"/>
                <w:sz w:val="28"/>
                <w:lang w:val="en-US"/>
              </w:rPr>
              <w:t>,</w:t>
            </w:r>
            <w:r w:rsidRPr="00781B02">
              <w:rPr>
                <w:position w:val="1"/>
                <w:sz w:val="28"/>
                <w:lang w:val="en-US"/>
              </w:rPr>
              <w:t>2,3,</w:t>
            </w:r>
            <w:r w:rsidRPr="00781B02">
              <w:rPr>
                <w:spacing w:val="-2"/>
                <w:position w:val="1"/>
                <w:sz w:val="28"/>
                <w:lang w:val="en-US"/>
              </w:rPr>
              <w:t>…</w:t>
            </w:r>
            <w:r w:rsidRPr="00781B02">
              <w:rPr>
                <w:spacing w:val="1"/>
                <w:position w:val="1"/>
                <w:sz w:val="28"/>
                <w:lang w:val="en-US"/>
              </w:rPr>
              <w:t>n</w:t>
            </w:r>
            <w:r w:rsidRPr="00781B02">
              <w:rPr>
                <w:position w:val="1"/>
                <w:sz w:val="28"/>
                <w:lang w:val="en-US"/>
              </w:rPr>
              <w:t>.</w:t>
            </w:r>
          </w:p>
          <w:p w:rsidR="0087326A" w:rsidRPr="00781B02" w:rsidRDefault="00781B02">
            <w:pPr>
              <w:pStyle w:val="TableParagraph"/>
              <w:tabs>
                <w:tab w:val="left" w:pos="914"/>
                <w:tab w:val="left" w:pos="1316"/>
              </w:tabs>
              <w:spacing w:line="69" w:lineRule="exact"/>
              <w:ind w:left="408"/>
              <w:rPr>
                <w:i/>
                <w:sz w:val="12"/>
                <w:lang w:val="en-US"/>
              </w:rPr>
            </w:pPr>
            <w:proofErr w:type="spellStart"/>
            <w:r w:rsidRPr="00781B02">
              <w:rPr>
                <w:i/>
                <w:w w:val="105"/>
                <w:sz w:val="12"/>
                <w:lang w:val="en-US"/>
              </w:rPr>
              <w:t>i</w:t>
            </w:r>
            <w:proofErr w:type="spellEnd"/>
            <w:r w:rsidRPr="00781B02">
              <w:rPr>
                <w:i/>
                <w:w w:val="105"/>
                <w:sz w:val="12"/>
                <w:lang w:val="en-US"/>
              </w:rPr>
              <w:tab/>
            </w:r>
            <w:proofErr w:type="spellStart"/>
            <w:r w:rsidRPr="00781B02">
              <w:rPr>
                <w:i/>
                <w:w w:val="105"/>
                <w:sz w:val="12"/>
                <w:lang w:val="en-US"/>
              </w:rPr>
              <w:t>i</w:t>
            </w:r>
            <w:proofErr w:type="spellEnd"/>
            <w:r w:rsidRPr="00781B02">
              <w:rPr>
                <w:i/>
                <w:w w:val="105"/>
                <w:sz w:val="12"/>
                <w:lang w:val="en-US"/>
              </w:rPr>
              <w:tab/>
            </w:r>
            <w:proofErr w:type="spellStart"/>
            <w:r w:rsidRPr="00781B02">
              <w:rPr>
                <w:i/>
                <w:w w:val="105"/>
                <w:sz w:val="12"/>
                <w:lang w:val="en-US"/>
              </w:rPr>
              <w:t>i</w:t>
            </w:r>
            <w:proofErr w:type="spellEnd"/>
          </w:p>
        </w:tc>
        <w:tc>
          <w:tcPr>
            <w:tcW w:w="2854" w:type="dxa"/>
          </w:tcPr>
          <w:p w:rsidR="0087326A" w:rsidRDefault="00781B02">
            <w:pPr>
              <w:pStyle w:val="TableParagraph"/>
              <w:spacing w:before="22"/>
              <w:ind w:right="198"/>
              <w:jc w:val="right"/>
              <w:rPr>
                <w:sz w:val="28"/>
              </w:rPr>
            </w:pPr>
            <w:r>
              <w:rPr>
                <w:sz w:val="28"/>
              </w:rPr>
              <w:t>(2.1)</w:t>
            </w:r>
          </w:p>
        </w:tc>
      </w:tr>
    </w:tbl>
    <w:p w:rsidR="0087326A" w:rsidRDefault="0087326A">
      <w:pPr>
        <w:pStyle w:val="a3"/>
        <w:rPr>
          <w:sz w:val="30"/>
        </w:rPr>
      </w:pPr>
    </w:p>
    <w:p w:rsidR="0087326A" w:rsidRDefault="0087326A">
      <w:pPr>
        <w:pStyle w:val="a3"/>
        <w:spacing w:before="1"/>
        <w:rPr>
          <w:sz w:val="25"/>
        </w:rPr>
      </w:pPr>
    </w:p>
    <w:p w:rsidR="0087326A" w:rsidRDefault="00F5009F">
      <w:pPr>
        <w:pStyle w:val="a3"/>
        <w:ind w:left="1722"/>
      </w:pPr>
      <w:r>
        <w:rPr>
          <w:noProof/>
          <w:lang w:eastAsia="ru-RU"/>
        </w:rPr>
        <mc:AlternateContent>
          <mc:Choice Requires="wps">
            <w:drawing>
              <wp:anchor distT="0" distB="0" distL="114300" distR="114300" simplePos="0" relativeHeight="251807232" behindDoc="1" locked="0" layoutInCell="1" allowOverlap="1">
                <wp:simplePos x="0" y="0"/>
                <wp:positionH relativeFrom="page">
                  <wp:posOffset>5088255</wp:posOffset>
                </wp:positionH>
                <wp:positionV relativeFrom="paragraph">
                  <wp:posOffset>154940</wp:posOffset>
                </wp:positionV>
                <wp:extent cx="21590" cy="87630"/>
                <wp:effectExtent l="0" t="0" r="0" b="0"/>
                <wp:wrapNone/>
                <wp:docPr id="503" name="Text Box 6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90" cy="87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spacing w:line="137" w:lineRule="exact"/>
                              <w:rPr>
                                <w:i/>
                                <w:sz w:val="12"/>
                              </w:rPr>
                            </w:pPr>
                            <w:r>
                              <w:rPr>
                                <w:i/>
                                <w:sz w:val="12"/>
                              </w:rPr>
                              <w:t>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49" o:spid="_x0000_s1106" type="#_x0000_t202" style="position:absolute;left:0;text-align:left;margin-left:400.65pt;margin-top:12.2pt;width:1.7pt;height:6.9pt;z-index:-2515092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" filled="f" stroked="f">
                <v:textbox inset="0,0,0,0">
                  <w:txbxContent>
                    <w:p w:rsidR="00207D05" w:rsidRDefault="00207D05">
                      <w:pPr>
                        <w:spacing w:line="137" w:lineRule="exact"/>
                        <w:rPr>
                          <w:i/>
                          <w:sz w:val="12"/>
                        </w:rPr>
                      </w:pPr>
                      <w:r>
                        <w:rPr>
                          <w:i/>
                          <w:sz w:val="12"/>
                        </w:rPr>
                        <w:t>i</w:t>
                      </w:r>
                    </w:p>
                  </w:txbxContent>
                </v:textbox>
                <w10:wrap anchorx="page"/>
              </v:shape>
            </w:pict>
          </mc:Fallback>
        </mc:AlternateContent>
      </w:r>
      <w:r w:rsidR="00781B02">
        <w:rPr>
          <w:spacing w:val="-2"/>
        </w:rPr>
        <w:t>П</w:t>
      </w:r>
      <w:r w:rsidR="00781B02">
        <w:rPr>
          <w:spacing w:val="-1"/>
        </w:rPr>
        <w:t>л</w:t>
      </w:r>
      <w:r w:rsidR="00781B02">
        <w:t>ан</w:t>
      </w:r>
      <w:r w:rsidR="00781B02">
        <w:rPr>
          <w:spacing w:val="1"/>
        </w:rPr>
        <w:t xml:space="preserve"> </w:t>
      </w:r>
      <w:r w:rsidR="00781B02">
        <w:t>опр</w:t>
      </w:r>
      <w:r w:rsidR="00781B02">
        <w:rPr>
          <w:spacing w:val="-2"/>
        </w:rPr>
        <w:t>е</w:t>
      </w:r>
      <w:r w:rsidR="00781B02">
        <w:t>дел</w:t>
      </w:r>
      <w:r w:rsidR="00781B02">
        <w:rPr>
          <w:spacing w:val="-4"/>
        </w:rPr>
        <w:t>е</w:t>
      </w:r>
      <w:r w:rsidR="00781B02">
        <w:t>н,</w:t>
      </w:r>
      <w:r w:rsidR="00781B02">
        <w:rPr>
          <w:spacing w:val="-1"/>
        </w:rPr>
        <w:t xml:space="preserve"> </w:t>
      </w:r>
      <w:r w:rsidR="00781B02">
        <w:t xml:space="preserve">если </w:t>
      </w:r>
      <w:r w:rsidR="00781B02">
        <w:rPr>
          <w:spacing w:val="-1"/>
        </w:rPr>
        <w:t>н</w:t>
      </w:r>
      <w:r w:rsidR="00781B02">
        <w:rPr>
          <w:spacing w:val="-2"/>
        </w:rPr>
        <w:t>а</w:t>
      </w:r>
      <w:r w:rsidR="00781B02">
        <w:t>й</w:t>
      </w:r>
      <w:r w:rsidR="00781B02">
        <w:rPr>
          <w:spacing w:val="-2"/>
        </w:rPr>
        <w:t>д</w:t>
      </w:r>
      <w:r w:rsidR="00781B02">
        <w:t>е</w:t>
      </w:r>
      <w:r w:rsidR="00781B02">
        <w:rPr>
          <w:spacing w:val="-2"/>
        </w:rPr>
        <w:t>н</w:t>
      </w:r>
      <w:r w:rsidR="00781B02">
        <w:t xml:space="preserve">ы </w:t>
      </w:r>
      <w:r w:rsidR="00781B02">
        <w:rPr>
          <w:spacing w:val="-2"/>
        </w:rPr>
        <w:t>в</w:t>
      </w:r>
      <w:r w:rsidR="00781B02">
        <w:t xml:space="preserve">се </w:t>
      </w:r>
      <w:r w:rsidR="00781B02">
        <w:rPr>
          <w:spacing w:val="-1"/>
        </w:rPr>
        <w:t>з</w:t>
      </w:r>
      <w:r w:rsidR="00781B02">
        <w:t>н</w:t>
      </w:r>
      <w:r w:rsidR="00781B02">
        <w:rPr>
          <w:spacing w:val="-3"/>
        </w:rPr>
        <w:t>а</w:t>
      </w:r>
      <w:r w:rsidR="00781B02">
        <w:t>ч</w:t>
      </w:r>
      <w:r w:rsidR="00781B02">
        <w:rPr>
          <w:spacing w:val="-2"/>
        </w:rPr>
        <w:t>е</w:t>
      </w:r>
      <w:r w:rsidR="00781B02">
        <w:t>ния</w:t>
      </w:r>
      <w:r w:rsidR="00781B02">
        <w:rPr>
          <w:spacing w:val="15"/>
        </w:rPr>
        <w:t xml:space="preserve"> </w:t>
      </w:r>
      <w:r w:rsidR="00781B02">
        <w:rPr>
          <w:i/>
          <w:spacing w:val="40"/>
          <w:w w:val="97"/>
          <w:position w:val="-7"/>
          <w:sz w:val="32"/>
        </w:rPr>
        <w:t>T</w:t>
      </w:r>
      <w:r w:rsidR="00781B02">
        <w:rPr>
          <w:i/>
          <w:position w:val="11"/>
          <w:sz w:val="12"/>
        </w:rPr>
        <w:t xml:space="preserve">H </w:t>
      </w:r>
      <w:r w:rsidR="00781B02">
        <w:rPr>
          <w:i/>
          <w:spacing w:val="-13"/>
          <w:position w:val="11"/>
          <w:sz w:val="12"/>
        </w:rPr>
        <w:t xml:space="preserve"> </w:t>
      </w:r>
      <w:r w:rsidR="00781B02">
        <w:t>.</w:t>
      </w:r>
    </w:p>
    <w:p w:rsidR="0087326A" w:rsidRDefault="0087326A">
      <w:pPr>
        <w:sectPr w:rsidR="0087326A">
          <w:type w:val="continuous"/>
          <w:pgSz w:w="11910" w:h="16840"/>
          <w:pgMar w:top="1400" w:right="0" w:bottom="280" w:left="700" w:header="720" w:footer="720" w:gutter="0"/>
          <w:cols w:space="720"/>
        </w:sectPr>
      </w:pPr>
    </w:p>
    <w:p w:rsidR="0087326A" w:rsidRDefault="00F5009F">
      <w:pPr>
        <w:pStyle w:val="a3"/>
        <w:spacing w:before="74"/>
        <w:ind w:left="1722"/>
      </w:pPr>
      <w:r>
        <w:rPr>
          <w:noProof/>
          <w:lang w:eastAsia="ru-RU"/>
        </w:rPr>
        <w:lastRenderedPageBreak/>
        <mc:AlternateContent>
          <mc:Choice Requires="wps">
            <w:drawing>
              <wp:anchor distT="0" distB="0" distL="114300" distR="114300" simplePos="0" relativeHeight="251808256" behindDoc="1" locked="0" layoutInCell="1" allowOverlap="1">
                <wp:simplePos x="0" y="0"/>
                <wp:positionH relativeFrom="page">
                  <wp:posOffset>2545080</wp:posOffset>
                </wp:positionH>
                <wp:positionV relativeFrom="paragraph">
                  <wp:posOffset>204470</wp:posOffset>
                </wp:positionV>
                <wp:extent cx="22225" cy="86360"/>
                <wp:effectExtent l="0" t="0" r="0" b="0"/>
                <wp:wrapNone/>
                <wp:docPr id="502" name="Text Box 6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225" cy="86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spacing w:line="135" w:lineRule="exact"/>
                              <w:rPr>
                                <w:i/>
                                <w:sz w:val="12"/>
                              </w:rPr>
                            </w:pPr>
                            <w:r>
                              <w:rPr>
                                <w:i/>
                                <w:w w:val="102"/>
                                <w:sz w:val="12"/>
                              </w:rPr>
                              <w:t>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48" o:spid="_x0000_s1107" type="#_x0000_t202" style="position:absolute;left:0;text-align:left;margin-left:200.4pt;margin-top:16.1pt;width:1.75pt;height:6.8pt;z-index:-2515082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" filled="f" stroked="f">
                <v:textbox inset="0,0,0,0">
                  <w:txbxContent>
                    <w:p w:rsidR="00207D05" w:rsidRDefault="00207D05">
                      <w:pPr>
                        <w:spacing w:line="135" w:lineRule="exact"/>
                        <w:rPr>
                          <w:i/>
                          <w:sz w:val="12"/>
                        </w:rPr>
                      </w:pPr>
                      <w:r>
                        <w:rPr>
                          <w:i/>
                          <w:w w:val="102"/>
                          <w:sz w:val="12"/>
                        </w:rPr>
                        <w:t>i</w:t>
                      </w:r>
                    </w:p>
                  </w:txbxContent>
                </v:textbox>
                <w10:wrap anchorx="page"/>
              </v:shape>
            </w:pict>
          </mc:Fallback>
        </mc:AlternateContent>
      </w:r>
      <w:r w:rsidR="00781B02">
        <w:rPr>
          <w:spacing w:val="-2"/>
        </w:rPr>
        <w:t>Е</w:t>
      </w:r>
      <w:r w:rsidR="00781B02">
        <w:t>сли</w:t>
      </w:r>
      <w:r w:rsidR="00781B02">
        <w:rPr>
          <w:spacing w:val="33"/>
        </w:rPr>
        <w:t xml:space="preserve"> </w:t>
      </w:r>
      <w:proofErr w:type="gramStart"/>
      <w:r w:rsidR="00781B02">
        <w:rPr>
          <w:i/>
        </w:rPr>
        <w:t>Р</w:t>
      </w:r>
      <w:proofErr w:type="gramEnd"/>
      <w:r w:rsidR="00781B02">
        <w:rPr>
          <w:i/>
          <w:spacing w:val="32"/>
        </w:rPr>
        <w:t xml:space="preserve"> </w:t>
      </w:r>
      <w:r w:rsidR="00781B02">
        <w:t>=</w:t>
      </w:r>
      <w:r w:rsidR="00781B02">
        <w:rPr>
          <w:spacing w:val="33"/>
        </w:rPr>
        <w:t xml:space="preserve"> </w:t>
      </w:r>
      <w:r w:rsidR="00781B02">
        <w:rPr>
          <w:spacing w:val="18"/>
        </w:rPr>
        <w:t>{</w:t>
      </w:r>
      <w:r w:rsidR="00781B02">
        <w:rPr>
          <w:i/>
          <w:spacing w:val="40"/>
          <w:w w:val="101"/>
          <w:position w:val="-8"/>
          <w:sz w:val="31"/>
        </w:rPr>
        <w:t>T</w:t>
      </w:r>
      <w:r w:rsidR="00781B02">
        <w:rPr>
          <w:i/>
          <w:w w:val="102"/>
          <w:position w:val="10"/>
          <w:sz w:val="12"/>
        </w:rPr>
        <w:t>H</w:t>
      </w:r>
      <w:r w:rsidR="00781B02">
        <w:rPr>
          <w:i/>
          <w:position w:val="10"/>
          <w:sz w:val="12"/>
        </w:rPr>
        <w:t xml:space="preserve"> </w:t>
      </w:r>
      <w:r w:rsidR="00781B02">
        <w:rPr>
          <w:i/>
          <w:spacing w:val="-13"/>
          <w:position w:val="10"/>
          <w:sz w:val="12"/>
        </w:rPr>
        <w:t xml:space="preserve"> </w:t>
      </w:r>
      <w:r w:rsidR="00781B02">
        <w:t>}</w:t>
      </w:r>
      <w:r w:rsidR="00781B02">
        <w:rPr>
          <w:spacing w:val="32"/>
        </w:rPr>
        <w:t xml:space="preserve"> </w:t>
      </w:r>
      <w:r w:rsidR="00781B02">
        <w:t>–</w:t>
      </w:r>
      <w:r w:rsidR="00781B02">
        <w:rPr>
          <w:spacing w:val="34"/>
        </w:rPr>
        <w:t xml:space="preserve"> </w:t>
      </w:r>
      <w:r w:rsidR="00781B02">
        <w:t>д</w:t>
      </w:r>
      <w:r w:rsidR="00781B02">
        <w:rPr>
          <w:spacing w:val="-2"/>
        </w:rPr>
        <w:t>о</w:t>
      </w:r>
      <w:r w:rsidR="00781B02">
        <w:t>п</w:t>
      </w:r>
      <w:r w:rsidR="00781B02">
        <w:rPr>
          <w:spacing w:val="-2"/>
        </w:rPr>
        <w:t>у</w:t>
      </w:r>
      <w:r w:rsidR="00781B02">
        <w:t>сти</w:t>
      </w:r>
      <w:r w:rsidR="00781B02">
        <w:rPr>
          <w:spacing w:val="-2"/>
        </w:rPr>
        <w:t>м</w:t>
      </w:r>
      <w:r w:rsidR="00781B02">
        <w:t>ый</w:t>
      </w:r>
      <w:r w:rsidR="00781B02">
        <w:rPr>
          <w:spacing w:val="33"/>
        </w:rPr>
        <w:t xml:space="preserve"> </w:t>
      </w:r>
      <w:r w:rsidR="00781B02">
        <w:t>п</w:t>
      </w:r>
      <w:r w:rsidR="00781B02">
        <w:rPr>
          <w:spacing w:val="-1"/>
        </w:rPr>
        <w:t>л</w:t>
      </w:r>
      <w:r w:rsidR="00781B02">
        <w:rPr>
          <w:spacing w:val="-3"/>
        </w:rPr>
        <w:t>а</w:t>
      </w:r>
      <w:r w:rsidR="00781B02">
        <w:t>н,</w:t>
      </w:r>
      <w:r w:rsidR="00781B02">
        <w:rPr>
          <w:spacing w:val="32"/>
        </w:rPr>
        <w:t xml:space="preserve"> </w:t>
      </w:r>
      <w:r w:rsidR="00781B02">
        <w:t>то</w:t>
      </w:r>
    </w:p>
    <w:p w:rsidR="0087326A" w:rsidRDefault="00781B02">
      <w:pPr>
        <w:spacing w:before="40" w:line="108" w:lineRule="exact"/>
        <w:ind w:left="132"/>
        <w:rPr>
          <w:sz w:val="12"/>
        </w:rPr>
      </w:pPr>
      <w:r>
        <w:br w:type="column"/>
      </w:r>
      <w:r>
        <w:rPr>
          <w:w w:val="105"/>
          <w:sz w:val="12"/>
        </w:rPr>
        <w:lastRenderedPageBreak/>
        <w:t>~</w:t>
      </w:r>
    </w:p>
    <w:p w:rsidR="0087326A" w:rsidRDefault="00F5009F">
      <w:pPr>
        <w:spacing w:line="340" w:lineRule="exact"/>
        <w:ind w:left="102"/>
        <w:rPr>
          <w:sz w:val="21"/>
        </w:rPr>
      </w:pPr>
      <w:r>
        <w:rPr>
          <w:noProof/>
          <w:lang w:eastAsia="ru-RU"/>
        </w:rPr>
        <mc:AlternateContent>
          <mc:Choice Requires="wps">
            <w:drawing>
              <wp:anchor distT="0" distB="0" distL="114300" distR="114300" simplePos="0" relativeHeight="251809280" behindDoc="1" locked="0" layoutInCell="1" allowOverlap="1">
                <wp:simplePos x="0" y="0"/>
                <wp:positionH relativeFrom="page">
                  <wp:posOffset>5085080</wp:posOffset>
                </wp:positionH>
                <wp:positionV relativeFrom="paragraph">
                  <wp:posOffset>-22860</wp:posOffset>
                </wp:positionV>
                <wp:extent cx="59055" cy="89535"/>
                <wp:effectExtent l="0" t="0" r="0" b="0"/>
                <wp:wrapNone/>
                <wp:docPr id="501" name="Text Box 6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055" cy="895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rPr>
                                <w:i/>
                                <w:sz w:val="12"/>
                              </w:rPr>
                            </w:pPr>
                            <w:r>
                              <w:rPr>
                                <w:i/>
                                <w:w w:val="106"/>
                                <w:sz w:val="12"/>
                              </w:rPr>
                              <w:t>H</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47" o:spid="_x0000_s1108" type="#_x0000_t202" style="position:absolute;left:0;text-align:left;margin-left:400.4pt;margin-top:-1.8pt;width:4.65pt;height:7.05pt;z-index:-2515072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" filled="f" stroked="f">
                <v:textbox inset="0,0,0,0">
                  <w:txbxContent>
                    <w:p w:rsidR="00207D05" w:rsidRDefault="00207D05">
                      <w:pPr>
                        <w:rPr>
                          <w:i/>
                          <w:sz w:val="12"/>
                        </w:rPr>
                      </w:pPr>
                      <w:r>
                        <w:rPr>
                          <w:i/>
                          <w:w w:val="106"/>
                          <w:sz w:val="12"/>
                        </w:rPr>
                        <w:t>H</w:t>
                      </w:r>
                    </w:p>
                  </w:txbxContent>
                </v:textbox>
                <w10:wrap anchorx="page"/>
              </v:shape>
            </w:pict>
          </mc:Fallback>
        </mc:AlternateContent>
      </w:r>
      <w:r w:rsidR="00781B02">
        <w:rPr>
          <w:i/>
          <w:w w:val="105"/>
          <w:sz w:val="21"/>
        </w:rPr>
        <w:t>P</w:t>
      </w:r>
      <w:r w:rsidR="00781B02">
        <w:rPr>
          <w:i/>
          <w:spacing w:val="-3"/>
          <w:w w:val="105"/>
          <w:sz w:val="21"/>
        </w:rPr>
        <w:t xml:space="preserve"> </w:t>
      </w:r>
      <w:r w:rsidR="00781B02">
        <w:rPr>
          <w:rFonts w:ascii="Symbol" w:hAnsi="Symbol"/>
          <w:w w:val="105"/>
          <w:sz w:val="21"/>
        </w:rPr>
        <w:t></w:t>
      </w:r>
      <w:r w:rsidR="00781B02">
        <w:rPr>
          <w:spacing w:val="-23"/>
          <w:w w:val="105"/>
          <w:sz w:val="21"/>
        </w:rPr>
        <w:t xml:space="preserve"> </w:t>
      </w:r>
      <w:r w:rsidR="00781B02">
        <w:rPr>
          <w:spacing w:val="-14"/>
          <w:w w:val="105"/>
          <w:sz w:val="21"/>
        </w:rPr>
        <w:t>{</w:t>
      </w:r>
      <w:r w:rsidR="00781B02">
        <w:rPr>
          <w:i/>
          <w:spacing w:val="-14"/>
          <w:w w:val="105"/>
          <w:position w:val="-6"/>
          <w:sz w:val="32"/>
        </w:rPr>
        <w:t>T</w:t>
      </w:r>
      <w:r w:rsidR="00781B02">
        <w:rPr>
          <w:i/>
          <w:spacing w:val="-55"/>
          <w:w w:val="105"/>
          <w:position w:val="-6"/>
          <w:sz w:val="32"/>
        </w:rPr>
        <w:t xml:space="preserve"> </w:t>
      </w:r>
      <w:r w:rsidR="00781B02">
        <w:rPr>
          <w:i/>
          <w:w w:val="105"/>
          <w:position w:val="-7"/>
          <w:sz w:val="12"/>
        </w:rPr>
        <w:t>i</w:t>
      </w:r>
      <w:r w:rsidR="00781B02">
        <w:rPr>
          <w:i/>
          <w:spacing w:val="24"/>
          <w:w w:val="105"/>
          <w:position w:val="-7"/>
          <w:sz w:val="12"/>
        </w:rPr>
        <w:t xml:space="preserve"> </w:t>
      </w:r>
      <w:r w:rsidR="00781B02">
        <w:rPr>
          <w:rFonts w:ascii="Symbol" w:hAnsi="Symbol"/>
          <w:w w:val="105"/>
          <w:sz w:val="21"/>
        </w:rPr>
        <w:t></w:t>
      </w:r>
      <w:r w:rsidR="00781B02">
        <w:rPr>
          <w:spacing w:val="-36"/>
          <w:w w:val="105"/>
          <w:sz w:val="21"/>
        </w:rPr>
        <w:t xml:space="preserve"> </w:t>
      </w:r>
      <w:r w:rsidR="00781B02">
        <w:rPr>
          <w:rFonts w:ascii="Symbol" w:hAnsi="Symbol"/>
          <w:i/>
          <w:w w:val="105"/>
          <w:sz w:val="23"/>
        </w:rPr>
        <w:t></w:t>
      </w:r>
      <w:proofErr w:type="gramStart"/>
      <w:r w:rsidR="00781B02">
        <w:rPr>
          <w:i/>
          <w:spacing w:val="-42"/>
          <w:w w:val="105"/>
          <w:sz w:val="23"/>
        </w:rPr>
        <w:t xml:space="preserve"> </w:t>
      </w:r>
      <w:r w:rsidR="00781B02">
        <w:rPr>
          <w:spacing w:val="-18"/>
          <w:w w:val="105"/>
          <w:sz w:val="21"/>
        </w:rPr>
        <w:t>}</w:t>
      </w:r>
      <w:proofErr w:type="gramEnd"/>
    </w:p>
    <w:p w:rsidR="0087326A" w:rsidRDefault="00781B02">
      <w:pPr>
        <w:pStyle w:val="a6"/>
        <w:numPr>
          <w:ilvl w:val="0"/>
          <w:numId w:val="55"/>
        </w:numPr>
        <w:tabs>
          <w:tab w:val="left" w:pos="326"/>
        </w:tabs>
        <w:spacing w:before="74"/>
        <w:ind w:hanging="246"/>
        <w:rPr>
          <w:sz w:val="28"/>
        </w:rPr>
      </w:pPr>
      <w:r>
        <w:rPr>
          <w:sz w:val="28"/>
        </w:rPr>
        <w:br w:type="column"/>
      </w:r>
      <w:r>
        <w:rPr>
          <w:sz w:val="28"/>
        </w:rPr>
        <w:lastRenderedPageBreak/>
        <w:t>тоже</w:t>
      </w:r>
      <w:r>
        <w:rPr>
          <w:spacing w:val="32"/>
          <w:sz w:val="28"/>
        </w:rPr>
        <w:t xml:space="preserve"> </w:t>
      </w:r>
      <w:r>
        <w:rPr>
          <w:sz w:val="28"/>
        </w:rPr>
        <w:t>допустимый</w:t>
      </w:r>
    </w:p>
    <w:p w:rsidR="0087326A" w:rsidRDefault="0087326A">
      <w:pPr>
        <w:rPr>
          <w:sz w:val="28"/>
        </w:rPr>
        <w:sectPr w:rsidR="0087326A">
          <w:pgSz w:w="11910" w:h="16840"/>
          <w:pgMar w:top="1000" w:right="0" w:bottom="960" w:left="700" w:header="197" w:footer="772" w:gutter="0"/>
          <w:cols w:num="3" w:space="720" w:equalWidth="0">
            <w:col w:w="6522" w:space="40"/>
            <w:col w:w="1262" w:space="39"/>
            <w:col w:w="3347"/>
          </w:cols>
        </w:sectPr>
      </w:pPr>
    </w:p>
    <w:p w:rsidR="0087326A" w:rsidRDefault="00781B02">
      <w:pPr>
        <w:pStyle w:val="a3"/>
        <w:spacing w:before="140"/>
        <w:ind w:left="1002"/>
        <w:jc w:val="both"/>
      </w:pPr>
      <w:r>
        <w:lastRenderedPageBreak/>
        <w:t xml:space="preserve">план при </w:t>
      </w:r>
      <w:r>
        <w:rPr>
          <w:rFonts w:ascii="Symbol" w:hAnsi="Symbol"/>
          <w:i/>
          <w:sz w:val="25"/>
        </w:rPr>
        <w:t></w:t>
      </w:r>
      <w:r>
        <w:rPr>
          <w:i/>
          <w:sz w:val="25"/>
        </w:rPr>
        <w:t xml:space="preserve"> </w:t>
      </w:r>
      <w:r>
        <w:rPr>
          <w:rFonts w:ascii="Symbol" w:hAnsi="Symbol"/>
          <w:sz w:val="24"/>
        </w:rPr>
        <w:t></w:t>
      </w:r>
      <w:r>
        <w:rPr>
          <w:sz w:val="24"/>
        </w:rPr>
        <w:t xml:space="preserve"> 0 </w:t>
      </w:r>
      <w:r>
        <w:t>, если на сроки работ в условиях задачи нет ограничений.</w:t>
      </w:r>
    </w:p>
    <w:p w:rsidR="0087326A" w:rsidRDefault="00781B02">
      <w:pPr>
        <w:pStyle w:val="a3"/>
        <w:spacing w:before="159" w:line="360" w:lineRule="auto"/>
        <w:ind w:left="1002" w:right="844" w:firstLine="719"/>
        <w:jc w:val="both"/>
      </w:pPr>
      <w:r>
        <w:t xml:space="preserve">Из множества </w:t>
      </w:r>
      <w:proofErr w:type="gramStart"/>
      <w:r>
        <w:t>допустимых</w:t>
      </w:r>
      <w:proofErr w:type="gramEnd"/>
      <w:r>
        <w:t xml:space="preserve"> нужно выбрать наилучший в соответствии с установленным критерием оптимальности. Необходимо задаться некоторой числовой функцией </w:t>
      </w:r>
      <w:r>
        <w:rPr>
          <w:i/>
        </w:rPr>
        <w:t>F</w:t>
      </w:r>
      <w:r>
        <w:t xml:space="preserve">, определенной на всех допустимых планах </w:t>
      </w:r>
      <w:proofErr w:type="gramStart"/>
      <w:r>
        <w:rPr>
          <w:i/>
        </w:rPr>
        <w:t>Р</w:t>
      </w:r>
      <w:proofErr w:type="gramEnd"/>
      <w:r>
        <w:t xml:space="preserve">, тогда каждому плану </w:t>
      </w:r>
      <w:proofErr w:type="spellStart"/>
      <w:r>
        <w:rPr>
          <w:i/>
        </w:rPr>
        <w:t>Pi</w:t>
      </w:r>
      <w:proofErr w:type="spellEnd"/>
      <w:r>
        <w:rPr>
          <w:i/>
        </w:rPr>
        <w:t xml:space="preserve"> </w:t>
      </w:r>
      <w:r>
        <w:t xml:space="preserve">будет соответствовать определенное число </w:t>
      </w:r>
      <w:r>
        <w:rPr>
          <w:i/>
        </w:rPr>
        <w:t>F(</w:t>
      </w:r>
      <w:proofErr w:type="spellStart"/>
      <w:r>
        <w:rPr>
          <w:i/>
        </w:rPr>
        <w:t>Pi</w:t>
      </w:r>
      <w:proofErr w:type="spellEnd"/>
      <w:r>
        <w:t>). Наилучшему или оптимальному плану будет соответствовать экстремальное значение (</w:t>
      </w:r>
      <w:proofErr w:type="spellStart"/>
      <w:r>
        <w:t>min</w:t>
      </w:r>
      <w:proofErr w:type="spellEnd"/>
      <w:r>
        <w:t xml:space="preserve">, </w:t>
      </w:r>
      <w:proofErr w:type="spellStart"/>
      <w:r>
        <w:t>max</w:t>
      </w:r>
      <w:proofErr w:type="spellEnd"/>
      <w:r>
        <w:t xml:space="preserve">) функции  </w:t>
      </w:r>
      <w:r>
        <w:rPr>
          <w:i/>
          <w:position w:val="-8"/>
          <w:sz w:val="31"/>
        </w:rPr>
        <w:t>F</w:t>
      </w:r>
      <w:r>
        <w:rPr>
          <w:w w:val="101"/>
          <w:position w:val="-9"/>
          <w:sz w:val="12"/>
        </w:rPr>
        <w:t>1</w:t>
      </w:r>
      <w:r>
        <w:rPr>
          <w:position w:val="-9"/>
          <w:sz w:val="12"/>
        </w:rPr>
        <w:t xml:space="preserve"> </w:t>
      </w:r>
      <w:r>
        <w:t>, которую называют целевой функцией.</w:t>
      </w:r>
    </w:p>
    <w:p w:rsidR="0087326A" w:rsidRDefault="00781B02">
      <w:pPr>
        <w:pStyle w:val="a3"/>
        <w:spacing w:line="286" w:lineRule="exact"/>
        <w:ind w:left="1722"/>
        <w:jc w:val="both"/>
      </w:pPr>
      <w:r>
        <w:t>Общая задача оптимального календарного планирования состоит в</w:t>
      </w:r>
      <w:r>
        <w:rPr>
          <w:spacing w:val="-9"/>
        </w:rPr>
        <w:t xml:space="preserve"> </w:t>
      </w:r>
      <w:r>
        <w:t>том,</w:t>
      </w:r>
    </w:p>
    <w:p w:rsidR="0087326A" w:rsidRDefault="00781B02">
      <w:pPr>
        <w:pStyle w:val="a3"/>
        <w:spacing w:before="163"/>
        <w:ind w:left="1002"/>
        <w:jc w:val="both"/>
      </w:pPr>
      <w:r>
        <w:t xml:space="preserve">чтобы определить расписание работ </w:t>
      </w:r>
      <w:proofErr w:type="gramStart"/>
      <w:r>
        <w:rPr>
          <w:i/>
        </w:rPr>
        <w:t>Р</w:t>
      </w:r>
      <w:proofErr w:type="gramEnd"/>
      <w:r>
        <w:t>, удовлетворяющее всем</w:t>
      </w:r>
      <w:r>
        <w:rPr>
          <w:spacing w:val="68"/>
        </w:rPr>
        <w:t xml:space="preserve"> </w:t>
      </w:r>
      <w:r>
        <w:t>ограничениям</w:t>
      </w:r>
    </w:p>
    <w:p w:rsidR="0087326A" w:rsidRDefault="00781B02">
      <w:pPr>
        <w:pStyle w:val="a3"/>
        <w:spacing w:before="161"/>
        <w:ind w:left="1002"/>
        <w:jc w:val="both"/>
      </w:pPr>
      <w:r>
        <w:t xml:space="preserve">. При этом целевая функция </w:t>
      </w:r>
      <w:r>
        <w:rPr>
          <w:i/>
        </w:rPr>
        <w:t>F(</w:t>
      </w:r>
      <w:proofErr w:type="spellStart"/>
      <w:r>
        <w:rPr>
          <w:i/>
        </w:rPr>
        <w:t>Pi</w:t>
      </w:r>
      <w:proofErr w:type="spellEnd"/>
      <w:r>
        <w:t>) должна достигнуть экстремума.</w:t>
      </w:r>
    </w:p>
    <w:p w:rsidR="0087326A" w:rsidRDefault="0087326A">
      <w:pPr>
        <w:pStyle w:val="a3"/>
        <w:rPr>
          <w:sz w:val="16"/>
        </w:rPr>
      </w:pPr>
    </w:p>
    <w:p w:rsidR="0087326A" w:rsidRDefault="00781B02">
      <w:pPr>
        <w:spacing w:before="1" w:line="128" w:lineRule="exact"/>
        <w:ind w:left="3413"/>
        <w:rPr>
          <w:sz w:val="14"/>
        </w:rPr>
      </w:pPr>
      <w:r>
        <w:rPr>
          <w:w w:val="96"/>
          <w:sz w:val="14"/>
        </w:rPr>
        <w:t>_</w:t>
      </w:r>
    </w:p>
    <w:p w:rsidR="0087326A" w:rsidRDefault="00781B02">
      <w:pPr>
        <w:spacing w:line="289" w:lineRule="exact"/>
        <w:ind w:left="1722"/>
        <w:rPr>
          <w:sz w:val="28"/>
        </w:rPr>
      </w:pPr>
      <w:r>
        <w:rPr>
          <w:sz w:val="28"/>
        </w:rPr>
        <w:t xml:space="preserve">Например, </w:t>
      </w:r>
      <w:r>
        <w:rPr>
          <w:i/>
          <w:sz w:val="28"/>
        </w:rPr>
        <w:t>F</w:t>
      </w:r>
      <w:proofErr w:type="gramStart"/>
      <w:r>
        <w:rPr>
          <w:sz w:val="28"/>
        </w:rPr>
        <w:t xml:space="preserve">( </w:t>
      </w:r>
      <w:proofErr w:type="gramEnd"/>
      <w:r>
        <w:rPr>
          <w:i/>
          <w:sz w:val="24"/>
        </w:rPr>
        <w:t xml:space="preserve">P </w:t>
      </w:r>
      <w:r>
        <w:rPr>
          <w:sz w:val="28"/>
        </w:rPr>
        <w:t>)=</w:t>
      </w:r>
      <w:proofErr w:type="spellStart"/>
      <w:r>
        <w:rPr>
          <w:sz w:val="28"/>
        </w:rPr>
        <w:t>min</w:t>
      </w:r>
      <w:r>
        <w:rPr>
          <w:i/>
          <w:sz w:val="28"/>
        </w:rPr>
        <w:t>F</w:t>
      </w:r>
      <w:proofErr w:type="spellEnd"/>
      <w:r>
        <w:rPr>
          <w:i/>
          <w:sz w:val="28"/>
        </w:rPr>
        <w:t>(P</w:t>
      </w:r>
      <w:r>
        <w:rPr>
          <w:sz w:val="28"/>
        </w:rPr>
        <w:t>).</w:t>
      </w:r>
    </w:p>
    <w:p w:rsidR="0087326A" w:rsidRDefault="00781B02">
      <w:pPr>
        <w:pStyle w:val="a3"/>
        <w:spacing w:before="161" w:line="360" w:lineRule="auto"/>
        <w:ind w:left="1002" w:right="841" w:firstLine="719"/>
      </w:pPr>
      <w:r>
        <w:t>Задачи календарного планирования могут быть классифицированы по четырем наиболее существенным признакам:</w:t>
      </w:r>
    </w:p>
    <w:p w:rsidR="0087326A" w:rsidRDefault="00781B02">
      <w:pPr>
        <w:pStyle w:val="a6"/>
        <w:numPr>
          <w:ilvl w:val="0"/>
          <w:numId w:val="54"/>
        </w:numPr>
        <w:tabs>
          <w:tab w:val="left" w:pos="1362"/>
        </w:tabs>
        <w:spacing w:line="321" w:lineRule="exact"/>
        <w:rPr>
          <w:sz w:val="28"/>
        </w:rPr>
      </w:pPr>
      <w:r>
        <w:rPr>
          <w:sz w:val="28"/>
        </w:rPr>
        <w:t>Способ потребления ресурсов.</w:t>
      </w:r>
    </w:p>
    <w:p w:rsidR="0087326A" w:rsidRDefault="00781B02">
      <w:pPr>
        <w:pStyle w:val="a6"/>
        <w:numPr>
          <w:ilvl w:val="0"/>
          <w:numId w:val="54"/>
        </w:numPr>
        <w:tabs>
          <w:tab w:val="left" w:pos="1362"/>
        </w:tabs>
        <w:spacing w:before="163"/>
        <w:rPr>
          <w:sz w:val="28"/>
        </w:rPr>
      </w:pPr>
      <w:r>
        <w:rPr>
          <w:sz w:val="28"/>
        </w:rPr>
        <w:t>Вид ограничений на использование</w:t>
      </w:r>
      <w:r>
        <w:rPr>
          <w:spacing w:val="-11"/>
          <w:sz w:val="28"/>
        </w:rPr>
        <w:t xml:space="preserve"> </w:t>
      </w:r>
      <w:r>
        <w:rPr>
          <w:sz w:val="28"/>
        </w:rPr>
        <w:t>ресурсов.</w:t>
      </w:r>
    </w:p>
    <w:p w:rsidR="0087326A" w:rsidRDefault="00781B02">
      <w:pPr>
        <w:pStyle w:val="a6"/>
        <w:numPr>
          <w:ilvl w:val="0"/>
          <w:numId w:val="54"/>
        </w:numPr>
        <w:tabs>
          <w:tab w:val="left" w:pos="1362"/>
        </w:tabs>
        <w:spacing w:before="161"/>
        <w:rPr>
          <w:sz w:val="28"/>
        </w:rPr>
      </w:pPr>
      <w:r>
        <w:rPr>
          <w:sz w:val="28"/>
        </w:rPr>
        <w:t>Тип организационно-технической</w:t>
      </w:r>
      <w:r>
        <w:rPr>
          <w:spacing w:val="-1"/>
          <w:sz w:val="28"/>
        </w:rPr>
        <w:t xml:space="preserve"> </w:t>
      </w:r>
      <w:r>
        <w:rPr>
          <w:sz w:val="28"/>
        </w:rPr>
        <w:t>модели.</w:t>
      </w:r>
    </w:p>
    <w:p w:rsidR="0087326A" w:rsidRDefault="00781B02">
      <w:pPr>
        <w:pStyle w:val="a6"/>
        <w:numPr>
          <w:ilvl w:val="0"/>
          <w:numId w:val="54"/>
        </w:numPr>
        <w:tabs>
          <w:tab w:val="left" w:pos="1362"/>
        </w:tabs>
        <w:spacing w:before="161"/>
        <w:rPr>
          <w:sz w:val="28"/>
        </w:rPr>
      </w:pPr>
      <w:r>
        <w:rPr>
          <w:sz w:val="28"/>
        </w:rPr>
        <w:t>Вид целевой</w:t>
      </w:r>
      <w:r>
        <w:rPr>
          <w:spacing w:val="-3"/>
          <w:sz w:val="28"/>
        </w:rPr>
        <w:t xml:space="preserve"> </w:t>
      </w:r>
      <w:r>
        <w:rPr>
          <w:sz w:val="28"/>
        </w:rPr>
        <w:t>функции.</w:t>
      </w:r>
    </w:p>
    <w:p w:rsidR="0087326A" w:rsidRDefault="00781B02">
      <w:pPr>
        <w:pStyle w:val="a3"/>
        <w:spacing w:before="160"/>
        <w:ind w:left="1362"/>
      </w:pPr>
      <w:r>
        <w:t>Различают 4 способа потребления ресурсов:</w:t>
      </w:r>
    </w:p>
    <w:p w:rsidR="0087326A" w:rsidRDefault="00F5009F">
      <w:pPr>
        <w:pStyle w:val="a6"/>
        <w:numPr>
          <w:ilvl w:val="1"/>
          <w:numId w:val="55"/>
        </w:numPr>
        <w:tabs>
          <w:tab w:val="left" w:pos="1361"/>
          <w:tab w:val="left" w:pos="1362"/>
        </w:tabs>
        <w:spacing w:before="160" w:line="367" w:lineRule="auto"/>
        <w:ind w:right="849"/>
        <w:rPr>
          <w:sz w:val="28"/>
        </w:rPr>
      </w:pPr>
      <w:r>
        <w:rPr>
          <w:noProof/>
          <w:lang w:eastAsia="ru-RU"/>
        </w:rPr>
        <mc:AlternateContent>
          <mc:Choice Requires="wps">
            <w:drawing>
              <wp:anchor distT="0" distB="0" distL="114300" distR="114300" simplePos="0" relativeHeight="251810304" behindDoc="1" locked="0" layoutInCell="1" allowOverlap="1">
                <wp:simplePos x="0" y="0"/>
                <wp:positionH relativeFrom="page">
                  <wp:posOffset>3750310</wp:posOffset>
                </wp:positionH>
                <wp:positionV relativeFrom="paragraph">
                  <wp:posOffset>569595</wp:posOffset>
                </wp:positionV>
                <wp:extent cx="21590" cy="87630"/>
                <wp:effectExtent l="0" t="0" r="0" b="0"/>
                <wp:wrapNone/>
                <wp:docPr id="500" name="Text Box 6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90" cy="87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spacing w:line="137" w:lineRule="exact"/>
                              <w:rPr>
                                <w:i/>
                                <w:sz w:val="12"/>
                              </w:rPr>
                            </w:pPr>
                            <w:r>
                              <w:rPr>
                                <w:i/>
                                <w:sz w:val="12"/>
                              </w:rPr>
                              <w:t>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46" o:spid="_x0000_s1109" type="#_x0000_t202" style="position:absolute;left:0;text-align:left;margin-left:295.3pt;margin-top:44.85pt;width:1.7pt;height:6.9pt;z-index:-2515061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" filled="f" stroked="f">
                <v:textbox inset="0,0,0,0">
                  <w:txbxContent>
                    <w:p w:rsidR="00207D05" w:rsidRDefault="00207D05">
                      <w:pPr>
                        <w:spacing w:line="137" w:lineRule="exact"/>
                        <w:rPr>
                          <w:i/>
                          <w:sz w:val="12"/>
                        </w:rPr>
                      </w:pPr>
                      <w:r>
                        <w:rPr>
                          <w:i/>
                          <w:sz w:val="12"/>
                        </w:rPr>
                        <w:t>i</w:t>
                      </w:r>
                    </w:p>
                  </w:txbxContent>
                </v:textbox>
                <w10:wrap anchorx="page"/>
              </v:shape>
            </w:pict>
          </mc:Fallback>
        </mc:AlternateContent>
      </w:r>
      <w:r w:rsidR="00781B02">
        <w:rPr>
          <w:sz w:val="28"/>
        </w:rPr>
        <w:t>интенсивность на каждой работе задана и постоянна. Переменными являются сроки начала работ{</w:t>
      </w:r>
      <w:r w:rsidR="00781B02">
        <w:rPr>
          <w:i/>
          <w:position w:val="-7"/>
          <w:sz w:val="32"/>
        </w:rPr>
        <w:t>T</w:t>
      </w:r>
      <w:r w:rsidR="00781B02">
        <w:rPr>
          <w:i/>
          <w:spacing w:val="-57"/>
          <w:position w:val="-7"/>
          <w:sz w:val="32"/>
        </w:rPr>
        <w:t xml:space="preserve"> </w:t>
      </w:r>
      <w:r w:rsidR="00781B02">
        <w:rPr>
          <w:i/>
          <w:position w:val="11"/>
          <w:sz w:val="12"/>
        </w:rPr>
        <w:t>H</w:t>
      </w:r>
      <w:proofErr w:type="gramStart"/>
      <w:r w:rsidR="00781B02">
        <w:rPr>
          <w:i/>
          <w:position w:val="11"/>
          <w:sz w:val="12"/>
        </w:rPr>
        <w:t xml:space="preserve"> </w:t>
      </w:r>
      <w:r w:rsidR="00781B02">
        <w:rPr>
          <w:sz w:val="28"/>
        </w:rPr>
        <w:t>}</w:t>
      </w:r>
      <w:proofErr w:type="gramEnd"/>
      <w:r w:rsidR="00781B02">
        <w:rPr>
          <w:sz w:val="28"/>
        </w:rPr>
        <w:t>;</w:t>
      </w:r>
    </w:p>
    <w:p w:rsidR="0087326A" w:rsidRDefault="00781B02">
      <w:pPr>
        <w:pStyle w:val="a6"/>
        <w:numPr>
          <w:ilvl w:val="1"/>
          <w:numId w:val="55"/>
        </w:numPr>
        <w:tabs>
          <w:tab w:val="left" w:pos="1361"/>
          <w:tab w:val="left" w:pos="1362"/>
        </w:tabs>
        <w:spacing w:line="270" w:lineRule="exact"/>
        <w:rPr>
          <w:sz w:val="28"/>
        </w:rPr>
      </w:pPr>
      <w:r>
        <w:rPr>
          <w:sz w:val="28"/>
        </w:rPr>
        <w:t>интенсивность</w:t>
      </w:r>
      <w:r>
        <w:rPr>
          <w:spacing w:val="30"/>
          <w:sz w:val="28"/>
        </w:rPr>
        <w:t xml:space="preserve"> </w:t>
      </w:r>
      <w:r>
        <w:rPr>
          <w:sz w:val="28"/>
        </w:rPr>
        <w:t>потребления</w:t>
      </w:r>
      <w:r>
        <w:rPr>
          <w:spacing w:val="30"/>
          <w:sz w:val="28"/>
        </w:rPr>
        <w:t xml:space="preserve"> </w:t>
      </w:r>
      <w:r>
        <w:rPr>
          <w:sz w:val="28"/>
        </w:rPr>
        <w:t>ресурсов</w:t>
      </w:r>
      <w:r>
        <w:rPr>
          <w:spacing w:val="31"/>
          <w:sz w:val="28"/>
        </w:rPr>
        <w:t xml:space="preserve"> </w:t>
      </w:r>
      <w:r>
        <w:rPr>
          <w:sz w:val="28"/>
        </w:rPr>
        <w:t>на</w:t>
      </w:r>
      <w:r>
        <w:rPr>
          <w:spacing w:val="33"/>
          <w:sz w:val="28"/>
        </w:rPr>
        <w:t xml:space="preserve"> </w:t>
      </w:r>
      <w:r>
        <w:rPr>
          <w:sz w:val="28"/>
        </w:rPr>
        <w:t>каждой</w:t>
      </w:r>
      <w:r>
        <w:rPr>
          <w:spacing w:val="32"/>
          <w:sz w:val="28"/>
        </w:rPr>
        <w:t xml:space="preserve"> </w:t>
      </w:r>
      <w:r>
        <w:rPr>
          <w:sz w:val="28"/>
        </w:rPr>
        <w:t>работе</w:t>
      </w:r>
      <w:r>
        <w:rPr>
          <w:spacing w:val="29"/>
          <w:sz w:val="28"/>
        </w:rPr>
        <w:t xml:space="preserve"> </w:t>
      </w:r>
      <w:r>
        <w:rPr>
          <w:sz w:val="28"/>
        </w:rPr>
        <w:t>постоянна,</w:t>
      </w:r>
      <w:r>
        <w:rPr>
          <w:spacing w:val="32"/>
          <w:sz w:val="28"/>
        </w:rPr>
        <w:t xml:space="preserve"> </w:t>
      </w:r>
      <w:r>
        <w:rPr>
          <w:sz w:val="28"/>
        </w:rPr>
        <w:t>но</w:t>
      </w:r>
      <w:r>
        <w:rPr>
          <w:spacing w:val="30"/>
          <w:sz w:val="28"/>
        </w:rPr>
        <w:t xml:space="preserve"> </w:t>
      </w:r>
      <w:r>
        <w:rPr>
          <w:sz w:val="28"/>
        </w:rPr>
        <w:t>не</w:t>
      </w:r>
    </w:p>
    <w:p w:rsidR="0087326A" w:rsidRDefault="00781B02">
      <w:pPr>
        <w:pStyle w:val="a3"/>
        <w:spacing w:before="161"/>
        <w:ind w:left="1362"/>
      </w:pPr>
      <w:proofErr w:type="gramStart"/>
      <w:r>
        <w:t>задана</w:t>
      </w:r>
      <w:proofErr w:type="gramEnd"/>
      <w:r>
        <w:t>. Переменными или неизвестными будут</w:t>
      </w:r>
    </w:p>
    <w:p w:rsidR="0087326A" w:rsidRDefault="00F5009F">
      <w:pPr>
        <w:spacing w:before="163"/>
        <w:ind w:left="1002"/>
        <w:rPr>
          <w:sz w:val="28"/>
        </w:rPr>
      </w:pPr>
      <w:r>
        <w:rPr>
          <w:noProof/>
          <w:lang w:eastAsia="ru-RU"/>
        </w:rPr>
        <mc:AlternateContent>
          <mc:Choice Requires="wps">
            <w:drawing>
              <wp:anchor distT="0" distB="0" distL="114300" distR="114300" simplePos="0" relativeHeight="251813376" behindDoc="1" locked="0" layoutInCell="1" allowOverlap="1">
                <wp:simplePos x="0" y="0"/>
                <wp:positionH relativeFrom="page">
                  <wp:posOffset>1308735</wp:posOffset>
                </wp:positionH>
                <wp:positionV relativeFrom="paragraph">
                  <wp:posOffset>260985</wp:posOffset>
                </wp:positionV>
                <wp:extent cx="22225" cy="88265"/>
                <wp:effectExtent l="0" t="0" r="0" b="0"/>
                <wp:wrapNone/>
                <wp:docPr id="499" name="Text Box 6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225" cy="882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spacing w:line="137" w:lineRule="exact"/>
                              <w:rPr>
                                <w:i/>
                                <w:sz w:val="12"/>
                              </w:rPr>
                            </w:pPr>
                            <w:r>
                              <w:rPr>
                                <w:i/>
                                <w:w w:val="104"/>
                                <w:sz w:val="12"/>
                              </w:rPr>
                              <w:t>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45" o:spid="_x0000_s1110" type="#_x0000_t202" style="position:absolute;left:0;text-align:left;margin-left:103.05pt;margin-top:20.55pt;width:1.75pt;height:6.95pt;z-index:-2515031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" filled="f" stroked="f">
                <v:textbox inset="0,0,0,0">
                  <w:txbxContent>
                    <w:p w:rsidR="00207D05" w:rsidRDefault="00207D05">
                      <w:pPr>
                        <w:spacing w:line="137" w:lineRule="exact"/>
                        <w:rPr>
                          <w:i/>
                          <w:sz w:val="12"/>
                        </w:rPr>
                      </w:pPr>
                      <w:r>
                        <w:rPr>
                          <w:i/>
                          <w:w w:val="104"/>
                          <w:sz w:val="12"/>
                        </w:rPr>
                        <w:t>i</w:t>
                      </w:r>
                    </w:p>
                  </w:txbxContent>
                </v:textbox>
                <w10:wrap anchorx="page"/>
              </v:shape>
            </w:pict>
          </mc:Fallback>
        </mc:AlternateContent>
      </w:r>
      <w:r>
        <w:rPr>
          <w:noProof/>
          <w:lang w:eastAsia="ru-RU"/>
        </w:rPr>
        <mc:AlternateContent>
          <mc:Choice Requires="wps">
            <w:drawing>
              <wp:anchor distT="0" distB="0" distL="114300" distR="114300" simplePos="0" relativeHeight="251814400" behindDoc="1" locked="0" layoutInCell="1" allowOverlap="1">
                <wp:simplePos x="0" y="0"/>
                <wp:positionH relativeFrom="page">
                  <wp:posOffset>1571625</wp:posOffset>
                </wp:positionH>
                <wp:positionV relativeFrom="paragraph">
                  <wp:posOffset>261620</wp:posOffset>
                </wp:positionV>
                <wp:extent cx="22225" cy="88265"/>
                <wp:effectExtent l="0" t="0" r="0" b="0"/>
                <wp:wrapNone/>
                <wp:docPr id="498" name="Text Box 6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225" cy="882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spacing w:line="137" w:lineRule="exact"/>
                              <w:rPr>
                                <w:i/>
                                <w:sz w:val="12"/>
                              </w:rPr>
                            </w:pPr>
                            <w:r>
                              <w:rPr>
                                <w:i/>
                                <w:w w:val="104"/>
                                <w:sz w:val="12"/>
                              </w:rPr>
                              <w:t>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44" o:spid="_x0000_s1111" type="#_x0000_t202" style="position:absolute;left:0;text-align:left;margin-left:123.75pt;margin-top:20.6pt;width:1.75pt;height:6.95pt;z-index:-2515020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" filled="f" stroked="f">
                <v:textbox inset="0,0,0,0">
                  <w:txbxContent>
                    <w:p w:rsidR="00207D05" w:rsidRDefault="00207D05">
                      <w:pPr>
                        <w:spacing w:line="137" w:lineRule="exact"/>
                        <w:rPr>
                          <w:i/>
                          <w:sz w:val="12"/>
                        </w:rPr>
                      </w:pPr>
                      <w:r>
                        <w:rPr>
                          <w:i/>
                          <w:w w:val="104"/>
                          <w:sz w:val="12"/>
                        </w:rPr>
                        <w:t>i</w:t>
                      </w:r>
                    </w:p>
                  </w:txbxContent>
                </v:textbox>
                <w10:wrap anchorx="page"/>
              </v:shape>
            </w:pict>
          </mc:Fallback>
        </mc:AlternateContent>
      </w:r>
      <w:r>
        <w:rPr>
          <w:noProof/>
          <w:lang w:eastAsia="ru-RU"/>
        </w:rPr>
        <mc:AlternateContent>
          <mc:Choice Requires="wps">
            <w:drawing>
              <wp:anchor distT="0" distB="0" distL="114300" distR="114300" simplePos="0" relativeHeight="251815424" behindDoc="1" locked="0" layoutInCell="1" allowOverlap="1">
                <wp:simplePos x="0" y="0"/>
                <wp:positionH relativeFrom="page">
                  <wp:posOffset>2336165</wp:posOffset>
                </wp:positionH>
                <wp:positionV relativeFrom="paragraph">
                  <wp:posOffset>260985</wp:posOffset>
                </wp:positionV>
                <wp:extent cx="22225" cy="88265"/>
                <wp:effectExtent l="0" t="0" r="0" b="0"/>
                <wp:wrapNone/>
                <wp:docPr id="497" name="Text Box 6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225" cy="882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spacing w:line="137" w:lineRule="exact"/>
                              <w:rPr>
                                <w:i/>
                                <w:sz w:val="12"/>
                              </w:rPr>
                            </w:pPr>
                            <w:r>
                              <w:rPr>
                                <w:i/>
                                <w:w w:val="104"/>
                                <w:sz w:val="12"/>
                              </w:rPr>
                              <w:t>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43" o:spid="_x0000_s1112" type="#_x0000_t202" style="position:absolute;left:0;text-align:left;margin-left:183.95pt;margin-top:20.55pt;width:1.75pt;height:6.95pt;z-index:-2515010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" filled="f" stroked="f">
                <v:textbox inset="0,0,0,0">
                  <w:txbxContent>
                    <w:p w:rsidR="00207D05" w:rsidRDefault="00207D05">
                      <w:pPr>
                        <w:spacing w:line="137" w:lineRule="exact"/>
                        <w:rPr>
                          <w:i/>
                          <w:sz w:val="12"/>
                        </w:rPr>
                      </w:pPr>
                      <w:r>
                        <w:rPr>
                          <w:i/>
                          <w:w w:val="104"/>
                          <w:sz w:val="12"/>
                        </w:rPr>
                        <w:t>i</w:t>
                      </w:r>
                    </w:p>
                  </w:txbxContent>
                </v:textbox>
                <w10:wrap anchorx="page"/>
              </v:shape>
            </w:pict>
          </mc:Fallback>
        </mc:AlternateContent>
      </w:r>
      <w:r>
        <w:rPr>
          <w:noProof/>
          <w:lang w:eastAsia="ru-RU"/>
        </w:rPr>
        <mc:AlternateContent>
          <mc:Choice Requires="wps">
            <w:drawing>
              <wp:anchor distT="0" distB="0" distL="114300" distR="114300" simplePos="0" relativeHeight="251816448" behindDoc="1" locked="0" layoutInCell="1" allowOverlap="1">
                <wp:simplePos x="0" y="0"/>
                <wp:positionH relativeFrom="page">
                  <wp:posOffset>2596515</wp:posOffset>
                </wp:positionH>
                <wp:positionV relativeFrom="paragraph">
                  <wp:posOffset>260985</wp:posOffset>
                </wp:positionV>
                <wp:extent cx="22225" cy="88265"/>
                <wp:effectExtent l="0" t="0" r="0" b="0"/>
                <wp:wrapNone/>
                <wp:docPr id="496" name="Text Box 6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225" cy="882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spacing w:line="137" w:lineRule="exact"/>
                              <w:rPr>
                                <w:i/>
                                <w:sz w:val="12"/>
                              </w:rPr>
                            </w:pPr>
                            <w:r>
                              <w:rPr>
                                <w:i/>
                                <w:w w:val="104"/>
                                <w:sz w:val="12"/>
                              </w:rPr>
                              <w:t>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42" o:spid="_x0000_s1113" type="#_x0000_t202" style="position:absolute;left:0;text-align:left;margin-left:204.45pt;margin-top:20.55pt;width:1.75pt;height:6.95pt;z-index:-2515000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" filled="f" stroked="f">
                <v:textbox inset="0,0,0,0">
                  <w:txbxContent>
                    <w:p w:rsidR="00207D05" w:rsidRDefault="00207D05">
                      <w:pPr>
                        <w:spacing w:line="137" w:lineRule="exact"/>
                        <w:rPr>
                          <w:i/>
                          <w:sz w:val="12"/>
                        </w:rPr>
                      </w:pPr>
                      <w:r>
                        <w:rPr>
                          <w:i/>
                          <w:w w:val="104"/>
                          <w:sz w:val="12"/>
                        </w:rPr>
                        <w:t>i</w:t>
                      </w:r>
                    </w:p>
                  </w:txbxContent>
                </v:textbox>
                <w10:wrap anchorx="page"/>
              </v:shape>
            </w:pict>
          </mc:Fallback>
        </mc:AlternateContent>
      </w:r>
      <w:r>
        <w:rPr>
          <w:noProof/>
          <w:lang w:eastAsia="ru-RU"/>
        </w:rPr>
        <mc:AlternateContent>
          <mc:Choice Requires="wps">
            <w:drawing>
              <wp:anchor distT="0" distB="0" distL="114300" distR="114300" simplePos="0" relativeHeight="251817472" behindDoc="1" locked="0" layoutInCell="1" allowOverlap="1">
                <wp:simplePos x="0" y="0"/>
                <wp:positionH relativeFrom="page">
                  <wp:posOffset>3492500</wp:posOffset>
                </wp:positionH>
                <wp:positionV relativeFrom="paragraph">
                  <wp:posOffset>262255</wp:posOffset>
                </wp:positionV>
                <wp:extent cx="22225" cy="87630"/>
                <wp:effectExtent l="0" t="0" r="0" b="0"/>
                <wp:wrapNone/>
                <wp:docPr id="495" name="Text Box 6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225" cy="87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spacing w:line="136" w:lineRule="exact"/>
                              <w:rPr>
                                <w:i/>
                                <w:sz w:val="12"/>
                              </w:rPr>
                            </w:pPr>
                            <w:r>
                              <w:rPr>
                                <w:i/>
                                <w:w w:val="103"/>
                                <w:sz w:val="12"/>
                              </w:rPr>
                              <w:t>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41" o:spid="_x0000_s1114" type="#_x0000_t202" style="position:absolute;left:0;text-align:left;margin-left:275pt;margin-top:20.65pt;width:1.75pt;height:6.9pt;z-index:-2514990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" filled="f" stroked="f">
                <v:textbox inset="0,0,0,0">
                  <w:txbxContent>
                    <w:p w:rsidR="00207D05" w:rsidRDefault="00207D05">
                      <w:pPr>
                        <w:spacing w:line="136" w:lineRule="exact"/>
                        <w:rPr>
                          <w:i/>
                          <w:sz w:val="12"/>
                        </w:rPr>
                      </w:pPr>
                      <w:r>
                        <w:rPr>
                          <w:i/>
                          <w:w w:val="103"/>
                          <w:sz w:val="12"/>
                        </w:rPr>
                        <w:t>i</w:t>
                      </w:r>
                    </w:p>
                  </w:txbxContent>
                </v:textbox>
                <w10:wrap anchorx="page"/>
              </v:shape>
            </w:pict>
          </mc:Fallback>
        </mc:AlternateContent>
      </w:r>
      <w:r>
        <w:rPr>
          <w:noProof/>
          <w:lang w:eastAsia="ru-RU"/>
        </w:rPr>
        <mc:AlternateContent>
          <mc:Choice Requires="wps">
            <w:drawing>
              <wp:anchor distT="0" distB="0" distL="114300" distR="114300" simplePos="0" relativeHeight="251818496" behindDoc="1" locked="0" layoutInCell="1" allowOverlap="1">
                <wp:simplePos x="0" y="0"/>
                <wp:positionH relativeFrom="page">
                  <wp:posOffset>3685540</wp:posOffset>
                </wp:positionH>
                <wp:positionV relativeFrom="paragraph">
                  <wp:posOffset>262890</wp:posOffset>
                </wp:positionV>
                <wp:extent cx="22225" cy="87630"/>
                <wp:effectExtent l="0" t="0" r="0" b="0"/>
                <wp:wrapNone/>
                <wp:docPr id="494" name="Text Box 6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225" cy="87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spacing w:line="136" w:lineRule="exact"/>
                              <w:rPr>
                                <w:i/>
                                <w:sz w:val="12"/>
                              </w:rPr>
                            </w:pPr>
                            <w:r>
                              <w:rPr>
                                <w:i/>
                                <w:w w:val="103"/>
                                <w:sz w:val="12"/>
                              </w:rPr>
                              <w:t>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40" o:spid="_x0000_s1115" type="#_x0000_t202" style="position:absolute;left:0;text-align:left;margin-left:290.2pt;margin-top:20.7pt;width:1.75pt;height:6.9pt;z-index:-2514979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" filled="f" stroked="f">
                <v:textbox inset="0,0,0,0">
                  <w:txbxContent>
                    <w:p w:rsidR="00207D05" w:rsidRDefault="00207D05">
                      <w:pPr>
                        <w:spacing w:line="136" w:lineRule="exact"/>
                        <w:rPr>
                          <w:i/>
                          <w:sz w:val="12"/>
                        </w:rPr>
                      </w:pPr>
                      <w:r>
                        <w:rPr>
                          <w:i/>
                          <w:w w:val="103"/>
                          <w:sz w:val="12"/>
                        </w:rPr>
                        <w:t>i</w:t>
                      </w:r>
                    </w:p>
                  </w:txbxContent>
                </v:textbox>
                <w10:wrap anchorx="page"/>
              </v:shape>
            </w:pict>
          </mc:Fallback>
        </mc:AlternateContent>
      </w:r>
      <w:r w:rsidR="00781B02">
        <w:rPr>
          <w:spacing w:val="15"/>
          <w:position w:val="2"/>
          <w:sz w:val="28"/>
        </w:rPr>
        <w:t>{</w:t>
      </w:r>
      <w:r w:rsidR="00781B02">
        <w:rPr>
          <w:i/>
          <w:spacing w:val="36"/>
          <w:position w:val="-6"/>
          <w:sz w:val="32"/>
        </w:rPr>
        <w:t>T</w:t>
      </w:r>
      <w:r w:rsidR="00781B02">
        <w:rPr>
          <w:i/>
          <w:w w:val="104"/>
          <w:position w:val="12"/>
          <w:sz w:val="12"/>
        </w:rPr>
        <w:t>H</w:t>
      </w:r>
      <w:r w:rsidR="00781B02">
        <w:rPr>
          <w:i/>
          <w:spacing w:val="10"/>
          <w:position w:val="12"/>
          <w:sz w:val="12"/>
        </w:rPr>
        <w:t xml:space="preserve"> </w:t>
      </w:r>
      <w:r w:rsidR="00781B02">
        <w:rPr>
          <w:spacing w:val="-11"/>
          <w:w w:val="102"/>
          <w:sz w:val="21"/>
        </w:rPr>
        <w:t>,</w:t>
      </w:r>
      <w:r w:rsidR="00781B02">
        <w:rPr>
          <w:i/>
          <w:position w:val="-6"/>
          <w:sz w:val="32"/>
        </w:rPr>
        <w:t>V</w:t>
      </w:r>
      <w:r w:rsidR="00781B02">
        <w:rPr>
          <w:i/>
          <w:spacing w:val="-38"/>
          <w:position w:val="-6"/>
          <w:sz w:val="32"/>
        </w:rPr>
        <w:t xml:space="preserve"> </w:t>
      </w:r>
      <w:r w:rsidR="00781B02">
        <w:rPr>
          <w:i/>
          <w:w w:val="104"/>
          <w:position w:val="13"/>
          <w:sz w:val="12"/>
        </w:rPr>
        <w:t>P</w:t>
      </w:r>
      <w:proofErr w:type="gramStart"/>
      <w:r w:rsidR="00781B02">
        <w:rPr>
          <w:i/>
          <w:position w:val="13"/>
          <w:sz w:val="12"/>
        </w:rPr>
        <w:t xml:space="preserve"> </w:t>
      </w:r>
      <w:r w:rsidR="00781B02">
        <w:rPr>
          <w:i/>
          <w:spacing w:val="-13"/>
          <w:position w:val="13"/>
          <w:sz w:val="12"/>
        </w:rPr>
        <w:t xml:space="preserve"> </w:t>
      </w:r>
      <w:r w:rsidR="00781B02">
        <w:rPr>
          <w:position w:val="2"/>
          <w:sz w:val="28"/>
        </w:rPr>
        <w:t>}</w:t>
      </w:r>
      <w:proofErr w:type="gramEnd"/>
      <w:r w:rsidR="00781B02">
        <w:rPr>
          <w:spacing w:val="-1"/>
          <w:position w:val="2"/>
          <w:sz w:val="28"/>
        </w:rPr>
        <w:t xml:space="preserve"> </w:t>
      </w:r>
      <w:r w:rsidR="00781B02">
        <w:rPr>
          <w:position w:val="2"/>
          <w:sz w:val="28"/>
        </w:rPr>
        <w:t>и</w:t>
      </w:r>
      <w:r w:rsidR="00781B02">
        <w:rPr>
          <w:spacing w:val="-1"/>
          <w:position w:val="2"/>
          <w:sz w:val="28"/>
        </w:rPr>
        <w:t>л</w:t>
      </w:r>
      <w:r w:rsidR="00781B02">
        <w:rPr>
          <w:position w:val="2"/>
          <w:sz w:val="28"/>
        </w:rPr>
        <w:t xml:space="preserve">и </w:t>
      </w:r>
      <w:r w:rsidR="00781B02">
        <w:rPr>
          <w:spacing w:val="14"/>
          <w:position w:val="2"/>
          <w:sz w:val="28"/>
        </w:rPr>
        <w:t>{</w:t>
      </w:r>
      <w:r w:rsidR="00781B02">
        <w:rPr>
          <w:i/>
          <w:spacing w:val="36"/>
          <w:position w:val="-6"/>
          <w:sz w:val="32"/>
        </w:rPr>
        <w:t>T</w:t>
      </w:r>
      <w:r w:rsidR="00781B02">
        <w:rPr>
          <w:i/>
          <w:w w:val="104"/>
          <w:position w:val="12"/>
          <w:sz w:val="12"/>
        </w:rPr>
        <w:t>H</w:t>
      </w:r>
      <w:r w:rsidR="00781B02">
        <w:rPr>
          <w:i/>
          <w:spacing w:val="10"/>
          <w:position w:val="12"/>
          <w:sz w:val="12"/>
        </w:rPr>
        <w:t xml:space="preserve"> </w:t>
      </w:r>
      <w:r w:rsidR="00781B02">
        <w:rPr>
          <w:spacing w:val="9"/>
          <w:w w:val="102"/>
          <w:sz w:val="21"/>
        </w:rPr>
        <w:t>,</w:t>
      </w:r>
      <w:r w:rsidR="00781B02">
        <w:rPr>
          <w:i/>
          <w:spacing w:val="28"/>
          <w:position w:val="-6"/>
          <w:sz w:val="32"/>
        </w:rPr>
        <w:t>T</w:t>
      </w:r>
      <w:r w:rsidR="00781B02">
        <w:rPr>
          <w:i/>
          <w:w w:val="104"/>
          <w:position w:val="12"/>
          <w:sz w:val="12"/>
        </w:rPr>
        <w:t>O</w:t>
      </w:r>
      <w:r w:rsidR="00781B02">
        <w:rPr>
          <w:i/>
          <w:position w:val="12"/>
          <w:sz w:val="12"/>
        </w:rPr>
        <w:t xml:space="preserve"> </w:t>
      </w:r>
      <w:r w:rsidR="00781B02">
        <w:rPr>
          <w:i/>
          <w:spacing w:val="-14"/>
          <w:position w:val="12"/>
          <w:sz w:val="12"/>
        </w:rPr>
        <w:t xml:space="preserve"> </w:t>
      </w:r>
      <w:r w:rsidR="00781B02">
        <w:rPr>
          <w:position w:val="2"/>
          <w:sz w:val="28"/>
        </w:rPr>
        <w:t>},</w:t>
      </w:r>
      <w:r w:rsidR="00781B02">
        <w:rPr>
          <w:spacing w:val="-1"/>
          <w:position w:val="2"/>
          <w:sz w:val="28"/>
        </w:rPr>
        <w:t xml:space="preserve"> </w:t>
      </w:r>
      <w:r w:rsidR="00781B02">
        <w:rPr>
          <w:spacing w:val="-2"/>
          <w:position w:val="2"/>
          <w:sz w:val="28"/>
        </w:rPr>
        <w:t>л</w:t>
      </w:r>
      <w:r w:rsidR="00781B02">
        <w:rPr>
          <w:position w:val="2"/>
          <w:sz w:val="28"/>
        </w:rPr>
        <w:t>ибо</w:t>
      </w:r>
      <w:r w:rsidR="00781B02">
        <w:rPr>
          <w:spacing w:val="1"/>
          <w:position w:val="2"/>
          <w:sz w:val="28"/>
        </w:rPr>
        <w:t xml:space="preserve"> </w:t>
      </w:r>
      <w:r w:rsidR="00781B02">
        <w:rPr>
          <w:spacing w:val="12"/>
          <w:position w:val="2"/>
          <w:sz w:val="28"/>
        </w:rPr>
        <w:t>{</w:t>
      </w:r>
      <w:r w:rsidR="00781B02">
        <w:rPr>
          <w:i/>
          <w:spacing w:val="37"/>
          <w:position w:val="-6"/>
          <w:sz w:val="32"/>
        </w:rPr>
        <w:t>T</w:t>
      </w:r>
      <w:r w:rsidR="00781B02">
        <w:rPr>
          <w:i/>
          <w:w w:val="103"/>
          <w:position w:val="12"/>
          <w:sz w:val="12"/>
        </w:rPr>
        <w:t>H</w:t>
      </w:r>
      <w:r w:rsidR="00781B02">
        <w:rPr>
          <w:i/>
          <w:spacing w:val="10"/>
          <w:position w:val="12"/>
          <w:sz w:val="12"/>
        </w:rPr>
        <w:t xml:space="preserve"> </w:t>
      </w:r>
      <w:r w:rsidR="00781B02">
        <w:rPr>
          <w:w w:val="101"/>
          <w:sz w:val="21"/>
        </w:rPr>
        <w:t>,</w:t>
      </w:r>
      <w:r w:rsidR="00781B02">
        <w:rPr>
          <w:spacing w:val="-35"/>
          <w:sz w:val="21"/>
        </w:rPr>
        <w:t xml:space="preserve"> </w:t>
      </w:r>
      <w:r w:rsidR="00781B02">
        <w:rPr>
          <w:i/>
          <w:position w:val="-6"/>
          <w:sz w:val="32"/>
        </w:rPr>
        <w:t>t</w:t>
      </w:r>
      <w:r w:rsidR="00781B02">
        <w:rPr>
          <w:i/>
          <w:spacing w:val="9"/>
          <w:position w:val="-6"/>
          <w:sz w:val="32"/>
        </w:rPr>
        <w:t xml:space="preserve"> </w:t>
      </w:r>
      <w:r w:rsidR="00781B02">
        <w:rPr>
          <w:spacing w:val="-1"/>
          <w:position w:val="2"/>
          <w:sz w:val="28"/>
        </w:rPr>
        <w:t>};</w:t>
      </w:r>
    </w:p>
    <w:p w:rsidR="0087326A" w:rsidRDefault="0087326A">
      <w:pPr>
        <w:rPr>
          <w:sz w:val="28"/>
        </w:rPr>
        <w:sectPr w:rsidR="0087326A">
          <w:type w:val="continuous"/>
          <w:pgSz w:w="11910" w:h="16840"/>
          <w:pgMar w:top="1400" w:right="0" w:bottom="280" w:left="700" w:header="720" w:footer="720" w:gutter="0"/>
          <w:cols w:space="720"/>
        </w:sectPr>
      </w:pPr>
    </w:p>
    <w:p w:rsidR="0087326A" w:rsidRDefault="00F5009F">
      <w:pPr>
        <w:pStyle w:val="a6"/>
        <w:numPr>
          <w:ilvl w:val="1"/>
          <w:numId w:val="55"/>
        </w:numPr>
        <w:tabs>
          <w:tab w:val="left" w:pos="1361"/>
          <w:tab w:val="left" w:pos="1362"/>
          <w:tab w:val="left" w:pos="3392"/>
          <w:tab w:val="left" w:pos="5166"/>
          <w:tab w:val="left" w:pos="6494"/>
        </w:tabs>
        <w:spacing w:before="148"/>
        <w:rPr>
          <w:i/>
          <w:sz w:val="12"/>
        </w:rPr>
      </w:pPr>
      <w:r>
        <w:rPr>
          <w:noProof/>
          <w:lang w:eastAsia="ru-RU"/>
        </w:rPr>
        <w:lastRenderedPageBreak/>
        <mc:AlternateContent>
          <mc:Choice Requires="wps">
            <w:drawing>
              <wp:anchor distT="0" distB="0" distL="114300" distR="114300" simplePos="0" relativeHeight="251811328" behindDoc="1" locked="0" layoutInCell="1" allowOverlap="1">
                <wp:simplePos x="0" y="0"/>
                <wp:positionH relativeFrom="page">
                  <wp:posOffset>4716145</wp:posOffset>
                </wp:positionH>
                <wp:positionV relativeFrom="paragraph">
                  <wp:posOffset>249555</wp:posOffset>
                </wp:positionV>
                <wp:extent cx="21590" cy="88265"/>
                <wp:effectExtent l="0" t="0" r="0" b="0"/>
                <wp:wrapNone/>
                <wp:docPr id="493" name="Text Box 6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90" cy="882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spacing w:line="137" w:lineRule="exact"/>
                              <w:rPr>
                                <w:i/>
                                <w:sz w:val="12"/>
                              </w:rPr>
                            </w:pPr>
                            <w:r>
                              <w:rPr>
                                <w:i/>
                                <w:w w:val="101"/>
                                <w:sz w:val="12"/>
                              </w:rPr>
                              <w:t>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39" o:spid="_x0000_s1116" type="#_x0000_t202" style="position:absolute;left:0;text-align:left;margin-left:371.35pt;margin-top:19.65pt;width:1.7pt;height:6.95pt;z-index:-2515051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" filled="f" stroked="f">
                <v:textbox inset="0,0,0,0">
                  <w:txbxContent>
                    <w:p w:rsidR="00207D05" w:rsidRDefault="00207D05">
                      <w:pPr>
                        <w:spacing w:line="137" w:lineRule="exact"/>
                        <w:rPr>
                          <w:i/>
                          <w:sz w:val="12"/>
                        </w:rPr>
                      </w:pPr>
                      <w:r>
                        <w:rPr>
                          <w:i/>
                          <w:w w:val="101"/>
                          <w:sz w:val="12"/>
                        </w:rPr>
                        <w:t>i</w:t>
                      </w:r>
                    </w:p>
                  </w:txbxContent>
                </v:textbox>
                <w10:wrap anchorx="page"/>
              </v:shape>
            </w:pict>
          </mc:Fallback>
        </mc:AlternateContent>
      </w:r>
      <w:r w:rsidR="00781B02">
        <w:rPr>
          <w:sz w:val="28"/>
        </w:rPr>
        <w:t>интенсивность</w:t>
      </w:r>
      <w:r w:rsidR="00781B02">
        <w:rPr>
          <w:sz w:val="28"/>
        </w:rPr>
        <w:tab/>
        <w:t>потребления</w:t>
      </w:r>
      <w:r w:rsidR="00781B02">
        <w:rPr>
          <w:sz w:val="28"/>
        </w:rPr>
        <w:tab/>
        <w:t>ресурсов</w:t>
      </w:r>
      <w:r w:rsidR="00781B02">
        <w:rPr>
          <w:sz w:val="28"/>
        </w:rPr>
        <w:tab/>
      </w:r>
      <w:r w:rsidR="00781B02">
        <w:rPr>
          <w:i/>
          <w:position w:val="-7"/>
          <w:sz w:val="32"/>
        </w:rPr>
        <w:t>V</w:t>
      </w:r>
      <w:r w:rsidR="00781B02">
        <w:rPr>
          <w:i/>
          <w:spacing w:val="-35"/>
          <w:position w:val="-7"/>
          <w:sz w:val="32"/>
        </w:rPr>
        <w:t xml:space="preserve"> </w:t>
      </w:r>
      <w:r w:rsidR="00781B02">
        <w:rPr>
          <w:i/>
          <w:spacing w:val="-19"/>
          <w:position w:val="11"/>
          <w:sz w:val="12"/>
        </w:rPr>
        <w:t>P</w:t>
      </w:r>
    </w:p>
    <w:p w:rsidR="0087326A" w:rsidRDefault="00781B02">
      <w:pPr>
        <w:pStyle w:val="a3"/>
        <w:tabs>
          <w:tab w:val="left" w:pos="1376"/>
          <w:tab w:val="left" w:pos="1932"/>
        </w:tabs>
        <w:spacing w:before="148"/>
        <w:ind w:left="264"/>
      </w:pPr>
      <w:r>
        <w:br w:type="column"/>
      </w:r>
      <w:proofErr w:type="gramStart"/>
      <w:r>
        <w:lastRenderedPageBreak/>
        <w:t>задана</w:t>
      </w:r>
      <w:proofErr w:type="gramEnd"/>
      <w:r>
        <w:t>,</w:t>
      </w:r>
      <w:r>
        <w:tab/>
        <w:t>но</w:t>
      </w:r>
      <w:r>
        <w:tab/>
        <w:t>непостоянна.</w:t>
      </w:r>
    </w:p>
    <w:p w:rsidR="0087326A" w:rsidRDefault="0087326A">
      <w:pPr>
        <w:sectPr w:rsidR="0087326A">
          <w:type w:val="continuous"/>
          <w:pgSz w:w="11910" w:h="16840"/>
          <w:pgMar w:top="1400" w:right="0" w:bottom="280" w:left="700" w:header="720" w:footer="720" w:gutter="0"/>
          <w:cols w:num="2" w:space="720" w:equalWidth="0">
            <w:col w:w="6810" w:space="40"/>
            <w:col w:w="4360"/>
          </w:cols>
        </w:sectPr>
      </w:pPr>
    </w:p>
    <w:p w:rsidR="0087326A" w:rsidRDefault="00F5009F">
      <w:pPr>
        <w:spacing w:before="151"/>
        <w:ind w:left="1362"/>
        <w:rPr>
          <w:sz w:val="28"/>
        </w:rPr>
      </w:pPr>
      <w:r>
        <w:rPr>
          <w:noProof/>
          <w:lang w:eastAsia="ru-RU"/>
        </w:rPr>
        <w:lastRenderedPageBreak/>
        <mc:AlternateContent>
          <mc:Choice Requires="wps">
            <w:drawing>
              <wp:anchor distT="0" distB="0" distL="114300" distR="114300" simplePos="0" relativeHeight="251812352" behindDoc="1" locked="0" layoutInCell="1" allowOverlap="1">
                <wp:simplePos x="0" y="0"/>
                <wp:positionH relativeFrom="page">
                  <wp:posOffset>2609850</wp:posOffset>
                </wp:positionH>
                <wp:positionV relativeFrom="paragraph">
                  <wp:posOffset>250825</wp:posOffset>
                </wp:positionV>
                <wp:extent cx="21590" cy="87630"/>
                <wp:effectExtent l="0" t="0" r="0" b="0"/>
                <wp:wrapNone/>
                <wp:docPr id="492" name="Text Box 6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90" cy="87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spacing w:line="137" w:lineRule="exact"/>
                              <w:rPr>
                                <w:i/>
                                <w:sz w:val="12"/>
                              </w:rPr>
                            </w:pPr>
                            <w:r>
                              <w:rPr>
                                <w:i/>
                                <w:sz w:val="12"/>
                              </w:rPr>
                              <w:t>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38" o:spid="_x0000_s1117" type="#_x0000_t202" style="position:absolute;left:0;text-align:left;margin-left:205.5pt;margin-top:19.75pt;width:1.7pt;height:6.9pt;z-index:-2515041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55BsgIAALIFAAAOAAAAZHJzL2Uyb0RvYy54bWysVNuOmzAQfa/Uf7D8znJZQgA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" filled="f" stroked="f">
                <v:textbox inset="0,0,0,0">
                  <w:txbxContent>
                    <w:p w:rsidR="00207D05" w:rsidRDefault="00207D05">
                      <w:pPr>
                        <w:spacing w:line="137" w:lineRule="exact"/>
                        <w:rPr>
                          <w:i/>
                          <w:sz w:val="12"/>
                        </w:rPr>
                      </w:pPr>
                      <w:r>
                        <w:rPr>
                          <w:i/>
                          <w:sz w:val="12"/>
                        </w:rPr>
                        <w:t>i</w:t>
                      </w:r>
                    </w:p>
                  </w:txbxContent>
                </v:textbox>
                <w10:wrap anchorx="page"/>
              </v:shape>
            </w:pict>
          </mc:Fallback>
        </mc:AlternateContent>
      </w:r>
      <w:r w:rsidR="00781B02">
        <w:rPr>
          <w:spacing w:val="-2"/>
          <w:sz w:val="28"/>
        </w:rPr>
        <w:t>Н</w:t>
      </w:r>
      <w:r w:rsidR="00781B02">
        <w:rPr>
          <w:sz w:val="28"/>
        </w:rPr>
        <w:t>еиз</w:t>
      </w:r>
      <w:r w:rsidR="00781B02">
        <w:rPr>
          <w:spacing w:val="-2"/>
          <w:sz w:val="28"/>
        </w:rPr>
        <w:t>в</w:t>
      </w:r>
      <w:r w:rsidR="00781B02">
        <w:rPr>
          <w:sz w:val="28"/>
        </w:rPr>
        <w:t>ест</w:t>
      </w:r>
      <w:r w:rsidR="00781B02">
        <w:rPr>
          <w:spacing w:val="-2"/>
          <w:sz w:val="28"/>
        </w:rPr>
        <w:t>н</w:t>
      </w:r>
      <w:r w:rsidR="00781B02">
        <w:rPr>
          <w:sz w:val="28"/>
        </w:rPr>
        <w:t xml:space="preserve">ые </w:t>
      </w:r>
      <w:proofErr w:type="gramStart"/>
      <w:r w:rsidR="00781B02">
        <w:rPr>
          <w:sz w:val="28"/>
        </w:rPr>
        <w:t>{</w:t>
      </w:r>
      <w:r w:rsidR="00781B02">
        <w:rPr>
          <w:spacing w:val="12"/>
          <w:sz w:val="28"/>
        </w:rPr>
        <w:t xml:space="preserve"> </w:t>
      </w:r>
      <w:proofErr w:type="gramEnd"/>
      <w:r w:rsidR="00781B02">
        <w:rPr>
          <w:i/>
          <w:spacing w:val="40"/>
          <w:w w:val="96"/>
          <w:position w:val="-7"/>
          <w:sz w:val="32"/>
        </w:rPr>
        <w:t>T</w:t>
      </w:r>
      <w:r w:rsidR="00781B02">
        <w:rPr>
          <w:i/>
          <w:position w:val="11"/>
          <w:sz w:val="12"/>
        </w:rPr>
        <w:t xml:space="preserve">H   </w:t>
      </w:r>
      <w:r w:rsidR="00781B02">
        <w:rPr>
          <w:i/>
          <w:spacing w:val="-4"/>
          <w:position w:val="11"/>
          <w:sz w:val="12"/>
        </w:rPr>
        <w:t xml:space="preserve"> </w:t>
      </w:r>
      <w:r w:rsidR="00781B02">
        <w:rPr>
          <w:spacing w:val="-1"/>
          <w:sz w:val="28"/>
        </w:rPr>
        <w:t>};</w:t>
      </w:r>
    </w:p>
    <w:p w:rsidR="0087326A" w:rsidRDefault="0087326A">
      <w:pPr>
        <w:rPr>
          <w:sz w:val="28"/>
        </w:rPr>
        <w:sectPr w:rsidR="0087326A">
          <w:type w:val="continuous"/>
          <w:pgSz w:w="11910" w:h="16840"/>
          <w:pgMar w:top="1400" w:right="0" w:bottom="280" w:left="700" w:header="720" w:footer="720" w:gutter="0"/>
          <w:cols w:space="720"/>
        </w:sectPr>
      </w:pPr>
    </w:p>
    <w:p w:rsidR="0087326A" w:rsidRDefault="00F5009F">
      <w:pPr>
        <w:pStyle w:val="a6"/>
        <w:numPr>
          <w:ilvl w:val="1"/>
          <w:numId w:val="55"/>
        </w:numPr>
        <w:tabs>
          <w:tab w:val="left" w:pos="1361"/>
          <w:tab w:val="left" w:pos="1362"/>
        </w:tabs>
        <w:spacing w:before="154"/>
        <w:rPr>
          <w:i/>
          <w:sz w:val="12"/>
        </w:rPr>
      </w:pPr>
      <w:r>
        <w:rPr>
          <w:noProof/>
          <w:lang w:eastAsia="ru-RU"/>
        </w:rPr>
        <w:lastRenderedPageBreak/>
        <mc:AlternateContent>
          <mc:Choice Requires="wps">
            <w:drawing>
              <wp:anchor distT="0" distB="0" distL="114300" distR="114300" simplePos="0" relativeHeight="251556352" behindDoc="0" locked="0" layoutInCell="1" allowOverlap="1">
                <wp:simplePos x="0" y="0"/>
                <wp:positionH relativeFrom="page">
                  <wp:posOffset>1316990</wp:posOffset>
                </wp:positionH>
                <wp:positionV relativeFrom="page">
                  <wp:posOffset>418465</wp:posOffset>
                </wp:positionV>
                <wp:extent cx="5464810" cy="0"/>
                <wp:effectExtent l="0" t="0" r="0" b="0"/>
                <wp:wrapNone/>
                <wp:docPr id="491" name="Line 6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37" o:spid="_x0000_s1026" style="position:absolute;z-index:251556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ksjc/h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Pr>
          <w:noProof/>
          <w:lang w:eastAsia="ru-RU"/>
        </w:rPr>
        <mc:AlternateContent>
          <mc:Choice Requires="wps">
            <w:drawing>
              <wp:anchor distT="0" distB="0" distL="114300" distR="114300" simplePos="0" relativeHeight="251819520" behindDoc="1" locked="0" layoutInCell="1" allowOverlap="1">
                <wp:simplePos x="0" y="0"/>
                <wp:positionH relativeFrom="page">
                  <wp:posOffset>5673725</wp:posOffset>
                </wp:positionH>
                <wp:positionV relativeFrom="paragraph">
                  <wp:posOffset>249555</wp:posOffset>
                </wp:positionV>
                <wp:extent cx="22225" cy="88265"/>
                <wp:effectExtent l="0" t="0" r="0" b="0"/>
                <wp:wrapNone/>
                <wp:docPr id="490" name="Text Box 6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225" cy="882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spacing w:line="137" w:lineRule="exact"/>
                              <w:rPr>
                                <w:i/>
                                <w:sz w:val="12"/>
                              </w:rPr>
                            </w:pPr>
                            <w:r>
                              <w:rPr>
                                <w:i/>
                                <w:w w:val="104"/>
                                <w:sz w:val="12"/>
                              </w:rPr>
                              <w:t>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36" o:spid="_x0000_s1118" type="#_x0000_t202" style="position:absolute;left:0;text-align:left;margin-left:446.75pt;margin-top:19.65pt;width:1.75pt;height:6.95pt;z-index:-2514969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" filled="f" stroked="f">
                <v:textbox inset="0,0,0,0">
                  <w:txbxContent>
                    <w:p w:rsidR="00207D05" w:rsidRDefault="00207D05">
                      <w:pPr>
                        <w:spacing w:line="137" w:lineRule="exact"/>
                        <w:rPr>
                          <w:i/>
                          <w:sz w:val="12"/>
                        </w:rPr>
                      </w:pPr>
                      <w:r>
                        <w:rPr>
                          <w:i/>
                          <w:w w:val="104"/>
                          <w:sz w:val="12"/>
                        </w:rPr>
                        <w:t>i</w:t>
                      </w:r>
                    </w:p>
                  </w:txbxContent>
                </v:textbox>
                <w10:wrap anchorx="page"/>
              </v:shape>
            </w:pict>
          </mc:Fallback>
        </mc:AlternateContent>
      </w:r>
      <w:r>
        <w:rPr>
          <w:noProof/>
          <w:lang w:eastAsia="ru-RU"/>
        </w:rPr>
        <mc:AlternateContent>
          <mc:Choice Requires="wps">
            <w:drawing>
              <wp:anchor distT="0" distB="0" distL="114300" distR="114300" simplePos="0" relativeHeight="251820544" behindDoc="1" locked="0" layoutInCell="1" allowOverlap="1">
                <wp:simplePos x="0" y="0"/>
                <wp:positionH relativeFrom="page">
                  <wp:posOffset>5936615</wp:posOffset>
                </wp:positionH>
                <wp:positionV relativeFrom="paragraph">
                  <wp:posOffset>250825</wp:posOffset>
                </wp:positionV>
                <wp:extent cx="22225" cy="88265"/>
                <wp:effectExtent l="0" t="0" r="0" b="0"/>
                <wp:wrapNone/>
                <wp:docPr id="489" name="Text Box 6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225" cy="882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spacing w:line="137" w:lineRule="exact"/>
                              <w:rPr>
                                <w:i/>
                                <w:sz w:val="12"/>
                              </w:rPr>
                            </w:pPr>
                            <w:r>
                              <w:rPr>
                                <w:i/>
                                <w:w w:val="104"/>
                                <w:sz w:val="12"/>
                              </w:rPr>
                              <w:t>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35" o:spid="_x0000_s1119" type="#_x0000_t202" style="position:absolute;left:0;text-align:left;margin-left:467.45pt;margin-top:19.75pt;width:1.75pt;height:6.95pt;z-index:-2514959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" filled="f" stroked="f">
                <v:textbox inset="0,0,0,0">
                  <w:txbxContent>
                    <w:p w:rsidR="00207D05" w:rsidRDefault="00207D05">
                      <w:pPr>
                        <w:spacing w:line="137" w:lineRule="exact"/>
                        <w:rPr>
                          <w:i/>
                          <w:sz w:val="12"/>
                        </w:rPr>
                      </w:pPr>
                      <w:r>
                        <w:rPr>
                          <w:i/>
                          <w:w w:val="104"/>
                          <w:sz w:val="12"/>
                        </w:rPr>
                        <w:t>i</w:t>
                      </w:r>
                    </w:p>
                  </w:txbxContent>
                </v:textbox>
                <w10:wrap anchorx="page"/>
              </v:shape>
            </w:pict>
          </mc:Fallback>
        </mc:AlternateContent>
      </w:r>
      <w:r w:rsidR="00781B02">
        <w:rPr>
          <w:position w:val="1"/>
          <w:sz w:val="28"/>
        </w:rPr>
        <w:t>инт</w:t>
      </w:r>
      <w:r w:rsidR="00781B02">
        <w:rPr>
          <w:spacing w:val="-3"/>
          <w:position w:val="1"/>
          <w:sz w:val="28"/>
        </w:rPr>
        <w:t>е</w:t>
      </w:r>
      <w:r w:rsidR="00781B02">
        <w:rPr>
          <w:position w:val="1"/>
          <w:sz w:val="28"/>
        </w:rPr>
        <w:t>н</w:t>
      </w:r>
      <w:r w:rsidR="00781B02">
        <w:rPr>
          <w:spacing w:val="-3"/>
          <w:position w:val="1"/>
          <w:sz w:val="28"/>
        </w:rPr>
        <w:t>с</w:t>
      </w:r>
      <w:r w:rsidR="00781B02">
        <w:rPr>
          <w:position w:val="1"/>
          <w:sz w:val="28"/>
        </w:rPr>
        <w:t>и</w:t>
      </w:r>
      <w:r w:rsidR="00781B02">
        <w:rPr>
          <w:spacing w:val="-1"/>
          <w:position w:val="1"/>
          <w:sz w:val="28"/>
        </w:rPr>
        <w:t>в</w:t>
      </w:r>
      <w:r w:rsidR="00781B02">
        <w:rPr>
          <w:spacing w:val="-3"/>
          <w:position w:val="1"/>
          <w:sz w:val="28"/>
        </w:rPr>
        <w:t>н</w:t>
      </w:r>
      <w:r w:rsidR="00781B02">
        <w:rPr>
          <w:position w:val="1"/>
          <w:sz w:val="28"/>
        </w:rPr>
        <w:t>ость</w:t>
      </w:r>
      <w:r w:rsidR="00781B02">
        <w:rPr>
          <w:spacing w:val="-1"/>
          <w:position w:val="1"/>
          <w:sz w:val="28"/>
        </w:rPr>
        <w:t xml:space="preserve"> н</w:t>
      </w:r>
      <w:r w:rsidR="00781B02">
        <w:rPr>
          <w:position w:val="1"/>
          <w:sz w:val="28"/>
        </w:rPr>
        <w:t>е з</w:t>
      </w:r>
      <w:r w:rsidR="00781B02">
        <w:rPr>
          <w:spacing w:val="-3"/>
          <w:position w:val="1"/>
          <w:sz w:val="28"/>
        </w:rPr>
        <w:t>а</w:t>
      </w:r>
      <w:r w:rsidR="00781B02">
        <w:rPr>
          <w:position w:val="1"/>
          <w:sz w:val="28"/>
        </w:rPr>
        <w:t>да</w:t>
      </w:r>
      <w:r w:rsidR="00781B02">
        <w:rPr>
          <w:spacing w:val="-2"/>
          <w:position w:val="1"/>
          <w:sz w:val="28"/>
        </w:rPr>
        <w:t>н</w:t>
      </w:r>
      <w:r w:rsidR="00781B02">
        <w:rPr>
          <w:position w:val="1"/>
          <w:sz w:val="28"/>
        </w:rPr>
        <w:t xml:space="preserve">а и </w:t>
      </w:r>
      <w:r w:rsidR="00781B02">
        <w:rPr>
          <w:spacing w:val="-2"/>
          <w:position w:val="1"/>
          <w:sz w:val="28"/>
        </w:rPr>
        <w:t>н</w:t>
      </w:r>
      <w:r w:rsidR="00781B02">
        <w:rPr>
          <w:position w:val="1"/>
          <w:sz w:val="28"/>
        </w:rPr>
        <w:t>е</w:t>
      </w:r>
      <w:r w:rsidR="00781B02">
        <w:rPr>
          <w:spacing w:val="-2"/>
          <w:position w:val="1"/>
          <w:sz w:val="28"/>
        </w:rPr>
        <w:t>п</w:t>
      </w:r>
      <w:r w:rsidR="00781B02">
        <w:rPr>
          <w:position w:val="1"/>
          <w:sz w:val="28"/>
        </w:rPr>
        <w:t>ос</w:t>
      </w:r>
      <w:r w:rsidR="00781B02">
        <w:rPr>
          <w:spacing w:val="-3"/>
          <w:position w:val="1"/>
          <w:sz w:val="28"/>
        </w:rPr>
        <w:t>т</w:t>
      </w:r>
      <w:r w:rsidR="00781B02">
        <w:rPr>
          <w:position w:val="1"/>
          <w:sz w:val="28"/>
        </w:rPr>
        <w:t>о</w:t>
      </w:r>
      <w:r w:rsidR="00781B02">
        <w:rPr>
          <w:spacing w:val="-2"/>
          <w:position w:val="1"/>
          <w:sz w:val="28"/>
        </w:rPr>
        <w:t>я</w:t>
      </w:r>
      <w:r w:rsidR="00781B02">
        <w:rPr>
          <w:position w:val="1"/>
          <w:sz w:val="28"/>
        </w:rPr>
        <w:t>нна.</w:t>
      </w:r>
      <w:r w:rsidR="00781B02">
        <w:rPr>
          <w:spacing w:val="-3"/>
          <w:position w:val="1"/>
          <w:sz w:val="28"/>
        </w:rPr>
        <w:t xml:space="preserve"> </w:t>
      </w:r>
      <w:proofErr w:type="gramStart"/>
      <w:r w:rsidR="00781B02">
        <w:rPr>
          <w:spacing w:val="-2"/>
          <w:position w:val="1"/>
          <w:sz w:val="28"/>
        </w:rPr>
        <w:t>Н</w:t>
      </w:r>
      <w:r w:rsidR="00781B02">
        <w:rPr>
          <w:position w:val="1"/>
          <w:sz w:val="28"/>
        </w:rPr>
        <w:t>еиз</w:t>
      </w:r>
      <w:r w:rsidR="00781B02">
        <w:rPr>
          <w:spacing w:val="-2"/>
          <w:position w:val="1"/>
          <w:sz w:val="28"/>
        </w:rPr>
        <w:t>в</w:t>
      </w:r>
      <w:r w:rsidR="00781B02">
        <w:rPr>
          <w:position w:val="1"/>
          <w:sz w:val="28"/>
        </w:rPr>
        <w:t>ест</w:t>
      </w:r>
      <w:r w:rsidR="00781B02">
        <w:rPr>
          <w:spacing w:val="-2"/>
          <w:position w:val="1"/>
          <w:sz w:val="28"/>
        </w:rPr>
        <w:t>н</w:t>
      </w:r>
      <w:r w:rsidR="00781B02">
        <w:rPr>
          <w:position w:val="1"/>
          <w:sz w:val="28"/>
        </w:rPr>
        <w:t xml:space="preserve">ые </w:t>
      </w:r>
      <w:r w:rsidR="00781B02">
        <w:rPr>
          <w:spacing w:val="17"/>
          <w:position w:val="1"/>
          <w:sz w:val="28"/>
        </w:rPr>
        <w:t>{</w:t>
      </w:r>
      <w:r w:rsidR="00781B02">
        <w:rPr>
          <w:i/>
          <w:spacing w:val="36"/>
          <w:position w:val="-6"/>
          <w:sz w:val="32"/>
        </w:rPr>
        <w:t>T</w:t>
      </w:r>
      <w:r w:rsidR="00781B02">
        <w:rPr>
          <w:i/>
          <w:w w:val="104"/>
          <w:position w:val="12"/>
          <w:sz w:val="12"/>
        </w:rPr>
        <w:t>H</w:t>
      </w:r>
      <w:r w:rsidR="00781B02">
        <w:rPr>
          <w:i/>
          <w:spacing w:val="10"/>
          <w:position w:val="12"/>
          <w:sz w:val="12"/>
        </w:rPr>
        <w:t xml:space="preserve"> </w:t>
      </w:r>
      <w:r w:rsidR="00781B02">
        <w:rPr>
          <w:spacing w:val="-11"/>
          <w:w w:val="102"/>
          <w:sz w:val="21"/>
        </w:rPr>
        <w:t>,</w:t>
      </w:r>
      <w:r w:rsidR="00781B02">
        <w:rPr>
          <w:i/>
          <w:position w:val="-6"/>
          <w:sz w:val="32"/>
        </w:rPr>
        <w:t>V</w:t>
      </w:r>
      <w:r w:rsidR="00781B02">
        <w:rPr>
          <w:i/>
          <w:spacing w:val="-38"/>
          <w:position w:val="-6"/>
          <w:sz w:val="32"/>
        </w:rPr>
        <w:t xml:space="preserve"> </w:t>
      </w:r>
      <w:r w:rsidR="00781B02">
        <w:rPr>
          <w:i/>
          <w:w w:val="104"/>
          <w:position w:val="13"/>
          <w:sz w:val="12"/>
        </w:rPr>
        <w:t>P</w:t>
      </w:r>
      <w:proofErr w:type="gramEnd"/>
    </w:p>
    <w:p w:rsidR="0087326A" w:rsidRDefault="00781B02">
      <w:pPr>
        <w:pStyle w:val="a3"/>
        <w:spacing w:before="151"/>
        <w:ind w:left="78"/>
      </w:pPr>
      <w:r>
        <w:br w:type="column"/>
      </w:r>
      <w:r>
        <w:lastRenderedPageBreak/>
        <w:t xml:space="preserve">} </w:t>
      </w:r>
    </w:p>
    <w:p w:rsidR="0087326A" w:rsidRDefault="0087326A">
      <w:pPr>
        <w:sectPr w:rsidR="0087326A">
          <w:type w:val="continuous"/>
          <w:pgSz w:w="11910" w:h="16840"/>
          <w:pgMar w:top="1400" w:right="0" w:bottom="280" w:left="700" w:header="720" w:footer="720" w:gutter="0"/>
          <w:cols w:num="2" w:space="720" w:equalWidth="0">
            <w:col w:w="8733" w:space="40"/>
            <w:col w:w="2437"/>
          </w:cols>
        </w:sectPr>
      </w:pPr>
    </w:p>
    <w:p w:rsidR="0087326A" w:rsidRDefault="00F5009F">
      <w:pPr>
        <w:pStyle w:val="a3"/>
        <w:spacing w:before="4"/>
        <w:rPr>
          <w:sz w:val="5"/>
        </w:rPr>
      </w:pPr>
      <w:r>
        <w:rPr>
          <w:noProof/>
          <w:lang w:eastAsia="ru-RU"/>
        </w:rPr>
        <w:lastRenderedPageBreak/>
        <mc:AlternateContent>
          <mc:Choice Requires="wps">
            <w:drawing>
              <wp:anchor distT="0" distB="0" distL="114300" distR="114300" simplePos="0" relativeHeight="251557376" behindDoc="0" locked="0" layoutInCell="1" allowOverlap="1">
                <wp:simplePos x="0" y="0"/>
                <wp:positionH relativeFrom="page">
                  <wp:posOffset>1316990</wp:posOffset>
                </wp:positionH>
                <wp:positionV relativeFrom="page">
                  <wp:posOffset>418465</wp:posOffset>
                </wp:positionV>
                <wp:extent cx="5464810" cy="0"/>
                <wp:effectExtent l="0" t="0" r="0" b="0"/>
                <wp:wrapNone/>
                <wp:docPr id="488" name="Line 6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34" o:spid="_x0000_s1026" style="position:absolute;z-index:251557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r9EMvh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p>
    <w:p w:rsidR="0087326A" w:rsidRDefault="0087326A">
      <w:pPr>
        <w:pStyle w:val="a3"/>
        <w:ind w:left="1935"/>
        <w:rPr>
          <w:sz w:val="20"/>
        </w:rPr>
      </w:pPr>
    </w:p>
    <w:p w:rsidR="0087326A" w:rsidRDefault="00781B02">
      <w:pPr>
        <w:pStyle w:val="a3"/>
        <w:spacing w:before="239"/>
        <w:ind w:left="1722"/>
        <w:jc w:val="both"/>
      </w:pPr>
      <w:r>
        <w:t>Виды ограничений на использование ресурсов:</w:t>
      </w:r>
    </w:p>
    <w:p w:rsidR="0087326A" w:rsidRDefault="00781B02">
      <w:pPr>
        <w:pStyle w:val="a6"/>
        <w:numPr>
          <w:ilvl w:val="1"/>
          <w:numId w:val="55"/>
        </w:numPr>
        <w:tabs>
          <w:tab w:val="left" w:pos="1362"/>
        </w:tabs>
        <w:spacing w:before="160"/>
        <w:jc w:val="both"/>
        <w:rPr>
          <w:sz w:val="28"/>
        </w:rPr>
      </w:pPr>
      <w:r>
        <w:rPr>
          <w:sz w:val="28"/>
        </w:rPr>
        <w:t>ограничения на уровень использования не</w:t>
      </w:r>
      <w:r w:rsidR="003D7B2F">
        <w:rPr>
          <w:sz w:val="28"/>
        </w:rPr>
        <w:t xml:space="preserve"> </w:t>
      </w:r>
      <w:r>
        <w:rPr>
          <w:sz w:val="28"/>
        </w:rPr>
        <w:t>складируемых</w:t>
      </w:r>
      <w:r>
        <w:rPr>
          <w:spacing w:val="-11"/>
          <w:sz w:val="28"/>
        </w:rPr>
        <w:t xml:space="preserve"> </w:t>
      </w:r>
      <w:r>
        <w:rPr>
          <w:sz w:val="28"/>
        </w:rPr>
        <w:t>ресурсов;</w:t>
      </w:r>
    </w:p>
    <w:p w:rsidR="0087326A" w:rsidRDefault="00781B02">
      <w:pPr>
        <w:pStyle w:val="a6"/>
        <w:numPr>
          <w:ilvl w:val="1"/>
          <w:numId w:val="55"/>
        </w:numPr>
        <w:tabs>
          <w:tab w:val="left" w:pos="1362"/>
        </w:tabs>
        <w:spacing w:before="161"/>
        <w:jc w:val="both"/>
        <w:rPr>
          <w:sz w:val="28"/>
        </w:rPr>
      </w:pPr>
      <w:r>
        <w:rPr>
          <w:sz w:val="28"/>
        </w:rPr>
        <w:t>ограничения на уровень использования складируемых</w:t>
      </w:r>
      <w:r>
        <w:rPr>
          <w:spacing w:val="-7"/>
          <w:sz w:val="28"/>
        </w:rPr>
        <w:t xml:space="preserve"> </w:t>
      </w:r>
      <w:r>
        <w:rPr>
          <w:sz w:val="28"/>
        </w:rPr>
        <w:t>ресурсов;</w:t>
      </w:r>
    </w:p>
    <w:p w:rsidR="0087326A" w:rsidRDefault="00781B02">
      <w:pPr>
        <w:pStyle w:val="a6"/>
        <w:numPr>
          <w:ilvl w:val="1"/>
          <w:numId w:val="55"/>
        </w:numPr>
        <w:tabs>
          <w:tab w:val="left" w:pos="1362"/>
        </w:tabs>
        <w:spacing w:before="163" w:line="360" w:lineRule="auto"/>
        <w:ind w:right="864"/>
        <w:jc w:val="both"/>
        <w:rPr>
          <w:sz w:val="28"/>
        </w:rPr>
      </w:pPr>
      <w:r>
        <w:rPr>
          <w:spacing w:val="6"/>
          <w:sz w:val="28"/>
        </w:rPr>
        <w:t xml:space="preserve">ограничения, </w:t>
      </w:r>
      <w:r>
        <w:rPr>
          <w:spacing w:val="5"/>
          <w:sz w:val="28"/>
        </w:rPr>
        <w:t xml:space="preserve">отражающие </w:t>
      </w:r>
      <w:r>
        <w:rPr>
          <w:spacing w:val="7"/>
          <w:sz w:val="28"/>
        </w:rPr>
        <w:t xml:space="preserve">специальные </w:t>
      </w:r>
      <w:r>
        <w:rPr>
          <w:spacing w:val="6"/>
          <w:sz w:val="28"/>
        </w:rPr>
        <w:t xml:space="preserve">требования </w:t>
      </w:r>
      <w:r>
        <w:rPr>
          <w:sz w:val="28"/>
        </w:rPr>
        <w:t xml:space="preserve">к </w:t>
      </w:r>
      <w:r>
        <w:rPr>
          <w:spacing w:val="6"/>
          <w:sz w:val="28"/>
        </w:rPr>
        <w:t>использованию</w:t>
      </w:r>
      <w:r>
        <w:rPr>
          <w:spacing w:val="82"/>
          <w:sz w:val="28"/>
        </w:rPr>
        <w:t xml:space="preserve"> </w:t>
      </w:r>
      <w:r w:rsidR="003D7B2F">
        <w:rPr>
          <w:spacing w:val="6"/>
          <w:sz w:val="28"/>
        </w:rPr>
        <w:t>не складируемых</w:t>
      </w:r>
      <w:r>
        <w:rPr>
          <w:spacing w:val="6"/>
          <w:sz w:val="28"/>
        </w:rPr>
        <w:t xml:space="preserve"> ресурсов (непрерывность потребления, ограничение</w:t>
      </w:r>
      <w:r>
        <w:rPr>
          <w:spacing w:val="82"/>
          <w:sz w:val="28"/>
        </w:rPr>
        <w:t xml:space="preserve"> </w:t>
      </w:r>
      <w:r>
        <w:rPr>
          <w:spacing w:val="6"/>
          <w:sz w:val="28"/>
        </w:rPr>
        <w:t xml:space="preserve">простоев </w:t>
      </w:r>
      <w:r>
        <w:rPr>
          <w:sz w:val="28"/>
        </w:rPr>
        <w:t xml:space="preserve">и </w:t>
      </w:r>
      <w:r>
        <w:rPr>
          <w:spacing w:val="5"/>
          <w:sz w:val="28"/>
        </w:rPr>
        <w:t xml:space="preserve">т.д.), </w:t>
      </w:r>
      <w:r>
        <w:rPr>
          <w:sz w:val="28"/>
        </w:rPr>
        <w:t xml:space="preserve">и </w:t>
      </w:r>
      <w:r>
        <w:rPr>
          <w:spacing w:val="3"/>
          <w:sz w:val="28"/>
        </w:rPr>
        <w:t xml:space="preserve">на </w:t>
      </w:r>
      <w:r>
        <w:rPr>
          <w:spacing w:val="4"/>
          <w:sz w:val="28"/>
        </w:rPr>
        <w:t xml:space="preserve">объем </w:t>
      </w:r>
      <w:r>
        <w:rPr>
          <w:spacing w:val="6"/>
          <w:sz w:val="28"/>
        </w:rPr>
        <w:t xml:space="preserve">строительной </w:t>
      </w:r>
      <w:r>
        <w:rPr>
          <w:spacing w:val="5"/>
          <w:sz w:val="28"/>
        </w:rPr>
        <w:t xml:space="preserve">продукции, </w:t>
      </w:r>
      <w:r>
        <w:rPr>
          <w:spacing w:val="3"/>
          <w:sz w:val="28"/>
        </w:rPr>
        <w:t xml:space="preserve">по  </w:t>
      </w:r>
      <w:r>
        <w:rPr>
          <w:spacing w:val="6"/>
          <w:sz w:val="28"/>
        </w:rPr>
        <w:t xml:space="preserve">срокам, </w:t>
      </w:r>
      <w:r>
        <w:rPr>
          <w:spacing w:val="5"/>
          <w:sz w:val="28"/>
        </w:rPr>
        <w:t xml:space="preserve">заделу </w:t>
      </w:r>
      <w:r>
        <w:rPr>
          <w:sz w:val="28"/>
        </w:rPr>
        <w:t xml:space="preserve">и </w:t>
      </w:r>
      <w:r>
        <w:rPr>
          <w:spacing w:val="3"/>
          <w:sz w:val="28"/>
        </w:rPr>
        <w:t>т.</w:t>
      </w:r>
      <w:r>
        <w:rPr>
          <w:spacing w:val="41"/>
          <w:sz w:val="28"/>
        </w:rPr>
        <w:t xml:space="preserve"> </w:t>
      </w:r>
      <w:r>
        <w:rPr>
          <w:spacing w:val="8"/>
          <w:sz w:val="28"/>
        </w:rPr>
        <w:t>д.</w:t>
      </w:r>
    </w:p>
    <w:p w:rsidR="0087326A" w:rsidRDefault="00781B02">
      <w:pPr>
        <w:pStyle w:val="a3"/>
        <w:spacing w:line="360" w:lineRule="auto"/>
        <w:ind w:left="1002" w:right="849" w:firstLine="719"/>
        <w:jc w:val="both"/>
      </w:pPr>
      <w:r>
        <w:t>Различают организационно-технологические модели: временного типа, объемного, или ресурсные, и с учетом стоимости.</w:t>
      </w:r>
    </w:p>
    <w:p w:rsidR="0087326A" w:rsidRDefault="00781B02">
      <w:pPr>
        <w:pStyle w:val="a3"/>
        <w:spacing w:line="360" w:lineRule="auto"/>
        <w:ind w:left="1002" w:right="851" w:firstLine="719"/>
        <w:jc w:val="both"/>
      </w:pPr>
      <w:r>
        <w:t>Каждая СМР в модели характеризуется объемными, временными, стоимостными показателями.</w:t>
      </w:r>
    </w:p>
    <w:p w:rsidR="0087326A" w:rsidRDefault="00F5009F">
      <w:pPr>
        <w:pStyle w:val="a3"/>
        <w:spacing w:line="319" w:lineRule="exact"/>
        <w:ind w:left="1722"/>
      </w:pPr>
      <w:r>
        <w:rPr>
          <w:noProof/>
          <w:lang w:eastAsia="ru-RU"/>
        </w:rPr>
        <mc:AlternateContent>
          <mc:Choice Requires="wps">
            <w:drawing>
              <wp:anchor distT="0" distB="0" distL="114300" distR="114300" simplePos="0" relativeHeight="251558400" behindDoc="0" locked="0" layoutInCell="1" allowOverlap="1">
                <wp:simplePos x="0" y="0"/>
                <wp:positionH relativeFrom="page">
                  <wp:posOffset>1316990</wp:posOffset>
                </wp:positionH>
                <wp:positionV relativeFrom="page">
                  <wp:posOffset>418465</wp:posOffset>
                </wp:positionV>
                <wp:extent cx="5464810" cy="0"/>
                <wp:effectExtent l="0" t="0" r="0" b="0"/>
                <wp:wrapNone/>
                <wp:docPr id="487" name="Line 6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33" o:spid="_x0000_s1026" style="position:absolute;z-index:251558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eR4Feh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Объемные – физ</w:t>
      </w:r>
      <w:r w:rsidR="003D7B2F">
        <w:t xml:space="preserve">. </w:t>
      </w:r>
      <w:r w:rsidR="00781B02">
        <w:t>объемы, трудоемкости, машины.</w:t>
      </w:r>
    </w:p>
    <w:p w:rsidR="0087326A" w:rsidRDefault="00781B02">
      <w:pPr>
        <w:pStyle w:val="a3"/>
        <w:spacing w:before="163" w:line="360" w:lineRule="auto"/>
        <w:ind w:left="1002" w:right="1297" w:firstLine="719"/>
      </w:pPr>
      <w:r>
        <w:rPr>
          <w:spacing w:val="-7"/>
        </w:rPr>
        <w:t xml:space="preserve">Временные </w:t>
      </w:r>
      <w:r>
        <w:t xml:space="preserve">– </w:t>
      </w:r>
      <w:r>
        <w:rPr>
          <w:spacing w:val="-7"/>
        </w:rPr>
        <w:t xml:space="preserve">продолжительность, ограничение </w:t>
      </w:r>
      <w:r>
        <w:rPr>
          <w:spacing w:val="-4"/>
        </w:rPr>
        <w:t>на</w:t>
      </w:r>
      <w:r>
        <w:rPr>
          <w:spacing w:val="62"/>
        </w:rPr>
        <w:t xml:space="preserve"> </w:t>
      </w:r>
      <w:r>
        <w:rPr>
          <w:spacing w:val="-6"/>
        </w:rPr>
        <w:t xml:space="preserve">сроки </w:t>
      </w:r>
      <w:r>
        <w:rPr>
          <w:spacing w:val="-7"/>
        </w:rPr>
        <w:t xml:space="preserve">выполнения </w:t>
      </w:r>
      <w:r>
        <w:rPr>
          <w:spacing w:val="-6"/>
        </w:rPr>
        <w:t>(даты).</w:t>
      </w:r>
    </w:p>
    <w:p w:rsidR="0087326A" w:rsidRDefault="00781B02">
      <w:pPr>
        <w:pStyle w:val="a3"/>
        <w:spacing w:line="321" w:lineRule="exact"/>
        <w:ind w:left="1722"/>
      </w:pPr>
      <w:proofErr w:type="gramStart"/>
      <w:r>
        <w:t>Стоимостные</w:t>
      </w:r>
      <w:proofErr w:type="gramEnd"/>
      <w:r>
        <w:t xml:space="preserve"> – сметная стоимость, зарплата рабочих.</w:t>
      </w:r>
    </w:p>
    <w:p w:rsidR="0087326A" w:rsidRDefault="00781B02">
      <w:pPr>
        <w:pStyle w:val="a3"/>
        <w:tabs>
          <w:tab w:val="left" w:pos="3719"/>
          <w:tab w:val="left" w:pos="4661"/>
          <w:tab w:val="left" w:pos="5810"/>
          <w:tab w:val="left" w:pos="6312"/>
          <w:tab w:val="left" w:pos="8627"/>
        </w:tabs>
        <w:spacing w:before="160" w:line="362" w:lineRule="auto"/>
        <w:ind w:left="1002" w:right="852" w:firstLine="719"/>
      </w:pPr>
      <w:r>
        <w:t>Календарный</w:t>
      </w:r>
      <w:r>
        <w:tab/>
        <w:t>план</w:t>
      </w:r>
      <w:r>
        <w:tab/>
        <w:t>связан</w:t>
      </w:r>
      <w:r>
        <w:tab/>
        <w:t>с</w:t>
      </w:r>
      <w:r>
        <w:tab/>
        <w:t>распределением</w:t>
      </w:r>
      <w:r>
        <w:tab/>
      </w:r>
      <w:r>
        <w:rPr>
          <w:spacing w:val="-3"/>
        </w:rPr>
        <w:t xml:space="preserve">складируемых </w:t>
      </w:r>
      <w:r>
        <w:t>(</w:t>
      </w:r>
      <w:r w:rsidR="003D7B2F">
        <w:t>не возобновляемых</w:t>
      </w:r>
      <w:r>
        <w:t>) и не складируемых (возобновляемых)</w:t>
      </w:r>
      <w:r>
        <w:rPr>
          <w:spacing w:val="-8"/>
        </w:rPr>
        <w:t xml:space="preserve"> </w:t>
      </w:r>
      <w:r>
        <w:t>ресурсов.</w:t>
      </w:r>
    </w:p>
    <w:p w:rsidR="0087326A" w:rsidRDefault="00781B02">
      <w:pPr>
        <w:pStyle w:val="a3"/>
        <w:spacing w:line="317" w:lineRule="exact"/>
        <w:ind w:left="1722"/>
      </w:pPr>
      <w:r>
        <w:t>Складируемый ресурс задается числом или графиком,</w:t>
      </w:r>
      <w:r>
        <w:rPr>
          <w:spacing w:val="53"/>
        </w:rPr>
        <w:t xml:space="preserve"> </w:t>
      </w:r>
      <w:r w:rsidR="003D7B2F">
        <w:t>не складируемый</w:t>
      </w:r>
    </w:p>
    <w:p w:rsidR="0087326A" w:rsidRDefault="00781B02">
      <w:pPr>
        <w:pStyle w:val="a3"/>
        <w:spacing w:before="160"/>
        <w:ind w:left="1002"/>
      </w:pPr>
      <w:r>
        <w:t>– интенсивностью потребления.</w:t>
      </w:r>
    </w:p>
    <w:p w:rsidR="0087326A" w:rsidRDefault="00781B02">
      <w:pPr>
        <w:pStyle w:val="a3"/>
        <w:spacing w:before="161" w:line="360" w:lineRule="auto"/>
        <w:ind w:left="1002" w:right="841" w:firstLine="719"/>
      </w:pPr>
      <w:r>
        <w:t xml:space="preserve">Планируемое наличие складируемого ресурса описывается графиком поставок, </w:t>
      </w:r>
      <w:r w:rsidR="003D7B2F">
        <w:t>не складируемого</w:t>
      </w:r>
      <w:r>
        <w:t xml:space="preserve"> – графиком наличия.</w:t>
      </w:r>
    </w:p>
    <w:p w:rsidR="0087326A" w:rsidRDefault="00781B02">
      <w:pPr>
        <w:pStyle w:val="a3"/>
        <w:tabs>
          <w:tab w:val="left" w:pos="2503"/>
          <w:tab w:val="left" w:pos="3765"/>
          <w:tab w:val="left" w:pos="5122"/>
          <w:tab w:val="left" w:pos="6759"/>
          <w:tab w:val="left" w:pos="8171"/>
          <w:tab w:val="left" w:pos="9324"/>
        </w:tabs>
        <w:spacing w:before="2" w:line="360" w:lineRule="auto"/>
        <w:ind w:left="1002" w:right="853" w:firstLine="719"/>
      </w:pPr>
      <w:r>
        <w:t>Вид</w:t>
      </w:r>
      <w:r>
        <w:tab/>
        <w:t>целевой</w:t>
      </w:r>
      <w:r>
        <w:tab/>
        <w:t>функции</w:t>
      </w:r>
      <w:r>
        <w:tab/>
        <w:t>определяет</w:t>
      </w:r>
      <w:r>
        <w:tab/>
        <w:t>критерий</w:t>
      </w:r>
      <w:r>
        <w:tab/>
        <w:t>оценки</w:t>
      </w:r>
      <w:r>
        <w:tab/>
      </w:r>
      <w:r>
        <w:rPr>
          <w:spacing w:val="-4"/>
        </w:rPr>
        <w:t xml:space="preserve">качества </w:t>
      </w:r>
      <w:r>
        <w:t>календарного плана:</w:t>
      </w:r>
    </w:p>
    <w:p w:rsidR="0087326A" w:rsidRDefault="00781B02">
      <w:pPr>
        <w:pStyle w:val="a6"/>
        <w:numPr>
          <w:ilvl w:val="1"/>
          <w:numId w:val="55"/>
        </w:numPr>
        <w:tabs>
          <w:tab w:val="left" w:pos="1361"/>
          <w:tab w:val="left" w:pos="1362"/>
        </w:tabs>
        <w:spacing w:line="321" w:lineRule="exact"/>
        <w:rPr>
          <w:sz w:val="28"/>
        </w:rPr>
      </w:pPr>
      <w:r>
        <w:rPr>
          <w:sz w:val="28"/>
        </w:rPr>
        <w:t>критерий временного типа;</w:t>
      </w:r>
    </w:p>
    <w:p w:rsidR="0087326A" w:rsidRDefault="00781B02">
      <w:pPr>
        <w:pStyle w:val="a6"/>
        <w:numPr>
          <w:ilvl w:val="1"/>
          <w:numId w:val="55"/>
        </w:numPr>
        <w:tabs>
          <w:tab w:val="left" w:pos="1361"/>
          <w:tab w:val="left" w:pos="1362"/>
        </w:tabs>
        <w:spacing w:before="160"/>
        <w:rPr>
          <w:sz w:val="28"/>
        </w:rPr>
      </w:pPr>
      <w:r>
        <w:rPr>
          <w:sz w:val="28"/>
        </w:rPr>
        <w:t>критерий качества использования</w:t>
      </w:r>
      <w:r>
        <w:rPr>
          <w:spacing w:val="-5"/>
          <w:sz w:val="28"/>
        </w:rPr>
        <w:t xml:space="preserve"> </w:t>
      </w:r>
      <w:r>
        <w:rPr>
          <w:sz w:val="28"/>
        </w:rPr>
        <w:t>ресурсов;</w:t>
      </w:r>
    </w:p>
    <w:p w:rsidR="0087326A" w:rsidRDefault="00781B02">
      <w:pPr>
        <w:pStyle w:val="a6"/>
        <w:numPr>
          <w:ilvl w:val="1"/>
          <w:numId w:val="55"/>
        </w:numPr>
        <w:tabs>
          <w:tab w:val="left" w:pos="1361"/>
          <w:tab w:val="left" w:pos="1362"/>
        </w:tabs>
        <w:spacing w:before="163"/>
        <w:rPr>
          <w:sz w:val="28"/>
        </w:rPr>
      </w:pPr>
      <w:proofErr w:type="gramStart"/>
      <w:r>
        <w:rPr>
          <w:sz w:val="28"/>
        </w:rPr>
        <w:t>стоимостной</w:t>
      </w:r>
      <w:proofErr w:type="gramEnd"/>
      <w:r>
        <w:rPr>
          <w:spacing w:val="-1"/>
          <w:sz w:val="28"/>
        </w:rPr>
        <w:t xml:space="preserve"> </w:t>
      </w:r>
      <w:r>
        <w:rPr>
          <w:sz w:val="28"/>
        </w:rPr>
        <w:t>критерий.</w:t>
      </w:r>
    </w:p>
    <w:p w:rsidR="0087326A" w:rsidRDefault="0087326A">
      <w:pPr>
        <w:pStyle w:val="a3"/>
        <w:rPr>
          <w:sz w:val="30"/>
        </w:rPr>
      </w:pPr>
    </w:p>
    <w:p w:rsidR="0087326A" w:rsidRDefault="0087326A">
      <w:pPr>
        <w:pStyle w:val="a3"/>
        <w:spacing w:before="10"/>
        <w:rPr>
          <w:sz w:val="25"/>
        </w:rPr>
      </w:pPr>
    </w:p>
    <w:p w:rsidR="0087326A" w:rsidRDefault="00781B02">
      <w:pPr>
        <w:pStyle w:val="a3"/>
        <w:spacing w:line="360" w:lineRule="auto"/>
        <w:ind w:left="1002" w:right="847" w:firstLine="719"/>
        <w:jc w:val="both"/>
      </w:pPr>
      <w:r>
        <w:rPr>
          <w:b/>
          <w:i/>
        </w:rPr>
        <w:t xml:space="preserve">Методы решения задач календарного плана. </w:t>
      </w:r>
      <w:r>
        <w:t xml:space="preserve">Задачи календарного плана относятся к особому классу комбинаторных задач со сложной алгебраической структурой и дискретными процессами оптимизации. </w:t>
      </w:r>
      <w:r>
        <w:lastRenderedPageBreak/>
        <w:t>Наиболее распространены методы:</w:t>
      </w:r>
    </w:p>
    <w:p w:rsidR="0087326A" w:rsidRDefault="00781B02">
      <w:pPr>
        <w:pStyle w:val="a6"/>
        <w:numPr>
          <w:ilvl w:val="1"/>
          <w:numId w:val="55"/>
        </w:numPr>
        <w:tabs>
          <w:tab w:val="left" w:pos="1362"/>
        </w:tabs>
        <w:spacing w:before="1"/>
        <w:jc w:val="both"/>
        <w:rPr>
          <w:sz w:val="28"/>
        </w:rPr>
      </w:pPr>
      <w:proofErr w:type="gramStart"/>
      <w:r>
        <w:rPr>
          <w:sz w:val="28"/>
        </w:rPr>
        <w:t>линейного из динамического</w:t>
      </w:r>
      <w:r>
        <w:rPr>
          <w:spacing w:val="1"/>
          <w:sz w:val="28"/>
        </w:rPr>
        <w:t xml:space="preserve"> </w:t>
      </w:r>
      <w:r>
        <w:rPr>
          <w:sz w:val="28"/>
        </w:rPr>
        <w:t>программирования;</w:t>
      </w:r>
      <w:proofErr w:type="gramEnd"/>
    </w:p>
    <w:p w:rsidR="0087326A" w:rsidRDefault="00781B02">
      <w:pPr>
        <w:pStyle w:val="a6"/>
        <w:numPr>
          <w:ilvl w:val="1"/>
          <w:numId w:val="55"/>
        </w:numPr>
        <w:tabs>
          <w:tab w:val="left" w:pos="1362"/>
        </w:tabs>
        <w:spacing w:before="160"/>
        <w:jc w:val="both"/>
        <w:rPr>
          <w:sz w:val="28"/>
        </w:rPr>
      </w:pPr>
      <w:r>
        <w:rPr>
          <w:sz w:val="28"/>
        </w:rPr>
        <w:t>комбинаторные методы (целенаправленный перебор ветвей и</w:t>
      </w:r>
      <w:r>
        <w:rPr>
          <w:spacing w:val="-9"/>
          <w:sz w:val="28"/>
        </w:rPr>
        <w:t xml:space="preserve"> </w:t>
      </w:r>
      <w:r>
        <w:rPr>
          <w:sz w:val="28"/>
        </w:rPr>
        <w:t>границ);</w:t>
      </w:r>
    </w:p>
    <w:p w:rsidR="0087326A" w:rsidRDefault="00781B02">
      <w:pPr>
        <w:pStyle w:val="a6"/>
        <w:numPr>
          <w:ilvl w:val="1"/>
          <w:numId w:val="55"/>
        </w:numPr>
        <w:tabs>
          <w:tab w:val="left" w:pos="1361"/>
          <w:tab w:val="left" w:pos="1362"/>
        </w:tabs>
        <w:spacing w:before="163"/>
        <w:rPr>
          <w:sz w:val="28"/>
        </w:rPr>
      </w:pPr>
      <w:r>
        <w:rPr>
          <w:sz w:val="28"/>
        </w:rPr>
        <w:t>калибровки (минимизирует</w:t>
      </w:r>
      <w:r>
        <w:rPr>
          <w:spacing w:val="-1"/>
          <w:sz w:val="28"/>
        </w:rPr>
        <w:t xml:space="preserve"> </w:t>
      </w:r>
      <w:r>
        <w:rPr>
          <w:sz w:val="28"/>
        </w:rPr>
        <w:t>сроки);</w:t>
      </w:r>
    </w:p>
    <w:p w:rsidR="0087326A" w:rsidRDefault="00781B02">
      <w:pPr>
        <w:pStyle w:val="a6"/>
        <w:numPr>
          <w:ilvl w:val="1"/>
          <w:numId w:val="55"/>
        </w:numPr>
        <w:tabs>
          <w:tab w:val="left" w:pos="1361"/>
          <w:tab w:val="left" w:pos="1362"/>
        </w:tabs>
        <w:spacing w:before="161"/>
        <w:rPr>
          <w:sz w:val="28"/>
        </w:rPr>
      </w:pPr>
      <w:r>
        <w:rPr>
          <w:sz w:val="28"/>
        </w:rPr>
        <w:t>сглаживания (минимизирует превышение заданного</w:t>
      </w:r>
      <w:r>
        <w:rPr>
          <w:spacing w:val="-2"/>
          <w:sz w:val="28"/>
        </w:rPr>
        <w:t xml:space="preserve"> </w:t>
      </w:r>
      <w:r>
        <w:rPr>
          <w:sz w:val="28"/>
        </w:rPr>
        <w:t>уровня)</w:t>
      </w:r>
    </w:p>
    <w:p w:rsidR="0087326A" w:rsidRDefault="00781B02">
      <w:pPr>
        <w:pStyle w:val="a3"/>
        <w:spacing w:before="160" w:line="360" w:lineRule="auto"/>
        <w:ind w:left="1002" w:right="841" w:firstLine="487"/>
      </w:pPr>
      <w:r>
        <w:t xml:space="preserve">Калибровка – </w:t>
      </w:r>
      <w:proofErr w:type="spellStart"/>
      <w:r>
        <w:t>min</w:t>
      </w:r>
      <w:proofErr w:type="spellEnd"/>
      <w:r>
        <w:t xml:space="preserve"> как продолжительность, так и количество требуемых ресурсов.</w:t>
      </w:r>
    </w:p>
    <w:p w:rsidR="0087326A" w:rsidRDefault="00781B02">
      <w:pPr>
        <w:pStyle w:val="a3"/>
        <w:tabs>
          <w:tab w:val="left" w:pos="2951"/>
          <w:tab w:val="left" w:pos="5573"/>
          <w:tab w:val="left" w:pos="7271"/>
          <w:tab w:val="left" w:pos="7864"/>
        </w:tabs>
        <w:spacing w:line="362" w:lineRule="auto"/>
        <w:ind w:left="1002" w:right="847" w:firstLine="719"/>
      </w:pPr>
      <w:r>
        <w:t>Составляют план-возможность, а затем в соответствии с приоритетом обеспечения</w:t>
      </w:r>
      <w:r>
        <w:tab/>
        <w:t>возобновляемыми</w:t>
      </w:r>
      <w:r>
        <w:tab/>
        <w:t>ресурсами</w:t>
      </w:r>
      <w:r>
        <w:tab/>
        <w:t>–</w:t>
      </w:r>
      <w:r>
        <w:tab/>
      </w:r>
      <w:r>
        <w:rPr>
          <w:spacing w:val="-1"/>
        </w:rPr>
        <w:t>план-рекомендацию.</w:t>
      </w:r>
    </w:p>
    <w:p w:rsidR="0087326A" w:rsidRDefault="00781B02" w:rsidP="003D7B2F">
      <w:pPr>
        <w:pStyle w:val="a3"/>
        <w:tabs>
          <w:tab w:val="left" w:pos="3125"/>
          <w:tab w:val="left" w:pos="5208"/>
          <w:tab w:val="left" w:pos="6048"/>
          <w:tab w:val="left" w:pos="8353"/>
        </w:tabs>
        <w:spacing w:line="360" w:lineRule="auto"/>
        <w:ind w:left="1002" w:right="846"/>
      </w:pPr>
      <w:r>
        <w:t>«Калибруется»</w:t>
      </w:r>
      <w:r>
        <w:tab/>
        <w:t>использование</w:t>
      </w:r>
      <w:r>
        <w:tab/>
        <w:t>всех</w:t>
      </w:r>
      <w:r>
        <w:tab/>
        <w:t>возобновляемых</w:t>
      </w:r>
      <w:r>
        <w:tab/>
      </w:r>
      <w:r w:rsidR="003D7B2F">
        <w:rPr>
          <w:spacing w:val="-1"/>
        </w:rPr>
        <w:t>не складируемых</w:t>
      </w:r>
      <w:r>
        <w:rPr>
          <w:spacing w:val="-1"/>
        </w:rPr>
        <w:t xml:space="preserve"> </w:t>
      </w:r>
      <w:r>
        <w:t>ресурсов</w:t>
      </w:r>
      <w:r>
        <w:rPr>
          <w:spacing w:val="24"/>
        </w:rPr>
        <w:t xml:space="preserve"> </w:t>
      </w:r>
      <w:r>
        <w:t>по</w:t>
      </w:r>
      <w:r>
        <w:rPr>
          <w:spacing w:val="26"/>
        </w:rPr>
        <w:t xml:space="preserve"> </w:t>
      </w:r>
      <w:r>
        <w:t>заданным</w:t>
      </w:r>
      <w:r>
        <w:rPr>
          <w:spacing w:val="25"/>
        </w:rPr>
        <w:t xml:space="preserve"> </w:t>
      </w:r>
      <w:r>
        <w:t>графикам</w:t>
      </w:r>
      <w:r>
        <w:rPr>
          <w:spacing w:val="26"/>
        </w:rPr>
        <w:t xml:space="preserve"> </w:t>
      </w:r>
      <w:r>
        <w:t>их</w:t>
      </w:r>
      <w:r>
        <w:rPr>
          <w:spacing w:val="25"/>
        </w:rPr>
        <w:t xml:space="preserve"> </w:t>
      </w:r>
      <w:r>
        <w:t>наличия.</w:t>
      </w:r>
      <w:r>
        <w:rPr>
          <w:spacing w:val="26"/>
        </w:rPr>
        <w:t xml:space="preserve"> </w:t>
      </w:r>
      <w:r>
        <w:t>Сглаживание</w:t>
      </w:r>
      <w:r>
        <w:rPr>
          <w:spacing w:val="26"/>
        </w:rPr>
        <w:t xml:space="preserve"> </w:t>
      </w:r>
      <w:r>
        <w:t>применяется</w:t>
      </w:r>
      <w:r>
        <w:rPr>
          <w:spacing w:val="33"/>
        </w:rPr>
        <w:t xml:space="preserve"> </w:t>
      </w:r>
      <w:r>
        <w:t>при</w:t>
      </w:r>
      <w:r w:rsidR="00F5009F">
        <w:rPr>
          <w:noProof/>
          <w:lang w:eastAsia="ru-RU"/>
        </w:rPr>
        <mc:AlternateContent>
          <mc:Choice Requires="wps">
            <w:drawing>
              <wp:anchor distT="0" distB="0" distL="114300" distR="114300" simplePos="0" relativeHeight="251559424" behindDoc="0" locked="0" layoutInCell="1" allowOverlap="1">
                <wp:simplePos x="0" y="0"/>
                <wp:positionH relativeFrom="page">
                  <wp:posOffset>1316990</wp:posOffset>
                </wp:positionH>
                <wp:positionV relativeFrom="page">
                  <wp:posOffset>418465</wp:posOffset>
                </wp:positionV>
                <wp:extent cx="5464810" cy="0"/>
                <wp:effectExtent l="0" t="0" r="0" b="0"/>
                <wp:wrapNone/>
                <wp:docPr id="486" name="Line 6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32" o:spid="_x0000_s1026" style="position:absolute;z-index:251559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qRojPh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3D7B2F">
        <w:t xml:space="preserve"> </w:t>
      </w:r>
      <w:r>
        <w:t xml:space="preserve">жестко зафиксированных сроках окончания строительства объектов. Находится «сглаженный» график потребления ресурсов, т.е. </w:t>
      </w:r>
      <w:proofErr w:type="spellStart"/>
      <w:r>
        <w:t>min</w:t>
      </w:r>
      <w:proofErr w:type="spellEnd"/>
      <w:r>
        <w:t xml:space="preserve"> отклонением от установленного уровня.</w:t>
      </w:r>
    </w:p>
    <w:p w:rsidR="0087326A" w:rsidRDefault="00781B02">
      <w:pPr>
        <w:pStyle w:val="6"/>
        <w:spacing w:before="210" w:line="600" w:lineRule="atLeast"/>
        <w:ind w:left="3719" w:right="2766" w:hanging="82"/>
        <w:jc w:val="both"/>
      </w:pPr>
      <w:r>
        <w:t>Проектирование календарных планов. Разновидности календарных планов:</w:t>
      </w:r>
    </w:p>
    <w:p w:rsidR="0087326A" w:rsidRDefault="00781B02">
      <w:pPr>
        <w:pStyle w:val="a6"/>
        <w:numPr>
          <w:ilvl w:val="0"/>
          <w:numId w:val="53"/>
        </w:numPr>
        <w:tabs>
          <w:tab w:val="left" w:pos="1362"/>
        </w:tabs>
        <w:spacing w:before="158" w:line="360" w:lineRule="auto"/>
        <w:ind w:right="852"/>
        <w:jc w:val="both"/>
        <w:rPr>
          <w:sz w:val="28"/>
        </w:rPr>
      </w:pPr>
      <w:r>
        <w:rPr>
          <w:sz w:val="28"/>
        </w:rPr>
        <w:t>Сводный календарный план поточной застройки комплекса зданий и сооружений.</w:t>
      </w:r>
    </w:p>
    <w:p w:rsidR="0087326A" w:rsidRDefault="00781B02">
      <w:pPr>
        <w:pStyle w:val="a6"/>
        <w:numPr>
          <w:ilvl w:val="0"/>
          <w:numId w:val="53"/>
        </w:numPr>
        <w:tabs>
          <w:tab w:val="left" w:pos="1362"/>
        </w:tabs>
        <w:spacing w:line="321" w:lineRule="exact"/>
        <w:jc w:val="both"/>
        <w:rPr>
          <w:sz w:val="28"/>
        </w:rPr>
      </w:pPr>
      <w:r>
        <w:rPr>
          <w:sz w:val="28"/>
        </w:rPr>
        <w:t>Годовой календарный план</w:t>
      </w:r>
      <w:r>
        <w:rPr>
          <w:spacing w:val="-3"/>
          <w:sz w:val="28"/>
        </w:rPr>
        <w:t xml:space="preserve"> </w:t>
      </w:r>
      <w:r>
        <w:rPr>
          <w:sz w:val="28"/>
        </w:rPr>
        <w:t>строительства.</w:t>
      </w:r>
    </w:p>
    <w:p w:rsidR="0087326A" w:rsidRDefault="00781B02">
      <w:pPr>
        <w:pStyle w:val="a6"/>
        <w:numPr>
          <w:ilvl w:val="0"/>
          <w:numId w:val="53"/>
        </w:numPr>
        <w:tabs>
          <w:tab w:val="left" w:pos="1362"/>
        </w:tabs>
        <w:spacing w:before="161"/>
        <w:jc w:val="both"/>
        <w:rPr>
          <w:sz w:val="28"/>
        </w:rPr>
      </w:pPr>
      <w:r>
        <w:rPr>
          <w:sz w:val="28"/>
        </w:rPr>
        <w:t>Календарный план-график строительства отдельных</w:t>
      </w:r>
      <w:r>
        <w:rPr>
          <w:spacing w:val="-6"/>
          <w:sz w:val="28"/>
        </w:rPr>
        <w:t xml:space="preserve"> </w:t>
      </w:r>
      <w:r>
        <w:rPr>
          <w:sz w:val="28"/>
        </w:rPr>
        <w:t>объектов.</w:t>
      </w:r>
    </w:p>
    <w:p w:rsidR="0087326A" w:rsidRDefault="00781B02">
      <w:pPr>
        <w:pStyle w:val="a6"/>
        <w:numPr>
          <w:ilvl w:val="0"/>
          <w:numId w:val="53"/>
        </w:numPr>
        <w:tabs>
          <w:tab w:val="left" w:pos="1362"/>
        </w:tabs>
        <w:spacing w:before="162"/>
        <w:jc w:val="both"/>
        <w:rPr>
          <w:sz w:val="28"/>
        </w:rPr>
      </w:pPr>
      <w:r>
        <w:rPr>
          <w:sz w:val="28"/>
        </w:rPr>
        <w:t>Календарный план осуществления строительных</w:t>
      </w:r>
      <w:r>
        <w:rPr>
          <w:spacing w:val="-13"/>
          <w:sz w:val="28"/>
        </w:rPr>
        <w:t xml:space="preserve"> </w:t>
      </w:r>
      <w:r>
        <w:rPr>
          <w:sz w:val="28"/>
        </w:rPr>
        <w:t>процессов.</w:t>
      </w:r>
    </w:p>
    <w:p w:rsidR="0087326A" w:rsidRDefault="00781B02">
      <w:pPr>
        <w:pStyle w:val="a6"/>
        <w:numPr>
          <w:ilvl w:val="0"/>
          <w:numId w:val="53"/>
        </w:numPr>
        <w:tabs>
          <w:tab w:val="left" w:pos="1362"/>
        </w:tabs>
        <w:spacing w:before="161" w:line="360" w:lineRule="auto"/>
        <w:ind w:right="849"/>
        <w:jc w:val="both"/>
        <w:rPr>
          <w:sz w:val="28"/>
        </w:rPr>
      </w:pPr>
      <w:r>
        <w:rPr>
          <w:sz w:val="28"/>
        </w:rPr>
        <w:t>Почасовой сметный график при монтаже конструкций с транспортных средств.</w:t>
      </w:r>
    </w:p>
    <w:p w:rsidR="0087326A" w:rsidRDefault="0087326A">
      <w:pPr>
        <w:pStyle w:val="a3"/>
        <w:spacing w:before="8"/>
        <w:rPr>
          <w:sz w:val="42"/>
        </w:rPr>
      </w:pPr>
    </w:p>
    <w:p w:rsidR="0087326A" w:rsidRDefault="00781B02">
      <w:pPr>
        <w:pStyle w:val="6"/>
        <w:ind w:left="3020" w:right="2853" w:firstLine="36"/>
      </w:pPr>
      <w:r>
        <w:t>Общие требования по организации работ при проектировании календарных планов:</w:t>
      </w:r>
    </w:p>
    <w:p w:rsidR="0087326A" w:rsidRDefault="0087326A">
      <w:pPr>
        <w:pStyle w:val="a3"/>
        <w:spacing w:before="3"/>
        <w:rPr>
          <w:b/>
          <w:i/>
          <w:sz w:val="27"/>
        </w:rPr>
      </w:pPr>
    </w:p>
    <w:p w:rsidR="0087326A" w:rsidRDefault="00781B02">
      <w:pPr>
        <w:pStyle w:val="a6"/>
        <w:numPr>
          <w:ilvl w:val="0"/>
          <w:numId w:val="52"/>
        </w:numPr>
        <w:tabs>
          <w:tab w:val="left" w:pos="1362"/>
        </w:tabs>
        <w:spacing w:line="360" w:lineRule="auto"/>
        <w:ind w:right="843" w:hanging="358"/>
        <w:rPr>
          <w:sz w:val="28"/>
        </w:rPr>
      </w:pPr>
      <w:r>
        <w:rPr>
          <w:spacing w:val="-7"/>
          <w:sz w:val="28"/>
        </w:rPr>
        <w:t xml:space="preserve">Обеспечение статической устойчивости </w:t>
      </w:r>
      <w:r>
        <w:rPr>
          <w:spacing w:val="-6"/>
          <w:sz w:val="28"/>
        </w:rPr>
        <w:t xml:space="preserve">здания </w:t>
      </w:r>
      <w:r>
        <w:rPr>
          <w:sz w:val="28"/>
        </w:rPr>
        <w:t xml:space="preserve">в </w:t>
      </w:r>
      <w:r>
        <w:rPr>
          <w:spacing w:val="-6"/>
          <w:sz w:val="28"/>
        </w:rPr>
        <w:t xml:space="preserve">процессе </w:t>
      </w:r>
      <w:r>
        <w:rPr>
          <w:spacing w:val="-7"/>
          <w:sz w:val="28"/>
        </w:rPr>
        <w:t xml:space="preserve">производства </w:t>
      </w:r>
      <w:r>
        <w:rPr>
          <w:spacing w:val="-6"/>
          <w:sz w:val="28"/>
        </w:rPr>
        <w:t>работ.</w:t>
      </w:r>
    </w:p>
    <w:p w:rsidR="0087326A" w:rsidRDefault="00781B02">
      <w:pPr>
        <w:pStyle w:val="a6"/>
        <w:numPr>
          <w:ilvl w:val="0"/>
          <w:numId w:val="52"/>
        </w:numPr>
        <w:tabs>
          <w:tab w:val="left" w:pos="1362"/>
          <w:tab w:val="left" w:pos="3145"/>
          <w:tab w:val="left" w:pos="5533"/>
          <w:tab w:val="left" w:pos="8309"/>
          <w:tab w:val="left" w:pos="9613"/>
        </w:tabs>
        <w:spacing w:before="2" w:line="360" w:lineRule="auto"/>
        <w:ind w:left="1362" w:right="854"/>
        <w:rPr>
          <w:sz w:val="28"/>
        </w:rPr>
      </w:pPr>
      <w:r>
        <w:rPr>
          <w:sz w:val="28"/>
        </w:rPr>
        <w:t>Сохранение</w:t>
      </w:r>
      <w:r>
        <w:rPr>
          <w:sz w:val="28"/>
        </w:rPr>
        <w:tab/>
        <w:t>технологической</w:t>
      </w:r>
      <w:r>
        <w:rPr>
          <w:sz w:val="28"/>
        </w:rPr>
        <w:tab/>
        <w:t>последовательности</w:t>
      </w:r>
      <w:r>
        <w:rPr>
          <w:sz w:val="28"/>
        </w:rPr>
        <w:tab/>
        <w:t>ведения</w:t>
      </w:r>
      <w:r>
        <w:rPr>
          <w:sz w:val="28"/>
        </w:rPr>
        <w:tab/>
      </w:r>
      <w:r>
        <w:rPr>
          <w:spacing w:val="-5"/>
          <w:sz w:val="28"/>
        </w:rPr>
        <w:t xml:space="preserve">работ, </w:t>
      </w:r>
      <w:r>
        <w:rPr>
          <w:sz w:val="28"/>
        </w:rPr>
        <w:lastRenderedPageBreak/>
        <w:t>обеспечивающее их высокое</w:t>
      </w:r>
      <w:r>
        <w:rPr>
          <w:spacing w:val="-4"/>
          <w:sz w:val="28"/>
        </w:rPr>
        <w:t xml:space="preserve"> </w:t>
      </w:r>
      <w:r>
        <w:rPr>
          <w:sz w:val="28"/>
        </w:rPr>
        <w:t>качество.</w:t>
      </w:r>
    </w:p>
    <w:p w:rsidR="0087326A" w:rsidRDefault="00781B02">
      <w:pPr>
        <w:pStyle w:val="a6"/>
        <w:numPr>
          <w:ilvl w:val="0"/>
          <w:numId w:val="52"/>
        </w:numPr>
        <w:tabs>
          <w:tab w:val="left" w:pos="1362"/>
        </w:tabs>
        <w:spacing w:line="321" w:lineRule="exact"/>
        <w:ind w:left="1362"/>
        <w:rPr>
          <w:sz w:val="28"/>
        </w:rPr>
      </w:pPr>
      <w:r>
        <w:rPr>
          <w:sz w:val="28"/>
        </w:rPr>
        <w:t>Безопасное ведение работ на всех стадиях</w:t>
      </w:r>
      <w:r>
        <w:rPr>
          <w:spacing w:val="-8"/>
          <w:sz w:val="28"/>
        </w:rPr>
        <w:t xml:space="preserve"> </w:t>
      </w:r>
      <w:r>
        <w:rPr>
          <w:sz w:val="28"/>
        </w:rPr>
        <w:t>строительства.</w:t>
      </w:r>
    </w:p>
    <w:p w:rsidR="0087326A" w:rsidRDefault="00781B02">
      <w:pPr>
        <w:pStyle w:val="a6"/>
        <w:numPr>
          <w:ilvl w:val="0"/>
          <w:numId w:val="52"/>
        </w:numPr>
        <w:tabs>
          <w:tab w:val="left" w:pos="1362"/>
        </w:tabs>
        <w:spacing w:before="160" w:line="362" w:lineRule="auto"/>
        <w:ind w:left="1362" w:right="859"/>
        <w:rPr>
          <w:sz w:val="28"/>
        </w:rPr>
      </w:pPr>
      <w:r>
        <w:rPr>
          <w:sz w:val="28"/>
        </w:rPr>
        <w:t>Организация поточного ведения работ с непрерывной загрузкой бригад рабочих и машин.</w:t>
      </w:r>
    </w:p>
    <w:p w:rsidR="0087326A" w:rsidRDefault="00781B02">
      <w:pPr>
        <w:pStyle w:val="a6"/>
        <w:numPr>
          <w:ilvl w:val="0"/>
          <w:numId w:val="52"/>
        </w:numPr>
        <w:tabs>
          <w:tab w:val="left" w:pos="1362"/>
        </w:tabs>
        <w:spacing w:line="360" w:lineRule="auto"/>
        <w:ind w:left="1362" w:right="843"/>
        <w:rPr>
          <w:sz w:val="28"/>
        </w:rPr>
      </w:pPr>
      <w:r>
        <w:rPr>
          <w:spacing w:val="-7"/>
          <w:sz w:val="28"/>
        </w:rPr>
        <w:t xml:space="preserve">Начало </w:t>
      </w:r>
      <w:r>
        <w:rPr>
          <w:spacing w:val="-6"/>
          <w:sz w:val="28"/>
        </w:rPr>
        <w:t xml:space="preserve">основного периода после полного </w:t>
      </w:r>
      <w:r>
        <w:rPr>
          <w:spacing w:val="-7"/>
          <w:sz w:val="28"/>
        </w:rPr>
        <w:t xml:space="preserve">завершения подготовительных </w:t>
      </w:r>
      <w:r>
        <w:rPr>
          <w:spacing w:val="-6"/>
          <w:sz w:val="28"/>
        </w:rPr>
        <w:t>работ.</w:t>
      </w:r>
    </w:p>
    <w:p w:rsidR="0087326A" w:rsidRDefault="0087326A">
      <w:pPr>
        <w:pStyle w:val="a3"/>
        <w:spacing w:before="1"/>
      </w:pPr>
    </w:p>
    <w:p w:rsidR="0087326A" w:rsidRDefault="00781B02">
      <w:pPr>
        <w:pStyle w:val="6"/>
        <w:ind w:left="1362"/>
      </w:pPr>
      <w:r>
        <w:t>Основные правила организации ведения работ:</w:t>
      </w:r>
    </w:p>
    <w:p w:rsidR="0087326A" w:rsidRDefault="00781B02">
      <w:pPr>
        <w:pStyle w:val="a6"/>
        <w:numPr>
          <w:ilvl w:val="0"/>
          <w:numId w:val="51"/>
        </w:numPr>
        <w:tabs>
          <w:tab w:val="left" w:pos="1362"/>
        </w:tabs>
        <w:spacing w:before="156" w:line="360" w:lineRule="auto"/>
        <w:ind w:right="853" w:hanging="358"/>
        <w:rPr>
          <w:sz w:val="28"/>
        </w:rPr>
      </w:pPr>
      <w:r>
        <w:rPr>
          <w:sz w:val="28"/>
        </w:rPr>
        <w:t>Для организации потока здание разбивается на частные фронты работ (ЧФР), т.е. захватки и</w:t>
      </w:r>
      <w:r>
        <w:rPr>
          <w:spacing w:val="-3"/>
          <w:sz w:val="28"/>
        </w:rPr>
        <w:t xml:space="preserve"> </w:t>
      </w:r>
      <w:r>
        <w:rPr>
          <w:sz w:val="28"/>
        </w:rPr>
        <w:t>ярусы.</w:t>
      </w:r>
    </w:p>
    <w:p w:rsidR="0087326A" w:rsidRPr="00FB4CFF" w:rsidRDefault="00781B02">
      <w:pPr>
        <w:pStyle w:val="a6"/>
        <w:numPr>
          <w:ilvl w:val="0"/>
          <w:numId w:val="51"/>
        </w:numPr>
        <w:tabs>
          <w:tab w:val="left" w:pos="1362"/>
        </w:tabs>
        <w:spacing w:line="321" w:lineRule="exact"/>
        <w:ind w:left="1362"/>
        <w:rPr>
          <w:sz w:val="28"/>
        </w:rPr>
      </w:pPr>
      <w:r>
        <w:rPr>
          <w:spacing w:val="-6"/>
          <w:sz w:val="28"/>
        </w:rPr>
        <w:t>При</w:t>
      </w:r>
      <w:r>
        <w:rPr>
          <w:spacing w:val="-12"/>
          <w:sz w:val="28"/>
        </w:rPr>
        <w:t xml:space="preserve"> </w:t>
      </w:r>
      <w:r>
        <w:rPr>
          <w:spacing w:val="-9"/>
          <w:sz w:val="28"/>
        </w:rPr>
        <w:t>возведении</w:t>
      </w:r>
      <w:r>
        <w:rPr>
          <w:spacing w:val="-12"/>
          <w:sz w:val="28"/>
        </w:rPr>
        <w:t xml:space="preserve"> </w:t>
      </w:r>
      <w:r>
        <w:rPr>
          <w:spacing w:val="-8"/>
          <w:sz w:val="28"/>
        </w:rPr>
        <w:t>жилых</w:t>
      </w:r>
      <w:r>
        <w:rPr>
          <w:spacing w:val="-14"/>
          <w:sz w:val="28"/>
        </w:rPr>
        <w:t xml:space="preserve"> </w:t>
      </w:r>
      <w:r>
        <w:rPr>
          <w:spacing w:val="-7"/>
          <w:sz w:val="28"/>
        </w:rPr>
        <w:t>домов</w:t>
      </w:r>
      <w:r>
        <w:rPr>
          <w:spacing w:val="-14"/>
          <w:sz w:val="28"/>
        </w:rPr>
        <w:t xml:space="preserve"> </w:t>
      </w:r>
      <w:r>
        <w:rPr>
          <w:sz w:val="28"/>
        </w:rPr>
        <w:t>в</w:t>
      </w:r>
      <w:r>
        <w:rPr>
          <w:spacing w:val="-16"/>
          <w:sz w:val="28"/>
        </w:rPr>
        <w:t xml:space="preserve"> </w:t>
      </w:r>
      <w:r>
        <w:rPr>
          <w:spacing w:val="-8"/>
          <w:sz w:val="28"/>
        </w:rPr>
        <w:t>качестве</w:t>
      </w:r>
      <w:r>
        <w:rPr>
          <w:spacing w:val="-18"/>
          <w:sz w:val="28"/>
        </w:rPr>
        <w:t xml:space="preserve"> </w:t>
      </w:r>
      <w:r>
        <w:rPr>
          <w:spacing w:val="-6"/>
          <w:sz w:val="28"/>
        </w:rPr>
        <w:t>ЧФР</w:t>
      </w:r>
      <w:r>
        <w:rPr>
          <w:spacing w:val="-16"/>
          <w:sz w:val="28"/>
        </w:rPr>
        <w:t xml:space="preserve"> </w:t>
      </w:r>
      <w:r>
        <w:rPr>
          <w:spacing w:val="-7"/>
          <w:sz w:val="28"/>
        </w:rPr>
        <w:t>может</w:t>
      </w:r>
      <w:r>
        <w:rPr>
          <w:spacing w:val="-16"/>
          <w:sz w:val="28"/>
        </w:rPr>
        <w:t xml:space="preserve"> </w:t>
      </w:r>
      <w:r>
        <w:rPr>
          <w:spacing w:val="-9"/>
          <w:sz w:val="28"/>
        </w:rPr>
        <w:t>приниматься</w:t>
      </w:r>
      <w:r>
        <w:rPr>
          <w:spacing w:val="-16"/>
          <w:sz w:val="28"/>
        </w:rPr>
        <w:t xml:space="preserve"> </w:t>
      </w:r>
      <w:r>
        <w:rPr>
          <w:spacing w:val="-5"/>
          <w:sz w:val="28"/>
        </w:rPr>
        <w:t>до</w:t>
      </w:r>
      <w:r>
        <w:rPr>
          <w:spacing w:val="-13"/>
          <w:sz w:val="28"/>
        </w:rPr>
        <w:t xml:space="preserve"> </w:t>
      </w:r>
      <w:r>
        <w:rPr>
          <w:sz w:val="28"/>
        </w:rPr>
        <w:t>5</w:t>
      </w:r>
      <w:r>
        <w:rPr>
          <w:spacing w:val="-14"/>
          <w:sz w:val="28"/>
        </w:rPr>
        <w:t xml:space="preserve"> </w:t>
      </w:r>
      <w:r>
        <w:rPr>
          <w:spacing w:val="-8"/>
          <w:sz w:val="28"/>
        </w:rPr>
        <w:t>секций.</w:t>
      </w:r>
    </w:p>
    <w:p w:rsidR="00FB4CFF" w:rsidRDefault="00FB4CFF" w:rsidP="00FB4CFF">
      <w:pPr>
        <w:pStyle w:val="a6"/>
        <w:tabs>
          <w:tab w:val="left" w:pos="1362"/>
        </w:tabs>
        <w:spacing w:line="321" w:lineRule="exact"/>
        <w:ind w:left="1362" w:firstLine="0"/>
        <w:rPr>
          <w:sz w:val="28"/>
        </w:rPr>
      </w:pPr>
    </w:p>
    <w:p w:rsidR="0087326A" w:rsidRDefault="00F5009F">
      <w:pPr>
        <w:pStyle w:val="a6"/>
        <w:numPr>
          <w:ilvl w:val="0"/>
          <w:numId w:val="51"/>
        </w:numPr>
        <w:tabs>
          <w:tab w:val="left" w:pos="1362"/>
        </w:tabs>
        <w:spacing w:line="319" w:lineRule="exact"/>
        <w:ind w:left="1362"/>
        <w:jc w:val="both"/>
        <w:rPr>
          <w:sz w:val="28"/>
        </w:rPr>
      </w:pPr>
      <w:r>
        <w:rPr>
          <w:noProof/>
          <w:lang w:eastAsia="ru-RU"/>
        </w:rPr>
        <mc:AlternateContent>
          <mc:Choice Requires="wps">
            <w:drawing>
              <wp:anchor distT="0" distB="0" distL="114300" distR="114300" simplePos="0" relativeHeight="251560448" behindDoc="0" locked="0" layoutInCell="1" allowOverlap="1">
                <wp:simplePos x="0" y="0"/>
                <wp:positionH relativeFrom="page">
                  <wp:posOffset>1316990</wp:posOffset>
                </wp:positionH>
                <wp:positionV relativeFrom="page">
                  <wp:posOffset>418465</wp:posOffset>
                </wp:positionV>
                <wp:extent cx="5464810" cy="0"/>
                <wp:effectExtent l="0" t="0" r="0" b="0"/>
                <wp:wrapNone/>
                <wp:docPr id="485" name="Line 6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31" o:spid="_x0000_s1026" style="position:absolute;z-index:251560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2RdJ8h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rPr>
          <w:sz w:val="28"/>
        </w:rPr>
        <w:t>За ведущий процесс принимается</w:t>
      </w:r>
      <w:r w:rsidR="00781B02">
        <w:rPr>
          <w:spacing w:val="-7"/>
          <w:sz w:val="28"/>
        </w:rPr>
        <w:t xml:space="preserve"> </w:t>
      </w:r>
      <w:r w:rsidR="00781B02">
        <w:rPr>
          <w:sz w:val="28"/>
        </w:rPr>
        <w:t>комплексно-механизированный.</w:t>
      </w:r>
    </w:p>
    <w:p w:rsidR="0087326A" w:rsidRDefault="00781B02">
      <w:pPr>
        <w:pStyle w:val="a6"/>
        <w:numPr>
          <w:ilvl w:val="0"/>
          <w:numId w:val="51"/>
        </w:numPr>
        <w:tabs>
          <w:tab w:val="left" w:pos="1362"/>
        </w:tabs>
        <w:spacing w:before="163"/>
        <w:ind w:left="1362"/>
        <w:jc w:val="both"/>
        <w:rPr>
          <w:sz w:val="28"/>
        </w:rPr>
      </w:pPr>
      <w:r>
        <w:rPr>
          <w:sz w:val="28"/>
        </w:rPr>
        <w:t>Работы ведущих процессов выполняются в 2 – 3</w:t>
      </w:r>
      <w:r>
        <w:rPr>
          <w:spacing w:val="-3"/>
          <w:sz w:val="28"/>
        </w:rPr>
        <w:t xml:space="preserve"> </w:t>
      </w:r>
      <w:r>
        <w:rPr>
          <w:sz w:val="28"/>
        </w:rPr>
        <w:t>смены.</w:t>
      </w:r>
    </w:p>
    <w:p w:rsidR="0087326A" w:rsidRDefault="00781B02">
      <w:pPr>
        <w:pStyle w:val="a6"/>
        <w:numPr>
          <w:ilvl w:val="0"/>
          <w:numId w:val="51"/>
        </w:numPr>
        <w:tabs>
          <w:tab w:val="left" w:pos="1362"/>
        </w:tabs>
        <w:spacing w:before="160" w:line="448" w:lineRule="auto"/>
        <w:ind w:left="1710" w:right="3246" w:hanging="708"/>
        <w:jc w:val="both"/>
        <w:rPr>
          <w:sz w:val="28"/>
        </w:rPr>
      </w:pPr>
      <w:r>
        <w:rPr>
          <w:sz w:val="28"/>
        </w:rPr>
        <w:t>На сложные процессы составляется техническая карта. По нулевому</w:t>
      </w:r>
      <w:r>
        <w:rPr>
          <w:spacing w:val="-3"/>
          <w:sz w:val="28"/>
        </w:rPr>
        <w:t xml:space="preserve"> </w:t>
      </w:r>
      <w:r>
        <w:rPr>
          <w:sz w:val="28"/>
        </w:rPr>
        <w:t>циклу:</w:t>
      </w:r>
    </w:p>
    <w:p w:rsidR="0087326A" w:rsidRDefault="00781B02">
      <w:pPr>
        <w:pStyle w:val="a6"/>
        <w:numPr>
          <w:ilvl w:val="1"/>
          <w:numId w:val="51"/>
        </w:numPr>
        <w:tabs>
          <w:tab w:val="left" w:pos="2010"/>
        </w:tabs>
        <w:spacing w:before="1" w:line="362" w:lineRule="auto"/>
        <w:ind w:right="852" w:firstLine="707"/>
        <w:jc w:val="both"/>
        <w:rPr>
          <w:sz w:val="28"/>
        </w:rPr>
      </w:pPr>
      <w:r>
        <w:rPr>
          <w:sz w:val="28"/>
        </w:rPr>
        <w:t>за ведущий процесс принимается экскавация грунта или монтаж фундаментов и стен</w:t>
      </w:r>
      <w:r>
        <w:rPr>
          <w:spacing w:val="-5"/>
          <w:sz w:val="28"/>
        </w:rPr>
        <w:t xml:space="preserve"> </w:t>
      </w:r>
      <w:r>
        <w:rPr>
          <w:sz w:val="28"/>
        </w:rPr>
        <w:t>подвала;</w:t>
      </w:r>
    </w:p>
    <w:p w:rsidR="0087326A" w:rsidRDefault="00781B02">
      <w:pPr>
        <w:pStyle w:val="a6"/>
        <w:numPr>
          <w:ilvl w:val="1"/>
          <w:numId w:val="51"/>
        </w:numPr>
        <w:tabs>
          <w:tab w:val="left" w:pos="1982"/>
        </w:tabs>
        <w:spacing w:line="360" w:lineRule="auto"/>
        <w:ind w:right="849" w:firstLine="707"/>
        <w:jc w:val="both"/>
        <w:rPr>
          <w:sz w:val="28"/>
        </w:rPr>
      </w:pPr>
      <w:r>
        <w:rPr>
          <w:sz w:val="28"/>
        </w:rPr>
        <w:t>устройство полов в подвалах выполняется до укладки перекрытий над</w:t>
      </w:r>
      <w:r>
        <w:rPr>
          <w:spacing w:val="-3"/>
          <w:sz w:val="28"/>
        </w:rPr>
        <w:t xml:space="preserve"> </w:t>
      </w:r>
      <w:r>
        <w:rPr>
          <w:sz w:val="28"/>
        </w:rPr>
        <w:t>подвалом;</w:t>
      </w:r>
    </w:p>
    <w:p w:rsidR="0087326A" w:rsidRDefault="00781B02">
      <w:pPr>
        <w:pStyle w:val="a6"/>
        <w:numPr>
          <w:ilvl w:val="1"/>
          <w:numId w:val="51"/>
        </w:numPr>
        <w:tabs>
          <w:tab w:val="left" w:pos="1936"/>
        </w:tabs>
        <w:spacing w:line="360" w:lineRule="auto"/>
        <w:ind w:right="854" w:firstLine="707"/>
        <w:jc w:val="both"/>
        <w:rPr>
          <w:sz w:val="28"/>
        </w:rPr>
      </w:pPr>
      <w:r>
        <w:rPr>
          <w:sz w:val="28"/>
        </w:rPr>
        <w:t>засыпка пазух производится после выполнения обмазочной изоляции стен подвала, укладки плит перекрытия, устройства вводов и сетей от первого смотрового</w:t>
      </w:r>
      <w:r>
        <w:rPr>
          <w:spacing w:val="-2"/>
          <w:sz w:val="28"/>
        </w:rPr>
        <w:t xml:space="preserve"> </w:t>
      </w:r>
      <w:r>
        <w:rPr>
          <w:sz w:val="28"/>
        </w:rPr>
        <w:t>колодца;</w:t>
      </w:r>
    </w:p>
    <w:p w:rsidR="0087326A" w:rsidRDefault="00781B02">
      <w:pPr>
        <w:pStyle w:val="a6"/>
        <w:numPr>
          <w:ilvl w:val="1"/>
          <w:numId w:val="51"/>
        </w:numPr>
        <w:tabs>
          <w:tab w:val="left" w:pos="1958"/>
        </w:tabs>
        <w:spacing w:line="360" w:lineRule="auto"/>
        <w:ind w:right="846" w:firstLine="707"/>
        <w:jc w:val="both"/>
        <w:rPr>
          <w:sz w:val="28"/>
        </w:rPr>
      </w:pPr>
      <w:r>
        <w:rPr>
          <w:sz w:val="28"/>
        </w:rPr>
        <w:t>в период работ по нулевому циклу устанавливается башенный кран для монтажа надземной</w:t>
      </w:r>
      <w:r>
        <w:rPr>
          <w:spacing w:val="-1"/>
          <w:sz w:val="28"/>
        </w:rPr>
        <w:t xml:space="preserve"> </w:t>
      </w:r>
      <w:r>
        <w:rPr>
          <w:sz w:val="28"/>
        </w:rPr>
        <w:t>части;</w:t>
      </w:r>
    </w:p>
    <w:p w:rsidR="0087326A" w:rsidRDefault="00781B02">
      <w:pPr>
        <w:pStyle w:val="a6"/>
        <w:numPr>
          <w:ilvl w:val="1"/>
          <w:numId w:val="51"/>
        </w:numPr>
        <w:tabs>
          <w:tab w:val="left" w:pos="2015"/>
        </w:tabs>
        <w:spacing w:line="362" w:lineRule="auto"/>
        <w:ind w:right="855" w:firstLine="707"/>
        <w:jc w:val="both"/>
        <w:rPr>
          <w:sz w:val="28"/>
        </w:rPr>
      </w:pPr>
      <w:r>
        <w:rPr>
          <w:sz w:val="28"/>
        </w:rPr>
        <w:t>комплекс работ по нулевому циклу сдается до начала работ по надземной</w:t>
      </w:r>
      <w:r>
        <w:rPr>
          <w:spacing w:val="-4"/>
          <w:sz w:val="28"/>
        </w:rPr>
        <w:t xml:space="preserve"> </w:t>
      </w:r>
      <w:r>
        <w:rPr>
          <w:sz w:val="28"/>
        </w:rPr>
        <w:t>части.</w:t>
      </w:r>
    </w:p>
    <w:p w:rsidR="0087326A" w:rsidRDefault="00781B02">
      <w:pPr>
        <w:pStyle w:val="a3"/>
        <w:spacing w:before="109"/>
        <w:ind w:left="1710"/>
        <w:jc w:val="both"/>
      </w:pPr>
      <w:r>
        <w:t>По надземной части:</w:t>
      </w:r>
    </w:p>
    <w:p w:rsidR="0087326A" w:rsidRDefault="0087326A">
      <w:pPr>
        <w:pStyle w:val="a3"/>
        <w:spacing w:before="4"/>
        <w:rPr>
          <w:sz w:val="24"/>
        </w:rPr>
      </w:pPr>
    </w:p>
    <w:p w:rsidR="0087326A" w:rsidRDefault="00781B02">
      <w:pPr>
        <w:pStyle w:val="a6"/>
        <w:numPr>
          <w:ilvl w:val="1"/>
          <w:numId w:val="51"/>
        </w:numPr>
        <w:tabs>
          <w:tab w:val="left" w:pos="1922"/>
        </w:tabs>
        <w:spacing w:before="1"/>
        <w:ind w:left="1921" w:hanging="212"/>
        <w:jc w:val="both"/>
        <w:rPr>
          <w:sz w:val="28"/>
        </w:rPr>
      </w:pPr>
      <w:r>
        <w:rPr>
          <w:sz w:val="28"/>
        </w:rPr>
        <w:t>за захватку принимается секция-этаж или две</w:t>
      </w:r>
      <w:r>
        <w:rPr>
          <w:spacing w:val="-13"/>
          <w:sz w:val="28"/>
        </w:rPr>
        <w:t xml:space="preserve"> </w:t>
      </w:r>
      <w:r>
        <w:rPr>
          <w:sz w:val="28"/>
        </w:rPr>
        <w:t>секции-этажа;</w:t>
      </w:r>
    </w:p>
    <w:p w:rsidR="0087326A" w:rsidRDefault="00781B02">
      <w:pPr>
        <w:pStyle w:val="a6"/>
        <w:numPr>
          <w:ilvl w:val="1"/>
          <w:numId w:val="51"/>
        </w:numPr>
        <w:tabs>
          <w:tab w:val="left" w:pos="1926"/>
        </w:tabs>
        <w:spacing w:before="160" w:line="362" w:lineRule="auto"/>
        <w:ind w:right="846" w:firstLine="707"/>
        <w:jc w:val="both"/>
        <w:rPr>
          <w:sz w:val="28"/>
        </w:rPr>
      </w:pPr>
      <w:r>
        <w:rPr>
          <w:sz w:val="28"/>
        </w:rPr>
        <w:t>на монтажной захватке запрещается проводить другие работы на всех этажах, расположенных над</w:t>
      </w:r>
      <w:r>
        <w:rPr>
          <w:spacing w:val="-3"/>
          <w:sz w:val="28"/>
        </w:rPr>
        <w:t xml:space="preserve"> </w:t>
      </w:r>
      <w:r>
        <w:rPr>
          <w:sz w:val="28"/>
        </w:rPr>
        <w:t>ней;</w:t>
      </w:r>
    </w:p>
    <w:p w:rsidR="0087326A" w:rsidRDefault="00781B02">
      <w:pPr>
        <w:pStyle w:val="a6"/>
        <w:numPr>
          <w:ilvl w:val="1"/>
          <w:numId w:val="51"/>
        </w:numPr>
        <w:tabs>
          <w:tab w:val="left" w:pos="2003"/>
        </w:tabs>
        <w:spacing w:line="360" w:lineRule="auto"/>
        <w:ind w:right="851" w:firstLine="707"/>
        <w:jc w:val="both"/>
        <w:rPr>
          <w:sz w:val="28"/>
        </w:rPr>
      </w:pPr>
      <w:r>
        <w:rPr>
          <w:sz w:val="28"/>
        </w:rPr>
        <w:lastRenderedPageBreak/>
        <w:t>основным процессом является монтаж конструкций  здания,  который ведется в 2-3 смены, а срок выполнения определяется возможностями основного комплекса машин и</w:t>
      </w:r>
      <w:r>
        <w:rPr>
          <w:spacing w:val="-7"/>
          <w:sz w:val="28"/>
        </w:rPr>
        <w:t xml:space="preserve"> </w:t>
      </w:r>
      <w:r>
        <w:rPr>
          <w:sz w:val="28"/>
        </w:rPr>
        <w:t>механизмов;</w:t>
      </w:r>
    </w:p>
    <w:p w:rsidR="0087326A" w:rsidRDefault="00781B02">
      <w:pPr>
        <w:pStyle w:val="a6"/>
        <w:numPr>
          <w:ilvl w:val="1"/>
          <w:numId w:val="51"/>
        </w:numPr>
        <w:tabs>
          <w:tab w:val="left" w:pos="1989"/>
        </w:tabs>
        <w:spacing w:line="360" w:lineRule="auto"/>
        <w:ind w:right="849" w:firstLine="707"/>
        <w:jc w:val="both"/>
        <w:rPr>
          <w:sz w:val="28"/>
        </w:rPr>
      </w:pPr>
      <w:r>
        <w:rPr>
          <w:sz w:val="28"/>
        </w:rPr>
        <w:t>подготовку  под  полы  и  подачу  материалов  на  перекрытия следует осуществлять до укладки плит перекрытия над</w:t>
      </w:r>
      <w:r>
        <w:rPr>
          <w:spacing w:val="-13"/>
          <w:sz w:val="28"/>
        </w:rPr>
        <w:t xml:space="preserve"> </w:t>
      </w:r>
      <w:r>
        <w:rPr>
          <w:sz w:val="28"/>
        </w:rPr>
        <w:t>этажами;</w:t>
      </w:r>
    </w:p>
    <w:p w:rsidR="0087326A" w:rsidRDefault="00781B02">
      <w:pPr>
        <w:pStyle w:val="a6"/>
        <w:numPr>
          <w:ilvl w:val="1"/>
          <w:numId w:val="51"/>
        </w:numPr>
        <w:tabs>
          <w:tab w:val="left" w:pos="2034"/>
        </w:tabs>
        <w:spacing w:line="360" w:lineRule="auto"/>
        <w:ind w:right="852" w:firstLine="707"/>
        <w:jc w:val="both"/>
        <w:rPr>
          <w:sz w:val="28"/>
        </w:rPr>
      </w:pPr>
      <w:r>
        <w:rPr>
          <w:sz w:val="28"/>
        </w:rPr>
        <w:t>отделочные работы выполняются сверху вниз после устройства кровли. Захватка – секция;</w:t>
      </w:r>
    </w:p>
    <w:p w:rsidR="0087326A" w:rsidRDefault="00781B02">
      <w:pPr>
        <w:pStyle w:val="a6"/>
        <w:numPr>
          <w:ilvl w:val="1"/>
          <w:numId w:val="51"/>
        </w:numPr>
        <w:tabs>
          <w:tab w:val="left" w:pos="1979"/>
        </w:tabs>
        <w:spacing w:line="362" w:lineRule="auto"/>
        <w:ind w:right="857" w:firstLine="707"/>
        <w:jc w:val="both"/>
        <w:rPr>
          <w:sz w:val="28"/>
        </w:rPr>
      </w:pPr>
      <w:r>
        <w:rPr>
          <w:sz w:val="28"/>
        </w:rPr>
        <w:t>штукатурные и облицовочные  работы  можно  выполнять  под  тремя перекрытиями, но не на монтажной</w:t>
      </w:r>
      <w:r>
        <w:rPr>
          <w:spacing w:val="-6"/>
          <w:sz w:val="28"/>
        </w:rPr>
        <w:t xml:space="preserve"> </w:t>
      </w:r>
      <w:r>
        <w:rPr>
          <w:sz w:val="28"/>
        </w:rPr>
        <w:t>захватке;</w:t>
      </w:r>
    </w:p>
    <w:p w:rsidR="0087326A" w:rsidRDefault="00F5009F">
      <w:pPr>
        <w:pStyle w:val="a6"/>
        <w:numPr>
          <w:ilvl w:val="1"/>
          <w:numId w:val="51"/>
        </w:numPr>
        <w:tabs>
          <w:tab w:val="left" w:pos="2249"/>
          <w:tab w:val="left" w:pos="2250"/>
          <w:tab w:val="left" w:pos="4528"/>
          <w:tab w:val="left" w:pos="5077"/>
          <w:tab w:val="left" w:pos="7764"/>
          <w:tab w:val="left" w:pos="9018"/>
        </w:tabs>
        <w:spacing w:line="362" w:lineRule="auto"/>
        <w:ind w:right="851" w:firstLine="707"/>
        <w:rPr>
          <w:sz w:val="28"/>
        </w:rPr>
      </w:pPr>
      <w:r>
        <w:rPr>
          <w:noProof/>
          <w:lang w:eastAsia="ru-RU"/>
        </w:rPr>
        <mc:AlternateContent>
          <mc:Choice Requires="wps">
            <w:drawing>
              <wp:anchor distT="0" distB="0" distL="114300" distR="114300" simplePos="0" relativeHeight="251561472" behindDoc="0" locked="0" layoutInCell="1" allowOverlap="1">
                <wp:simplePos x="0" y="0"/>
                <wp:positionH relativeFrom="page">
                  <wp:posOffset>1316990</wp:posOffset>
                </wp:positionH>
                <wp:positionV relativeFrom="page">
                  <wp:posOffset>418465</wp:posOffset>
                </wp:positionV>
                <wp:extent cx="5464810" cy="0"/>
                <wp:effectExtent l="0" t="0" r="0" b="0"/>
                <wp:wrapNone/>
                <wp:docPr id="484" name="Line 6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30" o:spid="_x0000_s1026" style="position:absolute;z-index:251561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" strokecolor="#007f00" strokeweight=".18419mm">
                <w10:wrap anchorx="page" anchory="page"/>
              </v:line>
            </w:pict>
          </mc:Fallback>
        </mc:AlternateContent>
      </w:r>
      <w:r w:rsidR="00781B02">
        <w:rPr>
          <w:sz w:val="28"/>
        </w:rPr>
        <w:t>сантехнические</w:t>
      </w:r>
      <w:r w:rsidR="00781B02">
        <w:rPr>
          <w:sz w:val="28"/>
        </w:rPr>
        <w:tab/>
        <w:t>и</w:t>
      </w:r>
      <w:r w:rsidR="00781B02">
        <w:rPr>
          <w:sz w:val="28"/>
        </w:rPr>
        <w:tab/>
        <w:t>электромонтажные</w:t>
      </w:r>
      <w:r w:rsidR="00781B02">
        <w:rPr>
          <w:sz w:val="28"/>
        </w:rPr>
        <w:tab/>
        <w:t>работы</w:t>
      </w:r>
      <w:r w:rsidR="00781B02">
        <w:rPr>
          <w:sz w:val="28"/>
        </w:rPr>
        <w:tab/>
      </w:r>
      <w:r w:rsidR="00781B02">
        <w:rPr>
          <w:spacing w:val="-4"/>
          <w:sz w:val="28"/>
        </w:rPr>
        <w:t xml:space="preserve">(основные) </w:t>
      </w:r>
      <w:r w:rsidR="00781B02">
        <w:rPr>
          <w:sz w:val="28"/>
        </w:rPr>
        <w:t>выполняются вслед за монтажными под одним – двумя</w:t>
      </w:r>
      <w:r w:rsidR="00781B02">
        <w:rPr>
          <w:spacing w:val="-9"/>
          <w:sz w:val="28"/>
        </w:rPr>
        <w:t xml:space="preserve"> </w:t>
      </w:r>
      <w:r w:rsidR="00781B02">
        <w:rPr>
          <w:sz w:val="28"/>
        </w:rPr>
        <w:t>перекрытиями;</w:t>
      </w:r>
    </w:p>
    <w:p w:rsidR="0087326A" w:rsidRDefault="00781B02">
      <w:pPr>
        <w:pStyle w:val="a6"/>
        <w:numPr>
          <w:ilvl w:val="1"/>
          <w:numId w:val="51"/>
        </w:numPr>
        <w:tabs>
          <w:tab w:val="left" w:pos="1977"/>
        </w:tabs>
        <w:spacing w:line="360" w:lineRule="auto"/>
        <w:ind w:right="855" w:firstLine="707"/>
        <w:rPr>
          <w:sz w:val="28"/>
        </w:rPr>
      </w:pPr>
      <w:r>
        <w:rPr>
          <w:sz w:val="28"/>
        </w:rPr>
        <w:t xml:space="preserve">установка </w:t>
      </w:r>
      <w:proofErr w:type="spellStart"/>
      <w:r w:rsidR="003D7B2F">
        <w:rPr>
          <w:sz w:val="28"/>
        </w:rPr>
        <w:t>сантех</w:t>
      </w:r>
      <w:proofErr w:type="spellEnd"/>
      <w:r w:rsidR="003D7B2F">
        <w:rPr>
          <w:sz w:val="28"/>
        </w:rPr>
        <w:t>. приборов</w:t>
      </w:r>
      <w:r>
        <w:rPr>
          <w:sz w:val="28"/>
        </w:rPr>
        <w:t xml:space="preserve"> (кроме ванн) и осветительной арматуры осуществляется после малярных работ;</w:t>
      </w:r>
    </w:p>
    <w:p w:rsidR="0087326A" w:rsidRDefault="00781B02">
      <w:pPr>
        <w:pStyle w:val="a6"/>
        <w:numPr>
          <w:ilvl w:val="1"/>
          <w:numId w:val="51"/>
        </w:numPr>
        <w:tabs>
          <w:tab w:val="left" w:pos="1970"/>
        </w:tabs>
        <w:spacing w:line="362" w:lineRule="auto"/>
        <w:ind w:right="851" w:firstLine="707"/>
        <w:rPr>
          <w:sz w:val="28"/>
        </w:rPr>
      </w:pPr>
      <w:r>
        <w:rPr>
          <w:sz w:val="28"/>
        </w:rPr>
        <w:t>полы паркетные и из линолеума настилают после малярных работ, деревянные – до малярных</w:t>
      </w:r>
      <w:r>
        <w:rPr>
          <w:spacing w:val="-1"/>
          <w:sz w:val="28"/>
        </w:rPr>
        <w:t xml:space="preserve"> </w:t>
      </w:r>
      <w:r>
        <w:rPr>
          <w:sz w:val="28"/>
        </w:rPr>
        <w:t>работ;</w:t>
      </w:r>
    </w:p>
    <w:p w:rsidR="0087326A" w:rsidRDefault="00781B02">
      <w:pPr>
        <w:pStyle w:val="a6"/>
        <w:numPr>
          <w:ilvl w:val="1"/>
          <w:numId w:val="51"/>
        </w:numPr>
        <w:tabs>
          <w:tab w:val="left" w:pos="1991"/>
        </w:tabs>
        <w:spacing w:line="360" w:lineRule="auto"/>
        <w:ind w:right="852" w:firstLine="707"/>
        <w:rPr>
          <w:sz w:val="28"/>
        </w:rPr>
      </w:pPr>
      <w:r>
        <w:rPr>
          <w:sz w:val="28"/>
        </w:rPr>
        <w:t>двери внутренние навешивают после настилки деревянных полов, перед малярными</w:t>
      </w:r>
      <w:r>
        <w:rPr>
          <w:spacing w:val="-2"/>
          <w:sz w:val="28"/>
        </w:rPr>
        <w:t xml:space="preserve"> </w:t>
      </w:r>
      <w:r>
        <w:rPr>
          <w:sz w:val="28"/>
        </w:rPr>
        <w:t>работами;</w:t>
      </w:r>
    </w:p>
    <w:p w:rsidR="0087326A" w:rsidRDefault="00781B02">
      <w:pPr>
        <w:pStyle w:val="a6"/>
        <w:numPr>
          <w:ilvl w:val="1"/>
          <w:numId w:val="51"/>
        </w:numPr>
        <w:tabs>
          <w:tab w:val="left" w:pos="1922"/>
        </w:tabs>
        <w:spacing w:line="321" w:lineRule="exact"/>
        <w:ind w:left="1921" w:hanging="212"/>
        <w:rPr>
          <w:sz w:val="28"/>
        </w:rPr>
      </w:pPr>
      <w:r>
        <w:rPr>
          <w:sz w:val="28"/>
        </w:rPr>
        <w:t>монтажный кран снимается после монтажа</w:t>
      </w:r>
      <w:r>
        <w:rPr>
          <w:spacing w:val="-7"/>
          <w:sz w:val="28"/>
        </w:rPr>
        <w:t xml:space="preserve"> </w:t>
      </w:r>
      <w:r>
        <w:rPr>
          <w:sz w:val="28"/>
        </w:rPr>
        <w:t>здания;</w:t>
      </w:r>
    </w:p>
    <w:p w:rsidR="0087326A" w:rsidRDefault="00781B02">
      <w:pPr>
        <w:pStyle w:val="a6"/>
        <w:numPr>
          <w:ilvl w:val="1"/>
          <w:numId w:val="51"/>
        </w:numPr>
        <w:tabs>
          <w:tab w:val="left" w:pos="2010"/>
        </w:tabs>
        <w:spacing w:before="146" w:line="362" w:lineRule="auto"/>
        <w:ind w:right="849" w:firstLine="707"/>
        <w:rPr>
          <w:sz w:val="28"/>
        </w:rPr>
      </w:pPr>
      <w:r>
        <w:rPr>
          <w:sz w:val="28"/>
        </w:rPr>
        <w:t>устройство кровли и отделочные работы выполняют с помощью специальных подъемников, лифтов, кранов в окна и</w:t>
      </w:r>
      <w:r>
        <w:rPr>
          <w:spacing w:val="-10"/>
          <w:sz w:val="28"/>
        </w:rPr>
        <w:t xml:space="preserve"> </w:t>
      </w:r>
      <w:r>
        <w:rPr>
          <w:sz w:val="28"/>
        </w:rPr>
        <w:t>т.п.</w:t>
      </w:r>
    </w:p>
    <w:p w:rsidR="0087326A" w:rsidRDefault="00781B02">
      <w:pPr>
        <w:pStyle w:val="a3"/>
        <w:spacing w:before="116"/>
        <w:ind w:left="1710"/>
      </w:pPr>
      <w:r>
        <w:t>В промышленных зданиях:</w:t>
      </w:r>
    </w:p>
    <w:p w:rsidR="0087326A" w:rsidRDefault="0087326A">
      <w:pPr>
        <w:pStyle w:val="a3"/>
        <w:spacing w:before="4"/>
        <w:rPr>
          <w:sz w:val="24"/>
        </w:rPr>
      </w:pPr>
    </w:p>
    <w:p w:rsidR="0087326A" w:rsidRDefault="00781B02">
      <w:pPr>
        <w:pStyle w:val="a6"/>
        <w:numPr>
          <w:ilvl w:val="1"/>
          <w:numId w:val="51"/>
        </w:numPr>
        <w:tabs>
          <w:tab w:val="left" w:pos="2039"/>
          <w:tab w:val="left" w:pos="5202"/>
          <w:tab w:val="left" w:pos="7113"/>
        </w:tabs>
        <w:spacing w:line="360" w:lineRule="auto"/>
        <w:ind w:right="852" w:firstLine="707"/>
        <w:rPr>
          <w:sz w:val="28"/>
        </w:rPr>
      </w:pPr>
      <w:r>
        <w:rPr>
          <w:sz w:val="28"/>
        </w:rPr>
        <w:t xml:space="preserve">монтаж </w:t>
      </w:r>
      <w:r>
        <w:rPr>
          <w:spacing w:val="42"/>
          <w:sz w:val="28"/>
        </w:rPr>
        <w:t xml:space="preserve"> </w:t>
      </w:r>
      <w:r>
        <w:rPr>
          <w:sz w:val="28"/>
        </w:rPr>
        <w:t>ограждающих</w:t>
      </w:r>
      <w:r>
        <w:rPr>
          <w:sz w:val="28"/>
        </w:rPr>
        <w:tab/>
        <w:t>конструкций</w:t>
      </w:r>
      <w:r>
        <w:rPr>
          <w:sz w:val="28"/>
        </w:rPr>
        <w:tab/>
        <w:t>может быть начат после монтажа каркаса на одном</w:t>
      </w:r>
      <w:r>
        <w:rPr>
          <w:spacing w:val="-6"/>
          <w:sz w:val="28"/>
        </w:rPr>
        <w:t xml:space="preserve"> </w:t>
      </w:r>
      <w:r>
        <w:rPr>
          <w:sz w:val="28"/>
        </w:rPr>
        <w:t>участке;</w:t>
      </w:r>
    </w:p>
    <w:p w:rsidR="0087326A" w:rsidRDefault="00781B02">
      <w:pPr>
        <w:pStyle w:val="a6"/>
        <w:numPr>
          <w:ilvl w:val="1"/>
          <w:numId w:val="51"/>
        </w:numPr>
        <w:tabs>
          <w:tab w:val="left" w:pos="2115"/>
          <w:tab w:val="left" w:pos="2116"/>
          <w:tab w:val="left" w:pos="3712"/>
          <w:tab w:val="left" w:pos="4813"/>
          <w:tab w:val="left" w:pos="5216"/>
          <w:tab w:val="left" w:pos="6157"/>
          <w:tab w:val="left" w:pos="7452"/>
          <w:tab w:val="left" w:pos="8623"/>
          <w:tab w:val="left" w:pos="9035"/>
        </w:tabs>
        <w:spacing w:before="1" w:line="360" w:lineRule="auto"/>
        <w:ind w:right="849" w:firstLine="707"/>
        <w:rPr>
          <w:sz w:val="28"/>
        </w:rPr>
      </w:pPr>
      <w:r>
        <w:rPr>
          <w:sz w:val="28"/>
        </w:rPr>
        <w:t>устройство</w:t>
      </w:r>
      <w:r>
        <w:rPr>
          <w:sz w:val="28"/>
        </w:rPr>
        <w:tab/>
        <w:t>кровли</w:t>
      </w:r>
      <w:r>
        <w:rPr>
          <w:sz w:val="28"/>
        </w:rPr>
        <w:tab/>
        <w:t>–</w:t>
      </w:r>
      <w:r>
        <w:rPr>
          <w:sz w:val="28"/>
        </w:rPr>
        <w:tab/>
        <w:t>после</w:t>
      </w:r>
      <w:r>
        <w:rPr>
          <w:sz w:val="28"/>
        </w:rPr>
        <w:tab/>
        <w:t>монтажа</w:t>
      </w:r>
      <w:r>
        <w:rPr>
          <w:sz w:val="28"/>
        </w:rPr>
        <w:tab/>
        <w:t>каркаса</w:t>
      </w:r>
      <w:r>
        <w:rPr>
          <w:sz w:val="28"/>
        </w:rPr>
        <w:tab/>
        <w:t>и</w:t>
      </w:r>
      <w:r>
        <w:rPr>
          <w:sz w:val="28"/>
        </w:rPr>
        <w:tab/>
      </w:r>
      <w:r>
        <w:rPr>
          <w:spacing w:val="-3"/>
          <w:sz w:val="28"/>
        </w:rPr>
        <w:t xml:space="preserve">устройства </w:t>
      </w:r>
      <w:r>
        <w:rPr>
          <w:sz w:val="28"/>
        </w:rPr>
        <w:t>ограждающих конструкций на</w:t>
      </w:r>
      <w:r>
        <w:rPr>
          <w:spacing w:val="-3"/>
          <w:sz w:val="28"/>
        </w:rPr>
        <w:t xml:space="preserve"> </w:t>
      </w:r>
      <w:r>
        <w:rPr>
          <w:sz w:val="28"/>
        </w:rPr>
        <w:t>участке;</w:t>
      </w:r>
    </w:p>
    <w:p w:rsidR="0087326A" w:rsidRDefault="00781B02">
      <w:pPr>
        <w:pStyle w:val="a6"/>
        <w:numPr>
          <w:ilvl w:val="1"/>
          <w:numId w:val="51"/>
        </w:numPr>
        <w:tabs>
          <w:tab w:val="left" w:pos="1922"/>
        </w:tabs>
        <w:spacing w:line="321" w:lineRule="exact"/>
        <w:ind w:left="1921" w:hanging="212"/>
        <w:rPr>
          <w:sz w:val="28"/>
        </w:rPr>
      </w:pPr>
      <w:r>
        <w:rPr>
          <w:sz w:val="28"/>
        </w:rPr>
        <w:t>чистые полы выполняются после монтажа</w:t>
      </w:r>
      <w:r>
        <w:rPr>
          <w:spacing w:val="-8"/>
          <w:sz w:val="28"/>
        </w:rPr>
        <w:t xml:space="preserve"> </w:t>
      </w:r>
      <w:r>
        <w:rPr>
          <w:sz w:val="28"/>
        </w:rPr>
        <w:t>оборудования;</w:t>
      </w:r>
    </w:p>
    <w:p w:rsidR="0087326A" w:rsidRDefault="00781B02">
      <w:pPr>
        <w:pStyle w:val="a6"/>
        <w:numPr>
          <w:ilvl w:val="1"/>
          <w:numId w:val="51"/>
        </w:numPr>
        <w:tabs>
          <w:tab w:val="left" w:pos="1922"/>
        </w:tabs>
        <w:spacing w:before="161"/>
        <w:ind w:left="1921" w:hanging="212"/>
        <w:rPr>
          <w:sz w:val="28"/>
        </w:rPr>
      </w:pPr>
      <w:r>
        <w:rPr>
          <w:sz w:val="28"/>
        </w:rPr>
        <w:t>побелка стен – до монтажа</w:t>
      </w:r>
      <w:r>
        <w:rPr>
          <w:spacing w:val="-8"/>
          <w:sz w:val="28"/>
        </w:rPr>
        <w:t xml:space="preserve"> </w:t>
      </w:r>
      <w:r>
        <w:rPr>
          <w:sz w:val="28"/>
        </w:rPr>
        <w:t>оборудования.</w:t>
      </w:r>
    </w:p>
    <w:p w:rsidR="0087326A" w:rsidRDefault="00781B02">
      <w:pPr>
        <w:pStyle w:val="a3"/>
        <w:spacing w:before="163" w:line="360" w:lineRule="auto"/>
        <w:ind w:left="1002" w:right="856" w:firstLine="707"/>
      </w:pPr>
      <w:r>
        <w:t xml:space="preserve">При проектировании графика строительства объекта следует учитывать сезонность. Несмотря на то, что современная технология позволяет вести строительство круглогодично, необходимо ряд работ выполнять в условиях </w:t>
      </w:r>
      <w:r>
        <w:lastRenderedPageBreak/>
        <w:t>теплого времени года. В графике строительства следует указывать первоочередное выполнение работ до наступления холодов:</w:t>
      </w:r>
    </w:p>
    <w:p w:rsidR="0087326A" w:rsidRDefault="00781B02">
      <w:pPr>
        <w:pStyle w:val="a6"/>
        <w:numPr>
          <w:ilvl w:val="1"/>
          <w:numId w:val="51"/>
        </w:numPr>
        <w:tabs>
          <w:tab w:val="left" w:pos="1922"/>
        </w:tabs>
        <w:spacing w:line="322" w:lineRule="exact"/>
        <w:ind w:left="1921" w:hanging="212"/>
        <w:rPr>
          <w:sz w:val="28"/>
        </w:rPr>
      </w:pPr>
      <w:r>
        <w:rPr>
          <w:sz w:val="28"/>
        </w:rPr>
        <w:t>земляные</w:t>
      </w:r>
      <w:r>
        <w:rPr>
          <w:spacing w:val="-4"/>
          <w:sz w:val="28"/>
        </w:rPr>
        <w:t xml:space="preserve"> </w:t>
      </w:r>
      <w:r>
        <w:rPr>
          <w:sz w:val="28"/>
        </w:rPr>
        <w:t>работы;</w:t>
      </w:r>
    </w:p>
    <w:p w:rsidR="0087326A" w:rsidRDefault="00781B02">
      <w:pPr>
        <w:pStyle w:val="a6"/>
        <w:numPr>
          <w:ilvl w:val="1"/>
          <w:numId w:val="51"/>
        </w:numPr>
        <w:tabs>
          <w:tab w:val="left" w:pos="1922"/>
        </w:tabs>
        <w:spacing w:before="161"/>
        <w:ind w:left="1921" w:hanging="212"/>
        <w:rPr>
          <w:sz w:val="28"/>
        </w:rPr>
      </w:pPr>
      <w:r>
        <w:rPr>
          <w:sz w:val="28"/>
        </w:rPr>
        <w:t>установка наружных</w:t>
      </w:r>
      <w:r>
        <w:rPr>
          <w:spacing w:val="-7"/>
          <w:sz w:val="28"/>
        </w:rPr>
        <w:t xml:space="preserve"> </w:t>
      </w:r>
      <w:r>
        <w:rPr>
          <w:sz w:val="28"/>
        </w:rPr>
        <w:t>дверей;</w:t>
      </w:r>
    </w:p>
    <w:p w:rsidR="0087326A" w:rsidRDefault="00781B02">
      <w:pPr>
        <w:pStyle w:val="a6"/>
        <w:numPr>
          <w:ilvl w:val="1"/>
          <w:numId w:val="51"/>
        </w:numPr>
        <w:tabs>
          <w:tab w:val="left" w:pos="1922"/>
        </w:tabs>
        <w:spacing w:before="161"/>
        <w:ind w:left="1921" w:hanging="212"/>
        <w:rPr>
          <w:sz w:val="28"/>
        </w:rPr>
      </w:pPr>
      <w:r>
        <w:rPr>
          <w:sz w:val="28"/>
        </w:rPr>
        <w:t>остекление или закрытие пленкой</w:t>
      </w:r>
      <w:r>
        <w:rPr>
          <w:spacing w:val="-7"/>
          <w:sz w:val="28"/>
        </w:rPr>
        <w:t xml:space="preserve"> </w:t>
      </w:r>
      <w:r>
        <w:rPr>
          <w:sz w:val="28"/>
        </w:rPr>
        <w:t>окон;</w:t>
      </w:r>
    </w:p>
    <w:p w:rsidR="0087326A" w:rsidRDefault="00781B02">
      <w:pPr>
        <w:pStyle w:val="a6"/>
        <w:numPr>
          <w:ilvl w:val="1"/>
          <w:numId w:val="51"/>
        </w:numPr>
        <w:tabs>
          <w:tab w:val="left" w:pos="1922"/>
        </w:tabs>
        <w:spacing w:before="160"/>
        <w:ind w:left="1921" w:hanging="212"/>
        <w:rPr>
          <w:sz w:val="28"/>
        </w:rPr>
      </w:pPr>
      <w:r>
        <w:rPr>
          <w:sz w:val="28"/>
        </w:rPr>
        <w:t>один слой кровли</w:t>
      </w:r>
      <w:r>
        <w:rPr>
          <w:spacing w:val="-4"/>
          <w:sz w:val="28"/>
        </w:rPr>
        <w:t xml:space="preserve"> </w:t>
      </w:r>
      <w:r>
        <w:rPr>
          <w:sz w:val="28"/>
        </w:rPr>
        <w:t>рулонной;</w:t>
      </w:r>
    </w:p>
    <w:p w:rsidR="0087326A" w:rsidRDefault="00781B02">
      <w:pPr>
        <w:pStyle w:val="a6"/>
        <w:numPr>
          <w:ilvl w:val="1"/>
          <w:numId w:val="51"/>
        </w:numPr>
        <w:tabs>
          <w:tab w:val="left" w:pos="1922"/>
        </w:tabs>
        <w:spacing w:before="163"/>
        <w:ind w:left="1921" w:hanging="212"/>
        <w:rPr>
          <w:sz w:val="28"/>
        </w:rPr>
      </w:pPr>
      <w:r>
        <w:rPr>
          <w:sz w:val="28"/>
        </w:rPr>
        <w:t>пуск</w:t>
      </w:r>
      <w:r>
        <w:rPr>
          <w:spacing w:val="-1"/>
          <w:sz w:val="28"/>
        </w:rPr>
        <w:t xml:space="preserve"> </w:t>
      </w:r>
      <w:r>
        <w:rPr>
          <w:sz w:val="28"/>
        </w:rPr>
        <w:t>отопления.</w:t>
      </w:r>
    </w:p>
    <w:p w:rsidR="00FB4CFF" w:rsidRDefault="00FB4CFF">
      <w:pPr>
        <w:pStyle w:val="a3"/>
        <w:spacing w:line="319" w:lineRule="exact"/>
        <w:ind w:left="1025" w:right="875"/>
        <w:jc w:val="center"/>
      </w:pPr>
    </w:p>
    <w:p w:rsidR="0087326A" w:rsidRDefault="00F5009F">
      <w:pPr>
        <w:pStyle w:val="a3"/>
        <w:spacing w:line="319" w:lineRule="exact"/>
        <w:ind w:left="1025" w:right="875"/>
        <w:jc w:val="center"/>
      </w:pPr>
      <w:r>
        <w:rPr>
          <w:noProof/>
          <w:lang w:eastAsia="ru-RU"/>
        </w:rPr>
        <mc:AlternateContent>
          <mc:Choice Requires="wps">
            <w:drawing>
              <wp:anchor distT="0" distB="0" distL="114300" distR="114300" simplePos="0" relativeHeight="251570688" behindDoc="0" locked="0" layoutInCell="1" allowOverlap="1">
                <wp:simplePos x="0" y="0"/>
                <wp:positionH relativeFrom="page">
                  <wp:posOffset>1316990</wp:posOffset>
                </wp:positionH>
                <wp:positionV relativeFrom="page">
                  <wp:posOffset>418465</wp:posOffset>
                </wp:positionV>
                <wp:extent cx="5464810" cy="0"/>
                <wp:effectExtent l="0" t="0" r="0" b="0"/>
                <wp:wrapNone/>
                <wp:docPr id="483" name="Line 6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18" o:spid="_x0000_s1026" style="position:absolute;z-index:251570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DU+EYh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СЕТЕВОЕ ПЛАНИРОВАНИЕ</w:t>
      </w:r>
    </w:p>
    <w:p w:rsidR="0087326A" w:rsidRDefault="0087326A">
      <w:pPr>
        <w:pStyle w:val="a3"/>
        <w:spacing w:before="2"/>
        <w:rPr>
          <w:sz w:val="25"/>
        </w:rPr>
      </w:pPr>
    </w:p>
    <w:p w:rsidR="0087326A" w:rsidRDefault="00781B02">
      <w:pPr>
        <w:pStyle w:val="a3"/>
        <w:spacing w:before="1" w:line="360" w:lineRule="auto"/>
        <w:ind w:left="1002" w:right="845" w:firstLine="604"/>
        <w:jc w:val="both"/>
      </w:pPr>
      <w:r>
        <w:t>Календарное планирование на основе сетевых графиков позволяет более полно отражать взаимосвязи между процессами вне связи со шкалой времени. Основными элементами сетевого графика являются работа, зависимость, ожидание и событие. Работа и ожидание изображаются сплошной стрелкой, зависимость – пунктирной, а событие – кружком. Работы кодируются номерами начальных и конечных событий (рис.</w:t>
      </w:r>
      <w:r>
        <w:rPr>
          <w:spacing w:val="-9"/>
        </w:rPr>
        <w:t xml:space="preserve"> </w:t>
      </w:r>
      <w:r>
        <w:t>2.10).</w:t>
      </w:r>
    </w:p>
    <w:p w:rsidR="0087326A" w:rsidRDefault="00781B02">
      <w:pPr>
        <w:pStyle w:val="a3"/>
        <w:spacing w:before="5"/>
        <w:rPr>
          <w:sz w:val="29"/>
        </w:rPr>
      </w:pPr>
      <w:r>
        <w:rPr>
          <w:noProof/>
          <w:lang w:eastAsia="ru-RU"/>
        </w:rPr>
        <w:drawing>
          <wp:anchor distT="0" distB="0" distL="0" distR="0" simplePos="0" relativeHeight="251353600" behindDoc="0" locked="0" layoutInCell="1" allowOverlap="1">
            <wp:simplePos x="0" y="0"/>
            <wp:positionH relativeFrom="page">
              <wp:posOffset>1273896</wp:posOffset>
            </wp:positionH>
            <wp:positionV relativeFrom="paragraph">
              <wp:posOffset>240273</wp:posOffset>
            </wp:positionV>
            <wp:extent cx="5582328" cy="704850"/>
            <wp:effectExtent l="0" t="0" r="0" b="0"/>
            <wp:wrapTopAndBottom/>
            <wp:docPr id="57" name="image7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72.png"/>
                    <pic:cNvPicPr/>
                  </pic:nvPicPr>
                  <pic:blipFill>
                    <a:blip r:embed="rId80" cstate="print"/>
                    <a:stretch>
                      <a:fillRect/>
                    </a:stretch>
                  </pic:blipFill>
                  <pic:spPr>
                    <a:xfrm>
                      <a:off x="0" y="0"/>
                      <a:ext cx="5582328" cy="704850"/>
                    </a:xfrm>
                    <a:prstGeom prst="rect">
                      <a:avLst/>
                    </a:prstGeom>
                  </pic:spPr>
                </pic:pic>
              </a:graphicData>
            </a:graphic>
          </wp:anchor>
        </w:drawing>
      </w:r>
    </w:p>
    <w:p w:rsidR="0087326A" w:rsidRDefault="0087326A">
      <w:pPr>
        <w:pStyle w:val="a3"/>
        <w:spacing w:before="3"/>
        <w:rPr>
          <w:sz w:val="24"/>
        </w:rPr>
      </w:pPr>
    </w:p>
    <w:p w:rsidR="0087326A" w:rsidRDefault="00781B02">
      <w:pPr>
        <w:pStyle w:val="a3"/>
        <w:spacing w:before="89"/>
        <w:ind w:left="1025" w:right="876"/>
        <w:jc w:val="center"/>
      </w:pPr>
      <w:r>
        <w:t>Рис. 2.10 Фрагмент сетевой модели.</w:t>
      </w:r>
    </w:p>
    <w:p w:rsidR="0087326A" w:rsidRDefault="00781B02">
      <w:pPr>
        <w:pStyle w:val="a3"/>
        <w:spacing w:before="180"/>
        <w:ind w:left="1710"/>
        <w:jc w:val="both"/>
      </w:pPr>
      <w:r>
        <w:rPr>
          <w:i/>
        </w:rPr>
        <w:t xml:space="preserve">Событие </w:t>
      </w:r>
      <w:r>
        <w:t>– факт свершения одной или нескольких работ.</w:t>
      </w:r>
    </w:p>
    <w:p w:rsidR="0087326A" w:rsidRDefault="00781B02">
      <w:pPr>
        <w:pStyle w:val="a3"/>
        <w:spacing w:before="180"/>
        <w:ind w:left="1710"/>
        <w:jc w:val="both"/>
      </w:pPr>
      <w:r>
        <w:rPr>
          <w:i/>
        </w:rPr>
        <w:t xml:space="preserve">Работа </w:t>
      </w:r>
      <w:r>
        <w:t>– элемент требующий затрат времени и ресурсов.</w:t>
      </w:r>
    </w:p>
    <w:p w:rsidR="0087326A" w:rsidRDefault="00781B02">
      <w:pPr>
        <w:pStyle w:val="a3"/>
        <w:spacing w:before="179" w:line="362" w:lineRule="auto"/>
        <w:ind w:left="1710" w:right="852"/>
        <w:jc w:val="both"/>
      </w:pPr>
      <w:r>
        <w:rPr>
          <w:i/>
        </w:rPr>
        <w:t xml:space="preserve">Ожидание </w:t>
      </w:r>
      <w:r>
        <w:t>– технологический или организационный перерыв, требующий затрат времени.</w:t>
      </w:r>
    </w:p>
    <w:p w:rsidR="0087326A" w:rsidRDefault="00781B02">
      <w:pPr>
        <w:pStyle w:val="a3"/>
        <w:spacing w:before="14" w:line="360" w:lineRule="auto"/>
        <w:ind w:left="1710" w:right="845"/>
        <w:jc w:val="both"/>
      </w:pPr>
      <w:r>
        <w:rPr>
          <w:i/>
        </w:rPr>
        <w:t xml:space="preserve">Зависимость </w:t>
      </w:r>
      <w:r>
        <w:t>– элемент, не требующий затрат времени и ресурсов, отражающий организационные и технологические связи между работами.</w:t>
      </w:r>
    </w:p>
    <w:p w:rsidR="0087326A" w:rsidRDefault="00781B02">
      <w:pPr>
        <w:pStyle w:val="a3"/>
        <w:spacing w:before="18" w:line="362" w:lineRule="auto"/>
        <w:ind w:left="1002" w:right="854" w:firstLine="719"/>
        <w:jc w:val="both"/>
      </w:pPr>
      <w:r>
        <w:t>Основные  правила  построения  сетевых  моделей  приведены   на   рис.</w:t>
      </w:r>
      <w:r>
        <w:rPr>
          <w:spacing w:val="-3"/>
        </w:rPr>
        <w:t xml:space="preserve"> </w:t>
      </w:r>
      <w:r>
        <w:t>2.11.</w:t>
      </w:r>
    </w:p>
    <w:p w:rsidR="0087326A" w:rsidRDefault="0087326A">
      <w:pPr>
        <w:spacing w:line="362" w:lineRule="auto"/>
        <w:jc w:val="both"/>
        <w:sectPr w:rsidR="0087326A">
          <w:pgSz w:w="11910" w:h="16840"/>
          <w:pgMar w:top="1000" w:right="0" w:bottom="960" w:left="700" w:header="197" w:footer="772" w:gutter="0"/>
          <w:cols w:space="720"/>
        </w:sectPr>
      </w:pPr>
    </w:p>
    <w:tbl>
      <w:tblPr>
        <w:tblStyle w:val="TableNormal"/>
        <w:tblW w:w="0" w:type="auto"/>
        <w:tblInd w:w="160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093"/>
        <w:gridCol w:w="4091"/>
      </w:tblGrid>
      <w:tr w:rsidR="0087326A">
        <w:trPr>
          <w:trHeight w:val="2160"/>
        </w:trPr>
        <w:tc>
          <w:tcPr>
            <w:tcW w:w="4093" w:type="dxa"/>
            <w:tcBorders>
              <w:top w:val="nil"/>
              <w:left w:val="nil"/>
            </w:tcBorders>
          </w:tcPr>
          <w:p w:rsidR="0087326A" w:rsidRDefault="0087326A">
            <w:pPr>
              <w:pStyle w:val="TableParagraph"/>
              <w:spacing w:before="11"/>
            </w:pPr>
          </w:p>
          <w:p w:rsidR="0087326A" w:rsidRDefault="00781B02">
            <w:pPr>
              <w:pStyle w:val="TableParagraph"/>
              <w:ind w:left="495"/>
              <w:rPr>
                <w:sz w:val="20"/>
              </w:rPr>
            </w:pPr>
            <w:r>
              <w:rPr>
                <w:noProof/>
                <w:sz w:val="20"/>
                <w:lang w:eastAsia="ru-RU"/>
              </w:rPr>
              <w:drawing>
                <wp:inline distT="0" distB="0" distL="0" distR="0">
                  <wp:extent cx="1968507" cy="1033462"/>
                  <wp:effectExtent l="0" t="0" r="0" b="0"/>
                  <wp:docPr id="59" name="image7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73.png"/>
                          <pic:cNvPicPr/>
                        </pic:nvPicPr>
                        <pic:blipFill>
                          <a:blip r:embed="rId81" cstate="print"/>
                          <a:stretch>
                            <a:fillRect/>
                          </a:stretch>
                        </pic:blipFill>
                        <pic:spPr>
                          <a:xfrm>
                            <a:off x="0" y="0"/>
                            <a:ext cx="1968507" cy="1033462"/>
                          </a:xfrm>
                          <a:prstGeom prst="rect">
                            <a:avLst/>
                          </a:prstGeom>
                        </pic:spPr>
                      </pic:pic>
                    </a:graphicData>
                  </a:graphic>
                </wp:inline>
              </w:drawing>
            </w:r>
          </w:p>
        </w:tc>
        <w:tc>
          <w:tcPr>
            <w:tcW w:w="4091" w:type="dxa"/>
          </w:tcPr>
          <w:p w:rsidR="0087326A" w:rsidRDefault="0087326A">
            <w:pPr>
              <w:pStyle w:val="TableParagraph"/>
              <w:rPr>
                <w:sz w:val="20"/>
              </w:rPr>
            </w:pPr>
          </w:p>
          <w:p w:rsidR="0087326A" w:rsidRDefault="0087326A">
            <w:pPr>
              <w:pStyle w:val="TableParagraph"/>
              <w:rPr>
                <w:sz w:val="20"/>
              </w:rPr>
            </w:pPr>
          </w:p>
          <w:p w:rsidR="0087326A" w:rsidRDefault="0087326A">
            <w:pPr>
              <w:pStyle w:val="TableParagraph"/>
              <w:spacing w:before="9"/>
              <w:rPr>
                <w:sz w:val="17"/>
              </w:rPr>
            </w:pPr>
          </w:p>
          <w:p w:rsidR="0087326A" w:rsidRDefault="00781B02">
            <w:pPr>
              <w:pStyle w:val="TableParagraph"/>
              <w:ind w:left="74"/>
              <w:rPr>
                <w:sz w:val="20"/>
              </w:rPr>
            </w:pPr>
            <w:r>
              <w:rPr>
                <w:noProof/>
                <w:sz w:val="20"/>
                <w:lang w:eastAsia="ru-RU"/>
              </w:rPr>
              <w:drawing>
                <wp:inline distT="0" distB="0" distL="0" distR="0">
                  <wp:extent cx="2509118" cy="528637"/>
                  <wp:effectExtent l="0" t="0" r="0" b="0"/>
                  <wp:docPr id="61" name="image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74.png"/>
                          <pic:cNvPicPr/>
                        </pic:nvPicPr>
                        <pic:blipFill>
                          <a:blip r:embed="rId82" cstate="print"/>
                          <a:stretch>
                            <a:fillRect/>
                          </a:stretch>
                        </pic:blipFill>
                        <pic:spPr>
                          <a:xfrm>
                            <a:off x="0" y="0"/>
                            <a:ext cx="2509118" cy="528637"/>
                          </a:xfrm>
                          <a:prstGeom prst="rect">
                            <a:avLst/>
                          </a:prstGeom>
                        </pic:spPr>
                      </pic:pic>
                    </a:graphicData>
                  </a:graphic>
                </wp:inline>
              </w:drawing>
            </w:r>
          </w:p>
        </w:tc>
      </w:tr>
      <w:tr w:rsidR="0087326A">
        <w:trPr>
          <w:trHeight w:val="2159"/>
        </w:trPr>
        <w:tc>
          <w:tcPr>
            <w:tcW w:w="4093" w:type="dxa"/>
          </w:tcPr>
          <w:p w:rsidR="0087326A" w:rsidRDefault="0087326A">
            <w:pPr>
              <w:pStyle w:val="TableParagraph"/>
              <w:rPr>
                <w:sz w:val="26"/>
              </w:rPr>
            </w:pPr>
          </w:p>
        </w:tc>
        <w:tc>
          <w:tcPr>
            <w:tcW w:w="4091" w:type="dxa"/>
          </w:tcPr>
          <w:p w:rsidR="0087326A" w:rsidRDefault="0087326A">
            <w:pPr>
              <w:pStyle w:val="TableParagraph"/>
              <w:rPr>
                <w:sz w:val="20"/>
              </w:rPr>
            </w:pPr>
          </w:p>
          <w:p w:rsidR="0087326A" w:rsidRDefault="0087326A">
            <w:pPr>
              <w:pStyle w:val="TableParagraph"/>
              <w:rPr>
                <w:sz w:val="20"/>
              </w:rPr>
            </w:pPr>
          </w:p>
          <w:p w:rsidR="0087326A" w:rsidRDefault="0087326A">
            <w:pPr>
              <w:pStyle w:val="TableParagraph"/>
              <w:spacing w:before="10"/>
              <w:rPr>
                <w:sz w:val="28"/>
              </w:rPr>
            </w:pPr>
          </w:p>
          <w:p w:rsidR="0087326A" w:rsidRDefault="00781B02">
            <w:pPr>
              <w:pStyle w:val="TableParagraph"/>
              <w:ind w:left="309"/>
              <w:rPr>
                <w:sz w:val="20"/>
              </w:rPr>
            </w:pPr>
            <w:r>
              <w:rPr>
                <w:noProof/>
                <w:sz w:val="20"/>
                <w:lang w:eastAsia="ru-RU"/>
              </w:rPr>
              <w:drawing>
                <wp:inline distT="0" distB="0" distL="0" distR="0">
                  <wp:extent cx="2208804" cy="366712"/>
                  <wp:effectExtent l="0" t="0" r="0" b="0"/>
                  <wp:docPr id="63" name="image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image75.png"/>
                          <pic:cNvPicPr/>
                        </pic:nvPicPr>
                        <pic:blipFill>
                          <a:blip r:embed="rId83" cstate="print"/>
                          <a:stretch>
                            <a:fillRect/>
                          </a:stretch>
                        </pic:blipFill>
                        <pic:spPr>
                          <a:xfrm>
                            <a:off x="0" y="0"/>
                            <a:ext cx="2208804" cy="366712"/>
                          </a:xfrm>
                          <a:prstGeom prst="rect">
                            <a:avLst/>
                          </a:prstGeom>
                        </pic:spPr>
                      </pic:pic>
                    </a:graphicData>
                  </a:graphic>
                </wp:inline>
              </w:drawing>
            </w:r>
          </w:p>
        </w:tc>
      </w:tr>
      <w:tr w:rsidR="0087326A">
        <w:trPr>
          <w:trHeight w:val="2160"/>
        </w:trPr>
        <w:tc>
          <w:tcPr>
            <w:tcW w:w="4093" w:type="dxa"/>
          </w:tcPr>
          <w:p w:rsidR="0087326A" w:rsidRDefault="0087326A">
            <w:pPr>
              <w:pStyle w:val="TableParagraph"/>
              <w:rPr>
                <w:sz w:val="20"/>
              </w:rPr>
            </w:pPr>
          </w:p>
          <w:p w:rsidR="0087326A" w:rsidRDefault="0087326A">
            <w:pPr>
              <w:pStyle w:val="TableParagraph"/>
              <w:spacing w:before="8" w:after="1"/>
              <w:rPr>
                <w:sz w:val="11"/>
              </w:rPr>
            </w:pPr>
          </w:p>
          <w:p w:rsidR="0087326A" w:rsidRDefault="00781B02">
            <w:pPr>
              <w:pStyle w:val="TableParagraph"/>
              <w:spacing w:line="153" w:lineRule="exact"/>
              <w:ind w:left="3114"/>
              <w:rPr>
                <w:sz w:val="15"/>
              </w:rPr>
            </w:pPr>
            <w:r>
              <w:rPr>
                <w:noProof/>
                <w:position w:val="-2"/>
                <w:sz w:val="15"/>
                <w:lang w:eastAsia="ru-RU"/>
              </w:rPr>
              <w:drawing>
                <wp:inline distT="0" distB="0" distL="0" distR="0">
                  <wp:extent cx="89642" cy="97154"/>
                  <wp:effectExtent l="0" t="0" r="0" b="0"/>
                  <wp:docPr id="65" name="image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image76.png"/>
                          <pic:cNvPicPr/>
                        </pic:nvPicPr>
                        <pic:blipFill>
                          <a:blip r:embed="rId84" cstate="print"/>
                          <a:stretch>
                            <a:fillRect/>
                          </a:stretch>
                        </pic:blipFill>
                        <pic:spPr>
                          <a:xfrm>
                            <a:off x="0" y="0"/>
                            <a:ext cx="89642" cy="97154"/>
                          </a:xfrm>
                          <a:prstGeom prst="rect">
                            <a:avLst/>
                          </a:prstGeom>
                        </pic:spPr>
                      </pic:pic>
                    </a:graphicData>
                  </a:graphic>
                </wp:inline>
              </w:drawing>
            </w:r>
          </w:p>
          <w:p w:rsidR="0087326A" w:rsidRDefault="0087326A">
            <w:pPr>
              <w:pStyle w:val="TableParagraph"/>
              <w:rPr>
                <w:sz w:val="20"/>
              </w:rPr>
            </w:pPr>
          </w:p>
          <w:p w:rsidR="0087326A" w:rsidRDefault="0087326A">
            <w:pPr>
              <w:pStyle w:val="TableParagraph"/>
              <w:rPr>
                <w:sz w:val="20"/>
              </w:rPr>
            </w:pPr>
          </w:p>
          <w:p w:rsidR="0087326A" w:rsidRDefault="0087326A">
            <w:pPr>
              <w:pStyle w:val="TableParagraph"/>
              <w:spacing w:before="4"/>
              <w:rPr>
                <w:sz w:val="25"/>
              </w:rPr>
            </w:pPr>
          </w:p>
          <w:p w:rsidR="0087326A" w:rsidRDefault="00781B02">
            <w:pPr>
              <w:pStyle w:val="TableParagraph"/>
              <w:tabs>
                <w:tab w:val="left" w:pos="2841"/>
              </w:tabs>
              <w:spacing w:line="222" w:lineRule="exact"/>
              <w:ind w:left="752"/>
              <w:rPr>
                <w:sz w:val="20"/>
              </w:rPr>
            </w:pPr>
            <w:r>
              <w:rPr>
                <w:noProof/>
                <w:position w:val="-2"/>
                <w:sz w:val="20"/>
                <w:lang w:eastAsia="ru-RU"/>
              </w:rPr>
              <w:drawing>
                <wp:inline distT="0" distB="0" distL="0" distR="0">
                  <wp:extent cx="101061" cy="131159"/>
                  <wp:effectExtent l="0" t="0" r="0" b="0"/>
                  <wp:docPr id="67" name="image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mage77.png"/>
                          <pic:cNvPicPr/>
                        </pic:nvPicPr>
                        <pic:blipFill>
                          <a:blip r:embed="rId85" cstate="print"/>
                          <a:stretch>
                            <a:fillRect/>
                          </a:stretch>
                        </pic:blipFill>
                        <pic:spPr>
                          <a:xfrm>
                            <a:off x="0" y="0"/>
                            <a:ext cx="101061" cy="131159"/>
                          </a:xfrm>
                          <a:prstGeom prst="rect">
                            <a:avLst/>
                          </a:prstGeom>
                        </pic:spPr>
                      </pic:pic>
                    </a:graphicData>
                  </a:graphic>
                </wp:inline>
              </w:drawing>
            </w:r>
            <w:r>
              <w:rPr>
                <w:position w:val="-2"/>
                <w:sz w:val="20"/>
              </w:rPr>
              <w:tab/>
            </w:r>
            <w:r>
              <w:rPr>
                <w:noProof/>
                <w:position w:val="-3"/>
                <w:sz w:val="20"/>
                <w:lang w:eastAsia="ru-RU"/>
              </w:rPr>
              <w:drawing>
                <wp:inline distT="0" distB="0" distL="0" distR="0">
                  <wp:extent cx="110613" cy="131159"/>
                  <wp:effectExtent l="0" t="0" r="0" b="0"/>
                  <wp:docPr id="69" name="image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image78.png"/>
                          <pic:cNvPicPr/>
                        </pic:nvPicPr>
                        <pic:blipFill>
                          <a:blip r:embed="rId86" cstate="print"/>
                          <a:stretch>
                            <a:fillRect/>
                          </a:stretch>
                        </pic:blipFill>
                        <pic:spPr>
                          <a:xfrm>
                            <a:off x="0" y="0"/>
                            <a:ext cx="110613" cy="131159"/>
                          </a:xfrm>
                          <a:prstGeom prst="rect">
                            <a:avLst/>
                          </a:prstGeom>
                        </pic:spPr>
                      </pic:pic>
                    </a:graphicData>
                  </a:graphic>
                </wp:inline>
              </w:drawing>
            </w:r>
          </w:p>
        </w:tc>
        <w:tc>
          <w:tcPr>
            <w:tcW w:w="4091" w:type="dxa"/>
          </w:tcPr>
          <w:p w:rsidR="0087326A" w:rsidRDefault="0087326A">
            <w:pPr>
              <w:pStyle w:val="TableParagraph"/>
              <w:rPr>
                <w:sz w:val="20"/>
              </w:rPr>
            </w:pPr>
          </w:p>
          <w:p w:rsidR="0087326A" w:rsidRDefault="0087326A">
            <w:pPr>
              <w:pStyle w:val="TableParagraph"/>
              <w:rPr>
                <w:sz w:val="20"/>
              </w:rPr>
            </w:pPr>
          </w:p>
          <w:p w:rsidR="0087326A" w:rsidRDefault="0087326A">
            <w:pPr>
              <w:pStyle w:val="TableParagraph"/>
              <w:rPr>
                <w:sz w:val="15"/>
              </w:rPr>
            </w:pPr>
          </w:p>
          <w:p w:rsidR="0087326A" w:rsidRDefault="00781B02">
            <w:pPr>
              <w:pStyle w:val="TableParagraph"/>
              <w:spacing w:line="198" w:lineRule="exact"/>
              <w:ind w:left="335"/>
              <w:rPr>
                <w:sz w:val="19"/>
              </w:rPr>
            </w:pPr>
            <w:r>
              <w:rPr>
                <w:noProof/>
                <w:position w:val="-3"/>
                <w:sz w:val="19"/>
                <w:lang w:eastAsia="ru-RU"/>
              </w:rPr>
              <w:drawing>
                <wp:inline distT="0" distB="0" distL="0" distR="0">
                  <wp:extent cx="2166477" cy="126301"/>
                  <wp:effectExtent l="0" t="0" r="0" b="0"/>
                  <wp:docPr id="71" name="image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image79.png"/>
                          <pic:cNvPicPr/>
                        </pic:nvPicPr>
                        <pic:blipFill>
                          <a:blip r:embed="rId87" cstate="print"/>
                          <a:stretch>
                            <a:fillRect/>
                          </a:stretch>
                        </pic:blipFill>
                        <pic:spPr>
                          <a:xfrm>
                            <a:off x="0" y="0"/>
                            <a:ext cx="2166477" cy="126301"/>
                          </a:xfrm>
                          <a:prstGeom prst="rect">
                            <a:avLst/>
                          </a:prstGeom>
                        </pic:spPr>
                      </pic:pic>
                    </a:graphicData>
                  </a:graphic>
                </wp:inline>
              </w:drawing>
            </w:r>
          </w:p>
          <w:p w:rsidR="0087326A" w:rsidRDefault="0087326A">
            <w:pPr>
              <w:pStyle w:val="TableParagraph"/>
              <w:rPr>
                <w:sz w:val="10"/>
              </w:rPr>
            </w:pPr>
          </w:p>
          <w:p w:rsidR="0087326A" w:rsidRDefault="00781B02">
            <w:pPr>
              <w:pStyle w:val="TableParagraph"/>
              <w:ind w:left="335"/>
              <w:rPr>
                <w:sz w:val="20"/>
              </w:rPr>
            </w:pPr>
            <w:r>
              <w:rPr>
                <w:noProof/>
                <w:sz w:val="20"/>
                <w:lang w:eastAsia="ru-RU"/>
              </w:rPr>
              <w:drawing>
                <wp:inline distT="0" distB="0" distL="0" distR="0">
                  <wp:extent cx="2008814" cy="366712"/>
                  <wp:effectExtent l="0" t="0" r="0" b="0"/>
                  <wp:docPr id="73" name="image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image80.png"/>
                          <pic:cNvPicPr/>
                        </pic:nvPicPr>
                        <pic:blipFill>
                          <a:blip r:embed="rId88" cstate="print"/>
                          <a:stretch>
                            <a:fillRect/>
                          </a:stretch>
                        </pic:blipFill>
                        <pic:spPr>
                          <a:xfrm>
                            <a:off x="0" y="0"/>
                            <a:ext cx="2008814" cy="366712"/>
                          </a:xfrm>
                          <a:prstGeom prst="rect">
                            <a:avLst/>
                          </a:prstGeom>
                        </pic:spPr>
                      </pic:pic>
                    </a:graphicData>
                  </a:graphic>
                </wp:inline>
              </w:drawing>
            </w:r>
          </w:p>
        </w:tc>
      </w:tr>
      <w:tr w:rsidR="0087326A">
        <w:trPr>
          <w:trHeight w:val="2159"/>
        </w:trPr>
        <w:tc>
          <w:tcPr>
            <w:tcW w:w="4093" w:type="dxa"/>
          </w:tcPr>
          <w:p w:rsidR="0087326A" w:rsidRDefault="0087326A">
            <w:pPr>
              <w:pStyle w:val="TableParagraph"/>
              <w:spacing w:before="1"/>
              <w:rPr>
                <w:sz w:val="14"/>
              </w:rPr>
            </w:pPr>
          </w:p>
          <w:p w:rsidR="0087326A" w:rsidRDefault="00F5009F">
            <w:pPr>
              <w:pStyle w:val="TableParagraph"/>
              <w:ind w:left="365"/>
              <w:rPr>
                <w:sz w:val="20"/>
              </w:rPr>
            </w:pPr>
            <w:r>
              <w:rPr>
                <w:noProof/>
                <w:sz w:val="20"/>
                <w:lang w:eastAsia="ru-RU"/>
              </w:rPr>
              <mc:AlternateContent>
                <mc:Choice Requires="wpg">
                  <w:drawing>
                    <wp:inline distT="0" distB="0" distL="0" distR="0">
                      <wp:extent cx="2132965" cy="1165860"/>
                      <wp:effectExtent l="0" t="0" r="635" b="0"/>
                      <wp:docPr id="479" name="Group 6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32965" cy="1165860"/>
                                <a:chOff x="0" y="0"/>
                                <a:chExt cx="3359" cy="1836"/>
                              </a:xfrm>
                            </wpg:grpSpPr>
                            <pic:pic xmlns:pic="http://schemas.openxmlformats.org/drawingml/2006/picture">
                              <pic:nvPicPr>
                                <pic:cNvPr id="480" name="Picture 617"/>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290" y="1336"/>
                                  <a:ext cx="125" cy="13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81" name="Picture 616"/>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3359" cy="183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82" name="Picture 615"/>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286" y="45"/>
                                  <a:ext cx="122" cy="135"/>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id="Group 614" o:spid="_x0000_s1026" style="width:167.95pt;height:91.8pt;mso-position-horizontal-relative:char;mso-position-vertical-relative:line" coordsize="3359,183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">
                      <v:shape id="Picture 617" o:spid="_x0000_s1027" type="#_x0000_t75" style="position:absolute;left:290;top:1336;width:125;height:13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T8W+/AAAA3AAAAA8AAABkcnMvZG93bnJldi54bWxET02LwjAQvS/4H8II3rapIiLVKCIoIghr&#10;FbyOzdgWm0lpotb++s1B8Ph43/NlayrxpMaVlhUMoxgEcWZ1ybmC82nzOwXhPLLGyjIpeJOD5aL3&#10;M8dE2xcf6Zn6XIQQdgkqKLyvEyldVpBBF9maOHA32xj0ATa51A2+Qrip5CiOJ9JgyaGhwJrWBWX3&#10;9GEUXOjwt7bbOPXVg68d7Ts71J1Sg367moHw1Pqv+OPeaQXjaZgfzoQjIBf/AA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Bfk/FvvwAAANwAAAAPAAAAAAAAAAAAAAAAAJ8CAABk&#10;cnMvZG93bnJldi54bWxQSwUGAAAAAAQABAD3AAAAiwMAAAAA&#10;">
                        <v:imagedata r:id="rId92" o:title=""/>
                      </v:shape>
                      <v:shape id="Picture 616" o:spid="_x0000_s1028" type="#_x0000_t75" style="position:absolute;width:3359;height:183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L0nUzDAAAA3AAAAA8AAABkcnMvZG93bnJldi54bWxEj0GLwjAUhO8L/ofwBG9r2uJKrUYRQfDk&#10;sip4fSTPtti8lCba+u/NwsIeh5n5hlltBtuIJ3W+dqwgnSYgiLUzNZcKLuf9Zw7CB2SDjWNS8CIP&#10;m/XoY4WFcT3/0PMUShEh7AtUUIXQFlJ6XZFFP3UtcfRurrMYouxKaTrsI9w2MkuSubRYc1yosKVd&#10;Rfp+elgFX8e5uefJLVvoY/Z9TdteD9tSqcl42C5BBBrCf/ivfTAKZnkKv2fiEZDrN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AvSdTMMAAADcAAAADwAAAAAAAAAAAAAAAACf&#10;AgAAZHJzL2Rvd25yZXYueG1sUEsFBgAAAAAEAAQA9wAAAI8DAAAAAA==&#10;">
                        <v:imagedata r:id="rId93" o:title=""/>
                      </v:shape>
                      <v:shape id="Picture 615" o:spid="_x0000_s1029" type="#_x0000_t75" style="position:absolute;left:286;top:45;width:122;height:13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aGXSrDAAAA3AAAAA8AAABkcnMvZG93bnJldi54bWxEj0GLwjAUhO8L/ofwBG9ratFFq1FUEL3t&#10;brveH82zLTYvpYm1/nuzIHgcZuYbZrXpTS06al1lWcFkHIEgzq2uuFDwlx0+5yCcR9ZYWyYFD3Kw&#10;WQ8+Vphoe+df6lJfiABhl6CC0vsmkdLlJRl0Y9sQB+9iW4M+yLaQusV7gJtaxlH0JQ1WHBZKbGhf&#10;Un5Nb0bB9fCTLeKpO57SfHue1Nn3bOc7pUbDfrsE4an37/CrfdIKpvMY/s+EIyDXT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loZdKsMAAADcAAAADwAAAAAAAAAAAAAAAACf&#10;AgAAZHJzL2Rvd25yZXYueG1sUEsFBgAAAAAEAAQA9wAAAI8DAAAAAA==&#10;">
                        <v:imagedata r:id="rId94" o:title=""/>
                      </v:shape>
                      <w10:anchorlock/>
                    </v:group>
                  </w:pict>
                </mc:Fallback>
              </mc:AlternateContent>
            </w:r>
          </w:p>
        </w:tc>
        <w:tc>
          <w:tcPr>
            <w:tcW w:w="4091" w:type="dxa"/>
          </w:tcPr>
          <w:p w:rsidR="0087326A" w:rsidRDefault="0087326A">
            <w:pPr>
              <w:pStyle w:val="TableParagraph"/>
              <w:spacing w:before="3"/>
              <w:rPr>
                <w:sz w:val="27"/>
              </w:rPr>
            </w:pPr>
          </w:p>
          <w:p w:rsidR="0087326A" w:rsidRDefault="00781B02">
            <w:pPr>
              <w:pStyle w:val="TableParagraph"/>
              <w:ind w:left="309"/>
              <w:rPr>
                <w:sz w:val="20"/>
              </w:rPr>
            </w:pPr>
            <w:r>
              <w:rPr>
                <w:noProof/>
                <w:sz w:val="20"/>
                <w:lang w:eastAsia="ru-RU"/>
              </w:rPr>
              <w:drawing>
                <wp:inline distT="0" distB="0" distL="0" distR="0">
                  <wp:extent cx="2201212" cy="971550"/>
                  <wp:effectExtent l="0" t="0" r="0" b="0"/>
                  <wp:docPr id="75" name="image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image84.png"/>
                          <pic:cNvPicPr/>
                        </pic:nvPicPr>
                        <pic:blipFill>
                          <a:blip r:embed="rId95" cstate="print"/>
                          <a:stretch>
                            <a:fillRect/>
                          </a:stretch>
                        </pic:blipFill>
                        <pic:spPr>
                          <a:xfrm>
                            <a:off x="0" y="0"/>
                            <a:ext cx="2201212" cy="971550"/>
                          </a:xfrm>
                          <a:prstGeom prst="rect">
                            <a:avLst/>
                          </a:prstGeom>
                        </pic:spPr>
                      </pic:pic>
                    </a:graphicData>
                  </a:graphic>
                </wp:inline>
              </w:drawing>
            </w:r>
          </w:p>
        </w:tc>
      </w:tr>
      <w:tr w:rsidR="0087326A">
        <w:trPr>
          <w:trHeight w:val="2010"/>
        </w:trPr>
        <w:tc>
          <w:tcPr>
            <w:tcW w:w="4093" w:type="dxa"/>
          </w:tcPr>
          <w:p w:rsidR="0087326A" w:rsidRDefault="0087326A">
            <w:pPr>
              <w:pStyle w:val="TableParagraph"/>
              <w:rPr>
                <w:sz w:val="20"/>
              </w:rPr>
            </w:pPr>
          </w:p>
          <w:p w:rsidR="0087326A" w:rsidRDefault="0087326A">
            <w:pPr>
              <w:pStyle w:val="TableParagraph"/>
              <w:rPr>
                <w:sz w:val="20"/>
              </w:rPr>
            </w:pPr>
          </w:p>
          <w:p w:rsidR="0087326A" w:rsidRDefault="0087326A">
            <w:pPr>
              <w:pStyle w:val="TableParagraph"/>
              <w:spacing w:before="3"/>
              <w:rPr>
                <w:sz w:val="17"/>
              </w:rPr>
            </w:pPr>
          </w:p>
          <w:p w:rsidR="0087326A" w:rsidRDefault="00781B02">
            <w:pPr>
              <w:pStyle w:val="TableParagraph"/>
              <w:ind w:left="2488"/>
              <w:rPr>
                <w:sz w:val="20"/>
              </w:rPr>
            </w:pPr>
            <w:r>
              <w:rPr>
                <w:noProof/>
                <w:sz w:val="20"/>
                <w:lang w:eastAsia="ru-RU"/>
              </w:rPr>
              <w:drawing>
                <wp:inline distT="0" distB="0" distL="0" distR="0">
                  <wp:extent cx="189664" cy="252412"/>
                  <wp:effectExtent l="0" t="0" r="0" b="0"/>
                  <wp:docPr id="77" name="image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image85.png"/>
                          <pic:cNvPicPr/>
                        </pic:nvPicPr>
                        <pic:blipFill>
                          <a:blip r:embed="rId96" cstate="print"/>
                          <a:stretch>
                            <a:fillRect/>
                          </a:stretch>
                        </pic:blipFill>
                        <pic:spPr>
                          <a:xfrm>
                            <a:off x="0" y="0"/>
                            <a:ext cx="189664" cy="252412"/>
                          </a:xfrm>
                          <a:prstGeom prst="rect">
                            <a:avLst/>
                          </a:prstGeom>
                        </pic:spPr>
                      </pic:pic>
                    </a:graphicData>
                  </a:graphic>
                </wp:inline>
              </w:drawing>
            </w:r>
          </w:p>
        </w:tc>
        <w:tc>
          <w:tcPr>
            <w:tcW w:w="4091" w:type="dxa"/>
          </w:tcPr>
          <w:p w:rsidR="0087326A" w:rsidRDefault="0087326A">
            <w:pPr>
              <w:pStyle w:val="TableParagraph"/>
              <w:rPr>
                <w:sz w:val="20"/>
              </w:rPr>
            </w:pPr>
          </w:p>
          <w:p w:rsidR="0087326A" w:rsidRDefault="0087326A">
            <w:pPr>
              <w:pStyle w:val="TableParagraph"/>
              <w:rPr>
                <w:sz w:val="20"/>
              </w:rPr>
            </w:pPr>
          </w:p>
          <w:p w:rsidR="0087326A" w:rsidRDefault="0087326A">
            <w:pPr>
              <w:pStyle w:val="TableParagraph"/>
              <w:spacing w:before="9"/>
            </w:pPr>
          </w:p>
          <w:p w:rsidR="0087326A" w:rsidRDefault="00781B02">
            <w:pPr>
              <w:pStyle w:val="TableParagraph"/>
              <w:ind w:left="971"/>
              <w:rPr>
                <w:sz w:val="20"/>
              </w:rPr>
            </w:pPr>
            <w:r>
              <w:rPr>
                <w:noProof/>
                <w:sz w:val="20"/>
                <w:lang w:eastAsia="ru-RU"/>
              </w:rPr>
              <w:drawing>
                <wp:inline distT="0" distB="0" distL="0" distR="0">
                  <wp:extent cx="1372763" cy="361950"/>
                  <wp:effectExtent l="0" t="0" r="0" b="0"/>
                  <wp:docPr id="79" name="image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image86.png"/>
                          <pic:cNvPicPr/>
                        </pic:nvPicPr>
                        <pic:blipFill>
                          <a:blip r:embed="rId97" cstate="print"/>
                          <a:stretch>
                            <a:fillRect/>
                          </a:stretch>
                        </pic:blipFill>
                        <pic:spPr>
                          <a:xfrm>
                            <a:off x="0" y="0"/>
                            <a:ext cx="1372763" cy="361950"/>
                          </a:xfrm>
                          <a:prstGeom prst="rect">
                            <a:avLst/>
                          </a:prstGeom>
                        </pic:spPr>
                      </pic:pic>
                    </a:graphicData>
                  </a:graphic>
                </wp:inline>
              </w:drawing>
            </w:r>
          </w:p>
        </w:tc>
      </w:tr>
    </w:tbl>
    <w:p w:rsidR="0087326A" w:rsidRDefault="00F5009F">
      <w:pPr>
        <w:pStyle w:val="a3"/>
        <w:spacing w:before="6"/>
        <w:rPr>
          <w:sz w:val="9"/>
        </w:rPr>
      </w:pPr>
      <w:r>
        <w:rPr>
          <w:noProof/>
          <w:lang w:eastAsia="ru-RU"/>
        </w:rPr>
        <mc:AlternateContent>
          <mc:Choice Requires="wps">
            <w:drawing>
              <wp:anchor distT="0" distB="0" distL="114300" distR="114300" simplePos="0" relativeHeight="251571712" behindDoc="0" locked="0" layoutInCell="1" allowOverlap="1">
                <wp:simplePos x="0" y="0"/>
                <wp:positionH relativeFrom="page">
                  <wp:posOffset>1316990</wp:posOffset>
                </wp:positionH>
                <wp:positionV relativeFrom="page">
                  <wp:posOffset>418465</wp:posOffset>
                </wp:positionV>
                <wp:extent cx="5464810" cy="0"/>
                <wp:effectExtent l="0" t="0" r="0" b="0"/>
                <wp:wrapNone/>
                <wp:docPr id="478" name="Line 6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13" o:spid="_x0000_s1026" style="position:absolute;z-index:251571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eNeueB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p>
    <w:p w:rsidR="0087326A" w:rsidRDefault="00F5009F">
      <w:pPr>
        <w:pStyle w:val="a3"/>
        <w:spacing w:before="89"/>
        <w:ind w:left="1025" w:right="873"/>
        <w:jc w:val="center"/>
      </w:pPr>
      <w:r>
        <w:rPr>
          <w:noProof/>
          <w:lang w:eastAsia="ru-RU"/>
        </w:rPr>
        <mc:AlternateContent>
          <mc:Choice Requires="wpg">
            <w:drawing>
              <wp:anchor distT="0" distB="0" distL="114300" distR="114300" simplePos="0" relativeHeight="251823616" behindDoc="1" locked="0" layoutInCell="1" allowOverlap="1">
                <wp:simplePos x="0" y="0"/>
                <wp:positionH relativeFrom="page">
                  <wp:posOffset>1454785</wp:posOffset>
                </wp:positionH>
                <wp:positionV relativeFrom="paragraph">
                  <wp:posOffset>-6861175</wp:posOffset>
                </wp:positionV>
                <wp:extent cx="5201920" cy="6798945"/>
                <wp:effectExtent l="0" t="0" r="0" b="0"/>
                <wp:wrapNone/>
                <wp:docPr id="451" name="Group 5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01920" cy="6798945"/>
                          <a:chOff x="2291" y="-10805"/>
                          <a:chExt cx="8192" cy="10707"/>
                        </a:xfrm>
                      </wpg:grpSpPr>
                      <wps:wsp>
                        <wps:cNvPr id="452" name="Rectangle 612"/>
                        <wps:cNvSpPr>
                          <a:spLocks noChangeArrowheads="1"/>
                        </wps:cNvSpPr>
                        <wps:spPr bwMode="auto">
                          <a:xfrm>
                            <a:off x="2293" y="-10803"/>
                            <a:ext cx="4094" cy="2171"/>
                          </a:xfrm>
                          <a:prstGeom prst="rect">
                            <a:avLst/>
                          </a:prstGeom>
                          <a:noFill/>
                          <a:ln w="3269">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53" name="Freeform 611"/>
                        <wps:cNvSpPr>
                          <a:spLocks/>
                        </wps:cNvSpPr>
                        <wps:spPr bwMode="auto">
                          <a:xfrm>
                            <a:off x="2290" y="-10806"/>
                            <a:ext cx="8192" cy="10707"/>
                          </a:xfrm>
                          <a:custGeom>
                            <a:avLst/>
                            <a:gdLst>
                              <a:gd name="T0" fmla="+- 0 10477 2291"/>
                              <a:gd name="T1" fmla="*/ T0 w 8192"/>
                              <a:gd name="T2" fmla="+- 0 -10805 -10805"/>
                              <a:gd name="T3" fmla="*/ -10805 h 10707"/>
                              <a:gd name="T4" fmla="+- 0 10477 2291"/>
                              <a:gd name="T5" fmla="*/ T4 w 8192"/>
                              <a:gd name="T6" fmla="+- 0 -2127 -10805"/>
                              <a:gd name="T7" fmla="*/ -2127 h 10707"/>
                              <a:gd name="T8" fmla="+- 0 10475 2291"/>
                              <a:gd name="T9" fmla="*/ T8 w 8192"/>
                              <a:gd name="T10" fmla="+- 0 -2119 -10805"/>
                              <a:gd name="T11" fmla="*/ -2119 h 10707"/>
                              <a:gd name="T12" fmla="+- 0 6391 2291"/>
                              <a:gd name="T13" fmla="*/ T12 w 8192"/>
                              <a:gd name="T14" fmla="+- 0 -106 -10805"/>
                              <a:gd name="T15" fmla="*/ -106 h 10707"/>
                              <a:gd name="T16" fmla="+- 0 10475 2291"/>
                              <a:gd name="T17" fmla="*/ T16 w 8192"/>
                              <a:gd name="T18" fmla="+- 0 -2119 -10805"/>
                              <a:gd name="T19" fmla="*/ -2119 h 10707"/>
                              <a:gd name="T20" fmla="+- 0 6391 2291"/>
                              <a:gd name="T21" fmla="*/ T20 w 8192"/>
                              <a:gd name="T22" fmla="+- 0 -2125 -10805"/>
                              <a:gd name="T23" fmla="*/ -2125 h 10707"/>
                              <a:gd name="T24" fmla="+- 0 6389 2291"/>
                              <a:gd name="T25" fmla="*/ T24 w 8192"/>
                              <a:gd name="T26" fmla="+- 0 -4289 -10805"/>
                              <a:gd name="T27" fmla="*/ -4289 h 10707"/>
                              <a:gd name="T28" fmla="+- 0 10477 2291"/>
                              <a:gd name="T29" fmla="*/ T28 w 8192"/>
                              <a:gd name="T30" fmla="+- 0 -4289 -10805"/>
                              <a:gd name="T31" fmla="*/ -4289 h 10707"/>
                              <a:gd name="T32" fmla="+- 0 10475 2291"/>
                              <a:gd name="T33" fmla="*/ T32 w 8192"/>
                              <a:gd name="T34" fmla="+- 0 -10805 -10805"/>
                              <a:gd name="T35" fmla="*/ -10805 h 10707"/>
                              <a:gd name="T36" fmla="+- 0 10475 2291"/>
                              <a:gd name="T37" fmla="*/ T36 w 8192"/>
                              <a:gd name="T38" fmla="+- 0 -8636 -10805"/>
                              <a:gd name="T39" fmla="*/ -8636 h 10707"/>
                              <a:gd name="T40" fmla="+- 0 10475 2291"/>
                              <a:gd name="T41" fmla="*/ T40 w 8192"/>
                              <a:gd name="T42" fmla="+- 0 -6466 -10805"/>
                              <a:gd name="T43" fmla="*/ -6466 h 10707"/>
                              <a:gd name="T44" fmla="+- 0 10475 2291"/>
                              <a:gd name="T45" fmla="*/ T44 w 8192"/>
                              <a:gd name="T46" fmla="+- 0 -4296 -10805"/>
                              <a:gd name="T47" fmla="*/ -4296 h 10707"/>
                              <a:gd name="T48" fmla="+- 0 6391 2291"/>
                              <a:gd name="T49" fmla="*/ T48 w 8192"/>
                              <a:gd name="T50" fmla="+- 0 -6459 -10805"/>
                              <a:gd name="T51" fmla="*/ -6459 h 10707"/>
                              <a:gd name="T52" fmla="+- 0 10475 2291"/>
                              <a:gd name="T53" fmla="*/ T52 w 8192"/>
                              <a:gd name="T54" fmla="+- 0 -6466 -10805"/>
                              <a:gd name="T55" fmla="*/ -6466 h 10707"/>
                              <a:gd name="T56" fmla="+- 0 6391 2291"/>
                              <a:gd name="T57" fmla="*/ T56 w 8192"/>
                              <a:gd name="T58" fmla="+- 0 -8629 -10805"/>
                              <a:gd name="T59" fmla="*/ -8629 h 10707"/>
                              <a:gd name="T60" fmla="+- 0 10475 2291"/>
                              <a:gd name="T61" fmla="*/ T60 w 8192"/>
                              <a:gd name="T62" fmla="+- 0 -8636 -10805"/>
                              <a:gd name="T63" fmla="*/ -8636 h 10707"/>
                              <a:gd name="T64" fmla="+- 0 6391 2291"/>
                              <a:gd name="T65" fmla="*/ T64 w 8192"/>
                              <a:gd name="T66" fmla="+- 0 -10799 -10805"/>
                              <a:gd name="T67" fmla="*/ -10799 h 10707"/>
                              <a:gd name="T68" fmla="+- 0 10475 2291"/>
                              <a:gd name="T69" fmla="*/ T68 w 8192"/>
                              <a:gd name="T70" fmla="+- 0 -10805 -10805"/>
                              <a:gd name="T71" fmla="*/ -10805 h 10707"/>
                              <a:gd name="T72" fmla="+- 0 6386 2291"/>
                              <a:gd name="T73" fmla="*/ T72 w 8192"/>
                              <a:gd name="T74" fmla="+- 0 -10805 -10805"/>
                              <a:gd name="T75" fmla="*/ -10805 h 10707"/>
                              <a:gd name="T76" fmla="+- 0 6386 2291"/>
                              <a:gd name="T77" fmla="*/ T76 w 8192"/>
                              <a:gd name="T78" fmla="+- 0 -2127 -10805"/>
                              <a:gd name="T79" fmla="*/ -2127 h 10707"/>
                              <a:gd name="T80" fmla="+- 0 6384 2291"/>
                              <a:gd name="T81" fmla="*/ T80 w 8192"/>
                              <a:gd name="T82" fmla="+- 0 -2119 -10805"/>
                              <a:gd name="T83" fmla="*/ -2119 h 10707"/>
                              <a:gd name="T84" fmla="+- 0 2298 2291"/>
                              <a:gd name="T85" fmla="*/ T84 w 8192"/>
                              <a:gd name="T86" fmla="+- 0 -106 -10805"/>
                              <a:gd name="T87" fmla="*/ -106 h 10707"/>
                              <a:gd name="T88" fmla="+- 0 6384 2291"/>
                              <a:gd name="T89" fmla="*/ T88 w 8192"/>
                              <a:gd name="T90" fmla="+- 0 -2119 -10805"/>
                              <a:gd name="T91" fmla="*/ -2119 h 10707"/>
                              <a:gd name="T92" fmla="+- 0 2296 2291"/>
                              <a:gd name="T93" fmla="*/ T92 w 8192"/>
                              <a:gd name="T94" fmla="+- 0 -2125 -10805"/>
                              <a:gd name="T95" fmla="*/ -2125 h 10707"/>
                              <a:gd name="T96" fmla="+- 0 6384 2291"/>
                              <a:gd name="T97" fmla="*/ T96 w 8192"/>
                              <a:gd name="T98" fmla="+- 0 -4289 -10805"/>
                              <a:gd name="T99" fmla="*/ -4289 h 10707"/>
                              <a:gd name="T100" fmla="+- 0 6386 2291"/>
                              <a:gd name="T101" fmla="*/ T100 w 8192"/>
                              <a:gd name="T102" fmla="+- 0 -10805 -10805"/>
                              <a:gd name="T103" fmla="*/ -10805 h 10707"/>
                              <a:gd name="T104" fmla="+- 0 6384 2291"/>
                              <a:gd name="T105" fmla="*/ T104 w 8192"/>
                              <a:gd name="T106" fmla="+- 0 -10799 -10805"/>
                              <a:gd name="T107" fmla="*/ -10799 h 10707"/>
                              <a:gd name="T108" fmla="+- 0 6384 2291"/>
                              <a:gd name="T109" fmla="*/ T108 w 8192"/>
                              <a:gd name="T110" fmla="+- 0 -8629 -10805"/>
                              <a:gd name="T111" fmla="*/ -8629 h 10707"/>
                              <a:gd name="T112" fmla="+- 0 6384 2291"/>
                              <a:gd name="T113" fmla="*/ T112 w 8192"/>
                              <a:gd name="T114" fmla="+- 0 -6459 -10805"/>
                              <a:gd name="T115" fmla="*/ -6459 h 10707"/>
                              <a:gd name="T116" fmla="+- 0 2298 2291"/>
                              <a:gd name="T117" fmla="*/ T116 w 8192"/>
                              <a:gd name="T118" fmla="+- 0 -4296 -10805"/>
                              <a:gd name="T119" fmla="*/ -4296 h 10707"/>
                              <a:gd name="T120" fmla="+- 0 6384 2291"/>
                              <a:gd name="T121" fmla="*/ T120 w 8192"/>
                              <a:gd name="T122" fmla="+- 0 -6459 -10805"/>
                              <a:gd name="T123" fmla="*/ -6459 h 10707"/>
                              <a:gd name="T124" fmla="+- 0 2298 2291"/>
                              <a:gd name="T125" fmla="*/ T124 w 8192"/>
                              <a:gd name="T126" fmla="+- 0 -6466 -10805"/>
                              <a:gd name="T127" fmla="*/ -6466 h 10707"/>
                              <a:gd name="T128" fmla="+- 0 6384 2291"/>
                              <a:gd name="T129" fmla="*/ T128 w 8192"/>
                              <a:gd name="T130" fmla="+- 0 -8629 -10805"/>
                              <a:gd name="T131" fmla="*/ -8629 h 10707"/>
                              <a:gd name="T132" fmla="+- 0 2298 2291"/>
                              <a:gd name="T133" fmla="*/ T132 w 8192"/>
                              <a:gd name="T134" fmla="+- 0 -8636 -10805"/>
                              <a:gd name="T135" fmla="*/ -8636 h 10707"/>
                              <a:gd name="T136" fmla="+- 0 6384 2291"/>
                              <a:gd name="T137" fmla="*/ T136 w 8192"/>
                              <a:gd name="T138" fmla="+- 0 -10799 -10805"/>
                              <a:gd name="T139" fmla="*/ -10799 h 10707"/>
                              <a:gd name="T140" fmla="+- 0 2291 2291"/>
                              <a:gd name="T141" fmla="*/ T140 w 8192"/>
                              <a:gd name="T142" fmla="+- 0 -10805 -10805"/>
                              <a:gd name="T143" fmla="*/ -10805 h 10707"/>
                              <a:gd name="T144" fmla="+- 0 2291 2291"/>
                              <a:gd name="T145" fmla="*/ T144 w 8192"/>
                              <a:gd name="T146" fmla="+- 0 -8636 -10805"/>
                              <a:gd name="T147" fmla="*/ -8636 h 10707"/>
                              <a:gd name="T148" fmla="+- 0 2293 2291"/>
                              <a:gd name="T149" fmla="*/ T148 w 8192"/>
                              <a:gd name="T150" fmla="+- 0 -4289 -10805"/>
                              <a:gd name="T151" fmla="*/ -4289 h 10707"/>
                              <a:gd name="T152" fmla="+- 0 2291 2291"/>
                              <a:gd name="T153" fmla="*/ T152 w 8192"/>
                              <a:gd name="T154" fmla="+- 0 -2125 -10805"/>
                              <a:gd name="T155" fmla="*/ -2125 h 10707"/>
                              <a:gd name="T156" fmla="+- 0 2291 2291"/>
                              <a:gd name="T157" fmla="*/ T156 w 8192"/>
                              <a:gd name="T158" fmla="+- 0 -99 -10805"/>
                              <a:gd name="T159" fmla="*/ -99 h 10707"/>
                              <a:gd name="T160" fmla="+- 0 6391 2291"/>
                              <a:gd name="T161" fmla="*/ T160 w 8192"/>
                              <a:gd name="T162" fmla="+- 0 -99 -10805"/>
                              <a:gd name="T163" fmla="*/ -99 h 10707"/>
                              <a:gd name="T164" fmla="+- 0 10482 2291"/>
                              <a:gd name="T165" fmla="*/ T164 w 8192"/>
                              <a:gd name="T166" fmla="+- 0 -2125 -10805"/>
                              <a:gd name="T167" fmla="*/ -2125 h 10707"/>
                              <a:gd name="T168" fmla="+- 0 10480 2291"/>
                              <a:gd name="T169" fmla="*/ T168 w 8192"/>
                              <a:gd name="T170" fmla="+- 0 -4289 -10805"/>
                              <a:gd name="T171" fmla="*/ -4289 h 10707"/>
                              <a:gd name="T172" fmla="+- 0 10482 2291"/>
                              <a:gd name="T173" fmla="*/ T172 w 8192"/>
                              <a:gd name="T174" fmla="+- 0 -6459 -10805"/>
                              <a:gd name="T175" fmla="*/ -6459 h 10707"/>
                              <a:gd name="T176" fmla="+- 0 10482 2291"/>
                              <a:gd name="T177" fmla="*/ T176 w 8192"/>
                              <a:gd name="T178" fmla="+- 0 -8629 -10805"/>
                              <a:gd name="T179" fmla="*/ -8629 h 10707"/>
                              <a:gd name="T180" fmla="+- 0 10482 2291"/>
                              <a:gd name="T181" fmla="*/ T180 w 8192"/>
                              <a:gd name="T182" fmla="+- 0 -10805 -10805"/>
                              <a:gd name="T183" fmla="*/ -10805 h 1070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Lst>
                            <a:rect l="0" t="0" r="r" b="b"/>
                            <a:pathLst>
                              <a:path w="8192" h="10707">
                                <a:moveTo>
                                  <a:pt x="8191" y="0"/>
                                </a:moveTo>
                                <a:lnTo>
                                  <a:pt x="8186" y="0"/>
                                </a:lnTo>
                                <a:lnTo>
                                  <a:pt x="8186" y="6516"/>
                                </a:lnTo>
                                <a:lnTo>
                                  <a:pt x="8186" y="8678"/>
                                </a:lnTo>
                                <a:lnTo>
                                  <a:pt x="8184" y="8678"/>
                                </a:lnTo>
                                <a:lnTo>
                                  <a:pt x="8184" y="8686"/>
                                </a:lnTo>
                                <a:lnTo>
                                  <a:pt x="8184" y="10699"/>
                                </a:lnTo>
                                <a:lnTo>
                                  <a:pt x="4100" y="10699"/>
                                </a:lnTo>
                                <a:lnTo>
                                  <a:pt x="4100" y="8686"/>
                                </a:lnTo>
                                <a:lnTo>
                                  <a:pt x="8184" y="8686"/>
                                </a:lnTo>
                                <a:lnTo>
                                  <a:pt x="8184" y="8678"/>
                                </a:lnTo>
                                <a:lnTo>
                                  <a:pt x="4100" y="8680"/>
                                </a:lnTo>
                                <a:lnTo>
                                  <a:pt x="4098" y="8680"/>
                                </a:lnTo>
                                <a:lnTo>
                                  <a:pt x="4098" y="6516"/>
                                </a:lnTo>
                                <a:lnTo>
                                  <a:pt x="4100" y="6516"/>
                                </a:lnTo>
                                <a:lnTo>
                                  <a:pt x="8186" y="6516"/>
                                </a:lnTo>
                                <a:lnTo>
                                  <a:pt x="8186" y="0"/>
                                </a:lnTo>
                                <a:lnTo>
                                  <a:pt x="8184" y="0"/>
                                </a:lnTo>
                                <a:lnTo>
                                  <a:pt x="8184" y="6"/>
                                </a:lnTo>
                                <a:lnTo>
                                  <a:pt x="8184" y="2169"/>
                                </a:lnTo>
                                <a:lnTo>
                                  <a:pt x="8184" y="2176"/>
                                </a:lnTo>
                                <a:lnTo>
                                  <a:pt x="8184" y="4339"/>
                                </a:lnTo>
                                <a:lnTo>
                                  <a:pt x="8184" y="4346"/>
                                </a:lnTo>
                                <a:lnTo>
                                  <a:pt x="8184" y="6509"/>
                                </a:lnTo>
                                <a:lnTo>
                                  <a:pt x="4100" y="6509"/>
                                </a:lnTo>
                                <a:lnTo>
                                  <a:pt x="4100" y="4346"/>
                                </a:lnTo>
                                <a:lnTo>
                                  <a:pt x="8184" y="4346"/>
                                </a:lnTo>
                                <a:lnTo>
                                  <a:pt x="8184" y="4339"/>
                                </a:lnTo>
                                <a:lnTo>
                                  <a:pt x="4100" y="4339"/>
                                </a:lnTo>
                                <a:lnTo>
                                  <a:pt x="4100" y="2176"/>
                                </a:lnTo>
                                <a:lnTo>
                                  <a:pt x="8184" y="2176"/>
                                </a:lnTo>
                                <a:lnTo>
                                  <a:pt x="8184" y="2169"/>
                                </a:lnTo>
                                <a:lnTo>
                                  <a:pt x="4100" y="2169"/>
                                </a:lnTo>
                                <a:lnTo>
                                  <a:pt x="4100" y="6"/>
                                </a:lnTo>
                                <a:lnTo>
                                  <a:pt x="8184" y="6"/>
                                </a:lnTo>
                                <a:lnTo>
                                  <a:pt x="8184" y="0"/>
                                </a:lnTo>
                                <a:lnTo>
                                  <a:pt x="4100" y="0"/>
                                </a:lnTo>
                                <a:lnTo>
                                  <a:pt x="4095" y="0"/>
                                </a:lnTo>
                                <a:lnTo>
                                  <a:pt x="4095" y="6516"/>
                                </a:lnTo>
                                <a:lnTo>
                                  <a:pt x="4095" y="8678"/>
                                </a:lnTo>
                                <a:lnTo>
                                  <a:pt x="4093" y="8678"/>
                                </a:lnTo>
                                <a:lnTo>
                                  <a:pt x="4093" y="8686"/>
                                </a:lnTo>
                                <a:lnTo>
                                  <a:pt x="4093" y="10699"/>
                                </a:lnTo>
                                <a:lnTo>
                                  <a:pt x="7" y="10699"/>
                                </a:lnTo>
                                <a:lnTo>
                                  <a:pt x="7" y="8686"/>
                                </a:lnTo>
                                <a:lnTo>
                                  <a:pt x="4093" y="8686"/>
                                </a:lnTo>
                                <a:lnTo>
                                  <a:pt x="4093" y="8678"/>
                                </a:lnTo>
                                <a:lnTo>
                                  <a:pt x="5" y="8680"/>
                                </a:lnTo>
                                <a:lnTo>
                                  <a:pt x="5" y="6516"/>
                                </a:lnTo>
                                <a:lnTo>
                                  <a:pt x="4093" y="6516"/>
                                </a:lnTo>
                                <a:lnTo>
                                  <a:pt x="4095" y="6516"/>
                                </a:lnTo>
                                <a:lnTo>
                                  <a:pt x="4095" y="0"/>
                                </a:lnTo>
                                <a:lnTo>
                                  <a:pt x="4093" y="0"/>
                                </a:lnTo>
                                <a:lnTo>
                                  <a:pt x="4093" y="6"/>
                                </a:lnTo>
                                <a:lnTo>
                                  <a:pt x="4093" y="2169"/>
                                </a:lnTo>
                                <a:lnTo>
                                  <a:pt x="4093" y="2176"/>
                                </a:lnTo>
                                <a:lnTo>
                                  <a:pt x="4093" y="4339"/>
                                </a:lnTo>
                                <a:lnTo>
                                  <a:pt x="4093" y="4346"/>
                                </a:lnTo>
                                <a:lnTo>
                                  <a:pt x="4093" y="6509"/>
                                </a:lnTo>
                                <a:lnTo>
                                  <a:pt x="7" y="6509"/>
                                </a:lnTo>
                                <a:lnTo>
                                  <a:pt x="7" y="4346"/>
                                </a:lnTo>
                                <a:lnTo>
                                  <a:pt x="4093" y="4346"/>
                                </a:lnTo>
                                <a:lnTo>
                                  <a:pt x="4093" y="4339"/>
                                </a:lnTo>
                                <a:lnTo>
                                  <a:pt x="7" y="4339"/>
                                </a:lnTo>
                                <a:lnTo>
                                  <a:pt x="7" y="2176"/>
                                </a:lnTo>
                                <a:lnTo>
                                  <a:pt x="4093" y="2176"/>
                                </a:lnTo>
                                <a:lnTo>
                                  <a:pt x="4093" y="2169"/>
                                </a:lnTo>
                                <a:lnTo>
                                  <a:pt x="7" y="2169"/>
                                </a:lnTo>
                                <a:lnTo>
                                  <a:pt x="7" y="6"/>
                                </a:lnTo>
                                <a:lnTo>
                                  <a:pt x="4093" y="6"/>
                                </a:lnTo>
                                <a:lnTo>
                                  <a:pt x="4093" y="0"/>
                                </a:lnTo>
                                <a:lnTo>
                                  <a:pt x="0" y="0"/>
                                </a:lnTo>
                                <a:lnTo>
                                  <a:pt x="0" y="3"/>
                                </a:lnTo>
                                <a:lnTo>
                                  <a:pt x="0" y="2169"/>
                                </a:lnTo>
                                <a:lnTo>
                                  <a:pt x="0" y="6516"/>
                                </a:lnTo>
                                <a:lnTo>
                                  <a:pt x="2" y="6516"/>
                                </a:lnTo>
                                <a:lnTo>
                                  <a:pt x="2" y="8680"/>
                                </a:lnTo>
                                <a:lnTo>
                                  <a:pt x="0" y="8680"/>
                                </a:lnTo>
                                <a:lnTo>
                                  <a:pt x="0" y="8683"/>
                                </a:lnTo>
                                <a:lnTo>
                                  <a:pt x="0" y="10706"/>
                                </a:lnTo>
                                <a:lnTo>
                                  <a:pt x="4093" y="10706"/>
                                </a:lnTo>
                                <a:lnTo>
                                  <a:pt x="4100" y="10706"/>
                                </a:lnTo>
                                <a:lnTo>
                                  <a:pt x="8191" y="10706"/>
                                </a:lnTo>
                                <a:lnTo>
                                  <a:pt x="8191" y="8680"/>
                                </a:lnTo>
                                <a:lnTo>
                                  <a:pt x="8189" y="8680"/>
                                </a:lnTo>
                                <a:lnTo>
                                  <a:pt x="8189" y="6516"/>
                                </a:lnTo>
                                <a:lnTo>
                                  <a:pt x="8191" y="6516"/>
                                </a:lnTo>
                                <a:lnTo>
                                  <a:pt x="8191" y="4346"/>
                                </a:lnTo>
                                <a:lnTo>
                                  <a:pt x="8191" y="4339"/>
                                </a:lnTo>
                                <a:lnTo>
                                  <a:pt x="8191" y="2176"/>
                                </a:lnTo>
                                <a:lnTo>
                                  <a:pt x="8191" y="2169"/>
                                </a:lnTo>
                                <a:lnTo>
                                  <a:pt x="8191"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454" name="Picture 610"/>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2788" y="-8329"/>
                            <a:ext cx="3108" cy="157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55" name="Picture 609"/>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3276" y="-7428"/>
                            <a:ext cx="139" cy="154"/>
                          </a:xfrm>
                          <a:prstGeom prst="rect">
                            <a:avLst/>
                          </a:prstGeom>
                          <a:noFill/>
                          <a:extLst>
                            <a:ext uri="{909E8E84-426E-40DD-AFC4-6F175D3DCCD1}">
                              <a14:hiddenFill xmlns:a14="http://schemas.microsoft.com/office/drawing/2010/main">
                                <a:solidFill>
                                  <a:srgbClr val="FFFFFF"/>
                                </a:solidFill>
                              </a14:hiddenFill>
                            </a:ext>
                          </a:extLst>
                        </pic:spPr>
                      </pic:pic>
                      <wps:wsp>
                        <wps:cNvPr id="456" name="AutoShape 608"/>
                        <wps:cNvSpPr>
                          <a:spLocks/>
                        </wps:cNvSpPr>
                        <wps:spPr bwMode="auto">
                          <a:xfrm>
                            <a:off x="3446" y="-7370"/>
                            <a:ext cx="1548" cy="2808"/>
                          </a:xfrm>
                          <a:custGeom>
                            <a:avLst/>
                            <a:gdLst>
                              <a:gd name="T0" fmla="+- 0 3505 3447"/>
                              <a:gd name="T1" fmla="*/ T0 w 1548"/>
                              <a:gd name="T2" fmla="+- 0 -7361 -7369"/>
                              <a:gd name="T3" fmla="*/ -7361 h 2808"/>
                              <a:gd name="T4" fmla="+- 0 3488 3447"/>
                              <a:gd name="T5" fmla="*/ T4 w 1548"/>
                              <a:gd name="T6" fmla="+- 0 -7347 -7369"/>
                              <a:gd name="T7" fmla="*/ -7347 h 2808"/>
                              <a:gd name="T8" fmla="+- 0 3465 3447"/>
                              <a:gd name="T9" fmla="*/ T8 w 1548"/>
                              <a:gd name="T10" fmla="+- 0 -7335 -7369"/>
                              <a:gd name="T11" fmla="*/ -7335 h 2808"/>
                              <a:gd name="T12" fmla="+- 0 3455 3447"/>
                              <a:gd name="T13" fmla="*/ T12 w 1548"/>
                              <a:gd name="T14" fmla="+- 0 -7304 -7369"/>
                              <a:gd name="T15" fmla="*/ -7304 h 2808"/>
                              <a:gd name="T16" fmla="+- 0 3464 3447"/>
                              <a:gd name="T17" fmla="*/ T16 w 1548"/>
                              <a:gd name="T18" fmla="+- 0 -7308 -7369"/>
                              <a:gd name="T19" fmla="*/ -7308 h 2808"/>
                              <a:gd name="T20" fmla="+- 0 3474 3447"/>
                              <a:gd name="T21" fmla="*/ T20 w 1548"/>
                              <a:gd name="T22" fmla="+- 0 -7311 -7369"/>
                              <a:gd name="T23" fmla="*/ -7311 h 2808"/>
                              <a:gd name="T24" fmla="+- 0 3481 3447"/>
                              <a:gd name="T25" fmla="*/ T24 w 1548"/>
                              <a:gd name="T26" fmla="+- 0 -7314 -7369"/>
                              <a:gd name="T27" fmla="*/ -7314 h 2808"/>
                              <a:gd name="T28" fmla="+- 0 3488 3447"/>
                              <a:gd name="T29" fmla="*/ T28 w 1548"/>
                              <a:gd name="T30" fmla="+- 0 -7318 -7369"/>
                              <a:gd name="T31" fmla="*/ -7318 h 2808"/>
                              <a:gd name="T32" fmla="+- 0 3489 3447"/>
                              <a:gd name="T33" fmla="*/ T32 w 1548"/>
                              <a:gd name="T34" fmla="+- 0 -7319 -7369"/>
                              <a:gd name="T35" fmla="*/ -7319 h 2808"/>
                              <a:gd name="T36" fmla="+- 0 3530 3447"/>
                              <a:gd name="T37" fmla="*/ T36 w 1548"/>
                              <a:gd name="T38" fmla="+- 0 -7369 -7369"/>
                              <a:gd name="T39" fmla="*/ -7369 h 2808"/>
                              <a:gd name="T40" fmla="+- 0 4236 3447"/>
                              <a:gd name="T41" fmla="*/ T40 w 1548"/>
                              <a:gd name="T42" fmla="+- 0 -4981 -7369"/>
                              <a:gd name="T43" fmla="*/ -4981 h 2808"/>
                              <a:gd name="T44" fmla="+- 0 4209 3447"/>
                              <a:gd name="T45" fmla="*/ T44 w 1548"/>
                              <a:gd name="T46" fmla="+- 0 -4747 -7369"/>
                              <a:gd name="T47" fmla="*/ -4747 h 2808"/>
                              <a:gd name="T48" fmla="+- 0 4123 3447"/>
                              <a:gd name="T49" fmla="*/ T48 w 1548"/>
                              <a:gd name="T50" fmla="+- 0 -4643 -7369"/>
                              <a:gd name="T51" fmla="*/ -4643 h 2808"/>
                              <a:gd name="T52" fmla="+- 0 3984 3447"/>
                              <a:gd name="T53" fmla="*/ T52 w 1548"/>
                              <a:gd name="T54" fmla="+- 0 -4584 -7369"/>
                              <a:gd name="T55" fmla="*/ -4584 h 2808"/>
                              <a:gd name="T56" fmla="+- 0 3818 3447"/>
                              <a:gd name="T57" fmla="*/ T56 w 1548"/>
                              <a:gd name="T58" fmla="+- 0 -4611 -7369"/>
                              <a:gd name="T59" fmla="*/ -4611 h 2808"/>
                              <a:gd name="T60" fmla="+- 0 3716 3447"/>
                              <a:gd name="T61" fmla="*/ T60 w 1548"/>
                              <a:gd name="T62" fmla="+- 0 -4694 -7369"/>
                              <a:gd name="T63" fmla="*/ -4694 h 2808"/>
                              <a:gd name="T64" fmla="+- 0 3656 3447"/>
                              <a:gd name="T65" fmla="*/ T64 w 1548"/>
                              <a:gd name="T66" fmla="+- 0 -4834 -7369"/>
                              <a:gd name="T67" fmla="*/ -4834 h 2808"/>
                              <a:gd name="T68" fmla="+- 0 3683 3447"/>
                              <a:gd name="T69" fmla="*/ T68 w 1548"/>
                              <a:gd name="T70" fmla="+- 0 -5000 -7369"/>
                              <a:gd name="T71" fmla="*/ -5000 h 2808"/>
                              <a:gd name="T72" fmla="+- 0 3767 3447"/>
                              <a:gd name="T73" fmla="*/ T72 w 1548"/>
                              <a:gd name="T74" fmla="+- 0 -5102 -7369"/>
                              <a:gd name="T75" fmla="*/ -5102 h 2808"/>
                              <a:gd name="T76" fmla="+- 0 3907 3447"/>
                              <a:gd name="T77" fmla="*/ T76 w 1548"/>
                              <a:gd name="T78" fmla="+- 0 -5162 -7369"/>
                              <a:gd name="T79" fmla="*/ -5162 h 2808"/>
                              <a:gd name="T80" fmla="+- 0 4070 3447"/>
                              <a:gd name="T81" fmla="*/ T80 w 1548"/>
                              <a:gd name="T82" fmla="+- 0 -5136 -7369"/>
                              <a:gd name="T83" fmla="*/ -5136 h 2808"/>
                              <a:gd name="T84" fmla="+- 0 4175 3447"/>
                              <a:gd name="T85" fmla="*/ T84 w 1548"/>
                              <a:gd name="T86" fmla="+- 0 -5051 -7369"/>
                              <a:gd name="T87" fmla="*/ -5051 h 2808"/>
                              <a:gd name="T88" fmla="+- 0 4234 3447"/>
                              <a:gd name="T89" fmla="*/ T88 w 1548"/>
                              <a:gd name="T90" fmla="+- 0 -4911 -7369"/>
                              <a:gd name="T91" fmla="*/ -4911 h 2808"/>
                              <a:gd name="T92" fmla="+- 0 4192 3447"/>
                              <a:gd name="T93" fmla="*/ T92 w 1548"/>
                              <a:gd name="T94" fmla="+- 0 -5061 -7369"/>
                              <a:gd name="T95" fmla="*/ -5061 h 2808"/>
                              <a:gd name="T96" fmla="+- 0 4053 3447"/>
                              <a:gd name="T97" fmla="*/ T96 w 1548"/>
                              <a:gd name="T98" fmla="+- 0 -5163 -7369"/>
                              <a:gd name="T99" fmla="*/ -5163 h 2808"/>
                              <a:gd name="T100" fmla="+- 0 3903 3447"/>
                              <a:gd name="T101" fmla="*/ T100 w 1548"/>
                              <a:gd name="T102" fmla="+- 0 -5182 -7369"/>
                              <a:gd name="T103" fmla="*/ -5182 h 2808"/>
                              <a:gd name="T104" fmla="+- 0 3757 3447"/>
                              <a:gd name="T105" fmla="*/ T104 w 1548"/>
                              <a:gd name="T106" fmla="+- 0 -5119 -7369"/>
                              <a:gd name="T107" fmla="*/ -5119 h 2808"/>
                              <a:gd name="T108" fmla="+- 0 3653 3447"/>
                              <a:gd name="T109" fmla="*/ T108 w 1548"/>
                              <a:gd name="T110" fmla="+- 0 -4979 -7369"/>
                              <a:gd name="T111" fmla="*/ -4979 h 2808"/>
                              <a:gd name="T112" fmla="+- 0 3636 3447"/>
                              <a:gd name="T113" fmla="*/ T112 w 1548"/>
                              <a:gd name="T114" fmla="+- 0 -4831 -7369"/>
                              <a:gd name="T115" fmla="*/ -4831 h 2808"/>
                              <a:gd name="T116" fmla="+- 0 3699 3447"/>
                              <a:gd name="T117" fmla="*/ T116 w 1548"/>
                              <a:gd name="T118" fmla="+- 0 -4684 -7369"/>
                              <a:gd name="T119" fmla="*/ -4684 h 2808"/>
                              <a:gd name="T120" fmla="+- 0 3839 3447"/>
                              <a:gd name="T121" fmla="*/ T120 w 1548"/>
                              <a:gd name="T122" fmla="+- 0 -4580 -7369"/>
                              <a:gd name="T123" fmla="*/ -4580 h 2808"/>
                              <a:gd name="T124" fmla="+- 0 3987 3447"/>
                              <a:gd name="T125" fmla="*/ T124 w 1548"/>
                              <a:gd name="T126" fmla="+- 0 -4563 -7369"/>
                              <a:gd name="T127" fmla="*/ -4563 h 2808"/>
                              <a:gd name="T128" fmla="+- 0 4104 3447"/>
                              <a:gd name="T129" fmla="*/ T128 w 1548"/>
                              <a:gd name="T130" fmla="+- 0 -4606 -7369"/>
                              <a:gd name="T131" fmla="*/ -4606 h 2808"/>
                              <a:gd name="T132" fmla="+- 0 4212 3447"/>
                              <a:gd name="T133" fmla="*/ T132 w 1548"/>
                              <a:gd name="T134" fmla="+- 0 -4713 -7369"/>
                              <a:gd name="T135" fmla="*/ -4713 h 2808"/>
                              <a:gd name="T136" fmla="+- 0 4257 3447"/>
                              <a:gd name="T137" fmla="*/ T136 w 1548"/>
                              <a:gd name="T138" fmla="+- 0 -4874 -7369"/>
                              <a:gd name="T139" fmla="*/ -4874 h 2808"/>
                              <a:gd name="T140" fmla="+- 0 4974 3447"/>
                              <a:gd name="T141" fmla="*/ T140 w 1548"/>
                              <a:gd name="T142" fmla="+- 0 -5994 -7369"/>
                              <a:gd name="T143" fmla="*/ -5994 h 2808"/>
                              <a:gd name="T144" fmla="+- 0 4952 3447"/>
                              <a:gd name="T145" fmla="*/ T144 w 1548"/>
                              <a:gd name="T146" fmla="+- 0 -5763 -7369"/>
                              <a:gd name="T147" fmla="*/ -5763 h 2808"/>
                              <a:gd name="T148" fmla="+- 0 4863 3447"/>
                              <a:gd name="T149" fmla="*/ T148 w 1548"/>
                              <a:gd name="T150" fmla="+- 0 -5649 -7369"/>
                              <a:gd name="T151" fmla="*/ -5649 h 2808"/>
                              <a:gd name="T152" fmla="+- 0 4724 3447"/>
                              <a:gd name="T153" fmla="*/ T152 w 1548"/>
                              <a:gd name="T154" fmla="+- 0 -5591 -7369"/>
                              <a:gd name="T155" fmla="*/ -5591 h 2808"/>
                              <a:gd name="T156" fmla="+- 0 4570 3447"/>
                              <a:gd name="T157" fmla="*/ T156 w 1548"/>
                              <a:gd name="T158" fmla="+- 0 -5610 -7369"/>
                              <a:gd name="T159" fmla="*/ -5610 h 2808"/>
                              <a:gd name="T160" fmla="+- 0 4454 3447"/>
                              <a:gd name="T161" fmla="*/ T160 w 1548"/>
                              <a:gd name="T162" fmla="+- 0 -5700 -7369"/>
                              <a:gd name="T163" fmla="*/ -5700 h 2808"/>
                              <a:gd name="T164" fmla="+- 0 4395 3447"/>
                              <a:gd name="T165" fmla="*/ T164 w 1548"/>
                              <a:gd name="T166" fmla="+- 0 -5840 -7369"/>
                              <a:gd name="T167" fmla="*/ -5840 h 2808"/>
                              <a:gd name="T168" fmla="+- 0 4422 3447"/>
                              <a:gd name="T169" fmla="*/ T168 w 1548"/>
                              <a:gd name="T170" fmla="+- 0 -6007 -7369"/>
                              <a:gd name="T171" fmla="*/ -6007 h 2808"/>
                              <a:gd name="T172" fmla="+- 0 4505 3447"/>
                              <a:gd name="T173" fmla="*/ T172 w 1548"/>
                              <a:gd name="T174" fmla="+- 0 -6109 -7369"/>
                              <a:gd name="T175" fmla="*/ -6109 h 2808"/>
                              <a:gd name="T176" fmla="+- 0 4645 3447"/>
                              <a:gd name="T177" fmla="*/ T176 w 1548"/>
                              <a:gd name="T178" fmla="+- 0 -6169 -7369"/>
                              <a:gd name="T179" fmla="*/ -6169 h 2808"/>
                              <a:gd name="T180" fmla="+- 0 4814 3447"/>
                              <a:gd name="T181" fmla="*/ T180 w 1548"/>
                              <a:gd name="T182" fmla="+- 0 -6140 -7369"/>
                              <a:gd name="T183" fmla="*/ -6140 h 2808"/>
                              <a:gd name="T184" fmla="+- 0 4914 3447"/>
                              <a:gd name="T185" fmla="*/ T184 w 1548"/>
                              <a:gd name="T186" fmla="+- 0 -6058 -7369"/>
                              <a:gd name="T187" fmla="*/ -6058 h 2808"/>
                              <a:gd name="T188" fmla="+- 0 4973 3447"/>
                              <a:gd name="T189" fmla="*/ T188 w 1548"/>
                              <a:gd name="T190" fmla="+- 0 -5919 -7369"/>
                              <a:gd name="T191" fmla="*/ -5919 h 2808"/>
                              <a:gd name="T192" fmla="+- 0 4952 3447"/>
                              <a:gd name="T193" fmla="*/ T192 w 1548"/>
                              <a:gd name="T194" fmla="+- 0 -6036 -7369"/>
                              <a:gd name="T195" fmla="*/ -6036 h 2808"/>
                              <a:gd name="T196" fmla="+- 0 4844 3447"/>
                              <a:gd name="T197" fmla="*/ T196 w 1548"/>
                              <a:gd name="T198" fmla="+- 0 -6147 -7369"/>
                              <a:gd name="T199" fmla="*/ -6147 h 2808"/>
                              <a:gd name="T200" fmla="+- 0 4682 3447"/>
                              <a:gd name="T201" fmla="*/ T200 w 1548"/>
                              <a:gd name="T202" fmla="+- 0 -6193 -7369"/>
                              <a:gd name="T203" fmla="*/ -6193 h 2808"/>
                              <a:gd name="T204" fmla="+- 0 4524 3447"/>
                              <a:gd name="T205" fmla="*/ T204 w 1548"/>
                              <a:gd name="T206" fmla="+- 0 -6147 -7369"/>
                              <a:gd name="T207" fmla="*/ -6147 h 2808"/>
                              <a:gd name="T208" fmla="+- 0 4417 3447"/>
                              <a:gd name="T209" fmla="*/ T208 w 1548"/>
                              <a:gd name="T210" fmla="+- 0 -6039 -7369"/>
                              <a:gd name="T211" fmla="*/ -6039 h 2808"/>
                              <a:gd name="T212" fmla="+- 0 4371 3447"/>
                              <a:gd name="T213" fmla="*/ T212 w 1548"/>
                              <a:gd name="T214" fmla="+- 0 -5881 -7369"/>
                              <a:gd name="T215" fmla="*/ -5881 h 2808"/>
                              <a:gd name="T216" fmla="+- 0 4417 3447"/>
                              <a:gd name="T217" fmla="*/ T216 w 1548"/>
                              <a:gd name="T218" fmla="+- 0 -5719 -7369"/>
                              <a:gd name="T219" fmla="*/ -5719 h 2808"/>
                              <a:gd name="T220" fmla="+- 0 4526 3447"/>
                              <a:gd name="T221" fmla="*/ T220 w 1548"/>
                              <a:gd name="T222" fmla="+- 0 -5611 -7369"/>
                              <a:gd name="T223" fmla="*/ -5611 h 2808"/>
                              <a:gd name="T224" fmla="+- 0 4682 3447"/>
                              <a:gd name="T225" fmla="*/ T224 w 1548"/>
                              <a:gd name="T226" fmla="+- 0 -5569 -7369"/>
                              <a:gd name="T227" fmla="*/ -5569 h 2808"/>
                              <a:gd name="T228" fmla="+- 0 4800 3447"/>
                              <a:gd name="T229" fmla="*/ T228 w 1548"/>
                              <a:gd name="T230" fmla="+- 0 -5591 -7369"/>
                              <a:gd name="T231" fmla="*/ -5591 h 2808"/>
                              <a:gd name="T232" fmla="+- 0 4931 3447"/>
                              <a:gd name="T233" fmla="*/ T232 w 1548"/>
                              <a:gd name="T234" fmla="+- 0 -5690 -7369"/>
                              <a:gd name="T235" fmla="*/ -5690 h 2808"/>
                              <a:gd name="T236" fmla="+- 0 4993 3447"/>
                              <a:gd name="T237" fmla="*/ T236 w 1548"/>
                              <a:gd name="T238" fmla="+- 0 -5837 -7369"/>
                              <a:gd name="T239" fmla="*/ -5837 h 280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Lst>
                            <a:rect l="0" t="0" r="r" b="b"/>
                            <a:pathLst>
                              <a:path w="1548" h="2808">
                                <a:moveTo>
                                  <a:pt x="83" y="0"/>
                                </a:moveTo>
                                <a:lnTo>
                                  <a:pt x="65" y="0"/>
                                </a:lnTo>
                                <a:lnTo>
                                  <a:pt x="61" y="5"/>
                                </a:lnTo>
                                <a:lnTo>
                                  <a:pt x="58" y="8"/>
                                </a:lnTo>
                                <a:lnTo>
                                  <a:pt x="54" y="12"/>
                                </a:lnTo>
                                <a:lnTo>
                                  <a:pt x="49" y="15"/>
                                </a:lnTo>
                                <a:lnTo>
                                  <a:pt x="45" y="19"/>
                                </a:lnTo>
                                <a:lnTo>
                                  <a:pt x="41" y="22"/>
                                </a:lnTo>
                                <a:lnTo>
                                  <a:pt x="36" y="26"/>
                                </a:lnTo>
                                <a:lnTo>
                                  <a:pt x="30" y="29"/>
                                </a:lnTo>
                                <a:lnTo>
                                  <a:pt x="23" y="31"/>
                                </a:lnTo>
                                <a:lnTo>
                                  <a:pt x="18" y="34"/>
                                </a:lnTo>
                                <a:lnTo>
                                  <a:pt x="12" y="37"/>
                                </a:lnTo>
                                <a:lnTo>
                                  <a:pt x="5" y="39"/>
                                </a:lnTo>
                                <a:lnTo>
                                  <a:pt x="0" y="65"/>
                                </a:lnTo>
                                <a:lnTo>
                                  <a:pt x="8" y="65"/>
                                </a:lnTo>
                                <a:lnTo>
                                  <a:pt x="10" y="63"/>
                                </a:lnTo>
                                <a:lnTo>
                                  <a:pt x="13" y="63"/>
                                </a:lnTo>
                                <a:lnTo>
                                  <a:pt x="15" y="61"/>
                                </a:lnTo>
                                <a:lnTo>
                                  <a:pt x="17" y="61"/>
                                </a:lnTo>
                                <a:lnTo>
                                  <a:pt x="18" y="60"/>
                                </a:lnTo>
                                <a:lnTo>
                                  <a:pt x="20" y="60"/>
                                </a:lnTo>
                                <a:lnTo>
                                  <a:pt x="22" y="58"/>
                                </a:lnTo>
                                <a:lnTo>
                                  <a:pt x="27" y="58"/>
                                </a:lnTo>
                                <a:lnTo>
                                  <a:pt x="29" y="56"/>
                                </a:lnTo>
                                <a:lnTo>
                                  <a:pt x="30" y="56"/>
                                </a:lnTo>
                                <a:lnTo>
                                  <a:pt x="32" y="55"/>
                                </a:lnTo>
                                <a:lnTo>
                                  <a:pt x="34" y="55"/>
                                </a:lnTo>
                                <a:lnTo>
                                  <a:pt x="36" y="53"/>
                                </a:lnTo>
                                <a:lnTo>
                                  <a:pt x="37" y="53"/>
                                </a:lnTo>
                                <a:lnTo>
                                  <a:pt x="39" y="51"/>
                                </a:lnTo>
                                <a:lnTo>
                                  <a:pt x="41" y="51"/>
                                </a:lnTo>
                                <a:lnTo>
                                  <a:pt x="42" y="50"/>
                                </a:lnTo>
                                <a:lnTo>
                                  <a:pt x="42" y="48"/>
                                </a:lnTo>
                                <a:lnTo>
                                  <a:pt x="42" y="50"/>
                                </a:lnTo>
                                <a:lnTo>
                                  <a:pt x="20" y="153"/>
                                </a:lnTo>
                                <a:lnTo>
                                  <a:pt x="51" y="153"/>
                                </a:lnTo>
                                <a:lnTo>
                                  <a:pt x="73" y="48"/>
                                </a:lnTo>
                                <a:lnTo>
                                  <a:pt x="83" y="0"/>
                                </a:lnTo>
                                <a:close/>
                                <a:moveTo>
                                  <a:pt x="810" y="2495"/>
                                </a:moveTo>
                                <a:lnTo>
                                  <a:pt x="808" y="2455"/>
                                </a:lnTo>
                                <a:lnTo>
                                  <a:pt x="799" y="2412"/>
                                </a:lnTo>
                                <a:lnTo>
                                  <a:pt x="789" y="2388"/>
                                </a:lnTo>
                                <a:lnTo>
                                  <a:pt x="789" y="2495"/>
                                </a:lnTo>
                                <a:lnTo>
                                  <a:pt x="787" y="2535"/>
                                </a:lnTo>
                                <a:lnTo>
                                  <a:pt x="779" y="2571"/>
                                </a:lnTo>
                                <a:lnTo>
                                  <a:pt x="762" y="2622"/>
                                </a:lnTo>
                                <a:lnTo>
                                  <a:pt x="752" y="2639"/>
                                </a:lnTo>
                                <a:lnTo>
                                  <a:pt x="728" y="2675"/>
                                </a:lnTo>
                                <a:lnTo>
                                  <a:pt x="704" y="2702"/>
                                </a:lnTo>
                                <a:lnTo>
                                  <a:pt x="676" y="2726"/>
                                </a:lnTo>
                                <a:lnTo>
                                  <a:pt x="644" y="2750"/>
                                </a:lnTo>
                                <a:lnTo>
                                  <a:pt x="625" y="2758"/>
                                </a:lnTo>
                                <a:lnTo>
                                  <a:pt x="572" y="2777"/>
                                </a:lnTo>
                                <a:lnTo>
                                  <a:pt x="537" y="2785"/>
                                </a:lnTo>
                                <a:lnTo>
                                  <a:pt x="497" y="2787"/>
                                </a:lnTo>
                                <a:lnTo>
                                  <a:pt x="460" y="2785"/>
                                </a:lnTo>
                                <a:lnTo>
                                  <a:pt x="424" y="2777"/>
                                </a:lnTo>
                                <a:lnTo>
                                  <a:pt x="371" y="2758"/>
                                </a:lnTo>
                                <a:lnTo>
                                  <a:pt x="352" y="2750"/>
                                </a:lnTo>
                                <a:lnTo>
                                  <a:pt x="320" y="2726"/>
                                </a:lnTo>
                                <a:lnTo>
                                  <a:pt x="293" y="2702"/>
                                </a:lnTo>
                                <a:lnTo>
                                  <a:pt x="269" y="2675"/>
                                </a:lnTo>
                                <a:lnTo>
                                  <a:pt x="245" y="2642"/>
                                </a:lnTo>
                                <a:lnTo>
                                  <a:pt x="236" y="2624"/>
                                </a:lnTo>
                                <a:lnTo>
                                  <a:pt x="218" y="2571"/>
                                </a:lnTo>
                                <a:lnTo>
                                  <a:pt x="209" y="2535"/>
                                </a:lnTo>
                                <a:lnTo>
                                  <a:pt x="206" y="2495"/>
                                </a:lnTo>
                                <a:lnTo>
                                  <a:pt x="209" y="2458"/>
                                </a:lnTo>
                                <a:lnTo>
                                  <a:pt x="218" y="2422"/>
                                </a:lnTo>
                                <a:lnTo>
                                  <a:pt x="236" y="2369"/>
                                </a:lnTo>
                                <a:lnTo>
                                  <a:pt x="245" y="2351"/>
                                </a:lnTo>
                                <a:lnTo>
                                  <a:pt x="269" y="2318"/>
                                </a:lnTo>
                                <a:lnTo>
                                  <a:pt x="293" y="2291"/>
                                </a:lnTo>
                                <a:lnTo>
                                  <a:pt x="320" y="2267"/>
                                </a:lnTo>
                                <a:lnTo>
                                  <a:pt x="356" y="2243"/>
                                </a:lnTo>
                                <a:lnTo>
                                  <a:pt x="373" y="2233"/>
                                </a:lnTo>
                                <a:lnTo>
                                  <a:pt x="424" y="2216"/>
                                </a:lnTo>
                                <a:lnTo>
                                  <a:pt x="460" y="2207"/>
                                </a:lnTo>
                                <a:lnTo>
                                  <a:pt x="497" y="2204"/>
                                </a:lnTo>
                                <a:lnTo>
                                  <a:pt x="537" y="2207"/>
                                </a:lnTo>
                                <a:lnTo>
                                  <a:pt x="572" y="2216"/>
                                </a:lnTo>
                                <a:lnTo>
                                  <a:pt x="623" y="2233"/>
                                </a:lnTo>
                                <a:lnTo>
                                  <a:pt x="641" y="2243"/>
                                </a:lnTo>
                                <a:lnTo>
                                  <a:pt x="676" y="2267"/>
                                </a:lnTo>
                                <a:lnTo>
                                  <a:pt x="704" y="2291"/>
                                </a:lnTo>
                                <a:lnTo>
                                  <a:pt x="728" y="2318"/>
                                </a:lnTo>
                                <a:lnTo>
                                  <a:pt x="752" y="2354"/>
                                </a:lnTo>
                                <a:lnTo>
                                  <a:pt x="762" y="2371"/>
                                </a:lnTo>
                                <a:lnTo>
                                  <a:pt x="779" y="2422"/>
                                </a:lnTo>
                                <a:lnTo>
                                  <a:pt x="787" y="2458"/>
                                </a:lnTo>
                                <a:lnTo>
                                  <a:pt x="789" y="2495"/>
                                </a:lnTo>
                                <a:lnTo>
                                  <a:pt x="789" y="2388"/>
                                </a:lnTo>
                                <a:lnTo>
                                  <a:pt x="765" y="2337"/>
                                </a:lnTo>
                                <a:lnTo>
                                  <a:pt x="745" y="2308"/>
                                </a:lnTo>
                                <a:lnTo>
                                  <a:pt x="717" y="2277"/>
                                </a:lnTo>
                                <a:lnTo>
                                  <a:pt x="686" y="2250"/>
                                </a:lnTo>
                                <a:lnTo>
                                  <a:pt x="657" y="2229"/>
                                </a:lnTo>
                                <a:lnTo>
                                  <a:pt x="606" y="2206"/>
                                </a:lnTo>
                                <a:lnTo>
                                  <a:pt x="583" y="2196"/>
                                </a:lnTo>
                                <a:lnTo>
                                  <a:pt x="540" y="2187"/>
                                </a:lnTo>
                                <a:lnTo>
                                  <a:pt x="497" y="2183"/>
                                </a:lnTo>
                                <a:lnTo>
                                  <a:pt x="456" y="2187"/>
                                </a:lnTo>
                                <a:lnTo>
                                  <a:pt x="414" y="2196"/>
                                </a:lnTo>
                                <a:lnTo>
                                  <a:pt x="390" y="2206"/>
                                </a:lnTo>
                                <a:lnTo>
                                  <a:pt x="339" y="2229"/>
                                </a:lnTo>
                                <a:lnTo>
                                  <a:pt x="310" y="2250"/>
                                </a:lnTo>
                                <a:lnTo>
                                  <a:pt x="279" y="2277"/>
                                </a:lnTo>
                                <a:lnTo>
                                  <a:pt x="252" y="2308"/>
                                </a:lnTo>
                                <a:lnTo>
                                  <a:pt x="232" y="2337"/>
                                </a:lnTo>
                                <a:lnTo>
                                  <a:pt x="206" y="2390"/>
                                </a:lnTo>
                                <a:lnTo>
                                  <a:pt x="197" y="2412"/>
                                </a:lnTo>
                                <a:lnTo>
                                  <a:pt x="189" y="2455"/>
                                </a:lnTo>
                                <a:lnTo>
                                  <a:pt x="185" y="2495"/>
                                </a:lnTo>
                                <a:lnTo>
                                  <a:pt x="189" y="2538"/>
                                </a:lnTo>
                                <a:lnTo>
                                  <a:pt x="197" y="2581"/>
                                </a:lnTo>
                                <a:lnTo>
                                  <a:pt x="206" y="2603"/>
                                </a:lnTo>
                                <a:lnTo>
                                  <a:pt x="232" y="2656"/>
                                </a:lnTo>
                                <a:lnTo>
                                  <a:pt x="252" y="2685"/>
                                </a:lnTo>
                                <a:lnTo>
                                  <a:pt x="279" y="2715"/>
                                </a:lnTo>
                                <a:lnTo>
                                  <a:pt x="310" y="2742"/>
                                </a:lnTo>
                                <a:lnTo>
                                  <a:pt x="339" y="2763"/>
                                </a:lnTo>
                                <a:lnTo>
                                  <a:pt x="392" y="2789"/>
                                </a:lnTo>
                                <a:lnTo>
                                  <a:pt x="414" y="2797"/>
                                </a:lnTo>
                                <a:lnTo>
                                  <a:pt x="456" y="2806"/>
                                </a:lnTo>
                                <a:lnTo>
                                  <a:pt x="497" y="2808"/>
                                </a:lnTo>
                                <a:lnTo>
                                  <a:pt x="540" y="2806"/>
                                </a:lnTo>
                                <a:lnTo>
                                  <a:pt x="583" y="2797"/>
                                </a:lnTo>
                                <a:lnTo>
                                  <a:pt x="605" y="2789"/>
                                </a:lnTo>
                                <a:lnTo>
                                  <a:pt x="608" y="2787"/>
                                </a:lnTo>
                                <a:lnTo>
                                  <a:pt x="657" y="2763"/>
                                </a:lnTo>
                                <a:lnTo>
                                  <a:pt x="686" y="2742"/>
                                </a:lnTo>
                                <a:lnTo>
                                  <a:pt x="717" y="2715"/>
                                </a:lnTo>
                                <a:lnTo>
                                  <a:pt x="745" y="2685"/>
                                </a:lnTo>
                                <a:lnTo>
                                  <a:pt x="765" y="2656"/>
                                </a:lnTo>
                                <a:lnTo>
                                  <a:pt x="789" y="2605"/>
                                </a:lnTo>
                                <a:lnTo>
                                  <a:pt x="799" y="2581"/>
                                </a:lnTo>
                                <a:lnTo>
                                  <a:pt x="808" y="2538"/>
                                </a:lnTo>
                                <a:lnTo>
                                  <a:pt x="810" y="2495"/>
                                </a:lnTo>
                                <a:close/>
                                <a:moveTo>
                                  <a:pt x="1547" y="1488"/>
                                </a:moveTo>
                                <a:lnTo>
                                  <a:pt x="1546" y="1447"/>
                                </a:lnTo>
                                <a:lnTo>
                                  <a:pt x="1537" y="1408"/>
                                </a:lnTo>
                                <a:lnTo>
                                  <a:pt x="1527" y="1375"/>
                                </a:lnTo>
                                <a:lnTo>
                                  <a:pt x="1527" y="1488"/>
                                </a:lnTo>
                                <a:lnTo>
                                  <a:pt x="1526" y="1529"/>
                                </a:lnTo>
                                <a:lnTo>
                                  <a:pt x="1517" y="1565"/>
                                </a:lnTo>
                                <a:lnTo>
                                  <a:pt x="1505" y="1606"/>
                                </a:lnTo>
                                <a:lnTo>
                                  <a:pt x="1488" y="1636"/>
                                </a:lnTo>
                                <a:lnTo>
                                  <a:pt x="1467" y="1669"/>
                                </a:lnTo>
                                <a:lnTo>
                                  <a:pt x="1444" y="1696"/>
                                </a:lnTo>
                                <a:lnTo>
                                  <a:pt x="1416" y="1720"/>
                                </a:lnTo>
                                <a:lnTo>
                                  <a:pt x="1384" y="1740"/>
                                </a:lnTo>
                                <a:lnTo>
                                  <a:pt x="1353" y="1758"/>
                                </a:lnTo>
                                <a:lnTo>
                                  <a:pt x="1312" y="1769"/>
                                </a:lnTo>
                                <a:lnTo>
                                  <a:pt x="1277" y="1778"/>
                                </a:lnTo>
                                <a:lnTo>
                                  <a:pt x="1235" y="1780"/>
                                </a:lnTo>
                                <a:lnTo>
                                  <a:pt x="1198" y="1778"/>
                                </a:lnTo>
                                <a:lnTo>
                                  <a:pt x="1159" y="1769"/>
                                </a:lnTo>
                                <a:lnTo>
                                  <a:pt x="1123" y="1759"/>
                                </a:lnTo>
                                <a:lnTo>
                                  <a:pt x="1089" y="1740"/>
                                </a:lnTo>
                                <a:lnTo>
                                  <a:pt x="1058" y="1720"/>
                                </a:lnTo>
                                <a:lnTo>
                                  <a:pt x="1031" y="1696"/>
                                </a:lnTo>
                                <a:lnTo>
                                  <a:pt x="1007" y="1669"/>
                                </a:lnTo>
                                <a:lnTo>
                                  <a:pt x="983" y="1633"/>
                                </a:lnTo>
                                <a:lnTo>
                                  <a:pt x="977" y="1620"/>
                                </a:lnTo>
                                <a:lnTo>
                                  <a:pt x="956" y="1565"/>
                                </a:lnTo>
                                <a:lnTo>
                                  <a:pt x="948" y="1529"/>
                                </a:lnTo>
                                <a:lnTo>
                                  <a:pt x="944" y="1488"/>
                                </a:lnTo>
                                <a:lnTo>
                                  <a:pt x="948" y="1450"/>
                                </a:lnTo>
                                <a:lnTo>
                                  <a:pt x="956" y="1415"/>
                                </a:lnTo>
                                <a:lnTo>
                                  <a:pt x="975" y="1362"/>
                                </a:lnTo>
                                <a:lnTo>
                                  <a:pt x="983" y="1343"/>
                                </a:lnTo>
                                <a:lnTo>
                                  <a:pt x="1007" y="1311"/>
                                </a:lnTo>
                                <a:lnTo>
                                  <a:pt x="1031" y="1283"/>
                                </a:lnTo>
                                <a:lnTo>
                                  <a:pt x="1058" y="1260"/>
                                </a:lnTo>
                                <a:lnTo>
                                  <a:pt x="1094" y="1236"/>
                                </a:lnTo>
                                <a:lnTo>
                                  <a:pt x="1111" y="1225"/>
                                </a:lnTo>
                                <a:lnTo>
                                  <a:pt x="1162" y="1209"/>
                                </a:lnTo>
                                <a:lnTo>
                                  <a:pt x="1198" y="1200"/>
                                </a:lnTo>
                                <a:lnTo>
                                  <a:pt x="1235" y="1197"/>
                                </a:lnTo>
                                <a:lnTo>
                                  <a:pt x="1277" y="1200"/>
                                </a:lnTo>
                                <a:lnTo>
                                  <a:pt x="1312" y="1209"/>
                                </a:lnTo>
                                <a:lnTo>
                                  <a:pt x="1367" y="1229"/>
                                </a:lnTo>
                                <a:lnTo>
                                  <a:pt x="1381" y="1236"/>
                                </a:lnTo>
                                <a:lnTo>
                                  <a:pt x="1416" y="1260"/>
                                </a:lnTo>
                                <a:lnTo>
                                  <a:pt x="1444" y="1283"/>
                                </a:lnTo>
                                <a:lnTo>
                                  <a:pt x="1467" y="1311"/>
                                </a:lnTo>
                                <a:lnTo>
                                  <a:pt x="1488" y="1343"/>
                                </a:lnTo>
                                <a:lnTo>
                                  <a:pt x="1505" y="1374"/>
                                </a:lnTo>
                                <a:lnTo>
                                  <a:pt x="1517" y="1411"/>
                                </a:lnTo>
                                <a:lnTo>
                                  <a:pt x="1526" y="1450"/>
                                </a:lnTo>
                                <a:lnTo>
                                  <a:pt x="1527" y="1488"/>
                                </a:lnTo>
                                <a:lnTo>
                                  <a:pt x="1527" y="1375"/>
                                </a:lnTo>
                                <a:lnTo>
                                  <a:pt x="1526" y="1370"/>
                                </a:lnTo>
                                <a:lnTo>
                                  <a:pt x="1505" y="1333"/>
                                </a:lnTo>
                                <a:lnTo>
                                  <a:pt x="1484" y="1301"/>
                                </a:lnTo>
                                <a:lnTo>
                                  <a:pt x="1457" y="1270"/>
                                </a:lnTo>
                                <a:lnTo>
                                  <a:pt x="1426" y="1243"/>
                                </a:lnTo>
                                <a:lnTo>
                                  <a:pt x="1397" y="1222"/>
                                </a:lnTo>
                                <a:lnTo>
                                  <a:pt x="1340" y="1195"/>
                                </a:lnTo>
                                <a:lnTo>
                                  <a:pt x="1322" y="1188"/>
                                </a:lnTo>
                                <a:lnTo>
                                  <a:pt x="1280" y="1180"/>
                                </a:lnTo>
                                <a:lnTo>
                                  <a:pt x="1235" y="1176"/>
                                </a:lnTo>
                                <a:lnTo>
                                  <a:pt x="1195" y="1180"/>
                                </a:lnTo>
                                <a:lnTo>
                                  <a:pt x="1152" y="1188"/>
                                </a:lnTo>
                                <a:lnTo>
                                  <a:pt x="1128" y="1198"/>
                                </a:lnTo>
                                <a:lnTo>
                                  <a:pt x="1077" y="1222"/>
                                </a:lnTo>
                                <a:lnTo>
                                  <a:pt x="1048" y="1243"/>
                                </a:lnTo>
                                <a:lnTo>
                                  <a:pt x="1017" y="1270"/>
                                </a:lnTo>
                                <a:lnTo>
                                  <a:pt x="990" y="1301"/>
                                </a:lnTo>
                                <a:lnTo>
                                  <a:pt x="970" y="1330"/>
                                </a:lnTo>
                                <a:lnTo>
                                  <a:pt x="944" y="1382"/>
                                </a:lnTo>
                                <a:lnTo>
                                  <a:pt x="935" y="1405"/>
                                </a:lnTo>
                                <a:lnTo>
                                  <a:pt x="927" y="1447"/>
                                </a:lnTo>
                                <a:lnTo>
                                  <a:pt x="924" y="1488"/>
                                </a:lnTo>
                                <a:lnTo>
                                  <a:pt x="927" y="1532"/>
                                </a:lnTo>
                                <a:lnTo>
                                  <a:pt x="935" y="1575"/>
                                </a:lnTo>
                                <a:lnTo>
                                  <a:pt x="943" y="1592"/>
                                </a:lnTo>
                                <a:lnTo>
                                  <a:pt x="970" y="1650"/>
                                </a:lnTo>
                                <a:lnTo>
                                  <a:pt x="990" y="1679"/>
                                </a:lnTo>
                                <a:lnTo>
                                  <a:pt x="1017" y="1710"/>
                                </a:lnTo>
                                <a:lnTo>
                                  <a:pt x="1048" y="1737"/>
                                </a:lnTo>
                                <a:lnTo>
                                  <a:pt x="1079" y="1758"/>
                                </a:lnTo>
                                <a:lnTo>
                                  <a:pt x="1116" y="1776"/>
                                </a:lnTo>
                                <a:lnTo>
                                  <a:pt x="1155" y="1790"/>
                                </a:lnTo>
                                <a:lnTo>
                                  <a:pt x="1195" y="1798"/>
                                </a:lnTo>
                                <a:lnTo>
                                  <a:pt x="1235" y="1800"/>
                                </a:lnTo>
                                <a:lnTo>
                                  <a:pt x="1280" y="1798"/>
                                </a:lnTo>
                                <a:lnTo>
                                  <a:pt x="1322" y="1790"/>
                                </a:lnTo>
                                <a:lnTo>
                                  <a:pt x="1348" y="1780"/>
                                </a:lnTo>
                                <a:lnTo>
                                  <a:pt x="1353" y="1778"/>
                                </a:lnTo>
                                <a:lnTo>
                                  <a:pt x="1394" y="1758"/>
                                </a:lnTo>
                                <a:lnTo>
                                  <a:pt x="1426" y="1737"/>
                                </a:lnTo>
                                <a:lnTo>
                                  <a:pt x="1457" y="1710"/>
                                </a:lnTo>
                                <a:lnTo>
                                  <a:pt x="1484" y="1679"/>
                                </a:lnTo>
                                <a:lnTo>
                                  <a:pt x="1505" y="1647"/>
                                </a:lnTo>
                                <a:lnTo>
                                  <a:pt x="1526" y="1606"/>
                                </a:lnTo>
                                <a:lnTo>
                                  <a:pt x="1537" y="1575"/>
                                </a:lnTo>
                                <a:lnTo>
                                  <a:pt x="1546" y="1532"/>
                                </a:lnTo>
                                <a:lnTo>
                                  <a:pt x="1547" y="148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457" name="Picture 607"/>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5824" y="-4949"/>
                            <a:ext cx="125" cy="147"/>
                          </a:xfrm>
                          <a:prstGeom prst="rect">
                            <a:avLst/>
                          </a:prstGeom>
                          <a:noFill/>
                          <a:extLst>
                            <a:ext uri="{909E8E84-426E-40DD-AFC4-6F175D3DCCD1}">
                              <a14:hiddenFill xmlns:a14="http://schemas.microsoft.com/office/drawing/2010/main">
                                <a:solidFill>
                                  <a:srgbClr val="FFFFFF"/>
                                </a:solidFill>
                              </a14:hiddenFill>
                            </a:ext>
                          </a:extLst>
                        </pic:spPr>
                      </pic:pic>
                      <wps:wsp>
                        <wps:cNvPr id="458" name="AutoShape 606"/>
                        <wps:cNvSpPr>
                          <a:spLocks/>
                        </wps:cNvSpPr>
                        <wps:spPr bwMode="auto">
                          <a:xfrm>
                            <a:off x="4079" y="-5665"/>
                            <a:ext cx="1867" cy="802"/>
                          </a:xfrm>
                          <a:custGeom>
                            <a:avLst/>
                            <a:gdLst>
                              <a:gd name="T0" fmla="+- 0 4163 4079"/>
                              <a:gd name="T1" fmla="*/ T0 w 1867"/>
                              <a:gd name="T2" fmla="+- 0 -5223 -5664"/>
                              <a:gd name="T3" fmla="*/ -5223 h 802"/>
                              <a:gd name="T4" fmla="+- 0 4146 4079"/>
                              <a:gd name="T5" fmla="*/ T4 w 1867"/>
                              <a:gd name="T6" fmla="+- 0 -5233 -5664"/>
                              <a:gd name="T7" fmla="*/ -5233 h 802"/>
                              <a:gd name="T8" fmla="+- 0 4079 4079"/>
                              <a:gd name="T9" fmla="*/ T8 w 1867"/>
                              <a:gd name="T10" fmla="+- 0 -5145 -5664"/>
                              <a:gd name="T11" fmla="*/ -5145 h 802"/>
                              <a:gd name="T12" fmla="+- 0 4096 4079"/>
                              <a:gd name="T13" fmla="*/ T12 w 1867"/>
                              <a:gd name="T14" fmla="+- 0 -5134 -5664"/>
                              <a:gd name="T15" fmla="*/ -5134 h 802"/>
                              <a:gd name="T16" fmla="+- 0 4163 4079"/>
                              <a:gd name="T17" fmla="*/ T16 w 1867"/>
                              <a:gd name="T18" fmla="+- 0 -5223 -5664"/>
                              <a:gd name="T19" fmla="*/ -5223 h 802"/>
                              <a:gd name="T20" fmla="+- 0 4266 4079"/>
                              <a:gd name="T21" fmla="*/ T20 w 1867"/>
                              <a:gd name="T22" fmla="+- 0 -5366 -5664"/>
                              <a:gd name="T23" fmla="*/ -5366 h 802"/>
                              <a:gd name="T24" fmla="+- 0 4249 4079"/>
                              <a:gd name="T25" fmla="*/ T24 w 1867"/>
                              <a:gd name="T26" fmla="+- 0 -5376 -5664"/>
                              <a:gd name="T27" fmla="*/ -5376 h 802"/>
                              <a:gd name="T28" fmla="+- 0 4185 4079"/>
                              <a:gd name="T29" fmla="*/ T28 w 1867"/>
                              <a:gd name="T30" fmla="+- 0 -5286 -5664"/>
                              <a:gd name="T31" fmla="*/ -5286 h 802"/>
                              <a:gd name="T32" fmla="+- 0 4202 4079"/>
                              <a:gd name="T33" fmla="*/ T32 w 1867"/>
                              <a:gd name="T34" fmla="+- 0 -5276 -5664"/>
                              <a:gd name="T35" fmla="*/ -5276 h 802"/>
                              <a:gd name="T36" fmla="+- 0 4266 4079"/>
                              <a:gd name="T37" fmla="*/ T36 w 1867"/>
                              <a:gd name="T38" fmla="+- 0 -5366 -5664"/>
                              <a:gd name="T39" fmla="*/ -5366 h 802"/>
                              <a:gd name="T40" fmla="+- 0 4372 4079"/>
                              <a:gd name="T41" fmla="*/ T40 w 1867"/>
                              <a:gd name="T42" fmla="+- 0 -5509 -5664"/>
                              <a:gd name="T43" fmla="*/ -5509 h 802"/>
                              <a:gd name="T44" fmla="+- 0 4355 4079"/>
                              <a:gd name="T45" fmla="*/ T44 w 1867"/>
                              <a:gd name="T46" fmla="+- 0 -5520 -5664"/>
                              <a:gd name="T47" fmla="*/ -5520 h 802"/>
                              <a:gd name="T48" fmla="+- 0 4289 4079"/>
                              <a:gd name="T49" fmla="*/ T48 w 1867"/>
                              <a:gd name="T50" fmla="+- 0 -5429 -5664"/>
                              <a:gd name="T51" fmla="*/ -5429 h 802"/>
                              <a:gd name="T52" fmla="+- 0 4306 4079"/>
                              <a:gd name="T53" fmla="*/ T52 w 1867"/>
                              <a:gd name="T54" fmla="+- 0 -5419 -5664"/>
                              <a:gd name="T55" fmla="*/ -5419 h 802"/>
                              <a:gd name="T56" fmla="+- 0 4372 4079"/>
                              <a:gd name="T57" fmla="*/ T56 w 1867"/>
                              <a:gd name="T58" fmla="+- 0 -5509 -5664"/>
                              <a:gd name="T59" fmla="*/ -5509 h 802"/>
                              <a:gd name="T60" fmla="+- 0 4476 4079"/>
                              <a:gd name="T61" fmla="*/ T60 w 1867"/>
                              <a:gd name="T62" fmla="+- 0 -5653 -5664"/>
                              <a:gd name="T63" fmla="*/ -5653 h 802"/>
                              <a:gd name="T64" fmla="+- 0 4471 4079"/>
                              <a:gd name="T65" fmla="*/ T64 w 1867"/>
                              <a:gd name="T66" fmla="+- 0 -5656 -5664"/>
                              <a:gd name="T67" fmla="*/ -5656 h 802"/>
                              <a:gd name="T68" fmla="+- 0 4471 4079"/>
                              <a:gd name="T69" fmla="*/ T68 w 1867"/>
                              <a:gd name="T70" fmla="+- 0 -5664 -5664"/>
                              <a:gd name="T71" fmla="*/ -5664 h 802"/>
                              <a:gd name="T72" fmla="+- 0 4462 4079"/>
                              <a:gd name="T73" fmla="*/ T72 w 1867"/>
                              <a:gd name="T74" fmla="+- 0 -5661 -5664"/>
                              <a:gd name="T75" fmla="*/ -5661 h 802"/>
                              <a:gd name="T76" fmla="+- 0 4459 4079"/>
                              <a:gd name="T77" fmla="*/ T76 w 1867"/>
                              <a:gd name="T78" fmla="+- 0 -5663 -5664"/>
                              <a:gd name="T79" fmla="*/ -5663 h 802"/>
                              <a:gd name="T80" fmla="+- 0 4456 4079"/>
                              <a:gd name="T81" fmla="*/ T80 w 1867"/>
                              <a:gd name="T82" fmla="+- 0 -5659 -5664"/>
                              <a:gd name="T83" fmla="*/ -5659 h 802"/>
                              <a:gd name="T84" fmla="+- 0 4347 4079"/>
                              <a:gd name="T85" fmla="*/ T84 w 1867"/>
                              <a:gd name="T86" fmla="+- 0 -5618 -5664"/>
                              <a:gd name="T87" fmla="*/ -5618 h 802"/>
                              <a:gd name="T88" fmla="+- 0 4353 4079"/>
                              <a:gd name="T89" fmla="*/ T88 w 1867"/>
                              <a:gd name="T90" fmla="+- 0 -5602 -5664"/>
                              <a:gd name="T91" fmla="*/ -5602 h 802"/>
                              <a:gd name="T92" fmla="+- 0 4439 4079"/>
                              <a:gd name="T93" fmla="*/ T92 w 1867"/>
                              <a:gd name="T94" fmla="+- 0 -5635 -5664"/>
                              <a:gd name="T95" fmla="*/ -5635 h 802"/>
                              <a:gd name="T96" fmla="+- 0 4395 4079"/>
                              <a:gd name="T97" fmla="*/ T96 w 1867"/>
                              <a:gd name="T98" fmla="+- 0 -5573 -5664"/>
                              <a:gd name="T99" fmla="*/ -5573 h 802"/>
                              <a:gd name="T100" fmla="+- 0 4411 4079"/>
                              <a:gd name="T101" fmla="*/ T100 w 1867"/>
                              <a:gd name="T102" fmla="+- 0 -5562 -5664"/>
                              <a:gd name="T103" fmla="*/ -5562 h 802"/>
                              <a:gd name="T104" fmla="+- 0 4453 4079"/>
                              <a:gd name="T105" fmla="*/ T104 w 1867"/>
                              <a:gd name="T106" fmla="+- 0 -5620 -5664"/>
                              <a:gd name="T107" fmla="*/ -5620 h 802"/>
                              <a:gd name="T108" fmla="+- 0 4448 4079"/>
                              <a:gd name="T109" fmla="*/ T108 w 1867"/>
                              <a:gd name="T110" fmla="+- 0 -5533 -5664"/>
                              <a:gd name="T111" fmla="*/ -5533 h 802"/>
                              <a:gd name="T112" fmla="+- 0 4464 4079"/>
                              <a:gd name="T113" fmla="*/ T112 w 1867"/>
                              <a:gd name="T114" fmla="+- 0 -5533 -5664"/>
                              <a:gd name="T115" fmla="*/ -5533 h 802"/>
                              <a:gd name="T116" fmla="+- 0 4470 4079"/>
                              <a:gd name="T117" fmla="*/ T116 w 1867"/>
                              <a:gd name="T118" fmla="+- 0 -5644 -5664"/>
                              <a:gd name="T119" fmla="*/ -5644 h 802"/>
                              <a:gd name="T120" fmla="+- 0 4476 4079"/>
                              <a:gd name="T121" fmla="*/ T120 w 1867"/>
                              <a:gd name="T122" fmla="+- 0 -5653 -5664"/>
                              <a:gd name="T123" fmla="*/ -5653 h 802"/>
                              <a:gd name="T124" fmla="+- 0 5946 4079"/>
                              <a:gd name="T125" fmla="*/ T124 w 1867"/>
                              <a:gd name="T126" fmla="+- 0 -4885 -5664"/>
                              <a:gd name="T127" fmla="*/ -4885 h 802"/>
                              <a:gd name="T128" fmla="+- 0 4248 4079"/>
                              <a:gd name="T129" fmla="*/ T128 w 1867"/>
                              <a:gd name="T130" fmla="+- 0 -4883 -5664"/>
                              <a:gd name="T131" fmla="*/ -4883 h 802"/>
                              <a:gd name="T132" fmla="+- 0 4248 4079"/>
                              <a:gd name="T133" fmla="*/ T132 w 1867"/>
                              <a:gd name="T134" fmla="+- 0 -4863 -5664"/>
                              <a:gd name="T135" fmla="*/ -4863 h 802"/>
                              <a:gd name="T136" fmla="+- 0 5946 4079"/>
                              <a:gd name="T137" fmla="*/ T136 w 1867"/>
                              <a:gd name="T138" fmla="+- 0 -4865 -5664"/>
                              <a:gd name="T139" fmla="*/ -4865 h 802"/>
                              <a:gd name="T140" fmla="+- 0 5946 4079"/>
                              <a:gd name="T141" fmla="*/ T140 w 1867"/>
                              <a:gd name="T142" fmla="+- 0 -4885 -5664"/>
                              <a:gd name="T143" fmla="*/ -4885 h 80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Lst>
                            <a:rect l="0" t="0" r="r" b="b"/>
                            <a:pathLst>
                              <a:path w="1867" h="802">
                                <a:moveTo>
                                  <a:pt x="84" y="441"/>
                                </a:moveTo>
                                <a:lnTo>
                                  <a:pt x="67" y="431"/>
                                </a:lnTo>
                                <a:lnTo>
                                  <a:pt x="0" y="519"/>
                                </a:lnTo>
                                <a:lnTo>
                                  <a:pt x="17" y="530"/>
                                </a:lnTo>
                                <a:lnTo>
                                  <a:pt x="84" y="441"/>
                                </a:lnTo>
                                <a:close/>
                                <a:moveTo>
                                  <a:pt x="187" y="298"/>
                                </a:moveTo>
                                <a:lnTo>
                                  <a:pt x="170" y="288"/>
                                </a:lnTo>
                                <a:lnTo>
                                  <a:pt x="106" y="378"/>
                                </a:lnTo>
                                <a:lnTo>
                                  <a:pt x="123" y="388"/>
                                </a:lnTo>
                                <a:lnTo>
                                  <a:pt x="187" y="298"/>
                                </a:lnTo>
                                <a:close/>
                                <a:moveTo>
                                  <a:pt x="293" y="155"/>
                                </a:moveTo>
                                <a:lnTo>
                                  <a:pt x="276" y="144"/>
                                </a:lnTo>
                                <a:lnTo>
                                  <a:pt x="210" y="235"/>
                                </a:lnTo>
                                <a:lnTo>
                                  <a:pt x="227" y="245"/>
                                </a:lnTo>
                                <a:lnTo>
                                  <a:pt x="293" y="155"/>
                                </a:lnTo>
                                <a:close/>
                                <a:moveTo>
                                  <a:pt x="397" y="11"/>
                                </a:moveTo>
                                <a:lnTo>
                                  <a:pt x="392" y="8"/>
                                </a:lnTo>
                                <a:lnTo>
                                  <a:pt x="392" y="0"/>
                                </a:lnTo>
                                <a:lnTo>
                                  <a:pt x="383" y="3"/>
                                </a:lnTo>
                                <a:lnTo>
                                  <a:pt x="380" y="1"/>
                                </a:lnTo>
                                <a:lnTo>
                                  <a:pt x="377" y="5"/>
                                </a:lnTo>
                                <a:lnTo>
                                  <a:pt x="268" y="46"/>
                                </a:lnTo>
                                <a:lnTo>
                                  <a:pt x="274" y="62"/>
                                </a:lnTo>
                                <a:lnTo>
                                  <a:pt x="360" y="29"/>
                                </a:lnTo>
                                <a:lnTo>
                                  <a:pt x="316" y="91"/>
                                </a:lnTo>
                                <a:lnTo>
                                  <a:pt x="332" y="102"/>
                                </a:lnTo>
                                <a:lnTo>
                                  <a:pt x="374" y="44"/>
                                </a:lnTo>
                                <a:lnTo>
                                  <a:pt x="369" y="131"/>
                                </a:lnTo>
                                <a:lnTo>
                                  <a:pt x="385" y="131"/>
                                </a:lnTo>
                                <a:lnTo>
                                  <a:pt x="391" y="20"/>
                                </a:lnTo>
                                <a:lnTo>
                                  <a:pt x="397" y="11"/>
                                </a:lnTo>
                                <a:close/>
                                <a:moveTo>
                                  <a:pt x="1867" y="779"/>
                                </a:moveTo>
                                <a:lnTo>
                                  <a:pt x="169" y="781"/>
                                </a:lnTo>
                                <a:lnTo>
                                  <a:pt x="169" y="801"/>
                                </a:lnTo>
                                <a:lnTo>
                                  <a:pt x="1867" y="799"/>
                                </a:lnTo>
                                <a:lnTo>
                                  <a:pt x="1867" y="77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459" name="Picture 605"/>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5836" y="-5955"/>
                            <a:ext cx="125" cy="147"/>
                          </a:xfrm>
                          <a:prstGeom prst="rect">
                            <a:avLst/>
                          </a:prstGeom>
                          <a:noFill/>
                          <a:extLst>
                            <a:ext uri="{909E8E84-426E-40DD-AFC4-6F175D3DCCD1}">
                              <a14:hiddenFill xmlns:a14="http://schemas.microsoft.com/office/drawing/2010/main">
                                <a:solidFill>
                                  <a:srgbClr val="FFFFFF"/>
                                </a:solidFill>
                              </a14:hiddenFill>
                            </a:ext>
                          </a:extLst>
                        </pic:spPr>
                      </pic:pic>
                      <wps:wsp>
                        <wps:cNvPr id="460" name="Rectangle 604"/>
                        <wps:cNvSpPr>
                          <a:spLocks noChangeArrowheads="1"/>
                        </wps:cNvSpPr>
                        <wps:spPr bwMode="auto">
                          <a:xfrm>
                            <a:off x="4986" y="-5892"/>
                            <a:ext cx="972" cy="21"/>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461" name="Picture 603"/>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3516" y="-4947"/>
                            <a:ext cx="125" cy="147"/>
                          </a:xfrm>
                          <a:prstGeom prst="rect">
                            <a:avLst/>
                          </a:prstGeom>
                          <a:noFill/>
                          <a:extLst>
                            <a:ext uri="{909E8E84-426E-40DD-AFC4-6F175D3DCCD1}">
                              <a14:hiddenFill xmlns:a14="http://schemas.microsoft.com/office/drawing/2010/main">
                                <a:solidFill>
                                  <a:srgbClr val="FFFFFF"/>
                                </a:solidFill>
                              </a14:hiddenFill>
                            </a:ext>
                          </a:extLst>
                        </pic:spPr>
                      </pic:pic>
                      <wps:wsp>
                        <wps:cNvPr id="462" name="Rectangle 602"/>
                        <wps:cNvSpPr>
                          <a:spLocks noChangeArrowheads="1"/>
                        </wps:cNvSpPr>
                        <wps:spPr bwMode="auto">
                          <a:xfrm>
                            <a:off x="2723" y="-4884"/>
                            <a:ext cx="914" cy="21"/>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463" name="Picture 601"/>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3325" y="-6108"/>
                            <a:ext cx="139" cy="15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64" name="Picture 600"/>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4259" y="-5955"/>
                            <a:ext cx="125" cy="147"/>
                          </a:xfrm>
                          <a:prstGeom prst="rect">
                            <a:avLst/>
                          </a:prstGeom>
                          <a:noFill/>
                          <a:extLst>
                            <a:ext uri="{909E8E84-426E-40DD-AFC4-6F175D3DCCD1}">
                              <a14:hiddenFill xmlns:a14="http://schemas.microsoft.com/office/drawing/2010/main">
                                <a:solidFill>
                                  <a:srgbClr val="FFFFFF"/>
                                </a:solidFill>
                              </a14:hiddenFill>
                            </a:ext>
                          </a:extLst>
                        </pic:spPr>
                      </pic:pic>
                      <wps:wsp>
                        <wps:cNvPr id="465" name="AutoShape 599"/>
                        <wps:cNvSpPr>
                          <a:spLocks/>
                        </wps:cNvSpPr>
                        <wps:spPr bwMode="auto">
                          <a:xfrm>
                            <a:off x="2505" y="-5893"/>
                            <a:ext cx="1876" cy="5256"/>
                          </a:xfrm>
                          <a:custGeom>
                            <a:avLst/>
                            <a:gdLst>
                              <a:gd name="T0" fmla="+- 0 2952 2506"/>
                              <a:gd name="T1" fmla="*/ T0 w 1876"/>
                              <a:gd name="T2" fmla="+- 0 -965 -5893"/>
                              <a:gd name="T3" fmla="*/ -965 h 5256"/>
                              <a:gd name="T4" fmla="+- 0 2927 2506"/>
                              <a:gd name="T5" fmla="*/ T4 w 1876"/>
                              <a:gd name="T6" fmla="+- 0 -767 -5893"/>
                              <a:gd name="T7" fmla="*/ -767 h 5256"/>
                              <a:gd name="T8" fmla="+- 0 2840 2506"/>
                              <a:gd name="T9" fmla="*/ T8 w 1876"/>
                              <a:gd name="T10" fmla="+- 0 -684 -5893"/>
                              <a:gd name="T11" fmla="*/ -684 h 5256"/>
                              <a:gd name="T12" fmla="+- 0 2685 2506"/>
                              <a:gd name="T13" fmla="*/ T12 w 1876"/>
                              <a:gd name="T14" fmla="+- 0 -666 -5893"/>
                              <a:gd name="T15" fmla="*/ -666 h 5256"/>
                              <a:gd name="T16" fmla="+- 0 2572 2506"/>
                              <a:gd name="T17" fmla="*/ T16 w 1876"/>
                              <a:gd name="T18" fmla="+- 0 -740 -5893"/>
                              <a:gd name="T19" fmla="*/ -740 h 5256"/>
                              <a:gd name="T20" fmla="+- 0 2526 2506"/>
                              <a:gd name="T21" fmla="*/ T20 w 1876"/>
                              <a:gd name="T22" fmla="+- 0 -871 -5893"/>
                              <a:gd name="T23" fmla="*/ -871 h 5256"/>
                              <a:gd name="T24" fmla="+- 0 2572 2506"/>
                              <a:gd name="T25" fmla="*/ T24 w 1876"/>
                              <a:gd name="T26" fmla="+- 0 -1004 -5893"/>
                              <a:gd name="T27" fmla="*/ -1004 h 5256"/>
                              <a:gd name="T28" fmla="+- 0 2685 2506"/>
                              <a:gd name="T29" fmla="*/ T28 w 1876"/>
                              <a:gd name="T30" fmla="+- 0 -1077 -5893"/>
                              <a:gd name="T31" fmla="*/ -1077 h 5256"/>
                              <a:gd name="T32" fmla="+- 0 2840 2506"/>
                              <a:gd name="T33" fmla="*/ T32 w 1876"/>
                              <a:gd name="T34" fmla="+- 0 -1060 -5893"/>
                              <a:gd name="T35" fmla="*/ -1060 h 5256"/>
                              <a:gd name="T36" fmla="+- 0 2927 2506"/>
                              <a:gd name="T37" fmla="*/ T36 w 1876"/>
                              <a:gd name="T38" fmla="+- 0 -977 -5893"/>
                              <a:gd name="T39" fmla="*/ -977 h 5256"/>
                              <a:gd name="T40" fmla="+- 0 2940 2506"/>
                              <a:gd name="T41" fmla="*/ T40 w 1876"/>
                              <a:gd name="T42" fmla="+- 0 -990 -5893"/>
                              <a:gd name="T43" fmla="*/ -990 h 5256"/>
                              <a:gd name="T44" fmla="+- 0 2812 2506"/>
                              <a:gd name="T45" fmla="*/ T44 w 1876"/>
                              <a:gd name="T46" fmla="+- 0 -1094 -5893"/>
                              <a:gd name="T47" fmla="*/ -1094 h 5256"/>
                              <a:gd name="T48" fmla="+- 0 2678 2506"/>
                              <a:gd name="T49" fmla="*/ T48 w 1876"/>
                              <a:gd name="T50" fmla="+- 0 -1097 -5893"/>
                              <a:gd name="T51" fmla="*/ -1097 h 5256"/>
                              <a:gd name="T52" fmla="+- 0 2555 2506"/>
                              <a:gd name="T53" fmla="*/ T52 w 1876"/>
                              <a:gd name="T54" fmla="+- 0 -1011 -5893"/>
                              <a:gd name="T55" fmla="*/ -1011 h 5256"/>
                              <a:gd name="T56" fmla="+- 0 2506 2506"/>
                              <a:gd name="T57" fmla="*/ T56 w 1876"/>
                              <a:gd name="T58" fmla="+- 0 -871 -5893"/>
                              <a:gd name="T59" fmla="*/ -871 h 5256"/>
                              <a:gd name="T60" fmla="+- 0 2555 2506"/>
                              <a:gd name="T61" fmla="*/ T60 w 1876"/>
                              <a:gd name="T62" fmla="+- 0 -733 -5893"/>
                              <a:gd name="T63" fmla="*/ -733 h 5256"/>
                              <a:gd name="T64" fmla="+- 0 2678 2506"/>
                              <a:gd name="T65" fmla="*/ T64 w 1876"/>
                              <a:gd name="T66" fmla="+- 0 -646 -5893"/>
                              <a:gd name="T67" fmla="*/ -646 h 5256"/>
                              <a:gd name="T68" fmla="+- 0 2812 2506"/>
                              <a:gd name="T69" fmla="*/ T68 w 1876"/>
                              <a:gd name="T70" fmla="+- 0 -649 -5893"/>
                              <a:gd name="T71" fmla="*/ -649 h 5256"/>
                              <a:gd name="T72" fmla="+- 0 2925 2506"/>
                              <a:gd name="T73" fmla="*/ T72 w 1876"/>
                              <a:gd name="T74" fmla="+- 0 -733 -5893"/>
                              <a:gd name="T75" fmla="*/ -733 h 5256"/>
                              <a:gd name="T76" fmla="+- 0 2973 2506"/>
                              <a:gd name="T77" fmla="*/ T76 w 1876"/>
                              <a:gd name="T78" fmla="+- 0 -871 -5893"/>
                              <a:gd name="T79" fmla="*/ -871 h 5256"/>
                              <a:gd name="T80" fmla="+- 0 3499 2506"/>
                              <a:gd name="T81" fmla="*/ T80 w 1876"/>
                              <a:gd name="T82" fmla="+- 0 -1712 -5893"/>
                              <a:gd name="T83" fmla="*/ -1712 h 5256"/>
                              <a:gd name="T84" fmla="+- 0 3474 2506"/>
                              <a:gd name="T85" fmla="*/ T84 w 1876"/>
                              <a:gd name="T86" fmla="+- 0 -1514 -5893"/>
                              <a:gd name="T87" fmla="*/ -1514 h 5256"/>
                              <a:gd name="T88" fmla="+- 0 3387 2506"/>
                              <a:gd name="T89" fmla="*/ T88 w 1876"/>
                              <a:gd name="T90" fmla="+- 0 -1430 -5893"/>
                              <a:gd name="T91" fmla="*/ -1430 h 5256"/>
                              <a:gd name="T92" fmla="+- 0 3232 2506"/>
                              <a:gd name="T93" fmla="*/ T92 w 1876"/>
                              <a:gd name="T94" fmla="+- 0 -1413 -5893"/>
                              <a:gd name="T95" fmla="*/ -1413 h 5256"/>
                              <a:gd name="T96" fmla="+- 0 3119 2506"/>
                              <a:gd name="T97" fmla="*/ T96 w 1876"/>
                              <a:gd name="T98" fmla="+- 0 -1486 -5893"/>
                              <a:gd name="T99" fmla="*/ -1486 h 5256"/>
                              <a:gd name="T100" fmla="+- 0 3073 2506"/>
                              <a:gd name="T101" fmla="*/ T100 w 1876"/>
                              <a:gd name="T102" fmla="+- 0 -1618 -5893"/>
                              <a:gd name="T103" fmla="*/ -1618 h 5256"/>
                              <a:gd name="T104" fmla="+- 0 3136 2506"/>
                              <a:gd name="T105" fmla="*/ T104 w 1876"/>
                              <a:gd name="T106" fmla="+- 0 -1769 -5893"/>
                              <a:gd name="T107" fmla="*/ -1769 h 5256"/>
                              <a:gd name="T108" fmla="+- 0 3259 2506"/>
                              <a:gd name="T109" fmla="*/ T108 w 1876"/>
                              <a:gd name="T110" fmla="+- 0 -1829 -5893"/>
                              <a:gd name="T111" fmla="*/ -1829 h 5256"/>
                              <a:gd name="T112" fmla="+- 0 3392 2506"/>
                              <a:gd name="T113" fmla="*/ T112 w 1876"/>
                              <a:gd name="T114" fmla="+- 0 -1805 -5893"/>
                              <a:gd name="T115" fmla="*/ -1805 h 5256"/>
                              <a:gd name="T116" fmla="+- 0 3492 2506"/>
                              <a:gd name="T117" fmla="*/ T116 w 1876"/>
                              <a:gd name="T118" fmla="+- 0 -1674 -5893"/>
                              <a:gd name="T119" fmla="*/ -1674 h 5256"/>
                              <a:gd name="T120" fmla="+- 0 3472 2506"/>
                              <a:gd name="T121" fmla="*/ T120 w 1876"/>
                              <a:gd name="T122" fmla="+- 0 -1757 -5893"/>
                              <a:gd name="T123" fmla="*/ -1757 h 5256"/>
                              <a:gd name="T124" fmla="+- 0 3349 2506"/>
                              <a:gd name="T125" fmla="*/ T124 w 1876"/>
                              <a:gd name="T126" fmla="+- 0 -1845 -5893"/>
                              <a:gd name="T127" fmla="*/ -1845 h 5256"/>
                              <a:gd name="T128" fmla="+- 0 3215 2506"/>
                              <a:gd name="T129" fmla="*/ T128 w 1876"/>
                              <a:gd name="T130" fmla="+- 0 -1841 -5893"/>
                              <a:gd name="T131" fmla="*/ -1841 h 5256"/>
                              <a:gd name="T132" fmla="+- 0 3087 2506"/>
                              <a:gd name="T133" fmla="*/ T132 w 1876"/>
                              <a:gd name="T134" fmla="+- 0 -1737 -5893"/>
                              <a:gd name="T135" fmla="*/ -1737 h 5256"/>
                              <a:gd name="T136" fmla="+- 0 3056 2506"/>
                              <a:gd name="T137" fmla="*/ T136 w 1876"/>
                              <a:gd name="T138" fmla="+- 0 -1583 -5893"/>
                              <a:gd name="T139" fmla="*/ -1583 h 5256"/>
                              <a:gd name="T140" fmla="+- 0 3123 2506"/>
                              <a:gd name="T141" fmla="*/ T140 w 1876"/>
                              <a:gd name="T142" fmla="+- 0 -1454 -5893"/>
                              <a:gd name="T143" fmla="*/ -1454 h 5256"/>
                              <a:gd name="T144" fmla="+- 0 3252 2506"/>
                              <a:gd name="T145" fmla="*/ T144 w 1876"/>
                              <a:gd name="T146" fmla="+- 0 -1388 -5893"/>
                              <a:gd name="T147" fmla="*/ -1388 h 5256"/>
                              <a:gd name="T148" fmla="+- 0 3377 2506"/>
                              <a:gd name="T149" fmla="*/ T148 w 1876"/>
                              <a:gd name="T150" fmla="+- 0 -1405 -5893"/>
                              <a:gd name="T151" fmla="*/ -1405 h 5256"/>
                              <a:gd name="T152" fmla="+- 0 3488 2506"/>
                              <a:gd name="T153" fmla="*/ T152 w 1876"/>
                              <a:gd name="T154" fmla="+- 0 -1500 -5893"/>
                              <a:gd name="T155" fmla="*/ -1500 h 5256"/>
                              <a:gd name="T156" fmla="+- 0 4229 2506"/>
                              <a:gd name="T157" fmla="*/ T156 w 1876"/>
                              <a:gd name="T158" fmla="+- 0 -871 -5893"/>
                              <a:gd name="T159" fmla="*/ -871 h 5256"/>
                              <a:gd name="T160" fmla="+- 0 4209 2506"/>
                              <a:gd name="T161" fmla="*/ T160 w 1876"/>
                              <a:gd name="T162" fmla="+- 0 -871 -5893"/>
                              <a:gd name="T163" fmla="*/ -871 h 5256"/>
                              <a:gd name="T164" fmla="+- 0 4164 2506"/>
                              <a:gd name="T165" fmla="*/ T164 w 1876"/>
                              <a:gd name="T166" fmla="+- 0 -740 -5893"/>
                              <a:gd name="T167" fmla="*/ -740 h 5256"/>
                              <a:gd name="T168" fmla="+- 0 4052 2506"/>
                              <a:gd name="T169" fmla="*/ T168 w 1876"/>
                              <a:gd name="T170" fmla="+- 0 -666 -5893"/>
                              <a:gd name="T171" fmla="*/ -666 h 5256"/>
                              <a:gd name="T172" fmla="+- 0 3897 2506"/>
                              <a:gd name="T173" fmla="*/ T172 w 1876"/>
                              <a:gd name="T174" fmla="+- 0 -684 -5893"/>
                              <a:gd name="T175" fmla="*/ -684 h 5256"/>
                              <a:gd name="T176" fmla="+- 0 3810 2506"/>
                              <a:gd name="T177" fmla="*/ T176 w 1876"/>
                              <a:gd name="T178" fmla="+- 0 -767 -5893"/>
                              <a:gd name="T179" fmla="*/ -767 h 5256"/>
                              <a:gd name="T180" fmla="+- 0 3786 2506"/>
                              <a:gd name="T181" fmla="*/ T180 w 1876"/>
                              <a:gd name="T182" fmla="+- 0 -898 -5893"/>
                              <a:gd name="T183" fmla="*/ -898 h 5256"/>
                              <a:gd name="T184" fmla="+- 0 3864 2506"/>
                              <a:gd name="T185" fmla="*/ T184 w 1876"/>
                              <a:gd name="T186" fmla="+- 0 -1040 -5893"/>
                              <a:gd name="T187" fmla="*/ -1040 h 5256"/>
                              <a:gd name="T188" fmla="+- 0 3995 2506"/>
                              <a:gd name="T189" fmla="*/ T188 w 1876"/>
                              <a:gd name="T190" fmla="+- 0 -1084 -5893"/>
                              <a:gd name="T191" fmla="*/ -1084 h 5256"/>
                              <a:gd name="T192" fmla="+- 0 4128 2506"/>
                              <a:gd name="T193" fmla="*/ T192 w 1876"/>
                              <a:gd name="T194" fmla="+- 0 -1040 -5893"/>
                              <a:gd name="T195" fmla="*/ -1040 h 5256"/>
                              <a:gd name="T196" fmla="+- 0 4207 2506"/>
                              <a:gd name="T197" fmla="*/ T196 w 1876"/>
                              <a:gd name="T198" fmla="+- 0 -900 -5893"/>
                              <a:gd name="T199" fmla="*/ -900 h 5256"/>
                              <a:gd name="T200" fmla="+- 0 4161 2506"/>
                              <a:gd name="T201" fmla="*/ T200 w 1876"/>
                              <a:gd name="T202" fmla="+- 0 -1036 -5893"/>
                              <a:gd name="T203" fmla="*/ -1036 h 5256"/>
                              <a:gd name="T204" fmla="+- 0 4028 2506"/>
                              <a:gd name="T205" fmla="*/ T204 w 1876"/>
                              <a:gd name="T206" fmla="+- 0 -1103 -5893"/>
                              <a:gd name="T207" fmla="*/ -1103 h 5256"/>
                              <a:gd name="T208" fmla="+- 0 3878 2506"/>
                              <a:gd name="T209" fmla="*/ T208 w 1876"/>
                              <a:gd name="T210" fmla="+- 0 -1072 -5893"/>
                              <a:gd name="T211" fmla="*/ -1072 h 5256"/>
                              <a:gd name="T212" fmla="+- 0 3774 2506"/>
                              <a:gd name="T213" fmla="*/ T212 w 1876"/>
                              <a:gd name="T214" fmla="+- 0 -944 -5893"/>
                              <a:gd name="T215" fmla="*/ -944 h 5256"/>
                              <a:gd name="T216" fmla="+- 0 3770 2506"/>
                              <a:gd name="T217" fmla="*/ T216 w 1876"/>
                              <a:gd name="T218" fmla="+- 0 -810 -5893"/>
                              <a:gd name="T219" fmla="*/ -810 h 5256"/>
                              <a:gd name="T220" fmla="+- 0 3857 2506"/>
                              <a:gd name="T221" fmla="*/ T220 w 1876"/>
                              <a:gd name="T222" fmla="+- 0 -687 -5893"/>
                              <a:gd name="T223" fmla="*/ -687 h 5256"/>
                              <a:gd name="T224" fmla="+- 0 3995 2506"/>
                              <a:gd name="T225" fmla="*/ T224 w 1876"/>
                              <a:gd name="T226" fmla="+- 0 -637 -5893"/>
                              <a:gd name="T227" fmla="*/ -637 h 5256"/>
                              <a:gd name="T228" fmla="+- 0 4115 2506"/>
                              <a:gd name="T229" fmla="*/ T228 w 1876"/>
                              <a:gd name="T230" fmla="+- 0 -671 -5893"/>
                              <a:gd name="T231" fmla="*/ -671 h 5256"/>
                              <a:gd name="T232" fmla="+- 0 4219 2506"/>
                              <a:gd name="T233" fmla="*/ T232 w 1876"/>
                              <a:gd name="T234" fmla="+- 0 -799 -5893"/>
                              <a:gd name="T235" fmla="*/ -799 h 5256"/>
                              <a:gd name="T236" fmla="+- 0 2725 2506"/>
                              <a:gd name="T237" fmla="*/ T236 w 1876"/>
                              <a:gd name="T238" fmla="+- 0 -5893 -5893"/>
                              <a:gd name="T239" fmla="*/ -5893 h 525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Lst>
                            <a:rect l="0" t="0" r="r" b="b"/>
                            <a:pathLst>
                              <a:path w="1876" h="5256">
                                <a:moveTo>
                                  <a:pt x="467" y="5022"/>
                                </a:moveTo>
                                <a:lnTo>
                                  <a:pt x="465" y="4990"/>
                                </a:lnTo>
                                <a:lnTo>
                                  <a:pt x="460" y="4959"/>
                                </a:lnTo>
                                <a:lnTo>
                                  <a:pt x="456" y="4949"/>
                                </a:lnTo>
                                <a:lnTo>
                                  <a:pt x="446" y="4928"/>
                                </a:lnTo>
                                <a:lnTo>
                                  <a:pt x="446" y="5022"/>
                                </a:lnTo>
                                <a:lnTo>
                                  <a:pt x="445" y="5049"/>
                                </a:lnTo>
                                <a:lnTo>
                                  <a:pt x="439" y="5076"/>
                                </a:lnTo>
                                <a:lnTo>
                                  <a:pt x="423" y="5121"/>
                                </a:lnTo>
                                <a:lnTo>
                                  <a:pt x="421" y="5126"/>
                                </a:lnTo>
                                <a:lnTo>
                                  <a:pt x="402" y="5153"/>
                                </a:lnTo>
                                <a:lnTo>
                                  <a:pt x="385" y="5172"/>
                                </a:lnTo>
                                <a:lnTo>
                                  <a:pt x="366" y="5189"/>
                                </a:lnTo>
                                <a:lnTo>
                                  <a:pt x="339" y="5208"/>
                                </a:lnTo>
                                <a:lnTo>
                                  <a:pt x="334" y="5209"/>
                                </a:lnTo>
                                <a:lnTo>
                                  <a:pt x="289" y="5227"/>
                                </a:lnTo>
                                <a:lnTo>
                                  <a:pt x="261" y="5232"/>
                                </a:lnTo>
                                <a:lnTo>
                                  <a:pt x="233" y="5235"/>
                                </a:lnTo>
                                <a:lnTo>
                                  <a:pt x="209" y="5232"/>
                                </a:lnTo>
                                <a:lnTo>
                                  <a:pt x="179" y="5227"/>
                                </a:lnTo>
                                <a:lnTo>
                                  <a:pt x="134" y="5209"/>
                                </a:lnTo>
                                <a:lnTo>
                                  <a:pt x="129" y="5208"/>
                                </a:lnTo>
                                <a:lnTo>
                                  <a:pt x="102" y="5189"/>
                                </a:lnTo>
                                <a:lnTo>
                                  <a:pt x="83" y="5172"/>
                                </a:lnTo>
                                <a:lnTo>
                                  <a:pt x="66" y="5153"/>
                                </a:lnTo>
                                <a:lnTo>
                                  <a:pt x="47" y="5126"/>
                                </a:lnTo>
                                <a:lnTo>
                                  <a:pt x="46" y="5121"/>
                                </a:lnTo>
                                <a:lnTo>
                                  <a:pt x="29" y="5076"/>
                                </a:lnTo>
                                <a:lnTo>
                                  <a:pt x="23" y="5046"/>
                                </a:lnTo>
                                <a:lnTo>
                                  <a:pt x="20" y="5022"/>
                                </a:lnTo>
                                <a:lnTo>
                                  <a:pt x="23" y="4995"/>
                                </a:lnTo>
                                <a:lnTo>
                                  <a:pt x="29" y="4966"/>
                                </a:lnTo>
                                <a:lnTo>
                                  <a:pt x="46" y="4921"/>
                                </a:lnTo>
                                <a:lnTo>
                                  <a:pt x="47" y="4916"/>
                                </a:lnTo>
                                <a:lnTo>
                                  <a:pt x="66" y="4889"/>
                                </a:lnTo>
                                <a:lnTo>
                                  <a:pt x="83" y="4870"/>
                                </a:lnTo>
                                <a:lnTo>
                                  <a:pt x="102" y="4853"/>
                                </a:lnTo>
                                <a:lnTo>
                                  <a:pt x="129" y="4834"/>
                                </a:lnTo>
                                <a:lnTo>
                                  <a:pt x="134" y="4833"/>
                                </a:lnTo>
                                <a:lnTo>
                                  <a:pt x="179" y="4816"/>
                                </a:lnTo>
                                <a:lnTo>
                                  <a:pt x="206" y="4811"/>
                                </a:lnTo>
                                <a:lnTo>
                                  <a:pt x="233" y="4809"/>
                                </a:lnTo>
                                <a:lnTo>
                                  <a:pt x="262" y="4811"/>
                                </a:lnTo>
                                <a:lnTo>
                                  <a:pt x="289" y="4816"/>
                                </a:lnTo>
                                <a:lnTo>
                                  <a:pt x="334" y="4833"/>
                                </a:lnTo>
                                <a:lnTo>
                                  <a:pt x="339" y="4834"/>
                                </a:lnTo>
                                <a:lnTo>
                                  <a:pt x="366" y="4853"/>
                                </a:lnTo>
                                <a:lnTo>
                                  <a:pt x="385" y="4870"/>
                                </a:lnTo>
                                <a:lnTo>
                                  <a:pt x="402" y="4889"/>
                                </a:lnTo>
                                <a:lnTo>
                                  <a:pt x="421" y="4916"/>
                                </a:lnTo>
                                <a:lnTo>
                                  <a:pt x="439" y="4966"/>
                                </a:lnTo>
                                <a:lnTo>
                                  <a:pt x="445" y="4993"/>
                                </a:lnTo>
                                <a:lnTo>
                                  <a:pt x="446" y="5022"/>
                                </a:lnTo>
                                <a:lnTo>
                                  <a:pt x="446" y="4928"/>
                                </a:lnTo>
                                <a:lnTo>
                                  <a:pt x="434" y="4903"/>
                                </a:lnTo>
                                <a:lnTo>
                                  <a:pt x="419" y="4882"/>
                                </a:lnTo>
                                <a:lnTo>
                                  <a:pt x="399" y="4857"/>
                                </a:lnTo>
                                <a:lnTo>
                                  <a:pt x="373" y="4836"/>
                                </a:lnTo>
                                <a:lnTo>
                                  <a:pt x="352" y="4821"/>
                                </a:lnTo>
                                <a:lnTo>
                                  <a:pt x="306" y="4799"/>
                                </a:lnTo>
                                <a:lnTo>
                                  <a:pt x="296" y="4796"/>
                                </a:lnTo>
                                <a:lnTo>
                                  <a:pt x="265" y="4790"/>
                                </a:lnTo>
                                <a:lnTo>
                                  <a:pt x="233" y="4789"/>
                                </a:lnTo>
                                <a:lnTo>
                                  <a:pt x="203" y="4790"/>
                                </a:lnTo>
                                <a:lnTo>
                                  <a:pt x="172" y="4796"/>
                                </a:lnTo>
                                <a:lnTo>
                                  <a:pt x="161" y="4799"/>
                                </a:lnTo>
                                <a:lnTo>
                                  <a:pt x="116" y="4821"/>
                                </a:lnTo>
                                <a:lnTo>
                                  <a:pt x="95" y="4836"/>
                                </a:lnTo>
                                <a:lnTo>
                                  <a:pt x="70" y="4857"/>
                                </a:lnTo>
                                <a:lnTo>
                                  <a:pt x="49" y="4882"/>
                                </a:lnTo>
                                <a:lnTo>
                                  <a:pt x="34" y="4903"/>
                                </a:lnTo>
                                <a:lnTo>
                                  <a:pt x="12" y="4949"/>
                                </a:lnTo>
                                <a:lnTo>
                                  <a:pt x="8" y="4959"/>
                                </a:lnTo>
                                <a:lnTo>
                                  <a:pt x="3" y="4988"/>
                                </a:lnTo>
                                <a:lnTo>
                                  <a:pt x="0" y="5022"/>
                                </a:lnTo>
                                <a:lnTo>
                                  <a:pt x="3" y="5056"/>
                                </a:lnTo>
                                <a:lnTo>
                                  <a:pt x="8" y="5083"/>
                                </a:lnTo>
                                <a:lnTo>
                                  <a:pt x="12" y="5094"/>
                                </a:lnTo>
                                <a:lnTo>
                                  <a:pt x="34" y="5140"/>
                                </a:lnTo>
                                <a:lnTo>
                                  <a:pt x="49" y="5160"/>
                                </a:lnTo>
                                <a:lnTo>
                                  <a:pt x="70" y="5185"/>
                                </a:lnTo>
                                <a:lnTo>
                                  <a:pt x="95" y="5206"/>
                                </a:lnTo>
                                <a:lnTo>
                                  <a:pt x="116" y="5222"/>
                                </a:lnTo>
                                <a:lnTo>
                                  <a:pt x="161" y="5244"/>
                                </a:lnTo>
                                <a:lnTo>
                                  <a:pt x="172" y="5247"/>
                                </a:lnTo>
                                <a:lnTo>
                                  <a:pt x="199" y="5252"/>
                                </a:lnTo>
                                <a:lnTo>
                                  <a:pt x="233" y="5256"/>
                                </a:lnTo>
                                <a:lnTo>
                                  <a:pt x="267" y="5252"/>
                                </a:lnTo>
                                <a:lnTo>
                                  <a:pt x="296" y="5247"/>
                                </a:lnTo>
                                <a:lnTo>
                                  <a:pt x="306" y="5244"/>
                                </a:lnTo>
                                <a:lnTo>
                                  <a:pt x="324" y="5235"/>
                                </a:lnTo>
                                <a:lnTo>
                                  <a:pt x="352" y="5222"/>
                                </a:lnTo>
                                <a:lnTo>
                                  <a:pt x="373" y="5206"/>
                                </a:lnTo>
                                <a:lnTo>
                                  <a:pt x="399" y="5185"/>
                                </a:lnTo>
                                <a:lnTo>
                                  <a:pt x="419" y="5160"/>
                                </a:lnTo>
                                <a:lnTo>
                                  <a:pt x="434" y="5140"/>
                                </a:lnTo>
                                <a:lnTo>
                                  <a:pt x="456" y="5094"/>
                                </a:lnTo>
                                <a:lnTo>
                                  <a:pt x="460" y="5083"/>
                                </a:lnTo>
                                <a:lnTo>
                                  <a:pt x="465" y="5053"/>
                                </a:lnTo>
                                <a:lnTo>
                                  <a:pt x="467" y="5022"/>
                                </a:lnTo>
                                <a:close/>
                                <a:moveTo>
                                  <a:pt x="1014" y="4275"/>
                                </a:moveTo>
                                <a:lnTo>
                                  <a:pt x="1012" y="4243"/>
                                </a:lnTo>
                                <a:lnTo>
                                  <a:pt x="1007" y="4212"/>
                                </a:lnTo>
                                <a:lnTo>
                                  <a:pt x="1004" y="4202"/>
                                </a:lnTo>
                                <a:lnTo>
                                  <a:pt x="993" y="4181"/>
                                </a:lnTo>
                                <a:lnTo>
                                  <a:pt x="993" y="4275"/>
                                </a:lnTo>
                                <a:lnTo>
                                  <a:pt x="992" y="4303"/>
                                </a:lnTo>
                                <a:lnTo>
                                  <a:pt x="986" y="4330"/>
                                </a:lnTo>
                                <a:lnTo>
                                  <a:pt x="970" y="4374"/>
                                </a:lnTo>
                                <a:lnTo>
                                  <a:pt x="968" y="4379"/>
                                </a:lnTo>
                                <a:lnTo>
                                  <a:pt x="949" y="4407"/>
                                </a:lnTo>
                                <a:lnTo>
                                  <a:pt x="932" y="4425"/>
                                </a:lnTo>
                                <a:lnTo>
                                  <a:pt x="913" y="4443"/>
                                </a:lnTo>
                                <a:lnTo>
                                  <a:pt x="886" y="4461"/>
                                </a:lnTo>
                                <a:lnTo>
                                  <a:pt x="881" y="4463"/>
                                </a:lnTo>
                                <a:lnTo>
                                  <a:pt x="837" y="4480"/>
                                </a:lnTo>
                                <a:lnTo>
                                  <a:pt x="808" y="4485"/>
                                </a:lnTo>
                                <a:lnTo>
                                  <a:pt x="781" y="4488"/>
                                </a:lnTo>
                                <a:lnTo>
                                  <a:pt x="757" y="4485"/>
                                </a:lnTo>
                                <a:lnTo>
                                  <a:pt x="726" y="4480"/>
                                </a:lnTo>
                                <a:lnTo>
                                  <a:pt x="681" y="4463"/>
                                </a:lnTo>
                                <a:lnTo>
                                  <a:pt x="676" y="4461"/>
                                </a:lnTo>
                                <a:lnTo>
                                  <a:pt x="649" y="4443"/>
                                </a:lnTo>
                                <a:lnTo>
                                  <a:pt x="630" y="4425"/>
                                </a:lnTo>
                                <a:lnTo>
                                  <a:pt x="613" y="4407"/>
                                </a:lnTo>
                                <a:lnTo>
                                  <a:pt x="595" y="4379"/>
                                </a:lnTo>
                                <a:lnTo>
                                  <a:pt x="593" y="4374"/>
                                </a:lnTo>
                                <a:lnTo>
                                  <a:pt x="576" y="4330"/>
                                </a:lnTo>
                                <a:lnTo>
                                  <a:pt x="571" y="4299"/>
                                </a:lnTo>
                                <a:lnTo>
                                  <a:pt x="567" y="4275"/>
                                </a:lnTo>
                                <a:lnTo>
                                  <a:pt x="571" y="4248"/>
                                </a:lnTo>
                                <a:lnTo>
                                  <a:pt x="576" y="4219"/>
                                </a:lnTo>
                                <a:lnTo>
                                  <a:pt x="595" y="4170"/>
                                </a:lnTo>
                                <a:lnTo>
                                  <a:pt x="613" y="4143"/>
                                </a:lnTo>
                                <a:lnTo>
                                  <a:pt x="630" y="4124"/>
                                </a:lnTo>
                                <a:lnTo>
                                  <a:pt x="649" y="4106"/>
                                </a:lnTo>
                                <a:lnTo>
                                  <a:pt x="676" y="4088"/>
                                </a:lnTo>
                                <a:lnTo>
                                  <a:pt x="681" y="4086"/>
                                </a:lnTo>
                                <a:lnTo>
                                  <a:pt x="726" y="4069"/>
                                </a:lnTo>
                                <a:lnTo>
                                  <a:pt x="753" y="4064"/>
                                </a:lnTo>
                                <a:lnTo>
                                  <a:pt x="781" y="4062"/>
                                </a:lnTo>
                                <a:lnTo>
                                  <a:pt x="810" y="4064"/>
                                </a:lnTo>
                                <a:lnTo>
                                  <a:pt x="837" y="4069"/>
                                </a:lnTo>
                                <a:lnTo>
                                  <a:pt x="881" y="4086"/>
                                </a:lnTo>
                                <a:lnTo>
                                  <a:pt x="886" y="4088"/>
                                </a:lnTo>
                                <a:lnTo>
                                  <a:pt x="913" y="4106"/>
                                </a:lnTo>
                                <a:lnTo>
                                  <a:pt x="932" y="4124"/>
                                </a:lnTo>
                                <a:lnTo>
                                  <a:pt x="949" y="4143"/>
                                </a:lnTo>
                                <a:lnTo>
                                  <a:pt x="968" y="4170"/>
                                </a:lnTo>
                                <a:lnTo>
                                  <a:pt x="986" y="4219"/>
                                </a:lnTo>
                                <a:lnTo>
                                  <a:pt x="992" y="4246"/>
                                </a:lnTo>
                                <a:lnTo>
                                  <a:pt x="993" y="4275"/>
                                </a:lnTo>
                                <a:lnTo>
                                  <a:pt x="993" y="4181"/>
                                </a:lnTo>
                                <a:lnTo>
                                  <a:pt x="982" y="4156"/>
                                </a:lnTo>
                                <a:lnTo>
                                  <a:pt x="966" y="4136"/>
                                </a:lnTo>
                                <a:lnTo>
                                  <a:pt x="946" y="4110"/>
                                </a:lnTo>
                                <a:lnTo>
                                  <a:pt x="920" y="4090"/>
                                </a:lnTo>
                                <a:lnTo>
                                  <a:pt x="900" y="4074"/>
                                </a:lnTo>
                                <a:lnTo>
                                  <a:pt x="854" y="4052"/>
                                </a:lnTo>
                                <a:lnTo>
                                  <a:pt x="843" y="4048"/>
                                </a:lnTo>
                                <a:lnTo>
                                  <a:pt x="813" y="4044"/>
                                </a:lnTo>
                                <a:lnTo>
                                  <a:pt x="781" y="4042"/>
                                </a:lnTo>
                                <a:lnTo>
                                  <a:pt x="750" y="4044"/>
                                </a:lnTo>
                                <a:lnTo>
                                  <a:pt x="719" y="4048"/>
                                </a:lnTo>
                                <a:lnTo>
                                  <a:pt x="709" y="4052"/>
                                </a:lnTo>
                                <a:lnTo>
                                  <a:pt x="663" y="4074"/>
                                </a:lnTo>
                                <a:lnTo>
                                  <a:pt x="642" y="4090"/>
                                </a:lnTo>
                                <a:lnTo>
                                  <a:pt x="617" y="4110"/>
                                </a:lnTo>
                                <a:lnTo>
                                  <a:pt x="596" y="4136"/>
                                </a:lnTo>
                                <a:lnTo>
                                  <a:pt x="581" y="4156"/>
                                </a:lnTo>
                                <a:lnTo>
                                  <a:pt x="559" y="4202"/>
                                </a:lnTo>
                                <a:lnTo>
                                  <a:pt x="555" y="4212"/>
                                </a:lnTo>
                                <a:lnTo>
                                  <a:pt x="550" y="4241"/>
                                </a:lnTo>
                                <a:lnTo>
                                  <a:pt x="547" y="4275"/>
                                </a:lnTo>
                                <a:lnTo>
                                  <a:pt x="550" y="4310"/>
                                </a:lnTo>
                                <a:lnTo>
                                  <a:pt x="555" y="4337"/>
                                </a:lnTo>
                                <a:lnTo>
                                  <a:pt x="559" y="4347"/>
                                </a:lnTo>
                                <a:lnTo>
                                  <a:pt x="581" y="4393"/>
                                </a:lnTo>
                                <a:lnTo>
                                  <a:pt x="596" y="4414"/>
                                </a:lnTo>
                                <a:lnTo>
                                  <a:pt x="617" y="4439"/>
                                </a:lnTo>
                                <a:lnTo>
                                  <a:pt x="642" y="4459"/>
                                </a:lnTo>
                                <a:lnTo>
                                  <a:pt x="663" y="4475"/>
                                </a:lnTo>
                                <a:lnTo>
                                  <a:pt x="709" y="4497"/>
                                </a:lnTo>
                                <a:lnTo>
                                  <a:pt x="719" y="4501"/>
                                </a:lnTo>
                                <a:lnTo>
                                  <a:pt x="746" y="4505"/>
                                </a:lnTo>
                                <a:lnTo>
                                  <a:pt x="781" y="4509"/>
                                </a:lnTo>
                                <a:lnTo>
                                  <a:pt x="815" y="4505"/>
                                </a:lnTo>
                                <a:lnTo>
                                  <a:pt x="843" y="4501"/>
                                </a:lnTo>
                                <a:lnTo>
                                  <a:pt x="854" y="4497"/>
                                </a:lnTo>
                                <a:lnTo>
                                  <a:pt x="871" y="4488"/>
                                </a:lnTo>
                                <a:lnTo>
                                  <a:pt x="900" y="4475"/>
                                </a:lnTo>
                                <a:lnTo>
                                  <a:pt x="920" y="4459"/>
                                </a:lnTo>
                                <a:lnTo>
                                  <a:pt x="946" y="4439"/>
                                </a:lnTo>
                                <a:lnTo>
                                  <a:pt x="966" y="4414"/>
                                </a:lnTo>
                                <a:lnTo>
                                  <a:pt x="982" y="4393"/>
                                </a:lnTo>
                                <a:lnTo>
                                  <a:pt x="1004" y="4347"/>
                                </a:lnTo>
                                <a:lnTo>
                                  <a:pt x="1007" y="4337"/>
                                </a:lnTo>
                                <a:lnTo>
                                  <a:pt x="1012" y="4306"/>
                                </a:lnTo>
                                <a:lnTo>
                                  <a:pt x="1014" y="4275"/>
                                </a:lnTo>
                                <a:close/>
                                <a:moveTo>
                                  <a:pt x="1723" y="5022"/>
                                </a:moveTo>
                                <a:lnTo>
                                  <a:pt x="1722" y="4990"/>
                                </a:lnTo>
                                <a:lnTo>
                                  <a:pt x="1716" y="4959"/>
                                </a:lnTo>
                                <a:lnTo>
                                  <a:pt x="1713" y="4949"/>
                                </a:lnTo>
                                <a:lnTo>
                                  <a:pt x="1703" y="4928"/>
                                </a:lnTo>
                                <a:lnTo>
                                  <a:pt x="1703" y="5022"/>
                                </a:lnTo>
                                <a:lnTo>
                                  <a:pt x="1701" y="5049"/>
                                </a:lnTo>
                                <a:lnTo>
                                  <a:pt x="1696" y="5076"/>
                                </a:lnTo>
                                <a:lnTo>
                                  <a:pt x="1679" y="5121"/>
                                </a:lnTo>
                                <a:lnTo>
                                  <a:pt x="1677" y="5126"/>
                                </a:lnTo>
                                <a:lnTo>
                                  <a:pt x="1658" y="5153"/>
                                </a:lnTo>
                                <a:lnTo>
                                  <a:pt x="1641" y="5172"/>
                                </a:lnTo>
                                <a:lnTo>
                                  <a:pt x="1622" y="5189"/>
                                </a:lnTo>
                                <a:lnTo>
                                  <a:pt x="1595" y="5208"/>
                                </a:lnTo>
                                <a:lnTo>
                                  <a:pt x="1590" y="5209"/>
                                </a:lnTo>
                                <a:lnTo>
                                  <a:pt x="1546" y="5227"/>
                                </a:lnTo>
                                <a:lnTo>
                                  <a:pt x="1517" y="5232"/>
                                </a:lnTo>
                                <a:lnTo>
                                  <a:pt x="1489" y="5235"/>
                                </a:lnTo>
                                <a:lnTo>
                                  <a:pt x="1466" y="5232"/>
                                </a:lnTo>
                                <a:lnTo>
                                  <a:pt x="1435" y="5227"/>
                                </a:lnTo>
                                <a:lnTo>
                                  <a:pt x="1391" y="5209"/>
                                </a:lnTo>
                                <a:lnTo>
                                  <a:pt x="1386" y="5208"/>
                                </a:lnTo>
                                <a:lnTo>
                                  <a:pt x="1358" y="5189"/>
                                </a:lnTo>
                                <a:lnTo>
                                  <a:pt x="1340" y="5172"/>
                                </a:lnTo>
                                <a:lnTo>
                                  <a:pt x="1322" y="5153"/>
                                </a:lnTo>
                                <a:lnTo>
                                  <a:pt x="1304" y="5126"/>
                                </a:lnTo>
                                <a:lnTo>
                                  <a:pt x="1302" y="5121"/>
                                </a:lnTo>
                                <a:lnTo>
                                  <a:pt x="1285" y="5076"/>
                                </a:lnTo>
                                <a:lnTo>
                                  <a:pt x="1280" y="5046"/>
                                </a:lnTo>
                                <a:lnTo>
                                  <a:pt x="1277" y="5022"/>
                                </a:lnTo>
                                <a:lnTo>
                                  <a:pt x="1280" y="4995"/>
                                </a:lnTo>
                                <a:lnTo>
                                  <a:pt x="1285" y="4966"/>
                                </a:lnTo>
                                <a:lnTo>
                                  <a:pt x="1304" y="4916"/>
                                </a:lnTo>
                                <a:lnTo>
                                  <a:pt x="1322" y="4889"/>
                                </a:lnTo>
                                <a:lnTo>
                                  <a:pt x="1340" y="4870"/>
                                </a:lnTo>
                                <a:lnTo>
                                  <a:pt x="1358" y="4853"/>
                                </a:lnTo>
                                <a:lnTo>
                                  <a:pt x="1386" y="4834"/>
                                </a:lnTo>
                                <a:lnTo>
                                  <a:pt x="1391" y="4833"/>
                                </a:lnTo>
                                <a:lnTo>
                                  <a:pt x="1435" y="4816"/>
                                </a:lnTo>
                                <a:lnTo>
                                  <a:pt x="1462" y="4811"/>
                                </a:lnTo>
                                <a:lnTo>
                                  <a:pt x="1489" y="4809"/>
                                </a:lnTo>
                                <a:lnTo>
                                  <a:pt x="1518" y="4811"/>
                                </a:lnTo>
                                <a:lnTo>
                                  <a:pt x="1546" y="4816"/>
                                </a:lnTo>
                                <a:lnTo>
                                  <a:pt x="1590" y="4833"/>
                                </a:lnTo>
                                <a:lnTo>
                                  <a:pt x="1595" y="4834"/>
                                </a:lnTo>
                                <a:lnTo>
                                  <a:pt x="1622" y="4853"/>
                                </a:lnTo>
                                <a:lnTo>
                                  <a:pt x="1641" y="4870"/>
                                </a:lnTo>
                                <a:lnTo>
                                  <a:pt x="1658" y="4889"/>
                                </a:lnTo>
                                <a:lnTo>
                                  <a:pt x="1677" y="4916"/>
                                </a:lnTo>
                                <a:lnTo>
                                  <a:pt x="1696" y="4966"/>
                                </a:lnTo>
                                <a:lnTo>
                                  <a:pt x="1701" y="4993"/>
                                </a:lnTo>
                                <a:lnTo>
                                  <a:pt x="1703" y="5022"/>
                                </a:lnTo>
                                <a:lnTo>
                                  <a:pt x="1703" y="4928"/>
                                </a:lnTo>
                                <a:lnTo>
                                  <a:pt x="1691" y="4903"/>
                                </a:lnTo>
                                <a:lnTo>
                                  <a:pt x="1675" y="4882"/>
                                </a:lnTo>
                                <a:lnTo>
                                  <a:pt x="1655" y="4857"/>
                                </a:lnTo>
                                <a:lnTo>
                                  <a:pt x="1629" y="4836"/>
                                </a:lnTo>
                                <a:lnTo>
                                  <a:pt x="1609" y="4821"/>
                                </a:lnTo>
                                <a:lnTo>
                                  <a:pt x="1563" y="4799"/>
                                </a:lnTo>
                                <a:lnTo>
                                  <a:pt x="1553" y="4796"/>
                                </a:lnTo>
                                <a:lnTo>
                                  <a:pt x="1522" y="4790"/>
                                </a:lnTo>
                                <a:lnTo>
                                  <a:pt x="1489" y="4789"/>
                                </a:lnTo>
                                <a:lnTo>
                                  <a:pt x="1459" y="4790"/>
                                </a:lnTo>
                                <a:lnTo>
                                  <a:pt x="1428" y="4796"/>
                                </a:lnTo>
                                <a:lnTo>
                                  <a:pt x="1418" y="4799"/>
                                </a:lnTo>
                                <a:lnTo>
                                  <a:pt x="1372" y="4821"/>
                                </a:lnTo>
                                <a:lnTo>
                                  <a:pt x="1351" y="4836"/>
                                </a:lnTo>
                                <a:lnTo>
                                  <a:pt x="1326" y="4857"/>
                                </a:lnTo>
                                <a:lnTo>
                                  <a:pt x="1306" y="4882"/>
                                </a:lnTo>
                                <a:lnTo>
                                  <a:pt x="1290" y="4903"/>
                                </a:lnTo>
                                <a:lnTo>
                                  <a:pt x="1268" y="4949"/>
                                </a:lnTo>
                                <a:lnTo>
                                  <a:pt x="1264" y="4959"/>
                                </a:lnTo>
                                <a:lnTo>
                                  <a:pt x="1259" y="4988"/>
                                </a:lnTo>
                                <a:lnTo>
                                  <a:pt x="1256" y="5022"/>
                                </a:lnTo>
                                <a:lnTo>
                                  <a:pt x="1259" y="5056"/>
                                </a:lnTo>
                                <a:lnTo>
                                  <a:pt x="1264" y="5083"/>
                                </a:lnTo>
                                <a:lnTo>
                                  <a:pt x="1268" y="5094"/>
                                </a:lnTo>
                                <a:lnTo>
                                  <a:pt x="1290" y="5140"/>
                                </a:lnTo>
                                <a:lnTo>
                                  <a:pt x="1306" y="5160"/>
                                </a:lnTo>
                                <a:lnTo>
                                  <a:pt x="1326" y="5185"/>
                                </a:lnTo>
                                <a:lnTo>
                                  <a:pt x="1351" y="5206"/>
                                </a:lnTo>
                                <a:lnTo>
                                  <a:pt x="1372" y="5222"/>
                                </a:lnTo>
                                <a:lnTo>
                                  <a:pt x="1418" y="5244"/>
                                </a:lnTo>
                                <a:lnTo>
                                  <a:pt x="1428" y="5247"/>
                                </a:lnTo>
                                <a:lnTo>
                                  <a:pt x="1455" y="5252"/>
                                </a:lnTo>
                                <a:lnTo>
                                  <a:pt x="1489" y="5256"/>
                                </a:lnTo>
                                <a:lnTo>
                                  <a:pt x="1524" y="5252"/>
                                </a:lnTo>
                                <a:lnTo>
                                  <a:pt x="1553" y="5247"/>
                                </a:lnTo>
                                <a:lnTo>
                                  <a:pt x="1563" y="5244"/>
                                </a:lnTo>
                                <a:lnTo>
                                  <a:pt x="1580" y="5235"/>
                                </a:lnTo>
                                <a:lnTo>
                                  <a:pt x="1609" y="5222"/>
                                </a:lnTo>
                                <a:lnTo>
                                  <a:pt x="1629" y="5206"/>
                                </a:lnTo>
                                <a:lnTo>
                                  <a:pt x="1655" y="5185"/>
                                </a:lnTo>
                                <a:lnTo>
                                  <a:pt x="1675" y="5160"/>
                                </a:lnTo>
                                <a:lnTo>
                                  <a:pt x="1691" y="5140"/>
                                </a:lnTo>
                                <a:lnTo>
                                  <a:pt x="1713" y="5094"/>
                                </a:lnTo>
                                <a:lnTo>
                                  <a:pt x="1716" y="5083"/>
                                </a:lnTo>
                                <a:lnTo>
                                  <a:pt x="1722" y="5053"/>
                                </a:lnTo>
                                <a:lnTo>
                                  <a:pt x="1723" y="5022"/>
                                </a:lnTo>
                                <a:close/>
                                <a:moveTo>
                                  <a:pt x="1875" y="2"/>
                                </a:moveTo>
                                <a:lnTo>
                                  <a:pt x="219" y="0"/>
                                </a:lnTo>
                                <a:lnTo>
                                  <a:pt x="219" y="20"/>
                                </a:lnTo>
                                <a:lnTo>
                                  <a:pt x="1875" y="22"/>
                                </a:lnTo>
                                <a:lnTo>
                                  <a:pt x="1875" y="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466" name="Picture 598"/>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2958" y="-945"/>
                            <a:ext cx="125" cy="147"/>
                          </a:xfrm>
                          <a:prstGeom prst="rect">
                            <a:avLst/>
                          </a:prstGeom>
                          <a:noFill/>
                          <a:extLst>
                            <a:ext uri="{909E8E84-426E-40DD-AFC4-6F175D3DCCD1}">
                              <a14:hiddenFill xmlns:a14="http://schemas.microsoft.com/office/drawing/2010/main">
                                <a:solidFill>
                                  <a:srgbClr val="FFFFFF"/>
                                </a:solidFill>
                              </a14:hiddenFill>
                            </a:ext>
                          </a:extLst>
                        </pic:spPr>
                      </pic:pic>
                      <wps:wsp>
                        <wps:cNvPr id="467" name="Rectangle 597"/>
                        <wps:cNvSpPr>
                          <a:spLocks noChangeArrowheads="1"/>
                        </wps:cNvSpPr>
                        <wps:spPr bwMode="auto">
                          <a:xfrm>
                            <a:off x="2962" y="-882"/>
                            <a:ext cx="811" cy="21"/>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468" name="Picture 596"/>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3748" y="-1192"/>
                            <a:ext cx="128" cy="130"/>
                          </a:xfrm>
                          <a:prstGeom prst="rect">
                            <a:avLst/>
                          </a:prstGeom>
                          <a:noFill/>
                          <a:extLst>
                            <a:ext uri="{909E8E84-426E-40DD-AFC4-6F175D3DCCD1}">
                              <a14:hiddenFill xmlns:a14="http://schemas.microsoft.com/office/drawing/2010/main">
                                <a:solidFill>
                                  <a:srgbClr val="FFFFFF"/>
                                </a:solidFill>
                              </a14:hiddenFill>
                            </a:ext>
                          </a:extLst>
                        </pic:spPr>
                      </pic:pic>
                      <wps:wsp>
                        <wps:cNvPr id="469" name="AutoShape 595"/>
                        <wps:cNvSpPr>
                          <a:spLocks/>
                        </wps:cNvSpPr>
                        <wps:spPr bwMode="auto">
                          <a:xfrm>
                            <a:off x="3485" y="-1848"/>
                            <a:ext cx="2692" cy="1214"/>
                          </a:xfrm>
                          <a:custGeom>
                            <a:avLst/>
                            <a:gdLst>
                              <a:gd name="T0" fmla="+- 0 3883 3486"/>
                              <a:gd name="T1" fmla="*/ T0 w 2692"/>
                              <a:gd name="T2" fmla="+- 0 -1069 -1848"/>
                              <a:gd name="T3" fmla="*/ -1069 h 1214"/>
                              <a:gd name="T4" fmla="+- 0 4901 3486"/>
                              <a:gd name="T5" fmla="*/ T4 w 2692"/>
                              <a:gd name="T6" fmla="+- 0 -963 -1848"/>
                              <a:gd name="T7" fmla="*/ -963 h 1214"/>
                              <a:gd name="T8" fmla="+- 0 4875 3486"/>
                              <a:gd name="T9" fmla="*/ T8 w 2692"/>
                              <a:gd name="T10" fmla="+- 0 -764 -1848"/>
                              <a:gd name="T11" fmla="*/ -764 h 1214"/>
                              <a:gd name="T12" fmla="+- 0 4788 3486"/>
                              <a:gd name="T13" fmla="*/ T12 w 2692"/>
                              <a:gd name="T14" fmla="+- 0 -680 -1848"/>
                              <a:gd name="T15" fmla="*/ -680 h 1214"/>
                              <a:gd name="T16" fmla="+- 0 4633 3486"/>
                              <a:gd name="T17" fmla="*/ T16 w 2692"/>
                              <a:gd name="T18" fmla="+- 0 -663 -1848"/>
                              <a:gd name="T19" fmla="*/ -663 h 1214"/>
                              <a:gd name="T20" fmla="+- 0 4502 3486"/>
                              <a:gd name="T21" fmla="*/ T20 w 2692"/>
                              <a:gd name="T22" fmla="+- 0 -764 -1848"/>
                              <a:gd name="T23" fmla="*/ -764 h 1214"/>
                              <a:gd name="T24" fmla="+- 0 4478 3486"/>
                              <a:gd name="T25" fmla="*/ T24 w 2692"/>
                              <a:gd name="T26" fmla="+- 0 -893 -1848"/>
                              <a:gd name="T27" fmla="*/ -893 h 1214"/>
                              <a:gd name="T28" fmla="+- 0 4556 3486"/>
                              <a:gd name="T29" fmla="*/ T28 w 2692"/>
                              <a:gd name="T30" fmla="+- 0 -1038 -1848"/>
                              <a:gd name="T31" fmla="*/ -1038 h 1214"/>
                              <a:gd name="T32" fmla="+- 0 4717 3486"/>
                              <a:gd name="T33" fmla="*/ T32 w 2692"/>
                              <a:gd name="T34" fmla="+- 0 -1081 -1848"/>
                              <a:gd name="T35" fmla="*/ -1081 h 1214"/>
                              <a:gd name="T36" fmla="+- 0 4839 3486"/>
                              <a:gd name="T37" fmla="*/ T36 w 2692"/>
                              <a:gd name="T38" fmla="+- 0 -1021 -1848"/>
                              <a:gd name="T39" fmla="*/ -1021 h 1214"/>
                              <a:gd name="T40" fmla="+- 0 4899 3486"/>
                              <a:gd name="T41" fmla="*/ T40 w 2692"/>
                              <a:gd name="T42" fmla="+- 0 -897 -1848"/>
                              <a:gd name="T43" fmla="*/ -897 h 1214"/>
                              <a:gd name="T44" fmla="+- 0 4853 3486"/>
                              <a:gd name="T45" fmla="*/ T44 w 2692"/>
                              <a:gd name="T46" fmla="+- 0 -1035 -1848"/>
                              <a:gd name="T47" fmla="*/ -1035 h 1214"/>
                              <a:gd name="T48" fmla="+- 0 4720 3486"/>
                              <a:gd name="T49" fmla="*/ T48 w 2692"/>
                              <a:gd name="T50" fmla="+- 0 -1101 -1848"/>
                              <a:gd name="T51" fmla="*/ -1101 h 1214"/>
                              <a:gd name="T52" fmla="+- 0 4570 3486"/>
                              <a:gd name="T53" fmla="*/ T52 w 2692"/>
                              <a:gd name="T54" fmla="+- 0 -1070 -1848"/>
                              <a:gd name="T55" fmla="*/ -1070 h 1214"/>
                              <a:gd name="T56" fmla="+- 0 4466 3486"/>
                              <a:gd name="T57" fmla="*/ T56 w 2692"/>
                              <a:gd name="T58" fmla="+- 0 -943 -1848"/>
                              <a:gd name="T59" fmla="*/ -943 h 1214"/>
                              <a:gd name="T60" fmla="+- 0 4462 3486"/>
                              <a:gd name="T61" fmla="*/ T60 w 2692"/>
                              <a:gd name="T62" fmla="+- 0 -806 -1848"/>
                              <a:gd name="T63" fmla="*/ -806 h 1214"/>
                              <a:gd name="T64" fmla="+- 0 4550 3486"/>
                              <a:gd name="T65" fmla="*/ T64 w 2692"/>
                              <a:gd name="T66" fmla="+- 0 -684 -1848"/>
                              <a:gd name="T67" fmla="*/ -684 h 1214"/>
                              <a:gd name="T68" fmla="+- 0 4688 3486"/>
                              <a:gd name="T69" fmla="*/ T68 w 2692"/>
                              <a:gd name="T70" fmla="+- 0 -634 -1848"/>
                              <a:gd name="T71" fmla="*/ -634 h 1214"/>
                              <a:gd name="T72" fmla="+- 0 4807 3486"/>
                              <a:gd name="T73" fmla="*/ T72 w 2692"/>
                              <a:gd name="T74" fmla="+- 0 -668 -1848"/>
                              <a:gd name="T75" fmla="*/ -668 h 1214"/>
                              <a:gd name="T76" fmla="+- 0 4911 3486"/>
                              <a:gd name="T77" fmla="*/ T76 w 2692"/>
                              <a:gd name="T78" fmla="+- 0 -796 -1848"/>
                              <a:gd name="T79" fmla="*/ -796 h 1214"/>
                              <a:gd name="T80" fmla="+- 0 5467 3486"/>
                              <a:gd name="T81" fmla="*/ T80 w 2692"/>
                              <a:gd name="T82" fmla="+- 0 -1647 -1848"/>
                              <a:gd name="T83" fmla="*/ -1647 h 1214"/>
                              <a:gd name="T84" fmla="+- 0 5446 3486"/>
                              <a:gd name="T85" fmla="*/ T84 w 2692"/>
                              <a:gd name="T86" fmla="+- 0 -1587 -1848"/>
                              <a:gd name="T87" fmla="*/ -1587 h 1214"/>
                              <a:gd name="T88" fmla="+- 0 5387 3486"/>
                              <a:gd name="T89" fmla="*/ T88 w 2692"/>
                              <a:gd name="T90" fmla="+- 0 -1464 -1848"/>
                              <a:gd name="T91" fmla="*/ -1464 h 1214"/>
                              <a:gd name="T92" fmla="+- 0 5262 3486"/>
                              <a:gd name="T93" fmla="*/ T92 w 2692"/>
                              <a:gd name="T94" fmla="+- 0 -1405 -1848"/>
                              <a:gd name="T95" fmla="*/ -1405 h 1214"/>
                              <a:gd name="T96" fmla="+- 0 5131 3486"/>
                              <a:gd name="T97" fmla="*/ T96 w 2692"/>
                              <a:gd name="T98" fmla="+- 0 -1428 -1848"/>
                              <a:gd name="T99" fmla="*/ -1428 h 1214"/>
                              <a:gd name="T100" fmla="+- 0 5047 3486"/>
                              <a:gd name="T101" fmla="*/ T100 w 2692"/>
                              <a:gd name="T102" fmla="+- 0 -1515 -1848"/>
                              <a:gd name="T103" fmla="*/ -1515 h 1214"/>
                              <a:gd name="T104" fmla="+- 0 5030 3486"/>
                              <a:gd name="T105" fmla="*/ T104 w 2692"/>
                              <a:gd name="T106" fmla="+- 0 -1670 -1848"/>
                              <a:gd name="T107" fmla="*/ -1670 h 1214"/>
                              <a:gd name="T108" fmla="+- 0 5131 3486"/>
                              <a:gd name="T109" fmla="*/ T108 w 2692"/>
                              <a:gd name="T110" fmla="+- 0 -1802 -1848"/>
                              <a:gd name="T111" fmla="*/ -1802 h 1214"/>
                              <a:gd name="T112" fmla="+- 0 5291 3486"/>
                              <a:gd name="T113" fmla="*/ T112 w 2692"/>
                              <a:gd name="T114" fmla="+- 0 -1821 -1848"/>
                              <a:gd name="T115" fmla="*/ -1821 h 1214"/>
                              <a:gd name="T116" fmla="+- 0 5422 3486"/>
                              <a:gd name="T117" fmla="*/ T116 w 2692"/>
                              <a:gd name="T118" fmla="+- 0 -1720 -1848"/>
                              <a:gd name="T119" fmla="*/ -1720 h 1214"/>
                              <a:gd name="T120" fmla="+- 0 5436 3486"/>
                              <a:gd name="T121" fmla="*/ T120 w 2692"/>
                              <a:gd name="T122" fmla="+- 0 -1734 -1848"/>
                              <a:gd name="T123" fmla="*/ -1734 h 1214"/>
                              <a:gd name="T124" fmla="+- 0 5308 3486"/>
                              <a:gd name="T125" fmla="*/ T124 w 2692"/>
                              <a:gd name="T126" fmla="+- 0 -1838 -1848"/>
                              <a:gd name="T127" fmla="*/ -1838 h 1214"/>
                              <a:gd name="T128" fmla="+- 0 5173 3486"/>
                              <a:gd name="T129" fmla="*/ T128 w 2692"/>
                              <a:gd name="T130" fmla="+- 0 -1841 -1848"/>
                              <a:gd name="T131" fmla="*/ -1841 h 1214"/>
                              <a:gd name="T132" fmla="+- 0 5051 3486"/>
                              <a:gd name="T133" fmla="*/ T132 w 2692"/>
                              <a:gd name="T134" fmla="+- 0 -1754 -1848"/>
                              <a:gd name="T135" fmla="*/ -1754 h 1214"/>
                              <a:gd name="T136" fmla="+- 0 5002 3486"/>
                              <a:gd name="T137" fmla="*/ T136 w 2692"/>
                              <a:gd name="T138" fmla="+- 0 -1614 -1848"/>
                              <a:gd name="T139" fmla="*/ -1614 h 1214"/>
                              <a:gd name="T140" fmla="+- 0 5051 3486"/>
                              <a:gd name="T141" fmla="*/ T140 w 2692"/>
                              <a:gd name="T142" fmla="+- 0 -1476 -1848"/>
                              <a:gd name="T143" fmla="*/ -1476 h 1214"/>
                              <a:gd name="T144" fmla="+- 0 5173 3486"/>
                              <a:gd name="T145" fmla="*/ T144 w 2692"/>
                              <a:gd name="T146" fmla="+- 0 -1389 -1848"/>
                              <a:gd name="T147" fmla="*/ -1389 h 1214"/>
                              <a:gd name="T148" fmla="+- 0 5308 3486"/>
                              <a:gd name="T149" fmla="*/ T148 w 2692"/>
                              <a:gd name="T150" fmla="+- 0 -1392 -1848"/>
                              <a:gd name="T151" fmla="*/ -1392 h 1214"/>
                              <a:gd name="T152" fmla="+- 0 5421 3486"/>
                              <a:gd name="T153" fmla="*/ T152 w 2692"/>
                              <a:gd name="T154" fmla="+- 0 -1476 -1848"/>
                              <a:gd name="T155" fmla="*/ -1476 h 1214"/>
                              <a:gd name="T156" fmla="+- 0 5469 3486"/>
                              <a:gd name="T157" fmla="*/ T156 w 2692"/>
                              <a:gd name="T158" fmla="+- 0 -1614 -1848"/>
                              <a:gd name="T159" fmla="*/ -1614 h 1214"/>
                              <a:gd name="T160" fmla="+- 0 6157 3486"/>
                              <a:gd name="T161" fmla="*/ T160 w 2692"/>
                              <a:gd name="T162" fmla="+- 0 -963 -1848"/>
                              <a:gd name="T163" fmla="*/ -963 h 1214"/>
                              <a:gd name="T164" fmla="+- 0 6132 3486"/>
                              <a:gd name="T165" fmla="*/ T164 w 2692"/>
                              <a:gd name="T166" fmla="+- 0 -764 -1848"/>
                              <a:gd name="T167" fmla="*/ -764 h 1214"/>
                              <a:gd name="T168" fmla="+- 0 6000 3486"/>
                              <a:gd name="T169" fmla="*/ T168 w 2692"/>
                              <a:gd name="T170" fmla="+- 0 -663 -1848"/>
                              <a:gd name="T171" fmla="*/ -663 h 1214"/>
                              <a:gd name="T172" fmla="+- 0 5845 3486"/>
                              <a:gd name="T173" fmla="*/ T172 w 2692"/>
                              <a:gd name="T174" fmla="+- 0 -680 -1848"/>
                              <a:gd name="T175" fmla="*/ -680 h 1214"/>
                              <a:gd name="T176" fmla="+- 0 5758 3486"/>
                              <a:gd name="T177" fmla="*/ T176 w 2692"/>
                              <a:gd name="T178" fmla="+- 0 -764 -1848"/>
                              <a:gd name="T179" fmla="*/ -764 h 1214"/>
                              <a:gd name="T180" fmla="+- 0 5734 3486"/>
                              <a:gd name="T181" fmla="*/ T180 w 2692"/>
                              <a:gd name="T182" fmla="+- 0 -893 -1848"/>
                              <a:gd name="T183" fmla="*/ -893 h 1214"/>
                              <a:gd name="T184" fmla="+- 0 5794 3486"/>
                              <a:gd name="T185" fmla="*/ T184 w 2692"/>
                              <a:gd name="T186" fmla="+- 0 -1021 -1848"/>
                              <a:gd name="T187" fmla="*/ -1021 h 1214"/>
                              <a:gd name="T188" fmla="+- 0 5944 3486"/>
                              <a:gd name="T189" fmla="*/ T188 w 2692"/>
                              <a:gd name="T190" fmla="+- 0 -1082 -1848"/>
                              <a:gd name="T191" fmla="*/ -1082 h 1214"/>
                              <a:gd name="T192" fmla="+- 0 6076 3486"/>
                              <a:gd name="T193" fmla="*/ T192 w 2692"/>
                              <a:gd name="T194" fmla="+- 0 -1038 -1848"/>
                              <a:gd name="T195" fmla="*/ -1038 h 1214"/>
                              <a:gd name="T196" fmla="+- 0 6156 3486"/>
                              <a:gd name="T197" fmla="*/ T196 w 2692"/>
                              <a:gd name="T198" fmla="+- 0 -897 -1848"/>
                              <a:gd name="T199" fmla="*/ -897 h 1214"/>
                              <a:gd name="T200" fmla="+- 0 6110 3486"/>
                              <a:gd name="T201" fmla="*/ T200 w 2692"/>
                              <a:gd name="T202" fmla="+- 0 -1035 -1848"/>
                              <a:gd name="T203" fmla="*/ -1035 h 1214"/>
                              <a:gd name="T204" fmla="+- 0 5976 3486"/>
                              <a:gd name="T205" fmla="*/ T204 w 2692"/>
                              <a:gd name="T206" fmla="+- 0 -1101 -1848"/>
                              <a:gd name="T207" fmla="*/ -1101 h 1214"/>
                              <a:gd name="T208" fmla="+- 0 5827 3486"/>
                              <a:gd name="T209" fmla="*/ T208 w 2692"/>
                              <a:gd name="T210" fmla="+- 0 -1070 -1848"/>
                              <a:gd name="T211" fmla="*/ -1070 h 1214"/>
                              <a:gd name="T212" fmla="+- 0 5723 3486"/>
                              <a:gd name="T213" fmla="*/ T212 w 2692"/>
                              <a:gd name="T214" fmla="+- 0 -943 -1848"/>
                              <a:gd name="T215" fmla="*/ -943 h 1214"/>
                              <a:gd name="T216" fmla="+- 0 5719 3486"/>
                              <a:gd name="T217" fmla="*/ T216 w 2692"/>
                              <a:gd name="T218" fmla="+- 0 -806 -1848"/>
                              <a:gd name="T219" fmla="*/ -806 h 1214"/>
                              <a:gd name="T220" fmla="+- 0 5806 3486"/>
                              <a:gd name="T221" fmla="*/ T220 w 2692"/>
                              <a:gd name="T222" fmla="+- 0 -684 -1848"/>
                              <a:gd name="T223" fmla="*/ -684 h 1214"/>
                              <a:gd name="T224" fmla="+- 0 5944 3486"/>
                              <a:gd name="T225" fmla="*/ T224 w 2692"/>
                              <a:gd name="T226" fmla="+- 0 -634 -1848"/>
                              <a:gd name="T227" fmla="*/ -634 h 1214"/>
                              <a:gd name="T228" fmla="+- 0 6063 3486"/>
                              <a:gd name="T229" fmla="*/ T228 w 2692"/>
                              <a:gd name="T230" fmla="+- 0 -668 -1848"/>
                              <a:gd name="T231" fmla="*/ -668 h 1214"/>
                              <a:gd name="T232" fmla="+- 0 6167 3486"/>
                              <a:gd name="T233" fmla="*/ T232 w 2692"/>
                              <a:gd name="T234" fmla="+- 0 -796 -1848"/>
                              <a:gd name="T235" fmla="*/ -796 h 121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Lst>
                            <a:rect l="0" t="0" r="r" b="b"/>
                            <a:pathLst>
                              <a:path w="2692" h="1214">
                                <a:moveTo>
                                  <a:pt x="397" y="779"/>
                                </a:moveTo>
                                <a:lnTo>
                                  <a:pt x="13" y="358"/>
                                </a:lnTo>
                                <a:lnTo>
                                  <a:pt x="0" y="372"/>
                                </a:lnTo>
                                <a:lnTo>
                                  <a:pt x="384" y="793"/>
                                </a:lnTo>
                                <a:lnTo>
                                  <a:pt x="397" y="779"/>
                                </a:lnTo>
                                <a:close/>
                                <a:moveTo>
                                  <a:pt x="1435" y="980"/>
                                </a:moveTo>
                                <a:lnTo>
                                  <a:pt x="1434" y="948"/>
                                </a:lnTo>
                                <a:lnTo>
                                  <a:pt x="1428" y="916"/>
                                </a:lnTo>
                                <a:lnTo>
                                  <a:pt x="1425" y="905"/>
                                </a:lnTo>
                                <a:lnTo>
                                  <a:pt x="1415" y="885"/>
                                </a:lnTo>
                                <a:lnTo>
                                  <a:pt x="1415" y="980"/>
                                </a:lnTo>
                                <a:lnTo>
                                  <a:pt x="1413" y="1008"/>
                                </a:lnTo>
                                <a:lnTo>
                                  <a:pt x="1408" y="1035"/>
                                </a:lnTo>
                                <a:lnTo>
                                  <a:pt x="1391" y="1079"/>
                                </a:lnTo>
                                <a:lnTo>
                                  <a:pt x="1389" y="1084"/>
                                </a:lnTo>
                                <a:lnTo>
                                  <a:pt x="1370" y="1112"/>
                                </a:lnTo>
                                <a:lnTo>
                                  <a:pt x="1353" y="1131"/>
                                </a:lnTo>
                                <a:lnTo>
                                  <a:pt x="1334" y="1147"/>
                                </a:lnTo>
                                <a:lnTo>
                                  <a:pt x="1307" y="1166"/>
                                </a:lnTo>
                                <a:lnTo>
                                  <a:pt x="1302" y="1168"/>
                                </a:lnTo>
                                <a:lnTo>
                                  <a:pt x="1258" y="1185"/>
                                </a:lnTo>
                                <a:lnTo>
                                  <a:pt x="1229" y="1190"/>
                                </a:lnTo>
                                <a:lnTo>
                                  <a:pt x="1202" y="1193"/>
                                </a:lnTo>
                                <a:lnTo>
                                  <a:pt x="1178" y="1190"/>
                                </a:lnTo>
                                <a:lnTo>
                                  <a:pt x="1147" y="1185"/>
                                </a:lnTo>
                                <a:lnTo>
                                  <a:pt x="1098" y="1166"/>
                                </a:lnTo>
                                <a:lnTo>
                                  <a:pt x="1070" y="1147"/>
                                </a:lnTo>
                                <a:lnTo>
                                  <a:pt x="1052" y="1131"/>
                                </a:lnTo>
                                <a:lnTo>
                                  <a:pt x="1035" y="1112"/>
                                </a:lnTo>
                                <a:lnTo>
                                  <a:pt x="1016" y="1084"/>
                                </a:lnTo>
                                <a:lnTo>
                                  <a:pt x="1014" y="1079"/>
                                </a:lnTo>
                                <a:lnTo>
                                  <a:pt x="997" y="1035"/>
                                </a:lnTo>
                                <a:lnTo>
                                  <a:pt x="992" y="1004"/>
                                </a:lnTo>
                                <a:lnTo>
                                  <a:pt x="989" y="980"/>
                                </a:lnTo>
                                <a:lnTo>
                                  <a:pt x="992" y="955"/>
                                </a:lnTo>
                                <a:lnTo>
                                  <a:pt x="997" y="922"/>
                                </a:lnTo>
                                <a:lnTo>
                                  <a:pt x="1016" y="873"/>
                                </a:lnTo>
                                <a:lnTo>
                                  <a:pt x="1035" y="846"/>
                                </a:lnTo>
                                <a:lnTo>
                                  <a:pt x="1052" y="827"/>
                                </a:lnTo>
                                <a:lnTo>
                                  <a:pt x="1070" y="810"/>
                                </a:lnTo>
                                <a:lnTo>
                                  <a:pt x="1098" y="791"/>
                                </a:lnTo>
                                <a:lnTo>
                                  <a:pt x="1147" y="773"/>
                                </a:lnTo>
                                <a:lnTo>
                                  <a:pt x="1174" y="767"/>
                                </a:lnTo>
                                <a:lnTo>
                                  <a:pt x="1202" y="766"/>
                                </a:lnTo>
                                <a:lnTo>
                                  <a:pt x="1231" y="767"/>
                                </a:lnTo>
                                <a:lnTo>
                                  <a:pt x="1258" y="773"/>
                                </a:lnTo>
                                <a:lnTo>
                                  <a:pt x="1289" y="784"/>
                                </a:lnTo>
                                <a:lnTo>
                                  <a:pt x="1309" y="795"/>
                                </a:lnTo>
                                <a:lnTo>
                                  <a:pt x="1333" y="810"/>
                                </a:lnTo>
                                <a:lnTo>
                                  <a:pt x="1353" y="827"/>
                                </a:lnTo>
                                <a:lnTo>
                                  <a:pt x="1370" y="846"/>
                                </a:lnTo>
                                <a:lnTo>
                                  <a:pt x="1389" y="873"/>
                                </a:lnTo>
                                <a:lnTo>
                                  <a:pt x="1391" y="878"/>
                                </a:lnTo>
                                <a:lnTo>
                                  <a:pt x="1408" y="922"/>
                                </a:lnTo>
                                <a:lnTo>
                                  <a:pt x="1413" y="951"/>
                                </a:lnTo>
                                <a:lnTo>
                                  <a:pt x="1415" y="980"/>
                                </a:lnTo>
                                <a:lnTo>
                                  <a:pt x="1415" y="885"/>
                                </a:lnTo>
                                <a:lnTo>
                                  <a:pt x="1403" y="860"/>
                                </a:lnTo>
                                <a:lnTo>
                                  <a:pt x="1387" y="839"/>
                                </a:lnTo>
                                <a:lnTo>
                                  <a:pt x="1367" y="813"/>
                                </a:lnTo>
                                <a:lnTo>
                                  <a:pt x="1343" y="793"/>
                                </a:lnTo>
                                <a:lnTo>
                                  <a:pt x="1319" y="778"/>
                                </a:lnTo>
                                <a:lnTo>
                                  <a:pt x="1289" y="760"/>
                                </a:lnTo>
                                <a:lnTo>
                                  <a:pt x="1265" y="752"/>
                                </a:lnTo>
                                <a:lnTo>
                                  <a:pt x="1234" y="747"/>
                                </a:lnTo>
                                <a:lnTo>
                                  <a:pt x="1202" y="745"/>
                                </a:lnTo>
                                <a:lnTo>
                                  <a:pt x="1171" y="747"/>
                                </a:lnTo>
                                <a:lnTo>
                                  <a:pt x="1140" y="752"/>
                                </a:lnTo>
                                <a:lnTo>
                                  <a:pt x="1130" y="755"/>
                                </a:lnTo>
                                <a:lnTo>
                                  <a:pt x="1084" y="778"/>
                                </a:lnTo>
                                <a:lnTo>
                                  <a:pt x="1064" y="793"/>
                                </a:lnTo>
                                <a:lnTo>
                                  <a:pt x="1038" y="813"/>
                                </a:lnTo>
                                <a:lnTo>
                                  <a:pt x="1018" y="839"/>
                                </a:lnTo>
                                <a:lnTo>
                                  <a:pt x="1002" y="860"/>
                                </a:lnTo>
                                <a:lnTo>
                                  <a:pt x="980" y="905"/>
                                </a:lnTo>
                                <a:lnTo>
                                  <a:pt x="976" y="916"/>
                                </a:lnTo>
                                <a:lnTo>
                                  <a:pt x="971" y="945"/>
                                </a:lnTo>
                                <a:lnTo>
                                  <a:pt x="968" y="980"/>
                                </a:lnTo>
                                <a:lnTo>
                                  <a:pt x="971" y="1015"/>
                                </a:lnTo>
                                <a:lnTo>
                                  <a:pt x="976" y="1042"/>
                                </a:lnTo>
                                <a:lnTo>
                                  <a:pt x="980" y="1052"/>
                                </a:lnTo>
                                <a:lnTo>
                                  <a:pt x="1002" y="1098"/>
                                </a:lnTo>
                                <a:lnTo>
                                  <a:pt x="1018" y="1118"/>
                                </a:lnTo>
                                <a:lnTo>
                                  <a:pt x="1038" y="1144"/>
                                </a:lnTo>
                                <a:lnTo>
                                  <a:pt x="1064" y="1164"/>
                                </a:lnTo>
                                <a:lnTo>
                                  <a:pt x="1084" y="1180"/>
                                </a:lnTo>
                                <a:lnTo>
                                  <a:pt x="1130" y="1202"/>
                                </a:lnTo>
                                <a:lnTo>
                                  <a:pt x="1140" y="1206"/>
                                </a:lnTo>
                                <a:lnTo>
                                  <a:pt x="1167" y="1211"/>
                                </a:lnTo>
                                <a:lnTo>
                                  <a:pt x="1202" y="1214"/>
                                </a:lnTo>
                                <a:lnTo>
                                  <a:pt x="1236" y="1211"/>
                                </a:lnTo>
                                <a:lnTo>
                                  <a:pt x="1265" y="1206"/>
                                </a:lnTo>
                                <a:lnTo>
                                  <a:pt x="1275" y="1202"/>
                                </a:lnTo>
                                <a:lnTo>
                                  <a:pt x="1293" y="1193"/>
                                </a:lnTo>
                                <a:lnTo>
                                  <a:pt x="1321" y="1180"/>
                                </a:lnTo>
                                <a:lnTo>
                                  <a:pt x="1342" y="1164"/>
                                </a:lnTo>
                                <a:lnTo>
                                  <a:pt x="1367" y="1144"/>
                                </a:lnTo>
                                <a:lnTo>
                                  <a:pt x="1387" y="1118"/>
                                </a:lnTo>
                                <a:lnTo>
                                  <a:pt x="1403" y="1098"/>
                                </a:lnTo>
                                <a:lnTo>
                                  <a:pt x="1425" y="1052"/>
                                </a:lnTo>
                                <a:lnTo>
                                  <a:pt x="1428" y="1042"/>
                                </a:lnTo>
                                <a:lnTo>
                                  <a:pt x="1434" y="1011"/>
                                </a:lnTo>
                                <a:lnTo>
                                  <a:pt x="1435" y="980"/>
                                </a:lnTo>
                                <a:close/>
                                <a:moveTo>
                                  <a:pt x="1983" y="234"/>
                                </a:moveTo>
                                <a:lnTo>
                                  <a:pt x="1981" y="201"/>
                                </a:lnTo>
                                <a:lnTo>
                                  <a:pt x="1976" y="171"/>
                                </a:lnTo>
                                <a:lnTo>
                                  <a:pt x="1972" y="161"/>
                                </a:lnTo>
                                <a:lnTo>
                                  <a:pt x="1962" y="139"/>
                                </a:lnTo>
                                <a:lnTo>
                                  <a:pt x="1962" y="234"/>
                                </a:lnTo>
                                <a:lnTo>
                                  <a:pt x="1960" y="261"/>
                                </a:lnTo>
                                <a:lnTo>
                                  <a:pt x="1955" y="289"/>
                                </a:lnTo>
                                <a:lnTo>
                                  <a:pt x="1938" y="333"/>
                                </a:lnTo>
                                <a:lnTo>
                                  <a:pt x="1936" y="338"/>
                                </a:lnTo>
                                <a:lnTo>
                                  <a:pt x="1917" y="365"/>
                                </a:lnTo>
                                <a:lnTo>
                                  <a:pt x="1901" y="384"/>
                                </a:lnTo>
                                <a:lnTo>
                                  <a:pt x="1882" y="401"/>
                                </a:lnTo>
                                <a:lnTo>
                                  <a:pt x="1855" y="420"/>
                                </a:lnTo>
                                <a:lnTo>
                                  <a:pt x="1850" y="421"/>
                                </a:lnTo>
                                <a:lnTo>
                                  <a:pt x="1805" y="438"/>
                                </a:lnTo>
                                <a:lnTo>
                                  <a:pt x="1776" y="443"/>
                                </a:lnTo>
                                <a:lnTo>
                                  <a:pt x="1749" y="447"/>
                                </a:lnTo>
                                <a:lnTo>
                                  <a:pt x="1725" y="443"/>
                                </a:lnTo>
                                <a:lnTo>
                                  <a:pt x="1694" y="438"/>
                                </a:lnTo>
                                <a:lnTo>
                                  <a:pt x="1650" y="421"/>
                                </a:lnTo>
                                <a:lnTo>
                                  <a:pt x="1645" y="420"/>
                                </a:lnTo>
                                <a:lnTo>
                                  <a:pt x="1618" y="401"/>
                                </a:lnTo>
                                <a:lnTo>
                                  <a:pt x="1599" y="384"/>
                                </a:lnTo>
                                <a:lnTo>
                                  <a:pt x="1582" y="365"/>
                                </a:lnTo>
                                <a:lnTo>
                                  <a:pt x="1563" y="338"/>
                                </a:lnTo>
                                <a:lnTo>
                                  <a:pt x="1561" y="333"/>
                                </a:lnTo>
                                <a:lnTo>
                                  <a:pt x="1544" y="289"/>
                                </a:lnTo>
                                <a:lnTo>
                                  <a:pt x="1539" y="258"/>
                                </a:lnTo>
                                <a:lnTo>
                                  <a:pt x="1536" y="234"/>
                                </a:lnTo>
                                <a:lnTo>
                                  <a:pt x="1539" y="207"/>
                                </a:lnTo>
                                <a:lnTo>
                                  <a:pt x="1544" y="178"/>
                                </a:lnTo>
                                <a:lnTo>
                                  <a:pt x="1563" y="128"/>
                                </a:lnTo>
                                <a:lnTo>
                                  <a:pt x="1582" y="101"/>
                                </a:lnTo>
                                <a:lnTo>
                                  <a:pt x="1599" y="82"/>
                                </a:lnTo>
                                <a:lnTo>
                                  <a:pt x="1618" y="65"/>
                                </a:lnTo>
                                <a:lnTo>
                                  <a:pt x="1645" y="46"/>
                                </a:lnTo>
                                <a:lnTo>
                                  <a:pt x="1694" y="27"/>
                                </a:lnTo>
                                <a:lnTo>
                                  <a:pt x="1722" y="23"/>
                                </a:lnTo>
                                <a:lnTo>
                                  <a:pt x="1749" y="21"/>
                                </a:lnTo>
                                <a:lnTo>
                                  <a:pt x="1778" y="23"/>
                                </a:lnTo>
                                <a:lnTo>
                                  <a:pt x="1805" y="27"/>
                                </a:lnTo>
                                <a:lnTo>
                                  <a:pt x="1855" y="46"/>
                                </a:lnTo>
                                <a:lnTo>
                                  <a:pt x="1882" y="65"/>
                                </a:lnTo>
                                <a:lnTo>
                                  <a:pt x="1901" y="82"/>
                                </a:lnTo>
                                <a:lnTo>
                                  <a:pt x="1917" y="101"/>
                                </a:lnTo>
                                <a:lnTo>
                                  <a:pt x="1936" y="128"/>
                                </a:lnTo>
                                <a:lnTo>
                                  <a:pt x="1955" y="178"/>
                                </a:lnTo>
                                <a:lnTo>
                                  <a:pt x="1960" y="205"/>
                                </a:lnTo>
                                <a:lnTo>
                                  <a:pt x="1962" y="234"/>
                                </a:lnTo>
                                <a:lnTo>
                                  <a:pt x="1962" y="139"/>
                                </a:lnTo>
                                <a:lnTo>
                                  <a:pt x="1950" y="114"/>
                                </a:lnTo>
                                <a:lnTo>
                                  <a:pt x="1935" y="94"/>
                                </a:lnTo>
                                <a:lnTo>
                                  <a:pt x="1914" y="69"/>
                                </a:lnTo>
                                <a:lnTo>
                                  <a:pt x="1888" y="48"/>
                                </a:lnTo>
                                <a:lnTo>
                                  <a:pt x="1868" y="32"/>
                                </a:lnTo>
                                <a:lnTo>
                                  <a:pt x="1822" y="10"/>
                                </a:lnTo>
                                <a:lnTo>
                                  <a:pt x="1812" y="7"/>
                                </a:lnTo>
                                <a:lnTo>
                                  <a:pt x="1781" y="2"/>
                                </a:lnTo>
                                <a:lnTo>
                                  <a:pt x="1749" y="0"/>
                                </a:lnTo>
                                <a:lnTo>
                                  <a:pt x="1718" y="2"/>
                                </a:lnTo>
                                <a:lnTo>
                                  <a:pt x="1687" y="7"/>
                                </a:lnTo>
                                <a:lnTo>
                                  <a:pt x="1677" y="10"/>
                                </a:lnTo>
                                <a:lnTo>
                                  <a:pt x="1631" y="32"/>
                                </a:lnTo>
                                <a:lnTo>
                                  <a:pt x="1611" y="48"/>
                                </a:lnTo>
                                <a:lnTo>
                                  <a:pt x="1585" y="69"/>
                                </a:lnTo>
                                <a:lnTo>
                                  <a:pt x="1565" y="94"/>
                                </a:lnTo>
                                <a:lnTo>
                                  <a:pt x="1549" y="114"/>
                                </a:lnTo>
                                <a:lnTo>
                                  <a:pt x="1527" y="161"/>
                                </a:lnTo>
                                <a:lnTo>
                                  <a:pt x="1524" y="171"/>
                                </a:lnTo>
                                <a:lnTo>
                                  <a:pt x="1519" y="200"/>
                                </a:lnTo>
                                <a:lnTo>
                                  <a:pt x="1516" y="234"/>
                                </a:lnTo>
                                <a:lnTo>
                                  <a:pt x="1519" y="268"/>
                                </a:lnTo>
                                <a:lnTo>
                                  <a:pt x="1524" y="295"/>
                                </a:lnTo>
                                <a:lnTo>
                                  <a:pt x="1527" y="305"/>
                                </a:lnTo>
                                <a:lnTo>
                                  <a:pt x="1549" y="351"/>
                                </a:lnTo>
                                <a:lnTo>
                                  <a:pt x="1565" y="372"/>
                                </a:lnTo>
                                <a:lnTo>
                                  <a:pt x="1585" y="398"/>
                                </a:lnTo>
                                <a:lnTo>
                                  <a:pt x="1611" y="418"/>
                                </a:lnTo>
                                <a:lnTo>
                                  <a:pt x="1631" y="433"/>
                                </a:lnTo>
                                <a:lnTo>
                                  <a:pt x="1677" y="456"/>
                                </a:lnTo>
                                <a:lnTo>
                                  <a:pt x="1687" y="459"/>
                                </a:lnTo>
                                <a:lnTo>
                                  <a:pt x="1715" y="464"/>
                                </a:lnTo>
                                <a:lnTo>
                                  <a:pt x="1749" y="467"/>
                                </a:lnTo>
                                <a:lnTo>
                                  <a:pt x="1783" y="464"/>
                                </a:lnTo>
                                <a:lnTo>
                                  <a:pt x="1812" y="459"/>
                                </a:lnTo>
                                <a:lnTo>
                                  <a:pt x="1822" y="456"/>
                                </a:lnTo>
                                <a:lnTo>
                                  <a:pt x="1840" y="447"/>
                                </a:lnTo>
                                <a:lnTo>
                                  <a:pt x="1868" y="433"/>
                                </a:lnTo>
                                <a:lnTo>
                                  <a:pt x="1888" y="418"/>
                                </a:lnTo>
                                <a:lnTo>
                                  <a:pt x="1914" y="398"/>
                                </a:lnTo>
                                <a:lnTo>
                                  <a:pt x="1935" y="372"/>
                                </a:lnTo>
                                <a:lnTo>
                                  <a:pt x="1950" y="351"/>
                                </a:lnTo>
                                <a:lnTo>
                                  <a:pt x="1972" y="305"/>
                                </a:lnTo>
                                <a:lnTo>
                                  <a:pt x="1976" y="295"/>
                                </a:lnTo>
                                <a:lnTo>
                                  <a:pt x="1981" y="265"/>
                                </a:lnTo>
                                <a:lnTo>
                                  <a:pt x="1983" y="234"/>
                                </a:lnTo>
                                <a:close/>
                                <a:moveTo>
                                  <a:pt x="2692" y="980"/>
                                </a:moveTo>
                                <a:lnTo>
                                  <a:pt x="2690" y="948"/>
                                </a:lnTo>
                                <a:lnTo>
                                  <a:pt x="2685" y="916"/>
                                </a:lnTo>
                                <a:lnTo>
                                  <a:pt x="2681" y="905"/>
                                </a:lnTo>
                                <a:lnTo>
                                  <a:pt x="2671" y="885"/>
                                </a:lnTo>
                                <a:lnTo>
                                  <a:pt x="2671" y="980"/>
                                </a:lnTo>
                                <a:lnTo>
                                  <a:pt x="2670" y="1008"/>
                                </a:lnTo>
                                <a:lnTo>
                                  <a:pt x="2664" y="1035"/>
                                </a:lnTo>
                                <a:lnTo>
                                  <a:pt x="2648" y="1079"/>
                                </a:lnTo>
                                <a:lnTo>
                                  <a:pt x="2646" y="1084"/>
                                </a:lnTo>
                                <a:lnTo>
                                  <a:pt x="2627" y="1112"/>
                                </a:lnTo>
                                <a:lnTo>
                                  <a:pt x="2610" y="1131"/>
                                </a:lnTo>
                                <a:lnTo>
                                  <a:pt x="2591" y="1147"/>
                                </a:lnTo>
                                <a:lnTo>
                                  <a:pt x="2564" y="1166"/>
                                </a:lnTo>
                                <a:lnTo>
                                  <a:pt x="2514" y="1185"/>
                                </a:lnTo>
                                <a:lnTo>
                                  <a:pt x="2485" y="1190"/>
                                </a:lnTo>
                                <a:lnTo>
                                  <a:pt x="2458" y="1193"/>
                                </a:lnTo>
                                <a:lnTo>
                                  <a:pt x="2434" y="1190"/>
                                </a:lnTo>
                                <a:lnTo>
                                  <a:pt x="2404" y="1185"/>
                                </a:lnTo>
                                <a:lnTo>
                                  <a:pt x="2359" y="1168"/>
                                </a:lnTo>
                                <a:lnTo>
                                  <a:pt x="2354" y="1166"/>
                                </a:lnTo>
                                <a:lnTo>
                                  <a:pt x="2327" y="1147"/>
                                </a:lnTo>
                                <a:lnTo>
                                  <a:pt x="2308" y="1131"/>
                                </a:lnTo>
                                <a:lnTo>
                                  <a:pt x="2291" y="1112"/>
                                </a:lnTo>
                                <a:lnTo>
                                  <a:pt x="2272" y="1084"/>
                                </a:lnTo>
                                <a:lnTo>
                                  <a:pt x="2270" y="1079"/>
                                </a:lnTo>
                                <a:lnTo>
                                  <a:pt x="2254" y="1035"/>
                                </a:lnTo>
                                <a:lnTo>
                                  <a:pt x="2248" y="1004"/>
                                </a:lnTo>
                                <a:lnTo>
                                  <a:pt x="2245" y="980"/>
                                </a:lnTo>
                                <a:lnTo>
                                  <a:pt x="2248" y="955"/>
                                </a:lnTo>
                                <a:lnTo>
                                  <a:pt x="2254" y="922"/>
                                </a:lnTo>
                                <a:lnTo>
                                  <a:pt x="2270" y="878"/>
                                </a:lnTo>
                                <a:lnTo>
                                  <a:pt x="2272" y="873"/>
                                </a:lnTo>
                                <a:lnTo>
                                  <a:pt x="2291" y="846"/>
                                </a:lnTo>
                                <a:lnTo>
                                  <a:pt x="2308" y="827"/>
                                </a:lnTo>
                                <a:lnTo>
                                  <a:pt x="2327" y="810"/>
                                </a:lnTo>
                                <a:lnTo>
                                  <a:pt x="2354" y="791"/>
                                </a:lnTo>
                                <a:lnTo>
                                  <a:pt x="2404" y="773"/>
                                </a:lnTo>
                                <a:lnTo>
                                  <a:pt x="2431" y="767"/>
                                </a:lnTo>
                                <a:lnTo>
                                  <a:pt x="2458" y="766"/>
                                </a:lnTo>
                                <a:lnTo>
                                  <a:pt x="2487" y="767"/>
                                </a:lnTo>
                                <a:lnTo>
                                  <a:pt x="2514" y="773"/>
                                </a:lnTo>
                                <a:lnTo>
                                  <a:pt x="2545" y="784"/>
                                </a:lnTo>
                                <a:lnTo>
                                  <a:pt x="2566" y="795"/>
                                </a:lnTo>
                                <a:lnTo>
                                  <a:pt x="2590" y="810"/>
                                </a:lnTo>
                                <a:lnTo>
                                  <a:pt x="2610" y="827"/>
                                </a:lnTo>
                                <a:lnTo>
                                  <a:pt x="2627" y="846"/>
                                </a:lnTo>
                                <a:lnTo>
                                  <a:pt x="2646" y="873"/>
                                </a:lnTo>
                                <a:lnTo>
                                  <a:pt x="2664" y="922"/>
                                </a:lnTo>
                                <a:lnTo>
                                  <a:pt x="2670" y="951"/>
                                </a:lnTo>
                                <a:lnTo>
                                  <a:pt x="2671" y="980"/>
                                </a:lnTo>
                                <a:lnTo>
                                  <a:pt x="2671" y="885"/>
                                </a:lnTo>
                                <a:lnTo>
                                  <a:pt x="2659" y="860"/>
                                </a:lnTo>
                                <a:lnTo>
                                  <a:pt x="2644" y="839"/>
                                </a:lnTo>
                                <a:lnTo>
                                  <a:pt x="2624" y="813"/>
                                </a:lnTo>
                                <a:lnTo>
                                  <a:pt x="2600" y="793"/>
                                </a:lnTo>
                                <a:lnTo>
                                  <a:pt x="2576" y="778"/>
                                </a:lnTo>
                                <a:lnTo>
                                  <a:pt x="2545" y="760"/>
                                </a:lnTo>
                                <a:lnTo>
                                  <a:pt x="2521" y="752"/>
                                </a:lnTo>
                                <a:lnTo>
                                  <a:pt x="2490" y="747"/>
                                </a:lnTo>
                                <a:lnTo>
                                  <a:pt x="2458" y="745"/>
                                </a:lnTo>
                                <a:lnTo>
                                  <a:pt x="2428" y="747"/>
                                </a:lnTo>
                                <a:lnTo>
                                  <a:pt x="2397" y="752"/>
                                </a:lnTo>
                                <a:lnTo>
                                  <a:pt x="2386" y="755"/>
                                </a:lnTo>
                                <a:lnTo>
                                  <a:pt x="2341" y="778"/>
                                </a:lnTo>
                                <a:lnTo>
                                  <a:pt x="2320" y="793"/>
                                </a:lnTo>
                                <a:lnTo>
                                  <a:pt x="2294" y="813"/>
                                </a:lnTo>
                                <a:lnTo>
                                  <a:pt x="2274" y="839"/>
                                </a:lnTo>
                                <a:lnTo>
                                  <a:pt x="2259" y="860"/>
                                </a:lnTo>
                                <a:lnTo>
                                  <a:pt x="2237" y="905"/>
                                </a:lnTo>
                                <a:lnTo>
                                  <a:pt x="2233" y="916"/>
                                </a:lnTo>
                                <a:lnTo>
                                  <a:pt x="2228" y="945"/>
                                </a:lnTo>
                                <a:lnTo>
                                  <a:pt x="2224" y="980"/>
                                </a:lnTo>
                                <a:lnTo>
                                  <a:pt x="2228" y="1015"/>
                                </a:lnTo>
                                <a:lnTo>
                                  <a:pt x="2233" y="1042"/>
                                </a:lnTo>
                                <a:lnTo>
                                  <a:pt x="2237" y="1052"/>
                                </a:lnTo>
                                <a:lnTo>
                                  <a:pt x="2259" y="1098"/>
                                </a:lnTo>
                                <a:lnTo>
                                  <a:pt x="2274" y="1118"/>
                                </a:lnTo>
                                <a:lnTo>
                                  <a:pt x="2294" y="1144"/>
                                </a:lnTo>
                                <a:lnTo>
                                  <a:pt x="2320" y="1164"/>
                                </a:lnTo>
                                <a:lnTo>
                                  <a:pt x="2341" y="1180"/>
                                </a:lnTo>
                                <a:lnTo>
                                  <a:pt x="2386" y="1202"/>
                                </a:lnTo>
                                <a:lnTo>
                                  <a:pt x="2397" y="1206"/>
                                </a:lnTo>
                                <a:lnTo>
                                  <a:pt x="2424" y="1211"/>
                                </a:lnTo>
                                <a:lnTo>
                                  <a:pt x="2458" y="1214"/>
                                </a:lnTo>
                                <a:lnTo>
                                  <a:pt x="2492" y="1211"/>
                                </a:lnTo>
                                <a:lnTo>
                                  <a:pt x="2521" y="1206"/>
                                </a:lnTo>
                                <a:lnTo>
                                  <a:pt x="2531" y="1202"/>
                                </a:lnTo>
                                <a:lnTo>
                                  <a:pt x="2550" y="1193"/>
                                </a:lnTo>
                                <a:lnTo>
                                  <a:pt x="2577" y="1180"/>
                                </a:lnTo>
                                <a:lnTo>
                                  <a:pt x="2598" y="1164"/>
                                </a:lnTo>
                                <a:lnTo>
                                  <a:pt x="2624" y="1144"/>
                                </a:lnTo>
                                <a:lnTo>
                                  <a:pt x="2644" y="1118"/>
                                </a:lnTo>
                                <a:lnTo>
                                  <a:pt x="2659" y="1098"/>
                                </a:lnTo>
                                <a:lnTo>
                                  <a:pt x="2681" y="1052"/>
                                </a:lnTo>
                                <a:lnTo>
                                  <a:pt x="2685" y="1042"/>
                                </a:lnTo>
                                <a:lnTo>
                                  <a:pt x="2690" y="1011"/>
                                </a:lnTo>
                                <a:lnTo>
                                  <a:pt x="2692" y="98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470" name="Picture 594"/>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5598" y="-941"/>
                            <a:ext cx="125" cy="147"/>
                          </a:xfrm>
                          <a:prstGeom prst="rect">
                            <a:avLst/>
                          </a:prstGeom>
                          <a:noFill/>
                          <a:extLst>
                            <a:ext uri="{909E8E84-426E-40DD-AFC4-6F175D3DCCD1}">
                              <a14:hiddenFill xmlns:a14="http://schemas.microsoft.com/office/drawing/2010/main">
                                <a:solidFill>
                                  <a:srgbClr val="FFFFFF"/>
                                </a:solidFill>
                              </a14:hiddenFill>
                            </a:ext>
                          </a:extLst>
                        </pic:spPr>
                      </pic:pic>
                      <wps:wsp>
                        <wps:cNvPr id="471" name="Rectangle 593"/>
                        <wps:cNvSpPr>
                          <a:spLocks noChangeArrowheads="1"/>
                        </wps:cNvSpPr>
                        <wps:spPr bwMode="auto">
                          <a:xfrm>
                            <a:off x="4910" y="-878"/>
                            <a:ext cx="809" cy="21"/>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472" name="Picture 592"/>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5696" y="-1188"/>
                            <a:ext cx="130" cy="130"/>
                          </a:xfrm>
                          <a:prstGeom prst="rect">
                            <a:avLst/>
                          </a:prstGeom>
                          <a:noFill/>
                          <a:extLst>
                            <a:ext uri="{909E8E84-426E-40DD-AFC4-6F175D3DCCD1}">
                              <a14:hiddenFill xmlns:a14="http://schemas.microsoft.com/office/drawing/2010/main">
                                <a:solidFill>
                                  <a:srgbClr val="FFFFFF"/>
                                </a:solidFill>
                              </a14:hiddenFill>
                            </a:ext>
                          </a:extLst>
                        </pic:spPr>
                      </pic:pic>
                      <wps:wsp>
                        <wps:cNvPr id="473" name="Freeform 591"/>
                        <wps:cNvSpPr>
                          <a:spLocks/>
                        </wps:cNvSpPr>
                        <wps:spPr bwMode="auto">
                          <a:xfrm>
                            <a:off x="5434" y="-1488"/>
                            <a:ext cx="398" cy="437"/>
                          </a:xfrm>
                          <a:custGeom>
                            <a:avLst/>
                            <a:gdLst>
                              <a:gd name="T0" fmla="+- 0 5448 5434"/>
                              <a:gd name="T1" fmla="*/ T0 w 398"/>
                              <a:gd name="T2" fmla="+- 0 -1488 -1488"/>
                              <a:gd name="T3" fmla="*/ -1488 h 437"/>
                              <a:gd name="T4" fmla="+- 0 5434 5434"/>
                              <a:gd name="T5" fmla="*/ T4 w 398"/>
                              <a:gd name="T6" fmla="+- 0 -1474 -1488"/>
                              <a:gd name="T7" fmla="*/ -1474 h 437"/>
                              <a:gd name="T8" fmla="+- 0 5818 5434"/>
                              <a:gd name="T9" fmla="*/ T8 w 398"/>
                              <a:gd name="T10" fmla="+- 0 -1052 -1488"/>
                              <a:gd name="T11" fmla="*/ -1052 h 437"/>
                              <a:gd name="T12" fmla="+- 0 5832 5434"/>
                              <a:gd name="T13" fmla="*/ T12 w 398"/>
                              <a:gd name="T14" fmla="+- 0 -1065 -1488"/>
                              <a:gd name="T15" fmla="*/ -1065 h 437"/>
                              <a:gd name="T16" fmla="+- 0 5448 5434"/>
                              <a:gd name="T17" fmla="*/ T16 w 398"/>
                              <a:gd name="T18" fmla="+- 0 -1488 -1488"/>
                              <a:gd name="T19" fmla="*/ -1488 h 437"/>
                            </a:gdLst>
                            <a:ahLst/>
                            <a:cxnLst>
                              <a:cxn ang="0">
                                <a:pos x="T1" y="T3"/>
                              </a:cxn>
                              <a:cxn ang="0">
                                <a:pos x="T5" y="T7"/>
                              </a:cxn>
                              <a:cxn ang="0">
                                <a:pos x="T9" y="T11"/>
                              </a:cxn>
                              <a:cxn ang="0">
                                <a:pos x="T13" y="T15"/>
                              </a:cxn>
                              <a:cxn ang="0">
                                <a:pos x="T17" y="T19"/>
                              </a:cxn>
                            </a:cxnLst>
                            <a:rect l="0" t="0" r="r" b="b"/>
                            <a:pathLst>
                              <a:path w="398" h="437">
                                <a:moveTo>
                                  <a:pt x="14" y="0"/>
                                </a:moveTo>
                                <a:lnTo>
                                  <a:pt x="0" y="14"/>
                                </a:lnTo>
                                <a:lnTo>
                                  <a:pt x="384" y="436"/>
                                </a:lnTo>
                                <a:lnTo>
                                  <a:pt x="398" y="423"/>
                                </a:lnTo>
                                <a:lnTo>
                                  <a:pt x="1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474" name="Picture 590"/>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2836" y="-1463"/>
                            <a:ext cx="302" cy="399"/>
                          </a:xfrm>
                          <a:prstGeom prst="rect">
                            <a:avLst/>
                          </a:prstGeom>
                          <a:noFill/>
                          <a:extLst>
                            <a:ext uri="{909E8E84-426E-40DD-AFC4-6F175D3DCCD1}">
                              <a14:hiddenFill xmlns:a14="http://schemas.microsoft.com/office/drawing/2010/main">
                                <a:solidFill>
                                  <a:srgbClr val="FFFFFF"/>
                                </a:solidFill>
                              </a14:hiddenFill>
                            </a:ext>
                          </a:extLst>
                        </pic:spPr>
                      </pic:pic>
                      <wps:wsp>
                        <wps:cNvPr id="475" name="Freeform 589"/>
                        <wps:cNvSpPr>
                          <a:spLocks/>
                        </wps:cNvSpPr>
                        <wps:spPr bwMode="auto">
                          <a:xfrm>
                            <a:off x="3016" y="-1748"/>
                            <a:ext cx="1083" cy="1100"/>
                          </a:xfrm>
                          <a:custGeom>
                            <a:avLst/>
                            <a:gdLst>
                              <a:gd name="T0" fmla="+- 0 4075 3017"/>
                              <a:gd name="T1" fmla="*/ T0 w 1083"/>
                              <a:gd name="T2" fmla="+- 0 -1747 -1747"/>
                              <a:gd name="T3" fmla="*/ -1747 h 1100"/>
                              <a:gd name="T4" fmla="+- 0 3989 3017"/>
                              <a:gd name="T5" fmla="*/ T4 w 1083"/>
                              <a:gd name="T6" fmla="+- 0 -1687 -1747"/>
                              <a:gd name="T7" fmla="*/ -1687 h 1100"/>
                              <a:gd name="T8" fmla="+- 0 3897 3017"/>
                              <a:gd name="T9" fmla="*/ T8 w 1083"/>
                              <a:gd name="T10" fmla="+- 0 -1614 -1747"/>
                              <a:gd name="T11" fmla="*/ -1614 h 1100"/>
                              <a:gd name="T12" fmla="+- 0 3808 3017"/>
                              <a:gd name="T13" fmla="*/ T12 w 1083"/>
                              <a:gd name="T14" fmla="+- 0 -1529 -1747"/>
                              <a:gd name="T15" fmla="*/ -1529 h 1100"/>
                              <a:gd name="T16" fmla="+- 0 3719 3017"/>
                              <a:gd name="T17" fmla="*/ T16 w 1083"/>
                              <a:gd name="T18" fmla="+- 0 -1439 -1747"/>
                              <a:gd name="T19" fmla="*/ -1439 h 1100"/>
                              <a:gd name="T20" fmla="+- 0 3634 3017"/>
                              <a:gd name="T21" fmla="*/ T20 w 1083"/>
                              <a:gd name="T22" fmla="+- 0 -1341 -1747"/>
                              <a:gd name="T23" fmla="*/ -1341 h 1100"/>
                              <a:gd name="T24" fmla="+- 0 3549 3017"/>
                              <a:gd name="T25" fmla="*/ T24 w 1083"/>
                              <a:gd name="T26" fmla="+- 0 -1243 -1747"/>
                              <a:gd name="T27" fmla="*/ -1243 h 1100"/>
                              <a:gd name="T28" fmla="+- 0 3464 3017"/>
                              <a:gd name="T29" fmla="*/ T28 w 1083"/>
                              <a:gd name="T30" fmla="+- 0 -1142 -1747"/>
                              <a:gd name="T31" fmla="*/ -1142 h 1100"/>
                              <a:gd name="T32" fmla="+- 0 3380 3017"/>
                              <a:gd name="T33" fmla="*/ T32 w 1083"/>
                              <a:gd name="T34" fmla="+- 0 -1041 -1747"/>
                              <a:gd name="T35" fmla="*/ -1041 h 1100"/>
                              <a:gd name="T36" fmla="+- 0 3295 3017"/>
                              <a:gd name="T37" fmla="*/ T36 w 1083"/>
                              <a:gd name="T38" fmla="+- 0 -944 -1747"/>
                              <a:gd name="T39" fmla="*/ -944 h 1100"/>
                              <a:gd name="T40" fmla="+- 0 3210 3017"/>
                              <a:gd name="T41" fmla="*/ T40 w 1083"/>
                              <a:gd name="T42" fmla="+- 0 -855 -1747"/>
                              <a:gd name="T43" fmla="*/ -855 h 1100"/>
                              <a:gd name="T44" fmla="+- 0 3125 3017"/>
                              <a:gd name="T45" fmla="*/ T44 w 1083"/>
                              <a:gd name="T46" fmla="+- 0 -770 -1747"/>
                              <a:gd name="T47" fmla="*/ -770 h 1100"/>
                              <a:gd name="T48" fmla="+- 0 3038 3017"/>
                              <a:gd name="T49" fmla="*/ T48 w 1083"/>
                              <a:gd name="T50" fmla="+- 0 -697 -1747"/>
                              <a:gd name="T51" fmla="*/ -697 h 1100"/>
                              <a:gd name="T52" fmla="+- 0 3017 3017"/>
                              <a:gd name="T53" fmla="*/ T52 w 1083"/>
                              <a:gd name="T54" fmla="+- 0 -682 -1747"/>
                              <a:gd name="T55" fmla="*/ -682 h 1100"/>
                              <a:gd name="T56" fmla="+- 0 3044 3017"/>
                              <a:gd name="T57" fmla="*/ T56 w 1083"/>
                              <a:gd name="T58" fmla="+- 0 -648 -1747"/>
                              <a:gd name="T59" fmla="*/ -648 h 1100"/>
                              <a:gd name="T60" fmla="+- 0 3155 3017"/>
                              <a:gd name="T61" fmla="*/ T60 w 1083"/>
                              <a:gd name="T62" fmla="+- 0 -740 -1747"/>
                              <a:gd name="T63" fmla="*/ -740 h 1100"/>
                              <a:gd name="T64" fmla="+- 0 3240 3017"/>
                              <a:gd name="T65" fmla="*/ T64 w 1083"/>
                              <a:gd name="T66" fmla="+- 0 -825 -1747"/>
                              <a:gd name="T67" fmla="*/ -825 h 1100"/>
                              <a:gd name="T68" fmla="+- 0 3329 3017"/>
                              <a:gd name="T69" fmla="*/ T68 w 1083"/>
                              <a:gd name="T70" fmla="+- 0 -917 -1747"/>
                              <a:gd name="T71" fmla="*/ -917 h 1100"/>
                              <a:gd name="T72" fmla="+- 0 3414 3017"/>
                              <a:gd name="T73" fmla="*/ T72 w 1083"/>
                              <a:gd name="T74" fmla="+- 0 -1014 -1747"/>
                              <a:gd name="T75" fmla="*/ -1014 h 1100"/>
                              <a:gd name="T76" fmla="+- 0 3498 3017"/>
                              <a:gd name="T77" fmla="*/ T76 w 1083"/>
                              <a:gd name="T78" fmla="+- 0 -1115 -1747"/>
                              <a:gd name="T79" fmla="*/ -1115 h 1100"/>
                              <a:gd name="T80" fmla="+- 0 3583 3017"/>
                              <a:gd name="T81" fmla="*/ T80 w 1083"/>
                              <a:gd name="T82" fmla="+- 0 -1215 -1747"/>
                              <a:gd name="T83" fmla="*/ -1215 h 1100"/>
                              <a:gd name="T84" fmla="+- 0 3668 3017"/>
                              <a:gd name="T85" fmla="*/ T84 w 1083"/>
                              <a:gd name="T86" fmla="+- 0 -1314 -1747"/>
                              <a:gd name="T87" fmla="*/ -1314 h 1100"/>
                              <a:gd name="T88" fmla="+- 0 3754 3017"/>
                              <a:gd name="T89" fmla="*/ T88 w 1083"/>
                              <a:gd name="T90" fmla="+- 0 -1412 -1747"/>
                              <a:gd name="T91" fmla="*/ -1412 h 1100"/>
                              <a:gd name="T92" fmla="+- 0 3839 3017"/>
                              <a:gd name="T93" fmla="*/ T92 w 1083"/>
                              <a:gd name="T94" fmla="+- 0 -1498 -1747"/>
                              <a:gd name="T95" fmla="*/ -1498 h 1100"/>
                              <a:gd name="T96" fmla="+- 0 3924 3017"/>
                              <a:gd name="T97" fmla="*/ T96 w 1083"/>
                              <a:gd name="T98" fmla="+- 0 -1580 -1747"/>
                              <a:gd name="T99" fmla="*/ -1580 h 1100"/>
                              <a:gd name="T100" fmla="+- 0 4009 3017"/>
                              <a:gd name="T101" fmla="*/ T100 w 1083"/>
                              <a:gd name="T102" fmla="+- 0 -1650 -1747"/>
                              <a:gd name="T103" fmla="*/ -1650 h 1100"/>
                              <a:gd name="T104" fmla="+- 0 4099 3017"/>
                              <a:gd name="T105" fmla="*/ T104 w 1083"/>
                              <a:gd name="T106" fmla="+- 0 -1710 -1747"/>
                              <a:gd name="T107" fmla="*/ -1710 h 1100"/>
                              <a:gd name="T108" fmla="+- 0 4075 3017"/>
                              <a:gd name="T109" fmla="*/ T108 w 1083"/>
                              <a:gd name="T110" fmla="+- 0 -1747 -1747"/>
                              <a:gd name="T111" fmla="*/ -1747 h 11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Lst>
                            <a:rect l="0" t="0" r="r" b="b"/>
                            <a:pathLst>
                              <a:path w="1083" h="1100">
                                <a:moveTo>
                                  <a:pt x="1058" y="0"/>
                                </a:moveTo>
                                <a:lnTo>
                                  <a:pt x="972" y="60"/>
                                </a:lnTo>
                                <a:lnTo>
                                  <a:pt x="880" y="133"/>
                                </a:lnTo>
                                <a:lnTo>
                                  <a:pt x="791" y="218"/>
                                </a:lnTo>
                                <a:lnTo>
                                  <a:pt x="702" y="308"/>
                                </a:lnTo>
                                <a:lnTo>
                                  <a:pt x="617" y="406"/>
                                </a:lnTo>
                                <a:lnTo>
                                  <a:pt x="532" y="504"/>
                                </a:lnTo>
                                <a:lnTo>
                                  <a:pt x="447" y="605"/>
                                </a:lnTo>
                                <a:lnTo>
                                  <a:pt x="363" y="706"/>
                                </a:lnTo>
                                <a:lnTo>
                                  <a:pt x="278" y="803"/>
                                </a:lnTo>
                                <a:lnTo>
                                  <a:pt x="193" y="892"/>
                                </a:lnTo>
                                <a:lnTo>
                                  <a:pt x="108" y="977"/>
                                </a:lnTo>
                                <a:lnTo>
                                  <a:pt x="21" y="1050"/>
                                </a:lnTo>
                                <a:lnTo>
                                  <a:pt x="0" y="1065"/>
                                </a:lnTo>
                                <a:lnTo>
                                  <a:pt x="27" y="1099"/>
                                </a:lnTo>
                                <a:lnTo>
                                  <a:pt x="138" y="1007"/>
                                </a:lnTo>
                                <a:lnTo>
                                  <a:pt x="223" y="922"/>
                                </a:lnTo>
                                <a:lnTo>
                                  <a:pt x="312" y="830"/>
                                </a:lnTo>
                                <a:lnTo>
                                  <a:pt x="397" y="733"/>
                                </a:lnTo>
                                <a:lnTo>
                                  <a:pt x="481" y="632"/>
                                </a:lnTo>
                                <a:lnTo>
                                  <a:pt x="566" y="532"/>
                                </a:lnTo>
                                <a:lnTo>
                                  <a:pt x="651" y="433"/>
                                </a:lnTo>
                                <a:lnTo>
                                  <a:pt x="737" y="335"/>
                                </a:lnTo>
                                <a:lnTo>
                                  <a:pt x="822" y="249"/>
                                </a:lnTo>
                                <a:lnTo>
                                  <a:pt x="907" y="167"/>
                                </a:lnTo>
                                <a:lnTo>
                                  <a:pt x="992" y="97"/>
                                </a:lnTo>
                                <a:lnTo>
                                  <a:pt x="1082" y="37"/>
                                </a:lnTo>
                                <a:lnTo>
                                  <a:pt x="1058"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476" name="Picture 588"/>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2733" y="-704"/>
                            <a:ext cx="386" cy="306"/>
                          </a:xfrm>
                          <a:prstGeom prst="rect">
                            <a:avLst/>
                          </a:prstGeom>
                          <a:noFill/>
                          <a:extLst>
                            <a:ext uri="{909E8E84-426E-40DD-AFC4-6F175D3DCCD1}">
                              <a14:hiddenFill xmlns:a14="http://schemas.microsoft.com/office/drawing/2010/main">
                                <a:solidFill>
                                  <a:srgbClr val="FFFFFF"/>
                                </a:solidFill>
                              </a14:hiddenFill>
                            </a:ext>
                          </a:extLst>
                        </pic:spPr>
                      </pic:pic>
                      <wps:wsp>
                        <wps:cNvPr id="477" name="Freeform 587"/>
                        <wps:cNvSpPr>
                          <a:spLocks/>
                        </wps:cNvSpPr>
                        <wps:spPr bwMode="auto">
                          <a:xfrm>
                            <a:off x="2512" y="-1744"/>
                            <a:ext cx="1528" cy="1368"/>
                          </a:xfrm>
                          <a:custGeom>
                            <a:avLst/>
                            <a:gdLst>
                              <a:gd name="T0" fmla="+- 0 4040 2513"/>
                              <a:gd name="T1" fmla="*/ T0 w 1528"/>
                              <a:gd name="T2" fmla="+- 0 -390 -1744"/>
                              <a:gd name="T3" fmla="*/ -390 h 1368"/>
                              <a:gd name="T4" fmla="+- 0 4004 2513"/>
                              <a:gd name="T5" fmla="*/ T4 w 1528"/>
                              <a:gd name="T6" fmla="+- 0 -464 -1744"/>
                              <a:gd name="T7" fmla="*/ -464 h 1368"/>
                              <a:gd name="T8" fmla="+- 0 3931 2513"/>
                              <a:gd name="T9" fmla="*/ T8 w 1528"/>
                              <a:gd name="T10" fmla="+- 0 -547 -1744"/>
                              <a:gd name="T11" fmla="*/ -547 h 1368"/>
                              <a:gd name="T12" fmla="+- 0 3886 2513"/>
                              <a:gd name="T13" fmla="*/ T12 w 1528"/>
                              <a:gd name="T14" fmla="+- 0 -590 -1744"/>
                              <a:gd name="T15" fmla="*/ -590 h 1368"/>
                              <a:gd name="T16" fmla="+- 0 3796 2513"/>
                              <a:gd name="T17" fmla="*/ T16 w 1528"/>
                              <a:gd name="T18" fmla="+- 0 -668 -1744"/>
                              <a:gd name="T19" fmla="*/ -668 h 1368"/>
                              <a:gd name="T20" fmla="+- 0 3748 2513"/>
                              <a:gd name="T21" fmla="*/ T20 w 1528"/>
                              <a:gd name="T22" fmla="+- 0 -704 -1744"/>
                              <a:gd name="T23" fmla="*/ -704 h 1368"/>
                              <a:gd name="T24" fmla="+- 0 3701 2513"/>
                              <a:gd name="T25" fmla="*/ T24 w 1528"/>
                              <a:gd name="T26" fmla="+- 0 -741 -1744"/>
                              <a:gd name="T27" fmla="*/ -741 h 1368"/>
                              <a:gd name="T28" fmla="+- 0 3663 2513"/>
                              <a:gd name="T29" fmla="*/ T28 w 1528"/>
                              <a:gd name="T30" fmla="+- 0 -769 -1744"/>
                              <a:gd name="T31" fmla="*/ -769 h 1368"/>
                              <a:gd name="T32" fmla="+- 0 3662 2513"/>
                              <a:gd name="T33" fmla="*/ T32 w 1528"/>
                              <a:gd name="T34" fmla="+- 0 -768 -1744"/>
                              <a:gd name="T35" fmla="*/ -768 h 1368"/>
                              <a:gd name="T36" fmla="+- 0 3603 2513"/>
                              <a:gd name="T37" fmla="*/ T36 w 1528"/>
                              <a:gd name="T38" fmla="+- 0 -810 -1744"/>
                              <a:gd name="T39" fmla="*/ -810 h 1368"/>
                              <a:gd name="T40" fmla="+- 0 3598 2513"/>
                              <a:gd name="T41" fmla="*/ T40 w 1528"/>
                              <a:gd name="T42" fmla="+- 0 -813 -1744"/>
                              <a:gd name="T43" fmla="*/ -813 h 1368"/>
                              <a:gd name="T44" fmla="+- 0 3508 2513"/>
                              <a:gd name="T45" fmla="*/ T44 w 1528"/>
                              <a:gd name="T46" fmla="+- 0 -876 -1744"/>
                              <a:gd name="T47" fmla="*/ -876 h 1368"/>
                              <a:gd name="T48" fmla="+- 0 3389 2513"/>
                              <a:gd name="T49" fmla="*/ T48 w 1528"/>
                              <a:gd name="T50" fmla="+- 0 -958 -1744"/>
                              <a:gd name="T51" fmla="*/ -958 h 1368"/>
                              <a:gd name="T52" fmla="+- 0 3362 2513"/>
                              <a:gd name="T53" fmla="*/ T52 w 1528"/>
                              <a:gd name="T54" fmla="+- 0 -977 -1744"/>
                              <a:gd name="T55" fmla="*/ -977 h 1368"/>
                              <a:gd name="T56" fmla="+- 0 3387 2513"/>
                              <a:gd name="T57" fmla="*/ T56 w 1528"/>
                              <a:gd name="T58" fmla="+- 0 -958 -1744"/>
                              <a:gd name="T59" fmla="*/ -958 h 1368"/>
                              <a:gd name="T60" fmla="+- 0 3354 2513"/>
                              <a:gd name="T61" fmla="*/ T60 w 1528"/>
                              <a:gd name="T62" fmla="+- 0 -982 -1744"/>
                              <a:gd name="T63" fmla="*/ -982 h 1368"/>
                              <a:gd name="T64" fmla="+- 0 3362 2513"/>
                              <a:gd name="T65" fmla="*/ T64 w 1528"/>
                              <a:gd name="T66" fmla="+- 0 -977 -1744"/>
                              <a:gd name="T67" fmla="*/ -977 h 1368"/>
                              <a:gd name="T68" fmla="+- 0 3355 2513"/>
                              <a:gd name="T69" fmla="*/ T68 w 1528"/>
                              <a:gd name="T70" fmla="+- 0 -982 -1744"/>
                              <a:gd name="T71" fmla="*/ -982 h 1368"/>
                              <a:gd name="T72" fmla="+- 0 3221 2513"/>
                              <a:gd name="T73" fmla="*/ T72 w 1528"/>
                              <a:gd name="T74" fmla="+- 0 -1081 -1744"/>
                              <a:gd name="T75" fmla="*/ -1081 h 1368"/>
                              <a:gd name="T76" fmla="+- 0 3027 2513"/>
                              <a:gd name="T77" fmla="*/ T76 w 1528"/>
                              <a:gd name="T78" fmla="+- 0 -1234 -1744"/>
                              <a:gd name="T79" fmla="*/ -1234 h 1368"/>
                              <a:gd name="T80" fmla="+- 0 2932 2513"/>
                              <a:gd name="T81" fmla="*/ T80 w 1528"/>
                              <a:gd name="T82" fmla="+- 0 -1317 -1744"/>
                              <a:gd name="T83" fmla="*/ -1317 h 1368"/>
                              <a:gd name="T84" fmla="+- 0 2845 2513"/>
                              <a:gd name="T85" fmla="*/ T84 w 1528"/>
                              <a:gd name="T86" fmla="+- 0 -1398 -1744"/>
                              <a:gd name="T87" fmla="*/ -1398 h 1368"/>
                              <a:gd name="T88" fmla="+- 0 2776 2513"/>
                              <a:gd name="T89" fmla="*/ T88 w 1528"/>
                              <a:gd name="T90" fmla="+- 0 -1466 -1744"/>
                              <a:gd name="T91" fmla="*/ -1466 h 1368"/>
                              <a:gd name="T92" fmla="+- 0 2671 2513"/>
                              <a:gd name="T93" fmla="*/ T92 w 1528"/>
                              <a:gd name="T94" fmla="+- 0 -1583 -1744"/>
                              <a:gd name="T95" fmla="*/ -1583 h 1368"/>
                              <a:gd name="T96" fmla="+- 0 2600 2513"/>
                              <a:gd name="T97" fmla="*/ T96 w 1528"/>
                              <a:gd name="T98" fmla="+- 0 -1672 -1744"/>
                              <a:gd name="T99" fmla="*/ -1672 h 1368"/>
                              <a:gd name="T100" fmla="+- 0 2547 2513"/>
                              <a:gd name="T101" fmla="*/ T100 w 1528"/>
                              <a:gd name="T102" fmla="+- 0 -1744 -1744"/>
                              <a:gd name="T103" fmla="*/ -1744 h 1368"/>
                              <a:gd name="T104" fmla="+- 0 2513 2513"/>
                              <a:gd name="T105" fmla="*/ T104 w 1528"/>
                              <a:gd name="T106" fmla="+- 0 -1720 -1744"/>
                              <a:gd name="T107" fmla="*/ -1720 h 1368"/>
                              <a:gd name="T108" fmla="+- 0 2589 2513"/>
                              <a:gd name="T109" fmla="*/ T108 w 1528"/>
                              <a:gd name="T110" fmla="+- 0 -1614 -1744"/>
                              <a:gd name="T111" fmla="*/ -1614 h 1368"/>
                              <a:gd name="T112" fmla="+- 0 2661 2513"/>
                              <a:gd name="T113" fmla="*/ T112 w 1528"/>
                              <a:gd name="T114" fmla="+- 0 -1526 -1744"/>
                              <a:gd name="T115" fmla="*/ -1526 h 1368"/>
                              <a:gd name="T116" fmla="+- 0 2712 2513"/>
                              <a:gd name="T117" fmla="*/ T116 w 1528"/>
                              <a:gd name="T118" fmla="+- 0 -1469 -1744"/>
                              <a:gd name="T119" fmla="*/ -1469 h 1368"/>
                              <a:gd name="T120" fmla="+- 0 2814 2513"/>
                              <a:gd name="T121" fmla="*/ T120 w 1528"/>
                              <a:gd name="T122" fmla="+- 0 -1367 -1744"/>
                              <a:gd name="T123" fmla="*/ -1367 h 1368"/>
                              <a:gd name="T124" fmla="+- 0 2908 2513"/>
                              <a:gd name="T125" fmla="*/ T124 w 1528"/>
                              <a:gd name="T126" fmla="+- 0 -1280 -1744"/>
                              <a:gd name="T127" fmla="*/ -1280 h 1368"/>
                              <a:gd name="T128" fmla="+- 0 3000 2513"/>
                              <a:gd name="T129" fmla="*/ T128 w 1528"/>
                              <a:gd name="T130" fmla="+- 0 -1200 -1744"/>
                              <a:gd name="T131" fmla="*/ -1200 h 1368"/>
                              <a:gd name="T132" fmla="+- 0 3194 2513"/>
                              <a:gd name="T133" fmla="*/ T132 w 1528"/>
                              <a:gd name="T134" fmla="+- 0 -1046 -1744"/>
                              <a:gd name="T135" fmla="*/ -1046 h 1368"/>
                              <a:gd name="T136" fmla="+- 0 3223 2513"/>
                              <a:gd name="T137" fmla="*/ T136 w 1528"/>
                              <a:gd name="T138" fmla="+- 0 -1026 -1744"/>
                              <a:gd name="T139" fmla="*/ -1026 h 1368"/>
                              <a:gd name="T140" fmla="+- 0 3450 2513"/>
                              <a:gd name="T141" fmla="*/ T140 w 1528"/>
                              <a:gd name="T142" fmla="+- 0 -862 -1744"/>
                              <a:gd name="T143" fmla="*/ -862 h 1368"/>
                              <a:gd name="T144" fmla="+- 0 3574 2513"/>
                              <a:gd name="T145" fmla="*/ T144 w 1528"/>
                              <a:gd name="T146" fmla="+- 0 -775 -1744"/>
                              <a:gd name="T147" fmla="*/ -775 h 1368"/>
                              <a:gd name="T148" fmla="+- 0 3627 2513"/>
                              <a:gd name="T149" fmla="*/ T148 w 1528"/>
                              <a:gd name="T150" fmla="+- 0 -741 -1744"/>
                              <a:gd name="T151" fmla="*/ -741 h 1368"/>
                              <a:gd name="T152" fmla="+- 0 3639 2513"/>
                              <a:gd name="T153" fmla="*/ T152 w 1528"/>
                              <a:gd name="T154" fmla="+- 0 -733 -1744"/>
                              <a:gd name="T155" fmla="*/ -733 h 1368"/>
                              <a:gd name="T156" fmla="+- 0 3926 2513"/>
                              <a:gd name="T157" fmla="*/ T156 w 1528"/>
                              <a:gd name="T158" fmla="+- 0 -528 -1744"/>
                              <a:gd name="T159" fmla="*/ -528 h 1368"/>
                              <a:gd name="T160" fmla="+- 0 3683 2513"/>
                              <a:gd name="T161" fmla="*/ T160 w 1528"/>
                              <a:gd name="T162" fmla="+- 0 -701 -1744"/>
                              <a:gd name="T163" fmla="*/ -701 h 1368"/>
                              <a:gd name="T164" fmla="+- 0 3721 2513"/>
                              <a:gd name="T165" fmla="*/ T164 w 1528"/>
                              <a:gd name="T166" fmla="+- 0 -670 -1744"/>
                              <a:gd name="T167" fmla="*/ -670 h 1368"/>
                              <a:gd name="T168" fmla="+- 0 3815 2513"/>
                              <a:gd name="T169" fmla="*/ T168 w 1528"/>
                              <a:gd name="T170" fmla="+- 0 -595 -1744"/>
                              <a:gd name="T171" fmla="*/ -595 h 1368"/>
                              <a:gd name="T172" fmla="+- 0 3900 2513"/>
                              <a:gd name="T173" fmla="*/ T172 w 1528"/>
                              <a:gd name="T174" fmla="+- 0 -517 -1744"/>
                              <a:gd name="T175" fmla="*/ -517 h 1368"/>
                              <a:gd name="T176" fmla="+- 0 3963 2513"/>
                              <a:gd name="T177" fmla="*/ T176 w 1528"/>
                              <a:gd name="T178" fmla="+- 0 -443 -1744"/>
                              <a:gd name="T179" fmla="*/ -443 h 1368"/>
                              <a:gd name="T180" fmla="+- 0 3999 2513"/>
                              <a:gd name="T181" fmla="*/ T180 w 1528"/>
                              <a:gd name="T182" fmla="+- 0 -377 -1744"/>
                              <a:gd name="T183" fmla="*/ -377 h 1368"/>
                              <a:gd name="T184" fmla="+- 0 4040 2513"/>
                              <a:gd name="T185" fmla="*/ T184 w 1528"/>
                              <a:gd name="T186" fmla="+- 0 -390 -1744"/>
                              <a:gd name="T187" fmla="*/ -390 h 136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Lst>
                            <a:rect l="0" t="0" r="r" b="b"/>
                            <a:pathLst>
                              <a:path w="1528" h="1368">
                                <a:moveTo>
                                  <a:pt x="1527" y="1354"/>
                                </a:moveTo>
                                <a:lnTo>
                                  <a:pt x="1491" y="1280"/>
                                </a:lnTo>
                                <a:lnTo>
                                  <a:pt x="1418" y="1197"/>
                                </a:lnTo>
                                <a:lnTo>
                                  <a:pt x="1373" y="1154"/>
                                </a:lnTo>
                                <a:lnTo>
                                  <a:pt x="1283" y="1076"/>
                                </a:lnTo>
                                <a:lnTo>
                                  <a:pt x="1235" y="1040"/>
                                </a:lnTo>
                                <a:lnTo>
                                  <a:pt x="1188" y="1003"/>
                                </a:lnTo>
                                <a:lnTo>
                                  <a:pt x="1150" y="975"/>
                                </a:lnTo>
                                <a:lnTo>
                                  <a:pt x="1149" y="976"/>
                                </a:lnTo>
                                <a:lnTo>
                                  <a:pt x="1090" y="934"/>
                                </a:lnTo>
                                <a:lnTo>
                                  <a:pt x="1085" y="931"/>
                                </a:lnTo>
                                <a:lnTo>
                                  <a:pt x="995" y="868"/>
                                </a:lnTo>
                                <a:lnTo>
                                  <a:pt x="876" y="786"/>
                                </a:lnTo>
                                <a:lnTo>
                                  <a:pt x="849" y="767"/>
                                </a:lnTo>
                                <a:lnTo>
                                  <a:pt x="874" y="786"/>
                                </a:lnTo>
                                <a:lnTo>
                                  <a:pt x="841" y="762"/>
                                </a:lnTo>
                                <a:lnTo>
                                  <a:pt x="849" y="767"/>
                                </a:lnTo>
                                <a:lnTo>
                                  <a:pt x="842" y="762"/>
                                </a:lnTo>
                                <a:lnTo>
                                  <a:pt x="708" y="663"/>
                                </a:lnTo>
                                <a:lnTo>
                                  <a:pt x="514" y="510"/>
                                </a:lnTo>
                                <a:lnTo>
                                  <a:pt x="419" y="427"/>
                                </a:lnTo>
                                <a:lnTo>
                                  <a:pt x="332" y="346"/>
                                </a:lnTo>
                                <a:lnTo>
                                  <a:pt x="263" y="278"/>
                                </a:lnTo>
                                <a:lnTo>
                                  <a:pt x="158" y="161"/>
                                </a:lnTo>
                                <a:lnTo>
                                  <a:pt x="87" y="72"/>
                                </a:lnTo>
                                <a:lnTo>
                                  <a:pt x="34" y="0"/>
                                </a:lnTo>
                                <a:lnTo>
                                  <a:pt x="0" y="24"/>
                                </a:lnTo>
                                <a:lnTo>
                                  <a:pt x="76" y="130"/>
                                </a:lnTo>
                                <a:lnTo>
                                  <a:pt x="148" y="218"/>
                                </a:lnTo>
                                <a:lnTo>
                                  <a:pt x="199" y="275"/>
                                </a:lnTo>
                                <a:lnTo>
                                  <a:pt x="301" y="377"/>
                                </a:lnTo>
                                <a:lnTo>
                                  <a:pt x="395" y="464"/>
                                </a:lnTo>
                                <a:lnTo>
                                  <a:pt x="487" y="544"/>
                                </a:lnTo>
                                <a:lnTo>
                                  <a:pt x="681" y="698"/>
                                </a:lnTo>
                                <a:lnTo>
                                  <a:pt x="710" y="718"/>
                                </a:lnTo>
                                <a:lnTo>
                                  <a:pt x="937" y="882"/>
                                </a:lnTo>
                                <a:lnTo>
                                  <a:pt x="1061" y="969"/>
                                </a:lnTo>
                                <a:lnTo>
                                  <a:pt x="1114" y="1003"/>
                                </a:lnTo>
                                <a:lnTo>
                                  <a:pt x="1126" y="1011"/>
                                </a:lnTo>
                                <a:lnTo>
                                  <a:pt x="1413" y="1216"/>
                                </a:lnTo>
                                <a:lnTo>
                                  <a:pt x="1170" y="1043"/>
                                </a:lnTo>
                                <a:lnTo>
                                  <a:pt x="1208" y="1074"/>
                                </a:lnTo>
                                <a:lnTo>
                                  <a:pt x="1302" y="1149"/>
                                </a:lnTo>
                                <a:lnTo>
                                  <a:pt x="1387" y="1227"/>
                                </a:lnTo>
                                <a:lnTo>
                                  <a:pt x="1450" y="1301"/>
                                </a:lnTo>
                                <a:lnTo>
                                  <a:pt x="1486" y="1367"/>
                                </a:lnTo>
                                <a:lnTo>
                                  <a:pt x="1527" y="135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86" o:spid="_x0000_s1026" style="position:absolute;margin-left:114.55pt;margin-top:-540.25pt;width:409.6pt;height:535.35pt;z-index:-251492864;mso-position-horizontal-relative:page" coordorigin="2291,-10805" coordsize="8192,107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">
                <v:rect id="Rectangle 612" o:spid="_x0000_s1027" style="position:absolute;left:2293;top:-10803;width:4094;height:21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mmhTcUA&#10;AADcAAAADwAAAGRycy9kb3ducmV2LnhtbESPS2vCQBSF94L/YbiCG9GJsT6IjiJCS1tXaly4u2Su&#10;STBzJ2SmJv33nUKhy8N5fJzNrjOVeFLjSssKppMIBHFmdcm5gvTyOl6BcB5ZY2WZFHyTg92239tg&#10;om3LJ3qefS7CCLsEFRTe14mULivIoJvYmjh4d9sY9EE2udQNtmHcVDKOooU0WHIgFFjToaDscf4y&#10;gXt8m7d2ltp8NEvjxTW6fT6WH0oNB91+DcJT5//Df+13reBlHsPvmXAE5P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aaFNxQAAANwAAAAPAAAAAAAAAAAAAAAAAJgCAABkcnMv&#10;ZG93bnJldi54bWxQSwUGAAAAAAQABAD1AAAAigMAAAAA&#10;" filled="f" strokeweight=".09081mm"/>
                <v:shape id="Freeform 611" o:spid="_x0000_s1028" style="position:absolute;left:2290;top:-10806;width:8192;height:10707;visibility:visible;mso-wrap-style:square;v-text-anchor:top" coordsize="8192,107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dCtcUA&#10;AADcAAAADwAAAGRycy9kb3ducmV2LnhtbESP3WrCQBSE7wt9h+UIvau79kc0ukoRrKE34s8DHLLH&#10;JJg9G7JrEvP03ULBy2FmvmGW695WoqXGl441TMYKBHHmTMm5hvNp+zoD4QOywcoxabiTh/Xq+WmJ&#10;iXEdH6g9hlxECPsENRQh1ImUPivIoh+7mjh6F9dYDFE2uTQNdhFuK/mm1FRaLDkuFFjTpqDserxZ&#10;DUNv2/33Zh/UafeT3oY5mXRLWr+M+q8FiEB9eIT/26nR8PH5Dn9n4hG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10K1xQAAANwAAAAPAAAAAAAAAAAAAAAAAJgCAABkcnMv&#10;ZG93bnJldi54bWxQSwUGAAAAAAQABAD1AAAAigMAAAAA&#10;" path="m8191,r-5,l8186,6516r,2162l8184,8678r,8l8184,10699r-4084,l4100,8686r4084,l8184,8678r-4084,2l4098,8680r,-2164l4100,6516r4086,l8186,r-2,l8184,6r,2163l8184,2176r,2163l8184,4346r,2163l4100,6509r,-2163l8184,4346r,-7l4100,4339r,-2163l8184,2176r,-7l4100,2169,4100,6r4084,l8184,,4100,r-5,l4095,6516r,2162l4093,8678r,8l4093,10699r-4086,l7,8686r4086,l4093,8678,5,8680,5,6516r4088,l4095,6516,4095,r-2,l4093,6r,2163l4093,2176r,2163l4093,4346r,2163l7,6509,7,4346r4086,l4093,4339,7,4339,7,2176r4086,l4093,2169,7,2169,7,6r4086,l4093,,,,,3,,2169,,6516r2,l2,8680r-2,l,8683r,2023l4093,10706r7,l8191,10706r,-2026l8189,8680r,-2164l8191,6516r,-2170l8191,4339r,-2163l8191,2169,8191,xe" fillcolor="black" stroked="f">
                  <v:path arrowok="t" o:connecttype="custom" o:connectlocs="8186,-10805;8186,-2127;8184,-2119;4100,-106;8184,-2119;4100,-2125;4098,-4289;8186,-4289;8184,-10805;8184,-8636;8184,-6466;8184,-4296;4100,-6459;8184,-6466;4100,-8629;8184,-8636;4100,-10799;8184,-10805;4095,-10805;4095,-2127;4093,-2119;7,-106;4093,-2119;5,-2125;4093,-4289;4095,-10805;4093,-10799;4093,-8629;4093,-6459;7,-4296;4093,-6459;7,-6466;4093,-8629;7,-8636;4093,-10799;0,-10805;0,-8636;2,-4289;0,-2125;0,-99;4100,-99;8191,-2125;8189,-4289;8191,-6459;8191,-8629;8191,-10805" o:connectangles="0,0,0,0,0,0,0,0,0,0,0,0,0,0,0,0,0,0,0,0,0,0,0,0,0,0,0,0,0,0,0,0,0,0,0,0,0,0,0,0,0,0,0,0,0,0"/>
                </v:shape>
                <v:shape id="Picture 610" o:spid="_x0000_s1029" type="#_x0000_t75" style="position:absolute;left:2788;top:-8329;width:3108;height:15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JOGm7EAAAA3AAAAA8AAABkcnMvZG93bnJldi54bWxEj0GLwjAUhO+C/yE8YW+auqjUahQRCntR&#10;qbsXb4/m2Vabl24Ttf57s7DgcZiZb5jlujO1uFPrKssKxqMIBHFudcWFgp/vdBiDcB5ZY22ZFDzJ&#10;wXrV7y0x0fbBGd2PvhABwi5BBaX3TSKly0sy6Ea2IQ7e2bYGfZBtIXWLjwA3tfyMopk0WHFYKLGh&#10;bUn59XgzCn5Pcbr3u0of0mY731xm2a2+ZEp9DLrNAoSnzr/D/+0vrWAyncDfmXAE5OoF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JOGm7EAAAA3AAAAA8AAAAAAAAAAAAAAAAA&#10;nwIAAGRycy9kb3ducmV2LnhtbFBLBQYAAAAABAAEAPcAAACQAwAAAAA=&#10;">
                  <v:imagedata r:id="rId111" o:title=""/>
                </v:shape>
                <v:shape id="Picture 609" o:spid="_x0000_s1030" type="#_x0000_t75" style="position:absolute;left:3276;top:-7428;width:139;height:15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xPhFvGAAAA3AAAAA8AAABkcnMvZG93bnJldi54bWxEj0FrwkAUhO+C/2F5Qi9SN4rWkroJIhSk&#10;BcHES2+P7DMbzL4N2a2m/fVuQehxmJlvmE0+2FZcqfeNYwXzWQKCuHK64VrBqXx/fgXhA7LG1jEp&#10;+CEPeTYebTDV7sZHuhahFhHCPkUFJoQuldJXhiz6meuIo3d2vcUQZV9L3eMtwm0rF0nyIi02HBcM&#10;drQzVF2Kb6tg8SU9zz/q4/S3Nedyv1sX5eFTqafJsH0DEWgI/+FHe68VLFcr+DsTj4DM7g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3E+EW8YAAADcAAAADwAAAAAAAAAAAAAA&#10;AACfAgAAZHJzL2Rvd25yZXYueG1sUEsFBgAAAAAEAAQA9wAAAJIDAAAAAA==&#10;">
                  <v:imagedata r:id="rId112" o:title=""/>
                </v:shape>
                <v:shape id="AutoShape 608" o:spid="_x0000_s1031" style="position:absolute;left:3446;top:-7370;width:1548;height:2808;visibility:visible;mso-wrap-style:square;v-text-anchor:top" coordsize="1548,28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osgA&#10;AADcAAAADwAAAGRycy9kb3ducmV2LnhtbESPUUsCQRSF34X+w3CDXiRnNTXZHEUEISPBLMTeLjPX&#10;na2dO9vOpNu/b4Sgx8M55zuc6bx1lThRE0rPCvq9DASx9qbkQsHb6+p2AiJEZIOVZ1LwQwHms6vO&#10;FHPjz/xCp10sRIJwyFGBjbHOpQzaksPQ8zVx8o6+cRiTbAppGjwnuKvkIMvG0mHJacFiTUtL+nP3&#10;7RR8HLYbvbq7P7x3h/ujtusnP3r+Uurmul08gIjUxv/wX/vRKBiOxnA5k46AnP0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dr/6iyAAAANwAAAAPAAAAAAAAAAAAAAAAAJgCAABk&#10;cnMvZG93bnJldi54bWxQSwUGAAAAAAQABAD1AAAAjQMAAAAA&#10;" path="m83,l65,,61,5,58,8r-4,4l49,15r-4,4l41,22r-5,4l30,29r-7,2l18,34r-6,3l5,39,,65r8,l10,63r3,l15,61r2,l18,60r2,l22,58r5,l29,56r1,l32,55r2,l36,53r1,l39,51r2,l42,50r,-2l42,50,20,153r31,l73,48,83,xm810,2495r-2,-40l799,2412r-10,-24l789,2495r-2,40l779,2571r-17,51l752,2639r-24,36l704,2702r-28,24l644,2750r-19,8l572,2777r-35,8l497,2787r-37,-2l424,2777r-53,-19l352,2750r-32,-24l293,2702r-24,-27l245,2642r-9,-18l218,2571r-9,-36l206,2495r3,-37l218,2422r18,-53l245,2351r24,-33l293,2291r27,-24l356,2243r17,-10l424,2216r36,-9l497,2204r40,3l572,2216r51,17l641,2243r35,24l704,2291r24,27l752,2354r10,17l779,2422r8,36l789,2495r,-107l765,2337r-20,-29l717,2277r-31,-27l657,2229r-51,-23l583,2196r-43,-9l497,2183r-41,4l414,2196r-24,10l339,2229r-29,21l279,2277r-27,31l232,2337r-26,53l197,2412r-8,43l185,2495r4,43l197,2581r9,22l232,2656r20,29l279,2715r31,27l339,2763r53,26l414,2797r42,9l497,2808r43,-2l583,2797r22,-8l608,2787r49,-24l686,2742r31,-27l745,2685r20,-29l789,2605r10,-24l808,2538r2,-43xm1547,1488r-1,-41l1537,1408r-10,-33l1527,1488r-1,41l1517,1565r-12,41l1488,1636r-21,33l1444,1696r-28,24l1384,1740r-31,18l1312,1769r-35,9l1235,1780r-37,-2l1159,1769r-36,-10l1089,1740r-31,-20l1031,1696r-24,-27l983,1633r-6,-13l956,1565r-8,-36l944,1488r4,-38l956,1415r19,-53l983,1343r24,-32l1031,1283r27,-23l1094,1236r17,-11l1162,1209r36,-9l1235,1197r42,3l1312,1209r55,20l1381,1236r35,24l1444,1283r23,28l1488,1343r17,31l1517,1411r9,39l1527,1488r,-113l1526,1370r-21,-37l1484,1301r-27,-31l1426,1243r-29,-21l1340,1195r-18,-7l1280,1180r-45,-4l1195,1180r-43,8l1128,1198r-51,24l1048,1243r-31,27l990,1301r-20,29l944,1382r-9,23l927,1447r-3,41l927,1532r8,43l943,1592r27,58l990,1679r27,31l1048,1737r31,21l1116,1776r39,14l1195,1798r40,2l1280,1798r42,-8l1348,1780r5,-2l1394,1758r32,-21l1457,1710r27,-31l1505,1647r21,-41l1537,1575r9,-43l1547,1488xe" fillcolor="black" stroked="f">
                  <v:path arrowok="t" o:connecttype="custom" o:connectlocs="58,-7361;41,-7347;18,-7335;8,-7304;17,-7308;27,-7311;34,-7314;41,-7318;42,-7319;83,-7369;789,-4981;762,-4747;676,-4643;537,-4584;371,-4611;269,-4694;209,-4834;236,-5000;320,-5102;460,-5162;623,-5136;728,-5051;787,-4911;745,-5061;606,-5163;456,-5182;310,-5119;206,-4979;189,-4831;252,-4684;392,-4580;540,-4563;657,-4606;765,-4713;810,-4874;1527,-5994;1505,-5763;1416,-5649;1277,-5591;1123,-5610;1007,-5700;948,-5840;975,-6007;1058,-6109;1198,-6169;1367,-6140;1467,-6058;1526,-5919;1505,-6036;1397,-6147;1235,-6193;1077,-6147;970,-6039;924,-5881;970,-5719;1079,-5611;1235,-5569;1353,-5591;1484,-5690;1546,-5837" o:connectangles="0,0,0,0,0,0,0,0,0,0,0,0,0,0,0,0,0,0,0,0,0,0,0,0,0,0,0,0,0,0,0,0,0,0,0,0,0,0,0,0,0,0,0,0,0,0,0,0,0,0,0,0,0,0,0,0,0,0,0,0"/>
                </v:shape>
                <v:shape id="Picture 607" o:spid="_x0000_s1032" type="#_x0000_t75" style="position:absolute;left:5824;top:-4949;width:125;height:14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sh3S7EAAAA3AAAAA8AAABkcnMvZG93bnJldi54bWxEj0FLAzEUhO+C/yE8wZvNWm0ra9NSCoX1&#10;ItiWnh+b193g5mVJXrerv94IgsdhZr5hluvRd2qgmFxgA4+TAhRxHazjxsDxsHt4AZUE2WIXmAx8&#10;UYL16vZmiaUNV/6gYS+NyhBOJRpoRfpS61S35DFNQk+cvXOIHiXL2Ggb8ZrhvtPTophrj47zQos9&#10;bVuqP/cXbyB9x6E7VW/iZpfNUyXBvZ8PW2Pu78bNKyihUf7Df+3KGnieLeD3TD4CevU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sh3S7EAAAA3AAAAA8AAAAAAAAAAAAAAAAA&#10;nwIAAGRycy9kb3ducmV2LnhtbFBLBQYAAAAABAAEAPcAAACQAwAAAAA=&#10;">
                  <v:imagedata r:id="rId113" o:title=""/>
                </v:shape>
                <v:shape id="AutoShape 606" o:spid="_x0000_s1033" style="position:absolute;left:4079;top:-5665;width:1867;height:802;visibility:visible;mso-wrap-style:square;v-text-anchor:top" coordsize="1867,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qmIMMA&#10;AADcAAAADwAAAGRycy9kb3ducmV2LnhtbERPzWrCQBC+F3yHZYTedNNgaomuohaJRTxUfYAhO03S&#10;Zmdjdo3x7d2D0OPH9z9f9qYWHbWusqzgbRyBIM6trrhQcD5tRx8gnEfWWFsmBXdysFwMXuaYanvj&#10;b+qOvhAhhF2KCkrvm1RKl5dk0I1tQxy4H9sa9AG2hdQt3kK4qWUcRe/SYMWhocSGNiXlf8erUXCd&#10;xr75nBwOl/3X7pz8brN+nWdKvQ771QyEp97/i5/unVYwScLacCYcAbl4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fqmIMMAAADcAAAADwAAAAAAAAAAAAAAAACYAgAAZHJzL2Rv&#10;d25yZXYueG1sUEsFBgAAAAAEAAQA9QAAAIgDAAAAAA==&#10;" path="m84,441l67,431,,519r17,11l84,441xm187,298l170,288r-64,90l123,388r64,-90xm293,155l276,144r-66,91l227,245r66,-90xm397,11l392,8r,-8l383,3,380,1r-3,4l268,46r6,16l360,29,316,91r16,11l374,44r-5,87l385,131,391,20r6,-9xm1867,779l169,781r,20l1867,799r,-20xe" fillcolor="black" stroked="f">
                  <v:path arrowok="t" o:connecttype="custom" o:connectlocs="84,-5223;67,-5233;0,-5145;17,-5134;84,-5223;187,-5366;170,-5376;106,-5286;123,-5276;187,-5366;293,-5509;276,-5520;210,-5429;227,-5419;293,-5509;397,-5653;392,-5656;392,-5664;383,-5661;380,-5663;377,-5659;268,-5618;274,-5602;360,-5635;316,-5573;332,-5562;374,-5620;369,-5533;385,-5533;391,-5644;397,-5653;1867,-4885;169,-4883;169,-4863;1867,-4865;1867,-4885" o:connectangles="0,0,0,0,0,0,0,0,0,0,0,0,0,0,0,0,0,0,0,0,0,0,0,0,0,0,0,0,0,0,0,0,0,0,0,0"/>
                </v:shape>
                <v:shape id="Picture 605" o:spid="_x0000_s1034" type="#_x0000_t75" style="position:absolute;left:5836;top:-5955;width:125;height:14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lJ5dvFAAAA3AAAAA8AAABkcnMvZG93bnJldi54bWxEj0FrwkAUhO+C/2F5BS+lbpRGbOoqUppW&#10;j9oWr4/sMwndfRuza0z/vSsUPA4z8w2zWPXWiI5aXztWMBknIIgLp2suFXx/5U9zED4gazSOScEf&#10;eVgth4MFZtpdeEfdPpQiQthnqKAKocmk9EVFFv3YNcTRO7rWYoiyLaVu8RLh1shpksykxZrjQoUN&#10;vVVU/O7PVoE5HtKD+cjPP5u8C9v3tHg8fc6VGj3061cQgfpwD/+3N1rBc/oCtzPxCMjlF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JSeXbxQAAANwAAAAPAAAAAAAAAAAAAAAA&#10;AJ8CAABkcnMvZG93bnJldi54bWxQSwUGAAAAAAQABAD3AAAAkQMAAAAA&#10;">
                  <v:imagedata r:id="rId114" o:title=""/>
                </v:shape>
                <v:rect id="Rectangle 604" o:spid="_x0000_s1035" style="position:absolute;left:4986;top:-5892;width:972;height: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BwVCcIA&#10;AADcAAAADwAAAGRycy9kb3ducmV2LnhtbERPy4rCMBTdD/gP4QqzG1NFRatRVBDcCD5mMe6uzbUt&#10;Njc1yWj16yeLAZeH857OG1OJOzlfWlbQ7SQgiDOrS84VfB/XXyMQPiBrrCyTgid5mM9aH1NMtX3w&#10;nu6HkIsYwj5FBUUIdSqlzwoy6Du2Jo7cxTqDIUKXS+3wEcNNJXtJMpQGS44NBda0Kii7Hn6NguV4&#10;tLzt+rx97c8nOv2cr4OeS5T6bDeLCYhATXiL/90braA/jPPjmXgE5Ow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HBUJwgAAANwAAAAPAAAAAAAAAAAAAAAAAJgCAABkcnMvZG93&#10;bnJldi54bWxQSwUGAAAAAAQABAD1AAAAhwMAAAAA&#10;" fillcolor="black" stroked="f"/>
                <v:shape id="Picture 603" o:spid="_x0000_s1036" type="#_x0000_t75" style="position:absolute;left:3516;top:-4947;width:125;height:14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6qSp/HAAAA3AAAAA8AAABkcnMvZG93bnJldi54bWxEj0FrwkAUhO+C/2F5Qm9mo5RYUlcp0aK0&#10;KI168PjIvibB7NuQ3WraX98tCD0OM/MNM1/2phFX6lxtWcEkikEQF1bXXCo4HV/HTyCcR9bYWCYF&#10;3+RguRgO5phqe+OcrgdfigBhl6KCyvs2ldIVFRl0kW2Jg/dpO4M+yK6UusNbgJtGTuM4kQZrDgsV&#10;tpRVVFwOX0bB7n16/Mjy/WVFsyz3+01y/lm/KfUw6l+eQXjq/X/43t5qBY/JBP7OhCMgF7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N6qSp/HAAAA3AAAAA8AAAAAAAAAAAAA&#10;AAAAnwIAAGRycy9kb3ducmV2LnhtbFBLBQYAAAAABAAEAPcAAACTAwAAAAA=&#10;">
                  <v:imagedata r:id="rId115" o:title=""/>
                </v:shape>
                <v:rect id="Rectangle 602" o:spid="_x0000_s1037" style="position:absolute;left:2723;top:-4884;width:914;height: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4Iu5cYA&#10;AADcAAAADwAAAGRycy9kb3ducmV2LnhtbESPQWsCMRSE74X+h/AKvdWsi4quRlFB6KVQtYd6e26e&#10;u4ublzVJdfXXN4LgcZiZb5jJrDW1OJPzlWUF3U4Cgji3uuJCwc929TEE4QOyxtoyKbiSh9n09WWC&#10;mbYXXtN5EwoRIewzVFCG0GRS+rwkg75jG+LoHawzGKJ0hdQOLxFuapkmyUAarDgulNjQsqT8uPkz&#10;Chaj4eL03eOv23q/o93v/thPXaLU+1s7H4MI1IZn+NH+1Ap6gxTuZ+IRkN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4Iu5cYAAADcAAAADwAAAAAAAAAAAAAAAACYAgAAZHJz&#10;L2Rvd25yZXYueG1sUEsFBgAAAAAEAAQA9QAAAIsDAAAAAA==&#10;" fillcolor="black" stroked="f"/>
                <v:shape id="Picture 601" o:spid="_x0000_s1038" type="#_x0000_t75" style="position:absolute;left:3325;top:-6108;width:139;height:1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34X97FAAAA3AAAAA8AAABkcnMvZG93bnJldi54bWxEj81uwjAQhO+VeAdrkXoDpw1YVYpBkKoI&#10;eivlwm0Vb35EvE5jF9K3r5GQehzNzjc7i9VgW3Gh3jeONTxNExDEhTMNVxqOX++TFxA+IBtsHZOG&#10;X/KwWo4eFpgZd+VPuhxCJSKEfYYa6hC6TEpf1GTRT11HHL3S9RZDlH0lTY/XCLetfE4SJS02HBtq&#10;7CivqTgffmx8Y58P5fy8eUu36iOUlcKTar+1fhwP61cQgYbwf3xP74yGmUrhNiYSQC7/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t+F/exQAAANwAAAAPAAAAAAAAAAAAAAAA&#10;AJ8CAABkcnMvZG93bnJldi54bWxQSwUGAAAAAAQABAD3AAAAkQMAAAAA&#10;">
                  <v:imagedata r:id="rId116" o:title=""/>
                </v:shape>
                <v:shape id="Picture 600" o:spid="_x0000_s1039" type="#_x0000_t75" style="position:absolute;left:4259;top:-5955;width:125;height:14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nIPPzFAAAA3AAAAA8AAABkcnMvZG93bnJldi54bWxEj0FrwkAUhO8F/8PyhN7qxpKKRFcRsSj0&#10;UBr14O2RfSbB7Nu4u8b477uFgsdhZr5h5sveNKIj52vLCsajBARxYXXNpYLD/vNtCsIHZI2NZVLw&#10;IA/LxeBljpm2d/6hLg+liBD2GSqoQmgzKX1RkUE/si1x9M7WGQxRulJqh/cIN418T5KJNFhzXKiw&#10;pXVFxSW/GQX4NX2c3HW/Pn6032W3xV2+oVSp12G/moEI1Idn+L+90wrSSQp/Z+IRkIt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pyDz8xQAAANwAAAAPAAAAAAAAAAAAAAAA&#10;AJ8CAABkcnMvZG93bnJldi54bWxQSwUGAAAAAAQABAD3AAAAkQMAAAAA&#10;">
                  <v:imagedata r:id="rId117" o:title=""/>
                </v:shape>
                <v:shape id="AutoShape 599" o:spid="_x0000_s1040" style="position:absolute;left:2505;top:-5893;width:1876;height:5256;visibility:visible;mso-wrap-style:square;v-text-anchor:top" coordsize="1876,5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hwyescA&#10;AADcAAAADwAAAGRycy9kb3ducmV2LnhtbESPQWvCQBSE7wX/w/IKvUjdWDS0qauopaEHEUx66e2R&#10;fSah2bdhd9X4792C0OMwM98wi9VgOnEm51vLCqaTBARxZXXLtYLv8vP5FYQPyBo7y6TgSh5Wy9HD&#10;AjNtL3ygcxFqESHsM1TQhNBnUvqqIYN+Ynvi6B2tMxiidLXUDi8Rbjr5kiSpNNhyXGiwp21D1W9x&#10;MgoKfc27t13+MZX7vPxxm9OxHI+Venoc1u8gAg3hP3xvf2kFs3QOf2fiEZDL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4cMnrHAAAA3AAAAA8AAAAAAAAAAAAAAAAAmAIAAGRy&#10;cy9kb3ducmV2LnhtbFBLBQYAAAAABAAEAPUAAACMAwAAAAA=&#10;" path="m467,5022r-2,-32l460,4959r-4,-10l446,4928r,94l445,5049r-6,27l423,5121r-2,5l402,5153r-17,19l366,5189r-27,19l334,5209r-45,18l261,5232r-28,3l209,5232r-30,-5l134,5209r-5,-1l102,5189,83,5172,66,5153,47,5126r-1,-5l29,5076r-6,-30l20,5022r3,-27l29,4966r17,-45l47,4916r19,-27l83,4870r19,-17l129,4834r5,-1l179,4816r27,-5l233,4809r29,2l289,4816r45,17l339,4834r27,19l385,4870r17,19l421,4916r18,50l445,4993r1,29l446,4928r-12,-25l419,4882r-20,-25l373,4836r-21,-15l306,4799r-10,-3l265,4790r-32,-1l203,4790r-31,6l161,4799r-45,22l95,4836r-25,21l49,4882r-15,21l12,4949r-4,10l3,4988,,5022r3,34l8,5083r4,11l34,5140r15,20l70,5185r25,21l116,5222r45,22l172,5247r27,5l233,5256r34,-4l296,5247r10,-3l324,5235r28,-13l373,5206r26,-21l419,5160r15,-20l456,5094r4,-11l465,5053r2,-31xm1014,4275r-2,-32l1007,4212r-3,-10l993,4181r,94l992,4303r-6,27l970,4374r-2,5l949,4407r-17,18l913,4443r-27,18l881,4463r-44,17l808,4485r-27,3l757,4485r-31,-5l681,4463r-5,-2l649,4443r-19,-18l613,4407r-18,-28l593,4374r-17,-44l571,4299r-4,-24l571,4248r5,-29l595,4170r18,-27l630,4124r19,-18l676,4088r5,-2l726,4069r27,-5l781,4062r29,2l837,4069r44,17l886,4088r27,18l932,4124r17,19l968,4170r18,49l992,4246r1,29l993,4181r-11,-25l966,4136r-20,-26l920,4090r-20,-16l854,4052r-11,-4l813,4044r-32,-2l750,4044r-31,4l709,4052r-46,22l642,4090r-25,20l596,4136r-15,20l559,4202r-4,10l550,4241r-3,34l550,4310r5,27l559,4347r22,46l596,4414r21,25l642,4459r21,16l709,4497r10,4l746,4505r35,4l815,4505r28,-4l854,4497r17,-9l900,4475r20,-16l946,4439r20,-25l982,4393r22,-46l1007,4337r5,-31l1014,4275xm1723,5022r-1,-32l1716,4959r-3,-10l1703,4928r,94l1701,5049r-5,27l1679,5121r-2,5l1658,5153r-17,19l1622,5189r-27,19l1590,5209r-44,18l1517,5232r-28,3l1466,5232r-31,-5l1391,5209r-5,-1l1358,5189r-18,-17l1322,5153r-18,-27l1302,5121r-17,-45l1280,5046r-3,-24l1280,4995r5,-29l1304,4916r18,-27l1340,4870r18,-17l1386,4834r5,-1l1435,4816r27,-5l1489,4809r29,2l1546,4816r44,17l1595,4834r27,19l1641,4870r17,19l1677,4916r19,50l1701,4993r2,29l1703,4928r-12,-25l1675,4882r-20,-25l1629,4836r-20,-15l1563,4799r-10,-3l1522,4790r-33,-1l1459,4790r-31,6l1418,4799r-46,22l1351,4836r-25,21l1306,4882r-16,21l1268,4949r-4,10l1259,4988r-3,34l1259,5056r5,27l1268,5094r22,46l1306,5160r20,25l1351,5206r21,16l1418,5244r10,3l1455,5252r34,4l1524,5252r29,-5l1563,5244r17,-9l1609,5222r20,-16l1655,5185r20,-25l1691,5140r22,-46l1716,5083r6,-30l1723,5022xm1875,2l219,r,20l1875,22r,-20xe" fillcolor="black" stroked="f">
                  <v:path arrowok="t" o:connecttype="custom" o:connectlocs="446,-965;421,-767;334,-684;179,-666;66,-740;20,-871;66,-1004;179,-1077;334,-1060;421,-977;434,-990;306,-1094;172,-1097;49,-1011;0,-871;49,-733;172,-646;306,-649;419,-733;467,-871;993,-1712;968,-1514;881,-1430;726,-1413;613,-1486;567,-1618;630,-1769;753,-1829;886,-1805;986,-1674;966,-1757;843,-1845;709,-1841;581,-1737;550,-1583;617,-1454;746,-1388;871,-1405;982,-1500;1723,-871;1703,-871;1658,-740;1546,-666;1391,-684;1304,-767;1280,-898;1358,-1040;1489,-1084;1622,-1040;1701,-900;1655,-1036;1522,-1103;1372,-1072;1268,-944;1264,-810;1351,-687;1489,-637;1609,-671;1713,-799;219,-5893" o:connectangles="0,0,0,0,0,0,0,0,0,0,0,0,0,0,0,0,0,0,0,0,0,0,0,0,0,0,0,0,0,0,0,0,0,0,0,0,0,0,0,0,0,0,0,0,0,0,0,0,0,0,0,0,0,0,0,0,0,0,0,0"/>
                </v:shape>
                <v:shape id="Picture 598" o:spid="_x0000_s1041" type="#_x0000_t75" style="position:absolute;left:2958;top:-945;width:125;height:14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IpnwHEAAAA3AAAAA8AAABkcnMvZG93bnJldi54bWxEj0FrwkAUhO8F/8PyCr3VTaWNJboJIgji&#10;Raptwdsj+0yi2bdLdjXJv+8WCj0OM/MNsywG04o7db6xrOBlmoAgLq1uuFLwedw8v4PwAVlja5kU&#10;jOShyCcPS8y07fmD7odQiQhhn6GCOgSXSenLmgz6qXXE0TvbzmCIsquk7rCPcNPKWZKk0mDDcaFG&#10;R+uayuvhZhTovb+0m6/5ONBc7y7fJ0dv7JR6ehxWCxCBhvAf/mtvtYLXNIXfM/EIyPw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IpnwHEAAAA3AAAAA8AAAAAAAAAAAAAAAAA&#10;nwIAAGRycy9kb3ducmV2LnhtbFBLBQYAAAAABAAEAPcAAACQAwAAAAA=&#10;">
                  <v:imagedata r:id="rId118" o:title=""/>
                </v:shape>
                <v:rect id="Rectangle 597" o:spid="_x0000_s1042" style="position:absolute;left:2962;top:-882;width:811;height: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NfccA&#10;AADcAAAADwAAAGRycy9kb3ducmV2LnhtbESPzWsCMRTE7wX/h/AEbzWrWD9Wo1RB6KVQPw56e26e&#10;u4ubl20SdetfbwqFHoeZ+Q0zWzSmEjdyvrSsoNdNQBBnVpecK9jv1q9jED4ga6wsk4If8rCYt15m&#10;mGp75w3dtiEXEcI+RQVFCHUqpc8KMui7tiaO3tk6gyFKl0vt8B7hppL9JBlKgyXHhQJrWhWUXbZX&#10;o2A5GS+/vwb8+dicjnQ8nC5vfZco1Wk371MQgZrwH/5rf2gFg+EIfs/EIyDnT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1jX3HAAAA3AAAAA8AAAAAAAAAAAAAAAAAmAIAAGRy&#10;cy9kb3ducmV2LnhtbFBLBQYAAAAABAAEAPUAAACMAwAAAAA=&#10;" fillcolor="black" stroked="f"/>
                <v:shape id="Picture 596" o:spid="_x0000_s1043" type="#_x0000_t75" style="position:absolute;left:3748;top:-1192;width:128;height:1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qRBvPDAAAA3AAAAA8AAABkcnMvZG93bnJldi54bWxET8tqwkAU3Qv9h+EWupFm0qJpSTNKKRaj&#10;O1/Q5W3mmgnN3AmZqca/dxaCy8N5F/PBtuJEvW8cK3hJUhDEldMN1wr2u+/ndxA+IGtsHZOCC3mY&#10;zx5GBebanXlDp22oRQxhn6MCE0KXS+krQxZ94jriyB1dbzFE2NdS93iO4baVr2maSYsNxwaDHX0Z&#10;qv62/1ZBMOn07VAuJsff8Wq9KKe03P2QUk+Pw+cHiEBDuItv7lIrmGRxbTwTj4CcXQ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qpEG88MAAADcAAAADwAAAAAAAAAAAAAAAACf&#10;AgAAZHJzL2Rvd25yZXYueG1sUEsFBgAAAAAEAAQA9wAAAI8DAAAAAA==&#10;">
                  <v:imagedata r:id="rId119" o:title=""/>
                </v:shape>
                <v:shape id="AutoShape 595" o:spid="_x0000_s1044" style="position:absolute;left:3485;top:-1848;width:2692;height:1214;visibility:visible;mso-wrap-style:square;v-text-anchor:top" coordsize="2692,12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IIF8UA&#10;AADcAAAADwAAAGRycy9kb3ducmV2LnhtbESPT2sCMRTE7wW/Q3iFXopmbYvoapTS2lIv4v/zI3nd&#10;Xdy8LEnU9dubQsHjMDO/YSaz1tbiTD5UjhX0exkIYu1MxYWC3farOwQRIrLB2jEpuFKA2bTzMMHc&#10;uAuv6byJhUgQDjkqKGNscimDLsli6LmGOHm/zluMSfpCGo+XBLe1fMmygbRYcVoosaGPkvRxc7IK&#10;5v39s3/Vn/PhKiz1ohh9b0/7g1JPj+37GESkNt7D/+0fo+BtMIK/M+kIyO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sggXxQAAANwAAAAPAAAAAAAAAAAAAAAAAJgCAABkcnMv&#10;ZG93bnJldi54bWxQSwUGAAAAAAQABAD1AAAAigMAAAAA&#10;" path="m397,779l13,358,,372,384,793r13,-14xm1435,980r-1,-32l1428,916r-3,-11l1415,885r,95l1413,1008r-5,27l1391,1079r-2,5l1370,1112r-17,19l1334,1147r-27,19l1302,1168r-44,17l1229,1190r-27,3l1178,1190r-31,-5l1098,1166r-28,-19l1052,1131r-17,-19l1016,1084r-2,-5l997,1035r-5,-31l989,980r3,-25l997,922r19,-49l1035,846r17,-19l1070,810r28,-19l1147,773r27,-6l1202,766r29,1l1258,773r31,11l1309,795r24,15l1353,827r17,19l1389,873r2,5l1408,922r5,29l1415,980r,-95l1403,860r-16,-21l1367,813r-24,-20l1319,778r-30,-18l1265,752r-31,-5l1202,745r-31,2l1140,752r-10,3l1084,778r-20,15l1038,813r-20,26l1002,860r-22,45l976,916r-5,29l968,980r3,35l976,1042r4,10l1002,1098r16,20l1038,1144r26,20l1084,1180r46,22l1140,1206r27,5l1202,1214r34,-3l1265,1206r10,-4l1293,1193r28,-13l1342,1164r25,-20l1387,1118r16,-20l1425,1052r3,-10l1434,1011r1,-31xm1983,234r-2,-33l1976,171r-4,-10l1962,139r,95l1960,261r-5,28l1938,333r-2,5l1917,365r-16,19l1882,401r-27,19l1850,421r-45,17l1776,443r-27,4l1725,443r-31,-5l1650,421r-5,-1l1618,401r-19,-17l1582,365r-19,-27l1561,333r-17,-44l1539,258r-3,-24l1539,207r5,-29l1563,128r19,-27l1599,82r19,-17l1645,46r49,-19l1722,23r27,-2l1778,23r27,4l1855,46r27,19l1901,82r16,19l1936,128r19,50l1960,205r2,29l1962,139r-12,-25l1935,94,1914,69,1888,48,1868,32,1822,10,1812,7,1781,2,1749,r-31,2l1687,7r-10,3l1631,32r-20,16l1585,69r-20,25l1549,114r-22,47l1524,171r-5,29l1516,234r3,34l1524,295r3,10l1549,351r16,21l1585,398r26,20l1631,433r46,23l1687,459r28,5l1749,467r34,-3l1812,459r10,-3l1840,447r28,-14l1888,418r26,-20l1935,372r15,-21l1972,305r4,-10l1981,265r2,-31xm2692,980r-2,-32l2685,916r-4,-11l2671,885r,95l2670,1008r-6,27l2648,1079r-2,5l2627,1112r-17,19l2591,1147r-27,19l2514,1185r-29,5l2458,1193r-24,-3l2404,1185r-45,-17l2354,1166r-27,-19l2308,1131r-17,-19l2272,1084r-2,-5l2254,1035r-6,-31l2245,980r3,-25l2254,922r16,-44l2272,873r19,-27l2308,827r19,-17l2354,791r50,-18l2431,767r27,-1l2487,767r27,6l2545,784r21,11l2590,810r20,17l2627,846r19,27l2664,922r6,29l2671,980r,-95l2659,860r-15,-21l2624,813r-24,-20l2576,778r-31,-18l2521,752r-31,-5l2458,745r-30,2l2397,752r-11,3l2341,778r-21,15l2294,813r-20,26l2259,860r-22,45l2233,916r-5,29l2224,980r4,35l2233,1042r4,10l2259,1098r15,20l2294,1144r26,20l2341,1180r45,22l2397,1206r27,5l2458,1214r34,-3l2521,1206r10,-4l2550,1193r27,-13l2598,1164r26,-20l2644,1118r15,-20l2681,1052r4,-10l2690,1011r2,-31xe" fillcolor="black" stroked="f">
                  <v:path arrowok="t" o:connecttype="custom" o:connectlocs="397,-1069;1415,-963;1389,-764;1302,-680;1147,-663;1016,-764;992,-893;1070,-1038;1231,-1081;1353,-1021;1413,-897;1367,-1035;1234,-1101;1084,-1070;980,-943;976,-806;1064,-684;1202,-634;1321,-668;1425,-796;1981,-1647;1960,-1587;1901,-1464;1776,-1405;1645,-1428;1561,-1515;1544,-1670;1645,-1802;1805,-1821;1936,-1720;1950,-1734;1822,-1838;1687,-1841;1565,-1754;1516,-1614;1565,-1476;1687,-1389;1822,-1392;1935,-1476;1983,-1614;2671,-963;2646,-764;2514,-663;2359,-680;2272,-764;2248,-893;2308,-1021;2458,-1082;2590,-1038;2670,-897;2624,-1035;2490,-1101;2341,-1070;2237,-943;2233,-806;2320,-684;2458,-634;2577,-668;2681,-796" o:connectangles="0,0,0,0,0,0,0,0,0,0,0,0,0,0,0,0,0,0,0,0,0,0,0,0,0,0,0,0,0,0,0,0,0,0,0,0,0,0,0,0,0,0,0,0,0,0,0,0,0,0,0,0,0,0,0,0,0,0,0"/>
                </v:shape>
                <v:shape id="Picture 594" o:spid="_x0000_s1045" type="#_x0000_t75" style="position:absolute;left:5598;top:-941;width:125;height:14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Sr8dPDAAAA3AAAAA8AAABkcnMvZG93bnJldi54bWxET89rwjAUvg/8H8ITdpupouvWGUXEwmBe&#10;1g69PppnWmxeShNtt79+OQx2/Ph+r7ejbcWdet84VjCfJSCIK6cbNgq+yvzpBYQPyBpbx6Tgmzxs&#10;N5OHNWbaDfxJ9yIYEUPYZ6igDqHLpPRVTRb9zHXEkbu43mKIsDdS9zjEcNvKRZI8S4sNx4YaO9rX&#10;VF2Lm1Xw8fpzDKd0Z9PyeJ6vLgeT48oo9Tgdd28gAo3hX/znftcKlmmcH8/EIyA3v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JKvx08MAAADcAAAADwAAAAAAAAAAAAAAAACf&#10;AgAAZHJzL2Rvd25yZXYueG1sUEsFBgAAAAAEAAQA9wAAAI8DAAAAAA==&#10;">
                  <v:imagedata r:id="rId120" o:title=""/>
                </v:shape>
                <v:rect id="Rectangle 593" o:spid="_x0000_s1046" style="position:absolute;left:4910;top:-878;width:809;height: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kmT8YA&#10;AADcAAAADwAAAGRycy9kb3ducmV2LnhtbESPT2sCMRTE7wW/Q3iCt5pVtOpqFC0IXgr1z0Fvz81z&#10;d3Hzsk2irv30TaHQ4zAzv2Fmi8ZU4k7Ol5YV9LoJCOLM6pJzBYf9+nUMwgdkjZVlUvAkD4t562WG&#10;qbYP3tJ9F3IRIexTVFCEUKdS+qwgg75ra+LoXawzGKJ0udQOHxFuKtlPkjdpsOS4UGBN7wVl193N&#10;KFhNxquvzwF/fG/PJzodz9dh3yVKddrNcgoiUBP+w3/tjVYwGPXg90w8AnL+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okmT8YAAADcAAAADwAAAAAAAAAAAAAAAACYAgAAZHJz&#10;L2Rvd25yZXYueG1sUEsFBgAAAAAEAAQA9QAAAIsDAAAAAA==&#10;" fillcolor="black" stroked="f"/>
                <v:shape id="Picture 592" o:spid="_x0000_s1047" type="#_x0000_t75" style="position:absolute;left:5696;top:-1188;width:130;height:1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V62M7DAAAA3AAAAA8AAABkcnMvZG93bnJldi54bWxEj0FrwkAUhO8F/8PyhN7qRimpja4ihVaP&#10;NpF6fWSf2WD2bchuNP33riB4HGbmG2a5HmwjLtT52rGC6SQBQVw6XXOl4FB8v81B+ICssXFMCv7J&#10;w3o1ellipt2Vf+mSh0pECPsMFZgQ2kxKXxqy6CeuJY7eyXUWQ5RdJXWH1wi3jZwlSSot1hwXDLb0&#10;Zag8571VUPTbc2H8T0/pMd/+1enmMz3slXodD5sFiEBDeIYf7Z1W8P4xg/uZeATk6gY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ZXrYzsMAAADcAAAADwAAAAAAAAAAAAAAAACf&#10;AgAAZHJzL2Rvd25yZXYueG1sUEsFBgAAAAAEAAQA9wAAAI8DAAAAAA==&#10;">
                  <v:imagedata r:id="rId121" o:title=""/>
                </v:shape>
                <v:shape id="Freeform 591" o:spid="_x0000_s1048" style="position:absolute;left:5434;top:-1488;width:398;height:437;visibility:visible;mso-wrap-style:square;v-text-anchor:top" coordsize="398,4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t7j8UA&#10;AADcAAAADwAAAGRycy9kb3ducmV2LnhtbESPUUvDMBSF3wX/Q7iCby7dptuoy4YMBqJDsBvz9dJc&#10;k2pzU5p0bf+9EQQfD+ec73DW28HV4kJtqDwrmE4yEMSl1xUbBafj/m4FIkRkjbVnUjBSgO3m+mqN&#10;ufY9v9OliEYkCIccFdgYm1zKUFpyGCa+IU7ep28dxiRbI3WLfYK7Ws6ybCEdVpwWLDa0s1R+F51T&#10;0L9+mQN354+3cWofXkwXirE7KHV7Mzw9gog0xP/wX/tZK7hfzuH3TDoCcv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63uPxQAAANwAAAAPAAAAAAAAAAAAAAAAAJgCAABkcnMv&#10;ZG93bnJldi54bWxQSwUGAAAAAAQABAD1AAAAigMAAAAA&#10;" path="m14,l,14,384,436r14,-13l14,xe" fillcolor="black" stroked="f">
                  <v:path arrowok="t" o:connecttype="custom" o:connectlocs="14,-1488;0,-1474;384,-1052;398,-1065;14,-1488" o:connectangles="0,0,0,0,0"/>
                </v:shape>
                <v:shape id="Picture 590" o:spid="_x0000_s1049" type="#_x0000_t75" style="position:absolute;left:2836;top:-1463;width:302;height:39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SXgPXFAAAA3AAAAA8AAABkcnMvZG93bnJldi54bWxEj09rAjEUxO9Cv0N4BW+arUirW6MUQVB6&#10;cv2D3h6b191tNy9rEnX99kYoeBxm5jfMZNaaWlzI+cqygrd+AoI4t7riQsF2s+iNQPiArLG2TApu&#10;5GE2felMMNX2ymu6ZKEQEcI+RQVlCE0qpc9LMuj7tiGO3o91BkOUrpDa4TXCTS0HSfIuDVYcF0ps&#10;aF5S/pedjQK7/d4fV9n45A67X9z7PJOnRaVU97X9+gQRqA3P8H97qRUMP4bwOBOPgJze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El4D1xQAAANwAAAAPAAAAAAAAAAAAAAAA&#10;AJ8CAABkcnMvZG93bnJldi54bWxQSwUGAAAAAAQABAD3AAAAkQMAAAAA&#10;">
                  <v:imagedata r:id="rId122" o:title=""/>
                </v:shape>
                <v:shape id="Freeform 589" o:spid="_x0000_s1050" style="position:absolute;left:3016;top:-1748;width:1083;height:1100;visibility:visible;mso-wrap-style:square;v-text-anchor:top" coordsize="1083,1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au+sUA&#10;AADcAAAADwAAAGRycy9kb3ducmV2LnhtbESPzWrCQBSF9wXfYbiCO51Yq5HUUUqlpQsRm7pxd5u5&#10;JqGZO2Fm1LRP7whCl4fz83EWq8404kzO15YVjEcJCOLC6ppLBfuvt+EchA/IGhvLpOCXPKyWvYcF&#10;Ztpe+JPOeShFHGGfoYIqhDaT0hcVGfQj2xJH72idwRClK6V2eInjppGPSTKTBmuOhApbeq2o+MlP&#10;JkK+m/XE5Dt5mE+2J6Yi3bz/OaUG/e7lGUSgLvyH7+0PreApncLtTDwCcn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5q76xQAAANwAAAAPAAAAAAAAAAAAAAAAAJgCAABkcnMv&#10;ZG93bnJldi54bWxQSwUGAAAAAAQABAD1AAAAigMAAAAA&#10;" path="m1058,l972,60r-92,73l791,218r-89,90l617,406r-85,98l447,605,363,706r-85,97l193,892r-85,85l21,1050,,1065r27,34l138,1007r85,-85l312,830r85,-97l481,632,566,532r85,-99l737,335r85,-86l907,167,992,97r90,-60l1058,xe" fillcolor="black" stroked="f">
                  <v:path arrowok="t" o:connecttype="custom" o:connectlocs="1058,-1747;972,-1687;880,-1614;791,-1529;702,-1439;617,-1341;532,-1243;447,-1142;363,-1041;278,-944;193,-855;108,-770;21,-697;0,-682;27,-648;138,-740;223,-825;312,-917;397,-1014;481,-1115;566,-1215;651,-1314;737,-1412;822,-1498;907,-1580;992,-1650;1082,-1710;1058,-1747" o:connectangles="0,0,0,0,0,0,0,0,0,0,0,0,0,0,0,0,0,0,0,0,0,0,0,0,0,0,0,0"/>
                </v:shape>
                <v:shape id="Picture 588" o:spid="_x0000_s1051" type="#_x0000_t75" style="position:absolute;left:2733;top:-704;width:386;height:30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Rs0DjFAAAA3AAAAA8AAABkcnMvZG93bnJldi54bWxEj0FrwkAUhO8F/8PyhN7qRttGia5iC6Wx&#10;NzV4fmSfSTD7Nma3MfrrXaHQ4zAz3zCLVW9q0VHrKssKxqMIBHFudcWFgmz/9TID4TyyxtoyKbiS&#10;g9Vy8LTARNsLb6nb+UIECLsEFZTeN4mULi/JoBvZhjh4R9sa9EG2hdQtXgLc1HISRbE0WHFYKLGh&#10;z5Ly0+7XKHh9vxXrj+yWpp3Pfs7fU9zYQ6zU87Bfz0F46v1/+K+dagVv0xgeZ8IRkMs7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0bNA4xQAAANwAAAAPAAAAAAAAAAAAAAAA&#10;AJ8CAABkcnMvZG93bnJldi54bWxQSwUGAAAAAAQABAD3AAAAkQMAAAAA&#10;">
                  <v:imagedata r:id="rId123" o:title=""/>
                </v:shape>
                <v:shape id="Freeform 587" o:spid="_x0000_s1052" style="position:absolute;left:2512;top:-1744;width:1528;height:1368;visibility:visible;mso-wrap-style:square;v-text-anchor:top" coordsize="1528,13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hyNsUA&#10;AADcAAAADwAAAGRycy9kb3ducmV2LnhtbESPQWvCQBSE70L/w/IK3uqmRbSmriIVIXjT1kJvr9nX&#10;bGj2bcg+Y/z33ULB4zDzzTDL9eAb1VMX68AGHicZKOIy2JorA+9vu4dnUFGQLTaBycCVIqxXd6Ml&#10;5jZc+ED9USqVSjjmaMCJtLnWsXTkMU5CS5y879B5lCS7StsOL6ncN/opy2baY81pwWFLr47Kn+PZ&#10;G5j2hfsSOSwWm91H9bktTn4/Oxkzvh82L6CEBrmF/+nCJm4+h78z6Qjo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OHI2xQAAANwAAAAPAAAAAAAAAAAAAAAAAJgCAABkcnMv&#10;ZG93bnJldi54bWxQSwUGAAAAAAQABAD1AAAAigMAAAAA&#10;" path="m1527,1354r-36,-74l1418,1197r-45,-43l1283,1076r-48,-36l1188,1003r-38,-28l1149,976r-59,-42l1085,931,995,868,876,786,849,767r25,19l841,762r8,5l842,762,708,663,514,510,419,427,332,346,263,278,158,161,87,72,34,,,24,76,130r72,88l199,275,301,377r94,87l487,544,681,698r29,20l937,882r124,87l1114,1003r12,8l1413,1216,1170,1043r38,31l1302,1149r85,78l1450,1301r36,66l1527,1354xe" fillcolor="black" stroked="f">
                  <v:path arrowok="t" o:connecttype="custom" o:connectlocs="1527,-390;1491,-464;1418,-547;1373,-590;1283,-668;1235,-704;1188,-741;1150,-769;1149,-768;1090,-810;1085,-813;995,-876;876,-958;849,-977;874,-958;841,-982;849,-977;842,-982;708,-1081;514,-1234;419,-1317;332,-1398;263,-1466;158,-1583;87,-1672;34,-1744;0,-1720;76,-1614;148,-1526;199,-1469;301,-1367;395,-1280;487,-1200;681,-1046;710,-1026;937,-862;1061,-775;1114,-741;1126,-733;1413,-528;1170,-701;1208,-670;1302,-595;1387,-517;1450,-443;1486,-377;1527,-390" o:connectangles="0,0,0,0,0,0,0,0,0,0,0,0,0,0,0,0,0,0,0,0,0,0,0,0,0,0,0,0,0,0,0,0,0,0,0,0,0,0,0,0,0,0,0,0,0,0,0"/>
                </v:shape>
                <w10:wrap anchorx="page"/>
              </v:group>
            </w:pict>
          </mc:Fallback>
        </mc:AlternateContent>
      </w:r>
      <w:r w:rsidR="00781B02">
        <w:t>Рис. 2.11 Правила построения сетевых моделей</w:t>
      </w:r>
    </w:p>
    <w:p w:rsidR="0087326A" w:rsidRDefault="0087326A">
      <w:pPr>
        <w:pStyle w:val="a3"/>
        <w:spacing w:before="3"/>
        <w:rPr>
          <w:sz w:val="30"/>
        </w:rPr>
      </w:pPr>
    </w:p>
    <w:p w:rsidR="0087326A" w:rsidRDefault="00781B02">
      <w:pPr>
        <w:pStyle w:val="6"/>
        <w:ind w:left="2442"/>
      </w:pPr>
      <w:r>
        <w:t>Расчет сетевого графика на ПЭВМ.</w:t>
      </w:r>
    </w:p>
    <w:p w:rsidR="0087326A" w:rsidRDefault="0087326A">
      <w:pPr>
        <w:pStyle w:val="a3"/>
        <w:spacing w:before="9"/>
        <w:rPr>
          <w:b/>
          <w:i/>
          <w:sz w:val="23"/>
        </w:rPr>
      </w:pPr>
    </w:p>
    <w:p w:rsidR="0087326A" w:rsidRDefault="00781B02">
      <w:pPr>
        <w:pStyle w:val="a3"/>
        <w:ind w:left="1722"/>
      </w:pPr>
      <w:r>
        <w:t>Условные обозначения расчетных параметров сетевого графика:</w:t>
      </w:r>
    </w:p>
    <w:p w:rsidR="0087326A" w:rsidRDefault="0087326A">
      <w:pPr>
        <w:pStyle w:val="a3"/>
        <w:spacing w:before="2"/>
        <w:rPr>
          <w:sz w:val="24"/>
        </w:rPr>
      </w:pPr>
    </w:p>
    <w:p w:rsidR="0087326A" w:rsidRDefault="00781B02">
      <w:pPr>
        <w:pStyle w:val="a3"/>
        <w:spacing w:line="448" w:lineRule="auto"/>
        <w:ind w:left="1722" w:right="3614"/>
      </w:pPr>
      <w:r>
        <w:rPr>
          <w:i/>
        </w:rPr>
        <w:t xml:space="preserve">i </w:t>
      </w:r>
      <w:r>
        <w:t xml:space="preserve">– код или шифр начального события работы </w:t>
      </w:r>
      <w:r>
        <w:rPr>
          <w:i/>
        </w:rPr>
        <w:t>i-j</w:t>
      </w:r>
      <w:r>
        <w:t xml:space="preserve">; </w:t>
      </w:r>
      <w:r>
        <w:rPr>
          <w:i/>
        </w:rPr>
        <w:t xml:space="preserve">j </w:t>
      </w:r>
      <w:r>
        <w:t xml:space="preserve">– код конечного события работы </w:t>
      </w:r>
      <w:r>
        <w:rPr>
          <w:i/>
        </w:rPr>
        <w:t>i-j</w:t>
      </w:r>
      <w:r>
        <w:t>;</w:t>
      </w:r>
    </w:p>
    <w:p w:rsidR="0087326A" w:rsidRDefault="00781B02">
      <w:pPr>
        <w:pStyle w:val="a3"/>
        <w:spacing w:before="1"/>
        <w:ind w:left="1722"/>
      </w:pPr>
      <w:r>
        <w:rPr>
          <w:i/>
        </w:rPr>
        <w:t xml:space="preserve">i-j </w:t>
      </w:r>
      <w:r>
        <w:t>– код рассматриваемой работы;</w:t>
      </w:r>
    </w:p>
    <w:p w:rsidR="0087326A" w:rsidRDefault="0087326A">
      <w:pPr>
        <w:sectPr w:rsidR="0087326A">
          <w:pgSz w:w="11910" w:h="16840"/>
          <w:pgMar w:top="1000" w:right="0" w:bottom="960" w:left="700" w:header="197" w:footer="772" w:gutter="0"/>
          <w:cols w:space="720"/>
        </w:sectPr>
      </w:pPr>
    </w:p>
    <w:p w:rsidR="0087326A" w:rsidRDefault="00F5009F">
      <w:pPr>
        <w:pStyle w:val="a3"/>
        <w:spacing w:line="317" w:lineRule="exact"/>
        <w:ind w:left="1722"/>
      </w:pPr>
      <w:r>
        <w:rPr>
          <w:noProof/>
          <w:lang w:eastAsia="ru-RU"/>
        </w:rPr>
        <w:lastRenderedPageBreak/>
        <mc:AlternateContent>
          <mc:Choice Requires="wps">
            <w:drawing>
              <wp:anchor distT="0" distB="0" distL="114300" distR="114300" simplePos="0" relativeHeight="251572736" behindDoc="0" locked="0" layoutInCell="1" allowOverlap="1">
                <wp:simplePos x="0" y="0"/>
                <wp:positionH relativeFrom="page">
                  <wp:posOffset>1316990</wp:posOffset>
                </wp:positionH>
                <wp:positionV relativeFrom="page">
                  <wp:posOffset>418465</wp:posOffset>
                </wp:positionV>
                <wp:extent cx="5464810" cy="0"/>
                <wp:effectExtent l="0" t="0" r="0" b="0"/>
                <wp:wrapNone/>
                <wp:docPr id="450" name="Line 5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85" o:spid="_x0000_s1026" style="position:absolute;z-index:251572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rZe1rh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rPr>
          <w:i/>
        </w:rPr>
        <w:t xml:space="preserve">h-i - </w:t>
      </w:r>
      <w:r w:rsidR="00781B02">
        <w:t>код предшествующей работы;</w:t>
      </w:r>
    </w:p>
    <w:p w:rsidR="0087326A" w:rsidRDefault="0087326A">
      <w:pPr>
        <w:pStyle w:val="a3"/>
        <w:spacing w:before="4"/>
        <w:rPr>
          <w:sz w:val="24"/>
        </w:rPr>
      </w:pPr>
    </w:p>
    <w:p w:rsidR="0087326A" w:rsidRDefault="00781B02">
      <w:pPr>
        <w:ind w:left="1722"/>
        <w:rPr>
          <w:sz w:val="28"/>
        </w:rPr>
      </w:pPr>
      <w:r>
        <w:rPr>
          <w:i/>
          <w:sz w:val="28"/>
        </w:rPr>
        <w:t xml:space="preserve">j-k - </w:t>
      </w:r>
      <w:r>
        <w:rPr>
          <w:sz w:val="28"/>
        </w:rPr>
        <w:t>код последующей работы;</w:t>
      </w:r>
    </w:p>
    <w:p w:rsidR="0087326A" w:rsidRDefault="0087326A">
      <w:pPr>
        <w:pStyle w:val="a3"/>
        <w:spacing w:before="5"/>
        <w:rPr>
          <w:sz w:val="24"/>
        </w:rPr>
      </w:pPr>
    </w:p>
    <w:p w:rsidR="0087326A" w:rsidRDefault="00781B02">
      <w:pPr>
        <w:pStyle w:val="a3"/>
        <w:ind w:left="1722"/>
      </w:pPr>
      <w:proofErr w:type="spellStart"/>
      <w:r>
        <w:rPr>
          <w:i/>
        </w:rPr>
        <w:t>t</w:t>
      </w:r>
      <w:r>
        <w:rPr>
          <w:i/>
          <w:vertAlign w:val="subscript"/>
        </w:rPr>
        <w:t>i</w:t>
      </w:r>
      <w:proofErr w:type="spellEnd"/>
      <w:r>
        <w:rPr>
          <w:i/>
          <w:vertAlign w:val="subscript"/>
        </w:rPr>
        <w:t>-j</w:t>
      </w:r>
      <w:r>
        <w:rPr>
          <w:i/>
        </w:rPr>
        <w:t xml:space="preserve"> - </w:t>
      </w:r>
      <w:r>
        <w:t>продолжительность рассматриваемой работы;</w:t>
      </w:r>
    </w:p>
    <w:p w:rsidR="0087326A" w:rsidRDefault="0087326A">
      <w:pPr>
        <w:pStyle w:val="a3"/>
        <w:spacing w:before="4"/>
        <w:rPr>
          <w:sz w:val="27"/>
        </w:rPr>
      </w:pPr>
    </w:p>
    <w:p w:rsidR="0087326A" w:rsidRDefault="00F5009F">
      <w:pPr>
        <w:ind w:left="1757"/>
        <w:rPr>
          <w:i/>
          <w:sz w:val="28"/>
        </w:rPr>
      </w:pPr>
      <w:r>
        <w:rPr>
          <w:noProof/>
          <w:lang w:eastAsia="ru-RU"/>
        </w:rPr>
        <mc:AlternateContent>
          <mc:Choice Requires="wps">
            <w:drawing>
              <wp:anchor distT="0" distB="0" distL="114300" distR="114300" simplePos="0" relativeHeight="251824640" behindDoc="1" locked="0" layoutInCell="1" allowOverlap="1">
                <wp:simplePos x="0" y="0"/>
                <wp:positionH relativeFrom="page">
                  <wp:posOffset>1617980</wp:posOffset>
                </wp:positionH>
                <wp:positionV relativeFrom="paragraph">
                  <wp:posOffset>121920</wp:posOffset>
                </wp:positionV>
                <wp:extent cx="151130" cy="132715"/>
                <wp:effectExtent l="0" t="0" r="0" b="0"/>
                <wp:wrapNone/>
                <wp:docPr id="449" name="Text Box 5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1130" cy="1327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rPr>
                                <w:i/>
                                <w:sz w:val="17"/>
                              </w:rPr>
                            </w:pPr>
                            <w:r>
                              <w:rPr>
                                <w:i/>
                                <w:sz w:val="17"/>
                              </w:rPr>
                              <w:t>i</w:t>
                            </w:r>
                            <w:r>
                              <w:rPr>
                                <w:rFonts w:ascii="Symbol" w:hAnsi="Symbol"/>
                                <w:sz w:val="17"/>
                              </w:rPr>
                              <w:t></w:t>
                            </w:r>
                            <w:r>
                              <w:rPr>
                                <w:sz w:val="17"/>
                              </w:rPr>
                              <w:t xml:space="preserve"> </w:t>
                            </w:r>
                            <w:r>
                              <w:rPr>
                                <w:i/>
                                <w:sz w:val="17"/>
                              </w:rPr>
                              <w:t>j</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84" o:spid="_x0000_s1120" type="#_x0000_t202" style="position:absolute;left:0;text-align:left;margin-left:127.4pt;margin-top:9.6pt;width:11.9pt;height:10.45pt;z-index:-2514918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" filled="f" stroked="f">
                <v:textbox inset="0,0,0,0">
                  <w:txbxContent>
                    <w:p w:rsidR="00207D05" w:rsidRDefault="00207D05">
                      <w:pPr>
                        <w:rPr>
                          <w:i/>
                          <w:sz w:val="17"/>
                        </w:rPr>
                      </w:pPr>
                      <w:r>
                        <w:rPr>
                          <w:i/>
                          <w:sz w:val="17"/>
                        </w:rPr>
                        <w:t>i</w:t>
                      </w:r>
                      <w:r>
                        <w:rPr>
                          <w:rFonts w:ascii="Symbol" w:hAnsi="Symbol"/>
                          <w:sz w:val="17"/>
                        </w:rPr>
                        <w:t></w:t>
                      </w:r>
                      <w:r>
                        <w:rPr>
                          <w:sz w:val="17"/>
                        </w:rPr>
                        <w:t xml:space="preserve"> </w:t>
                      </w:r>
                      <w:r>
                        <w:rPr>
                          <w:i/>
                          <w:sz w:val="17"/>
                        </w:rPr>
                        <w:t>j</w:t>
                      </w:r>
                    </w:p>
                  </w:txbxContent>
                </v:textbox>
                <w10:wrap anchorx="page"/>
              </v:shape>
            </w:pict>
          </mc:Fallback>
        </mc:AlternateContent>
      </w:r>
      <w:r w:rsidR="00781B02">
        <w:rPr>
          <w:i/>
          <w:position w:val="3"/>
          <w:sz w:val="29"/>
        </w:rPr>
        <w:t xml:space="preserve">t </w:t>
      </w:r>
      <w:proofErr w:type="spellStart"/>
      <w:r w:rsidR="00781B02">
        <w:rPr>
          <w:i/>
          <w:position w:val="16"/>
          <w:sz w:val="17"/>
        </w:rPr>
        <w:t>р</w:t>
      </w:r>
      <w:r w:rsidR="00781B02">
        <w:rPr>
          <w:position w:val="16"/>
          <w:sz w:val="17"/>
        </w:rPr>
        <w:t>.</w:t>
      </w:r>
      <w:r w:rsidR="00781B02">
        <w:rPr>
          <w:i/>
          <w:position w:val="16"/>
          <w:sz w:val="17"/>
        </w:rPr>
        <w:t>н</w:t>
      </w:r>
      <w:proofErr w:type="spellEnd"/>
      <w:r w:rsidR="00781B02">
        <w:rPr>
          <w:position w:val="16"/>
          <w:sz w:val="17"/>
        </w:rPr>
        <w:t xml:space="preserve">. </w:t>
      </w:r>
      <w:r w:rsidR="00781B02">
        <w:rPr>
          <w:i/>
          <w:sz w:val="28"/>
        </w:rPr>
        <w:t xml:space="preserve">- </w:t>
      </w:r>
      <w:r w:rsidR="00781B02">
        <w:rPr>
          <w:sz w:val="28"/>
        </w:rPr>
        <w:t xml:space="preserve">раннее начало работы </w:t>
      </w:r>
      <w:r w:rsidR="00781B02">
        <w:rPr>
          <w:i/>
          <w:sz w:val="28"/>
        </w:rPr>
        <w:t>i-j;</w:t>
      </w:r>
    </w:p>
    <w:p w:rsidR="0087326A" w:rsidRDefault="0087326A">
      <w:pPr>
        <w:pStyle w:val="a3"/>
        <w:spacing w:before="10"/>
        <w:rPr>
          <w:i/>
          <w:sz w:val="33"/>
        </w:rPr>
      </w:pPr>
    </w:p>
    <w:p w:rsidR="0087326A" w:rsidRDefault="00F5009F">
      <w:pPr>
        <w:ind w:left="1758"/>
        <w:rPr>
          <w:i/>
          <w:sz w:val="28"/>
        </w:rPr>
      </w:pPr>
      <w:r>
        <w:rPr>
          <w:noProof/>
          <w:lang w:eastAsia="ru-RU"/>
        </w:rPr>
        <mc:AlternateContent>
          <mc:Choice Requires="wps">
            <w:drawing>
              <wp:anchor distT="0" distB="0" distL="114300" distR="114300" simplePos="0" relativeHeight="251825664" behindDoc="1" locked="0" layoutInCell="1" allowOverlap="1">
                <wp:simplePos x="0" y="0"/>
                <wp:positionH relativeFrom="page">
                  <wp:posOffset>1614805</wp:posOffset>
                </wp:positionH>
                <wp:positionV relativeFrom="paragraph">
                  <wp:posOffset>144145</wp:posOffset>
                </wp:positionV>
                <wp:extent cx="148590" cy="158115"/>
                <wp:effectExtent l="0" t="0" r="0" b="0"/>
                <wp:wrapNone/>
                <wp:docPr id="448" name="Text Box 5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 cy="158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spacing w:before="3"/>
                              <w:rPr>
                                <w:i/>
                                <w:sz w:val="20"/>
                              </w:rPr>
                            </w:pPr>
                            <w:r>
                              <w:rPr>
                                <w:i/>
                                <w:spacing w:val="4"/>
                                <w:w w:val="95"/>
                                <w:sz w:val="20"/>
                              </w:rPr>
                              <w:t>i</w:t>
                            </w:r>
                            <w:r>
                              <w:rPr>
                                <w:rFonts w:ascii="Symbol" w:hAnsi="Symbol"/>
                                <w:spacing w:val="4"/>
                                <w:w w:val="95"/>
                                <w:sz w:val="20"/>
                              </w:rPr>
                              <w:t></w:t>
                            </w:r>
                            <w:r>
                              <w:rPr>
                                <w:spacing w:val="-25"/>
                                <w:w w:val="95"/>
                                <w:sz w:val="20"/>
                              </w:rPr>
                              <w:t xml:space="preserve"> </w:t>
                            </w:r>
                            <w:r>
                              <w:rPr>
                                <w:i/>
                                <w:spacing w:val="-20"/>
                                <w:w w:val="95"/>
                                <w:sz w:val="20"/>
                              </w:rPr>
                              <w:t>j</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83" o:spid="_x0000_s1121" type="#_x0000_t202" style="position:absolute;left:0;text-align:left;margin-left:127.15pt;margin-top:11.35pt;width:11.7pt;height:12.45pt;z-index:-2514908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" filled="f" stroked="f">
                <v:textbox inset="0,0,0,0">
                  <w:txbxContent>
                    <w:p w:rsidR="00207D05" w:rsidRDefault="00207D05">
                      <w:pPr>
                        <w:spacing w:before="3"/>
                        <w:rPr>
                          <w:i/>
                          <w:sz w:val="20"/>
                        </w:rPr>
                      </w:pPr>
                      <w:r>
                        <w:rPr>
                          <w:i/>
                          <w:spacing w:val="4"/>
                          <w:w w:val="95"/>
                          <w:sz w:val="20"/>
                        </w:rPr>
                        <w:t>i</w:t>
                      </w:r>
                      <w:r>
                        <w:rPr>
                          <w:rFonts w:ascii="Symbol" w:hAnsi="Symbol"/>
                          <w:spacing w:val="4"/>
                          <w:w w:val="95"/>
                          <w:sz w:val="20"/>
                        </w:rPr>
                        <w:t></w:t>
                      </w:r>
                      <w:r>
                        <w:rPr>
                          <w:spacing w:val="-25"/>
                          <w:w w:val="95"/>
                          <w:sz w:val="20"/>
                        </w:rPr>
                        <w:t xml:space="preserve"> </w:t>
                      </w:r>
                      <w:r>
                        <w:rPr>
                          <w:i/>
                          <w:spacing w:val="-20"/>
                          <w:w w:val="95"/>
                          <w:sz w:val="20"/>
                        </w:rPr>
                        <w:t>j</w:t>
                      </w:r>
                    </w:p>
                  </w:txbxContent>
                </v:textbox>
                <w10:wrap anchorx="page"/>
              </v:shape>
            </w:pict>
          </mc:Fallback>
        </mc:AlternateContent>
      </w:r>
      <w:r w:rsidR="00781B02">
        <w:rPr>
          <w:i/>
          <w:position w:val="6"/>
          <w:sz w:val="34"/>
        </w:rPr>
        <w:t xml:space="preserve">t </w:t>
      </w:r>
      <w:proofErr w:type="spellStart"/>
      <w:r w:rsidR="00781B02">
        <w:rPr>
          <w:i/>
          <w:position w:val="22"/>
          <w:sz w:val="20"/>
        </w:rPr>
        <w:t>р</w:t>
      </w:r>
      <w:r w:rsidR="00781B02">
        <w:rPr>
          <w:position w:val="22"/>
          <w:sz w:val="20"/>
        </w:rPr>
        <w:t>.</w:t>
      </w:r>
      <w:r w:rsidR="00781B02">
        <w:rPr>
          <w:i/>
          <w:position w:val="22"/>
          <w:sz w:val="20"/>
        </w:rPr>
        <w:t>o</w:t>
      </w:r>
      <w:proofErr w:type="spellEnd"/>
      <w:r w:rsidR="00781B02">
        <w:rPr>
          <w:position w:val="22"/>
          <w:sz w:val="20"/>
        </w:rPr>
        <w:t xml:space="preserve">. </w:t>
      </w:r>
      <w:r w:rsidR="00781B02">
        <w:rPr>
          <w:i/>
          <w:sz w:val="28"/>
        </w:rPr>
        <w:t xml:space="preserve">- </w:t>
      </w:r>
      <w:r w:rsidR="00781B02">
        <w:rPr>
          <w:sz w:val="28"/>
        </w:rPr>
        <w:t xml:space="preserve">раннее окончание работы </w:t>
      </w:r>
      <w:r w:rsidR="00781B02">
        <w:rPr>
          <w:i/>
          <w:sz w:val="28"/>
        </w:rPr>
        <w:t>i-j;</w:t>
      </w:r>
    </w:p>
    <w:p w:rsidR="0087326A" w:rsidRDefault="0087326A">
      <w:pPr>
        <w:pStyle w:val="a3"/>
        <w:spacing w:before="6"/>
        <w:rPr>
          <w:i/>
          <w:sz w:val="25"/>
        </w:rPr>
      </w:pPr>
    </w:p>
    <w:p w:rsidR="0087326A" w:rsidRDefault="00F5009F">
      <w:pPr>
        <w:spacing w:before="93"/>
        <w:ind w:left="1758"/>
        <w:jc w:val="both"/>
        <w:rPr>
          <w:i/>
          <w:sz w:val="28"/>
        </w:rPr>
      </w:pPr>
      <w:r>
        <w:rPr>
          <w:noProof/>
          <w:lang w:eastAsia="ru-RU"/>
        </w:rPr>
        <mc:AlternateContent>
          <mc:Choice Requires="wps">
            <w:drawing>
              <wp:anchor distT="0" distB="0" distL="114300" distR="114300" simplePos="0" relativeHeight="251826688" behindDoc="1" locked="0" layoutInCell="1" allowOverlap="1">
                <wp:simplePos x="0" y="0"/>
                <wp:positionH relativeFrom="page">
                  <wp:posOffset>1615440</wp:posOffset>
                </wp:positionH>
                <wp:positionV relativeFrom="paragraph">
                  <wp:posOffset>180975</wp:posOffset>
                </wp:positionV>
                <wp:extent cx="147955" cy="132080"/>
                <wp:effectExtent l="0" t="0" r="0" b="0"/>
                <wp:wrapNone/>
                <wp:docPr id="447" name="Text Box 5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955" cy="132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spacing w:line="208" w:lineRule="exact"/>
                              <w:rPr>
                                <w:i/>
                                <w:sz w:val="17"/>
                              </w:rPr>
                            </w:pPr>
                            <w:r>
                              <w:rPr>
                                <w:i/>
                                <w:sz w:val="17"/>
                              </w:rPr>
                              <w:t>i</w:t>
                            </w:r>
                            <w:r>
                              <w:rPr>
                                <w:rFonts w:ascii="Symbol" w:hAnsi="Symbol"/>
                                <w:sz w:val="17"/>
                              </w:rPr>
                              <w:t></w:t>
                            </w:r>
                            <w:r>
                              <w:rPr>
                                <w:sz w:val="17"/>
                              </w:rPr>
                              <w:t xml:space="preserve"> </w:t>
                            </w:r>
                            <w:r>
                              <w:rPr>
                                <w:i/>
                                <w:sz w:val="17"/>
                              </w:rPr>
                              <w:t>j</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82" o:spid="_x0000_s1122" type="#_x0000_t202" style="position:absolute;left:0;text-align:left;margin-left:127.2pt;margin-top:14.25pt;width:11.65pt;height:10.4pt;z-index:-2514897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" filled="f" stroked="f">
                <v:textbox inset="0,0,0,0">
                  <w:txbxContent>
                    <w:p w:rsidR="00207D05" w:rsidRDefault="00207D05">
                      <w:pPr>
                        <w:spacing w:line="208" w:lineRule="exact"/>
                        <w:rPr>
                          <w:i/>
                          <w:sz w:val="17"/>
                        </w:rPr>
                      </w:pPr>
                      <w:r>
                        <w:rPr>
                          <w:i/>
                          <w:sz w:val="17"/>
                        </w:rPr>
                        <w:t>i</w:t>
                      </w:r>
                      <w:r>
                        <w:rPr>
                          <w:rFonts w:ascii="Symbol" w:hAnsi="Symbol"/>
                          <w:sz w:val="17"/>
                        </w:rPr>
                        <w:t></w:t>
                      </w:r>
                      <w:r>
                        <w:rPr>
                          <w:sz w:val="17"/>
                        </w:rPr>
                        <w:t xml:space="preserve"> </w:t>
                      </w:r>
                      <w:r>
                        <w:rPr>
                          <w:i/>
                          <w:sz w:val="17"/>
                        </w:rPr>
                        <w:t>j</w:t>
                      </w:r>
                    </w:p>
                  </w:txbxContent>
                </v:textbox>
                <w10:wrap anchorx="page"/>
              </v:shape>
            </w:pict>
          </mc:Fallback>
        </mc:AlternateContent>
      </w:r>
      <w:r w:rsidR="00781B02">
        <w:rPr>
          <w:i/>
          <w:position w:val="3"/>
          <w:sz w:val="29"/>
        </w:rPr>
        <w:t xml:space="preserve">t </w:t>
      </w:r>
      <w:proofErr w:type="spellStart"/>
      <w:r w:rsidR="00781B02">
        <w:rPr>
          <w:i/>
          <w:position w:val="16"/>
          <w:sz w:val="17"/>
        </w:rPr>
        <w:t>п</w:t>
      </w:r>
      <w:r w:rsidR="00781B02">
        <w:rPr>
          <w:position w:val="16"/>
          <w:sz w:val="17"/>
        </w:rPr>
        <w:t>.</w:t>
      </w:r>
      <w:r w:rsidR="00781B02">
        <w:rPr>
          <w:i/>
          <w:position w:val="16"/>
          <w:sz w:val="17"/>
        </w:rPr>
        <w:t>н</w:t>
      </w:r>
      <w:proofErr w:type="spellEnd"/>
      <w:r w:rsidR="00781B02">
        <w:rPr>
          <w:position w:val="16"/>
          <w:sz w:val="17"/>
        </w:rPr>
        <w:t xml:space="preserve">. </w:t>
      </w:r>
      <w:r w:rsidR="00781B02">
        <w:rPr>
          <w:i/>
          <w:sz w:val="28"/>
        </w:rPr>
        <w:t xml:space="preserve">- </w:t>
      </w:r>
      <w:r w:rsidR="00781B02">
        <w:rPr>
          <w:sz w:val="28"/>
        </w:rPr>
        <w:t xml:space="preserve">позднее начало работы </w:t>
      </w:r>
      <w:r w:rsidR="00781B02">
        <w:rPr>
          <w:i/>
          <w:sz w:val="28"/>
        </w:rPr>
        <w:t>i-j;</w:t>
      </w:r>
    </w:p>
    <w:p w:rsidR="0087326A" w:rsidRDefault="0087326A">
      <w:pPr>
        <w:pStyle w:val="a3"/>
        <w:spacing w:before="10"/>
        <w:rPr>
          <w:i/>
          <w:sz w:val="33"/>
        </w:rPr>
      </w:pPr>
    </w:p>
    <w:p w:rsidR="0087326A" w:rsidRDefault="00F5009F">
      <w:pPr>
        <w:ind w:left="1758"/>
        <w:jc w:val="both"/>
        <w:rPr>
          <w:i/>
          <w:sz w:val="28"/>
        </w:rPr>
      </w:pPr>
      <w:r>
        <w:rPr>
          <w:noProof/>
          <w:lang w:eastAsia="ru-RU"/>
        </w:rPr>
        <mc:AlternateContent>
          <mc:Choice Requires="wps">
            <w:drawing>
              <wp:anchor distT="0" distB="0" distL="114300" distR="114300" simplePos="0" relativeHeight="251827712" behindDoc="1" locked="0" layoutInCell="1" allowOverlap="1">
                <wp:simplePos x="0" y="0"/>
                <wp:positionH relativeFrom="page">
                  <wp:posOffset>1615440</wp:posOffset>
                </wp:positionH>
                <wp:positionV relativeFrom="paragraph">
                  <wp:posOffset>144780</wp:posOffset>
                </wp:positionV>
                <wp:extent cx="148590" cy="158115"/>
                <wp:effectExtent l="0" t="0" r="0" b="0"/>
                <wp:wrapNone/>
                <wp:docPr id="446" name="Text Box 5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 cy="158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spacing w:before="2"/>
                              <w:rPr>
                                <w:i/>
                                <w:sz w:val="20"/>
                              </w:rPr>
                            </w:pPr>
                            <w:r>
                              <w:rPr>
                                <w:i/>
                                <w:spacing w:val="4"/>
                                <w:w w:val="95"/>
                                <w:sz w:val="20"/>
                              </w:rPr>
                              <w:t>i</w:t>
                            </w:r>
                            <w:r>
                              <w:rPr>
                                <w:rFonts w:ascii="Symbol" w:hAnsi="Symbol"/>
                                <w:spacing w:val="4"/>
                                <w:w w:val="95"/>
                                <w:sz w:val="20"/>
                              </w:rPr>
                              <w:t></w:t>
                            </w:r>
                            <w:r>
                              <w:rPr>
                                <w:spacing w:val="-25"/>
                                <w:w w:val="95"/>
                                <w:sz w:val="20"/>
                              </w:rPr>
                              <w:t xml:space="preserve"> </w:t>
                            </w:r>
                            <w:r>
                              <w:rPr>
                                <w:i/>
                                <w:spacing w:val="-20"/>
                                <w:w w:val="95"/>
                                <w:sz w:val="20"/>
                              </w:rPr>
                              <w:t>j</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81" o:spid="_x0000_s1123" type="#_x0000_t202" style="position:absolute;left:0;text-align:left;margin-left:127.2pt;margin-top:11.4pt;width:11.7pt;height:12.45pt;z-index:-2514887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" filled="f" stroked="f">
                <v:textbox inset="0,0,0,0">
                  <w:txbxContent>
                    <w:p w:rsidR="00207D05" w:rsidRDefault="00207D05">
                      <w:pPr>
                        <w:spacing w:before="2"/>
                        <w:rPr>
                          <w:i/>
                          <w:sz w:val="20"/>
                        </w:rPr>
                      </w:pPr>
                      <w:r>
                        <w:rPr>
                          <w:i/>
                          <w:spacing w:val="4"/>
                          <w:w w:val="95"/>
                          <w:sz w:val="20"/>
                        </w:rPr>
                        <w:t>i</w:t>
                      </w:r>
                      <w:r>
                        <w:rPr>
                          <w:rFonts w:ascii="Symbol" w:hAnsi="Symbol"/>
                          <w:spacing w:val="4"/>
                          <w:w w:val="95"/>
                          <w:sz w:val="20"/>
                        </w:rPr>
                        <w:t></w:t>
                      </w:r>
                      <w:r>
                        <w:rPr>
                          <w:spacing w:val="-25"/>
                          <w:w w:val="95"/>
                          <w:sz w:val="20"/>
                        </w:rPr>
                        <w:t xml:space="preserve"> </w:t>
                      </w:r>
                      <w:r>
                        <w:rPr>
                          <w:i/>
                          <w:spacing w:val="-20"/>
                          <w:w w:val="95"/>
                          <w:sz w:val="20"/>
                        </w:rPr>
                        <w:t>j</w:t>
                      </w:r>
                    </w:p>
                  </w:txbxContent>
                </v:textbox>
                <w10:wrap anchorx="page"/>
              </v:shape>
            </w:pict>
          </mc:Fallback>
        </mc:AlternateContent>
      </w:r>
      <w:proofErr w:type="gramStart"/>
      <w:r w:rsidR="00781B02">
        <w:rPr>
          <w:i/>
          <w:position w:val="6"/>
          <w:sz w:val="34"/>
        </w:rPr>
        <w:t>t</w:t>
      </w:r>
      <w:proofErr w:type="spellStart"/>
      <w:proofErr w:type="gramEnd"/>
      <w:r w:rsidR="00781B02">
        <w:rPr>
          <w:i/>
          <w:position w:val="22"/>
          <w:sz w:val="20"/>
        </w:rPr>
        <w:t>п</w:t>
      </w:r>
      <w:r w:rsidR="00781B02">
        <w:rPr>
          <w:position w:val="22"/>
          <w:sz w:val="20"/>
        </w:rPr>
        <w:t>.</w:t>
      </w:r>
      <w:r w:rsidR="00781B02">
        <w:rPr>
          <w:i/>
          <w:position w:val="22"/>
          <w:sz w:val="20"/>
        </w:rPr>
        <w:t>o</w:t>
      </w:r>
      <w:proofErr w:type="spellEnd"/>
      <w:r w:rsidR="00781B02">
        <w:rPr>
          <w:position w:val="22"/>
          <w:sz w:val="20"/>
        </w:rPr>
        <w:t xml:space="preserve">. </w:t>
      </w:r>
      <w:r w:rsidR="00781B02">
        <w:rPr>
          <w:i/>
          <w:sz w:val="28"/>
        </w:rPr>
        <w:t xml:space="preserve">- </w:t>
      </w:r>
      <w:r w:rsidR="00781B02">
        <w:rPr>
          <w:sz w:val="28"/>
        </w:rPr>
        <w:t xml:space="preserve">позднее окончание работы </w:t>
      </w:r>
      <w:r w:rsidR="00781B02">
        <w:rPr>
          <w:i/>
          <w:sz w:val="28"/>
        </w:rPr>
        <w:t>i-j;</w:t>
      </w:r>
    </w:p>
    <w:p w:rsidR="0087326A" w:rsidRDefault="00781B02">
      <w:pPr>
        <w:spacing w:before="353" w:line="446" w:lineRule="auto"/>
        <w:ind w:left="1722" w:right="4750"/>
        <w:jc w:val="both"/>
        <w:rPr>
          <w:sz w:val="28"/>
        </w:rPr>
      </w:pPr>
      <w:proofErr w:type="spellStart"/>
      <w:r>
        <w:rPr>
          <w:i/>
          <w:sz w:val="28"/>
        </w:rPr>
        <w:t>R</w:t>
      </w:r>
      <w:r>
        <w:rPr>
          <w:i/>
          <w:sz w:val="28"/>
          <w:vertAlign w:val="subscript"/>
        </w:rPr>
        <w:t>i</w:t>
      </w:r>
      <w:proofErr w:type="spellEnd"/>
      <w:r>
        <w:rPr>
          <w:i/>
          <w:sz w:val="28"/>
          <w:vertAlign w:val="subscript"/>
        </w:rPr>
        <w:t>-j</w:t>
      </w:r>
      <w:r>
        <w:rPr>
          <w:i/>
          <w:sz w:val="28"/>
        </w:rPr>
        <w:t xml:space="preserve"> - </w:t>
      </w:r>
      <w:r>
        <w:rPr>
          <w:sz w:val="28"/>
        </w:rPr>
        <w:t xml:space="preserve">общий резерв времени работы </w:t>
      </w:r>
      <w:r>
        <w:rPr>
          <w:i/>
          <w:sz w:val="28"/>
        </w:rPr>
        <w:t>i-j</w:t>
      </w:r>
      <w:r>
        <w:rPr>
          <w:sz w:val="28"/>
        </w:rPr>
        <w:t xml:space="preserve">; </w:t>
      </w:r>
      <w:proofErr w:type="spellStart"/>
      <w:r>
        <w:rPr>
          <w:i/>
          <w:sz w:val="28"/>
        </w:rPr>
        <w:t>r</w:t>
      </w:r>
      <w:r>
        <w:rPr>
          <w:i/>
          <w:sz w:val="28"/>
          <w:vertAlign w:val="subscript"/>
        </w:rPr>
        <w:t>i</w:t>
      </w:r>
      <w:proofErr w:type="spellEnd"/>
      <w:r>
        <w:rPr>
          <w:i/>
          <w:sz w:val="28"/>
          <w:vertAlign w:val="subscript"/>
        </w:rPr>
        <w:t>-j</w:t>
      </w:r>
      <w:r>
        <w:rPr>
          <w:i/>
          <w:sz w:val="28"/>
        </w:rPr>
        <w:t xml:space="preserve"> - </w:t>
      </w:r>
      <w:r>
        <w:rPr>
          <w:sz w:val="28"/>
        </w:rPr>
        <w:t xml:space="preserve">частный резерв времени работы </w:t>
      </w:r>
      <w:r>
        <w:rPr>
          <w:i/>
          <w:sz w:val="28"/>
        </w:rPr>
        <w:t>i-j</w:t>
      </w:r>
      <w:r>
        <w:rPr>
          <w:sz w:val="28"/>
        </w:rPr>
        <w:t>.</w:t>
      </w:r>
    </w:p>
    <w:p w:rsidR="0087326A" w:rsidRDefault="00781B02">
      <w:pPr>
        <w:pStyle w:val="a3"/>
        <w:spacing w:before="7" w:line="360" w:lineRule="auto"/>
        <w:ind w:left="1083" w:right="868" w:firstLine="770"/>
        <w:jc w:val="both"/>
      </w:pPr>
      <w:r>
        <w:rPr>
          <w:i/>
        </w:rPr>
        <w:t xml:space="preserve">Раннее начало работы </w:t>
      </w:r>
      <w:r>
        <w:t>– это самый ранний срок, когда можно начинать данную работу. Раннее начало определяется как самый продолжительный путь от исходного события сетевого графика до начального события рассматриваемой работы.</w:t>
      </w:r>
    </w:p>
    <w:p w:rsidR="0087326A" w:rsidRDefault="00781B02">
      <w:pPr>
        <w:pStyle w:val="a3"/>
        <w:spacing w:before="34" w:line="360" w:lineRule="auto"/>
        <w:ind w:left="1083" w:right="869" w:firstLine="770"/>
        <w:jc w:val="both"/>
      </w:pPr>
      <w:r>
        <w:rPr>
          <w:i/>
        </w:rPr>
        <w:t xml:space="preserve">Раннее окончание работы </w:t>
      </w:r>
      <w:r>
        <w:t>– это самый ранний срок, когда можно окончить данную работу. Раннее окончание определяется как сумма  раннего начала и продолжительности рассматриваемой</w:t>
      </w:r>
      <w:r>
        <w:rPr>
          <w:spacing w:val="-11"/>
        </w:rPr>
        <w:t xml:space="preserve"> </w:t>
      </w:r>
      <w:r>
        <w:t>работы:</w:t>
      </w:r>
    </w:p>
    <w:p w:rsidR="0087326A" w:rsidRDefault="0087326A">
      <w:pPr>
        <w:pStyle w:val="a3"/>
        <w:spacing w:before="11"/>
        <w:rPr>
          <w:sz w:val="5"/>
        </w:rPr>
      </w:pPr>
    </w:p>
    <w:tbl>
      <w:tblPr>
        <w:tblStyle w:val="TableNormal"/>
        <w:tblW w:w="0" w:type="auto"/>
        <w:tblInd w:w="3991" w:type="dxa"/>
        <w:tblLayout w:type="fixed"/>
        <w:tblLook w:val="01E0" w:firstRow="1" w:lastRow="1" w:firstColumn="1" w:lastColumn="1" w:noHBand="0" w:noVBand="0"/>
      </w:tblPr>
      <w:tblGrid>
        <w:gridCol w:w="3940"/>
        <w:gridCol w:w="2634"/>
      </w:tblGrid>
      <w:tr w:rsidR="0087326A">
        <w:trPr>
          <w:trHeight w:val="481"/>
        </w:trPr>
        <w:tc>
          <w:tcPr>
            <w:tcW w:w="3940" w:type="dxa"/>
          </w:tcPr>
          <w:p w:rsidR="0087326A" w:rsidRDefault="00781B02">
            <w:pPr>
              <w:pStyle w:val="TableParagraph"/>
              <w:tabs>
                <w:tab w:val="left" w:pos="1974"/>
              </w:tabs>
              <w:spacing w:before="68" w:line="129" w:lineRule="auto"/>
              <w:ind w:left="200"/>
              <w:rPr>
                <w:i/>
                <w:sz w:val="28"/>
              </w:rPr>
            </w:pPr>
            <w:r>
              <w:rPr>
                <w:i/>
                <w:position w:val="-15"/>
                <w:sz w:val="34"/>
              </w:rPr>
              <w:t>t</w:t>
            </w:r>
            <w:r>
              <w:rPr>
                <w:i/>
                <w:spacing w:val="-50"/>
                <w:position w:val="-15"/>
                <w:sz w:val="34"/>
              </w:rPr>
              <w:t xml:space="preserve"> </w:t>
            </w:r>
            <w:proofErr w:type="spellStart"/>
            <w:r>
              <w:rPr>
                <w:i/>
                <w:sz w:val="20"/>
              </w:rPr>
              <w:t>р</w:t>
            </w:r>
            <w:r>
              <w:rPr>
                <w:sz w:val="20"/>
              </w:rPr>
              <w:t>.</w:t>
            </w:r>
            <w:r>
              <w:rPr>
                <w:i/>
                <w:sz w:val="20"/>
              </w:rPr>
              <w:t>o</w:t>
            </w:r>
            <w:proofErr w:type="spellEnd"/>
            <w:r>
              <w:rPr>
                <w:sz w:val="20"/>
              </w:rPr>
              <w:t>.</w:t>
            </w:r>
            <w:r>
              <w:rPr>
                <w:spacing w:val="24"/>
                <w:sz w:val="20"/>
              </w:rPr>
              <w:t xml:space="preserve"> </w:t>
            </w:r>
            <w:r>
              <w:rPr>
                <w:rFonts w:ascii="Symbol" w:hAnsi="Symbol"/>
                <w:position w:val="-15"/>
                <w:sz w:val="34"/>
              </w:rPr>
              <w:t></w:t>
            </w:r>
            <w:r>
              <w:rPr>
                <w:spacing w:val="-39"/>
                <w:position w:val="-15"/>
                <w:sz w:val="34"/>
              </w:rPr>
              <w:t xml:space="preserve"> </w:t>
            </w:r>
            <w:r>
              <w:rPr>
                <w:i/>
                <w:position w:val="-15"/>
                <w:sz w:val="34"/>
              </w:rPr>
              <w:t>t</w:t>
            </w:r>
            <w:r>
              <w:rPr>
                <w:i/>
                <w:spacing w:val="-49"/>
                <w:position w:val="-15"/>
                <w:sz w:val="34"/>
              </w:rPr>
              <w:t xml:space="preserve"> </w:t>
            </w:r>
            <w:proofErr w:type="spellStart"/>
            <w:r>
              <w:rPr>
                <w:i/>
                <w:sz w:val="20"/>
              </w:rPr>
              <w:t>р</w:t>
            </w:r>
            <w:r>
              <w:rPr>
                <w:sz w:val="20"/>
              </w:rPr>
              <w:t>.</w:t>
            </w:r>
            <w:r>
              <w:rPr>
                <w:i/>
                <w:sz w:val="20"/>
              </w:rPr>
              <w:t>н</w:t>
            </w:r>
            <w:proofErr w:type="spellEnd"/>
            <w:r>
              <w:rPr>
                <w:sz w:val="20"/>
              </w:rPr>
              <w:t>.</w:t>
            </w:r>
            <w:r>
              <w:rPr>
                <w:spacing w:val="4"/>
                <w:sz w:val="20"/>
              </w:rPr>
              <w:t xml:space="preserve"> </w:t>
            </w:r>
            <w:r>
              <w:rPr>
                <w:rFonts w:ascii="Symbol" w:hAnsi="Symbol"/>
                <w:position w:val="-15"/>
                <w:sz w:val="34"/>
              </w:rPr>
              <w:t></w:t>
            </w:r>
            <w:r>
              <w:rPr>
                <w:spacing w:val="-55"/>
                <w:position w:val="-15"/>
                <w:sz w:val="34"/>
              </w:rPr>
              <w:t xml:space="preserve"> </w:t>
            </w:r>
            <w:r>
              <w:rPr>
                <w:i/>
                <w:spacing w:val="7"/>
                <w:position w:val="-15"/>
                <w:sz w:val="34"/>
              </w:rPr>
              <w:t>t</w:t>
            </w:r>
            <w:r>
              <w:rPr>
                <w:spacing w:val="7"/>
                <w:sz w:val="20"/>
              </w:rPr>
              <w:t>.</w:t>
            </w:r>
            <w:r>
              <w:rPr>
                <w:spacing w:val="7"/>
                <w:sz w:val="20"/>
              </w:rPr>
              <w:tab/>
            </w:r>
            <w:r>
              <w:rPr>
                <w:i/>
                <w:position w:val="-21"/>
                <w:sz w:val="28"/>
              </w:rPr>
              <w:t>.</w:t>
            </w:r>
          </w:p>
          <w:p w:rsidR="0087326A" w:rsidRDefault="00781B02">
            <w:pPr>
              <w:pStyle w:val="TableParagraph"/>
              <w:tabs>
                <w:tab w:val="left" w:pos="1008"/>
                <w:tab w:val="left" w:pos="1688"/>
              </w:tabs>
              <w:spacing w:line="113" w:lineRule="exact"/>
              <w:ind w:left="284"/>
              <w:rPr>
                <w:i/>
                <w:sz w:val="20"/>
              </w:rPr>
            </w:pPr>
            <w:r>
              <w:rPr>
                <w:i/>
                <w:spacing w:val="3"/>
                <w:sz w:val="20"/>
              </w:rPr>
              <w:t>i</w:t>
            </w:r>
            <w:r>
              <w:rPr>
                <w:rFonts w:ascii="Symbol" w:hAnsi="Symbol"/>
                <w:spacing w:val="3"/>
                <w:sz w:val="20"/>
              </w:rPr>
              <w:t></w:t>
            </w:r>
            <w:r>
              <w:rPr>
                <w:spacing w:val="-24"/>
                <w:sz w:val="20"/>
              </w:rPr>
              <w:t xml:space="preserve"> </w:t>
            </w:r>
            <w:r>
              <w:rPr>
                <w:i/>
                <w:sz w:val="20"/>
              </w:rPr>
              <w:t>j</w:t>
            </w:r>
            <w:r>
              <w:rPr>
                <w:i/>
                <w:sz w:val="20"/>
              </w:rPr>
              <w:tab/>
            </w:r>
            <w:r>
              <w:rPr>
                <w:i/>
                <w:spacing w:val="3"/>
                <w:sz w:val="20"/>
              </w:rPr>
              <w:t>i</w:t>
            </w:r>
            <w:r>
              <w:rPr>
                <w:rFonts w:ascii="Symbol" w:hAnsi="Symbol"/>
                <w:spacing w:val="3"/>
                <w:sz w:val="20"/>
              </w:rPr>
              <w:t></w:t>
            </w:r>
            <w:r>
              <w:rPr>
                <w:spacing w:val="-23"/>
                <w:sz w:val="20"/>
              </w:rPr>
              <w:t xml:space="preserve"> </w:t>
            </w:r>
            <w:r>
              <w:rPr>
                <w:i/>
                <w:sz w:val="20"/>
              </w:rPr>
              <w:t>j</w:t>
            </w:r>
            <w:r>
              <w:rPr>
                <w:i/>
                <w:sz w:val="20"/>
              </w:rPr>
              <w:tab/>
            </w:r>
            <w:r>
              <w:rPr>
                <w:i/>
                <w:spacing w:val="3"/>
                <w:w w:val="95"/>
                <w:sz w:val="20"/>
              </w:rPr>
              <w:t>i</w:t>
            </w:r>
            <w:r>
              <w:rPr>
                <w:rFonts w:ascii="Symbol" w:hAnsi="Symbol"/>
                <w:spacing w:val="3"/>
                <w:w w:val="95"/>
                <w:sz w:val="20"/>
              </w:rPr>
              <w:t></w:t>
            </w:r>
            <w:r>
              <w:rPr>
                <w:spacing w:val="-29"/>
                <w:w w:val="95"/>
                <w:sz w:val="20"/>
              </w:rPr>
              <w:t xml:space="preserve"> </w:t>
            </w:r>
            <w:r>
              <w:rPr>
                <w:i/>
                <w:w w:val="95"/>
                <w:sz w:val="20"/>
              </w:rPr>
              <w:t>j</w:t>
            </w:r>
          </w:p>
        </w:tc>
        <w:tc>
          <w:tcPr>
            <w:tcW w:w="2634" w:type="dxa"/>
          </w:tcPr>
          <w:p w:rsidR="0087326A" w:rsidRDefault="00781B02">
            <w:pPr>
              <w:pStyle w:val="TableParagraph"/>
              <w:spacing w:before="93"/>
              <w:ind w:right="198"/>
              <w:jc w:val="right"/>
              <w:rPr>
                <w:sz w:val="28"/>
              </w:rPr>
            </w:pPr>
            <w:r>
              <w:rPr>
                <w:sz w:val="28"/>
              </w:rPr>
              <w:t>(2.2)</w:t>
            </w:r>
          </w:p>
        </w:tc>
      </w:tr>
    </w:tbl>
    <w:p w:rsidR="0087326A" w:rsidRDefault="00781B02">
      <w:pPr>
        <w:pStyle w:val="a3"/>
        <w:spacing w:before="258" w:line="360" w:lineRule="auto"/>
        <w:ind w:left="1083" w:right="868" w:firstLine="770"/>
        <w:jc w:val="both"/>
      </w:pPr>
      <w:r>
        <w:rPr>
          <w:i/>
        </w:rPr>
        <w:t xml:space="preserve">Позднее окончание работы </w:t>
      </w:r>
      <w:r>
        <w:t>– это самый поздний срок, когда можно окончить данную работу, не изменяя критического пути сетевого графика. Позднее окончание определяется как разность критического и максимального путей от конечного события рассматриваемой работы до завершающего события сетевого графика.</w:t>
      </w:r>
    </w:p>
    <w:p w:rsidR="0087326A" w:rsidRDefault="00781B02">
      <w:pPr>
        <w:pStyle w:val="a3"/>
        <w:spacing w:before="33" w:line="362" w:lineRule="auto"/>
        <w:ind w:left="1083" w:right="868" w:firstLine="770"/>
        <w:jc w:val="both"/>
      </w:pPr>
      <w:r>
        <w:rPr>
          <w:i/>
        </w:rPr>
        <w:t xml:space="preserve">Позднее начало работы – </w:t>
      </w:r>
      <w:r>
        <w:t>это самый поздний срок, когда можно начать данную работу, при которой не изменяется критический путь</w:t>
      </w:r>
    </w:p>
    <w:p w:rsidR="0087326A" w:rsidRDefault="0087326A">
      <w:pPr>
        <w:spacing w:line="362" w:lineRule="auto"/>
        <w:jc w:val="both"/>
        <w:sectPr w:rsidR="0087326A">
          <w:pgSz w:w="11910" w:h="16840"/>
          <w:pgMar w:top="1000" w:right="0" w:bottom="960" w:left="700" w:header="197" w:footer="772" w:gutter="0"/>
          <w:cols w:space="720"/>
        </w:sectPr>
      </w:pPr>
    </w:p>
    <w:p w:rsidR="0087326A" w:rsidRDefault="00F5009F">
      <w:pPr>
        <w:pStyle w:val="a3"/>
        <w:tabs>
          <w:tab w:val="left" w:pos="2333"/>
          <w:tab w:val="left" w:pos="3595"/>
          <w:tab w:val="left" w:pos="4813"/>
          <w:tab w:val="left" w:pos="5856"/>
          <w:tab w:val="left" w:pos="7670"/>
          <w:tab w:val="left" w:pos="8291"/>
          <w:tab w:val="left" w:pos="9554"/>
        </w:tabs>
        <w:spacing w:line="362" w:lineRule="auto"/>
        <w:ind w:left="1083" w:right="870"/>
      </w:pPr>
      <w:r>
        <w:rPr>
          <w:noProof/>
          <w:lang w:eastAsia="ru-RU"/>
        </w:rPr>
        <w:lastRenderedPageBreak/>
        <mc:AlternateContent>
          <mc:Choice Requires="wps">
            <w:drawing>
              <wp:anchor distT="0" distB="0" distL="114300" distR="114300" simplePos="0" relativeHeight="251573760" behindDoc="0" locked="0" layoutInCell="1" allowOverlap="1">
                <wp:simplePos x="0" y="0"/>
                <wp:positionH relativeFrom="page">
                  <wp:posOffset>1316990</wp:posOffset>
                </wp:positionH>
                <wp:positionV relativeFrom="page">
                  <wp:posOffset>418465</wp:posOffset>
                </wp:positionV>
                <wp:extent cx="5464810" cy="0"/>
                <wp:effectExtent l="0" t="0" r="0" b="0"/>
                <wp:wrapNone/>
                <wp:docPr id="445" name="Line 5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80" o:spid="_x0000_s1026" style="position:absolute;z-index:251573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" strokecolor="#007f00" strokeweight=".18419mm">
                <w10:wrap anchorx="page" anchory="page"/>
              </v:line>
            </w:pict>
          </mc:Fallback>
        </mc:AlternateContent>
      </w:r>
      <w:r w:rsidR="00781B02">
        <w:t>сетевого</w:t>
      </w:r>
      <w:r w:rsidR="00781B02">
        <w:tab/>
        <w:t>графика.</w:t>
      </w:r>
      <w:r w:rsidR="00781B02">
        <w:tab/>
        <w:t>Позднее</w:t>
      </w:r>
      <w:r w:rsidR="00781B02">
        <w:tab/>
        <w:t>начало</w:t>
      </w:r>
      <w:r w:rsidR="00781B02">
        <w:tab/>
        <w:t>определяется</w:t>
      </w:r>
      <w:r w:rsidR="00781B02">
        <w:tab/>
        <w:t>как</w:t>
      </w:r>
      <w:r w:rsidR="00781B02">
        <w:tab/>
        <w:t>разность</w:t>
      </w:r>
      <w:r w:rsidR="00781B02">
        <w:tab/>
      </w:r>
      <w:r w:rsidR="00781B02">
        <w:rPr>
          <w:spacing w:val="-5"/>
        </w:rPr>
        <w:t xml:space="preserve">между </w:t>
      </w:r>
      <w:r w:rsidR="00781B02">
        <w:t>поздним скончанием и продолжительностью рассматриваемой</w:t>
      </w:r>
      <w:r w:rsidR="00781B02">
        <w:rPr>
          <w:spacing w:val="-12"/>
        </w:rPr>
        <w:t xml:space="preserve"> </w:t>
      </w:r>
      <w:r w:rsidR="00781B02">
        <w:t>работы:</w:t>
      </w:r>
    </w:p>
    <w:p w:rsidR="0087326A" w:rsidRDefault="0087326A">
      <w:pPr>
        <w:pStyle w:val="a3"/>
        <w:spacing w:before="3"/>
        <w:rPr>
          <w:sz w:val="5"/>
        </w:rPr>
      </w:pPr>
    </w:p>
    <w:tbl>
      <w:tblPr>
        <w:tblStyle w:val="TableNormal"/>
        <w:tblW w:w="0" w:type="auto"/>
        <w:tblInd w:w="3511" w:type="dxa"/>
        <w:tblLayout w:type="fixed"/>
        <w:tblLook w:val="01E0" w:firstRow="1" w:lastRow="1" w:firstColumn="1" w:lastColumn="1" w:noHBand="0" w:noVBand="0"/>
      </w:tblPr>
      <w:tblGrid>
        <w:gridCol w:w="4205"/>
        <w:gridCol w:w="2849"/>
      </w:tblGrid>
      <w:tr w:rsidR="0087326A">
        <w:trPr>
          <w:trHeight w:val="480"/>
        </w:trPr>
        <w:tc>
          <w:tcPr>
            <w:tcW w:w="4205" w:type="dxa"/>
          </w:tcPr>
          <w:p w:rsidR="0087326A" w:rsidRDefault="00781B02">
            <w:pPr>
              <w:pStyle w:val="TableParagraph"/>
              <w:tabs>
                <w:tab w:val="left" w:pos="2024"/>
              </w:tabs>
              <w:spacing w:before="61" w:line="134" w:lineRule="auto"/>
              <w:ind w:left="200"/>
              <w:rPr>
                <w:i/>
                <w:sz w:val="28"/>
              </w:rPr>
            </w:pPr>
            <w:r>
              <w:rPr>
                <w:i/>
                <w:position w:val="-14"/>
                <w:sz w:val="34"/>
              </w:rPr>
              <w:t>t</w:t>
            </w:r>
            <w:r>
              <w:rPr>
                <w:i/>
                <w:spacing w:val="-57"/>
                <w:position w:val="-14"/>
                <w:sz w:val="34"/>
              </w:rPr>
              <w:t xml:space="preserve"> </w:t>
            </w:r>
            <w:proofErr w:type="spellStart"/>
            <w:r>
              <w:rPr>
                <w:i/>
                <w:sz w:val="20"/>
              </w:rPr>
              <w:t>п</w:t>
            </w:r>
            <w:r>
              <w:rPr>
                <w:sz w:val="20"/>
              </w:rPr>
              <w:t>.</w:t>
            </w:r>
            <w:r>
              <w:rPr>
                <w:i/>
                <w:sz w:val="20"/>
              </w:rPr>
              <w:t>н</w:t>
            </w:r>
            <w:proofErr w:type="spellEnd"/>
            <w:r>
              <w:rPr>
                <w:sz w:val="20"/>
              </w:rPr>
              <w:t>.</w:t>
            </w:r>
            <w:r>
              <w:rPr>
                <w:spacing w:val="32"/>
                <w:sz w:val="20"/>
              </w:rPr>
              <w:t xml:space="preserve"> </w:t>
            </w:r>
            <w:r>
              <w:rPr>
                <w:rFonts w:ascii="Symbol" w:hAnsi="Symbol"/>
                <w:position w:val="-14"/>
                <w:sz w:val="34"/>
              </w:rPr>
              <w:t></w:t>
            </w:r>
            <w:r>
              <w:rPr>
                <w:spacing w:val="-36"/>
                <w:position w:val="-14"/>
                <w:sz w:val="34"/>
              </w:rPr>
              <w:t xml:space="preserve"> </w:t>
            </w:r>
            <w:r>
              <w:rPr>
                <w:i/>
                <w:position w:val="-14"/>
                <w:sz w:val="34"/>
              </w:rPr>
              <w:t>t</w:t>
            </w:r>
            <w:r>
              <w:rPr>
                <w:i/>
                <w:spacing w:val="-57"/>
                <w:position w:val="-14"/>
                <w:sz w:val="34"/>
              </w:rPr>
              <w:t xml:space="preserve"> </w:t>
            </w:r>
            <w:proofErr w:type="spellStart"/>
            <w:r>
              <w:rPr>
                <w:i/>
                <w:sz w:val="20"/>
              </w:rPr>
              <w:t>п</w:t>
            </w:r>
            <w:r>
              <w:rPr>
                <w:sz w:val="20"/>
              </w:rPr>
              <w:t>.</w:t>
            </w:r>
            <w:r>
              <w:rPr>
                <w:i/>
                <w:sz w:val="20"/>
              </w:rPr>
              <w:t>о</w:t>
            </w:r>
            <w:proofErr w:type="spellEnd"/>
            <w:r>
              <w:rPr>
                <w:sz w:val="20"/>
              </w:rPr>
              <w:t>.</w:t>
            </w:r>
            <w:r>
              <w:rPr>
                <w:spacing w:val="18"/>
                <w:sz w:val="20"/>
              </w:rPr>
              <w:t xml:space="preserve"> </w:t>
            </w:r>
            <w:r>
              <w:rPr>
                <w:rFonts w:ascii="Symbol" w:hAnsi="Symbol"/>
                <w:position w:val="-14"/>
                <w:sz w:val="34"/>
              </w:rPr>
              <w:t></w:t>
            </w:r>
            <w:r>
              <w:rPr>
                <w:spacing w:val="-51"/>
                <w:position w:val="-14"/>
                <w:sz w:val="34"/>
              </w:rPr>
              <w:t xml:space="preserve"> </w:t>
            </w:r>
            <w:r>
              <w:rPr>
                <w:i/>
                <w:spacing w:val="12"/>
                <w:position w:val="-14"/>
                <w:sz w:val="34"/>
              </w:rPr>
              <w:t>t</w:t>
            </w:r>
            <w:r>
              <w:rPr>
                <w:spacing w:val="12"/>
                <w:sz w:val="20"/>
              </w:rPr>
              <w:t>.</w:t>
            </w:r>
            <w:r>
              <w:rPr>
                <w:spacing w:val="12"/>
                <w:sz w:val="20"/>
              </w:rPr>
              <w:tab/>
            </w:r>
            <w:r>
              <w:rPr>
                <w:i/>
                <w:position w:val="-21"/>
                <w:sz w:val="28"/>
              </w:rPr>
              <w:t>.</w:t>
            </w:r>
          </w:p>
          <w:p w:rsidR="0087326A" w:rsidRDefault="00781B02">
            <w:pPr>
              <w:pStyle w:val="TableParagraph"/>
              <w:tabs>
                <w:tab w:val="left" w:pos="1024"/>
                <w:tab w:val="left" w:pos="1714"/>
              </w:tabs>
              <w:spacing w:line="110" w:lineRule="exact"/>
              <w:ind w:left="295"/>
              <w:rPr>
                <w:i/>
                <w:sz w:val="20"/>
              </w:rPr>
            </w:pPr>
            <w:r>
              <w:rPr>
                <w:i/>
                <w:spacing w:val="6"/>
                <w:sz w:val="20"/>
              </w:rPr>
              <w:t>i</w:t>
            </w:r>
            <w:r>
              <w:rPr>
                <w:rFonts w:ascii="Symbol" w:hAnsi="Symbol"/>
                <w:spacing w:val="6"/>
                <w:sz w:val="20"/>
              </w:rPr>
              <w:t></w:t>
            </w:r>
            <w:r>
              <w:rPr>
                <w:spacing w:val="-19"/>
                <w:sz w:val="20"/>
              </w:rPr>
              <w:t xml:space="preserve"> </w:t>
            </w:r>
            <w:r>
              <w:rPr>
                <w:i/>
                <w:sz w:val="20"/>
              </w:rPr>
              <w:t>j</w:t>
            </w:r>
            <w:r>
              <w:rPr>
                <w:i/>
                <w:sz w:val="20"/>
              </w:rPr>
              <w:tab/>
            </w:r>
            <w:r>
              <w:rPr>
                <w:i/>
                <w:spacing w:val="5"/>
                <w:sz w:val="20"/>
              </w:rPr>
              <w:t>i</w:t>
            </w:r>
            <w:r>
              <w:rPr>
                <w:rFonts w:ascii="Symbol" w:hAnsi="Symbol"/>
                <w:spacing w:val="5"/>
                <w:sz w:val="20"/>
              </w:rPr>
              <w:t></w:t>
            </w:r>
            <w:r>
              <w:rPr>
                <w:spacing w:val="-18"/>
                <w:sz w:val="20"/>
              </w:rPr>
              <w:t xml:space="preserve"> </w:t>
            </w:r>
            <w:r>
              <w:rPr>
                <w:i/>
                <w:sz w:val="20"/>
              </w:rPr>
              <w:t>j</w:t>
            </w:r>
            <w:r>
              <w:rPr>
                <w:i/>
                <w:sz w:val="20"/>
              </w:rPr>
              <w:tab/>
            </w:r>
            <w:r>
              <w:rPr>
                <w:i/>
                <w:spacing w:val="5"/>
                <w:sz w:val="20"/>
              </w:rPr>
              <w:t>i</w:t>
            </w:r>
            <w:r>
              <w:rPr>
                <w:rFonts w:ascii="Symbol" w:hAnsi="Symbol"/>
                <w:spacing w:val="5"/>
                <w:sz w:val="20"/>
              </w:rPr>
              <w:t></w:t>
            </w:r>
            <w:r>
              <w:rPr>
                <w:spacing w:val="-37"/>
                <w:sz w:val="20"/>
              </w:rPr>
              <w:t xml:space="preserve"> </w:t>
            </w:r>
            <w:r>
              <w:rPr>
                <w:i/>
                <w:sz w:val="20"/>
              </w:rPr>
              <w:t>j</w:t>
            </w:r>
          </w:p>
        </w:tc>
        <w:tc>
          <w:tcPr>
            <w:tcW w:w="2849" w:type="dxa"/>
          </w:tcPr>
          <w:p w:rsidR="0087326A" w:rsidRDefault="00781B02">
            <w:pPr>
              <w:pStyle w:val="TableParagraph"/>
              <w:spacing w:before="92"/>
              <w:ind w:right="198"/>
              <w:jc w:val="right"/>
              <w:rPr>
                <w:sz w:val="28"/>
              </w:rPr>
            </w:pPr>
            <w:r>
              <w:rPr>
                <w:sz w:val="28"/>
              </w:rPr>
              <w:t>(2.3)</w:t>
            </w:r>
          </w:p>
        </w:tc>
      </w:tr>
    </w:tbl>
    <w:p w:rsidR="0087326A" w:rsidRDefault="00781B02">
      <w:pPr>
        <w:pStyle w:val="a3"/>
        <w:spacing w:before="258" w:after="33" w:line="360" w:lineRule="auto"/>
        <w:ind w:left="1083" w:right="866" w:firstLine="770"/>
        <w:jc w:val="both"/>
      </w:pPr>
      <w:r>
        <w:rPr>
          <w:i/>
        </w:rPr>
        <w:t xml:space="preserve">Общий резерв времени работы – </w:t>
      </w:r>
      <w:r>
        <w:t>это такой резерв времени, на который можно перенести начало выполнения работы или увеличить ее продолжительность, не изменяя критического пути сетевого графика. Общий резерв времени определяется как разность между поздними и ранними сроками рассматриваемой</w:t>
      </w:r>
      <w:r>
        <w:rPr>
          <w:spacing w:val="-1"/>
        </w:rPr>
        <w:t xml:space="preserve"> </w:t>
      </w:r>
      <w:r>
        <w:t>работы:</w:t>
      </w:r>
    </w:p>
    <w:tbl>
      <w:tblPr>
        <w:tblStyle w:val="TableNormal"/>
        <w:tblW w:w="0" w:type="auto"/>
        <w:tblInd w:w="2157" w:type="dxa"/>
        <w:tblLayout w:type="fixed"/>
        <w:tblLook w:val="01E0" w:firstRow="1" w:lastRow="1" w:firstColumn="1" w:lastColumn="1" w:noHBand="0" w:noVBand="0"/>
      </w:tblPr>
      <w:tblGrid>
        <w:gridCol w:w="5582"/>
        <w:gridCol w:w="2826"/>
      </w:tblGrid>
      <w:tr w:rsidR="0087326A">
        <w:trPr>
          <w:trHeight w:val="480"/>
        </w:trPr>
        <w:tc>
          <w:tcPr>
            <w:tcW w:w="5582" w:type="dxa"/>
          </w:tcPr>
          <w:p w:rsidR="0087326A" w:rsidRDefault="00781B02">
            <w:pPr>
              <w:pStyle w:val="TableParagraph"/>
              <w:tabs>
                <w:tab w:val="left" w:pos="513"/>
              </w:tabs>
              <w:spacing w:before="61" w:line="134" w:lineRule="auto"/>
              <w:ind w:right="1884"/>
              <w:jc w:val="center"/>
              <w:rPr>
                <w:i/>
                <w:sz w:val="28"/>
              </w:rPr>
            </w:pPr>
            <w:r>
              <w:rPr>
                <w:i/>
                <w:position w:val="-14"/>
                <w:sz w:val="34"/>
              </w:rPr>
              <w:t>R</w:t>
            </w:r>
            <w:r>
              <w:rPr>
                <w:i/>
                <w:position w:val="-14"/>
                <w:sz w:val="34"/>
              </w:rPr>
              <w:tab/>
            </w:r>
            <w:r>
              <w:rPr>
                <w:rFonts w:ascii="Symbol" w:hAnsi="Symbol"/>
                <w:position w:val="-14"/>
                <w:sz w:val="34"/>
              </w:rPr>
              <w:t></w:t>
            </w:r>
            <w:r>
              <w:rPr>
                <w:spacing w:val="-44"/>
                <w:position w:val="-14"/>
                <w:sz w:val="34"/>
              </w:rPr>
              <w:t xml:space="preserve"> </w:t>
            </w:r>
            <w:r>
              <w:rPr>
                <w:i/>
                <w:spacing w:val="5"/>
                <w:position w:val="-14"/>
                <w:sz w:val="34"/>
              </w:rPr>
              <w:t>t</w:t>
            </w:r>
            <w:proofErr w:type="spellStart"/>
            <w:r>
              <w:rPr>
                <w:i/>
                <w:spacing w:val="5"/>
                <w:sz w:val="20"/>
              </w:rPr>
              <w:t>п</w:t>
            </w:r>
            <w:r>
              <w:rPr>
                <w:spacing w:val="5"/>
                <w:sz w:val="20"/>
              </w:rPr>
              <w:t>.</w:t>
            </w:r>
            <w:r>
              <w:rPr>
                <w:i/>
                <w:spacing w:val="5"/>
                <w:sz w:val="20"/>
              </w:rPr>
              <w:t>н</w:t>
            </w:r>
            <w:proofErr w:type="spellEnd"/>
            <w:r>
              <w:rPr>
                <w:spacing w:val="5"/>
                <w:sz w:val="20"/>
              </w:rPr>
              <w:t>.</w:t>
            </w:r>
            <w:r>
              <w:rPr>
                <w:spacing w:val="-3"/>
                <w:sz w:val="20"/>
              </w:rPr>
              <w:t xml:space="preserve"> </w:t>
            </w:r>
            <w:r>
              <w:rPr>
                <w:rFonts w:ascii="Symbol" w:hAnsi="Symbol"/>
                <w:position w:val="-14"/>
                <w:sz w:val="34"/>
              </w:rPr>
              <w:t></w:t>
            </w:r>
            <w:r>
              <w:rPr>
                <w:spacing w:val="-61"/>
                <w:position w:val="-14"/>
                <w:sz w:val="34"/>
              </w:rPr>
              <w:t xml:space="preserve"> </w:t>
            </w:r>
            <w:r>
              <w:rPr>
                <w:i/>
                <w:position w:val="-14"/>
                <w:sz w:val="34"/>
              </w:rPr>
              <w:t>t</w:t>
            </w:r>
            <w:r>
              <w:rPr>
                <w:i/>
                <w:spacing w:val="-54"/>
                <w:position w:val="-14"/>
                <w:sz w:val="34"/>
              </w:rPr>
              <w:t xml:space="preserve"> </w:t>
            </w:r>
            <w:proofErr w:type="spellStart"/>
            <w:r>
              <w:rPr>
                <w:i/>
                <w:sz w:val="20"/>
              </w:rPr>
              <w:t>р</w:t>
            </w:r>
            <w:r>
              <w:rPr>
                <w:sz w:val="20"/>
              </w:rPr>
              <w:t>.</w:t>
            </w:r>
            <w:r>
              <w:rPr>
                <w:i/>
                <w:sz w:val="20"/>
              </w:rPr>
              <w:t>н</w:t>
            </w:r>
            <w:proofErr w:type="spellEnd"/>
            <w:r>
              <w:rPr>
                <w:sz w:val="20"/>
              </w:rPr>
              <w:t>.</w:t>
            </w:r>
            <w:r>
              <w:rPr>
                <w:spacing w:val="16"/>
                <w:sz w:val="20"/>
              </w:rPr>
              <w:t xml:space="preserve"> </w:t>
            </w:r>
            <w:r>
              <w:rPr>
                <w:rFonts w:ascii="Symbol" w:hAnsi="Symbol"/>
                <w:position w:val="-14"/>
                <w:sz w:val="34"/>
              </w:rPr>
              <w:t></w:t>
            </w:r>
            <w:r>
              <w:rPr>
                <w:spacing w:val="-44"/>
                <w:position w:val="-14"/>
                <w:sz w:val="34"/>
              </w:rPr>
              <w:t xml:space="preserve"> </w:t>
            </w:r>
            <w:r>
              <w:rPr>
                <w:i/>
                <w:spacing w:val="5"/>
                <w:position w:val="-14"/>
                <w:sz w:val="34"/>
              </w:rPr>
              <w:t>t</w:t>
            </w:r>
            <w:proofErr w:type="spellStart"/>
            <w:r>
              <w:rPr>
                <w:i/>
                <w:spacing w:val="5"/>
                <w:sz w:val="20"/>
              </w:rPr>
              <w:t>п</w:t>
            </w:r>
            <w:r>
              <w:rPr>
                <w:spacing w:val="5"/>
                <w:sz w:val="20"/>
              </w:rPr>
              <w:t>.</w:t>
            </w:r>
            <w:r>
              <w:rPr>
                <w:i/>
                <w:spacing w:val="5"/>
                <w:sz w:val="20"/>
              </w:rPr>
              <w:t>о</w:t>
            </w:r>
            <w:proofErr w:type="spellEnd"/>
            <w:r>
              <w:rPr>
                <w:spacing w:val="5"/>
                <w:sz w:val="20"/>
              </w:rPr>
              <w:t>.</w:t>
            </w:r>
            <w:r>
              <w:rPr>
                <w:spacing w:val="-2"/>
                <w:sz w:val="20"/>
              </w:rPr>
              <w:t xml:space="preserve"> </w:t>
            </w:r>
            <w:r>
              <w:rPr>
                <w:rFonts w:ascii="Symbol" w:hAnsi="Symbol"/>
                <w:position w:val="-14"/>
                <w:sz w:val="34"/>
              </w:rPr>
              <w:t></w:t>
            </w:r>
            <w:r>
              <w:rPr>
                <w:spacing w:val="-62"/>
                <w:position w:val="-14"/>
                <w:sz w:val="34"/>
              </w:rPr>
              <w:t xml:space="preserve"> </w:t>
            </w:r>
            <w:r>
              <w:rPr>
                <w:i/>
                <w:position w:val="-14"/>
                <w:sz w:val="34"/>
              </w:rPr>
              <w:t>t</w:t>
            </w:r>
            <w:r>
              <w:rPr>
                <w:i/>
                <w:spacing w:val="-53"/>
                <w:position w:val="-14"/>
                <w:sz w:val="34"/>
              </w:rPr>
              <w:t xml:space="preserve"> </w:t>
            </w:r>
            <w:proofErr w:type="spellStart"/>
            <w:r>
              <w:rPr>
                <w:i/>
                <w:sz w:val="20"/>
              </w:rPr>
              <w:t>р</w:t>
            </w:r>
            <w:r>
              <w:rPr>
                <w:sz w:val="20"/>
              </w:rPr>
              <w:t>.</w:t>
            </w:r>
            <w:r>
              <w:rPr>
                <w:i/>
                <w:sz w:val="20"/>
              </w:rPr>
              <w:t>о</w:t>
            </w:r>
            <w:proofErr w:type="spellEnd"/>
            <w:r>
              <w:rPr>
                <w:sz w:val="20"/>
              </w:rPr>
              <w:t>.</w:t>
            </w:r>
            <w:proofErr w:type="gramStart"/>
            <w:r>
              <w:rPr>
                <w:spacing w:val="-15"/>
                <w:sz w:val="20"/>
              </w:rPr>
              <w:t xml:space="preserve"> </w:t>
            </w:r>
            <w:r>
              <w:rPr>
                <w:i/>
                <w:position w:val="-21"/>
                <w:sz w:val="28"/>
              </w:rPr>
              <w:t>.</w:t>
            </w:r>
            <w:proofErr w:type="gramEnd"/>
          </w:p>
          <w:p w:rsidR="0087326A" w:rsidRDefault="00781B02">
            <w:pPr>
              <w:pStyle w:val="TableParagraph"/>
              <w:tabs>
                <w:tab w:val="left" w:pos="658"/>
                <w:tab w:val="left" w:pos="1310"/>
                <w:tab w:val="left" w:pos="2038"/>
                <w:tab w:val="left" w:pos="2688"/>
              </w:tabs>
              <w:spacing w:line="110" w:lineRule="exact"/>
              <w:ind w:right="1921"/>
              <w:jc w:val="center"/>
              <w:rPr>
                <w:i/>
                <w:sz w:val="20"/>
              </w:rPr>
            </w:pPr>
            <w:r>
              <w:rPr>
                <w:i/>
                <w:spacing w:val="3"/>
                <w:sz w:val="20"/>
              </w:rPr>
              <w:t>i</w:t>
            </w:r>
            <w:r>
              <w:rPr>
                <w:rFonts w:ascii="Symbol" w:hAnsi="Symbol"/>
                <w:spacing w:val="3"/>
                <w:sz w:val="20"/>
              </w:rPr>
              <w:t></w:t>
            </w:r>
            <w:r>
              <w:rPr>
                <w:spacing w:val="-24"/>
                <w:sz w:val="20"/>
              </w:rPr>
              <w:t xml:space="preserve"> </w:t>
            </w:r>
            <w:r>
              <w:rPr>
                <w:i/>
                <w:sz w:val="20"/>
              </w:rPr>
              <w:t>j</w:t>
            </w:r>
            <w:r>
              <w:rPr>
                <w:i/>
                <w:sz w:val="20"/>
              </w:rPr>
              <w:tab/>
            </w:r>
            <w:r>
              <w:rPr>
                <w:i/>
                <w:spacing w:val="2"/>
                <w:sz w:val="20"/>
              </w:rPr>
              <w:t>i</w:t>
            </w:r>
            <w:r>
              <w:rPr>
                <w:rFonts w:ascii="Symbol" w:hAnsi="Symbol"/>
                <w:spacing w:val="2"/>
                <w:sz w:val="20"/>
              </w:rPr>
              <w:t></w:t>
            </w:r>
            <w:r>
              <w:rPr>
                <w:spacing w:val="-24"/>
                <w:sz w:val="20"/>
              </w:rPr>
              <w:t xml:space="preserve"> </w:t>
            </w:r>
            <w:r>
              <w:rPr>
                <w:i/>
                <w:sz w:val="20"/>
              </w:rPr>
              <w:t>j</w:t>
            </w:r>
            <w:r>
              <w:rPr>
                <w:i/>
                <w:sz w:val="20"/>
              </w:rPr>
              <w:tab/>
            </w:r>
            <w:r>
              <w:rPr>
                <w:i/>
                <w:spacing w:val="2"/>
                <w:sz w:val="20"/>
              </w:rPr>
              <w:t>i</w:t>
            </w:r>
            <w:r>
              <w:rPr>
                <w:rFonts w:ascii="Symbol" w:hAnsi="Symbol"/>
                <w:spacing w:val="2"/>
                <w:sz w:val="20"/>
              </w:rPr>
              <w:t></w:t>
            </w:r>
            <w:r>
              <w:rPr>
                <w:spacing w:val="-23"/>
                <w:sz w:val="20"/>
              </w:rPr>
              <w:t xml:space="preserve"> </w:t>
            </w:r>
            <w:r>
              <w:rPr>
                <w:i/>
                <w:sz w:val="20"/>
              </w:rPr>
              <w:t>j</w:t>
            </w:r>
            <w:r>
              <w:rPr>
                <w:i/>
                <w:sz w:val="20"/>
              </w:rPr>
              <w:tab/>
            </w:r>
            <w:r>
              <w:rPr>
                <w:i/>
                <w:spacing w:val="3"/>
                <w:sz w:val="20"/>
              </w:rPr>
              <w:t>i</w:t>
            </w:r>
            <w:r>
              <w:rPr>
                <w:rFonts w:ascii="Symbol" w:hAnsi="Symbol"/>
                <w:spacing w:val="3"/>
                <w:sz w:val="20"/>
              </w:rPr>
              <w:t></w:t>
            </w:r>
            <w:r>
              <w:rPr>
                <w:spacing w:val="-23"/>
                <w:sz w:val="20"/>
              </w:rPr>
              <w:t xml:space="preserve"> </w:t>
            </w:r>
            <w:r>
              <w:rPr>
                <w:i/>
                <w:sz w:val="20"/>
              </w:rPr>
              <w:t>j</w:t>
            </w:r>
            <w:r>
              <w:rPr>
                <w:i/>
                <w:sz w:val="20"/>
              </w:rPr>
              <w:tab/>
            </w:r>
            <w:r>
              <w:rPr>
                <w:i/>
                <w:spacing w:val="3"/>
                <w:sz w:val="20"/>
              </w:rPr>
              <w:t>i</w:t>
            </w:r>
            <w:r>
              <w:rPr>
                <w:rFonts w:ascii="Symbol" w:hAnsi="Symbol"/>
                <w:spacing w:val="3"/>
                <w:sz w:val="20"/>
              </w:rPr>
              <w:t></w:t>
            </w:r>
            <w:r>
              <w:rPr>
                <w:spacing w:val="-20"/>
                <w:sz w:val="20"/>
              </w:rPr>
              <w:t xml:space="preserve"> </w:t>
            </w:r>
            <w:r>
              <w:rPr>
                <w:i/>
                <w:sz w:val="20"/>
              </w:rPr>
              <w:t>j</w:t>
            </w:r>
          </w:p>
        </w:tc>
        <w:tc>
          <w:tcPr>
            <w:tcW w:w="2826" w:type="dxa"/>
          </w:tcPr>
          <w:p w:rsidR="0087326A" w:rsidRDefault="00781B02">
            <w:pPr>
              <w:pStyle w:val="TableParagraph"/>
              <w:spacing w:before="96"/>
              <w:ind w:right="197"/>
              <w:jc w:val="right"/>
              <w:rPr>
                <w:sz w:val="28"/>
              </w:rPr>
            </w:pPr>
            <w:r>
              <w:rPr>
                <w:sz w:val="28"/>
              </w:rPr>
              <w:t>(2.4)</w:t>
            </w:r>
          </w:p>
        </w:tc>
      </w:tr>
    </w:tbl>
    <w:p w:rsidR="0087326A" w:rsidRDefault="00781B02">
      <w:pPr>
        <w:pStyle w:val="a3"/>
        <w:spacing w:before="260" w:line="360" w:lineRule="auto"/>
        <w:ind w:left="1083" w:right="866" w:firstLine="770"/>
        <w:jc w:val="both"/>
      </w:pPr>
      <w:r>
        <w:rPr>
          <w:i/>
        </w:rPr>
        <w:t xml:space="preserve">Частный резерв времени работы – </w:t>
      </w:r>
      <w:r>
        <w:t>это такой резерв времени, на который можно перенести начало выполнения работы или увеличить ее продолжительность, не изменяя раннего начала последующих работ. Частный резерв времени определяется как разность раннего начала последующей работы и раннего окончания рассматриваемой:</w:t>
      </w:r>
    </w:p>
    <w:p w:rsidR="0087326A" w:rsidRDefault="0087326A">
      <w:pPr>
        <w:pStyle w:val="a3"/>
        <w:spacing w:before="1"/>
        <w:rPr>
          <w:sz w:val="8"/>
        </w:rPr>
      </w:pPr>
    </w:p>
    <w:tbl>
      <w:tblPr>
        <w:tblStyle w:val="TableNormal"/>
        <w:tblW w:w="0" w:type="auto"/>
        <w:tblInd w:w="3546" w:type="dxa"/>
        <w:tblLayout w:type="fixed"/>
        <w:tblLook w:val="01E0" w:firstRow="1" w:lastRow="1" w:firstColumn="1" w:lastColumn="1" w:noHBand="0" w:noVBand="0"/>
      </w:tblPr>
      <w:tblGrid>
        <w:gridCol w:w="4170"/>
        <w:gridCol w:w="2849"/>
      </w:tblGrid>
      <w:tr w:rsidR="0087326A">
        <w:trPr>
          <w:trHeight w:val="481"/>
        </w:trPr>
        <w:tc>
          <w:tcPr>
            <w:tcW w:w="4170" w:type="dxa"/>
          </w:tcPr>
          <w:p w:rsidR="0087326A" w:rsidRDefault="00781B02">
            <w:pPr>
              <w:pStyle w:val="TableParagraph"/>
              <w:tabs>
                <w:tab w:val="left" w:pos="629"/>
              </w:tabs>
              <w:spacing w:before="68" w:line="129" w:lineRule="auto"/>
              <w:ind w:left="200"/>
              <w:rPr>
                <w:i/>
                <w:sz w:val="28"/>
              </w:rPr>
            </w:pPr>
            <w:r>
              <w:rPr>
                <w:i/>
                <w:position w:val="-15"/>
                <w:sz w:val="34"/>
              </w:rPr>
              <w:t>r</w:t>
            </w:r>
            <w:r>
              <w:rPr>
                <w:i/>
                <w:position w:val="-15"/>
                <w:sz w:val="34"/>
              </w:rPr>
              <w:tab/>
            </w:r>
            <w:r>
              <w:rPr>
                <w:rFonts w:ascii="Symbol" w:hAnsi="Symbol"/>
                <w:position w:val="-15"/>
                <w:sz w:val="34"/>
              </w:rPr>
              <w:t></w:t>
            </w:r>
            <w:r>
              <w:rPr>
                <w:spacing w:val="-27"/>
                <w:position w:val="-15"/>
                <w:sz w:val="34"/>
              </w:rPr>
              <w:t xml:space="preserve"> </w:t>
            </w:r>
            <w:r>
              <w:rPr>
                <w:i/>
                <w:position w:val="-15"/>
                <w:sz w:val="34"/>
              </w:rPr>
              <w:t>t</w:t>
            </w:r>
            <w:r>
              <w:rPr>
                <w:i/>
                <w:spacing w:val="-41"/>
                <w:position w:val="-15"/>
                <w:sz w:val="34"/>
              </w:rPr>
              <w:t xml:space="preserve"> </w:t>
            </w:r>
            <w:proofErr w:type="spellStart"/>
            <w:r>
              <w:rPr>
                <w:i/>
                <w:sz w:val="20"/>
              </w:rPr>
              <w:t>р</w:t>
            </w:r>
            <w:r>
              <w:rPr>
                <w:sz w:val="20"/>
              </w:rPr>
              <w:t>.</w:t>
            </w:r>
            <w:r>
              <w:rPr>
                <w:i/>
                <w:sz w:val="20"/>
              </w:rPr>
              <w:t>н</w:t>
            </w:r>
            <w:proofErr w:type="spellEnd"/>
            <w:r>
              <w:rPr>
                <w:sz w:val="20"/>
              </w:rPr>
              <w:t>.</w:t>
            </w:r>
            <w:r>
              <w:rPr>
                <w:spacing w:val="16"/>
                <w:sz w:val="20"/>
              </w:rPr>
              <w:t xml:space="preserve"> </w:t>
            </w:r>
            <w:r>
              <w:rPr>
                <w:rFonts w:ascii="Symbol" w:hAnsi="Symbol"/>
                <w:position w:val="-15"/>
                <w:sz w:val="34"/>
              </w:rPr>
              <w:t></w:t>
            </w:r>
            <w:r>
              <w:rPr>
                <w:spacing w:val="-52"/>
                <w:position w:val="-15"/>
                <w:sz w:val="34"/>
              </w:rPr>
              <w:t xml:space="preserve"> </w:t>
            </w:r>
            <w:r>
              <w:rPr>
                <w:i/>
                <w:position w:val="-15"/>
                <w:sz w:val="34"/>
              </w:rPr>
              <w:t>t</w:t>
            </w:r>
            <w:r>
              <w:rPr>
                <w:i/>
                <w:spacing w:val="-41"/>
                <w:position w:val="-15"/>
                <w:sz w:val="34"/>
              </w:rPr>
              <w:t xml:space="preserve"> </w:t>
            </w:r>
            <w:proofErr w:type="spellStart"/>
            <w:r>
              <w:rPr>
                <w:i/>
                <w:sz w:val="20"/>
              </w:rPr>
              <w:t>р</w:t>
            </w:r>
            <w:r>
              <w:rPr>
                <w:sz w:val="20"/>
              </w:rPr>
              <w:t>.</w:t>
            </w:r>
            <w:r>
              <w:rPr>
                <w:i/>
                <w:sz w:val="20"/>
              </w:rPr>
              <w:t>о</w:t>
            </w:r>
            <w:proofErr w:type="spellEnd"/>
            <w:r>
              <w:rPr>
                <w:sz w:val="20"/>
              </w:rPr>
              <w:t>.</w:t>
            </w:r>
            <w:proofErr w:type="gramStart"/>
            <w:r>
              <w:rPr>
                <w:spacing w:val="1"/>
                <w:sz w:val="20"/>
              </w:rPr>
              <w:t xml:space="preserve"> </w:t>
            </w:r>
            <w:r>
              <w:rPr>
                <w:i/>
                <w:position w:val="-21"/>
                <w:sz w:val="28"/>
              </w:rPr>
              <w:t>.</w:t>
            </w:r>
            <w:proofErr w:type="gramEnd"/>
          </w:p>
          <w:p w:rsidR="0087326A" w:rsidRDefault="00781B02">
            <w:pPr>
              <w:pStyle w:val="TableParagraph"/>
              <w:tabs>
                <w:tab w:val="left" w:pos="979"/>
                <w:tab w:val="left" w:pos="1619"/>
              </w:tabs>
              <w:spacing w:line="113" w:lineRule="exact"/>
              <w:ind w:left="284"/>
              <w:rPr>
                <w:i/>
                <w:sz w:val="20"/>
              </w:rPr>
            </w:pPr>
            <w:r>
              <w:rPr>
                <w:i/>
                <w:spacing w:val="3"/>
                <w:sz w:val="20"/>
              </w:rPr>
              <w:t>i</w:t>
            </w:r>
            <w:r>
              <w:rPr>
                <w:rFonts w:ascii="Symbol" w:hAnsi="Symbol"/>
                <w:spacing w:val="3"/>
                <w:sz w:val="20"/>
              </w:rPr>
              <w:t></w:t>
            </w:r>
            <w:r>
              <w:rPr>
                <w:spacing w:val="-24"/>
                <w:sz w:val="20"/>
              </w:rPr>
              <w:t xml:space="preserve"> </w:t>
            </w:r>
            <w:r>
              <w:rPr>
                <w:i/>
                <w:sz w:val="20"/>
              </w:rPr>
              <w:t>j</w:t>
            </w:r>
            <w:r>
              <w:rPr>
                <w:i/>
                <w:sz w:val="20"/>
              </w:rPr>
              <w:tab/>
            </w:r>
            <w:proofErr w:type="spellStart"/>
            <w:r>
              <w:rPr>
                <w:i/>
                <w:spacing w:val="3"/>
                <w:sz w:val="20"/>
              </w:rPr>
              <w:t>j</w:t>
            </w:r>
            <w:r>
              <w:rPr>
                <w:rFonts w:ascii="Symbol" w:hAnsi="Symbol"/>
                <w:spacing w:val="3"/>
                <w:sz w:val="20"/>
              </w:rPr>
              <w:t></w:t>
            </w:r>
            <w:r>
              <w:rPr>
                <w:i/>
                <w:spacing w:val="3"/>
                <w:sz w:val="20"/>
              </w:rPr>
              <w:t>k</w:t>
            </w:r>
            <w:proofErr w:type="spellEnd"/>
            <w:r>
              <w:rPr>
                <w:i/>
                <w:spacing w:val="3"/>
                <w:sz w:val="20"/>
              </w:rPr>
              <w:tab/>
              <w:t>i</w:t>
            </w:r>
            <w:r>
              <w:rPr>
                <w:rFonts w:ascii="Symbol" w:hAnsi="Symbol"/>
                <w:spacing w:val="3"/>
                <w:sz w:val="20"/>
              </w:rPr>
              <w:t></w:t>
            </w:r>
            <w:r>
              <w:rPr>
                <w:spacing w:val="-18"/>
                <w:sz w:val="20"/>
              </w:rPr>
              <w:t xml:space="preserve"> </w:t>
            </w:r>
            <w:r>
              <w:rPr>
                <w:i/>
                <w:sz w:val="20"/>
              </w:rPr>
              <w:t>j</w:t>
            </w:r>
          </w:p>
        </w:tc>
        <w:tc>
          <w:tcPr>
            <w:tcW w:w="2849" w:type="dxa"/>
          </w:tcPr>
          <w:p w:rsidR="0087326A" w:rsidRDefault="00781B02">
            <w:pPr>
              <w:pStyle w:val="TableParagraph"/>
              <w:spacing w:before="97"/>
              <w:ind w:right="198"/>
              <w:jc w:val="right"/>
              <w:rPr>
                <w:sz w:val="28"/>
              </w:rPr>
            </w:pPr>
            <w:r>
              <w:rPr>
                <w:sz w:val="28"/>
              </w:rPr>
              <w:t>(2.5)</w:t>
            </w:r>
          </w:p>
        </w:tc>
      </w:tr>
    </w:tbl>
    <w:p w:rsidR="0087326A" w:rsidRDefault="00781B02">
      <w:pPr>
        <w:pStyle w:val="a3"/>
        <w:spacing w:before="261" w:line="360" w:lineRule="auto"/>
        <w:ind w:left="1083" w:right="863" w:firstLine="770"/>
        <w:jc w:val="both"/>
      </w:pPr>
      <w:r>
        <w:t xml:space="preserve">Существует несколько способов расчета параметров сетевого графика: </w:t>
      </w:r>
      <w:proofErr w:type="gramStart"/>
      <w:r>
        <w:t>аналитический</w:t>
      </w:r>
      <w:proofErr w:type="gramEnd"/>
      <w:r>
        <w:t>, в табличной форме, непосредственно на графике, по потенциалам событий и</w:t>
      </w:r>
      <w:r>
        <w:rPr>
          <w:spacing w:val="-7"/>
        </w:rPr>
        <w:t xml:space="preserve"> </w:t>
      </w:r>
      <w:r>
        <w:t>другие.</w:t>
      </w:r>
    </w:p>
    <w:p w:rsidR="0087326A" w:rsidRDefault="00781B02">
      <w:pPr>
        <w:pStyle w:val="a3"/>
        <w:spacing w:before="34" w:after="32" w:line="360" w:lineRule="auto"/>
        <w:ind w:left="1083" w:right="869" w:firstLine="770"/>
        <w:jc w:val="both"/>
      </w:pPr>
      <w:r>
        <w:t>Раннее начало работ, выходящих из исходного события сетевого графика, равно нулю. Если рассматриваемой работе предшествуют несколько работ, то раннее начало данной работы равно максимальной из величин ранних окончаний предшествующих работ:</w:t>
      </w:r>
    </w:p>
    <w:tbl>
      <w:tblPr>
        <w:tblStyle w:val="TableNormal"/>
        <w:tblW w:w="0" w:type="auto"/>
        <w:tblInd w:w="3442" w:type="dxa"/>
        <w:tblLayout w:type="fixed"/>
        <w:tblLook w:val="01E0" w:firstRow="1" w:lastRow="1" w:firstColumn="1" w:lastColumn="1" w:noHBand="0" w:noVBand="0"/>
      </w:tblPr>
      <w:tblGrid>
        <w:gridCol w:w="4275"/>
        <w:gridCol w:w="2848"/>
      </w:tblGrid>
      <w:tr w:rsidR="0087326A">
        <w:trPr>
          <w:trHeight w:val="481"/>
        </w:trPr>
        <w:tc>
          <w:tcPr>
            <w:tcW w:w="4275" w:type="dxa"/>
          </w:tcPr>
          <w:p w:rsidR="0087326A" w:rsidRDefault="00781B02">
            <w:pPr>
              <w:pStyle w:val="TableParagraph"/>
              <w:spacing w:before="68" w:line="129" w:lineRule="auto"/>
              <w:ind w:left="200"/>
              <w:rPr>
                <w:i/>
                <w:sz w:val="28"/>
              </w:rPr>
            </w:pPr>
            <w:r>
              <w:rPr>
                <w:i/>
                <w:position w:val="-15"/>
                <w:sz w:val="34"/>
              </w:rPr>
              <w:t xml:space="preserve">t </w:t>
            </w:r>
            <w:proofErr w:type="spellStart"/>
            <w:r>
              <w:rPr>
                <w:i/>
                <w:sz w:val="20"/>
              </w:rPr>
              <w:t>р</w:t>
            </w:r>
            <w:r>
              <w:rPr>
                <w:sz w:val="20"/>
              </w:rPr>
              <w:t>.</w:t>
            </w:r>
            <w:r>
              <w:rPr>
                <w:i/>
                <w:sz w:val="20"/>
              </w:rPr>
              <w:t>н</w:t>
            </w:r>
            <w:proofErr w:type="spellEnd"/>
            <w:r>
              <w:rPr>
                <w:sz w:val="20"/>
              </w:rPr>
              <w:t xml:space="preserve">. </w:t>
            </w:r>
            <w:r>
              <w:rPr>
                <w:rFonts w:ascii="Symbol" w:hAnsi="Symbol"/>
                <w:position w:val="-15"/>
                <w:sz w:val="34"/>
              </w:rPr>
              <w:t></w:t>
            </w:r>
            <w:r>
              <w:rPr>
                <w:position w:val="-15"/>
                <w:sz w:val="34"/>
              </w:rPr>
              <w:t xml:space="preserve"> </w:t>
            </w:r>
            <w:proofErr w:type="spellStart"/>
            <w:r>
              <w:rPr>
                <w:spacing w:val="-15"/>
                <w:position w:val="-15"/>
                <w:sz w:val="34"/>
              </w:rPr>
              <w:t>max</w:t>
            </w:r>
            <w:proofErr w:type="spellEnd"/>
            <w:r>
              <w:rPr>
                <w:spacing w:val="-15"/>
                <w:position w:val="-15"/>
                <w:sz w:val="34"/>
              </w:rPr>
              <w:t xml:space="preserve">( </w:t>
            </w:r>
            <w:r>
              <w:rPr>
                <w:i/>
                <w:position w:val="-15"/>
                <w:sz w:val="34"/>
              </w:rPr>
              <w:t xml:space="preserve">t </w:t>
            </w:r>
            <w:proofErr w:type="spellStart"/>
            <w:r>
              <w:rPr>
                <w:i/>
                <w:sz w:val="20"/>
              </w:rPr>
              <w:t>р</w:t>
            </w:r>
            <w:r>
              <w:rPr>
                <w:sz w:val="20"/>
              </w:rPr>
              <w:t>.</w:t>
            </w:r>
            <w:r>
              <w:rPr>
                <w:i/>
                <w:sz w:val="20"/>
              </w:rPr>
              <w:t>о</w:t>
            </w:r>
            <w:proofErr w:type="spellEnd"/>
            <w:r>
              <w:rPr>
                <w:sz w:val="20"/>
              </w:rPr>
              <w:t xml:space="preserve">. </w:t>
            </w:r>
            <w:r>
              <w:rPr>
                <w:position w:val="-15"/>
                <w:sz w:val="34"/>
              </w:rPr>
              <w:t>)</w:t>
            </w:r>
            <w:proofErr w:type="gramStart"/>
            <w:r>
              <w:rPr>
                <w:spacing w:val="-51"/>
                <w:position w:val="-15"/>
                <w:sz w:val="34"/>
              </w:rPr>
              <w:t xml:space="preserve"> </w:t>
            </w:r>
            <w:r>
              <w:rPr>
                <w:i/>
                <w:position w:val="-21"/>
                <w:sz w:val="28"/>
              </w:rPr>
              <w:t>.</w:t>
            </w:r>
            <w:proofErr w:type="gramEnd"/>
          </w:p>
          <w:p w:rsidR="0087326A" w:rsidRDefault="00781B02">
            <w:pPr>
              <w:pStyle w:val="TableParagraph"/>
              <w:tabs>
                <w:tab w:val="left" w:pos="1623"/>
              </w:tabs>
              <w:spacing w:line="113" w:lineRule="exact"/>
              <w:ind w:left="284"/>
              <w:rPr>
                <w:i/>
                <w:sz w:val="20"/>
              </w:rPr>
            </w:pPr>
            <w:r>
              <w:rPr>
                <w:i/>
                <w:spacing w:val="3"/>
                <w:sz w:val="20"/>
              </w:rPr>
              <w:t>i</w:t>
            </w:r>
            <w:r>
              <w:rPr>
                <w:rFonts w:ascii="Symbol" w:hAnsi="Symbol"/>
                <w:spacing w:val="3"/>
                <w:sz w:val="20"/>
              </w:rPr>
              <w:t></w:t>
            </w:r>
            <w:r>
              <w:rPr>
                <w:spacing w:val="-23"/>
                <w:sz w:val="20"/>
              </w:rPr>
              <w:t xml:space="preserve"> </w:t>
            </w:r>
            <w:r>
              <w:rPr>
                <w:i/>
                <w:sz w:val="20"/>
              </w:rPr>
              <w:t>j</w:t>
            </w:r>
            <w:r>
              <w:rPr>
                <w:i/>
                <w:sz w:val="20"/>
              </w:rPr>
              <w:tab/>
            </w:r>
            <w:proofErr w:type="spellStart"/>
            <w:r>
              <w:rPr>
                <w:i/>
                <w:sz w:val="20"/>
              </w:rPr>
              <w:t>h</w:t>
            </w:r>
            <w:r>
              <w:rPr>
                <w:rFonts w:ascii="Symbol" w:hAnsi="Symbol"/>
                <w:sz w:val="20"/>
              </w:rPr>
              <w:t></w:t>
            </w:r>
            <w:r>
              <w:rPr>
                <w:i/>
                <w:sz w:val="20"/>
              </w:rPr>
              <w:t>i</w:t>
            </w:r>
            <w:proofErr w:type="spellEnd"/>
          </w:p>
        </w:tc>
        <w:tc>
          <w:tcPr>
            <w:tcW w:w="2848" w:type="dxa"/>
          </w:tcPr>
          <w:p w:rsidR="0087326A" w:rsidRDefault="00781B02">
            <w:pPr>
              <w:pStyle w:val="TableParagraph"/>
              <w:spacing w:before="98"/>
              <w:ind w:right="198"/>
              <w:jc w:val="right"/>
              <w:rPr>
                <w:sz w:val="28"/>
              </w:rPr>
            </w:pPr>
            <w:r>
              <w:rPr>
                <w:sz w:val="28"/>
              </w:rPr>
              <w:t>(2.6)</w:t>
            </w:r>
          </w:p>
        </w:tc>
      </w:tr>
    </w:tbl>
    <w:p w:rsidR="0087326A" w:rsidRDefault="00781B02">
      <w:pPr>
        <w:pStyle w:val="a3"/>
        <w:spacing w:before="260" w:line="362" w:lineRule="auto"/>
        <w:ind w:left="1083" w:right="868" w:firstLine="770"/>
        <w:jc w:val="both"/>
      </w:pPr>
      <w:r>
        <w:t>Если несколько работ имеют общее начальное событие, то раннее начало этих работ одинаково.</w:t>
      </w:r>
    </w:p>
    <w:p w:rsidR="0087326A" w:rsidRDefault="0087326A">
      <w:pPr>
        <w:spacing w:line="362" w:lineRule="auto"/>
        <w:jc w:val="both"/>
        <w:sectPr w:rsidR="0087326A">
          <w:pgSz w:w="11910" w:h="16840"/>
          <w:pgMar w:top="1000" w:right="0" w:bottom="960" w:left="700" w:header="197" w:footer="772" w:gutter="0"/>
          <w:cols w:space="720"/>
        </w:sectPr>
      </w:pPr>
    </w:p>
    <w:p w:rsidR="0087326A" w:rsidRDefault="00F5009F">
      <w:pPr>
        <w:pStyle w:val="a3"/>
        <w:spacing w:line="360" w:lineRule="auto"/>
        <w:ind w:left="1083" w:right="865" w:firstLine="770"/>
        <w:jc w:val="both"/>
        <w:rPr>
          <w:i/>
        </w:rPr>
      </w:pPr>
      <w:r>
        <w:rPr>
          <w:noProof/>
          <w:lang w:eastAsia="ru-RU"/>
        </w:rPr>
        <w:lastRenderedPageBreak/>
        <mc:AlternateContent>
          <mc:Choice Requires="wps">
            <w:drawing>
              <wp:anchor distT="0" distB="0" distL="114300" distR="114300" simplePos="0" relativeHeight="251574784" behindDoc="0" locked="0" layoutInCell="1" allowOverlap="1">
                <wp:simplePos x="0" y="0"/>
                <wp:positionH relativeFrom="page">
                  <wp:posOffset>1316990</wp:posOffset>
                </wp:positionH>
                <wp:positionV relativeFrom="page">
                  <wp:posOffset>418465</wp:posOffset>
                </wp:positionV>
                <wp:extent cx="5464810" cy="0"/>
                <wp:effectExtent l="0" t="0" r="0" b="0"/>
                <wp:wrapNone/>
                <wp:docPr id="444" name="Line 5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79" o:spid="_x0000_s1026" style="position:absolute;z-index:251574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CQW8XB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 xml:space="preserve">Наибольшее из ранних окончаний завершающих работ сетевого графика, конечное событие которых совпадает с завершающим, равно критическому пути - </w:t>
      </w:r>
      <w:proofErr w:type="spellStart"/>
      <w:proofErr w:type="gramStart"/>
      <w:r w:rsidR="00781B02">
        <w:rPr>
          <w:i/>
          <w:sz w:val="32"/>
        </w:rPr>
        <w:t>t</w:t>
      </w:r>
      <w:proofErr w:type="gramEnd"/>
      <w:r w:rsidR="00781B02">
        <w:rPr>
          <w:i/>
          <w:sz w:val="32"/>
          <w:vertAlign w:val="subscript"/>
        </w:rPr>
        <w:t>кр</w:t>
      </w:r>
      <w:proofErr w:type="spellEnd"/>
      <w:r w:rsidR="00781B02">
        <w:rPr>
          <w:i/>
        </w:rPr>
        <w:t>.</w:t>
      </w:r>
    </w:p>
    <w:p w:rsidR="0087326A" w:rsidRDefault="00781B02">
      <w:pPr>
        <w:pStyle w:val="a3"/>
        <w:spacing w:before="32" w:line="360" w:lineRule="auto"/>
        <w:ind w:left="1083" w:right="871" w:firstLine="770"/>
        <w:jc w:val="both"/>
      </w:pPr>
      <w:proofErr w:type="gramStart"/>
      <w:r>
        <w:t>Позднее окончание работ, конечным событием которых является завершающее событие сетевого график, равно критическому пути.</w:t>
      </w:r>
      <w:proofErr w:type="gramEnd"/>
    </w:p>
    <w:p w:rsidR="0087326A" w:rsidRDefault="00781B02">
      <w:pPr>
        <w:pStyle w:val="a3"/>
        <w:spacing w:before="33" w:after="33" w:line="360" w:lineRule="auto"/>
        <w:ind w:left="1083" w:right="867" w:firstLine="770"/>
        <w:jc w:val="both"/>
        <w:rPr>
          <w:i/>
        </w:rPr>
      </w:pPr>
      <w:r>
        <w:t>Если у рассматриваемой работы есть последующие работы, то ее позднее окончание равно позднему минимальному началу последующих работ</w:t>
      </w:r>
      <w:r>
        <w:rPr>
          <w:i/>
        </w:rPr>
        <w:t>:</w:t>
      </w:r>
    </w:p>
    <w:tbl>
      <w:tblPr>
        <w:tblStyle w:val="TableNormal"/>
        <w:tblW w:w="0" w:type="auto"/>
        <w:tblInd w:w="3537" w:type="dxa"/>
        <w:tblLayout w:type="fixed"/>
        <w:tblLook w:val="01E0" w:firstRow="1" w:lastRow="1" w:firstColumn="1" w:lastColumn="1" w:noHBand="0" w:noVBand="0"/>
      </w:tblPr>
      <w:tblGrid>
        <w:gridCol w:w="4179"/>
        <w:gridCol w:w="2849"/>
      </w:tblGrid>
      <w:tr w:rsidR="0087326A">
        <w:trPr>
          <w:trHeight w:val="481"/>
        </w:trPr>
        <w:tc>
          <w:tcPr>
            <w:tcW w:w="4179" w:type="dxa"/>
          </w:tcPr>
          <w:p w:rsidR="0087326A" w:rsidRDefault="00781B02">
            <w:pPr>
              <w:pStyle w:val="TableParagraph"/>
              <w:spacing w:before="68" w:line="129" w:lineRule="auto"/>
              <w:ind w:left="200"/>
              <w:rPr>
                <w:i/>
                <w:sz w:val="28"/>
              </w:rPr>
            </w:pPr>
            <w:r>
              <w:rPr>
                <w:i/>
                <w:spacing w:val="5"/>
                <w:position w:val="-15"/>
                <w:sz w:val="34"/>
              </w:rPr>
              <w:t>t</w:t>
            </w:r>
            <w:proofErr w:type="spellStart"/>
            <w:r>
              <w:rPr>
                <w:i/>
                <w:spacing w:val="5"/>
                <w:sz w:val="20"/>
              </w:rPr>
              <w:t>п</w:t>
            </w:r>
            <w:r>
              <w:rPr>
                <w:spacing w:val="5"/>
                <w:sz w:val="20"/>
              </w:rPr>
              <w:t>.</w:t>
            </w:r>
            <w:r>
              <w:rPr>
                <w:i/>
                <w:spacing w:val="5"/>
                <w:sz w:val="20"/>
              </w:rPr>
              <w:t>о</w:t>
            </w:r>
            <w:proofErr w:type="spellEnd"/>
            <w:r>
              <w:rPr>
                <w:spacing w:val="5"/>
                <w:sz w:val="20"/>
              </w:rPr>
              <w:t xml:space="preserve">. </w:t>
            </w:r>
            <w:r>
              <w:rPr>
                <w:rFonts w:ascii="Symbol" w:hAnsi="Symbol"/>
                <w:position w:val="-15"/>
                <w:sz w:val="34"/>
              </w:rPr>
              <w:t></w:t>
            </w:r>
            <w:r>
              <w:rPr>
                <w:position w:val="-15"/>
                <w:sz w:val="34"/>
              </w:rPr>
              <w:t xml:space="preserve"> </w:t>
            </w:r>
            <w:proofErr w:type="spellStart"/>
            <w:r>
              <w:rPr>
                <w:position w:val="-15"/>
                <w:sz w:val="34"/>
              </w:rPr>
              <w:t>min</w:t>
            </w:r>
            <w:proofErr w:type="spellEnd"/>
            <w:r>
              <w:rPr>
                <w:position w:val="-15"/>
                <w:sz w:val="34"/>
              </w:rPr>
              <w:t>(</w:t>
            </w:r>
            <w:r>
              <w:rPr>
                <w:i/>
                <w:position w:val="-15"/>
                <w:sz w:val="34"/>
              </w:rPr>
              <w:t>t</w:t>
            </w:r>
            <w:proofErr w:type="spellStart"/>
            <w:r>
              <w:rPr>
                <w:i/>
                <w:sz w:val="20"/>
              </w:rPr>
              <w:t>п</w:t>
            </w:r>
            <w:r>
              <w:rPr>
                <w:sz w:val="20"/>
              </w:rPr>
              <w:t>.</w:t>
            </w:r>
            <w:r>
              <w:rPr>
                <w:i/>
                <w:sz w:val="20"/>
              </w:rPr>
              <w:t>н</w:t>
            </w:r>
            <w:proofErr w:type="spellEnd"/>
            <w:r>
              <w:rPr>
                <w:sz w:val="20"/>
              </w:rPr>
              <w:t xml:space="preserve">. </w:t>
            </w:r>
            <w:r>
              <w:rPr>
                <w:position w:val="-15"/>
                <w:sz w:val="34"/>
              </w:rPr>
              <w:t>)</w:t>
            </w:r>
            <w:proofErr w:type="gramStart"/>
            <w:r>
              <w:rPr>
                <w:spacing w:val="-73"/>
                <w:position w:val="-15"/>
                <w:sz w:val="34"/>
              </w:rPr>
              <w:t xml:space="preserve"> </w:t>
            </w:r>
            <w:r>
              <w:rPr>
                <w:i/>
                <w:position w:val="-21"/>
                <w:sz w:val="28"/>
              </w:rPr>
              <w:t>.</w:t>
            </w:r>
            <w:proofErr w:type="gramEnd"/>
          </w:p>
          <w:p w:rsidR="0087326A" w:rsidRDefault="00781B02">
            <w:pPr>
              <w:pStyle w:val="TableParagraph"/>
              <w:tabs>
                <w:tab w:val="left" w:pos="1580"/>
              </w:tabs>
              <w:spacing w:line="113" w:lineRule="exact"/>
              <w:ind w:left="284"/>
              <w:rPr>
                <w:i/>
                <w:sz w:val="20"/>
              </w:rPr>
            </w:pPr>
            <w:r>
              <w:rPr>
                <w:i/>
                <w:spacing w:val="3"/>
                <w:sz w:val="20"/>
              </w:rPr>
              <w:t>i</w:t>
            </w:r>
            <w:r>
              <w:rPr>
                <w:rFonts w:ascii="Symbol" w:hAnsi="Symbol"/>
                <w:spacing w:val="3"/>
                <w:sz w:val="20"/>
              </w:rPr>
              <w:t></w:t>
            </w:r>
            <w:r>
              <w:rPr>
                <w:spacing w:val="-24"/>
                <w:sz w:val="20"/>
              </w:rPr>
              <w:t xml:space="preserve"> </w:t>
            </w:r>
            <w:r>
              <w:rPr>
                <w:i/>
                <w:sz w:val="20"/>
              </w:rPr>
              <w:t>j</w:t>
            </w:r>
            <w:r>
              <w:rPr>
                <w:i/>
                <w:sz w:val="20"/>
              </w:rPr>
              <w:tab/>
            </w:r>
            <w:proofErr w:type="spellStart"/>
            <w:r>
              <w:rPr>
                <w:i/>
                <w:spacing w:val="3"/>
                <w:sz w:val="20"/>
              </w:rPr>
              <w:t>j</w:t>
            </w:r>
            <w:r>
              <w:rPr>
                <w:rFonts w:ascii="Symbol" w:hAnsi="Symbol"/>
                <w:spacing w:val="3"/>
                <w:sz w:val="20"/>
              </w:rPr>
              <w:t></w:t>
            </w:r>
            <w:r>
              <w:rPr>
                <w:i/>
                <w:spacing w:val="3"/>
                <w:sz w:val="20"/>
              </w:rPr>
              <w:t>k</w:t>
            </w:r>
            <w:proofErr w:type="spellEnd"/>
          </w:p>
        </w:tc>
        <w:tc>
          <w:tcPr>
            <w:tcW w:w="2849" w:type="dxa"/>
          </w:tcPr>
          <w:p w:rsidR="0087326A" w:rsidRDefault="00781B02">
            <w:pPr>
              <w:pStyle w:val="TableParagraph"/>
              <w:spacing w:before="97"/>
              <w:ind w:right="198"/>
              <w:jc w:val="right"/>
              <w:rPr>
                <w:sz w:val="28"/>
              </w:rPr>
            </w:pPr>
            <w:r>
              <w:rPr>
                <w:sz w:val="28"/>
              </w:rPr>
              <w:t>(2.7)</w:t>
            </w:r>
          </w:p>
        </w:tc>
      </w:tr>
    </w:tbl>
    <w:p w:rsidR="0087326A" w:rsidRDefault="00781B02">
      <w:pPr>
        <w:pStyle w:val="a3"/>
        <w:spacing w:before="260" w:line="360" w:lineRule="auto"/>
        <w:ind w:left="1083" w:right="864" w:firstLine="770"/>
        <w:jc w:val="both"/>
      </w:pPr>
      <w:r>
        <w:t>Если ранние и поздние сроки совпадают, то такая работа находится на критическом пути, т. е. является критической. В сетевом графике может быть один или несколько критических путей. Работы, лежащие па критическом пути, не имеют резервов</w:t>
      </w:r>
      <w:r>
        <w:rPr>
          <w:spacing w:val="-2"/>
        </w:rPr>
        <w:t xml:space="preserve"> </w:t>
      </w:r>
      <w:r>
        <w:t>времени.</w:t>
      </w:r>
    </w:p>
    <w:p w:rsidR="0087326A" w:rsidRDefault="00781B02">
      <w:pPr>
        <w:pStyle w:val="a3"/>
        <w:tabs>
          <w:tab w:val="left" w:pos="2160"/>
          <w:tab w:val="left" w:pos="2198"/>
          <w:tab w:val="left" w:pos="2292"/>
          <w:tab w:val="left" w:pos="2541"/>
          <w:tab w:val="left" w:pos="3318"/>
          <w:tab w:val="left" w:pos="3603"/>
          <w:tab w:val="left" w:pos="4434"/>
          <w:tab w:val="left" w:pos="4587"/>
          <w:tab w:val="left" w:pos="5335"/>
          <w:tab w:val="left" w:pos="5573"/>
          <w:tab w:val="left" w:pos="5674"/>
          <w:tab w:val="left" w:pos="6583"/>
          <w:tab w:val="left" w:pos="6614"/>
          <w:tab w:val="left" w:pos="6945"/>
          <w:tab w:val="left" w:pos="7676"/>
          <w:tab w:val="left" w:pos="7813"/>
          <w:tab w:val="left" w:pos="8235"/>
          <w:tab w:val="left" w:pos="8743"/>
          <w:tab w:val="left" w:pos="8959"/>
        </w:tabs>
        <w:spacing w:before="33" w:line="362" w:lineRule="auto"/>
        <w:ind w:left="1083" w:right="865" w:firstLine="770"/>
        <w:jc w:val="right"/>
      </w:pPr>
      <w:r>
        <w:t>Расчет</w:t>
      </w:r>
      <w:r>
        <w:rPr>
          <w:spacing w:val="37"/>
        </w:rPr>
        <w:t xml:space="preserve"> </w:t>
      </w:r>
      <w:r>
        <w:t>сетевого</w:t>
      </w:r>
      <w:r>
        <w:rPr>
          <w:spacing w:val="37"/>
        </w:rPr>
        <w:t xml:space="preserve"> </w:t>
      </w:r>
      <w:r>
        <w:t>графика</w:t>
      </w:r>
      <w:r>
        <w:rPr>
          <w:spacing w:val="36"/>
        </w:rPr>
        <w:t xml:space="preserve"> </w:t>
      </w:r>
      <w:r>
        <w:t>производится</w:t>
      </w:r>
      <w:r>
        <w:rPr>
          <w:spacing w:val="34"/>
        </w:rPr>
        <w:t xml:space="preserve"> </w:t>
      </w:r>
      <w:r>
        <w:t>в</w:t>
      </w:r>
      <w:r>
        <w:rPr>
          <w:spacing w:val="36"/>
        </w:rPr>
        <w:t xml:space="preserve"> </w:t>
      </w:r>
      <w:r>
        <w:t>два</w:t>
      </w:r>
      <w:r>
        <w:rPr>
          <w:spacing w:val="37"/>
        </w:rPr>
        <w:t xml:space="preserve"> </w:t>
      </w:r>
      <w:r>
        <w:t>этапа.</w:t>
      </w:r>
      <w:r>
        <w:rPr>
          <w:spacing w:val="36"/>
        </w:rPr>
        <w:t xml:space="preserve"> </w:t>
      </w:r>
      <w:r>
        <w:t>На</w:t>
      </w:r>
      <w:r>
        <w:rPr>
          <w:spacing w:val="38"/>
        </w:rPr>
        <w:t xml:space="preserve"> </w:t>
      </w:r>
      <w:r>
        <w:t>первом</w:t>
      </w:r>
      <w:r>
        <w:rPr>
          <w:spacing w:val="37"/>
        </w:rPr>
        <w:t xml:space="preserve"> </w:t>
      </w:r>
      <w:r>
        <w:t xml:space="preserve">этапе рассчитываются ранние </w:t>
      </w:r>
      <w:r w:rsidR="003D7B2F">
        <w:t>параметры,</w:t>
      </w:r>
      <w:r>
        <w:t xml:space="preserve"> и определяется критический</w:t>
      </w:r>
      <w:r>
        <w:rPr>
          <w:spacing w:val="17"/>
        </w:rPr>
        <w:t xml:space="preserve"> </w:t>
      </w:r>
      <w:r>
        <w:t>путь,</w:t>
      </w:r>
      <w:r>
        <w:rPr>
          <w:spacing w:val="4"/>
        </w:rPr>
        <w:t xml:space="preserve"> </w:t>
      </w:r>
      <w:r>
        <w:t>на втором этапе рассчитываются поздние параметры работ</w:t>
      </w:r>
      <w:r>
        <w:rPr>
          <w:spacing w:val="35"/>
        </w:rPr>
        <w:t xml:space="preserve"> </w:t>
      </w:r>
      <w:r>
        <w:t>и</w:t>
      </w:r>
      <w:r>
        <w:rPr>
          <w:spacing w:val="8"/>
        </w:rPr>
        <w:t xml:space="preserve"> </w:t>
      </w:r>
      <w:r>
        <w:t>определяются резервы</w:t>
      </w:r>
      <w:r>
        <w:tab/>
      </w:r>
      <w:r>
        <w:tab/>
      </w:r>
      <w:r>
        <w:tab/>
        <w:t>времени.</w:t>
      </w:r>
      <w:r>
        <w:tab/>
        <w:t>Результатом</w:t>
      </w:r>
      <w:r>
        <w:tab/>
        <w:t>является</w:t>
      </w:r>
      <w:r>
        <w:tab/>
      </w:r>
      <w:r>
        <w:tab/>
        <w:t>таблица</w:t>
      </w:r>
      <w:r>
        <w:tab/>
      </w:r>
      <w:r>
        <w:tab/>
        <w:t>расчета</w:t>
      </w:r>
      <w:r>
        <w:tab/>
      </w:r>
      <w:r>
        <w:tab/>
      </w:r>
      <w:r>
        <w:rPr>
          <w:spacing w:val="-1"/>
        </w:rPr>
        <w:t xml:space="preserve">параметров </w:t>
      </w:r>
      <w:r>
        <w:t>сетевого графика, продолжительность критического пути,</w:t>
      </w:r>
      <w:r>
        <w:rPr>
          <w:spacing w:val="35"/>
        </w:rPr>
        <w:t xml:space="preserve"> </w:t>
      </w:r>
      <w:r>
        <w:t>работы,</w:t>
      </w:r>
      <w:r>
        <w:rPr>
          <w:spacing w:val="20"/>
        </w:rPr>
        <w:t xml:space="preserve"> </w:t>
      </w:r>
      <w:r>
        <w:t>лежащие на нем, а также графики потребления ресурсов по ранним и</w:t>
      </w:r>
      <w:r>
        <w:rPr>
          <w:spacing w:val="-20"/>
        </w:rPr>
        <w:t xml:space="preserve"> </w:t>
      </w:r>
      <w:r>
        <w:t>поздним</w:t>
      </w:r>
      <w:r>
        <w:rPr>
          <w:spacing w:val="-1"/>
        </w:rPr>
        <w:t xml:space="preserve"> </w:t>
      </w:r>
      <w:r>
        <w:t>срокам. Расчет</w:t>
      </w:r>
      <w:r>
        <w:rPr>
          <w:spacing w:val="32"/>
        </w:rPr>
        <w:t xml:space="preserve"> </w:t>
      </w:r>
      <w:r>
        <w:t>ранних</w:t>
      </w:r>
      <w:r>
        <w:rPr>
          <w:spacing w:val="33"/>
        </w:rPr>
        <w:t xml:space="preserve"> </w:t>
      </w:r>
      <w:r>
        <w:t>параметров</w:t>
      </w:r>
      <w:r>
        <w:rPr>
          <w:spacing w:val="32"/>
        </w:rPr>
        <w:t xml:space="preserve"> </w:t>
      </w:r>
      <w:r>
        <w:t>ведется</w:t>
      </w:r>
      <w:r>
        <w:rPr>
          <w:spacing w:val="33"/>
        </w:rPr>
        <w:t xml:space="preserve"> </w:t>
      </w:r>
      <w:r>
        <w:t>с</w:t>
      </w:r>
      <w:r>
        <w:rPr>
          <w:spacing w:val="30"/>
        </w:rPr>
        <w:t xml:space="preserve"> </w:t>
      </w:r>
      <w:r>
        <w:t>первой</w:t>
      </w:r>
      <w:r>
        <w:rPr>
          <w:spacing w:val="33"/>
        </w:rPr>
        <w:t xml:space="preserve"> </w:t>
      </w:r>
      <w:r>
        <w:t>по</w:t>
      </w:r>
      <w:r>
        <w:rPr>
          <w:spacing w:val="33"/>
        </w:rPr>
        <w:t xml:space="preserve"> </w:t>
      </w:r>
      <w:r>
        <w:t>порядку</w:t>
      </w:r>
      <w:r>
        <w:rPr>
          <w:spacing w:val="32"/>
        </w:rPr>
        <w:t xml:space="preserve"> </w:t>
      </w:r>
      <w:r>
        <w:t>работы, раннее</w:t>
      </w:r>
      <w:r>
        <w:tab/>
      </w:r>
      <w:r>
        <w:tab/>
        <w:t>начало</w:t>
      </w:r>
      <w:r>
        <w:tab/>
        <w:t>которой</w:t>
      </w:r>
      <w:r>
        <w:tab/>
      </w:r>
      <w:r>
        <w:tab/>
        <w:t>равно</w:t>
      </w:r>
      <w:r>
        <w:tab/>
      </w:r>
      <w:r>
        <w:tab/>
        <w:t>нулю.</w:t>
      </w:r>
      <w:r>
        <w:tab/>
        <w:t>Расчет</w:t>
      </w:r>
      <w:r>
        <w:tab/>
        <w:t>поздних</w:t>
      </w:r>
      <w:r>
        <w:tab/>
      </w:r>
      <w:r>
        <w:tab/>
      </w:r>
      <w:r>
        <w:rPr>
          <w:spacing w:val="-1"/>
        </w:rPr>
        <w:t xml:space="preserve">параметров </w:t>
      </w:r>
      <w:r>
        <w:t>производится с завершающего события.</w:t>
      </w:r>
      <w:r>
        <w:rPr>
          <w:spacing w:val="24"/>
        </w:rPr>
        <w:t xml:space="preserve"> </w:t>
      </w:r>
      <w:r>
        <w:t>Если конечное событие</w:t>
      </w:r>
      <w:r>
        <w:rPr>
          <w:spacing w:val="15"/>
        </w:rPr>
        <w:t xml:space="preserve"> </w:t>
      </w:r>
      <w:r>
        <w:t>работы является</w:t>
      </w:r>
      <w:r>
        <w:rPr>
          <w:spacing w:val="43"/>
        </w:rPr>
        <w:t xml:space="preserve"> </w:t>
      </w:r>
      <w:r>
        <w:t>завершающим</w:t>
      </w:r>
      <w:r>
        <w:rPr>
          <w:spacing w:val="43"/>
        </w:rPr>
        <w:t xml:space="preserve"> </w:t>
      </w:r>
      <w:r>
        <w:t>событием</w:t>
      </w:r>
      <w:r>
        <w:rPr>
          <w:spacing w:val="42"/>
        </w:rPr>
        <w:t xml:space="preserve"> </w:t>
      </w:r>
      <w:r>
        <w:t>сетевого</w:t>
      </w:r>
      <w:r>
        <w:rPr>
          <w:spacing w:val="44"/>
        </w:rPr>
        <w:t xml:space="preserve"> </w:t>
      </w:r>
      <w:r>
        <w:t>графика,</w:t>
      </w:r>
      <w:r>
        <w:rPr>
          <w:spacing w:val="42"/>
        </w:rPr>
        <w:t xml:space="preserve"> </w:t>
      </w:r>
      <w:r>
        <w:t>то</w:t>
      </w:r>
      <w:r>
        <w:rPr>
          <w:spacing w:val="43"/>
        </w:rPr>
        <w:t xml:space="preserve"> </w:t>
      </w:r>
      <w:r>
        <w:t>позднее</w:t>
      </w:r>
      <w:r>
        <w:rPr>
          <w:spacing w:val="40"/>
        </w:rPr>
        <w:t xml:space="preserve"> </w:t>
      </w:r>
      <w:r>
        <w:t>окончание такой работа равно критическому пути. Если рассматриваемая</w:t>
      </w:r>
      <w:r>
        <w:rPr>
          <w:spacing w:val="28"/>
        </w:rPr>
        <w:t xml:space="preserve"> </w:t>
      </w:r>
      <w:r>
        <w:t>работа</w:t>
      </w:r>
      <w:r>
        <w:rPr>
          <w:spacing w:val="62"/>
        </w:rPr>
        <w:t xml:space="preserve"> </w:t>
      </w:r>
      <w:r>
        <w:t>не входит</w:t>
      </w:r>
      <w:r>
        <w:tab/>
        <w:t>в</w:t>
      </w:r>
      <w:r>
        <w:tab/>
        <w:t>завершающее</w:t>
      </w:r>
      <w:r>
        <w:tab/>
        <w:t>событие</w:t>
      </w:r>
      <w:r>
        <w:tab/>
      </w:r>
      <w:r>
        <w:tab/>
        <w:t>сетевого</w:t>
      </w:r>
      <w:r>
        <w:tab/>
        <w:t>графика,</w:t>
      </w:r>
      <w:r>
        <w:tab/>
        <w:t>то</w:t>
      </w:r>
      <w:r>
        <w:tab/>
      </w:r>
      <w:r>
        <w:rPr>
          <w:spacing w:val="-1"/>
        </w:rPr>
        <w:t xml:space="preserve">определяется </w:t>
      </w:r>
      <w:r>
        <w:t>минимальное</w:t>
      </w:r>
      <w:r>
        <w:rPr>
          <w:spacing w:val="56"/>
        </w:rPr>
        <w:t xml:space="preserve"> </w:t>
      </w:r>
      <w:r>
        <w:t>значение</w:t>
      </w:r>
      <w:r>
        <w:rPr>
          <w:spacing w:val="57"/>
        </w:rPr>
        <w:t xml:space="preserve"> </w:t>
      </w:r>
      <w:r>
        <w:t>из</w:t>
      </w:r>
      <w:r>
        <w:rPr>
          <w:spacing w:val="56"/>
        </w:rPr>
        <w:t xml:space="preserve"> </w:t>
      </w:r>
      <w:r>
        <w:t>всех</w:t>
      </w:r>
      <w:r>
        <w:rPr>
          <w:spacing w:val="60"/>
        </w:rPr>
        <w:t xml:space="preserve"> </w:t>
      </w:r>
      <w:r>
        <w:t>поздних</w:t>
      </w:r>
      <w:r>
        <w:rPr>
          <w:spacing w:val="58"/>
        </w:rPr>
        <w:t xml:space="preserve"> </w:t>
      </w:r>
      <w:r>
        <w:t>начал</w:t>
      </w:r>
      <w:r>
        <w:rPr>
          <w:spacing w:val="56"/>
        </w:rPr>
        <w:t xml:space="preserve"> </w:t>
      </w:r>
      <w:r>
        <w:t>последующих</w:t>
      </w:r>
      <w:r>
        <w:rPr>
          <w:spacing w:val="59"/>
        </w:rPr>
        <w:t xml:space="preserve"> </w:t>
      </w:r>
      <w:r>
        <w:t>работ,</w:t>
      </w:r>
      <w:r>
        <w:rPr>
          <w:spacing w:val="56"/>
        </w:rPr>
        <w:t xml:space="preserve"> </w:t>
      </w:r>
      <w:r>
        <w:t>и</w:t>
      </w:r>
      <w:r>
        <w:rPr>
          <w:spacing w:val="60"/>
        </w:rPr>
        <w:t xml:space="preserve"> </w:t>
      </w:r>
      <w:r>
        <w:t>это</w:t>
      </w:r>
    </w:p>
    <w:p w:rsidR="0087326A" w:rsidRDefault="00781B02">
      <w:pPr>
        <w:pStyle w:val="a3"/>
        <w:spacing w:line="317" w:lineRule="exact"/>
        <w:ind w:left="1083"/>
      </w:pPr>
      <w:r>
        <w:t>значение является ее поздним окончанием.</w:t>
      </w:r>
    </w:p>
    <w:p w:rsidR="0087326A" w:rsidRDefault="0087326A">
      <w:pPr>
        <w:spacing w:line="317" w:lineRule="exact"/>
        <w:sectPr w:rsidR="0087326A">
          <w:pgSz w:w="11910" w:h="16840"/>
          <w:pgMar w:top="1000" w:right="0" w:bottom="960" w:left="700" w:header="197" w:footer="772" w:gutter="0"/>
          <w:cols w:space="720"/>
        </w:sectPr>
      </w:pPr>
    </w:p>
    <w:p w:rsidR="0087326A" w:rsidRDefault="00F5009F">
      <w:pPr>
        <w:pStyle w:val="a3"/>
        <w:spacing w:line="360" w:lineRule="auto"/>
        <w:ind w:left="1083" w:right="869" w:firstLine="770"/>
        <w:jc w:val="both"/>
      </w:pPr>
      <w:r>
        <w:rPr>
          <w:noProof/>
          <w:lang w:eastAsia="ru-RU"/>
        </w:rPr>
        <w:lastRenderedPageBreak/>
        <mc:AlternateContent>
          <mc:Choice Requires="wps">
            <w:drawing>
              <wp:anchor distT="0" distB="0" distL="114300" distR="114300" simplePos="0" relativeHeight="251575808" behindDoc="0" locked="0" layoutInCell="1" allowOverlap="1">
                <wp:simplePos x="0" y="0"/>
                <wp:positionH relativeFrom="page">
                  <wp:posOffset>1316990</wp:posOffset>
                </wp:positionH>
                <wp:positionV relativeFrom="page">
                  <wp:posOffset>418465</wp:posOffset>
                </wp:positionV>
                <wp:extent cx="5464810" cy="0"/>
                <wp:effectExtent l="0" t="0" r="0" b="0"/>
                <wp:wrapNone/>
                <wp:docPr id="443" name="Line 5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78" o:spid="_x0000_s1026" style="position:absolute;z-index:251575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c55hPx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Если работа входит в завершающее событие сетевого графика, то частный резерв такой работы определяется как разность между критическим путем и ранним ее окончанием.</w:t>
      </w:r>
    </w:p>
    <w:p w:rsidR="0087326A" w:rsidRDefault="00781B02">
      <w:pPr>
        <w:pStyle w:val="a3"/>
        <w:spacing w:before="32" w:after="9" w:line="360" w:lineRule="auto"/>
        <w:ind w:left="1083" w:right="864" w:firstLine="770"/>
        <w:jc w:val="both"/>
      </w:pPr>
      <w:r>
        <w:t>На рис. 2.12 представлена укрупненная блок-схема алгоритма расчета сетевого графика.</w:t>
      </w:r>
    </w:p>
    <w:p w:rsidR="0087326A" w:rsidRDefault="00F5009F">
      <w:pPr>
        <w:pStyle w:val="a3"/>
        <w:ind w:left="1014"/>
        <w:rPr>
          <w:sz w:val="20"/>
        </w:rPr>
      </w:pPr>
      <w:r>
        <w:rPr>
          <w:noProof/>
          <w:sz w:val="20"/>
          <w:lang w:eastAsia="ru-RU"/>
        </w:rPr>
        <mc:AlternateContent>
          <mc:Choice Requires="wpg">
            <w:drawing>
              <wp:inline distT="0" distB="0" distL="0" distR="0">
                <wp:extent cx="5998210" cy="6025515"/>
                <wp:effectExtent l="0" t="9525" r="2540" b="3810"/>
                <wp:docPr id="411" name="Group 5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8210" cy="6025515"/>
                          <a:chOff x="0" y="0"/>
                          <a:chExt cx="9446" cy="9489"/>
                        </a:xfrm>
                      </wpg:grpSpPr>
                      <wps:wsp>
                        <wps:cNvPr id="412" name="Rectangle 577"/>
                        <wps:cNvSpPr>
                          <a:spLocks noChangeArrowheads="1"/>
                        </wps:cNvSpPr>
                        <wps:spPr bwMode="auto">
                          <a:xfrm>
                            <a:off x="2061" y="172"/>
                            <a:ext cx="4981" cy="1343"/>
                          </a:xfrm>
                          <a:prstGeom prst="rect">
                            <a:avLst/>
                          </a:prstGeom>
                          <a:noFill/>
                          <a:ln w="2726">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3" name="Freeform 576"/>
                        <wps:cNvSpPr>
                          <a:spLocks/>
                        </wps:cNvSpPr>
                        <wps:spPr bwMode="auto">
                          <a:xfrm>
                            <a:off x="2059" y="169"/>
                            <a:ext cx="4984" cy="1349"/>
                          </a:xfrm>
                          <a:custGeom>
                            <a:avLst/>
                            <a:gdLst>
                              <a:gd name="T0" fmla="+- 0 7043 2060"/>
                              <a:gd name="T1" fmla="*/ T0 w 4984"/>
                              <a:gd name="T2" fmla="+- 0 170 170"/>
                              <a:gd name="T3" fmla="*/ 170 h 1349"/>
                              <a:gd name="T4" fmla="+- 0 7040 2060"/>
                              <a:gd name="T5" fmla="*/ T4 w 4984"/>
                              <a:gd name="T6" fmla="+- 0 170 170"/>
                              <a:gd name="T7" fmla="*/ 170 h 1349"/>
                              <a:gd name="T8" fmla="+- 0 7040 2060"/>
                              <a:gd name="T9" fmla="*/ T8 w 4984"/>
                              <a:gd name="T10" fmla="+- 0 177 170"/>
                              <a:gd name="T11" fmla="*/ 177 h 1349"/>
                              <a:gd name="T12" fmla="+- 0 7040 2060"/>
                              <a:gd name="T13" fmla="*/ T12 w 4984"/>
                              <a:gd name="T14" fmla="+- 0 1513 170"/>
                              <a:gd name="T15" fmla="*/ 1513 h 1349"/>
                              <a:gd name="T16" fmla="+- 0 2063 2060"/>
                              <a:gd name="T17" fmla="*/ T16 w 4984"/>
                              <a:gd name="T18" fmla="+- 0 1511 170"/>
                              <a:gd name="T19" fmla="*/ 1511 h 1349"/>
                              <a:gd name="T20" fmla="+- 0 2063 2060"/>
                              <a:gd name="T21" fmla="*/ T20 w 4984"/>
                              <a:gd name="T22" fmla="+- 0 177 170"/>
                              <a:gd name="T23" fmla="*/ 177 h 1349"/>
                              <a:gd name="T24" fmla="+- 0 7040 2060"/>
                              <a:gd name="T25" fmla="*/ T24 w 4984"/>
                              <a:gd name="T26" fmla="+- 0 177 170"/>
                              <a:gd name="T27" fmla="*/ 177 h 1349"/>
                              <a:gd name="T28" fmla="+- 0 7040 2060"/>
                              <a:gd name="T29" fmla="*/ T28 w 4984"/>
                              <a:gd name="T30" fmla="+- 0 170 170"/>
                              <a:gd name="T31" fmla="*/ 170 h 1349"/>
                              <a:gd name="T32" fmla="+- 0 2061 2060"/>
                              <a:gd name="T33" fmla="*/ T32 w 4984"/>
                              <a:gd name="T34" fmla="+- 0 170 170"/>
                              <a:gd name="T35" fmla="*/ 170 h 1349"/>
                              <a:gd name="T36" fmla="+- 0 2061 2060"/>
                              <a:gd name="T37" fmla="*/ T36 w 4984"/>
                              <a:gd name="T38" fmla="+- 0 170 170"/>
                              <a:gd name="T39" fmla="*/ 170 h 1349"/>
                              <a:gd name="T40" fmla="+- 0 2060 2060"/>
                              <a:gd name="T41" fmla="*/ T40 w 4984"/>
                              <a:gd name="T42" fmla="+- 0 172 170"/>
                              <a:gd name="T43" fmla="*/ 172 h 1349"/>
                              <a:gd name="T44" fmla="+- 0 2060 2060"/>
                              <a:gd name="T45" fmla="*/ T44 w 4984"/>
                              <a:gd name="T46" fmla="+- 0 1518 170"/>
                              <a:gd name="T47" fmla="*/ 1518 h 1349"/>
                              <a:gd name="T48" fmla="+- 0 7043 2060"/>
                              <a:gd name="T49" fmla="*/ T48 w 4984"/>
                              <a:gd name="T50" fmla="+- 0 1516 170"/>
                              <a:gd name="T51" fmla="*/ 1516 h 1349"/>
                              <a:gd name="T52" fmla="+- 0 7042 2060"/>
                              <a:gd name="T53" fmla="*/ T52 w 4984"/>
                              <a:gd name="T54" fmla="+- 0 1516 170"/>
                              <a:gd name="T55" fmla="*/ 1516 h 1349"/>
                              <a:gd name="T56" fmla="+- 0 7043 2060"/>
                              <a:gd name="T57" fmla="*/ T56 w 4984"/>
                              <a:gd name="T58" fmla="+- 0 1516 170"/>
                              <a:gd name="T59" fmla="*/ 1516 h 1349"/>
                              <a:gd name="T60" fmla="+- 0 7043 2060"/>
                              <a:gd name="T61" fmla="*/ T60 w 4984"/>
                              <a:gd name="T62" fmla="+- 0 177 170"/>
                              <a:gd name="T63" fmla="*/ 177 h 1349"/>
                              <a:gd name="T64" fmla="+- 0 7043 2060"/>
                              <a:gd name="T65" fmla="*/ T64 w 4984"/>
                              <a:gd name="T66" fmla="+- 0 170 170"/>
                              <a:gd name="T67" fmla="*/ 170 h 134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4984" h="1349">
                                <a:moveTo>
                                  <a:pt x="4983" y="0"/>
                                </a:moveTo>
                                <a:lnTo>
                                  <a:pt x="4980" y="0"/>
                                </a:lnTo>
                                <a:lnTo>
                                  <a:pt x="4980" y="7"/>
                                </a:lnTo>
                                <a:lnTo>
                                  <a:pt x="4980" y="1343"/>
                                </a:lnTo>
                                <a:lnTo>
                                  <a:pt x="3" y="1341"/>
                                </a:lnTo>
                                <a:lnTo>
                                  <a:pt x="3" y="7"/>
                                </a:lnTo>
                                <a:lnTo>
                                  <a:pt x="4980" y="7"/>
                                </a:lnTo>
                                <a:lnTo>
                                  <a:pt x="4980" y="0"/>
                                </a:lnTo>
                                <a:lnTo>
                                  <a:pt x="1" y="0"/>
                                </a:lnTo>
                                <a:lnTo>
                                  <a:pt x="0" y="2"/>
                                </a:lnTo>
                                <a:lnTo>
                                  <a:pt x="0" y="1348"/>
                                </a:lnTo>
                                <a:lnTo>
                                  <a:pt x="4983" y="1346"/>
                                </a:lnTo>
                                <a:lnTo>
                                  <a:pt x="4982" y="1346"/>
                                </a:lnTo>
                                <a:lnTo>
                                  <a:pt x="4983" y="1346"/>
                                </a:lnTo>
                                <a:lnTo>
                                  <a:pt x="4983" y="7"/>
                                </a:lnTo>
                                <a:lnTo>
                                  <a:pt x="4983"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414" name="Picture 575"/>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2227" y="325"/>
                            <a:ext cx="4646" cy="952"/>
                          </a:xfrm>
                          <a:prstGeom prst="rect">
                            <a:avLst/>
                          </a:prstGeom>
                          <a:noFill/>
                          <a:extLst>
                            <a:ext uri="{909E8E84-426E-40DD-AFC4-6F175D3DCCD1}">
                              <a14:hiddenFill xmlns:a14="http://schemas.microsoft.com/office/drawing/2010/main">
                                <a:solidFill>
                                  <a:srgbClr val="FFFFFF"/>
                                </a:solidFill>
                              </a14:hiddenFill>
                            </a:ext>
                          </a:extLst>
                        </pic:spPr>
                      </pic:pic>
                      <wps:wsp>
                        <wps:cNvPr id="415" name="Rectangle 574"/>
                        <wps:cNvSpPr>
                          <a:spLocks noChangeArrowheads="1"/>
                        </wps:cNvSpPr>
                        <wps:spPr bwMode="auto">
                          <a:xfrm>
                            <a:off x="2061" y="1890"/>
                            <a:ext cx="4981" cy="564"/>
                          </a:xfrm>
                          <a:prstGeom prst="rect">
                            <a:avLst/>
                          </a:prstGeom>
                          <a:noFill/>
                          <a:ln w="27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6" name="Freeform 573"/>
                        <wps:cNvSpPr>
                          <a:spLocks/>
                        </wps:cNvSpPr>
                        <wps:spPr bwMode="auto">
                          <a:xfrm>
                            <a:off x="2059" y="1887"/>
                            <a:ext cx="4984" cy="571"/>
                          </a:xfrm>
                          <a:custGeom>
                            <a:avLst/>
                            <a:gdLst>
                              <a:gd name="T0" fmla="+- 0 7043 2060"/>
                              <a:gd name="T1" fmla="*/ T0 w 4984"/>
                              <a:gd name="T2" fmla="+- 0 1887 1887"/>
                              <a:gd name="T3" fmla="*/ 1887 h 571"/>
                              <a:gd name="T4" fmla="+- 0 7040 2060"/>
                              <a:gd name="T5" fmla="*/ T4 w 4984"/>
                              <a:gd name="T6" fmla="+- 0 1887 1887"/>
                              <a:gd name="T7" fmla="*/ 1887 h 571"/>
                              <a:gd name="T8" fmla="+- 0 7040 2060"/>
                              <a:gd name="T9" fmla="*/ T8 w 4984"/>
                              <a:gd name="T10" fmla="+- 0 1893 1887"/>
                              <a:gd name="T11" fmla="*/ 1893 h 571"/>
                              <a:gd name="T12" fmla="+- 0 7040 2060"/>
                              <a:gd name="T13" fmla="*/ T12 w 4984"/>
                              <a:gd name="T14" fmla="+- 0 2452 1887"/>
                              <a:gd name="T15" fmla="*/ 2452 h 571"/>
                              <a:gd name="T16" fmla="+- 0 2063 2060"/>
                              <a:gd name="T17" fmla="*/ T16 w 4984"/>
                              <a:gd name="T18" fmla="+- 0 2451 1887"/>
                              <a:gd name="T19" fmla="*/ 2451 h 571"/>
                              <a:gd name="T20" fmla="+- 0 2063 2060"/>
                              <a:gd name="T21" fmla="*/ T20 w 4984"/>
                              <a:gd name="T22" fmla="+- 0 1893 1887"/>
                              <a:gd name="T23" fmla="*/ 1893 h 571"/>
                              <a:gd name="T24" fmla="+- 0 7040 2060"/>
                              <a:gd name="T25" fmla="*/ T24 w 4984"/>
                              <a:gd name="T26" fmla="+- 0 1893 1887"/>
                              <a:gd name="T27" fmla="*/ 1893 h 571"/>
                              <a:gd name="T28" fmla="+- 0 7040 2060"/>
                              <a:gd name="T29" fmla="*/ T28 w 4984"/>
                              <a:gd name="T30" fmla="+- 0 1887 1887"/>
                              <a:gd name="T31" fmla="*/ 1887 h 571"/>
                              <a:gd name="T32" fmla="+- 0 2061 2060"/>
                              <a:gd name="T33" fmla="*/ T32 w 4984"/>
                              <a:gd name="T34" fmla="+- 0 1887 1887"/>
                              <a:gd name="T35" fmla="*/ 1887 h 571"/>
                              <a:gd name="T36" fmla="+- 0 2061 2060"/>
                              <a:gd name="T37" fmla="*/ T36 w 4984"/>
                              <a:gd name="T38" fmla="+- 0 1888 1887"/>
                              <a:gd name="T39" fmla="*/ 1888 h 571"/>
                              <a:gd name="T40" fmla="+- 0 2060 2060"/>
                              <a:gd name="T41" fmla="*/ T40 w 4984"/>
                              <a:gd name="T42" fmla="+- 0 1889 1887"/>
                              <a:gd name="T43" fmla="*/ 1889 h 571"/>
                              <a:gd name="T44" fmla="+- 0 2060 2060"/>
                              <a:gd name="T45" fmla="*/ T44 w 4984"/>
                              <a:gd name="T46" fmla="+- 0 2457 1887"/>
                              <a:gd name="T47" fmla="*/ 2457 h 571"/>
                              <a:gd name="T48" fmla="+- 0 7040 2060"/>
                              <a:gd name="T49" fmla="*/ T48 w 4984"/>
                              <a:gd name="T50" fmla="+- 0 2455 1887"/>
                              <a:gd name="T51" fmla="*/ 2455 h 571"/>
                              <a:gd name="T52" fmla="+- 0 7040 2060"/>
                              <a:gd name="T53" fmla="*/ T52 w 4984"/>
                              <a:gd name="T54" fmla="+- 0 2456 1887"/>
                              <a:gd name="T55" fmla="*/ 2456 h 571"/>
                              <a:gd name="T56" fmla="+- 0 7043 2060"/>
                              <a:gd name="T57" fmla="*/ T56 w 4984"/>
                              <a:gd name="T58" fmla="+- 0 2456 1887"/>
                              <a:gd name="T59" fmla="*/ 2456 h 571"/>
                              <a:gd name="T60" fmla="+- 0 7043 2060"/>
                              <a:gd name="T61" fmla="*/ T60 w 4984"/>
                              <a:gd name="T62" fmla="+- 0 2455 1887"/>
                              <a:gd name="T63" fmla="*/ 2455 h 571"/>
                              <a:gd name="T64" fmla="+- 0 7043 2060"/>
                              <a:gd name="T65" fmla="*/ T64 w 4984"/>
                              <a:gd name="T66" fmla="+- 0 1893 1887"/>
                              <a:gd name="T67" fmla="*/ 1893 h 571"/>
                              <a:gd name="T68" fmla="+- 0 7043 2060"/>
                              <a:gd name="T69" fmla="*/ T68 w 4984"/>
                              <a:gd name="T70" fmla="+- 0 1887 1887"/>
                              <a:gd name="T71" fmla="*/ 1887 h 57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984" h="571">
                                <a:moveTo>
                                  <a:pt x="4983" y="0"/>
                                </a:moveTo>
                                <a:lnTo>
                                  <a:pt x="4980" y="0"/>
                                </a:lnTo>
                                <a:lnTo>
                                  <a:pt x="4980" y="6"/>
                                </a:lnTo>
                                <a:lnTo>
                                  <a:pt x="4980" y="565"/>
                                </a:lnTo>
                                <a:lnTo>
                                  <a:pt x="3" y="564"/>
                                </a:lnTo>
                                <a:lnTo>
                                  <a:pt x="3" y="6"/>
                                </a:lnTo>
                                <a:lnTo>
                                  <a:pt x="4980" y="6"/>
                                </a:lnTo>
                                <a:lnTo>
                                  <a:pt x="4980" y="0"/>
                                </a:lnTo>
                                <a:lnTo>
                                  <a:pt x="1" y="0"/>
                                </a:lnTo>
                                <a:lnTo>
                                  <a:pt x="1" y="1"/>
                                </a:lnTo>
                                <a:lnTo>
                                  <a:pt x="0" y="2"/>
                                </a:lnTo>
                                <a:lnTo>
                                  <a:pt x="0" y="570"/>
                                </a:lnTo>
                                <a:lnTo>
                                  <a:pt x="4980" y="568"/>
                                </a:lnTo>
                                <a:lnTo>
                                  <a:pt x="4980" y="569"/>
                                </a:lnTo>
                                <a:lnTo>
                                  <a:pt x="4983" y="569"/>
                                </a:lnTo>
                                <a:lnTo>
                                  <a:pt x="4983" y="568"/>
                                </a:lnTo>
                                <a:lnTo>
                                  <a:pt x="4983" y="6"/>
                                </a:lnTo>
                                <a:lnTo>
                                  <a:pt x="4983"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417" name="Picture 572"/>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1920" y="0"/>
                            <a:ext cx="5270" cy="2619"/>
                          </a:xfrm>
                          <a:prstGeom prst="rect">
                            <a:avLst/>
                          </a:prstGeom>
                          <a:noFill/>
                          <a:extLst>
                            <a:ext uri="{909E8E84-426E-40DD-AFC4-6F175D3DCCD1}">
                              <a14:hiddenFill xmlns:a14="http://schemas.microsoft.com/office/drawing/2010/main">
                                <a:solidFill>
                                  <a:srgbClr val="FFFFFF"/>
                                </a:solidFill>
                              </a14:hiddenFill>
                            </a:ext>
                          </a:extLst>
                        </pic:spPr>
                      </pic:pic>
                      <wps:wsp>
                        <wps:cNvPr id="418" name="AutoShape 571"/>
                        <wps:cNvSpPr>
                          <a:spLocks/>
                        </wps:cNvSpPr>
                        <wps:spPr bwMode="auto">
                          <a:xfrm>
                            <a:off x="2058" y="0"/>
                            <a:ext cx="5086" cy="690"/>
                          </a:xfrm>
                          <a:custGeom>
                            <a:avLst/>
                            <a:gdLst>
                              <a:gd name="T0" fmla="+- 0 7033 2058"/>
                              <a:gd name="T1" fmla="*/ T0 w 5086"/>
                              <a:gd name="T2" fmla="*/ 1 h 690"/>
                              <a:gd name="T3" fmla="+- 0 7013 2058"/>
                              <a:gd name="T4" fmla="*/ T3 w 5086"/>
                              <a:gd name="T5" fmla="*/ 0 h 690"/>
                              <a:gd name="T6" fmla="+- 0 2096 2058"/>
                              <a:gd name="T7" fmla="*/ T6 w 5086"/>
                              <a:gd name="T8" fmla="*/ 0 h 690"/>
                              <a:gd name="T9" fmla="+- 0 2077 2058"/>
                              <a:gd name="T10" fmla="*/ T9 w 5086"/>
                              <a:gd name="T11" fmla="*/ 1 h 690"/>
                              <a:gd name="T12" fmla="+- 0 2058 2058"/>
                              <a:gd name="T13" fmla="*/ T12 w 5086"/>
                              <a:gd name="T14" fmla="*/ 6 h 690"/>
                              <a:gd name="T15" fmla="+- 0 7033 2058"/>
                              <a:gd name="T16" fmla="*/ T15 w 5086"/>
                              <a:gd name="T17" fmla="*/ 6 h 690"/>
                              <a:gd name="T18" fmla="+- 0 7033 2058"/>
                              <a:gd name="T19" fmla="*/ T18 w 5086"/>
                              <a:gd name="T20" fmla="*/ 1 h 690"/>
                              <a:gd name="T21" fmla="+- 0 7144 2058"/>
                              <a:gd name="T22" fmla="*/ T21 w 5086"/>
                              <a:gd name="T23" fmla="*/ 569 h 690"/>
                              <a:gd name="T24" fmla="+- 0 7135 2058"/>
                              <a:gd name="T25" fmla="*/ T24 w 5086"/>
                              <a:gd name="T26" fmla="*/ 554 h 690"/>
                              <a:gd name="T27" fmla="+- 0 7040 2058"/>
                              <a:gd name="T28" fmla="*/ T27 w 5086"/>
                              <a:gd name="T29" fmla="*/ 621 h 690"/>
                              <a:gd name="T30" fmla="+- 0 7135 2058"/>
                              <a:gd name="T31" fmla="*/ T30 w 5086"/>
                              <a:gd name="T32" fmla="*/ 689 h 690"/>
                              <a:gd name="T33" fmla="+- 0 7144 2058"/>
                              <a:gd name="T34" fmla="*/ T33 w 5086"/>
                              <a:gd name="T35" fmla="*/ 673 h 690"/>
                              <a:gd name="T36" fmla="+- 0 7069 2058"/>
                              <a:gd name="T37" fmla="*/ T36 w 5086"/>
                              <a:gd name="T38" fmla="*/ 621 h 690"/>
                              <a:gd name="T39" fmla="+- 0 7144 2058"/>
                              <a:gd name="T40" fmla="*/ T39 w 5086"/>
                              <a:gd name="T41" fmla="*/ 569 h 690"/>
                            </a:gdLst>
                            <a:ahLst/>
                            <a:cxnLst>
                              <a:cxn ang="0">
                                <a:pos x="T1" y="T2"/>
                              </a:cxn>
                              <a:cxn ang="0">
                                <a:pos x="T4" y="T5"/>
                              </a:cxn>
                              <a:cxn ang="0">
                                <a:pos x="T7" y="T8"/>
                              </a:cxn>
                              <a:cxn ang="0">
                                <a:pos x="T10" y="T11"/>
                              </a:cxn>
                              <a:cxn ang="0">
                                <a:pos x="T13" y="T14"/>
                              </a:cxn>
                              <a:cxn ang="0">
                                <a:pos x="T16" y="T17"/>
                              </a:cxn>
                              <a:cxn ang="0">
                                <a:pos x="T19" y="T20"/>
                              </a:cxn>
                              <a:cxn ang="0">
                                <a:pos x="T22" y="T23"/>
                              </a:cxn>
                              <a:cxn ang="0">
                                <a:pos x="T25" y="T26"/>
                              </a:cxn>
                              <a:cxn ang="0">
                                <a:pos x="T28" y="T29"/>
                              </a:cxn>
                              <a:cxn ang="0">
                                <a:pos x="T31" y="T32"/>
                              </a:cxn>
                              <a:cxn ang="0">
                                <a:pos x="T34" y="T35"/>
                              </a:cxn>
                              <a:cxn ang="0">
                                <a:pos x="T37" y="T38"/>
                              </a:cxn>
                              <a:cxn ang="0">
                                <a:pos x="T40" y="T41"/>
                              </a:cxn>
                            </a:cxnLst>
                            <a:rect l="0" t="0" r="r" b="b"/>
                            <a:pathLst>
                              <a:path w="5086" h="690">
                                <a:moveTo>
                                  <a:pt x="4975" y="1"/>
                                </a:moveTo>
                                <a:lnTo>
                                  <a:pt x="4955" y="0"/>
                                </a:lnTo>
                                <a:lnTo>
                                  <a:pt x="38" y="0"/>
                                </a:lnTo>
                                <a:lnTo>
                                  <a:pt x="19" y="1"/>
                                </a:lnTo>
                                <a:lnTo>
                                  <a:pt x="0" y="6"/>
                                </a:lnTo>
                                <a:lnTo>
                                  <a:pt x="4975" y="6"/>
                                </a:lnTo>
                                <a:lnTo>
                                  <a:pt x="4975" y="1"/>
                                </a:lnTo>
                                <a:close/>
                                <a:moveTo>
                                  <a:pt x="5086" y="569"/>
                                </a:moveTo>
                                <a:lnTo>
                                  <a:pt x="5077" y="554"/>
                                </a:lnTo>
                                <a:lnTo>
                                  <a:pt x="4982" y="621"/>
                                </a:lnTo>
                                <a:lnTo>
                                  <a:pt x="5077" y="689"/>
                                </a:lnTo>
                                <a:lnTo>
                                  <a:pt x="5086" y="673"/>
                                </a:lnTo>
                                <a:lnTo>
                                  <a:pt x="5011" y="621"/>
                                </a:lnTo>
                                <a:lnTo>
                                  <a:pt x="5086" y="56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9" name="Rectangle 570"/>
                        <wps:cNvSpPr>
                          <a:spLocks noChangeArrowheads="1"/>
                        </wps:cNvSpPr>
                        <wps:spPr bwMode="auto">
                          <a:xfrm>
                            <a:off x="7428" y="180"/>
                            <a:ext cx="1845" cy="3726"/>
                          </a:xfrm>
                          <a:prstGeom prst="rect">
                            <a:avLst/>
                          </a:prstGeom>
                          <a:noFill/>
                          <a:ln w="2536">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0" name="AutoShape 569"/>
                        <wps:cNvSpPr>
                          <a:spLocks/>
                        </wps:cNvSpPr>
                        <wps:spPr bwMode="auto">
                          <a:xfrm>
                            <a:off x="7426" y="178"/>
                            <a:ext cx="1850" cy="3730"/>
                          </a:xfrm>
                          <a:custGeom>
                            <a:avLst/>
                            <a:gdLst>
                              <a:gd name="T0" fmla="+- 0 7657 7426"/>
                              <a:gd name="T1" fmla="*/ T0 w 1850"/>
                              <a:gd name="T2" fmla="+- 0 467 179"/>
                              <a:gd name="T3" fmla="*/ 467 h 3730"/>
                              <a:gd name="T4" fmla="+- 0 7654 7426"/>
                              <a:gd name="T5" fmla="*/ T4 w 1850"/>
                              <a:gd name="T6" fmla="+- 0 472 179"/>
                              <a:gd name="T7" fmla="*/ 472 h 3730"/>
                              <a:gd name="T8" fmla="+- 0 7651 7426"/>
                              <a:gd name="T9" fmla="*/ T8 w 1850"/>
                              <a:gd name="T10" fmla="+- 0 475 179"/>
                              <a:gd name="T11" fmla="*/ 475 h 3730"/>
                              <a:gd name="T12" fmla="+- 0 7647 7426"/>
                              <a:gd name="T13" fmla="*/ T12 w 1850"/>
                              <a:gd name="T14" fmla="+- 0 481 179"/>
                              <a:gd name="T15" fmla="*/ 481 h 3730"/>
                              <a:gd name="T16" fmla="+- 0 7644 7426"/>
                              <a:gd name="T17" fmla="*/ T16 w 1850"/>
                              <a:gd name="T18" fmla="+- 0 486 179"/>
                              <a:gd name="T19" fmla="*/ 486 h 3730"/>
                              <a:gd name="T20" fmla="+- 0 7640 7426"/>
                              <a:gd name="T21" fmla="*/ T20 w 1850"/>
                              <a:gd name="T22" fmla="+- 0 489 179"/>
                              <a:gd name="T23" fmla="*/ 489 h 3730"/>
                              <a:gd name="T24" fmla="+- 0 7634 7426"/>
                              <a:gd name="T25" fmla="*/ T24 w 1850"/>
                              <a:gd name="T26" fmla="+- 0 495 179"/>
                              <a:gd name="T27" fmla="*/ 495 h 3730"/>
                              <a:gd name="T28" fmla="+- 0 7630 7426"/>
                              <a:gd name="T29" fmla="*/ T28 w 1850"/>
                              <a:gd name="T30" fmla="+- 0 500 179"/>
                              <a:gd name="T31" fmla="*/ 500 h 3730"/>
                              <a:gd name="T32" fmla="+- 0 7626 7426"/>
                              <a:gd name="T33" fmla="*/ T32 w 1850"/>
                              <a:gd name="T34" fmla="+- 0 503 179"/>
                              <a:gd name="T35" fmla="*/ 503 h 3730"/>
                              <a:gd name="T36" fmla="+- 0 7620 7426"/>
                              <a:gd name="T37" fmla="*/ T36 w 1850"/>
                              <a:gd name="T38" fmla="+- 0 506 179"/>
                              <a:gd name="T39" fmla="*/ 506 h 3730"/>
                              <a:gd name="T40" fmla="+- 0 7616 7426"/>
                              <a:gd name="T41" fmla="*/ T40 w 1850"/>
                              <a:gd name="T42" fmla="+- 0 510 179"/>
                              <a:gd name="T43" fmla="*/ 510 h 3730"/>
                              <a:gd name="T44" fmla="+- 0 7611 7426"/>
                              <a:gd name="T45" fmla="*/ T44 w 1850"/>
                              <a:gd name="T46" fmla="+- 0 511 179"/>
                              <a:gd name="T47" fmla="*/ 511 h 3730"/>
                              <a:gd name="T48" fmla="+- 0 7614 7426"/>
                              <a:gd name="T49" fmla="*/ T48 w 1850"/>
                              <a:gd name="T50" fmla="+- 0 532 179"/>
                              <a:gd name="T51" fmla="*/ 532 h 3730"/>
                              <a:gd name="T52" fmla="+- 0 7617 7426"/>
                              <a:gd name="T53" fmla="*/ T52 w 1850"/>
                              <a:gd name="T54" fmla="+- 0 530 179"/>
                              <a:gd name="T55" fmla="*/ 530 h 3730"/>
                              <a:gd name="T56" fmla="+- 0 7620 7426"/>
                              <a:gd name="T57" fmla="*/ T56 w 1850"/>
                              <a:gd name="T58" fmla="+- 0 528 179"/>
                              <a:gd name="T59" fmla="*/ 528 h 3730"/>
                              <a:gd name="T60" fmla="+- 0 7623 7426"/>
                              <a:gd name="T61" fmla="*/ T60 w 1850"/>
                              <a:gd name="T62" fmla="+- 0 527 179"/>
                              <a:gd name="T63" fmla="*/ 527 h 3730"/>
                              <a:gd name="T64" fmla="+- 0 7627 7426"/>
                              <a:gd name="T65" fmla="*/ T64 w 1850"/>
                              <a:gd name="T66" fmla="+- 0 524 179"/>
                              <a:gd name="T67" fmla="*/ 524 h 3730"/>
                              <a:gd name="T68" fmla="+- 0 7631 7426"/>
                              <a:gd name="T69" fmla="*/ T68 w 1850"/>
                              <a:gd name="T70" fmla="+- 0 521 179"/>
                              <a:gd name="T71" fmla="*/ 521 h 3730"/>
                              <a:gd name="T72" fmla="+- 0 7634 7426"/>
                              <a:gd name="T73" fmla="*/ T72 w 1850"/>
                              <a:gd name="T74" fmla="+- 0 519 179"/>
                              <a:gd name="T75" fmla="*/ 519 h 3730"/>
                              <a:gd name="T76" fmla="+- 0 7637 7426"/>
                              <a:gd name="T77" fmla="*/ T76 w 1850"/>
                              <a:gd name="T78" fmla="+- 0 516 179"/>
                              <a:gd name="T79" fmla="*/ 516 h 3730"/>
                              <a:gd name="T80" fmla="+- 0 7641 7426"/>
                              <a:gd name="T81" fmla="*/ T80 w 1850"/>
                              <a:gd name="T82" fmla="+- 0 515 179"/>
                              <a:gd name="T83" fmla="*/ 515 h 3730"/>
                              <a:gd name="T84" fmla="+- 0 7644 7426"/>
                              <a:gd name="T85" fmla="*/ T84 w 1850"/>
                              <a:gd name="T86" fmla="+- 0 511 179"/>
                              <a:gd name="T87" fmla="*/ 511 h 3730"/>
                              <a:gd name="T88" fmla="+- 0 7647 7426"/>
                              <a:gd name="T89" fmla="*/ T88 w 1850"/>
                              <a:gd name="T90" fmla="+- 0 510 179"/>
                              <a:gd name="T91" fmla="*/ 510 h 3730"/>
                              <a:gd name="T92" fmla="+- 0 7650 7426"/>
                              <a:gd name="T93" fmla="*/ T92 w 1850"/>
                              <a:gd name="T94" fmla="+- 0 506 179"/>
                              <a:gd name="T95" fmla="*/ 506 h 3730"/>
                              <a:gd name="T96" fmla="+- 0 7668 7426"/>
                              <a:gd name="T97" fmla="*/ T96 w 1850"/>
                              <a:gd name="T98" fmla="+- 0 642 179"/>
                              <a:gd name="T99" fmla="*/ 642 h 3730"/>
                              <a:gd name="T100" fmla="+- 0 7668 7426"/>
                              <a:gd name="T101" fmla="*/ T100 w 1850"/>
                              <a:gd name="T102" fmla="+- 0 467 179"/>
                              <a:gd name="T103" fmla="*/ 467 h 3730"/>
                              <a:gd name="T104" fmla="+- 0 9274 7426"/>
                              <a:gd name="T105" fmla="*/ T104 w 1850"/>
                              <a:gd name="T106" fmla="+- 0 183 179"/>
                              <a:gd name="T107" fmla="*/ 183 h 3730"/>
                              <a:gd name="T108" fmla="+- 0 9271 7426"/>
                              <a:gd name="T109" fmla="*/ T108 w 1850"/>
                              <a:gd name="T110" fmla="+- 0 179 179"/>
                              <a:gd name="T111" fmla="*/ 179 h 3730"/>
                              <a:gd name="T112" fmla="+- 0 9271 7426"/>
                              <a:gd name="T113" fmla="*/ T112 w 1850"/>
                              <a:gd name="T114" fmla="+- 0 3905 179"/>
                              <a:gd name="T115" fmla="*/ 3905 h 3730"/>
                              <a:gd name="T116" fmla="+- 0 7431 7426"/>
                              <a:gd name="T117" fmla="*/ T116 w 1850"/>
                              <a:gd name="T118" fmla="+- 0 3904 179"/>
                              <a:gd name="T119" fmla="*/ 3904 h 3730"/>
                              <a:gd name="T120" fmla="+- 0 9271 7426"/>
                              <a:gd name="T121" fmla="*/ T120 w 1850"/>
                              <a:gd name="T122" fmla="+- 0 183 179"/>
                              <a:gd name="T123" fmla="*/ 183 h 3730"/>
                              <a:gd name="T124" fmla="+- 0 7429 7426"/>
                              <a:gd name="T125" fmla="*/ T124 w 1850"/>
                              <a:gd name="T126" fmla="+- 0 179 179"/>
                              <a:gd name="T127" fmla="*/ 179 h 3730"/>
                              <a:gd name="T128" fmla="+- 0 7426 7426"/>
                              <a:gd name="T129" fmla="*/ T128 w 1850"/>
                              <a:gd name="T130" fmla="+- 0 179 179"/>
                              <a:gd name="T131" fmla="*/ 179 h 3730"/>
                              <a:gd name="T132" fmla="+- 0 9271 7426"/>
                              <a:gd name="T133" fmla="*/ T132 w 1850"/>
                              <a:gd name="T134" fmla="+- 0 3908 179"/>
                              <a:gd name="T135" fmla="*/ 3908 h 3730"/>
                              <a:gd name="T136" fmla="+- 0 9276 7426"/>
                              <a:gd name="T137" fmla="*/ T136 w 1850"/>
                              <a:gd name="T138" fmla="+- 0 3908 179"/>
                              <a:gd name="T139" fmla="*/ 3908 h 3730"/>
                              <a:gd name="T140" fmla="+- 0 9276 7426"/>
                              <a:gd name="T141" fmla="*/ T140 w 1850"/>
                              <a:gd name="T142" fmla="+- 0 183 179"/>
                              <a:gd name="T143" fmla="*/ 183 h 373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Lst>
                            <a:rect l="0" t="0" r="r" b="b"/>
                            <a:pathLst>
                              <a:path w="1850" h="3730">
                                <a:moveTo>
                                  <a:pt x="242" y="288"/>
                                </a:moveTo>
                                <a:lnTo>
                                  <a:pt x="231" y="288"/>
                                </a:lnTo>
                                <a:lnTo>
                                  <a:pt x="230" y="291"/>
                                </a:lnTo>
                                <a:lnTo>
                                  <a:pt x="228" y="293"/>
                                </a:lnTo>
                                <a:lnTo>
                                  <a:pt x="227" y="295"/>
                                </a:lnTo>
                                <a:lnTo>
                                  <a:pt x="225" y="296"/>
                                </a:lnTo>
                                <a:lnTo>
                                  <a:pt x="224" y="299"/>
                                </a:lnTo>
                                <a:lnTo>
                                  <a:pt x="221" y="302"/>
                                </a:lnTo>
                                <a:lnTo>
                                  <a:pt x="220" y="304"/>
                                </a:lnTo>
                                <a:lnTo>
                                  <a:pt x="218" y="307"/>
                                </a:lnTo>
                                <a:lnTo>
                                  <a:pt x="215" y="309"/>
                                </a:lnTo>
                                <a:lnTo>
                                  <a:pt x="214" y="310"/>
                                </a:lnTo>
                                <a:lnTo>
                                  <a:pt x="210" y="315"/>
                                </a:lnTo>
                                <a:lnTo>
                                  <a:pt x="208" y="316"/>
                                </a:lnTo>
                                <a:lnTo>
                                  <a:pt x="205" y="318"/>
                                </a:lnTo>
                                <a:lnTo>
                                  <a:pt x="204" y="321"/>
                                </a:lnTo>
                                <a:lnTo>
                                  <a:pt x="201" y="323"/>
                                </a:lnTo>
                                <a:lnTo>
                                  <a:pt x="200" y="324"/>
                                </a:lnTo>
                                <a:lnTo>
                                  <a:pt x="197" y="326"/>
                                </a:lnTo>
                                <a:lnTo>
                                  <a:pt x="194" y="327"/>
                                </a:lnTo>
                                <a:lnTo>
                                  <a:pt x="192" y="329"/>
                                </a:lnTo>
                                <a:lnTo>
                                  <a:pt x="190" y="331"/>
                                </a:lnTo>
                                <a:lnTo>
                                  <a:pt x="187" y="332"/>
                                </a:lnTo>
                                <a:lnTo>
                                  <a:pt x="185" y="332"/>
                                </a:lnTo>
                                <a:lnTo>
                                  <a:pt x="185" y="353"/>
                                </a:lnTo>
                                <a:lnTo>
                                  <a:pt x="188" y="353"/>
                                </a:lnTo>
                                <a:lnTo>
                                  <a:pt x="190" y="351"/>
                                </a:lnTo>
                                <a:lnTo>
                                  <a:pt x="191" y="351"/>
                                </a:lnTo>
                                <a:lnTo>
                                  <a:pt x="192" y="349"/>
                                </a:lnTo>
                                <a:lnTo>
                                  <a:pt x="194" y="349"/>
                                </a:lnTo>
                                <a:lnTo>
                                  <a:pt x="196" y="348"/>
                                </a:lnTo>
                                <a:lnTo>
                                  <a:pt x="197" y="348"/>
                                </a:lnTo>
                                <a:lnTo>
                                  <a:pt x="200" y="346"/>
                                </a:lnTo>
                                <a:lnTo>
                                  <a:pt x="201" y="345"/>
                                </a:lnTo>
                                <a:lnTo>
                                  <a:pt x="203" y="343"/>
                                </a:lnTo>
                                <a:lnTo>
                                  <a:pt x="205" y="342"/>
                                </a:lnTo>
                                <a:lnTo>
                                  <a:pt x="207" y="342"/>
                                </a:lnTo>
                                <a:lnTo>
                                  <a:pt x="208" y="340"/>
                                </a:lnTo>
                                <a:lnTo>
                                  <a:pt x="210" y="339"/>
                                </a:lnTo>
                                <a:lnTo>
                                  <a:pt x="211" y="337"/>
                                </a:lnTo>
                                <a:lnTo>
                                  <a:pt x="214" y="337"/>
                                </a:lnTo>
                                <a:lnTo>
                                  <a:pt x="215" y="336"/>
                                </a:lnTo>
                                <a:lnTo>
                                  <a:pt x="217" y="334"/>
                                </a:lnTo>
                                <a:lnTo>
                                  <a:pt x="218" y="332"/>
                                </a:lnTo>
                                <a:lnTo>
                                  <a:pt x="220" y="332"/>
                                </a:lnTo>
                                <a:lnTo>
                                  <a:pt x="221" y="331"/>
                                </a:lnTo>
                                <a:lnTo>
                                  <a:pt x="223" y="329"/>
                                </a:lnTo>
                                <a:lnTo>
                                  <a:pt x="224" y="327"/>
                                </a:lnTo>
                                <a:lnTo>
                                  <a:pt x="224" y="463"/>
                                </a:lnTo>
                                <a:lnTo>
                                  <a:pt x="242" y="463"/>
                                </a:lnTo>
                                <a:lnTo>
                                  <a:pt x="242" y="327"/>
                                </a:lnTo>
                                <a:lnTo>
                                  <a:pt x="242" y="288"/>
                                </a:lnTo>
                                <a:close/>
                                <a:moveTo>
                                  <a:pt x="1850" y="4"/>
                                </a:moveTo>
                                <a:lnTo>
                                  <a:pt x="1848" y="4"/>
                                </a:lnTo>
                                <a:lnTo>
                                  <a:pt x="1848" y="0"/>
                                </a:lnTo>
                                <a:lnTo>
                                  <a:pt x="1845" y="0"/>
                                </a:lnTo>
                                <a:lnTo>
                                  <a:pt x="1845" y="4"/>
                                </a:lnTo>
                                <a:lnTo>
                                  <a:pt x="1845" y="3726"/>
                                </a:lnTo>
                                <a:lnTo>
                                  <a:pt x="1844" y="3725"/>
                                </a:lnTo>
                                <a:lnTo>
                                  <a:pt x="5" y="3725"/>
                                </a:lnTo>
                                <a:lnTo>
                                  <a:pt x="6" y="4"/>
                                </a:lnTo>
                                <a:lnTo>
                                  <a:pt x="1845" y="4"/>
                                </a:lnTo>
                                <a:lnTo>
                                  <a:pt x="1845" y="0"/>
                                </a:lnTo>
                                <a:lnTo>
                                  <a:pt x="3" y="0"/>
                                </a:lnTo>
                                <a:lnTo>
                                  <a:pt x="0" y="0"/>
                                </a:lnTo>
                                <a:lnTo>
                                  <a:pt x="1" y="3729"/>
                                </a:lnTo>
                                <a:lnTo>
                                  <a:pt x="1845" y="3729"/>
                                </a:lnTo>
                                <a:lnTo>
                                  <a:pt x="1850" y="3729"/>
                                </a:lnTo>
                                <a:lnTo>
                                  <a:pt x="1850"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421" name="Picture 568"/>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7729" y="464"/>
                            <a:ext cx="1471" cy="1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22" name="Picture 567"/>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7591" y="755"/>
                            <a:ext cx="1319" cy="61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23" name="Picture 566"/>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7594" y="1481"/>
                            <a:ext cx="1387" cy="66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24" name="Picture 565"/>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7592" y="2405"/>
                            <a:ext cx="106" cy="17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25" name="Picture 564"/>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7601" y="2401"/>
                            <a:ext cx="1395" cy="66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26" name="Picture 563"/>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7602" y="3177"/>
                            <a:ext cx="1216" cy="133"/>
                          </a:xfrm>
                          <a:prstGeom prst="rect">
                            <a:avLst/>
                          </a:prstGeom>
                          <a:noFill/>
                          <a:extLst>
                            <a:ext uri="{909E8E84-426E-40DD-AFC4-6F175D3DCCD1}">
                              <a14:hiddenFill xmlns:a14="http://schemas.microsoft.com/office/drawing/2010/main">
                                <a:solidFill>
                                  <a:srgbClr val="FFFFFF"/>
                                </a:solidFill>
                              </a14:hiddenFill>
                            </a:ext>
                          </a:extLst>
                        </pic:spPr>
                      </pic:pic>
                      <wps:wsp>
                        <wps:cNvPr id="427" name="AutoShape 562"/>
                        <wps:cNvSpPr>
                          <a:spLocks/>
                        </wps:cNvSpPr>
                        <wps:spPr bwMode="auto">
                          <a:xfrm>
                            <a:off x="7039" y="611"/>
                            <a:ext cx="390" cy="1542"/>
                          </a:xfrm>
                          <a:custGeom>
                            <a:avLst/>
                            <a:gdLst>
                              <a:gd name="T0" fmla="+- 0 7429 7040"/>
                              <a:gd name="T1" fmla="*/ T0 w 390"/>
                              <a:gd name="T2" fmla="+- 0 2077 612"/>
                              <a:gd name="T3" fmla="*/ 2077 h 1542"/>
                              <a:gd name="T4" fmla="+- 0 7082 7040"/>
                              <a:gd name="T5" fmla="*/ T4 w 390"/>
                              <a:gd name="T6" fmla="+- 0 2077 612"/>
                              <a:gd name="T7" fmla="*/ 2077 h 1542"/>
                              <a:gd name="T8" fmla="+- 0 7144 7040"/>
                              <a:gd name="T9" fmla="*/ T8 w 390"/>
                              <a:gd name="T10" fmla="+- 0 2034 612"/>
                              <a:gd name="T11" fmla="*/ 2034 h 1542"/>
                              <a:gd name="T12" fmla="+- 0 7135 7040"/>
                              <a:gd name="T13" fmla="*/ T12 w 390"/>
                              <a:gd name="T14" fmla="+- 0 2018 612"/>
                              <a:gd name="T15" fmla="*/ 2018 h 1542"/>
                              <a:gd name="T16" fmla="+- 0 7053 7040"/>
                              <a:gd name="T17" fmla="*/ T16 w 390"/>
                              <a:gd name="T18" fmla="+- 0 2077 612"/>
                              <a:gd name="T19" fmla="*/ 2077 h 1542"/>
                              <a:gd name="T20" fmla="+- 0 7043 7040"/>
                              <a:gd name="T21" fmla="*/ T20 w 390"/>
                              <a:gd name="T22" fmla="+- 0 2077 612"/>
                              <a:gd name="T23" fmla="*/ 2077 h 1542"/>
                              <a:gd name="T24" fmla="+- 0 7043 7040"/>
                              <a:gd name="T25" fmla="*/ T24 w 390"/>
                              <a:gd name="T26" fmla="+- 0 2084 612"/>
                              <a:gd name="T27" fmla="*/ 2084 h 1542"/>
                              <a:gd name="T28" fmla="+- 0 7040 7040"/>
                              <a:gd name="T29" fmla="*/ T28 w 390"/>
                              <a:gd name="T30" fmla="+- 0 2086 612"/>
                              <a:gd name="T31" fmla="*/ 2086 h 1542"/>
                              <a:gd name="T32" fmla="+- 0 7043 7040"/>
                              <a:gd name="T33" fmla="*/ T32 w 390"/>
                              <a:gd name="T34" fmla="+- 0 2088 612"/>
                              <a:gd name="T35" fmla="*/ 2088 h 1542"/>
                              <a:gd name="T36" fmla="+- 0 7043 7040"/>
                              <a:gd name="T37" fmla="*/ T36 w 390"/>
                              <a:gd name="T38" fmla="+- 0 2095 612"/>
                              <a:gd name="T39" fmla="*/ 2095 h 1542"/>
                              <a:gd name="T40" fmla="+- 0 7053 7040"/>
                              <a:gd name="T41" fmla="*/ T40 w 390"/>
                              <a:gd name="T42" fmla="+- 0 2095 612"/>
                              <a:gd name="T43" fmla="*/ 2095 h 1542"/>
                              <a:gd name="T44" fmla="+- 0 7135 7040"/>
                              <a:gd name="T45" fmla="*/ T44 w 390"/>
                              <a:gd name="T46" fmla="+- 0 2154 612"/>
                              <a:gd name="T47" fmla="*/ 2154 h 1542"/>
                              <a:gd name="T48" fmla="+- 0 7144 7040"/>
                              <a:gd name="T49" fmla="*/ T48 w 390"/>
                              <a:gd name="T50" fmla="+- 0 2138 612"/>
                              <a:gd name="T51" fmla="*/ 2138 h 1542"/>
                              <a:gd name="T52" fmla="+- 0 7082 7040"/>
                              <a:gd name="T53" fmla="*/ T52 w 390"/>
                              <a:gd name="T54" fmla="+- 0 2095 612"/>
                              <a:gd name="T55" fmla="*/ 2095 h 1542"/>
                              <a:gd name="T56" fmla="+- 0 7429 7040"/>
                              <a:gd name="T57" fmla="*/ T56 w 390"/>
                              <a:gd name="T58" fmla="+- 0 2095 612"/>
                              <a:gd name="T59" fmla="*/ 2095 h 1542"/>
                              <a:gd name="T60" fmla="+- 0 7429 7040"/>
                              <a:gd name="T61" fmla="*/ T60 w 390"/>
                              <a:gd name="T62" fmla="+- 0 2077 612"/>
                              <a:gd name="T63" fmla="*/ 2077 h 1542"/>
                              <a:gd name="T64" fmla="+- 0 7429 7040"/>
                              <a:gd name="T65" fmla="*/ T64 w 390"/>
                              <a:gd name="T66" fmla="+- 0 612 612"/>
                              <a:gd name="T67" fmla="*/ 612 h 1542"/>
                              <a:gd name="T68" fmla="+- 0 7043 7040"/>
                              <a:gd name="T69" fmla="*/ T68 w 390"/>
                              <a:gd name="T70" fmla="+- 0 612 612"/>
                              <a:gd name="T71" fmla="*/ 612 h 1542"/>
                              <a:gd name="T72" fmla="+- 0 7043 7040"/>
                              <a:gd name="T73" fmla="*/ T72 w 390"/>
                              <a:gd name="T74" fmla="+- 0 631 612"/>
                              <a:gd name="T75" fmla="*/ 631 h 1542"/>
                              <a:gd name="T76" fmla="+- 0 7429 7040"/>
                              <a:gd name="T77" fmla="*/ T76 w 390"/>
                              <a:gd name="T78" fmla="+- 0 631 612"/>
                              <a:gd name="T79" fmla="*/ 631 h 1542"/>
                              <a:gd name="T80" fmla="+- 0 7429 7040"/>
                              <a:gd name="T81" fmla="*/ T80 w 390"/>
                              <a:gd name="T82" fmla="+- 0 612 612"/>
                              <a:gd name="T83" fmla="*/ 612 h 15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390" h="1542">
                                <a:moveTo>
                                  <a:pt x="389" y="1465"/>
                                </a:moveTo>
                                <a:lnTo>
                                  <a:pt x="42" y="1465"/>
                                </a:lnTo>
                                <a:lnTo>
                                  <a:pt x="104" y="1422"/>
                                </a:lnTo>
                                <a:lnTo>
                                  <a:pt x="95" y="1406"/>
                                </a:lnTo>
                                <a:lnTo>
                                  <a:pt x="13" y="1465"/>
                                </a:lnTo>
                                <a:lnTo>
                                  <a:pt x="3" y="1465"/>
                                </a:lnTo>
                                <a:lnTo>
                                  <a:pt x="3" y="1472"/>
                                </a:lnTo>
                                <a:lnTo>
                                  <a:pt x="0" y="1474"/>
                                </a:lnTo>
                                <a:lnTo>
                                  <a:pt x="3" y="1476"/>
                                </a:lnTo>
                                <a:lnTo>
                                  <a:pt x="3" y="1483"/>
                                </a:lnTo>
                                <a:lnTo>
                                  <a:pt x="13" y="1483"/>
                                </a:lnTo>
                                <a:lnTo>
                                  <a:pt x="95" y="1542"/>
                                </a:lnTo>
                                <a:lnTo>
                                  <a:pt x="104" y="1526"/>
                                </a:lnTo>
                                <a:lnTo>
                                  <a:pt x="42" y="1483"/>
                                </a:lnTo>
                                <a:lnTo>
                                  <a:pt x="389" y="1483"/>
                                </a:lnTo>
                                <a:lnTo>
                                  <a:pt x="389" y="1465"/>
                                </a:lnTo>
                                <a:close/>
                                <a:moveTo>
                                  <a:pt x="389" y="0"/>
                                </a:moveTo>
                                <a:lnTo>
                                  <a:pt x="3" y="0"/>
                                </a:lnTo>
                                <a:lnTo>
                                  <a:pt x="3" y="19"/>
                                </a:lnTo>
                                <a:lnTo>
                                  <a:pt x="389" y="19"/>
                                </a:lnTo>
                                <a:lnTo>
                                  <a:pt x="38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428" name="Picture 561"/>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7255" y="3907"/>
                            <a:ext cx="2190" cy="140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29" name="Picture 560"/>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3219" y="2454"/>
                            <a:ext cx="2671" cy="331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30" name="Picture 559"/>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877" y="2454"/>
                            <a:ext cx="2189" cy="288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31" name="Picture 558"/>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1838"/>
                            <a:ext cx="2063" cy="776"/>
                          </a:xfrm>
                          <a:prstGeom prst="rect">
                            <a:avLst/>
                          </a:prstGeom>
                          <a:noFill/>
                          <a:extLst>
                            <a:ext uri="{909E8E84-426E-40DD-AFC4-6F175D3DCCD1}">
                              <a14:hiddenFill xmlns:a14="http://schemas.microsoft.com/office/drawing/2010/main">
                                <a:solidFill>
                                  <a:srgbClr val="FFFFFF"/>
                                </a:solidFill>
                              </a14:hiddenFill>
                            </a:ext>
                          </a:extLst>
                        </pic:spPr>
                      </pic:pic>
                      <wps:wsp>
                        <wps:cNvPr id="432" name="Freeform 557"/>
                        <wps:cNvSpPr>
                          <a:spLocks/>
                        </wps:cNvSpPr>
                        <wps:spPr bwMode="auto">
                          <a:xfrm>
                            <a:off x="4560" y="5310"/>
                            <a:ext cx="3862" cy="406"/>
                          </a:xfrm>
                          <a:custGeom>
                            <a:avLst/>
                            <a:gdLst>
                              <a:gd name="T0" fmla="+- 0 8422 4561"/>
                              <a:gd name="T1" fmla="*/ T0 w 3862"/>
                              <a:gd name="T2" fmla="+- 0 5310 5310"/>
                              <a:gd name="T3" fmla="*/ 5310 h 406"/>
                              <a:gd name="T4" fmla="+- 0 8405 4561"/>
                              <a:gd name="T5" fmla="*/ T4 w 3862"/>
                              <a:gd name="T6" fmla="+- 0 5310 5310"/>
                              <a:gd name="T7" fmla="*/ 5310 h 406"/>
                              <a:gd name="T8" fmla="+- 0 8405 4561"/>
                              <a:gd name="T9" fmla="*/ T8 w 3862"/>
                              <a:gd name="T10" fmla="+- 0 5696 5310"/>
                              <a:gd name="T11" fmla="*/ 5696 h 406"/>
                              <a:gd name="T12" fmla="+- 0 4561 4561"/>
                              <a:gd name="T13" fmla="*/ T12 w 3862"/>
                              <a:gd name="T14" fmla="+- 0 5696 5310"/>
                              <a:gd name="T15" fmla="*/ 5696 h 406"/>
                              <a:gd name="T16" fmla="+- 0 4561 4561"/>
                              <a:gd name="T17" fmla="*/ T16 w 3862"/>
                              <a:gd name="T18" fmla="+- 0 5715 5310"/>
                              <a:gd name="T19" fmla="*/ 5715 h 406"/>
                              <a:gd name="T20" fmla="+- 0 8422 4561"/>
                              <a:gd name="T21" fmla="*/ T20 w 3862"/>
                              <a:gd name="T22" fmla="+- 0 5715 5310"/>
                              <a:gd name="T23" fmla="*/ 5715 h 406"/>
                              <a:gd name="T24" fmla="+- 0 8422 4561"/>
                              <a:gd name="T25" fmla="*/ T24 w 3862"/>
                              <a:gd name="T26" fmla="+- 0 5696 5310"/>
                              <a:gd name="T27" fmla="*/ 5696 h 406"/>
                              <a:gd name="T28" fmla="+- 0 8422 4561"/>
                              <a:gd name="T29" fmla="*/ T28 w 3862"/>
                              <a:gd name="T30" fmla="+- 0 5310 5310"/>
                              <a:gd name="T31" fmla="*/ 5310 h 406"/>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3862" h="406">
                                <a:moveTo>
                                  <a:pt x="3861" y="0"/>
                                </a:moveTo>
                                <a:lnTo>
                                  <a:pt x="3844" y="0"/>
                                </a:lnTo>
                                <a:lnTo>
                                  <a:pt x="3844" y="386"/>
                                </a:lnTo>
                                <a:lnTo>
                                  <a:pt x="0" y="386"/>
                                </a:lnTo>
                                <a:lnTo>
                                  <a:pt x="0" y="405"/>
                                </a:lnTo>
                                <a:lnTo>
                                  <a:pt x="3861" y="405"/>
                                </a:lnTo>
                                <a:lnTo>
                                  <a:pt x="3861" y="386"/>
                                </a:lnTo>
                                <a:lnTo>
                                  <a:pt x="3861"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3" name="Freeform 556"/>
                        <wps:cNvSpPr>
                          <a:spLocks/>
                        </wps:cNvSpPr>
                        <wps:spPr bwMode="auto">
                          <a:xfrm>
                            <a:off x="2595" y="5708"/>
                            <a:ext cx="3925" cy="2066"/>
                          </a:xfrm>
                          <a:custGeom>
                            <a:avLst/>
                            <a:gdLst>
                              <a:gd name="T0" fmla="+- 0 2596 2596"/>
                              <a:gd name="T1" fmla="*/ T0 w 3925"/>
                              <a:gd name="T2" fmla="+- 0 6743 5709"/>
                              <a:gd name="T3" fmla="*/ 6743 h 2066"/>
                              <a:gd name="T4" fmla="+- 0 4559 2596"/>
                              <a:gd name="T5" fmla="*/ T4 w 3925"/>
                              <a:gd name="T6" fmla="+- 0 7774 5709"/>
                              <a:gd name="T7" fmla="*/ 7774 h 2066"/>
                              <a:gd name="T8" fmla="+- 0 6520 2596"/>
                              <a:gd name="T9" fmla="*/ T8 w 3925"/>
                              <a:gd name="T10" fmla="+- 0 6743 5709"/>
                              <a:gd name="T11" fmla="*/ 6743 h 2066"/>
                              <a:gd name="T12" fmla="+- 0 4559 2596"/>
                              <a:gd name="T13" fmla="*/ T12 w 3925"/>
                              <a:gd name="T14" fmla="+- 0 5709 5709"/>
                              <a:gd name="T15" fmla="*/ 5709 h 2066"/>
                              <a:gd name="T16" fmla="+- 0 2596 2596"/>
                              <a:gd name="T17" fmla="*/ T16 w 3925"/>
                              <a:gd name="T18" fmla="+- 0 6743 5709"/>
                              <a:gd name="T19" fmla="*/ 6743 h 2066"/>
                            </a:gdLst>
                            <a:ahLst/>
                            <a:cxnLst>
                              <a:cxn ang="0">
                                <a:pos x="T1" y="T3"/>
                              </a:cxn>
                              <a:cxn ang="0">
                                <a:pos x="T5" y="T7"/>
                              </a:cxn>
                              <a:cxn ang="0">
                                <a:pos x="T9" y="T11"/>
                              </a:cxn>
                              <a:cxn ang="0">
                                <a:pos x="T13" y="T15"/>
                              </a:cxn>
                              <a:cxn ang="0">
                                <a:pos x="T17" y="T19"/>
                              </a:cxn>
                            </a:cxnLst>
                            <a:rect l="0" t="0" r="r" b="b"/>
                            <a:pathLst>
                              <a:path w="3925" h="2066">
                                <a:moveTo>
                                  <a:pt x="0" y="1034"/>
                                </a:moveTo>
                                <a:lnTo>
                                  <a:pt x="1963" y="2065"/>
                                </a:lnTo>
                                <a:lnTo>
                                  <a:pt x="3924" y="1034"/>
                                </a:lnTo>
                                <a:lnTo>
                                  <a:pt x="1963" y="0"/>
                                </a:lnTo>
                                <a:lnTo>
                                  <a:pt x="0" y="1034"/>
                                </a:lnTo>
                              </a:path>
                            </a:pathLst>
                          </a:custGeom>
                          <a:noFill/>
                          <a:ln w="268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4" name="Freeform 555"/>
                        <wps:cNvSpPr>
                          <a:spLocks/>
                        </wps:cNvSpPr>
                        <wps:spPr bwMode="auto">
                          <a:xfrm>
                            <a:off x="2595" y="5707"/>
                            <a:ext cx="3925" cy="2069"/>
                          </a:xfrm>
                          <a:custGeom>
                            <a:avLst/>
                            <a:gdLst>
                              <a:gd name="T0" fmla="+- 0 4559 2596"/>
                              <a:gd name="T1" fmla="*/ T0 w 3925"/>
                              <a:gd name="T2" fmla="+- 0 5707 5707"/>
                              <a:gd name="T3" fmla="*/ 5707 h 2069"/>
                              <a:gd name="T4" fmla="+- 0 4559 2596"/>
                              <a:gd name="T5" fmla="*/ T4 w 3925"/>
                              <a:gd name="T6" fmla="+- 0 5710 5707"/>
                              <a:gd name="T7" fmla="*/ 5710 h 2069"/>
                              <a:gd name="T8" fmla="+- 0 6517 2596"/>
                              <a:gd name="T9" fmla="*/ T8 w 3925"/>
                              <a:gd name="T10" fmla="+- 0 6741 5707"/>
                              <a:gd name="T11" fmla="*/ 6741 h 2069"/>
                              <a:gd name="T12" fmla="+- 0 4559 2596"/>
                              <a:gd name="T13" fmla="*/ T12 w 3925"/>
                              <a:gd name="T14" fmla="+- 0 7773 5707"/>
                              <a:gd name="T15" fmla="*/ 7773 h 2069"/>
                              <a:gd name="T16" fmla="+- 0 2596 2596"/>
                              <a:gd name="T17" fmla="*/ T16 w 3925"/>
                              <a:gd name="T18" fmla="+- 0 6741 5707"/>
                              <a:gd name="T19" fmla="*/ 6741 h 2069"/>
                              <a:gd name="T20" fmla="+- 0 2596 2596"/>
                              <a:gd name="T21" fmla="*/ T20 w 3925"/>
                              <a:gd name="T22" fmla="+- 0 6744 5707"/>
                              <a:gd name="T23" fmla="*/ 6744 h 2069"/>
                              <a:gd name="T24" fmla="+- 0 4559 2596"/>
                              <a:gd name="T25" fmla="*/ T24 w 3925"/>
                              <a:gd name="T26" fmla="+- 0 7776 5707"/>
                              <a:gd name="T27" fmla="*/ 7776 h 2069"/>
                              <a:gd name="T28" fmla="+- 0 6520 2596"/>
                              <a:gd name="T29" fmla="*/ T28 w 3925"/>
                              <a:gd name="T30" fmla="+- 0 6744 5707"/>
                              <a:gd name="T31" fmla="*/ 6744 h 2069"/>
                              <a:gd name="T32" fmla="+- 0 6520 2596"/>
                              <a:gd name="T33" fmla="*/ T32 w 3925"/>
                              <a:gd name="T34" fmla="+- 0 6741 5707"/>
                              <a:gd name="T35" fmla="*/ 6741 h 2069"/>
                              <a:gd name="T36" fmla="+- 0 4559 2596"/>
                              <a:gd name="T37" fmla="*/ T36 w 3925"/>
                              <a:gd name="T38" fmla="+- 0 5707 5707"/>
                              <a:gd name="T39" fmla="*/ 5707 h 206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3925" h="2069">
                                <a:moveTo>
                                  <a:pt x="1963" y="0"/>
                                </a:moveTo>
                                <a:lnTo>
                                  <a:pt x="1963" y="3"/>
                                </a:lnTo>
                                <a:lnTo>
                                  <a:pt x="3921" y="1034"/>
                                </a:lnTo>
                                <a:lnTo>
                                  <a:pt x="1963" y="2066"/>
                                </a:lnTo>
                                <a:lnTo>
                                  <a:pt x="0" y="1034"/>
                                </a:lnTo>
                                <a:lnTo>
                                  <a:pt x="0" y="1037"/>
                                </a:lnTo>
                                <a:lnTo>
                                  <a:pt x="1963" y="2069"/>
                                </a:lnTo>
                                <a:lnTo>
                                  <a:pt x="3924" y="1037"/>
                                </a:lnTo>
                                <a:lnTo>
                                  <a:pt x="3924" y="1034"/>
                                </a:lnTo>
                                <a:lnTo>
                                  <a:pt x="1963"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435" name="Picture 554"/>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417" y="6238"/>
                            <a:ext cx="1787" cy="100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36" name="Picture 553"/>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2206" y="5707"/>
                            <a:ext cx="4019" cy="133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37" name="Picture 552"/>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506" y="2614"/>
                            <a:ext cx="123" cy="116"/>
                          </a:xfrm>
                          <a:prstGeom prst="rect">
                            <a:avLst/>
                          </a:prstGeom>
                          <a:noFill/>
                          <a:extLst>
                            <a:ext uri="{909E8E84-426E-40DD-AFC4-6F175D3DCCD1}">
                              <a14:hiddenFill xmlns:a14="http://schemas.microsoft.com/office/drawing/2010/main">
                                <a:solidFill>
                                  <a:srgbClr val="FFFFFF"/>
                                </a:solidFill>
                              </a14:hiddenFill>
                            </a:ext>
                          </a:extLst>
                        </pic:spPr>
                      </pic:pic>
                      <wps:wsp>
                        <wps:cNvPr id="438" name="Rectangle 551"/>
                        <wps:cNvSpPr>
                          <a:spLocks noChangeArrowheads="1"/>
                        </wps:cNvSpPr>
                        <wps:spPr bwMode="auto">
                          <a:xfrm>
                            <a:off x="559" y="2617"/>
                            <a:ext cx="18" cy="3624"/>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439" name="Picture 550"/>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2306" y="6470"/>
                            <a:ext cx="360" cy="17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40" name="Picture 549"/>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4457" y="5641"/>
                            <a:ext cx="105" cy="136"/>
                          </a:xfrm>
                          <a:prstGeom prst="rect">
                            <a:avLst/>
                          </a:prstGeom>
                          <a:noFill/>
                          <a:extLst>
                            <a:ext uri="{909E8E84-426E-40DD-AFC4-6F175D3DCCD1}">
                              <a14:hiddenFill xmlns:a14="http://schemas.microsoft.com/office/drawing/2010/main">
                                <a:solidFill>
                                  <a:srgbClr val="FFFFFF"/>
                                </a:solidFill>
                              </a14:hiddenFill>
                            </a:ext>
                          </a:extLst>
                        </pic:spPr>
                      </pic:pic>
                      <wps:wsp>
                        <wps:cNvPr id="441" name="Freeform 548"/>
                        <wps:cNvSpPr>
                          <a:spLocks/>
                        </wps:cNvSpPr>
                        <wps:spPr bwMode="auto">
                          <a:xfrm>
                            <a:off x="2008" y="5331"/>
                            <a:ext cx="2551" cy="389"/>
                          </a:xfrm>
                          <a:custGeom>
                            <a:avLst/>
                            <a:gdLst>
                              <a:gd name="T0" fmla="+- 0 4559 2008"/>
                              <a:gd name="T1" fmla="*/ T0 w 2551"/>
                              <a:gd name="T2" fmla="+- 0 5698 5331"/>
                              <a:gd name="T3" fmla="*/ 5698 h 389"/>
                              <a:gd name="T4" fmla="+- 0 2025 2008"/>
                              <a:gd name="T5" fmla="*/ T4 w 2551"/>
                              <a:gd name="T6" fmla="+- 0 5698 5331"/>
                              <a:gd name="T7" fmla="*/ 5698 h 389"/>
                              <a:gd name="T8" fmla="+- 0 2025 2008"/>
                              <a:gd name="T9" fmla="*/ T8 w 2551"/>
                              <a:gd name="T10" fmla="+- 0 5331 5331"/>
                              <a:gd name="T11" fmla="*/ 5331 h 389"/>
                              <a:gd name="T12" fmla="+- 0 2008 2008"/>
                              <a:gd name="T13" fmla="*/ T12 w 2551"/>
                              <a:gd name="T14" fmla="+- 0 5331 5331"/>
                              <a:gd name="T15" fmla="*/ 5331 h 389"/>
                              <a:gd name="T16" fmla="+- 0 2008 2008"/>
                              <a:gd name="T17" fmla="*/ T16 w 2551"/>
                              <a:gd name="T18" fmla="+- 0 5698 5331"/>
                              <a:gd name="T19" fmla="*/ 5698 h 389"/>
                              <a:gd name="T20" fmla="+- 0 2008 2008"/>
                              <a:gd name="T21" fmla="*/ T20 w 2551"/>
                              <a:gd name="T22" fmla="+- 0 5719 5331"/>
                              <a:gd name="T23" fmla="*/ 5719 h 389"/>
                              <a:gd name="T24" fmla="+- 0 4559 2008"/>
                              <a:gd name="T25" fmla="*/ T24 w 2551"/>
                              <a:gd name="T26" fmla="+- 0 5719 5331"/>
                              <a:gd name="T27" fmla="*/ 5719 h 389"/>
                              <a:gd name="T28" fmla="+- 0 4559 2008"/>
                              <a:gd name="T29" fmla="*/ T28 w 2551"/>
                              <a:gd name="T30" fmla="+- 0 5698 5331"/>
                              <a:gd name="T31" fmla="*/ 5698 h 389"/>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2551" h="389">
                                <a:moveTo>
                                  <a:pt x="2551" y="367"/>
                                </a:moveTo>
                                <a:lnTo>
                                  <a:pt x="17" y="367"/>
                                </a:lnTo>
                                <a:lnTo>
                                  <a:pt x="17" y="0"/>
                                </a:lnTo>
                                <a:lnTo>
                                  <a:pt x="0" y="0"/>
                                </a:lnTo>
                                <a:lnTo>
                                  <a:pt x="0" y="367"/>
                                </a:lnTo>
                                <a:lnTo>
                                  <a:pt x="0" y="388"/>
                                </a:lnTo>
                                <a:lnTo>
                                  <a:pt x="2551" y="388"/>
                                </a:lnTo>
                                <a:lnTo>
                                  <a:pt x="2551" y="36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442" name="Picture 547"/>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3220" y="7770"/>
                            <a:ext cx="2669" cy="171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id="Group 546" o:spid="_x0000_s1026" style="width:472.3pt;height:474.45pt;mso-position-horizontal-relative:char;mso-position-vertical-relative:line" coordsize="9446,948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">
                <v:rect id="Rectangle 577" o:spid="_x0000_s1027" style="position:absolute;left:2061;top:172;width:4981;height:13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l7c8QA&#10;AADcAAAADwAAAGRycy9kb3ducmV2LnhtbESP0WrCQBRE3wv9h+UKvtXdiIikriK2igVBjP2AS/aa&#10;BLN30+yaxL/vCoU+DjNzhlmuB1uLjlpfOdaQTBQI4tyZigsN35fd2wKED8gGa8ek4UEe1qvXlyWm&#10;xvV8pi4LhYgQ9ilqKENoUil9XpJFP3ENcfSurrUYomwLaVrsI9zWcqrUXFqsOC6U2NC2pPyW3a2G&#10;xc8mybpTT/uPffJ5RKW+Tkel9Xg0bN5BBBrCf/ivfTAaZskUnmfiEZC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qpe3PEAAAA3AAAAA8AAAAAAAAAAAAAAAAAmAIAAGRycy9k&#10;b3ducmV2LnhtbFBLBQYAAAAABAAEAPUAAACJAwAAAAA=&#10;" filled="f" strokeweight=".07572mm"/>
                <v:shape id="Freeform 576" o:spid="_x0000_s1028" style="position:absolute;left:2059;top:169;width:4984;height:1349;visibility:visible;mso-wrap-style:square;v-text-anchor:top" coordsize="4984,13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TYU8MA&#10;AADcAAAADwAAAGRycy9kb3ducmV2LnhtbESP3YrCMBSE7xd8h3AE79ZUXVapRpFicUEW8ecBDs2x&#10;LTYntYla394IgpfDzHzDzBatqcSNGldaVjDoRyCIM6tLzhUcD+n3BITzyBory6TgQQ4W887XDGNt&#10;77yj297nIkDYxaig8L6OpXRZQQZd39bEwTvZxqAPssmlbvAe4KaSwyj6lQZLDgsF1pQUlJ33V6Mg&#10;WeXJdT3UNvUy3V6Yxqv/7UapXrddTkF4av0n/G7/aQU/gxG8zoQjIO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GTYU8MAAADcAAAADwAAAAAAAAAAAAAAAACYAgAAZHJzL2Rv&#10;d25yZXYueG1sUEsFBgAAAAAEAAQA9QAAAIgDAAAAAA==&#10;" path="m4983,r-3,l4980,7r,1336l3,1341,3,7r4977,l4980,,1,,,2,,1348r4983,-2l4982,1346r1,l4983,7r,-7xe" fillcolor="black" stroked="f">
                  <v:path arrowok="t" o:connecttype="custom" o:connectlocs="4983,170;4980,170;4980,177;4980,1513;3,1511;3,177;4980,177;4980,170;1,170;1,170;0,172;0,1518;4983,1516;4982,1516;4983,1516;4983,177;4983,170" o:connectangles="0,0,0,0,0,0,0,0,0,0,0,0,0,0,0,0,0"/>
                </v:shape>
                <v:shape id="Picture 575" o:spid="_x0000_s1029" type="#_x0000_t75" style="position:absolute;left:2227;top:325;width:4646;height:9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11r7LEAAAA3AAAAA8AAABkcnMvZG93bnJldi54bWxEj0FrwkAUhO8F/8PyhN7qRgmlia4iYsFD&#10;D63m4u2x+8wGs29DdjXx37uFQo/DzHzDrDaja8Wd+tB4VjCfZSCItTcN1wqq0+fbB4gQkQ22nknB&#10;gwJs1pOXFZbGD/xD92OsRYJwKFGBjbErpQzaksMw8x1x8i6+dxiT7GtpehwS3LVykWXv0mHDacFi&#10;RztL+nq8OQVFvTt83ZCqrS4u7ahd9m3Pe6Vep+N2CSLSGP/Df+2DUZDPc/g9k46AXD8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11r7LEAAAA3AAAAA8AAAAAAAAAAAAAAAAA&#10;nwIAAGRycy9kb3ducmV2LnhtbFBLBQYAAAAABAAEAPcAAACQAwAAAAA=&#10;">
                  <v:imagedata r:id="rId142" o:title=""/>
                </v:shape>
                <v:rect id="Rectangle 574" o:spid="_x0000_s1030" style="position:absolute;left:2061;top:1890;width:4981;height:5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N0mccA&#10;AADcAAAADwAAAGRycy9kb3ducmV2LnhtbESP3WrCQBSE7wu+w3IEb4pulFYkuopWWwopBH8e4JA9&#10;ZoPZs2l21bRP3y0UejnMzDfMYtXZWtyo9ZVjBeNRAoK4cLriUsHp+DqcgfABWWPtmBR8kYfVsvew&#10;wFS7O+/pdgiliBD2KSowITSplL4wZNGPXEMcvbNrLYYo21LqFu8Rbms5SZKptFhxXDDY0Iuh4nK4&#10;WgXb7HO/y9zjW55/Z8lFb0y+/dgoNeh36zmIQF34D/+137WCp/Ez/J6JR0Au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pDdJnHAAAA3AAAAA8AAAAAAAAAAAAAAAAAmAIAAGRy&#10;cy9kb3ducmV2LnhtbFBLBQYAAAAABAAEAPUAAACMAwAAAAA=&#10;" filled="f" strokeweight=".07611mm"/>
                <v:shape id="Freeform 573" o:spid="_x0000_s1031" style="position:absolute;left:2059;top:1887;width:4984;height:571;visibility:visible;mso-wrap-style:square;v-text-anchor:top" coordsize="4984,5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t5xMMA&#10;AADcAAAADwAAAGRycy9kb3ducmV2LnhtbESP0YrCMBRE3xf8h3AF39a00pVSjaKCoG+71Q+4NNe2&#10;2tyUJGr9e7OwsI/DzJxhluvBdOJBzreWFaTTBARxZXXLtYLzaf+Zg/ABWWNnmRS8yMN6NfpYYqHt&#10;k3/oUYZaRAj7AhU0IfSFlL5qyKCf2p44ehfrDIYoXS21w2eEm07OkmQuDbYcFxrsaddQdSvvRsHw&#10;ld2+ZV7ds7o/X2Zuu7umx1KpyXjYLEAEGsJ/+K990AqydA6/Z+IRkK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xt5xMMAAADcAAAADwAAAAAAAAAAAAAAAACYAgAAZHJzL2Rv&#10;d25yZXYueG1sUEsFBgAAAAAEAAQA9QAAAIgDAAAAAA==&#10;" path="m4983,r-3,l4980,6r,559l3,564,3,6r4977,l4980,,1,r,1l,2,,570r4980,-2l4980,569r3,l4983,568r,-562l4983,xe" fillcolor="black" stroked="f">
                  <v:path arrowok="t" o:connecttype="custom" o:connectlocs="4983,1887;4980,1887;4980,1893;4980,2452;3,2451;3,1893;4980,1893;4980,1887;1,1887;1,1888;0,1889;0,2457;4980,2455;4980,2456;4983,2456;4983,2455;4983,1893;4983,1887" o:connectangles="0,0,0,0,0,0,0,0,0,0,0,0,0,0,0,0,0,0"/>
                </v:shape>
                <v:shape id="Picture 572" o:spid="_x0000_s1032" type="#_x0000_t75" style="position:absolute;left:1920;width:5270;height:261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gnpRDFAAAA3AAAAA8AAABkcnMvZG93bnJldi54bWxEj0FrwkAUhO8F/8PyBC+lbiKiJbpKqwhW&#10;6KExvb9mn0k0+zZkV5P+e1co9DjMzDfMct2bWtyodZVlBfE4AkGcW11xoSA77l5eQTiPrLG2TAp+&#10;ycF6NXhaYqJtx190S30hAoRdggpK75tESpeXZNCNbUMcvJNtDfog20LqFrsAN7WcRNFMGqw4LJTY&#10;0Kak/JJejYLn7jslm33Es5/37NPq7f5wPkyVGg37twUIT73/D/+191rBNJ7D40w4AnJ1B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YJ6UQxQAAANwAAAAPAAAAAAAAAAAAAAAA&#10;AJ8CAABkcnMvZG93bnJldi54bWxQSwUGAAAAAAQABAD3AAAAkQMAAAAA&#10;">
                  <v:imagedata r:id="rId143" o:title=""/>
                </v:shape>
                <v:shape id="AutoShape 571" o:spid="_x0000_s1033" style="position:absolute;left:2058;width:5086;height:690;visibility:visible;mso-wrap-style:square;v-text-anchor:top" coordsize="5086,6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4Vbh8EA&#10;AADcAAAADwAAAGRycy9kb3ducmV2LnhtbERPPW/CMBDdK/EfrEPqBk6gAhpwEBQhukIr5mt8xFHi&#10;cxq7Ifz7eqjU8el9b7aDbURPna8cK0inCQjiwumKSwWfH8fJCoQPyBobx6TgQR62+ehpg5l2dz5T&#10;fwmliCHsM1RgQmgzKX1hyKKfupY4cjfXWQwRdqXUHd5juG3kLEkW0mLFscFgS2+GivryYxW0Tu6/&#10;HlVfn17nh3S//J4bdz0p9TwedmsQgYbwL/5zv2sFL2lcG8/EIyDz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uFW4fBAAAA3AAAAA8AAAAAAAAAAAAAAAAAmAIAAGRycy9kb3du&#10;cmV2LnhtbFBLBQYAAAAABAAEAPUAAACGAwAAAAA=&#10;" path="m4975,1l4955,,38,,19,1,,6r4975,l4975,1xm5086,569r-9,-15l4982,621r95,68l5086,673r-75,-52l5086,569xe" fillcolor="black" stroked="f">
                  <v:path arrowok="t" o:connecttype="custom" o:connectlocs="4975,1;4955,0;38,0;19,1;0,6;4975,6;4975,1;5086,569;5077,554;4982,621;5077,689;5086,673;5011,621;5086,569" o:connectangles="0,0,0,0,0,0,0,0,0,0,0,0,0,0"/>
                </v:shape>
                <v:rect id="Rectangle 570" o:spid="_x0000_s1034" style="position:absolute;left:7428;top:180;width:1845;height:37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h9EcMA&#10;AADcAAAADwAAAGRycy9kb3ducmV2LnhtbESPT2sCMRTE7wW/Q3iCt5pVpOhqFFFaROih/js/Ns/N&#10;4uZlSaK7fntTKPQ4zMxvmMWqs7V4kA+VYwWjYQaCuHC64lLB6fj5PgURIrLG2jEpeFKA1bL3tsBc&#10;u5Z/6HGIpUgQDjkqMDE2uZShMGQxDF1DnLyr8xZjkr6U2mOb4LaW4yz7kBYrTgsGG9oYKm6Hu1UQ&#10;nhuebr8vY1u0Z/PlL/u7bvZKDfrdeg4iUhf/w3/tnVYwGc3g90w6AnL5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ch9EcMAAADcAAAADwAAAAAAAAAAAAAAAACYAgAAZHJzL2Rv&#10;d25yZXYueG1sUEsFBgAAAAAEAAQA9QAAAIgDAAAAAA==&#10;" filled="f" strokeweight=".07044mm"/>
                <v:shape id="AutoShape 569" o:spid="_x0000_s1035" style="position:absolute;left:7426;top:178;width:1850;height:3730;visibility:visible;mso-wrap-style:square;v-text-anchor:top" coordsize="1850,37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56LMIA&#10;AADcAAAADwAAAGRycy9kb3ducmV2LnhtbERPTYvCMBC9L/gfwix4WWyqyCrdRtGq4F4EqwePQzPb&#10;lm0mpYla/705CB4f7ztd9qYRN+pcbVnBOIpBEBdW11wqOJ92ozkI55E1NpZJwYMcLBeDjxQTbe98&#10;pFvuSxFC2CWooPK+TaR0RUUGXWRb4sD92c6gD7Arpe7wHsJNIydx/C0N1hwaKmwpq6j4z69Gwe9a&#10;jjfZ1+xk6sN1u58dsks8z5UafvarHxCeev8Wv9x7rWA6CfPDmXAE5OI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noswgAAANwAAAAPAAAAAAAAAAAAAAAAAJgCAABkcnMvZG93&#10;bnJldi54bWxQSwUGAAAAAAQABAD1AAAAhwMAAAAA&#10;" path="m242,288r-11,l230,291r-2,2l227,295r-2,1l224,299r-3,3l220,304r-2,3l215,309r-1,1l210,315r-2,1l205,318r-1,3l201,323r-1,1l197,326r-3,1l192,329r-2,2l187,332r-2,l185,353r3,l190,351r1,l192,349r2,l196,348r1,l200,346r1,-1l203,343r2,-1l207,342r1,-2l210,339r1,-2l214,337r1,-1l217,334r1,-2l220,332r1,-1l223,329r1,-2l224,463r18,l242,327r,-39xm1850,4r-2,l1848,r-3,l1845,4r,3722l1844,3725,5,3725,6,4r1839,l1845,,3,,,,1,3729r1844,l1850,3729,1850,4xe" fillcolor="black" stroked="f">
                  <v:path arrowok="t" o:connecttype="custom" o:connectlocs="231,467;228,472;225,475;221,481;218,486;214,489;208,495;204,500;200,503;194,506;190,510;185,511;188,532;191,530;194,528;197,527;201,524;205,521;208,519;211,516;215,515;218,511;221,510;224,506;242,642;242,467;1848,183;1845,179;1845,3905;5,3904;1845,183;3,179;0,179;1845,3908;1850,3908;1850,183" o:connectangles="0,0,0,0,0,0,0,0,0,0,0,0,0,0,0,0,0,0,0,0,0,0,0,0,0,0,0,0,0,0,0,0,0,0,0,0"/>
                </v:shape>
                <v:shape id="Picture 568" o:spid="_x0000_s1036" type="#_x0000_t75" style="position:absolute;left:7729;top:464;width:1471;height:18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j462DFAAAA3AAAAA8AAABkcnMvZG93bnJldi54bWxEj91qAjEUhO8LfYdwCt7VrCJFVqNIaaG0&#10;FK2K18fNcbO4Odkm2Z++vSkUejnMzDfMcj3YWnTkQ+VYwWScgSAunK64VHA8vD7OQYSIrLF2TAp+&#10;KMB6dX+3xFy7nr+o28dSJAiHHBWYGJtcylAYshjGriFO3sV5izFJX0rtsU9wW8tplj1JixWnBYMN&#10;PRsqrvvWKhg+ud19d+8fx273cjKX9ryd916p0cOwWYCINMT/8F/7TSuYTSfweyYdAbm6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o+OtgxQAAANwAAAAPAAAAAAAAAAAAAAAA&#10;AJ8CAABkcnMvZG93bnJldi54bWxQSwUGAAAAAAQABAD3AAAAkQMAAAAA&#10;">
                  <v:imagedata r:id="rId144" o:title=""/>
                </v:shape>
                <v:shape id="Picture 567" o:spid="_x0000_s1037" type="#_x0000_t75" style="position:absolute;left:7591;top:755;width:1319;height:61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3jdwrEAAAA3AAAAA8AAABkcnMvZG93bnJldi54bWxEj9FqwkAURN8L/sNyhb7pxlBqG90EFSxF&#10;kNK0H3DJXpPV7N2QXU36926h0MdhZs4w62K0rbhR741jBYt5AoK4ctpwreD7az97AeEDssbWMSn4&#10;IQ9FPnlYY6bdwJ90K0MtIoR9hgqaELpMSl81ZNHPXUccvZPrLYYo+1rqHocIt61Mk+RZWjQcFxrs&#10;aNdQdSmvVsFxeD26hfGbc32wpqS3MflYbpV6nI6bFYhAY/gP/7XftYKnNIXfM/EIyPwO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O3jdwrEAAAA3AAAAA8AAAAAAAAAAAAAAAAA&#10;nwIAAGRycy9kb3ducmV2LnhtbFBLBQYAAAAABAAEAPcAAACQAwAAAAA=&#10;">
                  <v:imagedata r:id="rId145" o:title=""/>
                </v:shape>
                <v:shape id="Picture 566" o:spid="_x0000_s1038" type="#_x0000_t75" style="position:absolute;left:7594;top:1481;width:1387;height:66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TcTRPFAAAA3AAAAA8AAABkcnMvZG93bnJldi54bWxEj0FrwkAUhO8F/8PyBG91o7ZSoquIWmqP&#10;sUJ7fGafSTT7Nma3Mf57VxA8DjPzDTOdt6YUDdWusKxg0I9AEKdWF5wp2P18vn6AcB5ZY2mZFFzJ&#10;wXzWeZlirO2FE2q2PhMBwi5GBbn3VSylS3My6Pq2Ig7ewdYGfZB1JnWNlwA3pRxG0VgaLDgs5FjR&#10;Mqf0tP03CjaDPyyO4/XuN10kyX719d2cz+9K9brtYgLCU+uf4Ud7oxW8DUdwPxOOgJzd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E3E0TxQAAANwAAAAPAAAAAAAAAAAAAAAA&#10;AJ8CAABkcnMvZG93bnJldi54bWxQSwUGAAAAAAQABAD3AAAAkQMAAAAA&#10;">
                  <v:imagedata r:id="rId146" o:title=""/>
                </v:shape>
                <v:shape id="Picture 565" o:spid="_x0000_s1039" type="#_x0000_t75" style="position:absolute;left:7592;top:2405;width:106;height:1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IyT07EAAAA3AAAAA8AAABkcnMvZG93bnJldi54bWxEj09rwkAUxO+FfoflFbzpphpUUlcRxT+X&#10;IKb2/si+JqHZtyG7xvjtXUHocZiZ3zCLVW9q0VHrKssKPkcRCOLc6ooLBZfv3XAOwnlkjbVlUnAn&#10;B6vl+9sCE21vfKYu84UIEHYJKii9bxIpXV6SQTeyDXHwfm1r0AfZFlK3eAtwU8txFE2lwYrDQokN&#10;bUrK/7KrCZS5rbq4yGbb/eRnvz0dUpNeUqUGH/36C4Sn3v+HX+2jVhCPY3ieCUdALh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FIyT07EAAAA3AAAAA8AAAAAAAAAAAAAAAAA&#10;nwIAAGRycy9kb3ducmV2LnhtbFBLBQYAAAAABAAEAPcAAACQAwAAAAA=&#10;">
                  <v:imagedata r:id="rId147" o:title=""/>
                </v:shape>
                <v:shape id="Picture 564" o:spid="_x0000_s1040" type="#_x0000_t75" style="position:absolute;left:7601;top:2401;width:1395;height:6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Jpuh/CAAAA3AAAAA8AAABkcnMvZG93bnJldi54bWxEj0GLwjAUhO/C/ofwhL1pqqwiXaO4woIX&#10;Ba2XvT2aZ1NsXkoStf33G0HwOMzMN8xy3dlG3MmH2rGCyTgDQVw6XXOl4Fz8jhYgQkTW2DgmBT0F&#10;WK8+BkvMtXvwke6nWIkE4ZCjAhNjm0sZSkMWw9i1xMm7OG8xJukrqT0+Etw2cpplc2mx5rRgsKWt&#10;ofJ6ulkFfq4ne5Q/+2pnGuv/ir63h16pz2G3+QYRqYvv8Ku90wq+pjN4nklHQK7+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CabofwgAAANwAAAAPAAAAAAAAAAAAAAAAAJ8C&#10;AABkcnMvZG93bnJldi54bWxQSwUGAAAAAAQABAD3AAAAjgMAAAAA&#10;">
                  <v:imagedata r:id="rId148" o:title=""/>
                </v:shape>
                <v:shape id="Picture 563" o:spid="_x0000_s1041" type="#_x0000_t75" style="position:absolute;left:7602;top:3177;width:1216;height:13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pymlXFAAAA3AAAAA8AAABkcnMvZG93bnJldi54bWxEj0FrwkAUhO9C/8PyCt5001BtTd0EW5SK&#10;Xlr10tsj+5oNzb4N2VXTf+8KgsdhZr5h5kVvG3GizteOFTyNExDEpdM1VwoO+9XoFYQPyBobx6Tg&#10;nzwU+cNgjpl2Z/6m0y5UIkLYZ6jAhNBmUvrSkEU/di1x9H5dZzFE2VVSd3iOcNvINEmm0mLNccFg&#10;Sx+Gyr/d0SqYLd/X7meyl5vty2f6tbQL40Kl1PCxX7yBCNSHe/jWXmsFz+kUrmfiEZD5B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KcppVxQAAANwAAAAPAAAAAAAAAAAAAAAA&#10;AJ8CAABkcnMvZG93bnJldi54bWxQSwUGAAAAAAQABAD3AAAAkQMAAAAA&#10;">
                  <v:imagedata r:id="rId149" o:title=""/>
                </v:shape>
                <v:shape id="AutoShape 562" o:spid="_x0000_s1042" style="position:absolute;left:7039;top:611;width:390;height:1542;visibility:visible;mso-wrap-style:square;v-text-anchor:top" coordsize="390,1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v6cMUA&#10;AADcAAAADwAAAGRycy9kb3ducmV2LnhtbESPQWvCQBSE7wX/w/IEb3WjSBtSVxGl4E0btefH7muS&#10;mn0bs9sk9td3C4Ueh5n5hlmuB1uLjlpfOVYwmyYgiLUzFRcKzqfXxxSED8gGa8ek4E4e1qvRwxIz&#10;43p+oy4PhYgQ9hkqKENoMim9Lsmin7qGOHofrrUYomwLaVrsI9zWcp4kT9JixXGhxIa2Jelr/mUV&#10;vHefu4Mzera73L6Pab7oE50elZqMh80LiEBD+A//tfdGwWL+DL9n4hG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u/pwxQAAANwAAAAPAAAAAAAAAAAAAAAAAJgCAABkcnMv&#10;ZG93bnJldi54bWxQSwUGAAAAAAQABAD1AAAAigMAAAAA&#10;" path="m389,1465r-347,l104,1422r-9,-16l13,1465r-10,l3,1472r-3,2l3,1476r,7l13,1483r82,59l104,1526,42,1483r347,l389,1465xm389,l3,r,19l389,19,389,xe" fillcolor="black" stroked="f">
                  <v:path arrowok="t" o:connecttype="custom" o:connectlocs="389,2077;42,2077;104,2034;95,2018;13,2077;3,2077;3,2084;0,2086;3,2088;3,2095;13,2095;95,2154;104,2138;42,2095;389,2095;389,2077;389,612;3,612;3,631;389,631;389,612" o:connectangles="0,0,0,0,0,0,0,0,0,0,0,0,0,0,0,0,0,0,0,0,0"/>
                </v:shape>
                <v:shape id="Picture 561" o:spid="_x0000_s1043" type="#_x0000_t75" style="position:absolute;left:7255;top:3907;width:2190;height:140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c9lNnCAAAA3AAAAA8AAABkcnMvZG93bnJldi54bWxET02LwjAQvQv7H8IseLOp4qpUoywrsuKe&#10;rAp6G5qxLTaT0qRa/705LHh8vO/FqjOVuFPjSssKhlEMgjizuuRcwfGwGcxAOI+ssbJMCp7kYLX8&#10;6C0w0fbBe7qnPhchhF2CCgrv60RKlxVk0EW2Jg7c1TYGfYBNLnWDjxBuKjmK44k0WHJoKLCmn4Ky&#10;W9oaBe3lN3t+3dq/9Wlznta7yzbVZqxU/7P7noPw1Pm3+N+91QrGo7A2nAlHQC5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HPZTZwgAAANwAAAAPAAAAAAAAAAAAAAAAAJ8C&#10;AABkcnMvZG93bnJldi54bWxQSwUGAAAAAAQABAD3AAAAjgMAAAAA&#10;">
                  <v:imagedata r:id="rId150" o:title=""/>
                </v:shape>
                <v:shape id="Picture 560" o:spid="_x0000_s1044" type="#_x0000_t75" style="position:absolute;left:3219;top:2454;width:2671;height:331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ogQ9jEAAAA3AAAAA8AAABkcnMvZG93bnJldi54bWxEj0FrAjEUhO9C/0N4BW+adBVpt2alFJWC&#10;J7UUvD02r7vLbl6WJOq2v74RhB6HmfmGWa4G24kL+dA41vA0VSCIS2carjR8HjeTZxAhIhvsHJOG&#10;HwqwKh5GS8yNu/KeLodYiQThkKOGOsY+lzKUNVkMU9cTJ+/beYsxSV9J4/Ga4LaTmVILabHhtFBj&#10;T+81le3hbDXMPO+2VbtQSvLpi07Zcc7rX63Hj8PbK4hIQ/wP39sfRsM8e4HbmXQEZPE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GogQ9jEAAAA3AAAAA8AAAAAAAAAAAAAAAAA&#10;nwIAAGRycy9kb3ducmV2LnhtbFBLBQYAAAAABAAEAPcAAACQAwAAAAA=&#10;">
                  <v:imagedata r:id="rId151" o:title=""/>
                </v:shape>
                <v:shape id="Picture 559" o:spid="_x0000_s1045" type="#_x0000_t75" style="position:absolute;left:877;top:2454;width:2189;height:28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C+VIbBAAAA3AAAAA8AAABkcnMvZG93bnJldi54bWxET8uKwjAU3Qv+Q7iCO019otUoMjDDzMKF&#10;tht3l+baVpub2kStfz9ZCC4P573etqYSD2pcaVnBaBiBIM6sLjlXkCbfgwUI55E1VpZJwYscbDfd&#10;zhpjbZ98oMfR5yKEsItRQeF9HUvpsoIMuqGtiQN3to1BH2CTS93gM4SbSo6jaC4NlhwaCqzpq6Ds&#10;erwbBfvz/fRHyeX2Go3TtP1JcLac3pTq99rdCoSn1n/Eb/evVjCdhPnhTDgCcvMP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EC+VIbBAAAA3AAAAA8AAAAAAAAAAAAAAAAAnwIA&#10;AGRycy9kb3ducmV2LnhtbFBLBQYAAAAABAAEAPcAAACNAwAAAAA=&#10;">
                  <v:imagedata r:id="rId152" o:title=""/>
                </v:shape>
                <v:shape id="Picture 558" o:spid="_x0000_s1046" type="#_x0000_t75" style="position:absolute;top:1838;width:2063;height:7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1J/NjHAAAA3AAAAA8AAABkcnMvZG93bnJldi54bWxEj0FrAjEUhO+F/ofwCr3VrFpsuxqliNIi&#10;Imh78PjcPDerm5ftJtX47xtB6HGYmW+Y0STaWpyo9ZVjBd1OBoK4cLriUsH31/zpFYQPyBprx6Tg&#10;Qh4m4/u7EebanXlNp00oRYKwz1GBCaHJpfSFIYu+4xri5O1dazEk2ZZSt3hOcFvLXpYNpMWK04LB&#10;hqaGiuPm1yp4+dhN+73DbP6zXc1iFpfmbXFZK/X4EN+HIALF8B++tT+1gud+F65n0hGQ4z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C1J/NjHAAAA3AAAAA8AAAAAAAAAAAAA&#10;AAAAnwIAAGRycy9kb3ducmV2LnhtbFBLBQYAAAAABAAEAPcAAACTAwAAAAA=&#10;">
                  <v:imagedata r:id="rId153" o:title=""/>
                </v:shape>
                <v:shape id="Freeform 557" o:spid="_x0000_s1047" style="position:absolute;left:4560;top:5310;width:3862;height:406;visibility:visible;mso-wrap-style:square;v-text-anchor:top" coordsize="3862,4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45P3cYA&#10;AADcAAAADwAAAGRycy9kb3ducmV2LnhtbESPQWvCQBSE70L/w/IKvYhuaqVo6hqCpLQeLK168PjI&#10;vmZDs29DdtX037uC4HGYmW+YRdbbRpyo87VjBc/jBARx6XTNlYL97n00A+EDssbGMSn4Jw/Z8mGw&#10;wFS7M//QaRsqESHsU1RgQmhTKX1pyKIfu5Y4er+usxii7CqpOzxHuG3kJElepcWa44LBllaGyr/t&#10;0So4hsPH9zx3qzWbRmPRfm2KYqjU02Ofv4EI1Id7+Nb+1AqmLxO4nolHQC4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45P3cYAAADcAAAADwAAAAAAAAAAAAAAAACYAgAAZHJz&#10;L2Rvd25yZXYueG1sUEsFBgAAAAAEAAQA9QAAAIsDAAAAAA==&#10;" path="m3861,r-17,l3844,386,,386r,19l3861,405r,-19l3861,xe" fillcolor="black" stroked="f">
                  <v:path arrowok="t" o:connecttype="custom" o:connectlocs="3861,5310;3844,5310;3844,5696;0,5696;0,5715;3861,5715;3861,5696;3861,5310" o:connectangles="0,0,0,0,0,0,0,0"/>
                </v:shape>
                <v:shape id="Freeform 556" o:spid="_x0000_s1048" style="position:absolute;left:2595;top:5708;width:3925;height:2066;visibility:visible;mso-wrap-style:square;v-text-anchor:top" coordsize="3925,20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C/xsUA&#10;AADcAAAADwAAAGRycy9kb3ducmV2LnhtbESPQWvCQBSE7wX/w/IEb83GWqREV1GhNBcDtTl4fGSf&#10;STD7Nu5uTfz33UKhx2FmvmHW29F04k7Ot5YVzJMUBHFldcu1gvLr/fkNhA/IGjvLpOBBHrabydMa&#10;M20H/qT7KdQiQthnqKAJoc+k9FVDBn1ie+LoXawzGKJ0tdQOhwg3nXxJ06U02HJcaLCnQ0PV9fRt&#10;FPR0NPtj8XEornlRFu62PN8MKjWbjrsViEBj+A//tXOt4HWxgN8z8QjI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IL/GxQAAANwAAAAPAAAAAAAAAAAAAAAAAJgCAABkcnMv&#10;ZG93bnJldi54bWxQSwUGAAAAAAQABAD1AAAAigMAAAAA&#10;" path="m,1034l1963,2065,3924,1034,1963,,,1034e" filled="f" strokeweight=".07464mm">
                  <v:path arrowok="t" o:connecttype="custom" o:connectlocs="0,6743;1963,7774;3924,6743;1963,5709;0,6743" o:connectangles="0,0,0,0,0"/>
                </v:shape>
                <v:shape id="Freeform 555" o:spid="_x0000_s1049" style="position:absolute;left:2595;top:5707;width:3925;height:2069;visibility:visible;mso-wrap-style:square;v-text-anchor:top" coordsize="3925,20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GLcsUA&#10;AADcAAAADwAAAGRycy9kb3ducmV2LnhtbESP3WoCMRSE7wu+QziCN0WzVRFdjVKU0hZv/HuAw+a4&#10;Wd2cLEnUbZ++KRR6OczMN8xi1dpa3MmHyrGCl0EGgrhwuuJSwen41p+CCBFZY+2YFHxRgNWy87TA&#10;XLsH7+l+iKVIEA45KjAxNrmUoTBkMQxcQ5y8s/MWY5K+lNrjI8FtLYdZNpEWK04LBhtaGyquh5tV&#10;MJu9azbHy/NI7uLnrfLf2+tlo1Sv277OQURq43/4r/2hFYxHY/g9k46AX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oYtyxQAAANwAAAAPAAAAAAAAAAAAAAAAAJgCAABkcnMv&#10;ZG93bnJldi54bWxQSwUGAAAAAAQABAD1AAAAigMAAAAA&#10;" path="m1963,r,3l3921,1034,1963,2066,,1034r,3l1963,2069,3924,1037r,-3l1963,xe" fillcolor="black" stroked="f">
                  <v:path arrowok="t" o:connecttype="custom" o:connectlocs="1963,5707;1963,5710;3921,6741;1963,7773;0,6741;0,6744;1963,7776;3924,6744;3924,6741;1963,5707" o:connectangles="0,0,0,0,0,0,0,0,0,0"/>
                </v:shape>
                <v:shape id="Picture 554" o:spid="_x0000_s1050" type="#_x0000_t75" style="position:absolute;left:417;top:6238;width:1787;height:100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arleTFAAAA3AAAAA8AAABkcnMvZG93bnJldi54bWxEj09rAjEUxO+C3yE8oTdN/FfKahRRCl5a&#10;cC0Ub4/Nc7O4eVk20V2/fVMo9DjMzG+Y9bZ3tXhQGyrPGqYTBYK48KbiUsPX+X38BiJEZIO1Z9Lw&#10;pADbzXCwxsz4jk/0yGMpEoRDhhpsjE0mZSgsOQwT3xAn7+pbhzHJtpSmxS7BXS1nSr1KhxWnBYsN&#10;7S0Vt/zuNFy/7cfzMi+UWRz3n73Pu9lB7bR+GfW7FYhIffwP/7WPRsNivoTfM+kIyM0P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Wq5XkxQAAANwAAAAPAAAAAAAAAAAAAAAA&#10;AJ8CAABkcnMvZG93bnJldi54bWxQSwUGAAAAAAQABAD3AAAAkQMAAAAA&#10;">
                  <v:imagedata r:id="rId154" o:title=""/>
                </v:shape>
                <v:shape id="Picture 553" o:spid="_x0000_s1051" type="#_x0000_t75" style="position:absolute;left:2206;top:5707;width:4019;height:133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zyIjzDAAAA3AAAAA8AAABkcnMvZG93bnJldi54bWxEj0uLwkAQhO8L/oehBW/rxMdKiI6igiDs&#10;yfg4N5k2iWZ6QmY08d/vCMIei6r6ilqsOlOJJzWutKxgNIxAEGdWl5wrOB133zEI55E1VpZJwYsc&#10;rJa9rwUm2rZ8oGfqcxEg7BJUUHhfJ1K6rCCDbmhr4uBdbWPQB9nkUjfYBrip5DiKZtJgyWGhwJq2&#10;BWX39GEUGPaXh24PP5f4N15vpuf0RLeXUoN+t56D8NT5//CnvdcKppMZvM+EIyCXf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TPIiPMMAAADcAAAADwAAAAAAAAAAAAAAAACf&#10;AgAAZHJzL2Rvd25yZXYueG1sUEsFBgAAAAAEAAQA9wAAAI8DAAAAAA==&#10;">
                  <v:imagedata r:id="rId155" o:title=""/>
                </v:shape>
                <v:shape id="Picture 552" o:spid="_x0000_s1052" type="#_x0000_t75" style="position:absolute;left:506;top:2614;width:123;height:11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a15svAAAAA3AAAAA8AAABkcnMvZG93bnJldi54bWxEj80KwjAQhO+C7xBW8CKa+oNKNYoIonjz&#10;5wGWZm2LzaY2sda3N4LgcZiZb5jlujGFqKlyuWUFw0EEgjixOudUwfWy689BOI+ssbBMCt7kYL1q&#10;t5YYa/viE9Vnn4oAYRejgsz7MpbSJRkZdANbEgfvZiuDPsgqlbrCV4CbQo6iaCoN5hwWMixpm1Fy&#10;Pz+NguP7Wu9nZB54P0wfLj+Rn+ieUt1Os1mA8NT4f/jXPmgFk/EMvmfCEZCrD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5rXmy8AAAADcAAAADwAAAAAAAAAAAAAAAACfAgAA&#10;ZHJzL2Rvd25yZXYueG1sUEsFBgAAAAAEAAQA9wAAAIwDAAAAAA==&#10;">
                  <v:imagedata r:id="rId156" o:title=""/>
                </v:shape>
                <v:rect id="Rectangle 551" o:spid="_x0000_s1053" style="position:absolute;left:559;top:2617;width:18;height:36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k2EsMA&#10;AADcAAAADwAAAGRycy9kb3ducmV2LnhtbERPy2oCMRTdF/yHcAV3NaO1oqNRtFDoplAfC91dJ9eZ&#10;wcnNmESd+vVmIbg8nPd03phKXMn50rKCXjcBQZxZXXKuYLv5fh+B8AFZY2WZFPyTh/ms9TbFVNsb&#10;r+i6DrmIIexTVFCEUKdS+qwgg75ra+LIHa0zGCJ0udQObzHcVLKfJENpsOTYUGBNXwVlp/XFKFiO&#10;R8vz34B/76vDnva7w+mz7xKlOu1mMQERqAkv8dP9oxUMPuLaeCYeATl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dk2EsMAAADcAAAADwAAAAAAAAAAAAAAAACYAgAAZHJzL2Rv&#10;d25yZXYueG1sUEsFBgAAAAAEAAQA9QAAAIgDAAAAAA==&#10;" fillcolor="black" stroked="f"/>
                <v:shape id="Picture 550" o:spid="_x0000_s1054" type="#_x0000_t75" style="position:absolute;left:2306;top:6470;width:360;height:17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0qAhHGAAAA3AAAAA8AAABkcnMvZG93bnJldi54bWxEj0FrwkAUhO8F/8PyCr3VTVspNrqKphQM&#10;FaFR0OMj+8wGs29Ddhvjv+8WCj0OM/MNM18OthE9db52rOBpnIAgLp2uuVJw2H88TkH4gKyxcUwK&#10;buRhuRjdzTHV7spf1BehEhHCPkUFJoQ2ldKXhiz6sWuJo3d2ncUQZVdJ3eE1wm0jn5PkVVqsOS4Y&#10;bCkzVF6Kb6ugLz7f811WZ3lvzi5sj5PTOj8p9XA/rGYgAg3hP/zX3mgFk5c3+D0Tj4Bc/A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rSoCEcYAAADcAAAADwAAAAAAAAAAAAAA&#10;AACfAgAAZHJzL2Rvd25yZXYueG1sUEsFBgAAAAAEAAQA9wAAAJIDAAAAAA==&#10;">
                  <v:imagedata r:id="rId157" o:title=""/>
                </v:shape>
                <v:shape id="Picture 549" o:spid="_x0000_s1055" type="#_x0000_t75" style="position:absolute;left:4457;top:5641;width:105;height:13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NK7mnEAAAA3AAAAA8AAABkcnMvZG93bnJldi54bWxET1trwjAUfh/sP4Qz2MvQdCIqnVFkY2Mw&#10;EK8F3w7NWVptTkqT1vrvzcNgjx/ffb7sbSU6anzpWMHrMAFBnDtdslFw2H8OZiB8QNZYOSYFN/Kw&#10;XDw+zDHV7spb6nbBiBjCPkUFRQh1KqXPC7Loh64mjtyvayyGCBsjdYPXGG4rOUqSibRYcmwosKb3&#10;gvLLrrUKunO2OY8+1j77yY58+pq2xrQvSj0/9as3EIH68C/+c39rBeNxnB/PxCMgF3c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NK7mnEAAAA3AAAAA8AAAAAAAAAAAAAAAAA&#10;nwIAAGRycy9kb3ducmV2LnhtbFBLBQYAAAAABAAEAPcAAACQAwAAAAA=&#10;">
                  <v:imagedata r:id="rId158" o:title=""/>
                </v:shape>
                <v:shape id="Freeform 548" o:spid="_x0000_s1056" style="position:absolute;left:2008;top:5331;width:2551;height:389;visibility:visible;mso-wrap-style:square;v-text-anchor:top" coordsize="2551,3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bUwwsUA&#10;AADcAAAADwAAAGRycy9kb3ducmV2LnhtbESPT2sCMRDF7wW/QxjBS9FEkSKrUUTsIrSX+u88bMbN&#10;4maybFJd++mbQsHj4837vXmLVedqcaM2VJ41jEcKBHHhTcWlhuPhfTgDESKywdozaXhQgNWy97LA&#10;zPg7f9FtH0uRIBwy1GBjbDIpQ2HJYRj5hjh5F986jEm2pTQt3hPc1XKi1Jt0WHFqsNjQxlJx3X+7&#10;9IYl9XGabK+fu5/XvFPuPMurXOtBv1vPQUTq4vP4P70zGqbTMfyNSQSQy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tTDCxQAAANwAAAAPAAAAAAAAAAAAAAAAAJgCAABkcnMv&#10;ZG93bnJldi54bWxQSwUGAAAAAAQABAD1AAAAigMAAAAA&#10;" path="m2551,367l17,367,17,,,,,367r,21l2551,388r,-21xe" fillcolor="black" stroked="f">
                  <v:path arrowok="t" o:connecttype="custom" o:connectlocs="2551,5698;17,5698;17,5331;0,5331;0,5698;0,5719;2551,5719;2551,5698" o:connectangles="0,0,0,0,0,0,0,0"/>
                </v:shape>
                <v:shape id="Picture 547" o:spid="_x0000_s1057" type="#_x0000_t75" style="position:absolute;left:3220;top:7770;width:2669;height:171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QlVLvBAAAA3AAAAA8AAABkcnMvZG93bnJldi54bWxEj9GqwjAQRN8F/yGs4JumisqlGkUEURFB&#10;vX7A0qxtsdmUJtbq1xtB8HGYmTPMbNGYQtRUudyygkE/AkGcWJ1zquDyv+79gXAeWWNhmRQ8ycFi&#10;3m7NMNb2wSeqzz4VAcIuRgWZ92UspUsyMuj6tiQO3tVWBn2QVSp1hY8AN4UcRtFEGsw5LGRY0iqj&#10;5Ha+GwU76SnarE71/rprDsfl+jCml1aq22mWUxCeGv8Lf9tbrWA0GsLnTDgCcv4G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OQlVLvBAAAA3AAAAA8AAAAAAAAAAAAAAAAAnwIA&#10;AGRycy9kb3ducmV2LnhtbFBLBQYAAAAABAAEAPcAAACNAwAAAAA=&#10;">
                  <v:imagedata r:id="rId159" o:title=""/>
                </v:shape>
                <w10:anchorlock/>
              </v:group>
            </w:pict>
          </mc:Fallback>
        </mc:AlternateContent>
      </w:r>
    </w:p>
    <w:p w:rsidR="0087326A" w:rsidRDefault="0087326A">
      <w:pPr>
        <w:pStyle w:val="a3"/>
        <w:spacing w:before="10"/>
        <w:rPr>
          <w:sz w:val="9"/>
        </w:rPr>
      </w:pPr>
    </w:p>
    <w:p w:rsidR="0087326A" w:rsidRDefault="00781B02">
      <w:pPr>
        <w:pStyle w:val="a3"/>
        <w:spacing w:before="89"/>
        <w:ind w:left="1025" w:right="880"/>
        <w:jc w:val="center"/>
      </w:pPr>
      <w:r>
        <w:t>Рис. 2.12 Логическая схема разработки сетевого графика</w:t>
      </w:r>
    </w:p>
    <w:p w:rsidR="0087326A" w:rsidRDefault="0087326A">
      <w:pPr>
        <w:jc w:val="center"/>
        <w:sectPr w:rsidR="0087326A">
          <w:pgSz w:w="11910" w:h="16840"/>
          <w:pgMar w:top="1000" w:right="0" w:bottom="960" w:left="700" w:header="197" w:footer="772" w:gutter="0"/>
          <w:cols w:space="720"/>
        </w:sectPr>
      </w:pPr>
    </w:p>
    <w:p w:rsidR="0087326A" w:rsidRDefault="00F5009F">
      <w:pPr>
        <w:pStyle w:val="a3"/>
        <w:spacing w:before="4"/>
        <w:rPr>
          <w:sz w:val="15"/>
        </w:rPr>
      </w:pPr>
      <w:r>
        <w:rPr>
          <w:noProof/>
          <w:lang w:eastAsia="ru-RU"/>
        </w:rPr>
        <w:lastRenderedPageBreak/>
        <mc:AlternateContent>
          <mc:Choice Requires="wps">
            <w:drawing>
              <wp:anchor distT="0" distB="0" distL="114300" distR="114300" simplePos="0" relativeHeight="251576832" behindDoc="0" locked="0" layoutInCell="1" allowOverlap="1">
                <wp:simplePos x="0" y="0"/>
                <wp:positionH relativeFrom="page">
                  <wp:posOffset>1316990</wp:posOffset>
                </wp:positionH>
                <wp:positionV relativeFrom="page">
                  <wp:posOffset>418465</wp:posOffset>
                </wp:positionV>
                <wp:extent cx="5464810" cy="0"/>
                <wp:effectExtent l="0" t="0" r="0" b="0"/>
                <wp:wrapNone/>
                <wp:docPr id="410" name="Line 5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45" o:spid="_x0000_s1026" style="position:absolute;z-index:251576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" strokecolor="#007f00" strokeweight=".18419mm">
                <w10:wrap anchorx="page" anchory="page"/>
              </v:line>
            </w:pict>
          </mc:Fallback>
        </mc:AlternateContent>
      </w:r>
    </w:p>
    <w:p w:rsidR="0087326A" w:rsidRDefault="0087326A">
      <w:pPr>
        <w:pStyle w:val="a3"/>
        <w:ind w:left="1059"/>
        <w:rPr>
          <w:sz w:val="20"/>
        </w:rPr>
      </w:pPr>
    </w:p>
    <w:p w:rsidR="0087326A" w:rsidRDefault="00F5009F">
      <w:pPr>
        <w:pStyle w:val="a3"/>
        <w:spacing w:before="4"/>
        <w:rPr>
          <w:sz w:val="20"/>
        </w:rPr>
      </w:pPr>
      <w:r>
        <w:rPr>
          <w:noProof/>
          <w:lang w:eastAsia="ru-RU"/>
        </w:rPr>
        <mc:AlternateContent>
          <mc:Choice Requires="wps">
            <w:drawing>
              <wp:anchor distT="0" distB="0" distL="114300" distR="114300" simplePos="0" relativeHeight="251577856" behindDoc="0" locked="0" layoutInCell="1" allowOverlap="1">
                <wp:simplePos x="0" y="0"/>
                <wp:positionH relativeFrom="page">
                  <wp:posOffset>1316990</wp:posOffset>
                </wp:positionH>
                <wp:positionV relativeFrom="page">
                  <wp:posOffset>418465</wp:posOffset>
                </wp:positionV>
                <wp:extent cx="5464810" cy="0"/>
                <wp:effectExtent l="0" t="0" r="0" b="0"/>
                <wp:wrapNone/>
                <wp:docPr id="409" name="Line 5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44" o:spid="_x0000_s1026" style="position:absolute;z-index:251577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cCaLHR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p>
    <w:p w:rsidR="0087326A" w:rsidRDefault="00781B02">
      <w:pPr>
        <w:pStyle w:val="2"/>
        <w:spacing w:before="89" w:line="276" w:lineRule="auto"/>
        <w:ind w:left="4156" w:right="1065" w:hanging="2564"/>
      </w:pPr>
      <w:r>
        <w:rPr>
          <w:color w:val="000080"/>
        </w:rPr>
        <w:t>Лекция 14. Планирование материально-технического обеспечения проекта</w:t>
      </w:r>
    </w:p>
    <w:p w:rsidR="0087326A" w:rsidRDefault="0087326A">
      <w:pPr>
        <w:pStyle w:val="a3"/>
        <w:spacing w:before="3"/>
        <w:rPr>
          <w:rFonts w:ascii="Arial"/>
          <w:b/>
          <w:sz w:val="32"/>
        </w:rPr>
      </w:pPr>
    </w:p>
    <w:p w:rsidR="0087326A" w:rsidRDefault="00781B02">
      <w:pPr>
        <w:pStyle w:val="6"/>
        <w:ind w:left="1025" w:right="875"/>
        <w:jc w:val="center"/>
      </w:pPr>
      <w:r>
        <w:t>Система органов МТОП</w:t>
      </w:r>
    </w:p>
    <w:p w:rsidR="0087326A" w:rsidRDefault="0087326A">
      <w:pPr>
        <w:pStyle w:val="a3"/>
        <w:spacing w:before="5"/>
        <w:rPr>
          <w:b/>
          <w:i/>
          <w:sz w:val="26"/>
        </w:rPr>
      </w:pPr>
    </w:p>
    <w:p w:rsidR="0087326A" w:rsidRDefault="00781B02">
      <w:pPr>
        <w:pStyle w:val="a3"/>
        <w:spacing w:before="1" w:line="360" w:lineRule="auto"/>
        <w:ind w:left="1002" w:right="870" w:firstLine="719"/>
        <w:jc w:val="both"/>
      </w:pPr>
      <w:r>
        <w:t>Главная задача МТОП – обеспечение поступления оборудования и материалов для проекта в точном соответствии с графиком проекта.</w:t>
      </w:r>
    </w:p>
    <w:p w:rsidR="0087326A" w:rsidRDefault="00781B02">
      <w:pPr>
        <w:pStyle w:val="a3"/>
        <w:spacing w:line="321" w:lineRule="exact"/>
        <w:ind w:left="1722"/>
        <w:jc w:val="both"/>
      </w:pPr>
      <w:r>
        <w:t>Различают две основные функции МТОП:</w:t>
      </w:r>
    </w:p>
    <w:p w:rsidR="0087326A" w:rsidRDefault="00781B02">
      <w:pPr>
        <w:pStyle w:val="a6"/>
        <w:numPr>
          <w:ilvl w:val="0"/>
          <w:numId w:val="48"/>
        </w:numPr>
        <w:tabs>
          <w:tab w:val="left" w:pos="1922"/>
        </w:tabs>
        <w:spacing w:before="162"/>
        <w:ind w:left="1921"/>
        <w:jc w:val="both"/>
        <w:rPr>
          <w:sz w:val="28"/>
        </w:rPr>
      </w:pPr>
      <w:r>
        <w:rPr>
          <w:sz w:val="28"/>
        </w:rPr>
        <w:t>закупка</w:t>
      </w:r>
      <w:r>
        <w:rPr>
          <w:spacing w:val="-1"/>
          <w:sz w:val="28"/>
        </w:rPr>
        <w:t xml:space="preserve"> </w:t>
      </w:r>
      <w:r>
        <w:rPr>
          <w:sz w:val="28"/>
        </w:rPr>
        <w:t>МТР;</w:t>
      </w:r>
    </w:p>
    <w:p w:rsidR="0087326A" w:rsidRDefault="00781B02">
      <w:pPr>
        <w:pStyle w:val="a6"/>
        <w:numPr>
          <w:ilvl w:val="0"/>
          <w:numId w:val="48"/>
        </w:numPr>
        <w:tabs>
          <w:tab w:val="left" w:pos="1922"/>
        </w:tabs>
        <w:spacing w:before="161"/>
        <w:ind w:left="1921"/>
        <w:jc w:val="both"/>
        <w:rPr>
          <w:sz w:val="28"/>
        </w:rPr>
      </w:pPr>
      <w:r>
        <w:rPr>
          <w:sz w:val="28"/>
        </w:rPr>
        <w:t>использование ресурсов на месте проведения</w:t>
      </w:r>
      <w:r>
        <w:rPr>
          <w:spacing w:val="-11"/>
          <w:sz w:val="28"/>
        </w:rPr>
        <w:t xml:space="preserve"> </w:t>
      </w:r>
      <w:r>
        <w:rPr>
          <w:sz w:val="28"/>
        </w:rPr>
        <w:t>работ.</w:t>
      </w:r>
    </w:p>
    <w:p w:rsidR="0087326A" w:rsidRDefault="00781B02">
      <w:pPr>
        <w:pStyle w:val="a3"/>
        <w:spacing w:before="161" w:line="360" w:lineRule="auto"/>
        <w:ind w:left="1002" w:right="848" w:firstLine="719"/>
        <w:jc w:val="both"/>
      </w:pPr>
      <w:r>
        <w:t>В РФ на основании рабочей документации проектная организация выполняет для заказчика: материалы для отвода земель под строительство объекта; спецификации на оборудование и сводные заказные спецификации для заказа и поставки оборудования, арматуры, кабелей и материалов.</w:t>
      </w:r>
    </w:p>
    <w:p w:rsidR="0087326A" w:rsidRDefault="00781B02">
      <w:pPr>
        <w:pStyle w:val="a3"/>
        <w:spacing w:line="360" w:lineRule="auto"/>
        <w:ind w:left="1002" w:right="849" w:firstLine="719"/>
        <w:jc w:val="both"/>
      </w:pPr>
      <w:r>
        <w:t>На основе спецификаций заказчик совместно с проектировщиком определяет на конкурсной основе поставщиков каждого вида оборудования, арматуры и т.д.</w:t>
      </w:r>
    </w:p>
    <w:p w:rsidR="0087326A" w:rsidRDefault="00781B02">
      <w:pPr>
        <w:pStyle w:val="a3"/>
        <w:spacing w:before="1" w:line="360" w:lineRule="auto"/>
        <w:ind w:left="1002" w:right="851" w:firstLine="719"/>
        <w:jc w:val="both"/>
      </w:pPr>
      <w:r>
        <w:t>В настоящее время определилась тенденция существенного расширения функций проектировщика в процессе МТОП. В рамках вновь создаваемых инженерно-консалтинговых (информационных) фирм по управлению проектом (УП) в составе «команды» имеется целевой (объектный) менеджер по</w:t>
      </w:r>
      <w:r>
        <w:rPr>
          <w:spacing w:val="-2"/>
        </w:rPr>
        <w:t xml:space="preserve"> </w:t>
      </w:r>
      <w:r>
        <w:t>МТО.</w:t>
      </w:r>
    </w:p>
    <w:p w:rsidR="0087326A" w:rsidRDefault="00781B02">
      <w:pPr>
        <w:pStyle w:val="a3"/>
        <w:ind w:left="1722"/>
        <w:jc w:val="both"/>
      </w:pPr>
      <w:r>
        <w:t>Система МТО включает:</w:t>
      </w:r>
    </w:p>
    <w:p w:rsidR="0087326A" w:rsidRDefault="00781B02">
      <w:pPr>
        <w:pStyle w:val="a6"/>
        <w:numPr>
          <w:ilvl w:val="0"/>
          <w:numId w:val="48"/>
        </w:numPr>
        <w:tabs>
          <w:tab w:val="left" w:pos="1922"/>
        </w:tabs>
        <w:spacing w:before="160"/>
        <w:ind w:left="1921"/>
        <w:jc w:val="both"/>
        <w:rPr>
          <w:sz w:val="28"/>
        </w:rPr>
      </w:pPr>
      <w:r>
        <w:rPr>
          <w:sz w:val="28"/>
        </w:rPr>
        <w:t>поставки материальных ресурсов для государственных</w:t>
      </w:r>
      <w:r>
        <w:rPr>
          <w:spacing w:val="-11"/>
          <w:sz w:val="28"/>
        </w:rPr>
        <w:t xml:space="preserve"> </w:t>
      </w:r>
      <w:r>
        <w:rPr>
          <w:sz w:val="28"/>
        </w:rPr>
        <w:t>нужд;</w:t>
      </w:r>
    </w:p>
    <w:p w:rsidR="0087326A" w:rsidRDefault="00781B02">
      <w:pPr>
        <w:pStyle w:val="a6"/>
        <w:numPr>
          <w:ilvl w:val="0"/>
          <w:numId w:val="48"/>
        </w:numPr>
        <w:tabs>
          <w:tab w:val="left" w:pos="1922"/>
        </w:tabs>
        <w:spacing w:before="161" w:line="360" w:lineRule="auto"/>
        <w:ind w:right="848" w:firstLine="707"/>
        <w:jc w:val="both"/>
        <w:rPr>
          <w:sz w:val="28"/>
        </w:rPr>
      </w:pPr>
      <w:r>
        <w:rPr>
          <w:sz w:val="28"/>
        </w:rPr>
        <w:t>оптовую торговлю технологическим оборудованием, строительными материалами, конструкциями и</w:t>
      </w:r>
      <w:r>
        <w:rPr>
          <w:spacing w:val="-5"/>
          <w:sz w:val="28"/>
        </w:rPr>
        <w:t xml:space="preserve"> </w:t>
      </w:r>
      <w:r>
        <w:rPr>
          <w:sz w:val="28"/>
        </w:rPr>
        <w:t>деталями;</w:t>
      </w:r>
    </w:p>
    <w:p w:rsidR="0087326A" w:rsidRDefault="00781B02">
      <w:pPr>
        <w:pStyle w:val="a6"/>
        <w:numPr>
          <w:ilvl w:val="0"/>
          <w:numId w:val="48"/>
        </w:numPr>
        <w:tabs>
          <w:tab w:val="left" w:pos="1922"/>
        </w:tabs>
        <w:spacing w:before="2" w:line="360" w:lineRule="auto"/>
        <w:ind w:right="851" w:firstLine="707"/>
        <w:jc w:val="both"/>
        <w:rPr>
          <w:sz w:val="28"/>
        </w:rPr>
      </w:pPr>
      <w:r>
        <w:rPr>
          <w:sz w:val="28"/>
        </w:rPr>
        <w:t>торговлю строительными материалами, конструкциями и деталями через систему строительных бирж, торговых домов и посреднических предприятий.</w:t>
      </w:r>
    </w:p>
    <w:p w:rsidR="0087326A" w:rsidRDefault="00781B02">
      <w:pPr>
        <w:pStyle w:val="a3"/>
        <w:spacing w:line="362" w:lineRule="auto"/>
        <w:ind w:left="1002" w:right="851" w:firstLine="719"/>
        <w:jc w:val="both"/>
      </w:pPr>
      <w:r>
        <w:t xml:space="preserve">Оптовая торговля представляет собой форму обеспечения </w:t>
      </w:r>
      <w:r>
        <w:lastRenderedPageBreak/>
        <w:t>потребителей</w:t>
      </w:r>
      <w:r>
        <w:rPr>
          <w:spacing w:val="17"/>
        </w:rPr>
        <w:t xml:space="preserve"> </w:t>
      </w:r>
      <w:r>
        <w:t>МР</w:t>
      </w:r>
      <w:r>
        <w:rPr>
          <w:spacing w:val="18"/>
        </w:rPr>
        <w:t xml:space="preserve"> </w:t>
      </w:r>
      <w:r>
        <w:t>без</w:t>
      </w:r>
      <w:r>
        <w:rPr>
          <w:spacing w:val="19"/>
        </w:rPr>
        <w:t xml:space="preserve"> </w:t>
      </w:r>
      <w:r>
        <w:t>квот</w:t>
      </w:r>
      <w:r>
        <w:rPr>
          <w:spacing w:val="18"/>
        </w:rPr>
        <w:t xml:space="preserve"> </w:t>
      </w:r>
      <w:r>
        <w:t>(лимитов)</w:t>
      </w:r>
      <w:r>
        <w:rPr>
          <w:spacing w:val="17"/>
        </w:rPr>
        <w:t xml:space="preserve"> </w:t>
      </w:r>
      <w:r>
        <w:t>и</w:t>
      </w:r>
      <w:r>
        <w:rPr>
          <w:spacing w:val="19"/>
        </w:rPr>
        <w:t xml:space="preserve"> </w:t>
      </w:r>
      <w:r>
        <w:t>осуществляется</w:t>
      </w:r>
      <w:r>
        <w:rPr>
          <w:spacing w:val="18"/>
        </w:rPr>
        <w:t xml:space="preserve"> </w:t>
      </w:r>
      <w:r>
        <w:t>непосредственно</w:t>
      </w:r>
    </w:p>
    <w:p w:rsidR="0087326A" w:rsidRDefault="00F5009F">
      <w:pPr>
        <w:pStyle w:val="a3"/>
        <w:tabs>
          <w:tab w:val="left" w:pos="5067"/>
          <w:tab w:val="left" w:pos="5724"/>
          <w:tab w:val="left" w:pos="7065"/>
          <w:tab w:val="left" w:pos="7904"/>
          <w:tab w:val="left" w:pos="8396"/>
          <w:tab w:val="left" w:pos="9426"/>
        </w:tabs>
        <w:spacing w:line="362" w:lineRule="auto"/>
        <w:ind w:left="1002" w:right="854"/>
      </w:pPr>
      <w:r>
        <w:rPr>
          <w:noProof/>
          <w:lang w:eastAsia="ru-RU"/>
        </w:rPr>
        <mc:AlternateContent>
          <mc:Choice Requires="wps">
            <w:drawing>
              <wp:anchor distT="0" distB="0" distL="114300" distR="114300" simplePos="0" relativeHeight="251578880" behindDoc="0" locked="0" layoutInCell="1" allowOverlap="1">
                <wp:simplePos x="0" y="0"/>
                <wp:positionH relativeFrom="page">
                  <wp:posOffset>1316990</wp:posOffset>
                </wp:positionH>
                <wp:positionV relativeFrom="page">
                  <wp:posOffset>418465</wp:posOffset>
                </wp:positionV>
                <wp:extent cx="5464810" cy="0"/>
                <wp:effectExtent l="0" t="0" r="0" b="0"/>
                <wp:wrapNone/>
                <wp:docPr id="408" name="Line 5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43" o:spid="_x0000_s1026" style="position:absolute;z-index:251578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q6HzPR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предприятиями-изготовителями</w:t>
      </w:r>
      <w:r w:rsidR="00781B02">
        <w:tab/>
        <w:t>или</w:t>
      </w:r>
      <w:r w:rsidR="00781B02">
        <w:tab/>
        <w:t>органами</w:t>
      </w:r>
      <w:r w:rsidR="00781B02">
        <w:tab/>
        <w:t>МТО</w:t>
      </w:r>
      <w:r w:rsidR="00781B02">
        <w:tab/>
        <w:t>на</w:t>
      </w:r>
      <w:r w:rsidR="00781B02">
        <w:tab/>
        <w:t>основе</w:t>
      </w:r>
      <w:r w:rsidR="00781B02">
        <w:tab/>
      </w:r>
      <w:r w:rsidR="00781B02">
        <w:rPr>
          <w:spacing w:val="-5"/>
        </w:rPr>
        <w:t xml:space="preserve">прямых </w:t>
      </w:r>
      <w:r w:rsidR="00781B02">
        <w:t>заказов.</w:t>
      </w:r>
    </w:p>
    <w:p w:rsidR="0087326A" w:rsidRDefault="00781B02">
      <w:pPr>
        <w:pStyle w:val="a3"/>
        <w:spacing w:line="317" w:lineRule="exact"/>
        <w:ind w:left="1722"/>
      </w:pPr>
      <w:r>
        <w:t>Систему органов МТО составляют:</w:t>
      </w:r>
    </w:p>
    <w:p w:rsidR="0087326A" w:rsidRDefault="00781B02">
      <w:pPr>
        <w:pStyle w:val="a6"/>
        <w:numPr>
          <w:ilvl w:val="0"/>
          <w:numId w:val="47"/>
        </w:numPr>
        <w:tabs>
          <w:tab w:val="left" w:pos="1362"/>
        </w:tabs>
        <w:spacing w:before="157"/>
        <w:rPr>
          <w:sz w:val="28"/>
        </w:rPr>
      </w:pPr>
      <w:r>
        <w:rPr>
          <w:sz w:val="28"/>
        </w:rPr>
        <w:t>АО</w:t>
      </w:r>
      <w:r>
        <w:rPr>
          <w:spacing w:val="-2"/>
          <w:sz w:val="28"/>
        </w:rPr>
        <w:t xml:space="preserve"> </w:t>
      </w:r>
      <w:r>
        <w:rPr>
          <w:sz w:val="28"/>
        </w:rPr>
        <w:t>«</w:t>
      </w:r>
      <w:proofErr w:type="spellStart"/>
      <w:r>
        <w:rPr>
          <w:sz w:val="28"/>
        </w:rPr>
        <w:t>Росконтракт</w:t>
      </w:r>
      <w:proofErr w:type="spellEnd"/>
      <w:r>
        <w:rPr>
          <w:sz w:val="28"/>
        </w:rPr>
        <w:t>».</w:t>
      </w:r>
    </w:p>
    <w:p w:rsidR="0087326A" w:rsidRDefault="00781B02">
      <w:pPr>
        <w:pStyle w:val="a6"/>
        <w:numPr>
          <w:ilvl w:val="0"/>
          <w:numId w:val="47"/>
        </w:numPr>
        <w:tabs>
          <w:tab w:val="left" w:pos="1362"/>
        </w:tabs>
        <w:spacing w:before="161"/>
        <w:rPr>
          <w:sz w:val="28"/>
        </w:rPr>
      </w:pPr>
      <w:r>
        <w:rPr>
          <w:sz w:val="28"/>
        </w:rPr>
        <w:t>Хозрасчетная фирма АО</w:t>
      </w:r>
      <w:r>
        <w:rPr>
          <w:spacing w:val="-2"/>
          <w:sz w:val="28"/>
        </w:rPr>
        <w:t xml:space="preserve"> </w:t>
      </w:r>
      <w:r>
        <w:rPr>
          <w:sz w:val="28"/>
        </w:rPr>
        <w:t>«</w:t>
      </w:r>
      <w:proofErr w:type="spellStart"/>
      <w:r>
        <w:rPr>
          <w:sz w:val="28"/>
        </w:rPr>
        <w:t>Росконтракт</w:t>
      </w:r>
      <w:proofErr w:type="spellEnd"/>
      <w:r>
        <w:rPr>
          <w:sz w:val="28"/>
        </w:rPr>
        <w:t>».</w:t>
      </w:r>
    </w:p>
    <w:p w:rsidR="0087326A" w:rsidRDefault="00781B02">
      <w:pPr>
        <w:pStyle w:val="a6"/>
        <w:numPr>
          <w:ilvl w:val="0"/>
          <w:numId w:val="47"/>
        </w:numPr>
        <w:tabs>
          <w:tab w:val="left" w:pos="1362"/>
        </w:tabs>
        <w:spacing w:before="163"/>
        <w:rPr>
          <w:sz w:val="28"/>
        </w:rPr>
      </w:pPr>
      <w:r>
        <w:rPr>
          <w:sz w:val="28"/>
        </w:rPr>
        <w:t>Территориальные посреднические предприятия</w:t>
      </w:r>
      <w:r>
        <w:rPr>
          <w:spacing w:val="-2"/>
          <w:sz w:val="28"/>
        </w:rPr>
        <w:t xml:space="preserve"> </w:t>
      </w:r>
      <w:r>
        <w:rPr>
          <w:sz w:val="28"/>
        </w:rPr>
        <w:t>(</w:t>
      </w:r>
      <w:proofErr w:type="spellStart"/>
      <w:r>
        <w:rPr>
          <w:sz w:val="28"/>
        </w:rPr>
        <w:t>опторги</w:t>
      </w:r>
      <w:proofErr w:type="spellEnd"/>
      <w:r>
        <w:rPr>
          <w:sz w:val="28"/>
        </w:rPr>
        <w:t>).</w:t>
      </w:r>
    </w:p>
    <w:p w:rsidR="0087326A" w:rsidRDefault="00781B02">
      <w:pPr>
        <w:pStyle w:val="a6"/>
        <w:numPr>
          <w:ilvl w:val="0"/>
          <w:numId w:val="47"/>
        </w:numPr>
        <w:tabs>
          <w:tab w:val="left" w:pos="1362"/>
        </w:tabs>
        <w:spacing w:before="160"/>
        <w:rPr>
          <w:sz w:val="28"/>
        </w:rPr>
      </w:pPr>
      <w:r>
        <w:rPr>
          <w:sz w:val="28"/>
        </w:rPr>
        <w:t>Торговые дома,</w:t>
      </w:r>
      <w:r>
        <w:rPr>
          <w:spacing w:val="-2"/>
          <w:sz w:val="28"/>
        </w:rPr>
        <w:t xml:space="preserve"> </w:t>
      </w:r>
      <w:r>
        <w:rPr>
          <w:sz w:val="28"/>
        </w:rPr>
        <w:t>биржи.</w:t>
      </w:r>
    </w:p>
    <w:p w:rsidR="0087326A" w:rsidRDefault="00781B02">
      <w:pPr>
        <w:pStyle w:val="a6"/>
        <w:numPr>
          <w:ilvl w:val="0"/>
          <w:numId w:val="47"/>
        </w:numPr>
        <w:tabs>
          <w:tab w:val="left" w:pos="1362"/>
        </w:tabs>
        <w:spacing w:before="160"/>
        <w:rPr>
          <w:sz w:val="28"/>
        </w:rPr>
      </w:pPr>
      <w:r>
        <w:rPr>
          <w:sz w:val="28"/>
        </w:rPr>
        <w:t>Частные посреднические</w:t>
      </w:r>
      <w:r>
        <w:rPr>
          <w:spacing w:val="-1"/>
          <w:sz w:val="28"/>
        </w:rPr>
        <w:t xml:space="preserve"> </w:t>
      </w:r>
      <w:r>
        <w:rPr>
          <w:sz w:val="28"/>
        </w:rPr>
        <w:t>фирмы.</w:t>
      </w:r>
    </w:p>
    <w:p w:rsidR="0087326A" w:rsidRDefault="00781B02">
      <w:pPr>
        <w:pStyle w:val="a3"/>
        <w:spacing w:before="161" w:line="360" w:lineRule="auto"/>
        <w:ind w:left="1002" w:right="913" w:firstLine="719"/>
      </w:pPr>
      <w:r>
        <w:t>АО ФККР (федеральная контрактная корпорация «</w:t>
      </w:r>
      <w:proofErr w:type="spellStart"/>
      <w:r>
        <w:t>Росконтракт</w:t>
      </w:r>
      <w:proofErr w:type="spellEnd"/>
      <w:r>
        <w:t>») обеспечивает закупку и поставку ресурсов общепромышленного применения и оказывает государственную поддержку отдельных производств и направление деятельности за счет сре</w:t>
      </w:r>
      <w:proofErr w:type="gramStart"/>
      <w:r>
        <w:t>дств пр</w:t>
      </w:r>
      <w:proofErr w:type="gramEnd"/>
      <w:r>
        <w:t>едприятий и организаций.</w:t>
      </w:r>
    </w:p>
    <w:p w:rsidR="0087326A" w:rsidRDefault="00781B02">
      <w:pPr>
        <w:pStyle w:val="a3"/>
        <w:spacing w:before="1" w:line="360" w:lineRule="auto"/>
        <w:ind w:left="1002" w:right="843" w:firstLine="719"/>
        <w:jc w:val="both"/>
      </w:pPr>
      <w:r>
        <w:t>Среди структур МТО четко выделились две группы: оптов</w:t>
      </w:r>
      <w:proofErr w:type="gramStart"/>
      <w:r>
        <w:t>о-</w:t>
      </w:r>
      <w:proofErr w:type="gramEnd"/>
      <w:r>
        <w:t xml:space="preserve"> посреднические фирмы, созданные на базе специализированного управления бывшего Госплана СССР, не имеющие собственной складской базы, а также коммерческо-посреднические компании и подчиненные им предприятия оптовой торговли (склады, базы, мелкооптовые магазины), которые взаимодействуют с потребителями через их складские базы или основные </w:t>
      </w:r>
      <w:proofErr w:type="spellStart"/>
      <w:r>
        <w:t>товаропотоки</w:t>
      </w:r>
      <w:proofErr w:type="spellEnd"/>
      <w:r>
        <w:t>.</w:t>
      </w:r>
    </w:p>
    <w:p w:rsidR="0087326A" w:rsidRDefault="00781B02">
      <w:pPr>
        <w:pStyle w:val="a3"/>
        <w:spacing w:before="1" w:line="360" w:lineRule="auto"/>
        <w:ind w:left="1002" w:right="850" w:firstLine="719"/>
        <w:jc w:val="both"/>
      </w:pPr>
      <w:proofErr w:type="gramStart"/>
      <w:r>
        <w:t>АО «</w:t>
      </w:r>
      <w:proofErr w:type="spellStart"/>
      <w:r>
        <w:t>Росконтракт</w:t>
      </w:r>
      <w:proofErr w:type="spellEnd"/>
      <w:r>
        <w:t>» (рис. 2.15) по поручению Правительства РФ или инвесторов осуществляет отбор подрядчиков и заключение контрактов на государственные закупки товаров с посредническим организациями и изготовителями-подрядчиками путем проведения открытых и закрытых торгов, тендеров, конкурсов; организацию и проведение республиканских и межотраслевых (с учетом стран СНГ) оптовых ярмарок;</w:t>
      </w:r>
      <w:proofErr w:type="gramEnd"/>
      <w:r>
        <w:t xml:space="preserve"> предоставление поставщикам гарантий по оплате товаров, закупаемых для государственных нужд и государственной поддержки отдельных отраслевых производств.</w:t>
      </w:r>
    </w:p>
    <w:p w:rsidR="0087326A" w:rsidRDefault="0087326A">
      <w:pPr>
        <w:spacing w:line="360" w:lineRule="auto"/>
        <w:jc w:val="both"/>
        <w:sectPr w:rsidR="0087326A">
          <w:pgSz w:w="11910" w:h="16840"/>
          <w:pgMar w:top="1000" w:right="0" w:bottom="960" w:left="700" w:header="197" w:footer="772" w:gutter="0"/>
          <w:cols w:space="720"/>
        </w:sectPr>
      </w:pPr>
    </w:p>
    <w:p w:rsidR="0087326A" w:rsidRDefault="00F5009F" w:rsidP="00FB4CFF">
      <w:pPr>
        <w:pStyle w:val="a3"/>
        <w:spacing w:line="20" w:lineRule="exact"/>
        <w:rPr>
          <w:sz w:val="2"/>
        </w:rPr>
      </w:pPr>
      <w:r>
        <w:rPr>
          <w:noProof/>
          <w:sz w:val="2"/>
          <w:lang w:eastAsia="ru-RU"/>
        </w:rPr>
        <w:lastRenderedPageBreak/>
        <mc:AlternateContent>
          <mc:Choice Requires="wpg">
            <w:drawing>
              <wp:inline distT="0" distB="0" distL="0" distR="0">
                <wp:extent cx="5465445" cy="6985"/>
                <wp:effectExtent l="9525" t="9525" r="11430" b="2540"/>
                <wp:docPr id="406" name="Group 5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65445" cy="6985"/>
                          <a:chOff x="0" y="0"/>
                          <a:chExt cx="8607" cy="11"/>
                        </a:xfrm>
                      </wpg:grpSpPr>
                      <wps:wsp>
                        <wps:cNvPr id="407" name="Line 537"/>
                        <wps:cNvCnPr/>
                        <wps:spPr bwMode="auto">
                          <a:xfrm>
                            <a:off x="0" y="5"/>
                            <a:ext cx="8606"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536" o:spid="_x0000_s1026" style="width:430.35pt;height:.55pt;mso-position-horizontal-relative:char;mso-position-vertical-relative:line" coordsize="8607,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">
                <v:line id="Line 537" o:spid="_x0000_s1027" style="position:absolute;visibility:visible;mso-wrap-style:square" from="0,5" to="86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tdKscAAADcAAAADwAAAGRycy9kb3ducmV2LnhtbESP3WoCMRSE74W+QzhCb0STSvFnNUop&#10;tJSCyKpIe3fYHHeXbk6WTdStT28EwcthZr5h5svWVuJEjS8da3gZKBDEmTMl5xp224/+BIQPyAYr&#10;x6ThnzwsF0+dOSbGnTml0ybkIkLYJ6ihCKFOpPRZQRb9wNXE0Tu4xmKIssmlafAc4baSQ6VG0mLJ&#10;caHAmt4Lyv42R6th7Y69y+dq+P2jst90vd+aQ3qZav3cbd9mIAK14RG+t7+Mhlc1htuZeATk4go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r610qxwAAANwAAAAPAAAAAAAA&#10;AAAAAAAAAKECAABkcnMvZG93bnJldi54bWxQSwUGAAAAAAQABAD5AAAAlQMAAAAA&#10;" strokecolor="#007f00" strokeweight=".18419mm"/>
                <w10:anchorlock/>
              </v:group>
            </w:pict>
          </mc:Fallback>
        </mc:AlternateContent>
      </w:r>
    </w:p>
    <w:p w:rsidR="0087326A" w:rsidRDefault="0087326A">
      <w:pPr>
        <w:pStyle w:val="a3"/>
        <w:rPr>
          <w:sz w:val="20"/>
        </w:rPr>
      </w:pPr>
    </w:p>
    <w:p w:rsidR="0087326A" w:rsidRDefault="0087326A">
      <w:pPr>
        <w:pStyle w:val="a3"/>
        <w:rPr>
          <w:sz w:val="20"/>
        </w:rPr>
      </w:pPr>
    </w:p>
    <w:p w:rsidR="0087326A" w:rsidRDefault="00781B02">
      <w:pPr>
        <w:pStyle w:val="a3"/>
        <w:spacing w:before="236" w:line="360" w:lineRule="auto"/>
        <w:ind w:left="1002" w:right="853" w:firstLine="719"/>
        <w:jc w:val="both"/>
      </w:pPr>
      <w:r>
        <w:t>Заказы на выполнение строительных работ и услуг для федеральных государственных нужд формируются Министерством экономики РФ по предложениям министерств и ведомств, государственных концернов и</w:t>
      </w:r>
    </w:p>
    <w:p w:rsidR="0087326A" w:rsidRDefault="00F5009F">
      <w:pPr>
        <w:pStyle w:val="a3"/>
        <w:spacing w:line="362" w:lineRule="auto"/>
        <w:ind w:left="1002"/>
      </w:pPr>
      <w:r>
        <w:rPr>
          <w:noProof/>
          <w:lang w:eastAsia="ru-RU"/>
        </w:rPr>
        <mc:AlternateContent>
          <mc:Choice Requires="wps">
            <w:drawing>
              <wp:anchor distT="0" distB="0" distL="114300" distR="114300" simplePos="0" relativeHeight="251589120" behindDoc="0" locked="0" layoutInCell="1" allowOverlap="1">
                <wp:simplePos x="0" y="0"/>
                <wp:positionH relativeFrom="page">
                  <wp:posOffset>1316990</wp:posOffset>
                </wp:positionH>
                <wp:positionV relativeFrom="page">
                  <wp:posOffset>418465</wp:posOffset>
                </wp:positionV>
                <wp:extent cx="5464810" cy="0"/>
                <wp:effectExtent l="0" t="0" r="0" b="0"/>
                <wp:wrapNone/>
                <wp:docPr id="405" name="Line 5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28" o:spid="_x0000_s1026" style="position:absolute;z-index:251589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OZh3DR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ассоциаций в составе перечня важнейших строек и объектов по основным направлениям (рис. 2.16).</w:t>
      </w:r>
    </w:p>
    <w:p w:rsidR="0087326A" w:rsidRDefault="0087326A">
      <w:pPr>
        <w:pStyle w:val="a3"/>
        <w:rPr>
          <w:sz w:val="24"/>
        </w:rPr>
      </w:pPr>
    </w:p>
    <w:p w:rsidR="0087326A" w:rsidRDefault="00781B02" w:rsidP="006B1019">
      <w:pPr>
        <w:pStyle w:val="a3"/>
        <w:tabs>
          <w:tab w:val="left" w:pos="3045"/>
          <w:tab w:val="left" w:pos="4108"/>
          <w:tab w:val="left" w:pos="5222"/>
          <w:tab w:val="left" w:pos="5925"/>
          <w:tab w:val="left" w:pos="6633"/>
          <w:tab w:val="left" w:pos="6762"/>
          <w:tab w:val="left" w:pos="7169"/>
          <w:tab w:val="left" w:pos="7290"/>
          <w:tab w:val="left" w:pos="8536"/>
          <w:tab w:val="left" w:pos="8927"/>
        </w:tabs>
        <w:spacing w:line="360" w:lineRule="auto"/>
        <w:ind w:left="1002" w:right="848" w:firstLine="719"/>
      </w:pPr>
      <w:r>
        <w:t>Территориальные</w:t>
      </w:r>
      <w:r>
        <w:tab/>
        <w:t>органы</w:t>
      </w:r>
      <w:r>
        <w:tab/>
        <w:t>снабжения</w:t>
      </w:r>
      <w:r>
        <w:tab/>
      </w:r>
      <w:r>
        <w:tab/>
        <w:t>и</w:t>
      </w:r>
      <w:r>
        <w:tab/>
        <w:t>потребители</w:t>
      </w:r>
      <w:r>
        <w:tab/>
        <w:t>определяют рациональную</w:t>
      </w:r>
      <w:r>
        <w:tab/>
        <w:t>форму</w:t>
      </w:r>
      <w:r>
        <w:tab/>
        <w:t>обеспечения</w:t>
      </w:r>
      <w:r>
        <w:tab/>
        <w:t>МР</w:t>
      </w:r>
      <w:r>
        <w:tab/>
        <w:t>(со</w:t>
      </w:r>
      <w:r>
        <w:tab/>
      </w:r>
      <w:r>
        <w:tab/>
        <w:t>складов</w:t>
      </w:r>
      <w:r>
        <w:tab/>
      </w:r>
      <w:r>
        <w:rPr>
          <w:spacing w:val="-3"/>
        </w:rPr>
        <w:t>снабженческих</w:t>
      </w:r>
      <w:r w:rsidR="006B1019">
        <w:rPr>
          <w:spacing w:val="-3"/>
        </w:rPr>
        <w:t xml:space="preserve"> </w:t>
      </w:r>
      <w:r>
        <w:t>организаций по потребителям продукции или транзитом от предприяти</w:t>
      </w:r>
      <w:r w:rsidR="006B1019">
        <w:t>й -</w:t>
      </w:r>
      <w:r>
        <w:t xml:space="preserve"> изготовителей до потребителей), а также форму договорных отношений:</w:t>
      </w:r>
    </w:p>
    <w:p w:rsidR="0087326A" w:rsidRDefault="00781B02">
      <w:pPr>
        <w:pStyle w:val="a6"/>
        <w:numPr>
          <w:ilvl w:val="0"/>
          <w:numId w:val="46"/>
        </w:numPr>
        <w:tabs>
          <w:tab w:val="left" w:pos="1922"/>
        </w:tabs>
        <w:spacing w:line="360" w:lineRule="auto"/>
        <w:ind w:right="1034" w:firstLine="707"/>
        <w:jc w:val="both"/>
        <w:rPr>
          <w:sz w:val="28"/>
        </w:rPr>
      </w:pPr>
      <w:r>
        <w:rPr>
          <w:sz w:val="28"/>
        </w:rPr>
        <w:t>при стабильном потреблении – на основе долгосрочных договоров и заказов потребителей, представляемых в порядке и сроки, предусмотренные договором;</w:t>
      </w:r>
    </w:p>
    <w:p w:rsidR="0087326A" w:rsidRDefault="00781B02">
      <w:pPr>
        <w:pStyle w:val="a6"/>
        <w:numPr>
          <w:ilvl w:val="0"/>
          <w:numId w:val="46"/>
        </w:numPr>
        <w:tabs>
          <w:tab w:val="left" w:pos="1922"/>
        </w:tabs>
        <w:spacing w:line="360" w:lineRule="auto"/>
        <w:ind w:right="1016" w:firstLine="707"/>
        <w:jc w:val="both"/>
        <w:rPr>
          <w:sz w:val="28"/>
        </w:rPr>
      </w:pPr>
      <w:r>
        <w:rPr>
          <w:sz w:val="28"/>
        </w:rPr>
        <w:t>при нестабильном потреблении – на основе заказов, представляемых потребителями на год, полгода, квартал, месяц, либо разовых</w:t>
      </w:r>
      <w:r>
        <w:rPr>
          <w:spacing w:val="-19"/>
          <w:sz w:val="28"/>
        </w:rPr>
        <w:t xml:space="preserve"> </w:t>
      </w:r>
      <w:r>
        <w:rPr>
          <w:sz w:val="28"/>
        </w:rPr>
        <w:t>заказов.</w:t>
      </w:r>
    </w:p>
    <w:p w:rsidR="0087326A" w:rsidRDefault="00F5009F">
      <w:pPr>
        <w:pStyle w:val="a3"/>
        <w:spacing w:line="360" w:lineRule="auto"/>
        <w:ind w:left="1002" w:right="1155" w:firstLine="719"/>
      </w:pPr>
      <w:r>
        <w:rPr>
          <w:noProof/>
          <w:lang w:eastAsia="ru-RU"/>
        </w:rPr>
        <mc:AlternateContent>
          <mc:Choice Requires="wps">
            <w:drawing>
              <wp:anchor distT="0" distB="0" distL="114300" distR="114300" simplePos="0" relativeHeight="251595264" behindDoc="0" locked="0" layoutInCell="1" allowOverlap="1">
                <wp:simplePos x="0" y="0"/>
                <wp:positionH relativeFrom="page">
                  <wp:posOffset>1316990</wp:posOffset>
                </wp:positionH>
                <wp:positionV relativeFrom="page">
                  <wp:posOffset>418465</wp:posOffset>
                </wp:positionV>
                <wp:extent cx="5464810" cy="0"/>
                <wp:effectExtent l="0" t="0" r="0" b="0"/>
                <wp:wrapNone/>
                <wp:docPr id="404" name="Line 4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94" o:spid="_x0000_s1026" style="position:absolute;z-index:251595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" strokecolor="#007f00" strokeweight=".18419mm">
                <w10:wrap anchorx="page" anchory="page"/>
              </v:line>
            </w:pict>
          </mc:Fallback>
        </mc:AlternateContent>
      </w:r>
      <w:r w:rsidR="00781B02">
        <w:t>Договор (контракт) является наиболее универсальным инструментом регулирования производственно-хозяйственных связей при максимальном сочетании интересов сторон.</w:t>
      </w:r>
    </w:p>
    <w:p w:rsidR="0087326A" w:rsidRDefault="00781B02">
      <w:pPr>
        <w:pStyle w:val="a3"/>
        <w:spacing w:line="360" w:lineRule="auto"/>
        <w:ind w:left="1002" w:right="853" w:firstLine="719"/>
        <w:jc w:val="both"/>
      </w:pPr>
      <w:r>
        <w:t>Проект договора на организацию МТО в порядке оптовой торговли высылается потребителю до начала периода, на который заключается договор. Он должен быть подписан и один экземпляр возвращен органу снабжения.</w:t>
      </w:r>
    </w:p>
    <w:p w:rsidR="0087326A" w:rsidRDefault="00781B02">
      <w:pPr>
        <w:pStyle w:val="a3"/>
        <w:ind w:left="1722"/>
        <w:jc w:val="both"/>
      </w:pPr>
      <w:r>
        <w:t>В договоре указываются:</w:t>
      </w:r>
    </w:p>
    <w:p w:rsidR="0087326A" w:rsidRDefault="00781B02">
      <w:pPr>
        <w:pStyle w:val="a6"/>
        <w:numPr>
          <w:ilvl w:val="1"/>
          <w:numId w:val="47"/>
        </w:numPr>
        <w:tabs>
          <w:tab w:val="left" w:pos="2135"/>
        </w:tabs>
        <w:spacing w:before="159" w:line="360" w:lineRule="auto"/>
        <w:ind w:right="850" w:firstLine="707"/>
        <w:jc w:val="both"/>
        <w:rPr>
          <w:sz w:val="28"/>
        </w:rPr>
      </w:pPr>
      <w:r>
        <w:rPr>
          <w:sz w:val="28"/>
        </w:rPr>
        <w:t>Наименование, количество, развернутая номенклатура подлежащей поставке продукции. Спецификация на</w:t>
      </w:r>
      <w:r>
        <w:rPr>
          <w:spacing w:val="-6"/>
          <w:sz w:val="28"/>
        </w:rPr>
        <w:t xml:space="preserve"> </w:t>
      </w:r>
      <w:r>
        <w:rPr>
          <w:sz w:val="28"/>
        </w:rPr>
        <w:t>оборудование.</w:t>
      </w:r>
    </w:p>
    <w:p w:rsidR="0087326A" w:rsidRDefault="00781B02">
      <w:pPr>
        <w:pStyle w:val="a6"/>
        <w:numPr>
          <w:ilvl w:val="1"/>
          <w:numId w:val="47"/>
        </w:numPr>
        <w:tabs>
          <w:tab w:val="left" w:pos="2135"/>
        </w:tabs>
        <w:spacing w:before="1" w:line="360" w:lineRule="auto"/>
        <w:ind w:right="852" w:firstLine="707"/>
        <w:jc w:val="both"/>
        <w:rPr>
          <w:sz w:val="28"/>
        </w:rPr>
      </w:pPr>
      <w:r>
        <w:rPr>
          <w:sz w:val="28"/>
        </w:rPr>
        <w:t>Качество, количество, сортность продукции, подтвержденные стандартами, ТУ, номера которых указываются в договоре. Гарантийный срок.</w:t>
      </w:r>
    </w:p>
    <w:p w:rsidR="0087326A" w:rsidRDefault="00781B02">
      <w:pPr>
        <w:pStyle w:val="a6"/>
        <w:numPr>
          <w:ilvl w:val="1"/>
          <w:numId w:val="47"/>
        </w:numPr>
        <w:tabs>
          <w:tab w:val="left" w:pos="2135"/>
        </w:tabs>
        <w:spacing w:line="360" w:lineRule="auto"/>
        <w:ind w:right="848" w:firstLine="707"/>
        <w:jc w:val="both"/>
        <w:rPr>
          <w:sz w:val="28"/>
        </w:rPr>
      </w:pPr>
      <w:r>
        <w:rPr>
          <w:sz w:val="28"/>
        </w:rPr>
        <w:t xml:space="preserve">Общий срок действия договора и сроки поставки конструкций, строительных материалов (сроки поставки оборудования указывают в </w:t>
      </w:r>
      <w:r>
        <w:rPr>
          <w:sz w:val="28"/>
        </w:rPr>
        <w:lastRenderedPageBreak/>
        <w:t>заказных спецификациях).</w:t>
      </w:r>
    </w:p>
    <w:p w:rsidR="0087326A" w:rsidRDefault="00781B02">
      <w:pPr>
        <w:pStyle w:val="a6"/>
        <w:numPr>
          <w:ilvl w:val="1"/>
          <w:numId w:val="47"/>
        </w:numPr>
        <w:tabs>
          <w:tab w:val="left" w:pos="2135"/>
        </w:tabs>
        <w:ind w:left="2134"/>
        <w:jc w:val="both"/>
        <w:rPr>
          <w:sz w:val="28"/>
        </w:rPr>
      </w:pPr>
      <w:r>
        <w:rPr>
          <w:sz w:val="28"/>
        </w:rPr>
        <w:t>Конкретная цена за единицу поставляемой</w:t>
      </w:r>
      <w:r>
        <w:rPr>
          <w:spacing w:val="-12"/>
          <w:sz w:val="28"/>
        </w:rPr>
        <w:t xml:space="preserve"> </w:t>
      </w:r>
      <w:r>
        <w:rPr>
          <w:sz w:val="28"/>
        </w:rPr>
        <w:t>продукции.</w:t>
      </w:r>
    </w:p>
    <w:p w:rsidR="0087326A" w:rsidRDefault="00781B02">
      <w:pPr>
        <w:pStyle w:val="a6"/>
        <w:numPr>
          <w:ilvl w:val="1"/>
          <w:numId w:val="47"/>
        </w:numPr>
        <w:tabs>
          <w:tab w:val="left" w:pos="2135"/>
        </w:tabs>
        <w:spacing w:before="160"/>
        <w:ind w:left="2134"/>
        <w:jc w:val="both"/>
        <w:rPr>
          <w:sz w:val="28"/>
        </w:rPr>
      </w:pPr>
      <w:r>
        <w:rPr>
          <w:sz w:val="28"/>
        </w:rPr>
        <w:t>Порядок и формы</w:t>
      </w:r>
      <w:r>
        <w:rPr>
          <w:spacing w:val="-4"/>
          <w:sz w:val="28"/>
        </w:rPr>
        <w:t xml:space="preserve"> </w:t>
      </w:r>
      <w:r>
        <w:rPr>
          <w:sz w:val="28"/>
        </w:rPr>
        <w:t>расчета.</w:t>
      </w:r>
    </w:p>
    <w:p w:rsidR="0087326A" w:rsidRDefault="00781B02">
      <w:pPr>
        <w:pStyle w:val="a6"/>
        <w:numPr>
          <w:ilvl w:val="1"/>
          <w:numId w:val="47"/>
        </w:numPr>
        <w:tabs>
          <w:tab w:val="left" w:pos="2135"/>
        </w:tabs>
        <w:spacing w:before="163" w:line="360" w:lineRule="auto"/>
        <w:ind w:right="852" w:firstLine="707"/>
        <w:jc w:val="both"/>
        <w:rPr>
          <w:sz w:val="28"/>
        </w:rPr>
      </w:pPr>
      <w:r>
        <w:rPr>
          <w:sz w:val="28"/>
        </w:rPr>
        <w:t>Платежные, почтовые и отгрузочные реквизиты поставщика и потребителя.</w:t>
      </w:r>
    </w:p>
    <w:p w:rsidR="0087326A" w:rsidRDefault="0087326A">
      <w:pPr>
        <w:pStyle w:val="a3"/>
        <w:spacing w:before="10"/>
        <w:rPr>
          <w:sz w:val="27"/>
        </w:rPr>
      </w:pPr>
    </w:p>
    <w:p w:rsidR="0087326A" w:rsidRDefault="00781B02">
      <w:pPr>
        <w:pStyle w:val="a3"/>
        <w:spacing w:line="360" w:lineRule="auto"/>
        <w:ind w:left="1002" w:right="1331" w:firstLine="719"/>
      </w:pPr>
      <w:r>
        <w:t>Другие условия в соответствии с законодательством, которые хотят предусмотреть стороны:</w:t>
      </w:r>
    </w:p>
    <w:p w:rsidR="0087326A" w:rsidRDefault="00781B02">
      <w:pPr>
        <w:pStyle w:val="a6"/>
        <w:numPr>
          <w:ilvl w:val="0"/>
          <w:numId w:val="45"/>
        </w:numPr>
        <w:tabs>
          <w:tab w:val="left" w:pos="1721"/>
          <w:tab w:val="left" w:pos="1722"/>
        </w:tabs>
        <w:spacing w:before="1"/>
        <w:rPr>
          <w:sz w:val="28"/>
        </w:rPr>
      </w:pPr>
      <w:r>
        <w:rPr>
          <w:sz w:val="28"/>
        </w:rPr>
        <w:t>порядок отгрузки и ответственность за</w:t>
      </w:r>
      <w:r>
        <w:rPr>
          <w:spacing w:val="-9"/>
          <w:sz w:val="28"/>
        </w:rPr>
        <w:t xml:space="preserve"> </w:t>
      </w:r>
      <w:r>
        <w:rPr>
          <w:sz w:val="28"/>
        </w:rPr>
        <w:t>хранение;</w:t>
      </w:r>
    </w:p>
    <w:p w:rsidR="0087326A" w:rsidRDefault="00781B02">
      <w:pPr>
        <w:pStyle w:val="a6"/>
        <w:numPr>
          <w:ilvl w:val="0"/>
          <w:numId w:val="45"/>
        </w:numPr>
        <w:tabs>
          <w:tab w:val="left" w:pos="1721"/>
          <w:tab w:val="left" w:pos="1722"/>
        </w:tabs>
        <w:spacing w:before="158"/>
        <w:rPr>
          <w:sz w:val="28"/>
        </w:rPr>
      </w:pPr>
      <w:r>
        <w:rPr>
          <w:sz w:val="28"/>
        </w:rPr>
        <w:t>обязанности</w:t>
      </w:r>
      <w:r>
        <w:rPr>
          <w:spacing w:val="-3"/>
          <w:sz w:val="28"/>
        </w:rPr>
        <w:t xml:space="preserve"> </w:t>
      </w:r>
      <w:r>
        <w:rPr>
          <w:sz w:val="28"/>
        </w:rPr>
        <w:t>потребителя;</w:t>
      </w:r>
    </w:p>
    <w:p w:rsidR="0087326A" w:rsidRDefault="00781B02">
      <w:pPr>
        <w:pStyle w:val="a6"/>
        <w:numPr>
          <w:ilvl w:val="0"/>
          <w:numId w:val="45"/>
        </w:numPr>
        <w:tabs>
          <w:tab w:val="left" w:pos="1721"/>
          <w:tab w:val="left" w:pos="1722"/>
        </w:tabs>
        <w:spacing w:before="162"/>
        <w:rPr>
          <w:sz w:val="28"/>
        </w:rPr>
      </w:pPr>
      <w:r>
        <w:rPr>
          <w:sz w:val="28"/>
        </w:rPr>
        <w:t>ответственность</w:t>
      </w:r>
      <w:r>
        <w:rPr>
          <w:spacing w:val="-2"/>
          <w:sz w:val="28"/>
        </w:rPr>
        <w:t xml:space="preserve"> </w:t>
      </w:r>
      <w:r>
        <w:rPr>
          <w:sz w:val="28"/>
        </w:rPr>
        <w:t>сторон.</w:t>
      </w:r>
    </w:p>
    <w:p w:rsidR="0087326A" w:rsidRDefault="0087326A">
      <w:pPr>
        <w:pStyle w:val="a3"/>
        <w:rPr>
          <w:sz w:val="34"/>
        </w:rPr>
      </w:pPr>
    </w:p>
    <w:p w:rsidR="0087326A" w:rsidRDefault="00781B02">
      <w:pPr>
        <w:pStyle w:val="6"/>
        <w:spacing w:before="260"/>
        <w:ind w:left="1002"/>
      </w:pPr>
      <w:r>
        <w:t>Поставки заказчика и подрядчика</w:t>
      </w:r>
    </w:p>
    <w:p w:rsidR="0087326A" w:rsidRDefault="00781B02">
      <w:pPr>
        <w:pStyle w:val="a3"/>
        <w:spacing w:before="153"/>
        <w:ind w:left="1002"/>
      </w:pPr>
      <w:r>
        <w:t>В обязанности заказчика входит обеспечение строек:</w:t>
      </w:r>
    </w:p>
    <w:p w:rsidR="0087326A" w:rsidRDefault="00781B02">
      <w:pPr>
        <w:pStyle w:val="a6"/>
        <w:numPr>
          <w:ilvl w:val="1"/>
          <w:numId w:val="45"/>
        </w:numPr>
        <w:tabs>
          <w:tab w:val="left" w:pos="1922"/>
        </w:tabs>
        <w:spacing w:before="161"/>
        <w:ind w:left="1921"/>
        <w:rPr>
          <w:sz w:val="28"/>
        </w:rPr>
      </w:pPr>
      <w:r>
        <w:rPr>
          <w:sz w:val="28"/>
        </w:rPr>
        <w:t>технологическим</w:t>
      </w:r>
      <w:r>
        <w:rPr>
          <w:spacing w:val="-1"/>
          <w:sz w:val="28"/>
        </w:rPr>
        <w:t xml:space="preserve"> </w:t>
      </w:r>
      <w:r>
        <w:rPr>
          <w:sz w:val="28"/>
        </w:rPr>
        <w:t>оборудованием;</w:t>
      </w:r>
    </w:p>
    <w:p w:rsidR="0087326A" w:rsidRDefault="00F5009F">
      <w:pPr>
        <w:pStyle w:val="a6"/>
        <w:numPr>
          <w:ilvl w:val="1"/>
          <w:numId w:val="45"/>
        </w:numPr>
        <w:tabs>
          <w:tab w:val="left" w:pos="1922"/>
        </w:tabs>
        <w:spacing w:line="319" w:lineRule="exact"/>
        <w:ind w:left="1921"/>
        <w:rPr>
          <w:sz w:val="28"/>
        </w:rPr>
      </w:pPr>
      <w:r>
        <w:rPr>
          <w:noProof/>
          <w:lang w:eastAsia="ru-RU"/>
        </w:rPr>
        <mc:AlternateContent>
          <mc:Choice Requires="wps">
            <w:drawing>
              <wp:anchor distT="0" distB="0" distL="114300" distR="114300" simplePos="0" relativeHeight="251596288" behindDoc="0" locked="0" layoutInCell="1" allowOverlap="1">
                <wp:simplePos x="0" y="0"/>
                <wp:positionH relativeFrom="page">
                  <wp:posOffset>1316990</wp:posOffset>
                </wp:positionH>
                <wp:positionV relativeFrom="page">
                  <wp:posOffset>418465</wp:posOffset>
                </wp:positionV>
                <wp:extent cx="5464810" cy="0"/>
                <wp:effectExtent l="0" t="0" r="0" b="0"/>
                <wp:wrapNone/>
                <wp:docPr id="403" name="Line 4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93" o:spid="_x0000_s1026" style="position:absolute;z-index:251596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T+Bgrx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rPr>
          <w:sz w:val="28"/>
        </w:rPr>
        <w:t>нержавеющими и специальными</w:t>
      </w:r>
      <w:r w:rsidR="00781B02">
        <w:rPr>
          <w:spacing w:val="-4"/>
          <w:sz w:val="28"/>
        </w:rPr>
        <w:t xml:space="preserve"> </w:t>
      </w:r>
      <w:r w:rsidR="00781B02">
        <w:rPr>
          <w:sz w:val="28"/>
        </w:rPr>
        <w:t>сталями;</w:t>
      </w:r>
    </w:p>
    <w:p w:rsidR="0087326A" w:rsidRDefault="00781B02">
      <w:pPr>
        <w:pStyle w:val="a6"/>
        <w:numPr>
          <w:ilvl w:val="1"/>
          <w:numId w:val="45"/>
        </w:numPr>
        <w:tabs>
          <w:tab w:val="left" w:pos="1922"/>
        </w:tabs>
        <w:spacing w:before="163"/>
        <w:ind w:left="1921"/>
        <w:rPr>
          <w:sz w:val="28"/>
        </w:rPr>
      </w:pPr>
      <w:r>
        <w:rPr>
          <w:sz w:val="28"/>
        </w:rPr>
        <w:t>цветными</w:t>
      </w:r>
      <w:r>
        <w:rPr>
          <w:spacing w:val="-1"/>
          <w:sz w:val="28"/>
        </w:rPr>
        <w:t xml:space="preserve"> </w:t>
      </w:r>
      <w:r>
        <w:rPr>
          <w:sz w:val="28"/>
        </w:rPr>
        <w:t>металлами;</w:t>
      </w:r>
    </w:p>
    <w:p w:rsidR="0087326A" w:rsidRDefault="00781B02">
      <w:pPr>
        <w:pStyle w:val="a6"/>
        <w:numPr>
          <w:ilvl w:val="1"/>
          <w:numId w:val="45"/>
        </w:numPr>
        <w:tabs>
          <w:tab w:val="left" w:pos="1922"/>
        </w:tabs>
        <w:spacing w:before="160"/>
        <w:ind w:left="1921"/>
        <w:rPr>
          <w:sz w:val="28"/>
        </w:rPr>
      </w:pPr>
      <w:r>
        <w:rPr>
          <w:sz w:val="28"/>
        </w:rPr>
        <w:t>трубами со специальным покрытием;</w:t>
      </w:r>
    </w:p>
    <w:p w:rsidR="0087326A" w:rsidRDefault="00781B02">
      <w:pPr>
        <w:pStyle w:val="a6"/>
        <w:numPr>
          <w:ilvl w:val="1"/>
          <w:numId w:val="45"/>
        </w:numPr>
        <w:tabs>
          <w:tab w:val="left" w:pos="1922"/>
        </w:tabs>
        <w:spacing w:before="161"/>
        <w:ind w:left="1921"/>
        <w:rPr>
          <w:sz w:val="28"/>
        </w:rPr>
      </w:pPr>
      <w:r>
        <w:rPr>
          <w:sz w:val="28"/>
        </w:rPr>
        <w:t>огнеупорными</w:t>
      </w:r>
      <w:r>
        <w:rPr>
          <w:spacing w:val="-1"/>
          <w:sz w:val="28"/>
        </w:rPr>
        <w:t xml:space="preserve"> </w:t>
      </w:r>
      <w:r>
        <w:rPr>
          <w:sz w:val="28"/>
        </w:rPr>
        <w:t>изделиями;</w:t>
      </w:r>
    </w:p>
    <w:p w:rsidR="0087326A" w:rsidRDefault="00781B02">
      <w:pPr>
        <w:pStyle w:val="a6"/>
        <w:numPr>
          <w:ilvl w:val="1"/>
          <w:numId w:val="45"/>
        </w:numPr>
        <w:tabs>
          <w:tab w:val="left" w:pos="1922"/>
        </w:tabs>
        <w:spacing w:before="160"/>
        <w:ind w:left="1921"/>
        <w:rPr>
          <w:sz w:val="28"/>
        </w:rPr>
      </w:pPr>
      <w:r>
        <w:rPr>
          <w:sz w:val="28"/>
        </w:rPr>
        <w:t>промышленной трубопроводной арматурой и</w:t>
      </w:r>
      <w:r>
        <w:rPr>
          <w:spacing w:val="-4"/>
          <w:sz w:val="28"/>
        </w:rPr>
        <w:t xml:space="preserve"> </w:t>
      </w:r>
      <w:r>
        <w:rPr>
          <w:sz w:val="28"/>
        </w:rPr>
        <w:t>задвижками;</w:t>
      </w:r>
    </w:p>
    <w:p w:rsidR="0087326A" w:rsidRDefault="00781B02">
      <w:pPr>
        <w:pStyle w:val="a6"/>
        <w:numPr>
          <w:ilvl w:val="1"/>
          <w:numId w:val="45"/>
        </w:numPr>
        <w:tabs>
          <w:tab w:val="left" w:pos="1922"/>
        </w:tabs>
        <w:spacing w:before="163" w:line="360" w:lineRule="auto"/>
        <w:ind w:right="851" w:firstLine="707"/>
        <w:rPr>
          <w:sz w:val="28"/>
        </w:rPr>
      </w:pPr>
      <w:r>
        <w:rPr>
          <w:sz w:val="28"/>
        </w:rPr>
        <w:t>всеми видами эксплуатационного оборудования и материалами, инвентарем, электролампами и осветительными приборами, электросчетчиками, вентиляторами, насосами с электродвигателями и другим оборудованием.</w:t>
      </w:r>
    </w:p>
    <w:p w:rsidR="0087326A" w:rsidRDefault="00781B02">
      <w:pPr>
        <w:pStyle w:val="a3"/>
        <w:spacing w:line="320" w:lineRule="exact"/>
        <w:ind w:left="1710"/>
      </w:pPr>
      <w:r>
        <w:t>Генподрядчик обеспечивает стройку:</w:t>
      </w:r>
    </w:p>
    <w:p w:rsidR="0087326A" w:rsidRDefault="00781B02">
      <w:pPr>
        <w:pStyle w:val="a6"/>
        <w:numPr>
          <w:ilvl w:val="1"/>
          <w:numId w:val="45"/>
        </w:numPr>
        <w:tabs>
          <w:tab w:val="left" w:pos="1922"/>
        </w:tabs>
        <w:spacing w:before="163"/>
        <w:ind w:left="1921"/>
        <w:rPr>
          <w:sz w:val="28"/>
        </w:rPr>
      </w:pPr>
      <w:r>
        <w:rPr>
          <w:sz w:val="28"/>
        </w:rPr>
        <w:t>прокатом черных металлов, профилем из алюминия и его</w:t>
      </w:r>
      <w:r>
        <w:rPr>
          <w:spacing w:val="-11"/>
          <w:sz w:val="28"/>
        </w:rPr>
        <w:t xml:space="preserve"> </w:t>
      </w:r>
      <w:r>
        <w:rPr>
          <w:sz w:val="28"/>
        </w:rPr>
        <w:t>сплавов;</w:t>
      </w:r>
    </w:p>
    <w:p w:rsidR="0087326A" w:rsidRDefault="00781B02">
      <w:pPr>
        <w:pStyle w:val="a6"/>
        <w:numPr>
          <w:ilvl w:val="1"/>
          <w:numId w:val="45"/>
        </w:numPr>
        <w:tabs>
          <w:tab w:val="left" w:pos="1922"/>
        </w:tabs>
        <w:spacing w:before="161"/>
        <w:ind w:left="1921"/>
        <w:rPr>
          <w:sz w:val="28"/>
        </w:rPr>
      </w:pPr>
      <w:r>
        <w:rPr>
          <w:sz w:val="28"/>
        </w:rPr>
        <w:t>отопительными котлами, насосами, вентиляторами,</w:t>
      </w:r>
      <w:r>
        <w:rPr>
          <w:spacing w:val="-6"/>
          <w:sz w:val="28"/>
        </w:rPr>
        <w:t xml:space="preserve"> </w:t>
      </w:r>
      <w:r>
        <w:rPr>
          <w:sz w:val="28"/>
        </w:rPr>
        <w:t>огнеупорами;</w:t>
      </w:r>
    </w:p>
    <w:p w:rsidR="0087326A" w:rsidRDefault="00781B02">
      <w:pPr>
        <w:pStyle w:val="a6"/>
        <w:numPr>
          <w:ilvl w:val="1"/>
          <w:numId w:val="45"/>
        </w:numPr>
        <w:tabs>
          <w:tab w:val="left" w:pos="1922"/>
        </w:tabs>
        <w:spacing w:before="160"/>
        <w:ind w:left="1921"/>
        <w:rPr>
          <w:sz w:val="28"/>
        </w:rPr>
      </w:pPr>
      <w:r>
        <w:rPr>
          <w:sz w:val="28"/>
        </w:rPr>
        <w:t>трубопроводной</w:t>
      </w:r>
      <w:r>
        <w:rPr>
          <w:spacing w:val="-1"/>
          <w:sz w:val="28"/>
        </w:rPr>
        <w:t xml:space="preserve"> </w:t>
      </w:r>
      <w:r>
        <w:rPr>
          <w:sz w:val="28"/>
        </w:rPr>
        <w:t>арматурой;</w:t>
      </w:r>
    </w:p>
    <w:p w:rsidR="0087326A" w:rsidRDefault="00781B02">
      <w:pPr>
        <w:pStyle w:val="a6"/>
        <w:numPr>
          <w:ilvl w:val="1"/>
          <w:numId w:val="45"/>
        </w:numPr>
        <w:tabs>
          <w:tab w:val="left" w:pos="1922"/>
        </w:tabs>
        <w:spacing w:before="161" w:line="362" w:lineRule="auto"/>
        <w:ind w:right="2477" w:firstLine="707"/>
        <w:rPr>
          <w:sz w:val="28"/>
        </w:rPr>
      </w:pPr>
      <w:r>
        <w:rPr>
          <w:sz w:val="28"/>
        </w:rPr>
        <w:t xml:space="preserve">строительными, теплоизоляционными, отделочными и вспомогательными материалами, </w:t>
      </w:r>
      <w:proofErr w:type="spellStart"/>
      <w:r>
        <w:rPr>
          <w:sz w:val="28"/>
        </w:rPr>
        <w:t>сантех</w:t>
      </w:r>
      <w:proofErr w:type="spellEnd"/>
      <w:r w:rsidR="006B1019">
        <w:rPr>
          <w:sz w:val="28"/>
        </w:rPr>
        <w:t xml:space="preserve">. </w:t>
      </w:r>
      <w:r>
        <w:rPr>
          <w:sz w:val="28"/>
        </w:rPr>
        <w:t>изделиями и</w:t>
      </w:r>
      <w:r>
        <w:rPr>
          <w:spacing w:val="-23"/>
          <w:sz w:val="28"/>
        </w:rPr>
        <w:t xml:space="preserve"> </w:t>
      </w:r>
      <w:r>
        <w:rPr>
          <w:sz w:val="28"/>
        </w:rPr>
        <w:t>арматурой;</w:t>
      </w:r>
    </w:p>
    <w:p w:rsidR="0087326A" w:rsidRDefault="006B1019">
      <w:pPr>
        <w:pStyle w:val="a6"/>
        <w:numPr>
          <w:ilvl w:val="1"/>
          <w:numId w:val="45"/>
        </w:numPr>
        <w:tabs>
          <w:tab w:val="left" w:pos="1922"/>
        </w:tabs>
        <w:spacing w:line="317" w:lineRule="exact"/>
        <w:ind w:left="1921"/>
        <w:rPr>
          <w:sz w:val="28"/>
        </w:rPr>
      </w:pPr>
      <w:proofErr w:type="spellStart"/>
      <w:r>
        <w:rPr>
          <w:sz w:val="28"/>
        </w:rPr>
        <w:lastRenderedPageBreak/>
        <w:t>электроустановочными</w:t>
      </w:r>
      <w:proofErr w:type="spellEnd"/>
      <w:r>
        <w:rPr>
          <w:sz w:val="28"/>
        </w:rPr>
        <w:t xml:space="preserve"> материалами для жилищного</w:t>
      </w:r>
      <w:r>
        <w:rPr>
          <w:spacing w:val="-4"/>
          <w:sz w:val="28"/>
        </w:rPr>
        <w:t xml:space="preserve"> </w:t>
      </w:r>
      <w:r>
        <w:rPr>
          <w:sz w:val="28"/>
        </w:rPr>
        <w:t>строительства;</w:t>
      </w:r>
    </w:p>
    <w:p w:rsidR="0087326A" w:rsidRDefault="00781B02">
      <w:pPr>
        <w:pStyle w:val="a6"/>
        <w:numPr>
          <w:ilvl w:val="1"/>
          <w:numId w:val="45"/>
        </w:numPr>
        <w:tabs>
          <w:tab w:val="left" w:pos="1922"/>
        </w:tabs>
        <w:spacing w:before="160"/>
        <w:ind w:left="1921"/>
        <w:rPr>
          <w:sz w:val="28"/>
        </w:rPr>
      </w:pPr>
      <w:r>
        <w:rPr>
          <w:sz w:val="28"/>
        </w:rPr>
        <w:t>железобетонными</w:t>
      </w:r>
      <w:r>
        <w:rPr>
          <w:spacing w:val="-3"/>
          <w:sz w:val="28"/>
        </w:rPr>
        <w:t xml:space="preserve"> </w:t>
      </w:r>
      <w:r>
        <w:rPr>
          <w:sz w:val="28"/>
        </w:rPr>
        <w:t>конструкциями.</w:t>
      </w:r>
    </w:p>
    <w:p w:rsidR="0087326A" w:rsidRDefault="00781B02">
      <w:pPr>
        <w:pStyle w:val="a3"/>
        <w:spacing w:before="161"/>
        <w:ind w:left="1722"/>
      </w:pPr>
      <w:r>
        <w:t>Существуют также специальные поставки подрядчиков:</w:t>
      </w:r>
    </w:p>
    <w:p w:rsidR="0087326A" w:rsidRDefault="00781B02">
      <w:pPr>
        <w:pStyle w:val="a3"/>
        <w:spacing w:before="163" w:line="360" w:lineRule="auto"/>
        <w:ind w:left="1002" w:right="1140"/>
      </w:pPr>
      <w:r>
        <w:t>«</w:t>
      </w:r>
      <w:proofErr w:type="spellStart"/>
      <w:r>
        <w:t>Ространсстрой</w:t>
      </w:r>
      <w:proofErr w:type="spellEnd"/>
      <w:r>
        <w:t>» поставляет кабельную продукцию; «</w:t>
      </w:r>
      <w:proofErr w:type="spellStart"/>
      <w:r>
        <w:t>Монтажспецстрой</w:t>
      </w:r>
      <w:proofErr w:type="spellEnd"/>
      <w:r>
        <w:t xml:space="preserve">» – специальные виды технологического оборудования, </w:t>
      </w:r>
      <w:proofErr w:type="spellStart"/>
      <w:r>
        <w:t>КиП</w:t>
      </w:r>
      <w:proofErr w:type="spellEnd"/>
      <w:r>
        <w:t>, средства связи и т.д.; Минтопэнерго РФ – основное и вспомогательное энергетическое оборудование кабельных и других изделий.</w:t>
      </w:r>
    </w:p>
    <w:p w:rsidR="0087326A" w:rsidRDefault="0087326A">
      <w:pPr>
        <w:pStyle w:val="a3"/>
        <w:spacing w:before="10"/>
        <w:rPr>
          <w:sz w:val="29"/>
        </w:rPr>
      </w:pPr>
    </w:p>
    <w:p w:rsidR="0087326A" w:rsidRDefault="00781B02">
      <w:pPr>
        <w:spacing w:line="360" w:lineRule="auto"/>
        <w:ind w:left="1002" w:right="845" w:firstLine="719"/>
        <w:jc w:val="both"/>
        <w:rPr>
          <w:sz w:val="28"/>
        </w:rPr>
      </w:pPr>
      <w:r>
        <w:rPr>
          <w:b/>
          <w:i/>
          <w:sz w:val="28"/>
        </w:rPr>
        <w:t xml:space="preserve">Комплектование строек технологическим оборудованием. </w:t>
      </w:r>
      <w:r>
        <w:rPr>
          <w:sz w:val="28"/>
        </w:rPr>
        <w:t xml:space="preserve">Все применяемое оборудование по условиям изготовления разделяется </w:t>
      </w:r>
      <w:proofErr w:type="gramStart"/>
      <w:r>
        <w:rPr>
          <w:sz w:val="28"/>
        </w:rPr>
        <w:t>на</w:t>
      </w:r>
      <w:proofErr w:type="gramEnd"/>
      <w:r>
        <w:rPr>
          <w:sz w:val="28"/>
        </w:rPr>
        <w:t xml:space="preserve"> стандартизированное и </w:t>
      </w:r>
      <w:r w:rsidR="006B1019">
        <w:rPr>
          <w:sz w:val="28"/>
        </w:rPr>
        <w:t>не стандартизированное</w:t>
      </w:r>
      <w:r>
        <w:rPr>
          <w:sz w:val="28"/>
        </w:rPr>
        <w:t xml:space="preserve"> (нетиповое). Поставки оборудования на стройки осуществляются комплектно.</w:t>
      </w:r>
    </w:p>
    <w:p w:rsidR="0087326A" w:rsidRDefault="00781B02">
      <w:pPr>
        <w:pStyle w:val="a3"/>
        <w:spacing w:line="360" w:lineRule="auto"/>
        <w:ind w:left="1002" w:right="1597" w:firstLine="719"/>
        <w:jc w:val="both"/>
      </w:pPr>
      <w:r>
        <w:t>Источниками снабжения строек технологическим оборудованием являются:</w:t>
      </w:r>
    </w:p>
    <w:p w:rsidR="0087326A" w:rsidRDefault="00781B02">
      <w:pPr>
        <w:pStyle w:val="a6"/>
        <w:numPr>
          <w:ilvl w:val="0"/>
          <w:numId w:val="45"/>
        </w:numPr>
        <w:tabs>
          <w:tab w:val="left" w:pos="1722"/>
        </w:tabs>
        <w:spacing w:before="1"/>
        <w:jc w:val="both"/>
        <w:rPr>
          <w:sz w:val="28"/>
        </w:rPr>
      </w:pPr>
      <w:r>
        <w:rPr>
          <w:sz w:val="28"/>
        </w:rPr>
        <w:t>Фирмы «</w:t>
      </w:r>
      <w:proofErr w:type="spellStart"/>
      <w:r>
        <w:rPr>
          <w:sz w:val="28"/>
        </w:rPr>
        <w:t>Росконтракта</w:t>
      </w:r>
      <w:proofErr w:type="spellEnd"/>
      <w:r>
        <w:rPr>
          <w:sz w:val="28"/>
        </w:rPr>
        <w:t>» (</w:t>
      </w:r>
      <w:proofErr w:type="spellStart"/>
      <w:r>
        <w:rPr>
          <w:sz w:val="28"/>
        </w:rPr>
        <w:t>стройкомплект</w:t>
      </w:r>
      <w:proofErr w:type="spellEnd"/>
      <w:r>
        <w:rPr>
          <w:sz w:val="28"/>
        </w:rPr>
        <w:t xml:space="preserve">, </w:t>
      </w:r>
      <w:proofErr w:type="spellStart"/>
      <w:r>
        <w:rPr>
          <w:sz w:val="28"/>
        </w:rPr>
        <w:t>металлургкомплект</w:t>
      </w:r>
      <w:proofErr w:type="spellEnd"/>
      <w:r>
        <w:rPr>
          <w:sz w:val="28"/>
        </w:rPr>
        <w:t xml:space="preserve"> и</w:t>
      </w:r>
      <w:r>
        <w:rPr>
          <w:spacing w:val="-10"/>
          <w:sz w:val="28"/>
        </w:rPr>
        <w:t xml:space="preserve"> </w:t>
      </w:r>
      <w:r>
        <w:rPr>
          <w:sz w:val="28"/>
        </w:rPr>
        <w:t>т.д.).</w:t>
      </w:r>
    </w:p>
    <w:p w:rsidR="0087326A" w:rsidRDefault="00F5009F">
      <w:pPr>
        <w:pStyle w:val="a6"/>
        <w:numPr>
          <w:ilvl w:val="0"/>
          <w:numId w:val="45"/>
        </w:numPr>
        <w:tabs>
          <w:tab w:val="left" w:pos="1721"/>
          <w:tab w:val="left" w:pos="1722"/>
        </w:tabs>
        <w:spacing w:before="1"/>
        <w:rPr>
          <w:sz w:val="28"/>
        </w:rPr>
      </w:pPr>
      <w:r>
        <w:rPr>
          <w:noProof/>
          <w:lang w:eastAsia="ru-RU"/>
        </w:rPr>
        <mc:AlternateContent>
          <mc:Choice Requires="wps">
            <w:drawing>
              <wp:anchor distT="0" distB="0" distL="114300" distR="114300" simplePos="0" relativeHeight="251597312" behindDoc="0" locked="0" layoutInCell="1" allowOverlap="1">
                <wp:simplePos x="0" y="0"/>
                <wp:positionH relativeFrom="page">
                  <wp:posOffset>1316990</wp:posOffset>
                </wp:positionH>
                <wp:positionV relativeFrom="page">
                  <wp:posOffset>418465</wp:posOffset>
                </wp:positionV>
                <wp:extent cx="5464810" cy="0"/>
                <wp:effectExtent l="0" t="0" r="0" b="0"/>
                <wp:wrapNone/>
                <wp:docPr id="402" name="Line 4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92" o:spid="_x0000_s1026" style="position:absolute;z-index:251597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n+RG6x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rPr>
          <w:sz w:val="28"/>
        </w:rPr>
        <w:t xml:space="preserve">Базы снабжения </w:t>
      </w:r>
      <w:proofErr w:type="spellStart"/>
      <w:r w:rsidR="00781B02">
        <w:rPr>
          <w:sz w:val="28"/>
        </w:rPr>
        <w:t>опторгов</w:t>
      </w:r>
      <w:proofErr w:type="spellEnd"/>
      <w:r w:rsidR="00781B02">
        <w:rPr>
          <w:sz w:val="28"/>
        </w:rPr>
        <w:t>, преобразованные в мелкооптовые</w:t>
      </w:r>
      <w:r w:rsidR="00781B02">
        <w:rPr>
          <w:spacing w:val="-13"/>
          <w:sz w:val="28"/>
        </w:rPr>
        <w:t xml:space="preserve"> </w:t>
      </w:r>
      <w:r w:rsidR="00781B02">
        <w:rPr>
          <w:sz w:val="28"/>
        </w:rPr>
        <w:t>магазины.</w:t>
      </w:r>
    </w:p>
    <w:p w:rsidR="0087326A" w:rsidRDefault="00781B02">
      <w:pPr>
        <w:pStyle w:val="a6"/>
        <w:numPr>
          <w:ilvl w:val="0"/>
          <w:numId w:val="45"/>
        </w:numPr>
        <w:tabs>
          <w:tab w:val="left" w:pos="1721"/>
          <w:tab w:val="left" w:pos="1722"/>
        </w:tabs>
        <w:spacing w:before="160"/>
        <w:rPr>
          <w:sz w:val="28"/>
        </w:rPr>
      </w:pPr>
      <w:r>
        <w:rPr>
          <w:sz w:val="28"/>
        </w:rPr>
        <w:t>Заводы-изготовители</w:t>
      </w:r>
      <w:r>
        <w:rPr>
          <w:spacing w:val="-1"/>
          <w:sz w:val="28"/>
        </w:rPr>
        <w:t xml:space="preserve"> </w:t>
      </w:r>
      <w:r>
        <w:rPr>
          <w:sz w:val="28"/>
        </w:rPr>
        <w:t>оборудования.</w:t>
      </w:r>
    </w:p>
    <w:p w:rsidR="0087326A" w:rsidRDefault="00781B02">
      <w:pPr>
        <w:pStyle w:val="a6"/>
        <w:numPr>
          <w:ilvl w:val="0"/>
          <w:numId w:val="45"/>
        </w:numPr>
        <w:tabs>
          <w:tab w:val="left" w:pos="1721"/>
          <w:tab w:val="left" w:pos="1722"/>
        </w:tabs>
        <w:spacing w:before="162"/>
        <w:rPr>
          <w:sz w:val="28"/>
        </w:rPr>
      </w:pPr>
      <w:r>
        <w:rPr>
          <w:sz w:val="28"/>
        </w:rPr>
        <w:t>Действующие предприятия и другие стройки (реализация</w:t>
      </w:r>
      <w:r>
        <w:rPr>
          <w:spacing w:val="-10"/>
          <w:sz w:val="28"/>
        </w:rPr>
        <w:t xml:space="preserve"> </w:t>
      </w:r>
      <w:r>
        <w:rPr>
          <w:sz w:val="28"/>
        </w:rPr>
        <w:t>неликвидов).</w:t>
      </w:r>
    </w:p>
    <w:p w:rsidR="0087326A" w:rsidRDefault="00781B02">
      <w:pPr>
        <w:pStyle w:val="a6"/>
        <w:numPr>
          <w:ilvl w:val="0"/>
          <w:numId w:val="45"/>
        </w:numPr>
        <w:tabs>
          <w:tab w:val="left" w:pos="1721"/>
          <w:tab w:val="left" w:pos="1722"/>
        </w:tabs>
        <w:spacing w:before="158"/>
        <w:rPr>
          <w:sz w:val="28"/>
        </w:rPr>
      </w:pPr>
      <w:r>
        <w:rPr>
          <w:sz w:val="28"/>
        </w:rPr>
        <w:t>Мастерские</w:t>
      </w:r>
      <w:r>
        <w:rPr>
          <w:spacing w:val="68"/>
          <w:sz w:val="28"/>
        </w:rPr>
        <w:t xml:space="preserve"> </w:t>
      </w:r>
      <w:r>
        <w:rPr>
          <w:sz w:val="28"/>
        </w:rPr>
        <w:t>спец</w:t>
      </w:r>
      <w:r w:rsidR="006B1019">
        <w:rPr>
          <w:sz w:val="28"/>
        </w:rPr>
        <w:t>-</w:t>
      </w:r>
      <w:proofErr w:type="gramStart"/>
      <w:r>
        <w:rPr>
          <w:sz w:val="28"/>
        </w:rPr>
        <w:t>монтаж</w:t>
      </w:r>
      <w:proofErr w:type="gramEnd"/>
      <w:r w:rsidR="006B1019">
        <w:rPr>
          <w:sz w:val="28"/>
        </w:rPr>
        <w:t xml:space="preserve">. </w:t>
      </w:r>
      <w:r>
        <w:rPr>
          <w:sz w:val="28"/>
        </w:rPr>
        <w:t>организации.</w:t>
      </w:r>
    </w:p>
    <w:p w:rsidR="0087326A" w:rsidRDefault="00781B02">
      <w:pPr>
        <w:pStyle w:val="a6"/>
        <w:numPr>
          <w:ilvl w:val="0"/>
          <w:numId w:val="45"/>
        </w:numPr>
        <w:tabs>
          <w:tab w:val="left" w:pos="1721"/>
          <w:tab w:val="left" w:pos="1722"/>
        </w:tabs>
        <w:spacing w:before="161"/>
        <w:rPr>
          <w:sz w:val="28"/>
        </w:rPr>
      </w:pPr>
      <w:r>
        <w:rPr>
          <w:sz w:val="28"/>
        </w:rPr>
        <w:t>Импортные</w:t>
      </w:r>
      <w:r>
        <w:rPr>
          <w:spacing w:val="-4"/>
          <w:sz w:val="28"/>
        </w:rPr>
        <w:t xml:space="preserve"> </w:t>
      </w:r>
      <w:r>
        <w:rPr>
          <w:sz w:val="28"/>
        </w:rPr>
        <w:t>поставки.</w:t>
      </w:r>
    </w:p>
    <w:p w:rsidR="0087326A" w:rsidRDefault="00781B02">
      <w:pPr>
        <w:pStyle w:val="a6"/>
        <w:numPr>
          <w:ilvl w:val="0"/>
          <w:numId w:val="45"/>
        </w:numPr>
        <w:tabs>
          <w:tab w:val="left" w:pos="1721"/>
          <w:tab w:val="left" w:pos="1722"/>
        </w:tabs>
        <w:spacing w:before="159"/>
        <w:rPr>
          <w:sz w:val="28"/>
        </w:rPr>
      </w:pPr>
      <w:r>
        <w:rPr>
          <w:sz w:val="28"/>
        </w:rPr>
        <w:t>Рыночные структуры (биржи, торговые</w:t>
      </w:r>
      <w:r>
        <w:rPr>
          <w:spacing w:val="-5"/>
          <w:sz w:val="28"/>
        </w:rPr>
        <w:t xml:space="preserve"> </w:t>
      </w:r>
      <w:r>
        <w:rPr>
          <w:sz w:val="28"/>
        </w:rPr>
        <w:t>дома).</w:t>
      </w:r>
    </w:p>
    <w:p w:rsidR="0087326A" w:rsidRDefault="00781B02">
      <w:pPr>
        <w:pStyle w:val="a3"/>
        <w:spacing w:before="162" w:line="360" w:lineRule="auto"/>
        <w:ind w:left="1002" w:right="850" w:firstLine="719"/>
        <w:jc w:val="both"/>
      </w:pPr>
      <w:r>
        <w:t>При реконструкции можно использовать высвободившееся в других цехах оборудование.</w:t>
      </w:r>
    </w:p>
    <w:p w:rsidR="0087326A" w:rsidRDefault="00781B02">
      <w:pPr>
        <w:pStyle w:val="a3"/>
        <w:spacing w:line="362" w:lineRule="auto"/>
        <w:ind w:left="1002" w:right="853" w:firstLine="719"/>
        <w:jc w:val="both"/>
      </w:pPr>
      <w:r>
        <w:t>По условиям поставок оборудование может быть транспортабельным по железной дороге или нетранспортабельным.</w:t>
      </w:r>
    </w:p>
    <w:p w:rsidR="0087326A" w:rsidRDefault="00781B02">
      <w:pPr>
        <w:pStyle w:val="a3"/>
        <w:spacing w:line="360" w:lineRule="auto"/>
        <w:ind w:left="1002" w:right="845" w:firstLine="719"/>
        <w:jc w:val="both"/>
      </w:pPr>
      <w:r>
        <w:t>Поставляется габаритное оборудование – в собранном виде после прохождения испытаний с защитным покрытием – и негабаритное – в разобранном виде, крупными узлами.</w:t>
      </w:r>
    </w:p>
    <w:p w:rsidR="0087326A" w:rsidRDefault="00781B02">
      <w:pPr>
        <w:pStyle w:val="a3"/>
        <w:spacing w:line="360" w:lineRule="auto"/>
        <w:ind w:left="1002" w:right="840" w:firstLine="719"/>
        <w:jc w:val="both"/>
      </w:pPr>
      <w:r>
        <w:rPr>
          <w:spacing w:val="-7"/>
        </w:rPr>
        <w:t xml:space="preserve">Оборудование поставляется </w:t>
      </w:r>
      <w:r>
        <w:rPr>
          <w:spacing w:val="-4"/>
        </w:rPr>
        <w:t xml:space="preserve">по </w:t>
      </w:r>
      <w:r>
        <w:rPr>
          <w:spacing w:val="-7"/>
        </w:rPr>
        <w:t xml:space="preserve">графику, являющимся приложением </w:t>
      </w:r>
      <w:r>
        <w:t xml:space="preserve">к </w:t>
      </w:r>
      <w:r>
        <w:rPr>
          <w:spacing w:val="-6"/>
        </w:rPr>
        <w:t xml:space="preserve">договору. Приемка </w:t>
      </w:r>
      <w:r>
        <w:rPr>
          <w:spacing w:val="-7"/>
        </w:rPr>
        <w:t xml:space="preserve">оборудования </w:t>
      </w:r>
      <w:r>
        <w:rPr>
          <w:spacing w:val="-4"/>
        </w:rPr>
        <w:t xml:space="preserve">по  </w:t>
      </w:r>
      <w:r>
        <w:rPr>
          <w:spacing w:val="-7"/>
        </w:rPr>
        <w:t xml:space="preserve">количеству, </w:t>
      </w:r>
      <w:r>
        <w:rPr>
          <w:spacing w:val="-6"/>
        </w:rPr>
        <w:t xml:space="preserve">качеству, </w:t>
      </w:r>
      <w:r>
        <w:rPr>
          <w:spacing w:val="-7"/>
        </w:rPr>
        <w:t xml:space="preserve">комплектности производится </w:t>
      </w:r>
      <w:proofErr w:type="gramStart"/>
      <w:r>
        <w:rPr>
          <w:spacing w:val="-7"/>
        </w:rPr>
        <w:t>проект-менеджером</w:t>
      </w:r>
      <w:proofErr w:type="gramEnd"/>
      <w:r>
        <w:rPr>
          <w:spacing w:val="-7"/>
        </w:rPr>
        <w:t xml:space="preserve">. </w:t>
      </w:r>
      <w:r>
        <w:rPr>
          <w:spacing w:val="-5"/>
        </w:rPr>
        <w:t xml:space="preserve">При </w:t>
      </w:r>
      <w:r>
        <w:rPr>
          <w:spacing w:val="-7"/>
        </w:rPr>
        <w:t xml:space="preserve">комплектной </w:t>
      </w:r>
      <w:r>
        <w:rPr>
          <w:spacing w:val="-6"/>
        </w:rPr>
        <w:t xml:space="preserve">поставке </w:t>
      </w:r>
      <w:r>
        <w:rPr>
          <w:spacing w:val="-7"/>
        </w:rPr>
        <w:t xml:space="preserve">оборудования </w:t>
      </w:r>
      <w:r>
        <w:t xml:space="preserve">в </w:t>
      </w:r>
      <w:r>
        <w:rPr>
          <w:spacing w:val="-6"/>
        </w:rPr>
        <w:lastRenderedPageBreak/>
        <w:t xml:space="preserve">договоре </w:t>
      </w:r>
      <w:r>
        <w:rPr>
          <w:spacing w:val="-7"/>
        </w:rPr>
        <w:t xml:space="preserve">устанавливается </w:t>
      </w:r>
      <w:r>
        <w:rPr>
          <w:spacing w:val="-6"/>
        </w:rPr>
        <w:t xml:space="preserve">порядок отгрузки </w:t>
      </w:r>
      <w:r>
        <w:t xml:space="preserve">и </w:t>
      </w:r>
      <w:r>
        <w:rPr>
          <w:spacing w:val="-7"/>
        </w:rPr>
        <w:t xml:space="preserve">ответственного </w:t>
      </w:r>
      <w:r>
        <w:rPr>
          <w:spacing w:val="-6"/>
        </w:rPr>
        <w:t xml:space="preserve">хранения его узлов </w:t>
      </w:r>
      <w:r>
        <w:rPr>
          <w:spacing w:val="-4"/>
        </w:rPr>
        <w:t xml:space="preserve">на </w:t>
      </w:r>
      <w:r>
        <w:rPr>
          <w:spacing w:val="-7"/>
        </w:rPr>
        <w:t>стройплощадке.</w:t>
      </w:r>
    </w:p>
    <w:p w:rsidR="0087326A" w:rsidRDefault="00781B02">
      <w:pPr>
        <w:pStyle w:val="a3"/>
        <w:spacing w:line="360" w:lineRule="auto"/>
        <w:ind w:left="1002" w:right="847" w:firstLine="719"/>
        <w:jc w:val="both"/>
      </w:pPr>
      <w:r>
        <w:rPr>
          <w:b/>
          <w:i/>
        </w:rPr>
        <w:t xml:space="preserve">Первичная документация по учету работ. </w:t>
      </w:r>
      <w:r>
        <w:t>Применение и оформление первичной учетной документации по учету работ в капитальном строительстве и ремонтно-строительных работ регламентируется законодательными и нормативными правовыми актами в области строительства и градостроительства, а также инструкциями по заполнению форм федерального государственного статистического наблюдения по капитальному строительству. Ведение первичного учета по унифицированным формам первичной учетной документации, распространяется на юридические лица всех организационно-правовых форм и форм собственности. Первичные учетные документы могут составляться на бумажных и машинных</w:t>
      </w:r>
      <w:r>
        <w:rPr>
          <w:spacing w:val="1"/>
        </w:rPr>
        <w:t xml:space="preserve"> </w:t>
      </w:r>
      <w:r>
        <w:t>носителях.</w:t>
      </w:r>
    </w:p>
    <w:p w:rsidR="0087326A" w:rsidRDefault="00F5009F">
      <w:pPr>
        <w:pStyle w:val="2"/>
        <w:spacing w:line="367" w:lineRule="exact"/>
        <w:ind w:right="518"/>
        <w:jc w:val="center"/>
      </w:pPr>
      <w:r>
        <w:rPr>
          <w:noProof/>
          <w:lang w:eastAsia="ru-RU"/>
        </w:rPr>
        <mc:AlternateContent>
          <mc:Choice Requires="wps">
            <w:drawing>
              <wp:anchor distT="0" distB="0" distL="114300" distR="114300" simplePos="0" relativeHeight="251598336" behindDoc="0" locked="0" layoutInCell="1" allowOverlap="1">
                <wp:simplePos x="0" y="0"/>
                <wp:positionH relativeFrom="page">
                  <wp:posOffset>1316990</wp:posOffset>
                </wp:positionH>
                <wp:positionV relativeFrom="page">
                  <wp:posOffset>418465</wp:posOffset>
                </wp:positionV>
                <wp:extent cx="5464810" cy="0"/>
                <wp:effectExtent l="0" t="0" r="0" b="0"/>
                <wp:wrapNone/>
                <wp:docPr id="401" name="Line 4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91" o:spid="_x0000_s1026" style="position:absolute;z-index:251598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" strokecolor="#007f00" strokeweight=".18419mm">
                <w10:wrap anchorx="page" anchory="page"/>
              </v:line>
            </w:pict>
          </mc:Fallback>
        </mc:AlternateContent>
      </w:r>
      <w:r w:rsidR="00781B02">
        <w:rPr>
          <w:color w:val="000080"/>
        </w:rPr>
        <w:t>Лекция 15. Глобальные проблемы планирования</w:t>
      </w:r>
    </w:p>
    <w:p w:rsidR="0087326A" w:rsidRDefault="0087326A">
      <w:pPr>
        <w:pStyle w:val="a3"/>
        <w:spacing w:before="4"/>
        <w:rPr>
          <w:rFonts w:ascii="Arial"/>
          <w:b/>
          <w:sz w:val="32"/>
        </w:rPr>
      </w:pPr>
    </w:p>
    <w:p w:rsidR="0087326A" w:rsidRDefault="00781B02">
      <w:pPr>
        <w:pStyle w:val="5"/>
        <w:spacing w:line="322" w:lineRule="exact"/>
        <w:ind w:right="451"/>
      </w:pPr>
      <w:r>
        <w:t>Реактивный способ постижения будущего.</w:t>
      </w:r>
    </w:p>
    <w:p w:rsidR="0087326A" w:rsidRDefault="00781B02">
      <w:pPr>
        <w:ind w:left="1025" w:right="451"/>
        <w:jc w:val="center"/>
        <w:rPr>
          <w:b/>
          <w:sz w:val="28"/>
        </w:rPr>
      </w:pPr>
      <w:r>
        <w:rPr>
          <w:b/>
          <w:sz w:val="28"/>
        </w:rPr>
        <w:t>Код доступа к будущему (сценарная футурология)</w:t>
      </w:r>
    </w:p>
    <w:p w:rsidR="0087326A" w:rsidRDefault="0087326A">
      <w:pPr>
        <w:pStyle w:val="a3"/>
        <w:spacing w:before="5"/>
        <w:rPr>
          <w:b/>
          <w:sz w:val="27"/>
        </w:rPr>
      </w:pPr>
    </w:p>
    <w:p w:rsidR="0087326A" w:rsidRDefault="00781B02">
      <w:pPr>
        <w:pStyle w:val="a6"/>
        <w:numPr>
          <w:ilvl w:val="0"/>
          <w:numId w:val="44"/>
        </w:numPr>
        <w:tabs>
          <w:tab w:val="left" w:pos="1996"/>
        </w:tabs>
        <w:spacing w:line="362" w:lineRule="auto"/>
        <w:ind w:right="857" w:firstLine="707"/>
        <w:rPr>
          <w:sz w:val="28"/>
        </w:rPr>
      </w:pPr>
      <w:proofErr w:type="spellStart"/>
      <w:r>
        <w:rPr>
          <w:sz w:val="28"/>
        </w:rPr>
        <w:t>Проблематизация</w:t>
      </w:r>
      <w:proofErr w:type="spellEnd"/>
      <w:r>
        <w:rPr>
          <w:sz w:val="28"/>
        </w:rPr>
        <w:t>, опознание и формулировка проблемы, которую надо решить в</w:t>
      </w:r>
      <w:r>
        <w:rPr>
          <w:spacing w:val="-5"/>
          <w:sz w:val="28"/>
        </w:rPr>
        <w:t xml:space="preserve"> </w:t>
      </w:r>
      <w:r>
        <w:rPr>
          <w:sz w:val="28"/>
        </w:rPr>
        <w:t>будущем.</w:t>
      </w:r>
    </w:p>
    <w:p w:rsidR="0087326A" w:rsidRDefault="00781B02">
      <w:pPr>
        <w:pStyle w:val="a6"/>
        <w:numPr>
          <w:ilvl w:val="0"/>
          <w:numId w:val="44"/>
        </w:numPr>
        <w:tabs>
          <w:tab w:val="left" w:pos="1996"/>
        </w:tabs>
        <w:spacing w:line="360" w:lineRule="auto"/>
        <w:ind w:right="847" w:firstLine="707"/>
        <w:rPr>
          <w:sz w:val="28"/>
        </w:rPr>
      </w:pPr>
      <w:r>
        <w:rPr>
          <w:sz w:val="28"/>
        </w:rPr>
        <w:t>Переформатирование проблемы в новое качество, которое возникает после ее решения в максимально оптимальном для проектанта</w:t>
      </w:r>
      <w:r>
        <w:rPr>
          <w:spacing w:val="-15"/>
          <w:sz w:val="28"/>
        </w:rPr>
        <w:t xml:space="preserve"> </w:t>
      </w:r>
      <w:r>
        <w:rPr>
          <w:sz w:val="28"/>
        </w:rPr>
        <w:t>отношении.</w:t>
      </w:r>
    </w:p>
    <w:p w:rsidR="0087326A" w:rsidRDefault="00781B02">
      <w:pPr>
        <w:pStyle w:val="a6"/>
        <w:numPr>
          <w:ilvl w:val="0"/>
          <w:numId w:val="44"/>
        </w:numPr>
        <w:tabs>
          <w:tab w:val="left" w:pos="1996"/>
        </w:tabs>
        <w:spacing w:line="362" w:lineRule="auto"/>
        <w:ind w:right="853" w:firstLine="707"/>
        <w:rPr>
          <w:sz w:val="28"/>
        </w:rPr>
      </w:pPr>
      <w:r>
        <w:rPr>
          <w:sz w:val="28"/>
        </w:rPr>
        <w:t xml:space="preserve">Проектный реверс – обратный отчет от </w:t>
      </w:r>
      <w:proofErr w:type="spellStart"/>
      <w:r>
        <w:rPr>
          <w:sz w:val="28"/>
        </w:rPr>
        <w:t>послепроблемной</w:t>
      </w:r>
      <w:proofErr w:type="spellEnd"/>
      <w:r>
        <w:rPr>
          <w:sz w:val="28"/>
        </w:rPr>
        <w:t xml:space="preserve"> ситуации к текущему моменту, чтобы «зацепить»</w:t>
      </w:r>
      <w:r>
        <w:rPr>
          <w:spacing w:val="-5"/>
          <w:sz w:val="28"/>
        </w:rPr>
        <w:t xml:space="preserve"> </w:t>
      </w:r>
      <w:r>
        <w:rPr>
          <w:sz w:val="28"/>
        </w:rPr>
        <w:t>проблему.</w:t>
      </w:r>
    </w:p>
    <w:p w:rsidR="0087326A" w:rsidRDefault="00781B02">
      <w:pPr>
        <w:pStyle w:val="a6"/>
        <w:numPr>
          <w:ilvl w:val="0"/>
          <w:numId w:val="44"/>
        </w:numPr>
        <w:tabs>
          <w:tab w:val="left" w:pos="1996"/>
        </w:tabs>
        <w:spacing w:line="317" w:lineRule="exact"/>
        <w:ind w:left="1995"/>
        <w:rPr>
          <w:sz w:val="28"/>
        </w:rPr>
      </w:pPr>
      <w:r>
        <w:rPr>
          <w:sz w:val="28"/>
        </w:rPr>
        <w:t>«Буксировка» проблемы в</w:t>
      </w:r>
      <w:r>
        <w:rPr>
          <w:spacing w:val="-4"/>
          <w:sz w:val="28"/>
        </w:rPr>
        <w:t xml:space="preserve"> </w:t>
      </w:r>
      <w:r>
        <w:rPr>
          <w:sz w:val="28"/>
        </w:rPr>
        <w:t>будущее.</w:t>
      </w:r>
    </w:p>
    <w:p w:rsidR="0087326A" w:rsidRDefault="00781B02">
      <w:pPr>
        <w:pStyle w:val="a3"/>
        <w:spacing w:before="155" w:line="360" w:lineRule="auto"/>
        <w:ind w:left="1002" w:right="850" w:firstLine="707"/>
        <w:jc w:val="both"/>
      </w:pPr>
      <w:proofErr w:type="gramStart"/>
      <w:r>
        <w:t>Оптимизационная</w:t>
      </w:r>
      <w:proofErr w:type="gramEnd"/>
      <w:r>
        <w:t xml:space="preserve"> – </w:t>
      </w:r>
      <w:proofErr w:type="spellStart"/>
      <w:r>
        <w:t>инноватика</w:t>
      </w:r>
      <w:proofErr w:type="spellEnd"/>
      <w:r>
        <w:t xml:space="preserve"> не может быть реализована в пошаговом режиме. Необходим сценарный подход. В противном случае это будет не </w:t>
      </w:r>
      <w:proofErr w:type="spellStart"/>
      <w:r>
        <w:t>инноватика</w:t>
      </w:r>
      <w:proofErr w:type="spellEnd"/>
      <w:r>
        <w:t>, а усовершенствование, или апгрейд.</w:t>
      </w:r>
    </w:p>
    <w:p w:rsidR="0087326A" w:rsidRDefault="00781B02">
      <w:pPr>
        <w:pStyle w:val="a3"/>
        <w:spacing w:line="360" w:lineRule="auto"/>
        <w:ind w:left="1002" w:right="849" w:firstLine="707"/>
        <w:jc w:val="both"/>
      </w:pPr>
      <w:r>
        <w:t xml:space="preserve">Режим </w:t>
      </w:r>
      <w:proofErr w:type="spellStart"/>
      <w:r>
        <w:t>хронократии</w:t>
      </w:r>
      <w:proofErr w:type="spellEnd"/>
      <w:r>
        <w:t xml:space="preserve"> – это проект управления будущим временем, требующий создания условий для корректировки истории (личностей, сообществ, структур).</w:t>
      </w:r>
    </w:p>
    <w:p w:rsidR="0087326A" w:rsidRDefault="00781B02">
      <w:pPr>
        <w:pStyle w:val="a3"/>
        <w:spacing w:before="1" w:line="360" w:lineRule="auto"/>
        <w:ind w:left="1002" w:right="852" w:firstLine="707"/>
        <w:jc w:val="both"/>
      </w:pPr>
      <w:proofErr w:type="spellStart"/>
      <w:r>
        <w:t>Хронократия</w:t>
      </w:r>
      <w:proofErr w:type="spellEnd"/>
      <w:r>
        <w:t xml:space="preserve"> – это выстраивание особых условий сотворчества, при </w:t>
      </w:r>
      <w:r>
        <w:lastRenderedPageBreak/>
        <w:t>котором человек создает будущее по проектам, почерпнутым из этого же самого будущего, а не из прошлого и даже не из настоящего.</w:t>
      </w:r>
    </w:p>
    <w:p w:rsidR="0087326A" w:rsidRDefault="00781B02">
      <w:pPr>
        <w:pStyle w:val="a3"/>
        <w:spacing w:line="360" w:lineRule="auto"/>
        <w:ind w:left="1002" w:right="855" w:firstLine="707"/>
        <w:jc w:val="both"/>
      </w:pPr>
      <w:r>
        <w:t xml:space="preserve">Без прогнозирования, предугадывания, прозрения, пророчества </w:t>
      </w:r>
      <w:proofErr w:type="spellStart"/>
      <w:r>
        <w:t>хронократия</w:t>
      </w:r>
      <w:proofErr w:type="spellEnd"/>
      <w:r>
        <w:t xml:space="preserve"> вряд ли </w:t>
      </w:r>
      <w:proofErr w:type="gramStart"/>
      <w:r>
        <w:t>возможна</w:t>
      </w:r>
      <w:proofErr w:type="gramEnd"/>
      <w:r>
        <w:t>.</w:t>
      </w:r>
    </w:p>
    <w:p w:rsidR="0087326A" w:rsidRDefault="00781B02">
      <w:pPr>
        <w:pStyle w:val="a3"/>
        <w:spacing w:line="360" w:lineRule="auto"/>
        <w:ind w:left="1002" w:right="851" w:firstLine="707"/>
        <w:jc w:val="both"/>
      </w:pPr>
      <w:r>
        <w:t xml:space="preserve">Главная опасность, угрожающая </w:t>
      </w:r>
      <w:proofErr w:type="spellStart"/>
      <w:r>
        <w:t>хронократии</w:t>
      </w:r>
      <w:proofErr w:type="spellEnd"/>
      <w:r>
        <w:t>, это расчленение времени на отдельные куски – периоды. Нужно научиться чувствовать время так, как будто оно дано</w:t>
      </w:r>
      <w:r>
        <w:rPr>
          <w:spacing w:val="-9"/>
        </w:rPr>
        <w:t xml:space="preserve"> </w:t>
      </w:r>
      <w:r>
        <w:t>целиком.</w:t>
      </w:r>
    </w:p>
    <w:p w:rsidR="0087326A" w:rsidRDefault="00781B02">
      <w:pPr>
        <w:pStyle w:val="a3"/>
        <w:spacing w:line="360" w:lineRule="auto"/>
        <w:ind w:left="1002" w:right="851" w:firstLine="707"/>
        <w:jc w:val="both"/>
      </w:pPr>
      <w:r>
        <w:t>Только так можно ухватить нити тенденций и предвидеть дальние результаты мер, которые предпринимаются сейчас, якобы в настоящем, которое в тот же миг становиться прошедшим, торопя будущее.</w:t>
      </w:r>
    </w:p>
    <w:p w:rsidR="0087326A" w:rsidRDefault="00781B02">
      <w:pPr>
        <w:pStyle w:val="a3"/>
        <w:spacing w:line="360" w:lineRule="auto"/>
        <w:ind w:left="1002" w:right="848" w:firstLine="707"/>
        <w:jc w:val="both"/>
      </w:pPr>
      <w:r>
        <w:t xml:space="preserve">Размышления о будущем, как будто находятся в нем и вглядываясь </w:t>
      </w:r>
      <w:proofErr w:type="gramStart"/>
      <w:r>
        <w:t>от</w:t>
      </w:r>
      <w:proofErr w:type="gramEnd"/>
      <w:r>
        <w:t xml:space="preserve"> туда, из будущего в настоящее, в день сегодняшний.</w:t>
      </w:r>
    </w:p>
    <w:p w:rsidR="0087326A" w:rsidRDefault="00F5009F">
      <w:pPr>
        <w:pStyle w:val="a3"/>
        <w:spacing w:line="360" w:lineRule="auto"/>
        <w:ind w:left="1002" w:right="846" w:firstLine="707"/>
        <w:jc w:val="both"/>
      </w:pPr>
      <w:r>
        <w:rPr>
          <w:noProof/>
          <w:lang w:eastAsia="ru-RU"/>
        </w:rPr>
        <mc:AlternateContent>
          <mc:Choice Requires="wps">
            <w:drawing>
              <wp:anchor distT="0" distB="0" distL="114300" distR="114300" simplePos="0" relativeHeight="251599360" behindDoc="0" locked="0" layoutInCell="1" allowOverlap="1">
                <wp:simplePos x="0" y="0"/>
                <wp:positionH relativeFrom="page">
                  <wp:posOffset>1316990</wp:posOffset>
                </wp:positionH>
                <wp:positionV relativeFrom="page">
                  <wp:posOffset>418465</wp:posOffset>
                </wp:positionV>
                <wp:extent cx="5464810" cy="0"/>
                <wp:effectExtent l="0" t="0" r="0" b="0"/>
                <wp:wrapNone/>
                <wp:docPr id="400" name="Line 4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90" o:spid="_x0000_s1026" style="position:absolute;z-index:251599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" strokecolor="#007f00" strokeweight=".18419mm">
                <w10:wrap anchorx="page" anchory="page"/>
              </v:line>
            </w:pict>
          </mc:Fallback>
        </mc:AlternateContent>
      </w:r>
      <w:r w:rsidR="00781B02">
        <w:t xml:space="preserve">Глядя на самих себя из настоящего же собственного будущего, мы обретаем уникальный шанс продвигаться по жизни оптимальным путем. Путем фатальным в силу его субъектной </w:t>
      </w:r>
      <w:proofErr w:type="spellStart"/>
      <w:r w:rsidR="00781B02">
        <w:t>предрешенности</w:t>
      </w:r>
      <w:proofErr w:type="spellEnd"/>
      <w:r w:rsidR="00781B02">
        <w:t xml:space="preserve">, сознательно выбранной из дня завтрашнего для дня сегодняшнего. И в силу этого – </w:t>
      </w:r>
      <w:proofErr w:type="gramStart"/>
      <w:r w:rsidR="00781B02">
        <w:t>предрешенное</w:t>
      </w:r>
      <w:proofErr w:type="gramEnd"/>
      <w:r w:rsidR="00781B02">
        <w:t xml:space="preserve"> быть прозрачной.</w:t>
      </w:r>
    </w:p>
    <w:p w:rsidR="0087326A" w:rsidRDefault="00781B02">
      <w:pPr>
        <w:pStyle w:val="a3"/>
        <w:spacing w:line="360" w:lineRule="auto"/>
        <w:ind w:left="1002" w:right="849" w:firstLine="707"/>
        <w:jc w:val="both"/>
      </w:pPr>
      <w:r>
        <w:t>Прозрачный фатализм – это результат сознательного выбора, критерий профессионализма, маркер личностной состоятельности.</w:t>
      </w:r>
    </w:p>
    <w:p w:rsidR="0087326A" w:rsidRDefault="0087326A">
      <w:pPr>
        <w:pStyle w:val="a3"/>
        <w:spacing w:before="2"/>
      </w:pPr>
    </w:p>
    <w:p w:rsidR="0087326A" w:rsidRDefault="00781B02">
      <w:pPr>
        <w:pStyle w:val="5"/>
        <w:spacing w:before="1"/>
        <w:ind w:right="873"/>
      </w:pPr>
      <w:r>
        <w:t>Системотехника научного обеспечения строительства</w:t>
      </w:r>
    </w:p>
    <w:p w:rsidR="0087326A" w:rsidRDefault="0087326A">
      <w:pPr>
        <w:pStyle w:val="a3"/>
        <w:spacing w:before="5"/>
        <w:rPr>
          <w:b/>
          <w:sz w:val="27"/>
        </w:rPr>
      </w:pPr>
    </w:p>
    <w:p w:rsidR="0087326A" w:rsidRDefault="00781B02">
      <w:pPr>
        <w:pStyle w:val="a3"/>
        <w:spacing w:before="1"/>
        <w:ind w:left="1350"/>
      </w:pPr>
      <w:r>
        <w:t>Включает:</w:t>
      </w:r>
    </w:p>
    <w:p w:rsidR="0087326A" w:rsidRDefault="00781B02">
      <w:pPr>
        <w:pStyle w:val="a6"/>
        <w:numPr>
          <w:ilvl w:val="0"/>
          <w:numId w:val="43"/>
        </w:numPr>
        <w:tabs>
          <w:tab w:val="left" w:pos="1710"/>
        </w:tabs>
        <w:spacing w:before="163"/>
        <w:rPr>
          <w:sz w:val="28"/>
        </w:rPr>
      </w:pPr>
      <w:r>
        <w:rPr>
          <w:sz w:val="28"/>
        </w:rPr>
        <w:t>Разработку концепции научного</w:t>
      </w:r>
      <w:r>
        <w:rPr>
          <w:spacing w:val="-7"/>
          <w:sz w:val="28"/>
        </w:rPr>
        <w:t xml:space="preserve"> </w:t>
      </w:r>
      <w:r>
        <w:rPr>
          <w:sz w:val="28"/>
        </w:rPr>
        <w:t>обеспечения.</w:t>
      </w:r>
    </w:p>
    <w:p w:rsidR="0087326A" w:rsidRDefault="00781B02">
      <w:pPr>
        <w:pStyle w:val="a6"/>
        <w:numPr>
          <w:ilvl w:val="0"/>
          <w:numId w:val="43"/>
        </w:numPr>
        <w:tabs>
          <w:tab w:val="left" w:pos="1710"/>
        </w:tabs>
        <w:spacing w:before="160"/>
        <w:rPr>
          <w:sz w:val="28"/>
        </w:rPr>
      </w:pPr>
      <w:r>
        <w:rPr>
          <w:sz w:val="28"/>
        </w:rPr>
        <w:t>Проектирование взаимосвязей в системе</w:t>
      </w:r>
      <w:r>
        <w:rPr>
          <w:spacing w:val="-5"/>
          <w:sz w:val="28"/>
        </w:rPr>
        <w:t xml:space="preserve"> </w:t>
      </w:r>
      <w:r>
        <w:rPr>
          <w:sz w:val="28"/>
        </w:rPr>
        <w:t>"наука-строительство".</w:t>
      </w:r>
    </w:p>
    <w:p w:rsidR="0087326A" w:rsidRDefault="00781B02">
      <w:pPr>
        <w:pStyle w:val="a6"/>
        <w:numPr>
          <w:ilvl w:val="0"/>
          <w:numId w:val="43"/>
        </w:numPr>
        <w:tabs>
          <w:tab w:val="left" w:pos="1710"/>
        </w:tabs>
        <w:spacing w:before="161"/>
        <w:rPr>
          <w:sz w:val="28"/>
        </w:rPr>
      </w:pPr>
      <w:r>
        <w:rPr>
          <w:sz w:val="28"/>
        </w:rPr>
        <w:t>Получение проблемно-ориентированных оценок научного</w:t>
      </w:r>
      <w:r>
        <w:rPr>
          <w:spacing w:val="-7"/>
          <w:sz w:val="28"/>
        </w:rPr>
        <w:t xml:space="preserve"> </w:t>
      </w:r>
      <w:r>
        <w:rPr>
          <w:sz w:val="28"/>
        </w:rPr>
        <w:t>потенциала.</w:t>
      </w:r>
    </w:p>
    <w:p w:rsidR="0087326A" w:rsidRDefault="00781B02">
      <w:pPr>
        <w:pStyle w:val="a6"/>
        <w:numPr>
          <w:ilvl w:val="0"/>
          <w:numId w:val="43"/>
        </w:numPr>
        <w:tabs>
          <w:tab w:val="left" w:pos="1710"/>
        </w:tabs>
        <w:spacing w:before="160"/>
        <w:rPr>
          <w:sz w:val="28"/>
        </w:rPr>
      </w:pPr>
      <w:r>
        <w:rPr>
          <w:sz w:val="28"/>
        </w:rPr>
        <w:t>Организационно-информационное обеспечение</w:t>
      </w:r>
      <w:r>
        <w:rPr>
          <w:spacing w:val="67"/>
          <w:sz w:val="28"/>
        </w:rPr>
        <w:t xml:space="preserve"> </w:t>
      </w:r>
      <w:r>
        <w:rPr>
          <w:sz w:val="28"/>
        </w:rPr>
        <w:t>НП</w:t>
      </w:r>
    </w:p>
    <w:p w:rsidR="0087326A" w:rsidRDefault="00781B02">
      <w:pPr>
        <w:pStyle w:val="a6"/>
        <w:numPr>
          <w:ilvl w:val="0"/>
          <w:numId w:val="43"/>
        </w:numPr>
        <w:tabs>
          <w:tab w:val="left" w:pos="1710"/>
        </w:tabs>
        <w:spacing w:before="163"/>
        <w:jc w:val="both"/>
        <w:rPr>
          <w:sz w:val="28"/>
        </w:rPr>
      </w:pPr>
      <w:r>
        <w:rPr>
          <w:sz w:val="28"/>
        </w:rPr>
        <w:t>Кадровое и ресурсное обеспечение</w:t>
      </w:r>
      <w:r>
        <w:rPr>
          <w:spacing w:val="-4"/>
          <w:sz w:val="28"/>
        </w:rPr>
        <w:t xml:space="preserve"> </w:t>
      </w:r>
      <w:r>
        <w:rPr>
          <w:sz w:val="28"/>
        </w:rPr>
        <w:t>НП.</w:t>
      </w:r>
    </w:p>
    <w:p w:rsidR="0087326A" w:rsidRDefault="00781B02">
      <w:pPr>
        <w:pStyle w:val="a6"/>
        <w:numPr>
          <w:ilvl w:val="0"/>
          <w:numId w:val="43"/>
        </w:numPr>
        <w:tabs>
          <w:tab w:val="left" w:pos="1710"/>
        </w:tabs>
        <w:spacing w:before="161"/>
        <w:jc w:val="both"/>
        <w:rPr>
          <w:sz w:val="28"/>
        </w:rPr>
      </w:pPr>
      <w:r>
        <w:rPr>
          <w:sz w:val="28"/>
        </w:rPr>
        <w:t>Методология проектирования научного</w:t>
      </w:r>
      <w:r>
        <w:rPr>
          <w:spacing w:val="-5"/>
          <w:sz w:val="28"/>
        </w:rPr>
        <w:t xml:space="preserve"> </w:t>
      </w:r>
      <w:r>
        <w:rPr>
          <w:sz w:val="28"/>
        </w:rPr>
        <w:t>обеспечения.</w:t>
      </w:r>
    </w:p>
    <w:p w:rsidR="0087326A" w:rsidRDefault="00781B02">
      <w:pPr>
        <w:pStyle w:val="a3"/>
        <w:spacing w:before="160" w:line="360" w:lineRule="auto"/>
        <w:ind w:left="1002" w:right="847" w:firstLine="707"/>
        <w:jc w:val="both"/>
      </w:pPr>
      <w:r>
        <w:t xml:space="preserve">Научное обеспечение строительства – это совокупность принципов, средств и методов продуктивного воспроизводства и нормализации организационной научной (научно-исследовательской, научно-технической и </w:t>
      </w:r>
      <w:r>
        <w:lastRenderedPageBreak/>
        <w:t>научно-производственной) деятельности по р</w:t>
      </w:r>
      <w:r w:rsidR="006B1019">
        <w:t>ешению системотехнических наукоё</w:t>
      </w:r>
      <w:r>
        <w:t>м</w:t>
      </w:r>
      <w:r w:rsidR="006B1019">
        <w:t>ких</w:t>
      </w:r>
      <w:r>
        <w:t xml:space="preserve"> проблем отрасли. Концепция научного обеспечения строительства положена в основу разработанной системы организационного управления (СОУ).</w:t>
      </w:r>
    </w:p>
    <w:p w:rsidR="0087326A" w:rsidRDefault="00781B02">
      <w:pPr>
        <w:pStyle w:val="a3"/>
        <w:spacing w:before="1" w:line="360" w:lineRule="auto"/>
        <w:ind w:left="1002" w:right="849" w:firstLine="707"/>
        <w:jc w:val="both"/>
      </w:pPr>
      <w:r>
        <w:t xml:space="preserve">Отличительной особенностью научного обеспечения строительства является необходимость формирования двух подсистем: подсистему собственных научных исследований и подсистему использования научных достижений многочисленных отраслей, </w:t>
      </w:r>
      <w:r w:rsidR="006B1019">
        <w:t>результаты,</w:t>
      </w:r>
      <w:r>
        <w:t xml:space="preserve"> деятельности которых используются в строительной отрасли (химическая, металлургическая, машиностроение, энергетики и т. д. – всего около 70 отраслей). При этом собственные цели строительной отрасли не всегда совпадают с целями</w:t>
      </w:r>
    </w:p>
    <w:p w:rsidR="0087326A" w:rsidRDefault="00F5009F">
      <w:pPr>
        <w:pStyle w:val="a3"/>
        <w:spacing w:line="360" w:lineRule="auto"/>
        <w:ind w:left="1002" w:right="845"/>
        <w:jc w:val="both"/>
      </w:pPr>
      <w:r>
        <w:rPr>
          <w:noProof/>
          <w:lang w:eastAsia="ru-RU"/>
        </w:rPr>
        <mc:AlternateContent>
          <mc:Choice Requires="wps">
            <w:drawing>
              <wp:anchor distT="0" distB="0" distL="114300" distR="114300" simplePos="0" relativeHeight="251600384" behindDoc="0" locked="0" layoutInCell="1" allowOverlap="1">
                <wp:simplePos x="0" y="0"/>
                <wp:positionH relativeFrom="page">
                  <wp:posOffset>1316990</wp:posOffset>
                </wp:positionH>
                <wp:positionV relativeFrom="page">
                  <wp:posOffset>418465</wp:posOffset>
                </wp:positionV>
                <wp:extent cx="5464810" cy="0"/>
                <wp:effectExtent l="0" t="0" r="0" b="0"/>
                <wp:wrapNone/>
                <wp:docPr id="399" name="Line 4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89" o:spid="_x0000_s1026" style="position:absolute;z-index:251600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LyS9wx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других отраслей и потребителей строительной продукции. Следовательно, необходимо гармонизировать процесс научного обеспечения, поддерживая и сохраняя "себя" за счет систем "окружающей среды". Стремление сохранить себя и свою деятельность является вторичной целью любой системы. Несовпадение целей вносит некоторую хаотичность, непредсказуемость, неустойчивость в процессе развития и поэтому цикл истинного решения требует использования имитационного моделирования, вариантных альтернатив, выбора инноваций с учетом возможного риска.</w:t>
      </w:r>
    </w:p>
    <w:p w:rsidR="0087326A" w:rsidRDefault="00781B02">
      <w:pPr>
        <w:pStyle w:val="a3"/>
        <w:spacing w:line="360" w:lineRule="auto"/>
        <w:ind w:left="1002" w:right="848" w:firstLine="359"/>
        <w:jc w:val="both"/>
      </w:pPr>
      <w:r>
        <w:t xml:space="preserve">Научное обеспечение </w:t>
      </w:r>
      <w:r w:rsidR="006B1019">
        <w:t xml:space="preserve">концептуального </w:t>
      </w:r>
      <w:r>
        <w:t>строительств</w:t>
      </w:r>
      <w:r w:rsidR="006B1019">
        <w:t>а</w:t>
      </w:r>
      <w:r>
        <w:t xml:space="preserve"> трактуется и анализируется в трех аспектах:</w:t>
      </w:r>
    </w:p>
    <w:p w:rsidR="0087326A" w:rsidRDefault="00781B02">
      <w:pPr>
        <w:pStyle w:val="a6"/>
        <w:numPr>
          <w:ilvl w:val="0"/>
          <w:numId w:val="42"/>
        </w:numPr>
        <w:tabs>
          <w:tab w:val="left" w:pos="1996"/>
        </w:tabs>
        <w:spacing w:line="360" w:lineRule="auto"/>
        <w:ind w:right="843" w:firstLine="707"/>
        <w:jc w:val="both"/>
        <w:rPr>
          <w:sz w:val="28"/>
        </w:rPr>
      </w:pPr>
      <w:r>
        <w:rPr>
          <w:sz w:val="28"/>
        </w:rPr>
        <w:t>как определяемая устойчивыми связями упорядоченность научно- исследовательских (проектно-конструкторских, технологических) и научно- производственных организаций государственного, академического, коммерческого секторов и направленность этой</w:t>
      </w:r>
      <w:r>
        <w:rPr>
          <w:spacing w:val="-10"/>
          <w:sz w:val="28"/>
        </w:rPr>
        <w:t xml:space="preserve"> </w:t>
      </w:r>
      <w:r>
        <w:rPr>
          <w:sz w:val="28"/>
        </w:rPr>
        <w:t>упорядоченности;</w:t>
      </w:r>
    </w:p>
    <w:p w:rsidR="0087326A" w:rsidRDefault="00781B02">
      <w:pPr>
        <w:pStyle w:val="a6"/>
        <w:numPr>
          <w:ilvl w:val="0"/>
          <w:numId w:val="42"/>
        </w:numPr>
        <w:tabs>
          <w:tab w:val="left" w:pos="1996"/>
        </w:tabs>
        <w:spacing w:line="360" w:lineRule="auto"/>
        <w:ind w:right="855" w:firstLine="707"/>
        <w:jc w:val="both"/>
        <w:rPr>
          <w:sz w:val="28"/>
        </w:rPr>
      </w:pPr>
      <w:r>
        <w:rPr>
          <w:sz w:val="28"/>
        </w:rPr>
        <w:t>как понятие социологической теории организации в соотношении с управлением в виде информационного</w:t>
      </w:r>
      <w:r>
        <w:rPr>
          <w:spacing w:val="-5"/>
          <w:sz w:val="28"/>
        </w:rPr>
        <w:t xml:space="preserve"> </w:t>
      </w:r>
      <w:r>
        <w:rPr>
          <w:sz w:val="28"/>
        </w:rPr>
        <w:t>процесса;</w:t>
      </w:r>
    </w:p>
    <w:p w:rsidR="0087326A" w:rsidRDefault="00781B02">
      <w:pPr>
        <w:pStyle w:val="a6"/>
        <w:numPr>
          <w:ilvl w:val="0"/>
          <w:numId w:val="42"/>
        </w:numPr>
        <w:tabs>
          <w:tab w:val="left" w:pos="1996"/>
        </w:tabs>
        <w:spacing w:line="360" w:lineRule="auto"/>
        <w:ind w:right="850" w:firstLine="707"/>
        <w:jc w:val="both"/>
        <w:rPr>
          <w:sz w:val="28"/>
        </w:rPr>
      </w:pPr>
      <w:r>
        <w:rPr>
          <w:sz w:val="28"/>
        </w:rPr>
        <w:t>как категория менеджмента в части способов воспроизводства, передачи и распределения научной</w:t>
      </w:r>
      <w:r>
        <w:rPr>
          <w:spacing w:val="-4"/>
          <w:sz w:val="28"/>
        </w:rPr>
        <w:t xml:space="preserve"> </w:t>
      </w:r>
      <w:r>
        <w:rPr>
          <w:sz w:val="28"/>
        </w:rPr>
        <w:t>деятельности.</w:t>
      </w:r>
    </w:p>
    <w:p w:rsidR="0087326A" w:rsidRDefault="00781B02">
      <w:pPr>
        <w:pStyle w:val="a3"/>
        <w:spacing w:line="360" w:lineRule="auto"/>
        <w:ind w:left="1002" w:right="846" w:firstLine="707"/>
        <w:jc w:val="both"/>
      </w:pPr>
      <w:r>
        <w:t xml:space="preserve">Целевой функцией деятельности научных и строительных организаций является качественное обслуживание потребителя и устойчивое положение </w:t>
      </w:r>
      <w:r>
        <w:lastRenderedPageBreak/>
        <w:t>на рынке, что гарантирует получение прибыли и определяет темпы экономического роста. Инновационный проце</w:t>
      </w:r>
      <w:proofErr w:type="gramStart"/>
      <w:r>
        <w:t>сс вкл</w:t>
      </w:r>
      <w:proofErr w:type="gramEnd"/>
      <w:r>
        <w:t>ючает разработку определенного новшества, включения его в производство и реализацию полученного на его основе новой</w:t>
      </w:r>
      <w:r>
        <w:rPr>
          <w:spacing w:val="-9"/>
        </w:rPr>
        <w:t xml:space="preserve"> </w:t>
      </w:r>
      <w:r>
        <w:t>продукции.</w:t>
      </w:r>
    </w:p>
    <w:p w:rsidR="0087326A" w:rsidRDefault="00781B02">
      <w:pPr>
        <w:pStyle w:val="a3"/>
        <w:spacing w:line="360" w:lineRule="auto"/>
        <w:ind w:left="1002" w:right="849" w:firstLine="707"/>
        <w:jc w:val="both"/>
      </w:pPr>
      <w:r>
        <w:t xml:space="preserve">Структура научного обеспечения включает четыре составляющие: </w:t>
      </w:r>
      <w:proofErr w:type="gramStart"/>
      <w:r>
        <w:t>организационную</w:t>
      </w:r>
      <w:proofErr w:type="gramEnd"/>
      <w:r>
        <w:t>, информационную, проблемно-ориентационную и ресурсную.</w:t>
      </w:r>
    </w:p>
    <w:p w:rsidR="0087326A" w:rsidRDefault="00781B02">
      <w:pPr>
        <w:pStyle w:val="a3"/>
        <w:spacing w:before="1" w:line="360" w:lineRule="auto"/>
        <w:ind w:left="1002" w:right="847" w:firstLine="707"/>
        <w:jc w:val="both"/>
      </w:pPr>
      <w:r>
        <w:rPr>
          <w:u w:val="single"/>
        </w:rPr>
        <w:t>Организационная составляющая</w:t>
      </w:r>
      <w:r>
        <w:t xml:space="preserve"> НОС предусматривает методологическое, экономическое, правовое оформление и создание </w:t>
      </w:r>
      <w:proofErr w:type="gramStart"/>
      <w:r>
        <w:t>разнообразных</w:t>
      </w:r>
      <w:proofErr w:type="gramEnd"/>
      <w:r>
        <w:t xml:space="preserve"> по назначению, гибкости и эффективности горизонтальных и</w:t>
      </w:r>
    </w:p>
    <w:p w:rsidR="0087326A" w:rsidRDefault="00F5009F">
      <w:pPr>
        <w:pStyle w:val="a3"/>
        <w:spacing w:line="362" w:lineRule="auto"/>
        <w:ind w:left="1002" w:right="851"/>
        <w:jc w:val="both"/>
      </w:pPr>
      <w:r>
        <w:rPr>
          <w:noProof/>
          <w:lang w:eastAsia="ru-RU"/>
        </w:rPr>
        <mc:AlternateContent>
          <mc:Choice Requires="wps">
            <w:drawing>
              <wp:anchor distT="0" distB="0" distL="114300" distR="114300" simplePos="0" relativeHeight="251601408" behindDoc="0" locked="0" layoutInCell="1" allowOverlap="1">
                <wp:simplePos x="0" y="0"/>
                <wp:positionH relativeFrom="page">
                  <wp:posOffset>1316990</wp:posOffset>
                </wp:positionH>
                <wp:positionV relativeFrom="page">
                  <wp:posOffset>418465</wp:posOffset>
                </wp:positionV>
                <wp:extent cx="5464810" cy="0"/>
                <wp:effectExtent l="0" t="0" r="0" b="0"/>
                <wp:wrapNone/>
                <wp:docPr id="398" name="Line 4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88" o:spid="_x0000_s1026" style="position:absolute;z-index:251601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yCbhx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вертикальных организационных форм связей между государственными, академическими и коммерческими научными организациями.</w:t>
      </w:r>
    </w:p>
    <w:p w:rsidR="0087326A" w:rsidRDefault="00781B02">
      <w:pPr>
        <w:pStyle w:val="a3"/>
        <w:spacing w:line="360" w:lineRule="auto"/>
        <w:ind w:left="1002" w:right="853" w:firstLine="707"/>
        <w:jc w:val="both"/>
      </w:pPr>
      <w:r>
        <w:t xml:space="preserve">Проектирование и функционирование </w:t>
      </w:r>
      <w:proofErr w:type="spellStart"/>
      <w:r>
        <w:t>оргструктуры</w:t>
      </w:r>
      <w:proofErr w:type="spellEnd"/>
      <w:r>
        <w:t xml:space="preserve"> требует информационного обеспечения: собственного научного, содержательного и управленческого, информационного.</w:t>
      </w:r>
    </w:p>
    <w:p w:rsidR="0087326A" w:rsidRDefault="00781B02">
      <w:pPr>
        <w:pStyle w:val="a3"/>
        <w:spacing w:line="360" w:lineRule="auto"/>
        <w:ind w:left="1002" w:right="846" w:firstLine="707"/>
        <w:jc w:val="both"/>
      </w:pPr>
      <w:r>
        <w:t xml:space="preserve">Необходимы поисковые и справочные </w:t>
      </w:r>
      <w:proofErr w:type="gramStart"/>
      <w:r>
        <w:t>интернет-ориентированные</w:t>
      </w:r>
      <w:proofErr w:type="gramEnd"/>
      <w:r>
        <w:t xml:space="preserve"> информационные системы, а также </w:t>
      </w:r>
      <w:r>
        <w:rPr>
          <w:u w:val="single"/>
        </w:rPr>
        <w:t>проблемно-ориентированные оценки</w:t>
      </w:r>
      <w:r>
        <w:t xml:space="preserve"> и другие прогнозно-ориентированные материалы для обоснования решений.</w:t>
      </w:r>
    </w:p>
    <w:p w:rsidR="0087326A" w:rsidRDefault="00781B02">
      <w:pPr>
        <w:pStyle w:val="a3"/>
        <w:spacing w:line="360" w:lineRule="auto"/>
        <w:ind w:left="1002" w:right="855" w:firstLine="707"/>
        <w:jc w:val="both"/>
      </w:pPr>
      <w:r>
        <w:t>Это позволяет: соотносить проблемные ситуации в отрасли с научными проблемами и задачами и с существующими возможностями их решения;</w:t>
      </w:r>
    </w:p>
    <w:p w:rsidR="0087326A" w:rsidRDefault="00781B02">
      <w:pPr>
        <w:pStyle w:val="a3"/>
        <w:ind w:left="1710"/>
        <w:jc w:val="both"/>
      </w:pPr>
      <w:r>
        <w:t>ранжировать цели по степени реальности их достижения;</w:t>
      </w:r>
    </w:p>
    <w:p w:rsidR="0087326A" w:rsidRDefault="00781B02">
      <w:pPr>
        <w:pStyle w:val="a3"/>
        <w:spacing w:before="153" w:line="360" w:lineRule="auto"/>
        <w:ind w:left="1710" w:right="851"/>
        <w:jc w:val="both"/>
      </w:pPr>
      <w:r>
        <w:t>обосновывать решения по распределению целей между исполнителями; создавать условия для проблемно-ориентированного формирования</w:t>
      </w:r>
    </w:p>
    <w:p w:rsidR="0087326A" w:rsidRDefault="00781B02">
      <w:pPr>
        <w:pStyle w:val="a3"/>
        <w:spacing w:line="321" w:lineRule="exact"/>
        <w:ind w:left="1002"/>
        <w:jc w:val="both"/>
      </w:pPr>
      <w:r>
        <w:t>потенциала организаций разных секторов науки;</w:t>
      </w:r>
    </w:p>
    <w:p w:rsidR="0087326A" w:rsidRDefault="00781B02">
      <w:pPr>
        <w:pStyle w:val="a3"/>
        <w:spacing w:before="163"/>
        <w:ind w:left="1710"/>
        <w:jc w:val="both"/>
      </w:pPr>
      <w:r>
        <w:t>обосновать решения по развитию научной деятельности.</w:t>
      </w:r>
    </w:p>
    <w:p w:rsidR="0087326A" w:rsidRDefault="00781B02">
      <w:pPr>
        <w:pStyle w:val="a3"/>
        <w:spacing w:before="161" w:line="360" w:lineRule="auto"/>
        <w:ind w:left="1002" w:right="854" w:firstLine="707"/>
        <w:jc w:val="both"/>
      </w:pPr>
      <w:r>
        <w:t>Следует иметь в виду, что коммерческий сектор не в состоянии решать крупные научные разработки и должен в основном быть ретранслятором фундаментальных разработок.</w:t>
      </w:r>
    </w:p>
    <w:p w:rsidR="0087326A" w:rsidRDefault="00781B02">
      <w:pPr>
        <w:pStyle w:val="a3"/>
        <w:spacing w:before="1"/>
        <w:ind w:left="1710"/>
        <w:jc w:val="both"/>
      </w:pPr>
      <w:r>
        <w:t>Обеспечение строительства знаниями:</w:t>
      </w:r>
    </w:p>
    <w:p w:rsidR="0087326A" w:rsidRDefault="00781B02">
      <w:pPr>
        <w:pStyle w:val="a6"/>
        <w:numPr>
          <w:ilvl w:val="0"/>
          <w:numId w:val="42"/>
        </w:numPr>
        <w:tabs>
          <w:tab w:val="left" w:pos="1996"/>
        </w:tabs>
        <w:spacing w:before="160" w:line="360" w:lineRule="auto"/>
        <w:ind w:right="855" w:firstLine="707"/>
        <w:rPr>
          <w:sz w:val="28"/>
        </w:rPr>
      </w:pPr>
      <w:proofErr w:type="gramStart"/>
      <w:r>
        <w:rPr>
          <w:sz w:val="28"/>
        </w:rPr>
        <w:t>готовые</w:t>
      </w:r>
      <w:proofErr w:type="gramEnd"/>
      <w:r>
        <w:rPr>
          <w:sz w:val="28"/>
        </w:rPr>
        <w:t>, наработанные ранее используются без трансформаций и дополнений;</w:t>
      </w:r>
    </w:p>
    <w:p w:rsidR="0087326A" w:rsidRDefault="00781B02">
      <w:pPr>
        <w:pStyle w:val="a6"/>
        <w:numPr>
          <w:ilvl w:val="0"/>
          <w:numId w:val="42"/>
        </w:numPr>
        <w:tabs>
          <w:tab w:val="left" w:pos="1996"/>
          <w:tab w:val="left" w:pos="3632"/>
          <w:tab w:val="left" w:pos="4672"/>
          <w:tab w:val="left" w:pos="6238"/>
          <w:tab w:val="left" w:pos="6601"/>
          <w:tab w:val="left" w:pos="8368"/>
          <w:tab w:val="left" w:pos="10201"/>
        </w:tabs>
        <w:spacing w:line="362" w:lineRule="auto"/>
        <w:ind w:right="852" w:firstLine="707"/>
        <w:rPr>
          <w:sz w:val="28"/>
        </w:rPr>
      </w:pPr>
      <w:r>
        <w:rPr>
          <w:sz w:val="28"/>
        </w:rPr>
        <w:lastRenderedPageBreak/>
        <w:t>имеющиеся</w:t>
      </w:r>
      <w:r>
        <w:rPr>
          <w:sz w:val="28"/>
        </w:rPr>
        <w:tab/>
        <w:t>знания</w:t>
      </w:r>
      <w:r>
        <w:rPr>
          <w:sz w:val="28"/>
        </w:rPr>
        <w:tab/>
        <w:t>нуждаются</w:t>
      </w:r>
      <w:r>
        <w:rPr>
          <w:sz w:val="28"/>
        </w:rPr>
        <w:tab/>
        <w:t>в</w:t>
      </w:r>
      <w:r>
        <w:rPr>
          <w:sz w:val="28"/>
        </w:rPr>
        <w:tab/>
        <w:t>переработке,</w:t>
      </w:r>
      <w:r>
        <w:rPr>
          <w:sz w:val="28"/>
        </w:rPr>
        <w:tab/>
      </w:r>
      <w:proofErr w:type="spellStart"/>
      <w:r>
        <w:rPr>
          <w:sz w:val="28"/>
        </w:rPr>
        <w:t>взаимоувязке</w:t>
      </w:r>
      <w:proofErr w:type="spellEnd"/>
      <w:r>
        <w:rPr>
          <w:sz w:val="28"/>
        </w:rPr>
        <w:tab/>
      </w:r>
      <w:r>
        <w:rPr>
          <w:spacing w:val="-17"/>
          <w:sz w:val="28"/>
        </w:rPr>
        <w:t xml:space="preserve">и </w:t>
      </w:r>
      <w:r>
        <w:rPr>
          <w:sz w:val="28"/>
        </w:rPr>
        <w:t>систематизации;</w:t>
      </w:r>
    </w:p>
    <w:p w:rsidR="0087326A" w:rsidRDefault="00781B02">
      <w:pPr>
        <w:pStyle w:val="a6"/>
        <w:numPr>
          <w:ilvl w:val="0"/>
          <w:numId w:val="42"/>
        </w:numPr>
        <w:tabs>
          <w:tab w:val="left" w:pos="1996"/>
        </w:tabs>
        <w:spacing w:line="360" w:lineRule="auto"/>
        <w:ind w:right="856" w:firstLine="707"/>
        <w:rPr>
          <w:sz w:val="28"/>
        </w:rPr>
      </w:pPr>
      <w:r>
        <w:rPr>
          <w:sz w:val="28"/>
        </w:rPr>
        <w:t>необходимо получение новых знаний объединенных в определенную систему, не имеющих аналогов, с новыми процедурами построения и т.</w:t>
      </w:r>
      <w:r>
        <w:rPr>
          <w:spacing w:val="-14"/>
          <w:sz w:val="28"/>
        </w:rPr>
        <w:t xml:space="preserve"> </w:t>
      </w:r>
      <w:r>
        <w:rPr>
          <w:sz w:val="28"/>
        </w:rPr>
        <w:t>д.</w:t>
      </w:r>
    </w:p>
    <w:p w:rsidR="0087326A" w:rsidRDefault="00781B02">
      <w:pPr>
        <w:pStyle w:val="a3"/>
        <w:spacing w:line="360" w:lineRule="auto"/>
        <w:ind w:left="1002" w:right="1297" w:firstLine="359"/>
      </w:pPr>
      <w:r>
        <w:t>Первый вариант имеет информационную природу. Второй и третий требует обмена информаций и деятельности.</w:t>
      </w:r>
    </w:p>
    <w:p w:rsidR="0087326A" w:rsidRDefault="00781B02">
      <w:pPr>
        <w:pStyle w:val="a3"/>
        <w:ind w:left="1362"/>
      </w:pPr>
      <w:r>
        <w:t>Знания могут быть представлены как:</w:t>
      </w:r>
    </w:p>
    <w:p w:rsidR="0087326A" w:rsidRDefault="00781B02">
      <w:pPr>
        <w:pStyle w:val="a6"/>
        <w:numPr>
          <w:ilvl w:val="1"/>
          <w:numId w:val="55"/>
        </w:numPr>
        <w:tabs>
          <w:tab w:val="left" w:pos="1286"/>
        </w:tabs>
        <w:spacing w:before="155"/>
        <w:ind w:left="1285" w:hanging="284"/>
        <w:rPr>
          <w:sz w:val="28"/>
        </w:rPr>
      </w:pPr>
      <w:r>
        <w:rPr>
          <w:sz w:val="28"/>
        </w:rPr>
        <w:t>"факты" – единицы эмпирического</w:t>
      </w:r>
      <w:r>
        <w:rPr>
          <w:spacing w:val="-5"/>
          <w:sz w:val="28"/>
        </w:rPr>
        <w:t xml:space="preserve"> </w:t>
      </w:r>
      <w:r>
        <w:rPr>
          <w:sz w:val="28"/>
        </w:rPr>
        <w:t>материала;</w:t>
      </w:r>
    </w:p>
    <w:p w:rsidR="0087326A" w:rsidRDefault="00F5009F">
      <w:pPr>
        <w:pStyle w:val="a6"/>
        <w:numPr>
          <w:ilvl w:val="1"/>
          <w:numId w:val="55"/>
        </w:numPr>
        <w:tabs>
          <w:tab w:val="left" w:pos="1286"/>
          <w:tab w:val="left" w:pos="2612"/>
          <w:tab w:val="left" w:pos="4235"/>
          <w:tab w:val="left" w:pos="4667"/>
          <w:tab w:val="left" w:pos="5741"/>
          <w:tab w:val="left" w:pos="7576"/>
          <w:tab w:val="left" w:pos="8879"/>
        </w:tabs>
        <w:spacing w:line="362" w:lineRule="auto"/>
        <w:ind w:left="1285" w:right="846" w:hanging="284"/>
        <w:rPr>
          <w:sz w:val="28"/>
        </w:rPr>
      </w:pPr>
      <w:r>
        <w:rPr>
          <w:noProof/>
          <w:lang w:eastAsia="ru-RU"/>
        </w:rPr>
        <mc:AlternateContent>
          <mc:Choice Requires="wps">
            <w:drawing>
              <wp:anchor distT="0" distB="0" distL="114300" distR="114300" simplePos="0" relativeHeight="251602432" behindDoc="0" locked="0" layoutInCell="1" allowOverlap="1">
                <wp:simplePos x="0" y="0"/>
                <wp:positionH relativeFrom="page">
                  <wp:posOffset>1316990</wp:posOffset>
                </wp:positionH>
                <wp:positionV relativeFrom="page">
                  <wp:posOffset>418465</wp:posOffset>
                </wp:positionV>
                <wp:extent cx="5464810" cy="0"/>
                <wp:effectExtent l="0" t="0" r="0" b="0"/>
                <wp:wrapNone/>
                <wp:docPr id="397" name="Line 4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87" o:spid="_x0000_s1026" style="position:absolute;z-index:251602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zRS7zB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rPr>
          <w:sz w:val="28"/>
        </w:rPr>
        <w:t>средства</w:t>
      </w:r>
      <w:r w:rsidR="00781B02">
        <w:rPr>
          <w:sz w:val="28"/>
        </w:rPr>
        <w:tab/>
        <w:t>выражения</w:t>
      </w:r>
      <w:r w:rsidR="00781B02">
        <w:rPr>
          <w:sz w:val="28"/>
        </w:rPr>
        <w:tab/>
        <w:t>–</w:t>
      </w:r>
      <w:r w:rsidR="00781B02">
        <w:rPr>
          <w:sz w:val="28"/>
        </w:rPr>
        <w:tab/>
        <w:t>языки,</w:t>
      </w:r>
      <w:r w:rsidR="00781B02">
        <w:rPr>
          <w:sz w:val="28"/>
        </w:rPr>
        <w:tab/>
        <w:t>оперативные</w:t>
      </w:r>
      <w:r w:rsidR="00781B02">
        <w:rPr>
          <w:sz w:val="28"/>
        </w:rPr>
        <w:tab/>
        <w:t>системы</w:t>
      </w:r>
      <w:r w:rsidR="00781B02">
        <w:rPr>
          <w:sz w:val="28"/>
        </w:rPr>
        <w:tab/>
      </w:r>
      <w:r w:rsidR="00781B02">
        <w:rPr>
          <w:spacing w:val="-3"/>
          <w:sz w:val="28"/>
        </w:rPr>
        <w:t xml:space="preserve">математики, </w:t>
      </w:r>
      <w:r w:rsidR="00781B02">
        <w:rPr>
          <w:sz w:val="28"/>
        </w:rPr>
        <w:t>представления и</w:t>
      </w:r>
      <w:r w:rsidR="00781B02">
        <w:rPr>
          <w:spacing w:val="-4"/>
          <w:sz w:val="28"/>
        </w:rPr>
        <w:t xml:space="preserve"> </w:t>
      </w:r>
      <w:r w:rsidR="00781B02">
        <w:rPr>
          <w:sz w:val="28"/>
        </w:rPr>
        <w:t>понятия;</w:t>
      </w:r>
    </w:p>
    <w:p w:rsidR="0087326A" w:rsidRDefault="00781B02">
      <w:pPr>
        <w:pStyle w:val="a6"/>
        <w:numPr>
          <w:ilvl w:val="1"/>
          <w:numId w:val="55"/>
        </w:numPr>
        <w:tabs>
          <w:tab w:val="left" w:pos="1286"/>
          <w:tab w:val="left" w:pos="3271"/>
          <w:tab w:val="left" w:pos="5132"/>
          <w:tab w:val="left" w:pos="5901"/>
          <w:tab w:val="left" w:pos="7239"/>
          <w:tab w:val="left" w:pos="8628"/>
        </w:tabs>
        <w:spacing w:line="360" w:lineRule="auto"/>
        <w:ind w:left="1285" w:right="853" w:hanging="284"/>
        <w:rPr>
          <w:sz w:val="28"/>
        </w:rPr>
      </w:pPr>
      <w:r>
        <w:rPr>
          <w:sz w:val="28"/>
        </w:rPr>
        <w:t>методические</w:t>
      </w:r>
      <w:r>
        <w:rPr>
          <w:sz w:val="28"/>
        </w:rPr>
        <w:tab/>
        <w:t>предписания</w:t>
      </w:r>
      <w:r>
        <w:rPr>
          <w:sz w:val="28"/>
        </w:rPr>
        <w:tab/>
        <w:t>или</w:t>
      </w:r>
      <w:r>
        <w:rPr>
          <w:sz w:val="28"/>
        </w:rPr>
        <w:tab/>
        <w:t>системы</w:t>
      </w:r>
      <w:r>
        <w:rPr>
          <w:sz w:val="28"/>
        </w:rPr>
        <w:tab/>
        <w:t>методик,</w:t>
      </w:r>
      <w:r>
        <w:rPr>
          <w:sz w:val="28"/>
        </w:rPr>
        <w:tab/>
      </w:r>
      <w:r>
        <w:rPr>
          <w:spacing w:val="-3"/>
          <w:sz w:val="28"/>
        </w:rPr>
        <w:t xml:space="preserve">фиксирующие </w:t>
      </w:r>
      <w:r>
        <w:rPr>
          <w:sz w:val="28"/>
        </w:rPr>
        <w:t>процедуры</w:t>
      </w:r>
      <w:r>
        <w:rPr>
          <w:spacing w:val="-1"/>
          <w:sz w:val="28"/>
        </w:rPr>
        <w:t xml:space="preserve"> </w:t>
      </w:r>
      <w:r>
        <w:rPr>
          <w:sz w:val="28"/>
        </w:rPr>
        <w:t>НИОКР;</w:t>
      </w:r>
    </w:p>
    <w:p w:rsidR="0087326A" w:rsidRDefault="00781B02">
      <w:pPr>
        <w:pStyle w:val="a6"/>
        <w:numPr>
          <w:ilvl w:val="1"/>
          <w:numId w:val="55"/>
        </w:numPr>
        <w:tabs>
          <w:tab w:val="left" w:pos="1286"/>
          <w:tab w:val="left" w:pos="3454"/>
          <w:tab w:val="left" w:pos="4551"/>
          <w:tab w:val="left" w:pos="6647"/>
          <w:tab w:val="left" w:pos="8225"/>
        </w:tabs>
        <w:spacing w:line="362" w:lineRule="auto"/>
        <w:ind w:left="1285" w:right="852" w:hanging="284"/>
        <w:rPr>
          <w:sz w:val="28"/>
        </w:rPr>
      </w:pPr>
      <w:r>
        <w:rPr>
          <w:sz w:val="28"/>
        </w:rPr>
        <w:t>онтологические</w:t>
      </w:r>
      <w:r>
        <w:rPr>
          <w:sz w:val="28"/>
        </w:rPr>
        <w:tab/>
        <w:t>схемы,</w:t>
      </w:r>
      <w:r>
        <w:rPr>
          <w:sz w:val="28"/>
        </w:rPr>
        <w:tab/>
        <w:t>изображающие</w:t>
      </w:r>
      <w:r>
        <w:rPr>
          <w:sz w:val="28"/>
        </w:rPr>
        <w:tab/>
        <w:t>идеальную</w:t>
      </w:r>
      <w:r>
        <w:rPr>
          <w:sz w:val="28"/>
        </w:rPr>
        <w:tab/>
      </w:r>
      <w:r>
        <w:rPr>
          <w:spacing w:val="-1"/>
          <w:sz w:val="28"/>
        </w:rPr>
        <w:t xml:space="preserve">действительность </w:t>
      </w:r>
      <w:r>
        <w:rPr>
          <w:sz w:val="28"/>
        </w:rPr>
        <w:t>изучения;</w:t>
      </w:r>
    </w:p>
    <w:p w:rsidR="0087326A" w:rsidRDefault="00781B02">
      <w:pPr>
        <w:pStyle w:val="a6"/>
        <w:numPr>
          <w:ilvl w:val="1"/>
          <w:numId w:val="55"/>
        </w:numPr>
        <w:tabs>
          <w:tab w:val="left" w:pos="1286"/>
        </w:tabs>
        <w:spacing w:line="317" w:lineRule="exact"/>
        <w:ind w:left="1285" w:hanging="284"/>
        <w:rPr>
          <w:sz w:val="28"/>
        </w:rPr>
      </w:pPr>
      <w:r>
        <w:rPr>
          <w:sz w:val="28"/>
        </w:rPr>
        <w:t>модели, представляющие частные объекты</w:t>
      </w:r>
      <w:r>
        <w:rPr>
          <w:spacing w:val="-3"/>
          <w:sz w:val="28"/>
        </w:rPr>
        <w:t xml:space="preserve"> </w:t>
      </w:r>
      <w:r>
        <w:rPr>
          <w:sz w:val="28"/>
        </w:rPr>
        <w:t>исследования;</w:t>
      </w:r>
    </w:p>
    <w:p w:rsidR="0087326A" w:rsidRDefault="00781B02">
      <w:pPr>
        <w:pStyle w:val="a6"/>
        <w:numPr>
          <w:ilvl w:val="1"/>
          <w:numId w:val="55"/>
        </w:numPr>
        <w:tabs>
          <w:tab w:val="left" w:pos="1286"/>
        </w:tabs>
        <w:spacing w:before="151"/>
        <w:ind w:left="1285" w:hanging="284"/>
        <w:rPr>
          <w:sz w:val="28"/>
        </w:rPr>
      </w:pPr>
      <w:r>
        <w:rPr>
          <w:sz w:val="28"/>
        </w:rPr>
        <w:t>знания, объединенные в систему</w:t>
      </w:r>
      <w:r>
        <w:rPr>
          <w:spacing w:val="-6"/>
          <w:sz w:val="28"/>
        </w:rPr>
        <w:t xml:space="preserve"> </w:t>
      </w:r>
      <w:r>
        <w:rPr>
          <w:sz w:val="28"/>
        </w:rPr>
        <w:t>торий;</w:t>
      </w:r>
    </w:p>
    <w:p w:rsidR="0087326A" w:rsidRDefault="00781B02">
      <w:pPr>
        <w:pStyle w:val="a6"/>
        <w:numPr>
          <w:ilvl w:val="1"/>
          <w:numId w:val="55"/>
        </w:numPr>
        <w:tabs>
          <w:tab w:val="left" w:pos="1286"/>
        </w:tabs>
        <w:spacing w:before="161"/>
        <w:ind w:left="1285" w:hanging="284"/>
        <w:rPr>
          <w:sz w:val="28"/>
        </w:rPr>
      </w:pPr>
      <w:r>
        <w:rPr>
          <w:sz w:val="28"/>
        </w:rPr>
        <w:t>задачи научного</w:t>
      </w:r>
      <w:r>
        <w:rPr>
          <w:spacing w:val="-3"/>
          <w:sz w:val="28"/>
        </w:rPr>
        <w:t xml:space="preserve"> </w:t>
      </w:r>
      <w:r>
        <w:rPr>
          <w:sz w:val="28"/>
        </w:rPr>
        <w:t>исследования.</w:t>
      </w:r>
    </w:p>
    <w:p w:rsidR="0087326A" w:rsidRDefault="00781B02">
      <w:pPr>
        <w:pStyle w:val="a3"/>
        <w:spacing w:before="160"/>
        <w:ind w:left="1362"/>
      </w:pPr>
      <w:r>
        <w:t>Особое место в строительной науке занимают проблемы и задачи.</w:t>
      </w:r>
    </w:p>
    <w:p w:rsidR="0087326A" w:rsidRDefault="00781B02">
      <w:pPr>
        <w:pStyle w:val="a3"/>
        <w:spacing w:before="164" w:line="360" w:lineRule="auto"/>
        <w:ind w:left="1002" w:right="841" w:firstLine="359"/>
      </w:pPr>
      <w:r>
        <w:t>Проблемно-ориентированная оценка научного потенциала в обобщенном виде характеризуется кортежем:</w:t>
      </w:r>
    </w:p>
    <w:p w:rsidR="0087326A" w:rsidRPr="00781B02" w:rsidRDefault="00781B02">
      <w:pPr>
        <w:pStyle w:val="a3"/>
        <w:spacing w:line="321" w:lineRule="exact"/>
        <w:ind w:left="1025" w:right="517"/>
        <w:jc w:val="center"/>
        <w:rPr>
          <w:lang w:val="en-US"/>
        </w:rPr>
      </w:pPr>
      <w:r w:rsidRPr="00781B02">
        <w:rPr>
          <w:lang w:val="en-US"/>
        </w:rPr>
        <w:t xml:space="preserve">&lt;V, F, U, L, S, R, M, Q, B, K, </w:t>
      </w:r>
      <w:proofErr w:type="gramStart"/>
      <w:r w:rsidRPr="00781B02">
        <w:rPr>
          <w:lang w:val="en-US"/>
        </w:rPr>
        <w:t>Z</w:t>
      </w:r>
      <w:proofErr w:type="gramEnd"/>
      <w:r w:rsidRPr="00781B02">
        <w:rPr>
          <w:lang w:val="en-US"/>
        </w:rPr>
        <w:t>&gt;,</w:t>
      </w:r>
    </w:p>
    <w:p w:rsidR="0087326A" w:rsidRDefault="00781B02" w:rsidP="006B1019">
      <w:pPr>
        <w:pStyle w:val="a3"/>
        <w:spacing w:before="160" w:line="362" w:lineRule="auto"/>
        <w:ind w:left="1002" w:right="851"/>
        <w:jc w:val="both"/>
      </w:pPr>
      <w:r>
        <w:t xml:space="preserve">который может рассматриваться как процесс достижения цели по средствам использования оператора F перехода от начального состояния U в </w:t>
      </w:r>
      <w:proofErr w:type="gramStart"/>
      <w:r>
        <w:t>конечное</w:t>
      </w:r>
      <w:proofErr w:type="gramEnd"/>
      <w:r w:rsidR="006B1019">
        <w:t xml:space="preserve"> </w:t>
      </w:r>
      <w:r>
        <w:t>V. Оператор F содержит требования к наличному лидеру L, обеспечению коллективом специалистов S, заделу прошлого научных результатов R, основным методом исследования М, наличию специального оборудования</w:t>
      </w:r>
      <w:proofErr w:type="gramStart"/>
      <w:r>
        <w:t xml:space="preserve"> О</w:t>
      </w:r>
      <w:proofErr w:type="gramEnd"/>
      <w:r>
        <w:t>, техническому уровню экспериментально-производственной базы В, уровню развития партнерских связей с возможными исполнителями К, активности связи с заказчиком Z.</w:t>
      </w:r>
    </w:p>
    <w:p w:rsidR="0087326A" w:rsidRDefault="00781B02">
      <w:pPr>
        <w:pStyle w:val="a3"/>
        <w:spacing w:line="362" w:lineRule="auto"/>
        <w:ind w:left="1002" w:right="851" w:firstLine="359"/>
        <w:jc w:val="both"/>
      </w:pPr>
      <w:r>
        <w:t>Системно-логическая модель целевого соответствия части научного потенциала отрасли по минимальному набору характеристик имеет вид:</w:t>
      </w:r>
    </w:p>
    <w:p w:rsidR="0087326A" w:rsidRDefault="00781B02">
      <w:pPr>
        <w:pStyle w:val="a3"/>
        <w:tabs>
          <w:tab w:val="left" w:pos="4763"/>
        </w:tabs>
        <w:spacing w:line="317" w:lineRule="exact"/>
        <w:ind w:left="510"/>
        <w:jc w:val="center"/>
      </w:pPr>
      <w:r>
        <w:rPr>
          <w:noProof/>
          <w:lang w:eastAsia="ru-RU"/>
        </w:rPr>
        <w:lastRenderedPageBreak/>
        <w:drawing>
          <wp:anchor distT="0" distB="0" distL="0" distR="0" simplePos="0" relativeHeight="251374080" behindDoc="1" locked="0" layoutInCell="1" allowOverlap="1">
            <wp:simplePos x="0" y="0"/>
            <wp:positionH relativeFrom="page">
              <wp:posOffset>5265420</wp:posOffset>
            </wp:positionH>
            <wp:positionV relativeFrom="paragraph">
              <wp:posOffset>23350</wp:posOffset>
            </wp:positionV>
            <wp:extent cx="176402" cy="103377"/>
            <wp:effectExtent l="0" t="0" r="0" b="0"/>
            <wp:wrapNone/>
            <wp:docPr id="85" name="image1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image120.png"/>
                    <pic:cNvPicPr/>
                  </pic:nvPicPr>
                  <pic:blipFill>
                    <a:blip r:embed="rId160" cstate="print"/>
                    <a:stretch>
                      <a:fillRect/>
                    </a:stretch>
                  </pic:blipFill>
                  <pic:spPr>
                    <a:xfrm>
                      <a:off x="0" y="0"/>
                      <a:ext cx="176402" cy="103377"/>
                    </a:xfrm>
                    <a:prstGeom prst="rect">
                      <a:avLst/>
                    </a:prstGeom>
                  </pic:spPr>
                </pic:pic>
              </a:graphicData>
            </a:graphic>
          </wp:anchor>
        </w:drawing>
      </w:r>
      <w:r>
        <w:t>(FULUSURUMUQUBUKUZ):</w:t>
      </w:r>
      <w:r>
        <w:rPr>
          <w:spacing w:val="-4"/>
        </w:rPr>
        <w:t xml:space="preserve"> </w:t>
      </w:r>
      <w:r>
        <w:t>U</w:t>
      </w:r>
      <w:r w:rsidR="00F1275E">
        <w:t xml:space="preserve"> </w:t>
      </w:r>
      <w:r>
        <w:tab/>
        <w:t>V</w:t>
      </w:r>
    </w:p>
    <w:p w:rsidR="0087326A" w:rsidRDefault="00781B02">
      <w:pPr>
        <w:pStyle w:val="a3"/>
        <w:spacing w:before="150" w:line="278" w:lineRule="auto"/>
        <w:ind w:left="1002" w:right="848" w:firstLine="359"/>
        <w:jc w:val="both"/>
      </w:pPr>
      <w:r>
        <w:rPr>
          <w:position w:val="1"/>
        </w:rPr>
        <w:t xml:space="preserve">Процедура   измерения   состоит   в   сопоставлении   </w:t>
      </w:r>
      <w:r>
        <w:rPr>
          <w:spacing w:val="-6"/>
          <w:position w:val="1"/>
        </w:rPr>
        <w:t xml:space="preserve">F </w:t>
      </w:r>
      <w:r>
        <w:rPr>
          <w:noProof/>
          <w:spacing w:val="-6"/>
          <w:lang w:eastAsia="ru-RU"/>
        </w:rPr>
        <w:drawing>
          <wp:inline distT="0" distB="0" distL="0" distR="0">
            <wp:extent cx="228600" cy="161925"/>
            <wp:effectExtent l="0" t="0" r="0" b="0"/>
            <wp:docPr id="87" name="image1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image121.png"/>
                    <pic:cNvPicPr/>
                  </pic:nvPicPr>
                  <pic:blipFill>
                    <a:blip r:embed="rId161" cstate="print"/>
                    <a:stretch>
                      <a:fillRect/>
                    </a:stretch>
                  </pic:blipFill>
                  <pic:spPr>
                    <a:xfrm>
                      <a:off x="0" y="0"/>
                      <a:ext cx="228600" cy="161925"/>
                    </a:xfrm>
                    <a:prstGeom prst="rect">
                      <a:avLst/>
                    </a:prstGeom>
                  </pic:spPr>
                </pic:pic>
              </a:graphicData>
            </a:graphic>
          </wp:inline>
        </w:drawing>
      </w:r>
      <w:r>
        <w:rPr>
          <w:position w:val="1"/>
        </w:rPr>
        <w:t xml:space="preserve">V, обобщенный </w:t>
      </w:r>
      <w:r>
        <w:t>результат которого R называется</w:t>
      </w:r>
      <w:r>
        <w:rPr>
          <w:spacing w:val="-5"/>
        </w:rPr>
        <w:t xml:space="preserve"> </w:t>
      </w:r>
      <w:r>
        <w:t>релевантностью.</w:t>
      </w:r>
    </w:p>
    <w:p w:rsidR="0087326A" w:rsidRDefault="00F5009F">
      <w:pPr>
        <w:pStyle w:val="a3"/>
        <w:spacing w:line="276" w:lineRule="auto"/>
        <w:ind w:left="2986" w:right="853" w:hanging="425"/>
        <w:jc w:val="both"/>
      </w:pPr>
      <w:r>
        <w:rPr>
          <w:noProof/>
          <w:lang w:eastAsia="ru-RU"/>
        </w:rPr>
        <mc:AlternateContent>
          <mc:Choice Requires="wps">
            <w:drawing>
              <wp:anchor distT="0" distB="0" distL="114300" distR="114300" simplePos="0" relativeHeight="251832832" behindDoc="1" locked="0" layoutInCell="1" allowOverlap="1">
                <wp:simplePos x="0" y="0"/>
                <wp:positionH relativeFrom="page">
                  <wp:posOffset>1844675</wp:posOffset>
                </wp:positionH>
                <wp:positionV relativeFrom="paragraph">
                  <wp:posOffset>635</wp:posOffset>
                </wp:positionV>
                <wp:extent cx="212725" cy="962025"/>
                <wp:effectExtent l="0" t="0" r="0" b="0"/>
                <wp:wrapNone/>
                <wp:docPr id="396" name="Freeform 486"/>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212725" cy="962025"/>
                        </a:xfrm>
                        <a:custGeom>
                          <a:avLst/>
                          <a:gdLst>
                            <a:gd name="T0" fmla="+- 0 2965 2725"/>
                            <a:gd name="T1" fmla="*/ T0 w 240"/>
                            <a:gd name="T2" fmla="+- 0 139 139"/>
                            <a:gd name="T3" fmla="*/ 139 h 1440"/>
                            <a:gd name="T4" fmla="+- 0 2918 2725"/>
                            <a:gd name="T5" fmla="*/ T4 w 240"/>
                            <a:gd name="T6" fmla="+- 0 149 139"/>
                            <a:gd name="T7" fmla="*/ 149 h 1440"/>
                            <a:gd name="T8" fmla="+- 0 2880 2725"/>
                            <a:gd name="T9" fmla="*/ T8 w 240"/>
                            <a:gd name="T10" fmla="+- 0 175 139"/>
                            <a:gd name="T11" fmla="*/ 175 h 1440"/>
                            <a:gd name="T12" fmla="+- 0 2854 2725"/>
                            <a:gd name="T13" fmla="*/ T12 w 240"/>
                            <a:gd name="T14" fmla="+- 0 213 139"/>
                            <a:gd name="T15" fmla="*/ 213 h 1440"/>
                            <a:gd name="T16" fmla="+- 0 2845 2725"/>
                            <a:gd name="T17" fmla="*/ T16 w 240"/>
                            <a:gd name="T18" fmla="+- 0 259 139"/>
                            <a:gd name="T19" fmla="*/ 259 h 1440"/>
                            <a:gd name="T20" fmla="+- 0 2845 2725"/>
                            <a:gd name="T21" fmla="*/ T20 w 240"/>
                            <a:gd name="T22" fmla="+- 0 739 139"/>
                            <a:gd name="T23" fmla="*/ 739 h 1440"/>
                            <a:gd name="T24" fmla="+- 0 2836 2725"/>
                            <a:gd name="T25" fmla="*/ T24 w 240"/>
                            <a:gd name="T26" fmla="+- 0 786 139"/>
                            <a:gd name="T27" fmla="*/ 786 h 1440"/>
                            <a:gd name="T28" fmla="+- 0 2810 2725"/>
                            <a:gd name="T29" fmla="*/ T28 w 240"/>
                            <a:gd name="T30" fmla="+- 0 824 139"/>
                            <a:gd name="T31" fmla="*/ 824 h 1440"/>
                            <a:gd name="T32" fmla="+- 0 2772 2725"/>
                            <a:gd name="T33" fmla="*/ T32 w 240"/>
                            <a:gd name="T34" fmla="+- 0 850 139"/>
                            <a:gd name="T35" fmla="*/ 850 h 1440"/>
                            <a:gd name="T36" fmla="+- 0 2725 2725"/>
                            <a:gd name="T37" fmla="*/ T36 w 240"/>
                            <a:gd name="T38" fmla="+- 0 859 139"/>
                            <a:gd name="T39" fmla="*/ 859 h 1440"/>
                            <a:gd name="T40" fmla="+- 0 2772 2725"/>
                            <a:gd name="T41" fmla="*/ T40 w 240"/>
                            <a:gd name="T42" fmla="+- 0 869 139"/>
                            <a:gd name="T43" fmla="*/ 869 h 1440"/>
                            <a:gd name="T44" fmla="+- 0 2810 2725"/>
                            <a:gd name="T45" fmla="*/ T44 w 240"/>
                            <a:gd name="T46" fmla="+- 0 895 139"/>
                            <a:gd name="T47" fmla="*/ 895 h 1440"/>
                            <a:gd name="T48" fmla="+- 0 2836 2725"/>
                            <a:gd name="T49" fmla="*/ T48 w 240"/>
                            <a:gd name="T50" fmla="+- 0 933 139"/>
                            <a:gd name="T51" fmla="*/ 933 h 1440"/>
                            <a:gd name="T52" fmla="+- 0 2845 2725"/>
                            <a:gd name="T53" fmla="*/ T52 w 240"/>
                            <a:gd name="T54" fmla="+- 0 979 139"/>
                            <a:gd name="T55" fmla="*/ 979 h 1440"/>
                            <a:gd name="T56" fmla="+- 0 2845 2725"/>
                            <a:gd name="T57" fmla="*/ T56 w 240"/>
                            <a:gd name="T58" fmla="+- 0 1459 139"/>
                            <a:gd name="T59" fmla="*/ 1459 h 1440"/>
                            <a:gd name="T60" fmla="+- 0 2854 2725"/>
                            <a:gd name="T61" fmla="*/ T60 w 240"/>
                            <a:gd name="T62" fmla="+- 0 1506 139"/>
                            <a:gd name="T63" fmla="*/ 1506 h 1440"/>
                            <a:gd name="T64" fmla="+- 0 2880 2725"/>
                            <a:gd name="T65" fmla="*/ T64 w 240"/>
                            <a:gd name="T66" fmla="+- 0 1544 139"/>
                            <a:gd name="T67" fmla="*/ 1544 h 1440"/>
                            <a:gd name="T68" fmla="+- 0 2918 2725"/>
                            <a:gd name="T69" fmla="*/ T68 w 240"/>
                            <a:gd name="T70" fmla="+- 0 1570 139"/>
                            <a:gd name="T71" fmla="*/ 1570 h 1440"/>
                            <a:gd name="T72" fmla="+- 0 2965 2725"/>
                            <a:gd name="T73" fmla="*/ T72 w 240"/>
                            <a:gd name="T74" fmla="+- 0 1579 139"/>
                            <a:gd name="T75" fmla="*/ 1579 h 144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240" h="1440">
                              <a:moveTo>
                                <a:pt x="240" y="0"/>
                              </a:moveTo>
                              <a:lnTo>
                                <a:pt x="193" y="10"/>
                              </a:lnTo>
                              <a:lnTo>
                                <a:pt x="155" y="36"/>
                              </a:lnTo>
                              <a:lnTo>
                                <a:pt x="129" y="74"/>
                              </a:lnTo>
                              <a:lnTo>
                                <a:pt x="120" y="120"/>
                              </a:lnTo>
                              <a:lnTo>
                                <a:pt x="120" y="600"/>
                              </a:lnTo>
                              <a:lnTo>
                                <a:pt x="111" y="647"/>
                              </a:lnTo>
                              <a:lnTo>
                                <a:pt x="85" y="685"/>
                              </a:lnTo>
                              <a:lnTo>
                                <a:pt x="47" y="711"/>
                              </a:lnTo>
                              <a:lnTo>
                                <a:pt x="0" y="720"/>
                              </a:lnTo>
                              <a:lnTo>
                                <a:pt x="47" y="730"/>
                              </a:lnTo>
                              <a:lnTo>
                                <a:pt x="85" y="756"/>
                              </a:lnTo>
                              <a:lnTo>
                                <a:pt x="111" y="794"/>
                              </a:lnTo>
                              <a:lnTo>
                                <a:pt x="120" y="840"/>
                              </a:lnTo>
                              <a:lnTo>
                                <a:pt x="120" y="1320"/>
                              </a:lnTo>
                              <a:lnTo>
                                <a:pt x="129" y="1367"/>
                              </a:lnTo>
                              <a:lnTo>
                                <a:pt x="155" y="1405"/>
                              </a:lnTo>
                              <a:lnTo>
                                <a:pt x="193" y="1431"/>
                              </a:lnTo>
                              <a:lnTo>
                                <a:pt x="240" y="144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486" o:spid="_x0000_s1026" style="position:absolute;margin-left:145.25pt;margin-top:.05pt;width:16.75pt;height:75.75pt;z-index:-2514836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240,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" path="m240,l193,10,155,36,129,74r-9,46l120,600r-9,47l85,685,47,711,,720r47,10l85,756r26,38l120,840r,480l129,1367r26,38l193,1431r47,9e" filled="f">
                <v:path arrowok="t" o:connecttype="custom" o:connectlocs="212725,92862;171066,99543;137385,116913;114340,142300;106363,173031;106363,493706;98385,525105;75340,550492;41659,567862;0,573875;41659,580555;75340,597925;98385,623312;106363,654043;106363,974718;114340,1006118;137385,1031505;171066,1048874;212725,1054887" o:connectangles="0,0,0,0,0,0,0,0,0,0,0,0,0,0,0,0,0,0,0"/>
                <o:lock v:ext="edit" verticies="t"/>
                <w10:wrap anchorx="page"/>
              </v:shape>
            </w:pict>
          </mc:Fallback>
        </mc:AlternateContent>
      </w:r>
      <w:r w:rsidR="00781B02">
        <w:t>0, если соответствие между наличным научным потенциалом и проблемой полностью отсутствует;</w:t>
      </w:r>
    </w:p>
    <w:p w:rsidR="0087326A" w:rsidRDefault="00781B02">
      <w:pPr>
        <w:pStyle w:val="a6"/>
        <w:numPr>
          <w:ilvl w:val="0"/>
          <w:numId w:val="101"/>
        </w:numPr>
        <w:tabs>
          <w:tab w:val="left" w:pos="2620"/>
          <w:tab w:val="left" w:pos="2621"/>
        </w:tabs>
        <w:spacing w:line="276" w:lineRule="auto"/>
        <w:ind w:left="2986" w:right="854" w:hanging="1558"/>
        <w:jc w:val="both"/>
        <w:rPr>
          <w:sz w:val="28"/>
        </w:rPr>
      </w:pPr>
      <w:r>
        <w:rPr>
          <w:sz w:val="28"/>
        </w:rPr>
        <w:t>1, если проблема уже была успешно решена и все предпосылки для ее решения данными исполнители в интересах нового заказчика имеются.</w:t>
      </w:r>
    </w:p>
    <w:p w:rsidR="0087326A" w:rsidRDefault="00F5009F">
      <w:pPr>
        <w:pStyle w:val="a3"/>
        <w:spacing w:line="360" w:lineRule="auto"/>
        <w:ind w:left="1002" w:right="851" w:firstLine="359"/>
        <w:jc w:val="both"/>
      </w:pPr>
      <w:r>
        <w:rPr>
          <w:noProof/>
          <w:lang w:eastAsia="ru-RU"/>
        </w:rPr>
        <mc:AlternateContent>
          <mc:Choice Requires="wps">
            <w:drawing>
              <wp:anchor distT="0" distB="0" distL="114300" distR="114300" simplePos="0" relativeHeight="251603456" behindDoc="0" locked="0" layoutInCell="1" allowOverlap="1">
                <wp:simplePos x="0" y="0"/>
                <wp:positionH relativeFrom="page">
                  <wp:posOffset>1316990</wp:posOffset>
                </wp:positionH>
                <wp:positionV relativeFrom="page">
                  <wp:posOffset>418465</wp:posOffset>
                </wp:positionV>
                <wp:extent cx="5464810" cy="0"/>
                <wp:effectExtent l="0" t="0" r="0" b="0"/>
                <wp:wrapNone/>
                <wp:docPr id="395" name="Line 4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85" o:spid="_x0000_s1026" style="position:absolute;z-index:251603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bR33RB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proofErr w:type="gramStart"/>
      <w:r w:rsidR="00781B02">
        <w:t>Техника измерения релевантности базируется на сборе информации и последовательном анализе объективных данных о научном задел, результатов самооценок лидеров и членов исследовательских групп, а также оценок компетентных экспертов.</w:t>
      </w:r>
      <w:proofErr w:type="gramEnd"/>
    </w:p>
    <w:p w:rsidR="0087326A" w:rsidRDefault="00781B02">
      <w:pPr>
        <w:pStyle w:val="a3"/>
        <w:spacing w:line="360" w:lineRule="auto"/>
        <w:ind w:left="1002" w:right="849" w:firstLine="359"/>
        <w:jc w:val="both"/>
      </w:pPr>
      <w:r>
        <w:t xml:space="preserve">Проблемная ориентация научного потенциала учитывает исследовательские группы (ИГ) способны самостоятельно решать проблему или только ее определенную часть, или могут быть только исполнителями, а также не обладающие потенциалом </w:t>
      </w:r>
      <w:proofErr w:type="gramStart"/>
      <w:r>
        <w:t>для</w:t>
      </w:r>
      <w:proofErr w:type="gramEnd"/>
      <w:r>
        <w:t xml:space="preserve"> участии в НИОКР.</w:t>
      </w:r>
    </w:p>
    <w:p w:rsidR="0087326A" w:rsidRDefault="00781B02">
      <w:pPr>
        <w:pStyle w:val="a3"/>
        <w:spacing w:line="360" w:lineRule="auto"/>
        <w:ind w:left="1002" w:right="848" w:firstLine="359"/>
        <w:jc w:val="both"/>
      </w:pPr>
      <w:r>
        <w:t xml:space="preserve">В настоящее время разрабатываются методы формирования гибких адаптивных </w:t>
      </w:r>
      <w:proofErr w:type="spellStart"/>
      <w:r>
        <w:t>оргформ</w:t>
      </w:r>
      <w:proofErr w:type="spellEnd"/>
      <w:r>
        <w:t xml:space="preserve"> научных коллективов, реализующих резервы структурной и профессиональной мобильности научных кадров.</w:t>
      </w:r>
    </w:p>
    <w:p w:rsidR="0087326A" w:rsidRDefault="00781B02">
      <w:pPr>
        <w:pStyle w:val="a3"/>
        <w:spacing w:line="360" w:lineRule="auto"/>
        <w:ind w:left="1002" w:right="847" w:firstLine="359"/>
        <w:jc w:val="both"/>
      </w:pPr>
      <w:r>
        <w:t xml:space="preserve">Физическая сущность мобильности оценивается использованием понятий пространств и времени. В этой системе мобильность-это скорость переноса мощности научных подразделений и изменения их проблемной ориентации. Скорость роста мощности в системе </w:t>
      </w:r>
      <w:proofErr w:type="spellStart"/>
      <w:r>
        <w:t>Бартина</w:t>
      </w:r>
      <w:proofErr w:type="spellEnd"/>
      <w:r>
        <w:t>-Кузнецова имеет размерность L</w:t>
      </w:r>
      <w:r>
        <w:rPr>
          <w:vertAlign w:val="superscript"/>
        </w:rPr>
        <w:t>5</w:t>
      </w:r>
      <w:r>
        <w:t>Т</w:t>
      </w:r>
      <w:r>
        <w:rPr>
          <w:vertAlign w:val="superscript"/>
        </w:rPr>
        <w:t>-6</w:t>
      </w:r>
      <w:r>
        <w:t xml:space="preserve">. А рост проблемной ориентации в единицу времени может быть </w:t>
      </w:r>
      <w:proofErr w:type="gramStart"/>
      <w:r>
        <w:t>выражена</w:t>
      </w:r>
      <w:proofErr w:type="gramEnd"/>
      <w:r>
        <w:t xml:space="preserve"> отношением требуемого уровня релевантности научного потенциала к прогнозирующему периоду его достижения.</w:t>
      </w:r>
    </w:p>
    <w:p w:rsidR="0087326A" w:rsidRDefault="00781B02">
      <w:pPr>
        <w:pStyle w:val="a3"/>
        <w:ind w:left="1362"/>
        <w:jc w:val="both"/>
      </w:pPr>
      <w:r>
        <w:t>Мобильность (М) научного потенциала выражается формулой:</w:t>
      </w:r>
    </w:p>
    <w:p w:rsidR="0087326A" w:rsidRDefault="00781B02">
      <w:pPr>
        <w:pStyle w:val="a3"/>
        <w:spacing w:before="161"/>
        <w:ind w:left="1025" w:right="515"/>
        <w:jc w:val="center"/>
      </w:pPr>
      <w:r>
        <w:t>М=</w:t>
      </w:r>
      <w:proofErr w:type="spellStart"/>
      <w:r>
        <w:t>V</w:t>
      </w:r>
      <w:r>
        <w:rPr>
          <w:vertAlign w:val="superscript"/>
        </w:rPr>
        <w:t>un</w:t>
      </w:r>
      <w:proofErr w:type="spellEnd"/>
      <w:r>
        <w:t xml:space="preserve"> + V</w:t>
      </w:r>
      <w:r>
        <w:rPr>
          <w:vertAlign w:val="superscript"/>
        </w:rPr>
        <w:t>n0</w:t>
      </w:r>
    </w:p>
    <w:p w:rsidR="0087326A" w:rsidRDefault="00781B02">
      <w:pPr>
        <w:pStyle w:val="a3"/>
        <w:tabs>
          <w:tab w:val="left" w:pos="2092"/>
          <w:tab w:val="left" w:pos="2679"/>
          <w:tab w:val="left" w:pos="3025"/>
          <w:tab w:val="left" w:pos="4279"/>
          <w:tab w:val="left" w:pos="5560"/>
          <w:tab w:val="left" w:pos="6862"/>
          <w:tab w:val="left" w:pos="8440"/>
          <w:tab w:val="left" w:pos="8773"/>
        </w:tabs>
        <w:spacing w:before="160" w:line="360" w:lineRule="auto"/>
        <w:ind w:left="2562" w:right="852" w:hanging="1133"/>
      </w:pPr>
      <w:r>
        <w:t>где:</w:t>
      </w:r>
      <w:r>
        <w:tab/>
      </w:r>
      <w:proofErr w:type="spellStart"/>
      <w:r>
        <w:t>V</w:t>
      </w:r>
      <w:r>
        <w:rPr>
          <w:vertAlign w:val="superscript"/>
        </w:rPr>
        <w:t>un</w:t>
      </w:r>
      <w:proofErr w:type="spellEnd"/>
      <w:r>
        <w:tab/>
      </w:r>
      <w:r>
        <w:tab/>
        <w:t>–</w:t>
      </w:r>
      <w:r>
        <w:tab/>
        <w:t>скорость</w:t>
      </w:r>
      <w:r>
        <w:tab/>
        <w:t>переноса</w:t>
      </w:r>
      <w:r>
        <w:tab/>
        <w:t>научного</w:t>
      </w:r>
      <w:r>
        <w:tab/>
        <w:t>потенциала</w:t>
      </w:r>
      <w:r>
        <w:tab/>
        <w:t>в</w:t>
      </w:r>
      <w:r>
        <w:tab/>
      </w:r>
      <w:r>
        <w:rPr>
          <w:spacing w:val="-3"/>
        </w:rPr>
        <w:t xml:space="preserve">стоимостных </w:t>
      </w:r>
      <w:r>
        <w:t>единицах год,;</w:t>
      </w:r>
      <w:r>
        <w:rPr>
          <w:spacing w:val="1"/>
        </w:rPr>
        <w:t xml:space="preserve"> </w:t>
      </w:r>
      <w:r>
        <w:t>(</w:t>
      </w:r>
      <w:proofErr w:type="spellStart"/>
      <w:r>
        <w:t>с</w:t>
      </w:r>
      <w:proofErr w:type="gramStart"/>
      <w:r>
        <w:t>.е</w:t>
      </w:r>
      <w:proofErr w:type="gramEnd"/>
      <w:r>
        <w:t>д</w:t>
      </w:r>
      <w:proofErr w:type="spellEnd"/>
      <w:r>
        <w:t>/год)</w:t>
      </w:r>
    </w:p>
    <w:p w:rsidR="0087326A" w:rsidRDefault="00781B02">
      <w:pPr>
        <w:pStyle w:val="a3"/>
        <w:tabs>
          <w:tab w:val="left" w:pos="2631"/>
          <w:tab w:val="left" w:pos="3027"/>
          <w:tab w:val="left" w:pos="4334"/>
          <w:tab w:val="left" w:pos="5241"/>
          <w:tab w:val="left" w:pos="6946"/>
          <w:tab w:val="left" w:pos="8600"/>
        </w:tabs>
        <w:spacing w:before="1" w:line="360" w:lineRule="auto"/>
        <w:ind w:left="2562" w:right="853" w:hanging="567"/>
      </w:pPr>
      <w:r>
        <w:t>V</w:t>
      </w:r>
      <w:r>
        <w:rPr>
          <w:vertAlign w:val="superscript"/>
        </w:rPr>
        <w:t>n0</w:t>
      </w:r>
      <w:r>
        <w:tab/>
      </w:r>
      <w:r>
        <w:tab/>
        <w:t>–</w:t>
      </w:r>
      <w:r>
        <w:tab/>
        <w:t>скорость</w:t>
      </w:r>
      <w:r>
        <w:tab/>
        <w:t>роста</w:t>
      </w:r>
      <w:r>
        <w:tab/>
        <w:t>проблемной</w:t>
      </w:r>
      <w:r>
        <w:tab/>
        <w:t>ориентации</w:t>
      </w:r>
      <w:r>
        <w:tab/>
      </w:r>
      <w:r>
        <w:rPr>
          <w:spacing w:val="-3"/>
        </w:rPr>
        <w:t xml:space="preserve">перенесенного </w:t>
      </w:r>
      <w:r>
        <w:t>научного потенциала</w:t>
      </w:r>
      <w:r>
        <w:rPr>
          <w:spacing w:val="69"/>
        </w:rPr>
        <w:t xml:space="preserve"> </w:t>
      </w:r>
      <w:r>
        <w:t>(</w:t>
      </w:r>
      <w:proofErr w:type="spellStart"/>
      <w:r>
        <w:t>с.ед</w:t>
      </w:r>
      <w:proofErr w:type="spellEnd"/>
      <w:r>
        <w:t>./год);</w:t>
      </w:r>
    </w:p>
    <w:p w:rsidR="0087326A" w:rsidRDefault="00781B02">
      <w:pPr>
        <w:pStyle w:val="a3"/>
        <w:spacing w:line="360" w:lineRule="auto"/>
        <w:ind w:left="1002" w:right="841" w:firstLine="707"/>
      </w:pPr>
      <w:r>
        <w:lastRenderedPageBreak/>
        <w:t xml:space="preserve">Релевантность (англ. </w:t>
      </w:r>
      <w:proofErr w:type="spellStart"/>
      <w:r>
        <w:t>relevant</w:t>
      </w:r>
      <w:proofErr w:type="spellEnd"/>
      <w:r>
        <w:t xml:space="preserve"> – повышает</w:t>
      </w:r>
      <w:r w:rsidR="006B1019">
        <w:t>,</w:t>
      </w:r>
      <w:r>
        <w:t xml:space="preserve"> поднимает) – смысловое сообщение между информационным запросом и полученным сообщением.</w:t>
      </w:r>
    </w:p>
    <w:p w:rsidR="0087326A" w:rsidRDefault="00781B02">
      <w:pPr>
        <w:pStyle w:val="a3"/>
        <w:spacing w:line="282" w:lineRule="exact"/>
        <w:ind w:left="1710"/>
      </w:pPr>
      <w:r>
        <w:t>В развернутом виде:</w:t>
      </w:r>
    </w:p>
    <w:p w:rsidR="0087326A" w:rsidRDefault="00F5009F">
      <w:pPr>
        <w:spacing w:before="32" w:line="184" w:lineRule="auto"/>
        <w:ind w:left="1025" w:right="553"/>
        <w:jc w:val="center"/>
        <w:rPr>
          <w:i/>
          <w:sz w:val="36"/>
        </w:rPr>
      </w:pPr>
      <w:r>
        <w:rPr>
          <w:noProof/>
          <w:lang w:eastAsia="ru-RU"/>
        </w:rPr>
        <mc:AlternateContent>
          <mc:Choice Requires="wps">
            <w:drawing>
              <wp:anchor distT="0" distB="0" distL="114300" distR="114300" simplePos="0" relativeHeight="251833856" behindDoc="1" locked="0" layoutInCell="1" allowOverlap="1">
                <wp:simplePos x="0" y="0"/>
                <wp:positionH relativeFrom="page">
                  <wp:posOffset>3998595</wp:posOffset>
                </wp:positionH>
                <wp:positionV relativeFrom="paragraph">
                  <wp:posOffset>314325</wp:posOffset>
                </wp:positionV>
                <wp:extent cx="226060" cy="0"/>
                <wp:effectExtent l="0" t="0" r="0" b="0"/>
                <wp:wrapNone/>
                <wp:docPr id="394" name="Line 4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6060" cy="0"/>
                        </a:xfrm>
                        <a:prstGeom prst="line">
                          <a:avLst/>
                        </a:prstGeom>
                        <a:noFill/>
                        <a:ln w="3111">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84" o:spid="_x0000_s1026" style="position:absolute;z-index:-2514826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14.85pt,24.75pt" to="332.65pt,2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" strokeweight=".08642mm">
                <w10:wrap anchorx="page"/>
              </v:line>
            </w:pict>
          </mc:Fallback>
        </mc:AlternateContent>
      </w:r>
      <w:r>
        <w:rPr>
          <w:noProof/>
          <w:lang w:eastAsia="ru-RU"/>
        </w:rPr>
        <mc:AlternateContent>
          <mc:Choice Requires="wps">
            <w:drawing>
              <wp:anchor distT="0" distB="0" distL="114300" distR="114300" simplePos="0" relativeHeight="251834880" behindDoc="1" locked="0" layoutInCell="1" allowOverlap="1">
                <wp:simplePos x="0" y="0"/>
                <wp:positionH relativeFrom="page">
                  <wp:posOffset>4385310</wp:posOffset>
                </wp:positionH>
                <wp:positionV relativeFrom="paragraph">
                  <wp:posOffset>314325</wp:posOffset>
                </wp:positionV>
                <wp:extent cx="309245" cy="0"/>
                <wp:effectExtent l="0" t="0" r="0" b="0"/>
                <wp:wrapNone/>
                <wp:docPr id="393" name="Line 4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9245" cy="0"/>
                        </a:xfrm>
                        <a:prstGeom prst="line">
                          <a:avLst/>
                        </a:prstGeom>
                        <a:noFill/>
                        <a:ln w="3111">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83" o:spid="_x0000_s1026" style="position:absolute;z-index:-2514816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45.3pt,24.75pt" to="369.65pt,2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k3xFAIAACsEAAAOAAAAZHJzL2Uyb0RvYy54bWysU8GO2jAQvVfqP1i+QxLIUo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" strokeweight=".08642mm">
                <w10:wrap anchorx="page"/>
              </v:line>
            </w:pict>
          </mc:Fallback>
        </mc:AlternateContent>
      </w:r>
      <w:r w:rsidR="00781B02">
        <w:rPr>
          <w:i/>
          <w:position w:val="-21"/>
          <w:sz w:val="36"/>
        </w:rPr>
        <w:t xml:space="preserve">М </w:t>
      </w:r>
      <w:r w:rsidR="00781B02">
        <w:rPr>
          <w:rFonts w:ascii="Symbol" w:hAnsi="Symbol"/>
          <w:position w:val="-21"/>
          <w:sz w:val="36"/>
        </w:rPr>
        <w:t></w:t>
      </w:r>
      <w:r w:rsidR="00781B02">
        <w:rPr>
          <w:position w:val="-21"/>
          <w:sz w:val="36"/>
        </w:rPr>
        <w:t xml:space="preserve"> </w:t>
      </w:r>
      <w:r w:rsidR="00781B02">
        <w:rPr>
          <w:i/>
          <w:sz w:val="36"/>
        </w:rPr>
        <w:t xml:space="preserve">P </w:t>
      </w:r>
      <w:r w:rsidR="00781B02">
        <w:rPr>
          <w:rFonts w:ascii="Symbol" w:hAnsi="Symbol"/>
          <w:position w:val="-21"/>
          <w:sz w:val="36"/>
        </w:rPr>
        <w:t></w:t>
      </w:r>
      <w:r w:rsidR="00781B02">
        <w:rPr>
          <w:spacing w:val="-63"/>
          <w:position w:val="-21"/>
          <w:sz w:val="36"/>
        </w:rPr>
        <w:t xml:space="preserve"> </w:t>
      </w:r>
      <w:r w:rsidR="00781B02">
        <w:rPr>
          <w:rFonts w:ascii="Symbol" w:hAnsi="Symbol"/>
          <w:sz w:val="36"/>
        </w:rPr>
        <w:t></w:t>
      </w:r>
      <w:proofErr w:type="spellStart"/>
      <w:r w:rsidR="00781B02">
        <w:rPr>
          <w:i/>
          <w:sz w:val="36"/>
        </w:rPr>
        <w:t>P</w:t>
      </w:r>
      <w:proofErr w:type="spellEnd"/>
    </w:p>
    <w:p w:rsidR="0087326A" w:rsidRDefault="00781B02">
      <w:pPr>
        <w:tabs>
          <w:tab w:val="left" w:pos="1676"/>
        </w:tabs>
        <w:spacing w:line="399" w:lineRule="exact"/>
        <w:ind w:left="1025"/>
        <w:jc w:val="center"/>
        <w:rPr>
          <w:sz w:val="36"/>
        </w:rPr>
      </w:pPr>
      <w:r>
        <w:rPr>
          <w:i/>
          <w:sz w:val="36"/>
        </w:rPr>
        <w:t>Т</w:t>
      </w:r>
      <w:r>
        <w:rPr>
          <w:i/>
          <w:spacing w:val="-58"/>
          <w:sz w:val="36"/>
        </w:rPr>
        <w:t xml:space="preserve"> </w:t>
      </w:r>
      <w:r>
        <w:rPr>
          <w:sz w:val="36"/>
          <w:vertAlign w:val="subscript"/>
        </w:rPr>
        <w:t>1</w:t>
      </w:r>
      <w:proofErr w:type="gramStart"/>
      <w:r>
        <w:rPr>
          <w:sz w:val="36"/>
        </w:rPr>
        <w:tab/>
      </w:r>
      <w:r>
        <w:rPr>
          <w:i/>
          <w:sz w:val="36"/>
        </w:rPr>
        <w:t>Т</w:t>
      </w:r>
      <w:proofErr w:type="gramEnd"/>
      <w:r>
        <w:rPr>
          <w:i/>
          <w:spacing w:val="-32"/>
          <w:sz w:val="36"/>
        </w:rPr>
        <w:t xml:space="preserve"> </w:t>
      </w:r>
      <w:r>
        <w:rPr>
          <w:sz w:val="36"/>
          <w:vertAlign w:val="subscript"/>
        </w:rPr>
        <w:t>2</w:t>
      </w:r>
    </w:p>
    <w:p w:rsidR="0087326A" w:rsidRDefault="00781B02">
      <w:pPr>
        <w:pStyle w:val="a3"/>
        <w:ind w:left="1995" w:right="883" w:hanging="634"/>
      </w:pPr>
      <w:r>
        <w:t>где: P – переносимый научный потенциал (НП</w:t>
      </w:r>
      <w:proofErr w:type="gramStart"/>
      <w:r>
        <w:t>)в</w:t>
      </w:r>
      <w:proofErr w:type="gramEnd"/>
      <w:r>
        <w:t xml:space="preserve"> стоимостном выражении; выражении Т</w:t>
      </w:r>
      <w:r>
        <w:rPr>
          <w:vertAlign w:val="subscript"/>
        </w:rPr>
        <w:t>1</w:t>
      </w:r>
      <w:r>
        <w:t xml:space="preserve"> – время переноса научного потенциала в год;</w:t>
      </w:r>
    </w:p>
    <w:p w:rsidR="0087326A" w:rsidRDefault="00F5009F">
      <w:pPr>
        <w:pStyle w:val="a3"/>
        <w:spacing w:line="242" w:lineRule="auto"/>
        <w:ind w:left="2562" w:right="854" w:hanging="567"/>
        <w:jc w:val="both"/>
      </w:pPr>
      <w:r>
        <w:rPr>
          <w:noProof/>
          <w:lang w:eastAsia="ru-RU"/>
        </w:rPr>
        <mc:AlternateContent>
          <mc:Choice Requires="wps">
            <w:drawing>
              <wp:anchor distT="0" distB="0" distL="114300" distR="114300" simplePos="0" relativeHeight="251604480" behindDoc="0" locked="0" layoutInCell="1" allowOverlap="1">
                <wp:simplePos x="0" y="0"/>
                <wp:positionH relativeFrom="page">
                  <wp:posOffset>1316990</wp:posOffset>
                </wp:positionH>
                <wp:positionV relativeFrom="page">
                  <wp:posOffset>418465</wp:posOffset>
                </wp:positionV>
                <wp:extent cx="5464810" cy="0"/>
                <wp:effectExtent l="0" t="0" r="0" b="0"/>
                <wp:wrapNone/>
                <wp:docPr id="392" name="Line 4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82" o:spid="_x0000_s1026" style="position:absolute;z-index:251604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HAV0Qx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Т</w:t>
      </w:r>
      <w:proofErr w:type="gramStart"/>
      <w:r w:rsidR="00781B02">
        <w:rPr>
          <w:vertAlign w:val="subscript"/>
        </w:rPr>
        <w:t>2</w:t>
      </w:r>
      <w:proofErr w:type="gramEnd"/>
      <w:r w:rsidR="00781B02">
        <w:t xml:space="preserve"> – директивный период достижения требуемого уровня релевантности перенесенного НП по проблеме, в год;</w:t>
      </w:r>
    </w:p>
    <w:p w:rsidR="0087326A" w:rsidRDefault="00781B02">
      <w:pPr>
        <w:pStyle w:val="a3"/>
        <w:spacing w:line="318" w:lineRule="exact"/>
        <w:ind w:left="1995"/>
        <w:jc w:val="both"/>
      </w:pPr>
      <w:r>
        <w:t>Δ</w:t>
      </w:r>
      <w:proofErr w:type="gramStart"/>
      <w:r>
        <w:t>Р</w:t>
      </w:r>
      <w:proofErr w:type="gramEnd"/>
      <w:r>
        <w:t xml:space="preserve"> – приращение релевантности перенесенного НП в стоимостном.</w:t>
      </w:r>
    </w:p>
    <w:p w:rsidR="0087326A" w:rsidRDefault="00781B02">
      <w:pPr>
        <w:pStyle w:val="a3"/>
        <w:spacing w:before="157" w:line="360" w:lineRule="auto"/>
        <w:ind w:left="1002" w:right="852" w:firstLine="707"/>
        <w:jc w:val="both"/>
      </w:pPr>
      <w:r>
        <w:t>В научном потенциале есть три начала: энергическое (Е), вещественное (Т) и информационное (С).</w:t>
      </w:r>
    </w:p>
    <w:p w:rsidR="0087326A" w:rsidRDefault="00781B02">
      <w:pPr>
        <w:pStyle w:val="a3"/>
        <w:spacing w:line="362" w:lineRule="auto"/>
        <w:ind w:left="1002" w:right="852" w:firstLine="707"/>
        <w:jc w:val="both"/>
      </w:pPr>
      <w:proofErr w:type="spellStart"/>
      <w:r>
        <w:t>Энерго</w:t>
      </w:r>
      <w:proofErr w:type="spellEnd"/>
      <w:r>
        <w:t>-вещественное начало раскрывается через информационное начало с соблюдением причинно-следственной связи.</w:t>
      </w:r>
    </w:p>
    <w:p w:rsidR="0087326A" w:rsidRDefault="00781B02">
      <w:pPr>
        <w:pStyle w:val="a3"/>
        <w:spacing w:line="360" w:lineRule="auto"/>
        <w:ind w:left="1002" w:right="852" w:firstLine="707"/>
        <w:jc w:val="both"/>
      </w:pPr>
      <w:r>
        <w:t>Мобильность кадров научного потенциала как энергическое начало тем больше, чем выше уровень общего образования и шире диапазон научной информации.</w:t>
      </w:r>
    </w:p>
    <w:p w:rsidR="0087326A" w:rsidRDefault="00781B02">
      <w:pPr>
        <w:pStyle w:val="a3"/>
        <w:spacing w:line="360" w:lineRule="auto"/>
        <w:ind w:left="1002" w:right="849" w:firstLine="707"/>
        <w:jc w:val="both"/>
      </w:pPr>
      <w:r>
        <w:t xml:space="preserve">Материально-техническая составляющая наиболее </w:t>
      </w:r>
      <w:proofErr w:type="gramStart"/>
      <w:r>
        <w:t>резкое</w:t>
      </w:r>
      <w:proofErr w:type="gramEnd"/>
      <w:r>
        <w:t xml:space="preserve"> изменяется с учетом проблемной ориентации и скорости ее изменения в зависимости от научного направления, определяет в значительной степени уровень мобильности всего потенциала.</w:t>
      </w:r>
    </w:p>
    <w:p w:rsidR="0087326A" w:rsidRDefault="00781B02">
      <w:pPr>
        <w:pStyle w:val="a3"/>
        <w:spacing w:line="362" w:lineRule="auto"/>
        <w:ind w:left="1002" w:right="855" w:firstLine="707"/>
        <w:jc w:val="both"/>
      </w:pPr>
      <w:r>
        <w:t>Кругооборот ресурсов научного потенциала в денежной и натуральной форм</w:t>
      </w:r>
      <w:r w:rsidR="006B1019">
        <w:t>е</w:t>
      </w:r>
      <w:r>
        <w:t xml:space="preserve"> представляет инновационный процесс.</w:t>
      </w:r>
    </w:p>
    <w:p w:rsidR="0087326A" w:rsidRDefault="00781B02">
      <w:pPr>
        <w:pStyle w:val="a3"/>
        <w:spacing w:line="360" w:lineRule="auto"/>
        <w:ind w:left="1002" w:right="853" w:firstLine="707"/>
        <w:jc w:val="both"/>
      </w:pPr>
      <w:r>
        <w:t>Финансирование инновационных программ осуществляют: государство, предприятие и организации различных форм собственности, общественные фонды, коммерческие</w:t>
      </w:r>
      <w:r>
        <w:rPr>
          <w:spacing w:val="-5"/>
        </w:rPr>
        <w:t xml:space="preserve"> </w:t>
      </w:r>
      <w:r>
        <w:t>банки.</w:t>
      </w:r>
    </w:p>
    <w:p w:rsidR="0087326A" w:rsidRDefault="00781B02">
      <w:pPr>
        <w:pStyle w:val="a3"/>
        <w:spacing w:line="360" w:lineRule="auto"/>
        <w:ind w:left="1002" w:right="847" w:firstLine="707"/>
        <w:jc w:val="both"/>
      </w:pPr>
      <w:r>
        <w:t>Господдержка осуществляется прямым финансированием, установлением финансовых льгот, установлением порядка амортизационных отчислений.</w:t>
      </w:r>
    </w:p>
    <w:p w:rsidR="0087326A" w:rsidRDefault="00781B02">
      <w:pPr>
        <w:pStyle w:val="a3"/>
        <w:spacing w:line="362" w:lineRule="auto"/>
        <w:ind w:left="1002" w:right="852" w:firstLine="707"/>
        <w:jc w:val="both"/>
      </w:pPr>
      <w:r>
        <w:t>Частные фирмы и коммерческие банки образуют частные фонды финансового капитала.</w:t>
      </w:r>
    </w:p>
    <w:p w:rsidR="0087326A" w:rsidRDefault="00781B02">
      <w:pPr>
        <w:pStyle w:val="a3"/>
        <w:spacing w:line="360" w:lineRule="auto"/>
        <w:ind w:left="1002" w:right="846" w:firstLine="707"/>
        <w:jc w:val="both"/>
      </w:pPr>
      <w:r>
        <w:t xml:space="preserve">Крупные строительные корпорации создают </w:t>
      </w:r>
      <w:proofErr w:type="spellStart"/>
      <w:r>
        <w:t>инновационно</w:t>
      </w:r>
      <w:proofErr w:type="spellEnd"/>
      <w:r>
        <w:t xml:space="preserve">-венчурные </w:t>
      </w:r>
      <w:r>
        <w:lastRenderedPageBreak/>
        <w:t>фирмы, долговременные и рисковые фонды. В качестве оценки программ НИОКР предлагается показатель полезности программ, затраченных ресурсов и времени появления эффекта, способность достижения цели и показателей с заданной</w:t>
      </w:r>
      <w:r>
        <w:rPr>
          <w:spacing w:val="-2"/>
        </w:rPr>
        <w:t xml:space="preserve"> </w:t>
      </w:r>
      <w:r>
        <w:t>вероятностью.</w:t>
      </w:r>
    </w:p>
    <w:p w:rsidR="0087326A" w:rsidRDefault="00781B02">
      <w:pPr>
        <w:pStyle w:val="a3"/>
        <w:spacing w:line="360" w:lineRule="auto"/>
        <w:ind w:left="1002" w:right="852" w:firstLine="707"/>
        <w:jc w:val="both"/>
      </w:pPr>
      <w:r>
        <w:t>Методология проектирования научного обеспечения строительства предполагает организационно наукоемких систем НИОКР и управления ими.</w:t>
      </w:r>
    </w:p>
    <w:p w:rsidR="0087326A" w:rsidRDefault="00F5009F">
      <w:pPr>
        <w:pStyle w:val="a3"/>
        <w:spacing w:line="360" w:lineRule="auto"/>
        <w:ind w:left="1002" w:right="845" w:firstLine="707"/>
        <w:jc w:val="both"/>
      </w:pPr>
      <w:r>
        <w:rPr>
          <w:noProof/>
          <w:lang w:eastAsia="ru-RU"/>
        </w:rPr>
        <mc:AlternateContent>
          <mc:Choice Requires="wps">
            <w:drawing>
              <wp:anchor distT="0" distB="0" distL="114300" distR="114300" simplePos="0" relativeHeight="251605504" behindDoc="0" locked="0" layoutInCell="1" allowOverlap="1">
                <wp:simplePos x="0" y="0"/>
                <wp:positionH relativeFrom="page">
                  <wp:posOffset>1316990</wp:posOffset>
                </wp:positionH>
                <wp:positionV relativeFrom="page">
                  <wp:posOffset>418465</wp:posOffset>
                </wp:positionV>
                <wp:extent cx="5464810" cy="0"/>
                <wp:effectExtent l="0" t="0" r="0" b="0"/>
                <wp:wrapNone/>
                <wp:docPr id="391" name="Line 4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81" o:spid="_x0000_s1026" style="position:absolute;z-index:251605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" strokecolor="#007f00" strokeweight=".18419mm">
                <w10:wrap anchorx="page" anchory="page"/>
              </v:line>
            </w:pict>
          </mc:Fallback>
        </mc:AlternateContent>
      </w:r>
      <w:r w:rsidR="00781B02">
        <w:t xml:space="preserve">Первоначально выявляется общая логическая структура строительной системы и проблемы ее развития, затем – составляющая им научная проблематика. Для этого необходимо применение системотехнических процедур получения экспертной информации, средств и способов </w:t>
      </w:r>
      <w:proofErr w:type="spellStart"/>
      <w:r w:rsidR="00781B02">
        <w:t>логик</w:t>
      </w:r>
      <w:r w:rsidR="006B1019">
        <w:t>о</w:t>
      </w:r>
      <w:proofErr w:type="spellEnd"/>
      <w:r w:rsidR="006B1019">
        <w:t xml:space="preserve"> -</w:t>
      </w:r>
      <w:r w:rsidR="00781B02">
        <w:t xml:space="preserve"> смыслового моделирования.</w:t>
      </w:r>
    </w:p>
    <w:p w:rsidR="0087326A" w:rsidRDefault="00781B02">
      <w:pPr>
        <w:pStyle w:val="a3"/>
        <w:spacing w:line="360" w:lineRule="auto"/>
        <w:ind w:left="1002" w:right="845" w:firstLine="707"/>
        <w:jc w:val="both"/>
      </w:pPr>
      <w:proofErr w:type="gramStart"/>
      <w:r>
        <w:t>Логико-смыслового</w:t>
      </w:r>
      <w:proofErr w:type="gramEnd"/>
      <w:r>
        <w:t xml:space="preserve"> метод (ЛСМ) требует определенной совокупности текстов на естественном языке. </w:t>
      </w:r>
      <w:proofErr w:type="gramStart"/>
      <w:r>
        <w:t xml:space="preserve">Источником входной информации - амнистирование, интервьюирование, генерация идей, дискуссии, техническая, экономическая, управленческая документация систем, тексты с предложениями и </w:t>
      </w:r>
      <w:r w:rsidR="006B1019">
        <w:t>замечаниями</w:t>
      </w:r>
      <w:r>
        <w:t xml:space="preserve"> специалистов.</w:t>
      </w:r>
      <w:proofErr w:type="gramEnd"/>
      <w:r>
        <w:t xml:space="preserve"> Взаимосвязи устанавливаются путем высказываний типа "есть", "принадлежат", "являются результатом" и т.п. и представляются в виде матриц </w:t>
      </w:r>
      <w:proofErr w:type="spellStart"/>
      <w:r>
        <w:t>инциденций</w:t>
      </w:r>
      <w:proofErr w:type="spellEnd"/>
      <w:r>
        <w:t xml:space="preserve"> и является объектом последующего анализа.</w:t>
      </w:r>
    </w:p>
    <w:p w:rsidR="0087326A" w:rsidRDefault="00781B02">
      <w:pPr>
        <w:pStyle w:val="a3"/>
        <w:spacing w:line="362" w:lineRule="auto"/>
        <w:ind w:left="1002" w:right="843" w:firstLine="707"/>
        <w:jc w:val="both"/>
      </w:pPr>
      <w:r>
        <w:t>Исходной информацией ЛСМ является граф, вершины которог</w:t>
      </w:r>
      <w:r w:rsidR="006B1019">
        <w:t>о -</w:t>
      </w:r>
      <w:r>
        <w:t xml:space="preserve"> высказывания, а ребра – связи между ними.</w:t>
      </w:r>
    </w:p>
    <w:p w:rsidR="0087326A" w:rsidRDefault="00781B02">
      <w:pPr>
        <w:pStyle w:val="a3"/>
        <w:spacing w:line="360" w:lineRule="auto"/>
        <w:ind w:left="1002" w:right="845" w:firstLine="707"/>
        <w:jc w:val="both"/>
      </w:pPr>
      <w:r>
        <w:t>Принципиальное отличие ЛСМ от семантико-лингвистического анализа (СЛА) состоит в том, что он обеспечивает построение системы не из языковых элементов (слов), а из логических (понятий). При этом знания многих экспертов (людей) не усредняются, а</w:t>
      </w:r>
      <w:r>
        <w:rPr>
          <w:spacing w:val="-10"/>
        </w:rPr>
        <w:t xml:space="preserve"> </w:t>
      </w:r>
      <w:r>
        <w:t>взаим</w:t>
      </w:r>
      <w:r w:rsidR="006B1019">
        <w:t>н</w:t>
      </w:r>
      <w:r>
        <w:t>о</w:t>
      </w:r>
      <w:r w:rsidR="006B1019">
        <w:t xml:space="preserve"> </w:t>
      </w:r>
      <w:r>
        <w:t>дополняются.</w:t>
      </w:r>
    </w:p>
    <w:p w:rsidR="0087326A" w:rsidRDefault="00781B02">
      <w:pPr>
        <w:pStyle w:val="a3"/>
        <w:ind w:left="1710"/>
        <w:jc w:val="both"/>
      </w:pPr>
      <w:r>
        <w:t>Проектирование НОС осуществляется в такой последовательности:</w:t>
      </w:r>
    </w:p>
    <w:p w:rsidR="0087326A" w:rsidRDefault="00781B02">
      <w:pPr>
        <w:pStyle w:val="a6"/>
        <w:numPr>
          <w:ilvl w:val="1"/>
          <w:numId w:val="101"/>
        </w:numPr>
        <w:tabs>
          <w:tab w:val="left" w:pos="1996"/>
        </w:tabs>
        <w:spacing w:before="154" w:line="360" w:lineRule="auto"/>
        <w:ind w:right="845" w:firstLine="707"/>
        <w:jc w:val="both"/>
        <w:rPr>
          <w:sz w:val="28"/>
        </w:rPr>
      </w:pPr>
      <w:r>
        <w:rPr>
          <w:sz w:val="28"/>
        </w:rPr>
        <w:t>Формирование экспертных групп и методик выявления проблем отрасли.</w:t>
      </w:r>
    </w:p>
    <w:p w:rsidR="0087326A" w:rsidRDefault="00781B02">
      <w:pPr>
        <w:pStyle w:val="a6"/>
        <w:numPr>
          <w:ilvl w:val="1"/>
          <w:numId w:val="101"/>
        </w:numPr>
        <w:tabs>
          <w:tab w:val="left" w:pos="1996"/>
        </w:tabs>
        <w:spacing w:before="1" w:line="360" w:lineRule="auto"/>
        <w:ind w:right="852" w:firstLine="707"/>
        <w:jc w:val="both"/>
        <w:rPr>
          <w:sz w:val="28"/>
        </w:rPr>
      </w:pPr>
      <w:r>
        <w:rPr>
          <w:sz w:val="28"/>
        </w:rPr>
        <w:t>Полученный информационный фонд дополняется данными справочных информационных систем, литературных источников, нормативных документов, прогнозной</w:t>
      </w:r>
      <w:r>
        <w:rPr>
          <w:spacing w:val="-6"/>
          <w:sz w:val="28"/>
        </w:rPr>
        <w:t xml:space="preserve"> </w:t>
      </w:r>
      <w:r>
        <w:rPr>
          <w:sz w:val="28"/>
        </w:rPr>
        <w:t>информацией.</w:t>
      </w:r>
    </w:p>
    <w:p w:rsidR="0087326A" w:rsidRDefault="00781B02">
      <w:pPr>
        <w:pStyle w:val="a6"/>
        <w:numPr>
          <w:ilvl w:val="1"/>
          <w:numId w:val="101"/>
        </w:numPr>
        <w:tabs>
          <w:tab w:val="left" w:pos="1996"/>
        </w:tabs>
        <w:spacing w:line="360" w:lineRule="auto"/>
        <w:ind w:right="853" w:firstLine="707"/>
        <w:jc w:val="both"/>
        <w:rPr>
          <w:sz w:val="28"/>
        </w:rPr>
      </w:pPr>
      <w:r>
        <w:rPr>
          <w:sz w:val="28"/>
        </w:rPr>
        <w:lastRenderedPageBreak/>
        <w:t>Формируется информационный фонд ЛСМ. Е</w:t>
      </w:r>
      <w:r w:rsidR="006B1019">
        <w:rPr>
          <w:sz w:val="28"/>
        </w:rPr>
        <w:t>ё</w:t>
      </w:r>
      <w:r>
        <w:rPr>
          <w:sz w:val="28"/>
        </w:rPr>
        <w:t xml:space="preserve"> построение и трансформация осуществляет экспертная группа установления</w:t>
      </w:r>
      <w:r>
        <w:rPr>
          <w:spacing w:val="-9"/>
          <w:sz w:val="28"/>
        </w:rPr>
        <w:t xml:space="preserve"> </w:t>
      </w:r>
      <w:r>
        <w:rPr>
          <w:sz w:val="28"/>
        </w:rPr>
        <w:t>связей.</w:t>
      </w:r>
    </w:p>
    <w:p w:rsidR="0087326A" w:rsidRDefault="00781B02">
      <w:pPr>
        <w:pStyle w:val="a6"/>
        <w:numPr>
          <w:ilvl w:val="1"/>
          <w:numId w:val="101"/>
        </w:numPr>
        <w:tabs>
          <w:tab w:val="left" w:pos="1996"/>
        </w:tabs>
        <w:spacing w:line="360" w:lineRule="auto"/>
        <w:ind w:right="855" w:firstLine="707"/>
        <w:jc w:val="both"/>
        <w:rPr>
          <w:sz w:val="28"/>
        </w:rPr>
      </w:pPr>
      <w:r>
        <w:rPr>
          <w:sz w:val="28"/>
        </w:rPr>
        <w:t>Новая экспертная группа выявляет</w:t>
      </w:r>
      <w:r w:rsidR="006B1019">
        <w:rPr>
          <w:sz w:val="28"/>
        </w:rPr>
        <w:t>,</w:t>
      </w:r>
      <w:r>
        <w:rPr>
          <w:sz w:val="28"/>
        </w:rPr>
        <w:t xml:space="preserve"> какие исследования проблемы порождаются выявленными отраслевыми</w:t>
      </w:r>
      <w:r>
        <w:rPr>
          <w:spacing w:val="-2"/>
          <w:sz w:val="28"/>
        </w:rPr>
        <w:t xml:space="preserve"> </w:t>
      </w:r>
      <w:r>
        <w:rPr>
          <w:sz w:val="28"/>
        </w:rPr>
        <w:t>проблемами.</w:t>
      </w:r>
    </w:p>
    <w:p w:rsidR="0087326A" w:rsidRDefault="00F5009F">
      <w:pPr>
        <w:pStyle w:val="a6"/>
        <w:numPr>
          <w:ilvl w:val="1"/>
          <w:numId w:val="101"/>
        </w:numPr>
        <w:tabs>
          <w:tab w:val="left" w:pos="1996"/>
        </w:tabs>
        <w:spacing w:line="360" w:lineRule="auto"/>
        <w:ind w:right="845" w:firstLine="707"/>
        <w:jc w:val="both"/>
        <w:rPr>
          <w:sz w:val="28"/>
        </w:rPr>
      </w:pPr>
      <w:r>
        <w:rPr>
          <w:noProof/>
          <w:lang w:eastAsia="ru-RU"/>
        </w:rPr>
        <mc:AlternateContent>
          <mc:Choice Requires="wps">
            <w:drawing>
              <wp:anchor distT="0" distB="0" distL="114300" distR="114300" simplePos="0" relativeHeight="251606528" behindDoc="0" locked="0" layoutInCell="1" allowOverlap="1">
                <wp:simplePos x="0" y="0"/>
                <wp:positionH relativeFrom="page">
                  <wp:posOffset>1316990</wp:posOffset>
                </wp:positionH>
                <wp:positionV relativeFrom="page">
                  <wp:posOffset>418465</wp:posOffset>
                </wp:positionV>
                <wp:extent cx="5464810" cy="0"/>
                <wp:effectExtent l="0" t="0" r="0" b="0"/>
                <wp:wrapNone/>
                <wp:docPr id="390" name="Line 4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80" o:spid="_x0000_s1026" style="position:absolute;z-index:251606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vAw4yx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rPr>
          <w:sz w:val="28"/>
        </w:rPr>
        <w:t>Нормализуется выявленная пробл</w:t>
      </w:r>
      <w:r w:rsidR="006B1019">
        <w:rPr>
          <w:sz w:val="28"/>
        </w:rPr>
        <w:t>ематика научных исследований, её</w:t>
      </w:r>
      <w:r w:rsidR="00781B02">
        <w:rPr>
          <w:sz w:val="28"/>
        </w:rPr>
        <w:t xml:space="preserve"> обусловленность государственными, </w:t>
      </w:r>
      <w:proofErr w:type="gramStart"/>
      <w:r w:rsidR="00781B02">
        <w:rPr>
          <w:sz w:val="28"/>
        </w:rPr>
        <w:t>отраслевым</w:t>
      </w:r>
      <w:proofErr w:type="gramEnd"/>
      <w:r w:rsidR="00781B02">
        <w:rPr>
          <w:sz w:val="28"/>
        </w:rPr>
        <w:t xml:space="preserve">, рыночными, </w:t>
      </w:r>
      <w:r w:rsidR="006B1019">
        <w:rPr>
          <w:sz w:val="28"/>
        </w:rPr>
        <w:t>конъектурными</w:t>
      </w:r>
      <w:r w:rsidR="00781B02">
        <w:rPr>
          <w:sz w:val="28"/>
        </w:rPr>
        <w:t xml:space="preserve"> интересами в зависимости от уровня организации научной деятельности.</w:t>
      </w:r>
    </w:p>
    <w:p w:rsidR="0087326A" w:rsidRDefault="00781B02">
      <w:pPr>
        <w:pStyle w:val="a6"/>
        <w:numPr>
          <w:ilvl w:val="1"/>
          <w:numId w:val="101"/>
        </w:numPr>
        <w:tabs>
          <w:tab w:val="left" w:pos="1996"/>
        </w:tabs>
        <w:spacing w:line="362" w:lineRule="auto"/>
        <w:ind w:right="846" w:firstLine="707"/>
        <w:jc w:val="both"/>
        <w:rPr>
          <w:sz w:val="28"/>
        </w:rPr>
      </w:pPr>
      <w:r>
        <w:rPr>
          <w:sz w:val="28"/>
        </w:rPr>
        <w:t>Формируется структура нормативно-регулирующего комплекса в виде последовательности "проблема – результат – процесс -</w:t>
      </w:r>
      <w:r>
        <w:rPr>
          <w:spacing w:val="-15"/>
          <w:sz w:val="28"/>
        </w:rPr>
        <w:t xml:space="preserve"> </w:t>
      </w:r>
      <w:r>
        <w:rPr>
          <w:sz w:val="28"/>
        </w:rPr>
        <w:t>потенциал".</w:t>
      </w:r>
    </w:p>
    <w:p w:rsidR="0087326A" w:rsidRDefault="00781B02">
      <w:pPr>
        <w:pStyle w:val="a6"/>
        <w:numPr>
          <w:ilvl w:val="1"/>
          <w:numId w:val="101"/>
        </w:numPr>
        <w:tabs>
          <w:tab w:val="left" w:pos="1996"/>
        </w:tabs>
        <w:spacing w:line="360" w:lineRule="auto"/>
        <w:ind w:right="849" w:firstLine="707"/>
        <w:jc w:val="both"/>
        <w:rPr>
          <w:sz w:val="28"/>
        </w:rPr>
      </w:pPr>
      <w:r>
        <w:rPr>
          <w:sz w:val="28"/>
        </w:rPr>
        <w:t>Проводится нормативная оценка характеристик необходимого научного потенциала проблемных областей и его сопоставление с наличным потенциалом научных организаций строительного</w:t>
      </w:r>
      <w:r>
        <w:rPr>
          <w:spacing w:val="-6"/>
          <w:sz w:val="28"/>
        </w:rPr>
        <w:t xml:space="preserve"> </w:t>
      </w:r>
      <w:r>
        <w:rPr>
          <w:sz w:val="28"/>
        </w:rPr>
        <w:t>комплекса.</w:t>
      </w:r>
    </w:p>
    <w:p w:rsidR="0087326A" w:rsidRDefault="00781B02">
      <w:pPr>
        <w:pStyle w:val="a3"/>
        <w:spacing w:line="360" w:lineRule="auto"/>
        <w:ind w:left="1002" w:right="846" w:firstLine="707"/>
        <w:jc w:val="both"/>
      </w:pPr>
      <w:r>
        <w:t>ЛСМ представляет структуру самоорганизации проблемной области в виде графа, варианты которого – проблемы (темы, задачи) НИОКР в строительстве, а ребра – логические связи между ними. Аналогичным графом можно описать организационную структуру управления научной деятельности. В нем варианты – элементы организационной научной деятельности, а ребра – направления формальных и неформальных (организационно-информационных) связей. Наложение этих графических схем дает формализованную информацию для принятия решений по выбору форм организации научной деятельности.</w:t>
      </w:r>
    </w:p>
    <w:p w:rsidR="0087326A" w:rsidRDefault="0087326A">
      <w:pPr>
        <w:pStyle w:val="a3"/>
        <w:spacing w:before="10"/>
        <w:rPr>
          <w:sz w:val="27"/>
        </w:rPr>
      </w:pPr>
    </w:p>
    <w:p w:rsidR="0087326A" w:rsidRDefault="00781B02">
      <w:pPr>
        <w:pStyle w:val="5"/>
        <w:ind w:right="876"/>
      </w:pPr>
      <w:r>
        <w:t>Эсхатология власти</w:t>
      </w:r>
    </w:p>
    <w:p w:rsidR="0087326A" w:rsidRDefault="0087326A">
      <w:pPr>
        <w:pStyle w:val="a3"/>
        <w:spacing w:before="5"/>
        <w:rPr>
          <w:b/>
          <w:sz w:val="27"/>
        </w:rPr>
      </w:pPr>
    </w:p>
    <w:p w:rsidR="0087326A" w:rsidRDefault="00781B02">
      <w:pPr>
        <w:pStyle w:val="a3"/>
        <w:spacing w:before="1" w:line="360" w:lineRule="auto"/>
        <w:ind w:left="1002" w:firstLine="427"/>
      </w:pPr>
      <w:r>
        <w:t xml:space="preserve">Власть организует жизнедеятельность человеческого рода. Она является сердцевиной трех </w:t>
      </w:r>
      <w:proofErr w:type="spellStart"/>
      <w:r>
        <w:t>жизнеопределяющих</w:t>
      </w:r>
      <w:proofErr w:type="spellEnd"/>
      <w:r>
        <w:t xml:space="preserve"> отношений человека:</w:t>
      </w:r>
    </w:p>
    <w:p w:rsidR="0087326A" w:rsidRDefault="00781B02">
      <w:pPr>
        <w:pStyle w:val="a3"/>
        <w:spacing w:before="1"/>
        <w:ind w:left="1429"/>
      </w:pPr>
      <w:r>
        <w:t xml:space="preserve">к небу – в виде </w:t>
      </w:r>
      <w:proofErr w:type="spellStart"/>
      <w:r>
        <w:t>институционализированной</w:t>
      </w:r>
      <w:proofErr w:type="spellEnd"/>
      <w:r>
        <w:t xml:space="preserve"> веры или религии;</w:t>
      </w:r>
    </w:p>
    <w:p w:rsidR="0087326A" w:rsidRDefault="00781B02">
      <w:pPr>
        <w:pStyle w:val="a3"/>
        <w:spacing w:before="160"/>
        <w:ind w:left="1429"/>
      </w:pPr>
      <w:r>
        <w:t>к себе самому – социуму, определяемому политической матрицей;</w:t>
      </w:r>
    </w:p>
    <w:p w:rsidR="0087326A" w:rsidRDefault="00781B02">
      <w:pPr>
        <w:pStyle w:val="a3"/>
        <w:spacing w:before="161" w:line="360" w:lineRule="auto"/>
        <w:ind w:left="1002" w:firstLine="427"/>
      </w:pPr>
      <w:r>
        <w:t>к природе – в форме коллективного взаимодействия по производству и присвоению благ окружающего мира.</w:t>
      </w:r>
    </w:p>
    <w:p w:rsidR="0087326A" w:rsidRDefault="00781B02">
      <w:pPr>
        <w:pStyle w:val="a3"/>
        <w:spacing w:line="362" w:lineRule="auto"/>
        <w:ind w:left="1002" w:right="1297" w:firstLine="427"/>
      </w:pPr>
      <w:r>
        <w:t xml:space="preserve">Власть как атрибут человеческого сообщества исходит «от Бога» и </w:t>
      </w:r>
      <w:r>
        <w:lastRenderedPageBreak/>
        <w:t>традиционно связана со злом.</w:t>
      </w:r>
    </w:p>
    <w:p w:rsidR="0087326A" w:rsidRDefault="00781B02">
      <w:pPr>
        <w:pStyle w:val="a3"/>
        <w:spacing w:line="360" w:lineRule="auto"/>
        <w:ind w:left="1002" w:firstLine="427"/>
      </w:pPr>
      <w:r>
        <w:t>Власть – это вестник из черного мира, свидетельство человеческой испорченности, материализующаяся в фигуре палача.</w:t>
      </w:r>
    </w:p>
    <w:p w:rsidR="0087326A" w:rsidRDefault="00F5009F">
      <w:pPr>
        <w:pStyle w:val="a3"/>
        <w:spacing w:line="360" w:lineRule="auto"/>
        <w:ind w:left="1002" w:right="851" w:firstLine="427"/>
        <w:jc w:val="both"/>
      </w:pPr>
      <w:r>
        <w:rPr>
          <w:noProof/>
          <w:lang w:eastAsia="ru-RU"/>
        </w:rPr>
        <mc:AlternateContent>
          <mc:Choice Requires="wps">
            <w:drawing>
              <wp:anchor distT="0" distB="0" distL="114300" distR="114300" simplePos="0" relativeHeight="251607552" behindDoc="0" locked="0" layoutInCell="1" allowOverlap="1">
                <wp:simplePos x="0" y="0"/>
                <wp:positionH relativeFrom="page">
                  <wp:posOffset>1316990</wp:posOffset>
                </wp:positionH>
                <wp:positionV relativeFrom="page">
                  <wp:posOffset>418465</wp:posOffset>
                </wp:positionV>
                <wp:extent cx="5464810" cy="0"/>
                <wp:effectExtent l="0" t="0" r="0" b="0"/>
                <wp:wrapNone/>
                <wp:docPr id="389" name="Line 4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79" o:spid="_x0000_s1026" style="position:absolute;z-index:251607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blh0dR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 xml:space="preserve">Власть есть имплантированная в коллективное бессознательное матрица взаимодействия </w:t>
      </w:r>
      <w:proofErr w:type="gramStart"/>
      <w:r w:rsidR="00781B02">
        <w:t>людей</w:t>
      </w:r>
      <w:proofErr w:type="gramEnd"/>
      <w:r w:rsidR="00781B02">
        <w:t xml:space="preserve"> и является универсальной формой организации человеческого общества.</w:t>
      </w:r>
    </w:p>
    <w:p w:rsidR="0087326A" w:rsidRDefault="00781B02">
      <w:pPr>
        <w:pStyle w:val="a3"/>
        <w:ind w:left="1429"/>
        <w:jc w:val="both"/>
      </w:pPr>
      <w:r>
        <w:rPr>
          <w:u w:val="single"/>
        </w:rPr>
        <w:t>Основные типы власти</w:t>
      </w:r>
      <w:r>
        <w:t xml:space="preserve">: </w:t>
      </w:r>
      <w:proofErr w:type="spellStart"/>
      <w:r>
        <w:t>криптократия</w:t>
      </w:r>
      <w:proofErr w:type="spellEnd"/>
      <w:r>
        <w:t xml:space="preserve">, </w:t>
      </w:r>
      <w:proofErr w:type="spellStart"/>
      <w:r>
        <w:t>кратократия</w:t>
      </w:r>
      <w:proofErr w:type="spellEnd"/>
      <w:r>
        <w:t xml:space="preserve"> и </w:t>
      </w:r>
      <w:proofErr w:type="spellStart"/>
      <w:r>
        <w:t>смыслократия</w:t>
      </w:r>
      <w:proofErr w:type="spellEnd"/>
      <w:r>
        <w:t>.</w:t>
      </w:r>
    </w:p>
    <w:p w:rsidR="0087326A" w:rsidRDefault="00781B02">
      <w:pPr>
        <w:pStyle w:val="a3"/>
        <w:spacing w:before="158" w:line="360" w:lineRule="auto"/>
        <w:ind w:left="1002" w:right="850" w:firstLine="427"/>
        <w:jc w:val="both"/>
      </w:pPr>
      <w:r>
        <w:rPr>
          <w:spacing w:val="-71"/>
          <w:u w:val="thick"/>
        </w:rPr>
        <w:t xml:space="preserve"> </w:t>
      </w:r>
      <w:proofErr w:type="spellStart"/>
      <w:r>
        <w:rPr>
          <w:b/>
          <w:u w:val="thick"/>
        </w:rPr>
        <w:t>Криптократия</w:t>
      </w:r>
      <w:proofErr w:type="spellEnd"/>
      <w:r>
        <w:rPr>
          <w:b/>
        </w:rPr>
        <w:t xml:space="preserve"> </w:t>
      </w:r>
      <w:r>
        <w:t xml:space="preserve">– </w:t>
      </w:r>
      <w:proofErr w:type="gramStart"/>
      <w:r>
        <w:t>элита, обладающая монопольным правом на власть и является</w:t>
      </w:r>
      <w:proofErr w:type="gramEnd"/>
      <w:r>
        <w:t xml:space="preserve"> носителем «Тайны власти». В США она реализуется в квадрате: она является прерогативой очень узкого социального слоя, одновременно реальной властью обладают не номинальные ее политики, а держащиеся в тени (не на нервных ролях).</w:t>
      </w:r>
    </w:p>
    <w:p w:rsidR="0087326A" w:rsidRDefault="00781B02">
      <w:pPr>
        <w:pStyle w:val="a3"/>
        <w:spacing w:line="360" w:lineRule="auto"/>
        <w:ind w:left="1002" w:right="848" w:firstLine="427"/>
        <w:jc w:val="both"/>
      </w:pPr>
      <w:r>
        <w:rPr>
          <w:spacing w:val="-71"/>
          <w:u w:val="thick"/>
        </w:rPr>
        <w:t xml:space="preserve"> </w:t>
      </w:r>
      <w:proofErr w:type="spellStart"/>
      <w:r>
        <w:rPr>
          <w:b/>
          <w:u w:val="thick"/>
        </w:rPr>
        <w:t>Кратократия</w:t>
      </w:r>
      <w:proofErr w:type="spellEnd"/>
      <w:r>
        <w:rPr>
          <w:b/>
        </w:rPr>
        <w:t xml:space="preserve"> </w:t>
      </w:r>
      <w:r>
        <w:t>– власть самой власти, процесс взаимодействия с одной стороны, Русской системы и Русской власти, а с другой – Русской системы и русской жизни.</w:t>
      </w:r>
    </w:p>
    <w:p w:rsidR="0087326A" w:rsidRDefault="00781B02">
      <w:pPr>
        <w:pStyle w:val="a3"/>
        <w:spacing w:before="1" w:line="360" w:lineRule="auto"/>
        <w:ind w:left="1002" w:right="850" w:firstLine="427"/>
        <w:jc w:val="both"/>
      </w:pPr>
      <w:r>
        <w:rPr>
          <w:spacing w:val="-71"/>
          <w:u w:val="thick"/>
        </w:rPr>
        <w:t xml:space="preserve"> </w:t>
      </w:r>
      <w:proofErr w:type="spellStart"/>
      <w:r>
        <w:rPr>
          <w:b/>
          <w:u w:val="thick"/>
        </w:rPr>
        <w:t>Смыслократия</w:t>
      </w:r>
      <w:proofErr w:type="spellEnd"/>
      <w:r>
        <w:t xml:space="preserve">, при </w:t>
      </w:r>
      <w:proofErr w:type="gramStart"/>
      <w:r>
        <w:t>которой</w:t>
      </w:r>
      <w:proofErr w:type="gramEnd"/>
      <w:r>
        <w:t xml:space="preserve"> организующим началом выступает идея, вера, культурно-исторический тип. Правящая элита является наиболее продвинутым носителем того или иного смысла и занимается его трансляцией внутрь общества и вовне, в мир (Византия, СССР, Нацистская Германия, Фашистская Италия, Халифат). </w:t>
      </w:r>
      <w:proofErr w:type="spellStart"/>
      <w:r>
        <w:t>Смыслократия</w:t>
      </w:r>
      <w:proofErr w:type="spellEnd"/>
      <w:r>
        <w:t xml:space="preserve"> существует не только на уровне рационального сознания, но апел</w:t>
      </w:r>
      <w:r w:rsidR="006B1019">
        <w:t>л</w:t>
      </w:r>
      <w:r>
        <w:t>ирует к установкам коллективного бессознательного.</w:t>
      </w:r>
    </w:p>
    <w:p w:rsidR="0087326A" w:rsidRDefault="00781B02">
      <w:pPr>
        <w:pStyle w:val="a3"/>
        <w:spacing w:before="2" w:line="360" w:lineRule="auto"/>
        <w:ind w:left="1002" w:right="849" w:firstLine="427"/>
        <w:jc w:val="both"/>
      </w:pPr>
      <w:r>
        <w:t xml:space="preserve">В книге </w:t>
      </w:r>
      <w:proofErr w:type="spellStart"/>
      <w:r>
        <w:t>Каспара</w:t>
      </w:r>
      <w:proofErr w:type="spellEnd"/>
      <w:r>
        <w:t xml:space="preserve"> Т. </w:t>
      </w:r>
      <w:proofErr w:type="spellStart"/>
      <w:r>
        <w:t>Бруэра</w:t>
      </w:r>
      <w:proofErr w:type="spellEnd"/>
      <w:r>
        <w:t xml:space="preserve"> «Скольжение» изложена теория деградации человеческого вида HOMO </w:t>
      </w:r>
      <w:proofErr w:type="spellStart"/>
      <w:r>
        <w:t>sapiens</w:t>
      </w:r>
      <w:proofErr w:type="spellEnd"/>
      <w:r>
        <w:t xml:space="preserve"> обусловленное прекращением действия биологического естественного отбора.</w:t>
      </w:r>
    </w:p>
    <w:p w:rsidR="0087326A" w:rsidRDefault="00781B02">
      <w:pPr>
        <w:pStyle w:val="a3"/>
        <w:spacing w:line="360" w:lineRule="auto"/>
        <w:ind w:left="1002" w:right="855" w:firstLine="427"/>
        <w:jc w:val="both"/>
      </w:pPr>
      <w:r>
        <w:t>Заработала система отрицательного естественного отбора, когда стали выживать эволюционно более слабые особи с различного рода дефектами и погибать наиболее способные и крепкие люди.</w:t>
      </w:r>
    </w:p>
    <w:p w:rsidR="0087326A" w:rsidRDefault="00781B02">
      <w:pPr>
        <w:pStyle w:val="a3"/>
        <w:spacing w:line="360" w:lineRule="auto"/>
        <w:ind w:left="1002" w:right="852" w:firstLine="427"/>
        <w:jc w:val="both"/>
      </w:pPr>
      <w:r>
        <w:t>Современное общество относится к так называемому «</w:t>
      </w:r>
      <w:proofErr w:type="spellStart"/>
      <w:r>
        <w:t>сервитивному</w:t>
      </w:r>
      <w:proofErr w:type="spellEnd"/>
      <w:r>
        <w:t xml:space="preserve"> обществу», которое не способно обслужить себя за пределами социума. Не насилие, а беспомощность становиться альфой и омегой власти в таком </w:t>
      </w:r>
      <w:r>
        <w:lastRenderedPageBreak/>
        <w:t>обществе.</w:t>
      </w:r>
    </w:p>
    <w:p w:rsidR="0087326A" w:rsidRDefault="00781B02">
      <w:pPr>
        <w:pStyle w:val="a3"/>
        <w:spacing w:line="360" w:lineRule="auto"/>
        <w:ind w:left="1002" w:right="847" w:firstLine="427"/>
        <w:jc w:val="both"/>
      </w:pPr>
      <w:r>
        <w:t xml:space="preserve">Красота, здоровье, интеллект, изобретательность, художественный вкус </w:t>
      </w:r>
      <w:r>
        <w:rPr>
          <w:u w:val="single"/>
        </w:rPr>
        <w:t xml:space="preserve">кроманьонцев </w:t>
      </w:r>
      <w:r>
        <w:t xml:space="preserve">давно уже поражает воображение </w:t>
      </w:r>
      <w:r w:rsidR="006B1019">
        <w:t>ученых</w:t>
      </w:r>
      <w:r>
        <w:t>, писателей и философов. Тридцать тысяч лет назад этот человек в очень трудных условиях не только сумел выжить, но и передал своим потомкам многие достижения первобытной цивилизации (Рост 180 см, пропорциональное сложение, большой вес мозга).</w:t>
      </w:r>
    </w:p>
    <w:p w:rsidR="0087326A" w:rsidRDefault="00781B02">
      <w:pPr>
        <w:pStyle w:val="a3"/>
        <w:spacing w:line="360" w:lineRule="auto"/>
        <w:ind w:left="1002" w:right="853" w:firstLine="427"/>
        <w:jc w:val="both"/>
      </w:pPr>
      <w:r>
        <w:t>Современный человек характеризуется отсутствием волевых качеств и готовности к самостоятельным решениям.</w:t>
      </w:r>
    </w:p>
    <w:p w:rsidR="0087326A" w:rsidRDefault="00781B02">
      <w:pPr>
        <w:pStyle w:val="a3"/>
        <w:spacing w:line="321" w:lineRule="exact"/>
        <w:ind w:left="1429"/>
        <w:jc w:val="both"/>
      </w:pPr>
      <w:r>
        <w:t>Распределение значений IQ граждан США</w:t>
      </w:r>
    </w:p>
    <w:p w:rsidR="0087326A" w:rsidRDefault="00F5009F">
      <w:pPr>
        <w:pStyle w:val="a3"/>
        <w:spacing w:before="159"/>
        <w:ind w:left="1429"/>
        <w:jc w:val="both"/>
      </w:pPr>
      <w:r>
        <w:rPr>
          <w:noProof/>
          <w:lang w:eastAsia="ru-RU"/>
        </w:rPr>
        <mc:AlternateContent>
          <mc:Choice Requires="wps">
            <w:drawing>
              <wp:anchor distT="0" distB="0" distL="114300" distR="114300" simplePos="0" relativeHeight="251609600" behindDoc="0" locked="0" layoutInCell="1" allowOverlap="1">
                <wp:simplePos x="0" y="0"/>
                <wp:positionH relativeFrom="page">
                  <wp:posOffset>30873700</wp:posOffset>
                </wp:positionH>
                <wp:positionV relativeFrom="paragraph">
                  <wp:posOffset>746125</wp:posOffset>
                </wp:positionV>
                <wp:extent cx="228600" cy="457200"/>
                <wp:effectExtent l="0" t="0" r="0" b="0"/>
                <wp:wrapNone/>
                <wp:docPr id="388" name="Freeform 478"/>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228600" cy="457200"/>
                        </a:xfrm>
                        <a:custGeom>
                          <a:avLst/>
                          <a:gdLst>
                            <a:gd name="T0" fmla="+- 0 9724 9724"/>
                            <a:gd name="T1" fmla="*/ T0 w 360"/>
                            <a:gd name="T2" fmla="+- 0 235 235"/>
                            <a:gd name="T3" fmla="*/ 235 h 720"/>
                            <a:gd name="T4" fmla="+- 0 9794 9724"/>
                            <a:gd name="T5" fmla="*/ T4 w 360"/>
                            <a:gd name="T6" fmla="+- 0 240 235"/>
                            <a:gd name="T7" fmla="*/ 240 h 720"/>
                            <a:gd name="T8" fmla="+- 0 9851 9724"/>
                            <a:gd name="T9" fmla="*/ T8 w 360"/>
                            <a:gd name="T10" fmla="+- 0 253 235"/>
                            <a:gd name="T11" fmla="*/ 253 h 720"/>
                            <a:gd name="T12" fmla="+- 0 9890 9724"/>
                            <a:gd name="T13" fmla="*/ T12 w 360"/>
                            <a:gd name="T14" fmla="+- 0 272 235"/>
                            <a:gd name="T15" fmla="*/ 272 h 720"/>
                            <a:gd name="T16" fmla="+- 0 9904 9724"/>
                            <a:gd name="T17" fmla="*/ T16 w 360"/>
                            <a:gd name="T18" fmla="+- 0 295 235"/>
                            <a:gd name="T19" fmla="*/ 295 h 720"/>
                            <a:gd name="T20" fmla="+- 0 9904 9724"/>
                            <a:gd name="T21" fmla="*/ T20 w 360"/>
                            <a:gd name="T22" fmla="+- 0 535 235"/>
                            <a:gd name="T23" fmla="*/ 535 h 720"/>
                            <a:gd name="T24" fmla="+- 0 9918 9724"/>
                            <a:gd name="T25" fmla="*/ T24 w 360"/>
                            <a:gd name="T26" fmla="+- 0 559 235"/>
                            <a:gd name="T27" fmla="*/ 559 h 720"/>
                            <a:gd name="T28" fmla="+- 0 9957 9724"/>
                            <a:gd name="T29" fmla="*/ T28 w 360"/>
                            <a:gd name="T30" fmla="+- 0 578 235"/>
                            <a:gd name="T31" fmla="*/ 578 h 720"/>
                            <a:gd name="T32" fmla="+- 0 10014 9724"/>
                            <a:gd name="T33" fmla="*/ T32 w 360"/>
                            <a:gd name="T34" fmla="+- 0 590 235"/>
                            <a:gd name="T35" fmla="*/ 590 h 720"/>
                            <a:gd name="T36" fmla="+- 0 10084 9724"/>
                            <a:gd name="T37" fmla="*/ T36 w 360"/>
                            <a:gd name="T38" fmla="+- 0 595 235"/>
                            <a:gd name="T39" fmla="*/ 595 h 720"/>
                            <a:gd name="T40" fmla="+- 0 10014 9724"/>
                            <a:gd name="T41" fmla="*/ T40 w 360"/>
                            <a:gd name="T42" fmla="+- 0 600 235"/>
                            <a:gd name="T43" fmla="*/ 600 h 720"/>
                            <a:gd name="T44" fmla="+- 0 9957 9724"/>
                            <a:gd name="T45" fmla="*/ T44 w 360"/>
                            <a:gd name="T46" fmla="+- 0 613 235"/>
                            <a:gd name="T47" fmla="*/ 613 h 720"/>
                            <a:gd name="T48" fmla="+- 0 9918 9724"/>
                            <a:gd name="T49" fmla="*/ T48 w 360"/>
                            <a:gd name="T50" fmla="+- 0 632 235"/>
                            <a:gd name="T51" fmla="*/ 632 h 720"/>
                            <a:gd name="T52" fmla="+- 0 9904 9724"/>
                            <a:gd name="T53" fmla="*/ T52 w 360"/>
                            <a:gd name="T54" fmla="+- 0 655 235"/>
                            <a:gd name="T55" fmla="*/ 655 h 720"/>
                            <a:gd name="T56" fmla="+- 0 9904 9724"/>
                            <a:gd name="T57" fmla="*/ T56 w 360"/>
                            <a:gd name="T58" fmla="+- 0 895 235"/>
                            <a:gd name="T59" fmla="*/ 895 h 720"/>
                            <a:gd name="T60" fmla="+- 0 9890 9724"/>
                            <a:gd name="T61" fmla="*/ T60 w 360"/>
                            <a:gd name="T62" fmla="+- 0 919 235"/>
                            <a:gd name="T63" fmla="*/ 919 h 720"/>
                            <a:gd name="T64" fmla="+- 0 9851 9724"/>
                            <a:gd name="T65" fmla="*/ T64 w 360"/>
                            <a:gd name="T66" fmla="+- 0 938 235"/>
                            <a:gd name="T67" fmla="*/ 938 h 720"/>
                            <a:gd name="T68" fmla="+- 0 9794 9724"/>
                            <a:gd name="T69" fmla="*/ T68 w 360"/>
                            <a:gd name="T70" fmla="+- 0 950 235"/>
                            <a:gd name="T71" fmla="*/ 950 h 720"/>
                            <a:gd name="T72" fmla="+- 0 9724 9724"/>
                            <a:gd name="T73" fmla="*/ T72 w 360"/>
                            <a:gd name="T74" fmla="+- 0 955 235"/>
                            <a:gd name="T75" fmla="*/ 955 h 7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360" h="720">
                              <a:moveTo>
                                <a:pt x="0" y="0"/>
                              </a:moveTo>
                              <a:lnTo>
                                <a:pt x="70" y="5"/>
                              </a:lnTo>
                              <a:lnTo>
                                <a:pt x="127" y="18"/>
                              </a:lnTo>
                              <a:lnTo>
                                <a:pt x="166" y="37"/>
                              </a:lnTo>
                              <a:lnTo>
                                <a:pt x="180" y="60"/>
                              </a:lnTo>
                              <a:lnTo>
                                <a:pt x="180" y="300"/>
                              </a:lnTo>
                              <a:lnTo>
                                <a:pt x="194" y="324"/>
                              </a:lnTo>
                              <a:lnTo>
                                <a:pt x="233" y="343"/>
                              </a:lnTo>
                              <a:lnTo>
                                <a:pt x="290" y="355"/>
                              </a:lnTo>
                              <a:lnTo>
                                <a:pt x="360" y="360"/>
                              </a:lnTo>
                              <a:lnTo>
                                <a:pt x="290" y="365"/>
                              </a:lnTo>
                              <a:lnTo>
                                <a:pt x="233" y="378"/>
                              </a:lnTo>
                              <a:lnTo>
                                <a:pt x="194" y="397"/>
                              </a:lnTo>
                              <a:lnTo>
                                <a:pt x="180" y="420"/>
                              </a:lnTo>
                              <a:lnTo>
                                <a:pt x="180" y="660"/>
                              </a:lnTo>
                              <a:lnTo>
                                <a:pt x="166" y="684"/>
                              </a:lnTo>
                              <a:lnTo>
                                <a:pt x="127" y="703"/>
                              </a:lnTo>
                              <a:lnTo>
                                <a:pt x="70" y="715"/>
                              </a:lnTo>
                              <a:lnTo>
                                <a:pt x="0" y="72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478" o:spid="_x0000_s1026" style="position:absolute;z-index:2516096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2431pt,58.75pt,2434.5pt,59pt,2437.35pt,59.65pt,2439.3pt,60.6pt,2440pt,61.75pt,2440pt,73.75pt,2440.7pt,74.95pt,2442.65pt,75.9pt,2445.5pt,76.5pt,2449pt,76.75pt,2445.5pt,77pt,2442.65pt,77.65pt,2440.7pt,78.6pt,2440pt,79.75pt,2440pt,91.75pt,2439.3pt,92.95pt,2437.35pt,93.9pt,2434.5pt,94.5pt,2431pt,94.75pt" coordsize="36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" filled="f">
                <v:path arrowok="t" o:connecttype="custom" o:connectlocs="0,149225;44450,152400;80645,160655;105410,172720;114300,187325;114300,339725;123190,354965;147955,367030;184150,374650;228600,377825;184150,381000;147955,389255;123190,401320;114300,415925;114300,568325;105410,583565;80645,595630;44450,603250;0,606425" o:connectangles="0,0,0,0,0,0,0,0,0,0,0,0,0,0,0,0,0,0,0"/>
                <o:lock v:ext="edit" verticies="t"/>
                <w10:wrap anchorx="page"/>
              </v:polyline>
            </w:pict>
          </mc:Fallback>
        </mc:AlternateContent>
      </w:r>
      <w:r w:rsidR="00781B02">
        <w:t xml:space="preserve">2002г. – 125-150 баллов – 5% - очень </w:t>
      </w:r>
      <w:proofErr w:type="gramStart"/>
      <w:r w:rsidR="00781B02">
        <w:t>умные</w:t>
      </w:r>
      <w:proofErr w:type="gramEnd"/>
    </w:p>
    <w:p w:rsidR="0087326A" w:rsidRDefault="00F5009F">
      <w:pPr>
        <w:pStyle w:val="a3"/>
        <w:tabs>
          <w:tab w:val="left" w:pos="3973"/>
        </w:tabs>
        <w:spacing w:before="164" w:line="360" w:lineRule="auto"/>
        <w:ind w:left="1429" w:right="144"/>
      </w:pPr>
      <w:r>
        <w:rPr>
          <w:noProof/>
          <w:lang w:eastAsia="ru-RU"/>
        </w:rPr>
        <mc:AlternateContent>
          <mc:Choice Requires="wps">
            <w:drawing>
              <wp:anchor distT="0" distB="0" distL="114300" distR="114300" simplePos="0" relativeHeight="251836928" behindDoc="1" locked="0" layoutInCell="1" allowOverlap="1">
                <wp:simplePos x="0" y="0"/>
                <wp:positionH relativeFrom="page">
                  <wp:posOffset>21729700</wp:posOffset>
                </wp:positionH>
                <wp:positionV relativeFrom="paragraph">
                  <wp:posOffset>2076450</wp:posOffset>
                </wp:positionV>
                <wp:extent cx="342900" cy="800100"/>
                <wp:effectExtent l="0" t="0" r="0" b="0"/>
                <wp:wrapNone/>
                <wp:docPr id="387" name="Freeform 477"/>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342900" cy="800100"/>
                        </a:xfrm>
                        <a:custGeom>
                          <a:avLst/>
                          <a:gdLst>
                            <a:gd name="T0" fmla="+- 0 6844 6844"/>
                            <a:gd name="T1" fmla="*/ T0 w 540"/>
                            <a:gd name="T2" fmla="+- 0 654 654"/>
                            <a:gd name="T3" fmla="*/ 654 h 1260"/>
                            <a:gd name="T4" fmla="+- 0 6949 6844"/>
                            <a:gd name="T5" fmla="*/ T4 w 540"/>
                            <a:gd name="T6" fmla="+- 0 662 654"/>
                            <a:gd name="T7" fmla="*/ 662 h 1260"/>
                            <a:gd name="T8" fmla="+- 0 7035 6844"/>
                            <a:gd name="T9" fmla="*/ T8 w 540"/>
                            <a:gd name="T10" fmla="+- 0 685 654"/>
                            <a:gd name="T11" fmla="*/ 685 h 1260"/>
                            <a:gd name="T12" fmla="+- 0 7093 6844"/>
                            <a:gd name="T13" fmla="*/ T12 w 540"/>
                            <a:gd name="T14" fmla="+- 0 718 654"/>
                            <a:gd name="T15" fmla="*/ 718 h 1260"/>
                            <a:gd name="T16" fmla="+- 0 7114 6844"/>
                            <a:gd name="T17" fmla="*/ T16 w 540"/>
                            <a:gd name="T18" fmla="+- 0 759 654"/>
                            <a:gd name="T19" fmla="*/ 759 h 1260"/>
                            <a:gd name="T20" fmla="+- 0 7114 6844"/>
                            <a:gd name="T21" fmla="*/ T20 w 540"/>
                            <a:gd name="T22" fmla="+- 0 1179 654"/>
                            <a:gd name="T23" fmla="*/ 1179 h 1260"/>
                            <a:gd name="T24" fmla="+- 0 7135 6844"/>
                            <a:gd name="T25" fmla="*/ T24 w 540"/>
                            <a:gd name="T26" fmla="+- 0 1220 654"/>
                            <a:gd name="T27" fmla="*/ 1220 h 1260"/>
                            <a:gd name="T28" fmla="+- 0 7193 6844"/>
                            <a:gd name="T29" fmla="*/ T28 w 540"/>
                            <a:gd name="T30" fmla="+- 0 1253 654"/>
                            <a:gd name="T31" fmla="*/ 1253 h 1260"/>
                            <a:gd name="T32" fmla="+- 0 7279 6844"/>
                            <a:gd name="T33" fmla="*/ T32 w 540"/>
                            <a:gd name="T34" fmla="+- 0 1276 654"/>
                            <a:gd name="T35" fmla="*/ 1276 h 1260"/>
                            <a:gd name="T36" fmla="+- 0 7384 6844"/>
                            <a:gd name="T37" fmla="*/ T36 w 540"/>
                            <a:gd name="T38" fmla="+- 0 1284 654"/>
                            <a:gd name="T39" fmla="*/ 1284 h 1260"/>
                            <a:gd name="T40" fmla="+- 0 7279 6844"/>
                            <a:gd name="T41" fmla="*/ T40 w 540"/>
                            <a:gd name="T42" fmla="+- 0 1292 654"/>
                            <a:gd name="T43" fmla="*/ 1292 h 1260"/>
                            <a:gd name="T44" fmla="+- 0 7193 6844"/>
                            <a:gd name="T45" fmla="*/ T44 w 540"/>
                            <a:gd name="T46" fmla="+- 0 1315 654"/>
                            <a:gd name="T47" fmla="*/ 1315 h 1260"/>
                            <a:gd name="T48" fmla="+- 0 7135 6844"/>
                            <a:gd name="T49" fmla="*/ T48 w 540"/>
                            <a:gd name="T50" fmla="+- 0 1348 654"/>
                            <a:gd name="T51" fmla="*/ 1348 h 1260"/>
                            <a:gd name="T52" fmla="+- 0 7114 6844"/>
                            <a:gd name="T53" fmla="*/ T52 w 540"/>
                            <a:gd name="T54" fmla="+- 0 1389 654"/>
                            <a:gd name="T55" fmla="*/ 1389 h 1260"/>
                            <a:gd name="T56" fmla="+- 0 7114 6844"/>
                            <a:gd name="T57" fmla="*/ T56 w 540"/>
                            <a:gd name="T58" fmla="+- 0 1809 654"/>
                            <a:gd name="T59" fmla="*/ 1809 h 1260"/>
                            <a:gd name="T60" fmla="+- 0 7093 6844"/>
                            <a:gd name="T61" fmla="*/ T60 w 540"/>
                            <a:gd name="T62" fmla="+- 0 1850 654"/>
                            <a:gd name="T63" fmla="*/ 1850 h 1260"/>
                            <a:gd name="T64" fmla="+- 0 7035 6844"/>
                            <a:gd name="T65" fmla="*/ T64 w 540"/>
                            <a:gd name="T66" fmla="+- 0 1883 654"/>
                            <a:gd name="T67" fmla="*/ 1883 h 1260"/>
                            <a:gd name="T68" fmla="+- 0 6949 6844"/>
                            <a:gd name="T69" fmla="*/ T68 w 540"/>
                            <a:gd name="T70" fmla="+- 0 1906 654"/>
                            <a:gd name="T71" fmla="*/ 1906 h 1260"/>
                            <a:gd name="T72" fmla="+- 0 6844 6844"/>
                            <a:gd name="T73" fmla="*/ T72 w 540"/>
                            <a:gd name="T74" fmla="+- 0 1914 654"/>
                            <a:gd name="T75" fmla="*/ 1914 h 126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540" h="1260">
                              <a:moveTo>
                                <a:pt x="0" y="0"/>
                              </a:moveTo>
                              <a:lnTo>
                                <a:pt x="105" y="8"/>
                              </a:lnTo>
                              <a:lnTo>
                                <a:pt x="191" y="31"/>
                              </a:lnTo>
                              <a:lnTo>
                                <a:pt x="249" y="64"/>
                              </a:lnTo>
                              <a:lnTo>
                                <a:pt x="270" y="105"/>
                              </a:lnTo>
                              <a:lnTo>
                                <a:pt x="270" y="525"/>
                              </a:lnTo>
                              <a:lnTo>
                                <a:pt x="291" y="566"/>
                              </a:lnTo>
                              <a:lnTo>
                                <a:pt x="349" y="599"/>
                              </a:lnTo>
                              <a:lnTo>
                                <a:pt x="435" y="622"/>
                              </a:lnTo>
                              <a:lnTo>
                                <a:pt x="540" y="630"/>
                              </a:lnTo>
                              <a:lnTo>
                                <a:pt x="435" y="638"/>
                              </a:lnTo>
                              <a:lnTo>
                                <a:pt x="349" y="661"/>
                              </a:lnTo>
                              <a:lnTo>
                                <a:pt x="291" y="694"/>
                              </a:lnTo>
                              <a:lnTo>
                                <a:pt x="270" y="735"/>
                              </a:lnTo>
                              <a:lnTo>
                                <a:pt x="270" y="1155"/>
                              </a:lnTo>
                              <a:lnTo>
                                <a:pt x="249" y="1196"/>
                              </a:lnTo>
                              <a:lnTo>
                                <a:pt x="191" y="1229"/>
                              </a:lnTo>
                              <a:lnTo>
                                <a:pt x="105" y="1252"/>
                              </a:lnTo>
                              <a:lnTo>
                                <a:pt x="0" y="126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477" o:spid="_x0000_s1026" style="position:absolute;z-index:-2514795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1711pt,163.5pt,1716.25pt,163.9pt,1720.55pt,165.05pt,1723.45pt,166.7pt,1724.5pt,168.75pt,1724.5pt,189.75pt,1725.55pt,191.8pt,1728.45pt,193.45pt,1732.75pt,194.6pt,1738pt,195pt,1732.75pt,195.4pt,1728.45pt,196.55pt,1725.55pt,198.2pt,1724.5pt,200.25pt,1724.5pt,221.25pt,1723.45pt,223.3pt,1720.55pt,224.95pt,1716.25pt,226.1pt,1711pt,226.5pt" coordsize="540,12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" filled="f">
                <v:path arrowok="t" o:connecttype="custom" o:connectlocs="0,415290;66675,420370;121285,434975;158115,455930;171450,481965;171450,748665;184785,774700;221615,795655;276225,810260;342900,815340;276225,820420;221615,835025;184785,855980;171450,882015;171450,1148715;158115,1174750;121285,1195705;66675,1210310;0,1215390" o:connectangles="0,0,0,0,0,0,0,0,0,0,0,0,0,0,0,0,0,0,0"/>
                <o:lock v:ext="edit" verticies="t"/>
                <w10:wrap anchorx="page"/>
              </v:polyline>
            </w:pict>
          </mc:Fallback>
        </mc:AlternateContent>
      </w:r>
      <w:r w:rsidR="00781B02">
        <w:t>110-125 -</w:t>
      </w:r>
      <w:r w:rsidR="00781B02">
        <w:rPr>
          <w:spacing w:val="68"/>
        </w:rPr>
        <w:t xml:space="preserve"> </w:t>
      </w:r>
      <w:r w:rsidR="00781B02">
        <w:t>баллов</w:t>
      </w:r>
      <w:r w:rsidR="00781B02">
        <w:rPr>
          <w:spacing w:val="68"/>
        </w:rPr>
        <w:t xml:space="preserve"> </w:t>
      </w:r>
      <w:r w:rsidR="00781B02">
        <w:t>–</w:t>
      </w:r>
      <w:r w:rsidR="00781B02">
        <w:tab/>
        <w:t>20% - достаточно умные и средне умные 90-110 - баллов – 50% -</w:t>
      </w:r>
      <w:r w:rsidR="00781B02">
        <w:rPr>
          <w:spacing w:val="-10"/>
        </w:rPr>
        <w:t xml:space="preserve"> </w:t>
      </w:r>
      <w:proofErr w:type="gramStart"/>
      <w:r w:rsidR="00781B02">
        <w:t>дураки</w:t>
      </w:r>
      <w:proofErr w:type="gramEnd"/>
    </w:p>
    <w:p w:rsidR="0087326A" w:rsidRDefault="00F5009F">
      <w:pPr>
        <w:pStyle w:val="a3"/>
        <w:tabs>
          <w:tab w:val="left" w:pos="4453"/>
          <w:tab w:val="left" w:pos="6882"/>
        </w:tabs>
        <w:spacing w:line="321" w:lineRule="exact"/>
        <w:ind w:left="1429"/>
      </w:pPr>
      <w:r>
        <w:rPr>
          <w:noProof/>
          <w:lang w:eastAsia="ru-RU"/>
        </w:rPr>
        <mc:AlternateContent>
          <mc:Choice Requires="wps">
            <w:drawing>
              <wp:anchor distT="0" distB="0" distL="114300" distR="114300" simplePos="0" relativeHeight="251835904" behindDoc="1" locked="0" layoutInCell="1" allowOverlap="1">
                <wp:simplePos x="0" y="0"/>
                <wp:positionH relativeFrom="page">
                  <wp:posOffset>14871700</wp:posOffset>
                </wp:positionH>
                <wp:positionV relativeFrom="paragraph">
                  <wp:posOffset>203200</wp:posOffset>
                </wp:positionV>
                <wp:extent cx="228600" cy="457200"/>
                <wp:effectExtent l="0" t="0" r="0" b="0"/>
                <wp:wrapNone/>
                <wp:docPr id="386" name="Freeform 476"/>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228600" cy="457200"/>
                        </a:xfrm>
                        <a:custGeom>
                          <a:avLst/>
                          <a:gdLst>
                            <a:gd name="T0" fmla="+- 0 4684 4684"/>
                            <a:gd name="T1" fmla="*/ T0 w 360"/>
                            <a:gd name="T2" fmla="+- 0 64 64"/>
                            <a:gd name="T3" fmla="*/ 64 h 720"/>
                            <a:gd name="T4" fmla="+- 0 4798 4684"/>
                            <a:gd name="T5" fmla="*/ T4 w 360"/>
                            <a:gd name="T6" fmla="+- 0 67 64"/>
                            <a:gd name="T7" fmla="*/ 67 h 720"/>
                            <a:gd name="T8" fmla="+- 0 4897 4684"/>
                            <a:gd name="T9" fmla="*/ T8 w 360"/>
                            <a:gd name="T10" fmla="+- 0 75 64"/>
                            <a:gd name="T11" fmla="*/ 75 h 720"/>
                            <a:gd name="T12" fmla="+- 0 4975 4684"/>
                            <a:gd name="T13" fmla="*/ T12 w 360"/>
                            <a:gd name="T14" fmla="+- 0 88 64"/>
                            <a:gd name="T15" fmla="*/ 88 h 720"/>
                            <a:gd name="T16" fmla="+- 0 5044 4684"/>
                            <a:gd name="T17" fmla="*/ T16 w 360"/>
                            <a:gd name="T18" fmla="+- 0 124 64"/>
                            <a:gd name="T19" fmla="*/ 124 h 720"/>
                            <a:gd name="T20" fmla="+- 0 5044 4684"/>
                            <a:gd name="T21" fmla="*/ T20 w 360"/>
                            <a:gd name="T22" fmla="+- 0 724 64"/>
                            <a:gd name="T23" fmla="*/ 724 h 720"/>
                            <a:gd name="T24" fmla="+- 0 5026 4684"/>
                            <a:gd name="T25" fmla="*/ T24 w 360"/>
                            <a:gd name="T26" fmla="+- 0 743 64"/>
                            <a:gd name="T27" fmla="*/ 743 h 720"/>
                            <a:gd name="T28" fmla="+- 0 4975 4684"/>
                            <a:gd name="T29" fmla="*/ T28 w 360"/>
                            <a:gd name="T30" fmla="+- 0 759 64"/>
                            <a:gd name="T31" fmla="*/ 759 h 720"/>
                            <a:gd name="T32" fmla="+- 0 4897 4684"/>
                            <a:gd name="T33" fmla="*/ T32 w 360"/>
                            <a:gd name="T34" fmla="+- 0 772 64"/>
                            <a:gd name="T35" fmla="*/ 772 h 720"/>
                            <a:gd name="T36" fmla="+- 0 4798 4684"/>
                            <a:gd name="T37" fmla="*/ T36 w 360"/>
                            <a:gd name="T38" fmla="+- 0 781 64"/>
                            <a:gd name="T39" fmla="*/ 781 h 720"/>
                            <a:gd name="T40" fmla="+- 0 4684 4684"/>
                            <a:gd name="T41" fmla="*/ T40 w 360"/>
                            <a:gd name="T42" fmla="+- 0 784 64"/>
                            <a:gd name="T43" fmla="*/ 784 h 7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360" h="720">
                              <a:moveTo>
                                <a:pt x="0" y="0"/>
                              </a:moveTo>
                              <a:lnTo>
                                <a:pt x="114" y="3"/>
                              </a:lnTo>
                              <a:lnTo>
                                <a:pt x="213" y="11"/>
                              </a:lnTo>
                              <a:lnTo>
                                <a:pt x="291" y="24"/>
                              </a:lnTo>
                              <a:lnTo>
                                <a:pt x="360" y="60"/>
                              </a:lnTo>
                              <a:lnTo>
                                <a:pt x="360" y="660"/>
                              </a:lnTo>
                              <a:lnTo>
                                <a:pt x="342" y="679"/>
                              </a:lnTo>
                              <a:lnTo>
                                <a:pt x="291" y="695"/>
                              </a:lnTo>
                              <a:lnTo>
                                <a:pt x="213" y="708"/>
                              </a:lnTo>
                              <a:lnTo>
                                <a:pt x="114" y="717"/>
                              </a:lnTo>
                              <a:lnTo>
                                <a:pt x="0" y="72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476" o:spid="_x0000_s1026" style="position:absolute;z-index:-2514805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1171pt,16pt,1176.7pt,16.15pt,1181.65pt,16.55pt,1185.55pt,17.2pt,1189pt,19pt,1189pt,49pt,1188.1pt,49.95pt,1185.55pt,50.75pt,1181.65pt,51.4pt,1176.7pt,51.85pt,1171pt,52pt" coordsize="36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" filled="f">
                <v:path arrowok="t" o:connecttype="custom" o:connectlocs="0,40640;72390,42545;135255,47625;184785,55880;228600,78740;228600,459740;217170,471805;184785,481965;135255,490220;72390,495935;0,497840" o:connectangles="0,0,0,0,0,0,0,0,0,0,0"/>
                <o:lock v:ext="edit" verticies="t"/>
                <w10:wrap anchorx="page"/>
              </v:polyline>
            </w:pict>
          </mc:Fallback>
        </mc:AlternateContent>
      </w:r>
      <w:r w:rsidR="00781B02">
        <w:t>75-90  - баллов</w:t>
      </w:r>
      <w:r w:rsidR="00781B02">
        <w:rPr>
          <w:spacing w:val="-6"/>
        </w:rPr>
        <w:t xml:space="preserve"> </w:t>
      </w:r>
      <w:r w:rsidR="00781B02">
        <w:t>–</w:t>
      </w:r>
      <w:r w:rsidR="00781B02">
        <w:rPr>
          <w:spacing w:val="1"/>
        </w:rPr>
        <w:t xml:space="preserve"> </w:t>
      </w:r>
      <w:r w:rsidR="00781B02">
        <w:t>20%</w:t>
      </w:r>
      <w:r w:rsidR="00781B02">
        <w:tab/>
        <w:t>слабоумные</w:t>
      </w:r>
      <w:r w:rsidR="00781B02">
        <w:tab/>
        <w:t>75%</w:t>
      </w:r>
    </w:p>
    <w:p w:rsidR="0087326A" w:rsidRDefault="00781B02">
      <w:pPr>
        <w:pStyle w:val="a3"/>
        <w:spacing w:before="160"/>
        <w:ind w:left="1429"/>
      </w:pPr>
      <w:r>
        <w:t>50-75 - баллов – 5%</w:t>
      </w:r>
    </w:p>
    <w:p w:rsidR="0087326A" w:rsidRDefault="00781B02" w:rsidP="00DE1035">
      <w:pPr>
        <w:pStyle w:val="a3"/>
        <w:spacing w:before="163" w:line="360" w:lineRule="auto"/>
        <w:ind w:left="1002" w:right="-18" w:firstLine="427"/>
      </w:pPr>
      <w:r>
        <w:t xml:space="preserve">На поддержку </w:t>
      </w:r>
      <w:r w:rsidR="006B1019">
        <w:t>слабоумных</w:t>
      </w:r>
      <w:r>
        <w:t xml:space="preserve"> выделяется 95% средств, а на поддержку </w:t>
      </w:r>
      <w:r w:rsidR="006B1019">
        <w:t>особо одарённых</w:t>
      </w:r>
      <w:r>
        <w:t xml:space="preserve"> – 0,1%.</w:t>
      </w:r>
      <w:r w:rsidR="00DE1035">
        <w:t xml:space="preserve"> </w:t>
      </w:r>
      <w:r w:rsidR="00F5009F">
        <w:rPr>
          <w:noProof/>
          <w:lang w:eastAsia="ru-RU"/>
        </w:rPr>
        <mc:AlternateContent>
          <mc:Choice Requires="wps">
            <w:drawing>
              <wp:anchor distT="0" distB="0" distL="114300" distR="114300" simplePos="0" relativeHeight="251608576" behindDoc="0" locked="0" layoutInCell="1" allowOverlap="1">
                <wp:simplePos x="0" y="0"/>
                <wp:positionH relativeFrom="page">
                  <wp:posOffset>1316990</wp:posOffset>
                </wp:positionH>
                <wp:positionV relativeFrom="page">
                  <wp:posOffset>418465</wp:posOffset>
                </wp:positionV>
                <wp:extent cx="5464810" cy="0"/>
                <wp:effectExtent l="0" t="0" r="0" b="0"/>
                <wp:wrapNone/>
                <wp:docPr id="385" name="Line 4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75" o:spid="_x0000_s1026" style="position:absolute;z-index:251608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LGE+8h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DE1035">
        <w:t xml:space="preserve"> </w:t>
      </w:r>
      <w:r>
        <w:t>В цивилизованном мире, начиная с 1994 года, средний IQ падает ежегодно на 1 балл. При сохранении такой тенденции к 2044 году европейцы и американцы достигнут состояния полной</w:t>
      </w:r>
      <w:r>
        <w:rPr>
          <w:spacing w:val="-9"/>
        </w:rPr>
        <w:t xml:space="preserve"> </w:t>
      </w:r>
      <w:r>
        <w:t>олигофрении.</w:t>
      </w:r>
    </w:p>
    <w:p w:rsidR="0087326A" w:rsidRDefault="00781B02">
      <w:pPr>
        <w:pStyle w:val="a3"/>
        <w:ind w:left="1429"/>
        <w:jc w:val="both"/>
      </w:pPr>
      <w:r>
        <w:t xml:space="preserve">Современный Российский режим стремится попасть в так </w:t>
      </w:r>
      <w:proofErr w:type="gramStart"/>
      <w:r>
        <w:t>называемое</w:t>
      </w:r>
      <w:proofErr w:type="gramEnd"/>
    </w:p>
    <w:p w:rsidR="0087326A" w:rsidRDefault="00781B02">
      <w:pPr>
        <w:pStyle w:val="a3"/>
        <w:spacing w:before="160" w:line="360" w:lineRule="auto"/>
        <w:ind w:left="1002" w:right="851"/>
        <w:jc w:val="both"/>
      </w:pPr>
      <w:r>
        <w:t xml:space="preserve">«цивилизованное человечество», что, по сути, эволюционирует из </w:t>
      </w:r>
      <w:proofErr w:type="spellStart"/>
      <w:r>
        <w:t>кратократии</w:t>
      </w:r>
      <w:proofErr w:type="spellEnd"/>
      <w:r>
        <w:t xml:space="preserve"> и </w:t>
      </w:r>
      <w:proofErr w:type="spellStart"/>
      <w:r>
        <w:t>криптократии</w:t>
      </w:r>
      <w:proofErr w:type="spellEnd"/>
      <w:r>
        <w:t xml:space="preserve"> со всеми вытекающими последствиями. </w:t>
      </w:r>
      <w:proofErr w:type="spellStart"/>
      <w:r>
        <w:t>Криптокретический</w:t>
      </w:r>
      <w:proofErr w:type="spellEnd"/>
      <w:r>
        <w:t xml:space="preserve"> режим гарантирует нам </w:t>
      </w:r>
      <w:proofErr w:type="spellStart"/>
      <w:r>
        <w:t>дебилизацию</w:t>
      </w:r>
      <w:proofErr w:type="spellEnd"/>
      <w:r>
        <w:t xml:space="preserve"> населения и, следовательно, мы разделим судьбу всего цивилизованного общества, когда </w:t>
      </w:r>
      <w:proofErr w:type="gramStart"/>
      <w:r>
        <w:rPr>
          <w:u w:val="single"/>
        </w:rPr>
        <w:t>дурак</w:t>
      </w:r>
      <w:proofErr w:type="gramEnd"/>
      <w:r>
        <w:rPr>
          <w:u w:val="single"/>
        </w:rPr>
        <w:t xml:space="preserve">, будет вести диалог с </w:t>
      </w:r>
      <w:proofErr w:type="spellStart"/>
      <w:r>
        <w:rPr>
          <w:u w:val="single"/>
        </w:rPr>
        <w:t>олигофреном</w:t>
      </w:r>
      <w:proofErr w:type="spellEnd"/>
      <w:r>
        <w:rPr>
          <w:u w:val="single"/>
        </w:rPr>
        <w:t>, относительно счастливого</w:t>
      </w:r>
      <w:r>
        <w:t xml:space="preserve"> </w:t>
      </w:r>
      <w:r>
        <w:rPr>
          <w:u w:val="single"/>
        </w:rPr>
        <w:t>будущего человечества</w:t>
      </w:r>
      <w:r>
        <w:t>.</w:t>
      </w:r>
    </w:p>
    <w:p w:rsidR="0087326A" w:rsidRDefault="00781B02">
      <w:pPr>
        <w:pStyle w:val="a3"/>
        <w:spacing w:line="360" w:lineRule="auto"/>
        <w:ind w:left="1002" w:right="848" w:firstLine="427"/>
        <w:jc w:val="both"/>
      </w:pPr>
      <w:r>
        <w:rPr>
          <w:spacing w:val="-71"/>
          <w:u w:val="thick"/>
        </w:rPr>
        <w:t xml:space="preserve"> </w:t>
      </w:r>
      <w:r>
        <w:rPr>
          <w:b/>
          <w:u w:val="thick"/>
        </w:rPr>
        <w:t>Меритократия</w:t>
      </w:r>
      <w:r>
        <w:rPr>
          <w:b/>
        </w:rPr>
        <w:t xml:space="preserve"> </w:t>
      </w:r>
      <w:r>
        <w:t xml:space="preserve">– </w:t>
      </w:r>
      <w:proofErr w:type="spellStart"/>
      <w:r>
        <w:t>меритус</w:t>
      </w:r>
      <w:proofErr w:type="spellEnd"/>
      <w:r>
        <w:t xml:space="preserve"> (от лат.) – заслуга, достоинство. Деление людей по их заслугам перед обществом. Заслуги вопрос вторичный, так как  в различных сословиях заслуги и достоинства различны. Важны сословные ценности.</w:t>
      </w:r>
      <w:r>
        <w:rPr>
          <w:spacing w:val="26"/>
        </w:rPr>
        <w:t xml:space="preserve"> </w:t>
      </w:r>
      <w:r>
        <w:t>Если</w:t>
      </w:r>
      <w:r>
        <w:rPr>
          <w:spacing w:val="27"/>
        </w:rPr>
        <w:t xml:space="preserve"> </w:t>
      </w:r>
      <w:r>
        <w:t>ты</w:t>
      </w:r>
      <w:r>
        <w:rPr>
          <w:spacing w:val="25"/>
        </w:rPr>
        <w:t xml:space="preserve"> </w:t>
      </w:r>
      <w:r>
        <w:t>разделяешь</w:t>
      </w:r>
      <w:r>
        <w:rPr>
          <w:spacing w:val="22"/>
        </w:rPr>
        <w:t xml:space="preserve"> </w:t>
      </w:r>
      <w:r>
        <w:t>ценности</w:t>
      </w:r>
      <w:r>
        <w:rPr>
          <w:spacing w:val="27"/>
        </w:rPr>
        <w:t xml:space="preserve"> </w:t>
      </w:r>
      <w:r>
        <w:t>какого</w:t>
      </w:r>
      <w:r>
        <w:rPr>
          <w:spacing w:val="26"/>
        </w:rPr>
        <w:t xml:space="preserve"> </w:t>
      </w:r>
      <w:r>
        <w:t>–</w:t>
      </w:r>
      <w:r>
        <w:rPr>
          <w:spacing w:val="25"/>
        </w:rPr>
        <w:t xml:space="preserve"> </w:t>
      </w:r>
      <w:r>
        <w:t>то</w:t>
      </w:r>
      <w:r>
        <w:rPr>
          <w:spacing w:val="24"/>
        </w:rPr>
        <w:t xml:space="preserve"> </w:t>
      </w:r>
      <w:r>
        <w:t>сословия,</w:t>
      </w:r>
      <w:r>
        <w:rPr>
          <w:spacing w:val="26"/>
        </w:rPr>
        <w:t xml:space="preserve"> </w:t>
      </w:r>
      <w:r>
        <w:t>то</w:t>
      </w:r>
      <w:r>
        <w:rPr>
          <w:spacing w:val="25"/>
        </w:rPr>
        <w:t xml:space="preserve"> </w:t>
      </w:r>
      <w:r>
        <w:t>иди,</w:t>
      </w:r>
    </w:p>
    <w:p w:rsidR="0087326A" w:rsidRDefault="00F5009F">
      <w:pPr>
        <w:pStyle w:val="a3"/>
        <w:spacing w:line="360" w:lineRule="auto"/>
        <w:ind w:left="1002" w:right="850"/>
        <w:jc w:val="both"/>
      </w:pPr>
      <w:r>
        <w:rPr>
          <w:noProof/>
          <w:lang w:eastAsia="ru-RU"/>
        </w:rPr>
        <mc:AlternateContent>
          <mc:Choice Requires="wps">
            <w:drawing>
              <wp:anchor distT="0" distB="0" distL="114300" distR="114300" simplePos="0" relativeHeight="251610624" behindDoc="0" locked="0" layoutInCell="1" allowOverlap="1">
                <wp:simplePos x="0" y="0"/>
                <wp:positionH relativeFrom="page">
                  <wp:posOffset>1316990</wp:posOffset>
                </wp:positionH>
                <wp:positionV relativeFrom="page">
                  <wp:posOffset>418465</wp:posOffset>
                </wp:positionV>
                <wp:extent cx="5464810" cy="0"/>
                <wp:effectExtent l="0" t="0" r="0" b="0"/>
                <wp:wrapNone/>
                <wp:docPr id="384" name="Line 4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74" o:spid="_x0000_s1026" style="position:absolute;z-index:251610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GUYth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 xml:space="preserve">запишись в него. В этом смысле </w:t>
      </w:r>
      <w:r w:rsidR="00781B02">
        <w:rPr>
          <w:u w:val="single"/>
        </w:rPr>
        <w:t>государственническая идеология должна</w:t>
      </w:r>
      <w:r w:rsidR="00781B02">
        <w:t xml:space="preserve"> </w:t>
      </w:r>
      <w:r w:rsidR="00781B02">
        <w:rPr>
          <w:u w:val="single"/>
        </w:rPr>
        <w:lastRenderedPageBreak/>
        <w:t>быть только для представителей того политического сословия, которое</w:t>
      </w:r>
      <w:r w:rsidR="00781B02">
        <w:t xml:space="preserve"> </w:t>
      </w:r>
      <w:r w:rsidR="00781B02">
        <w:rPr>
          <w:u w:val="single"/>
        </w:rPr>
        <w:t>создает государство</w:t>
      </w:r>
      <w:r w:rsidR="00781B02">
        <w:t>. Оно служилое сословие, и есть государство. Все остальные – просто жители страны.</w:t>
      </w:r>
    </w:p>
    <w:p w:rsidR="0087326A" w:rsidRDefault="00781B02">
      <w:pPr>
        <w:pStyle w:val="a3"/>
        <w:spacing w:line="360" w:lineRule="auto"/>
        <w:ind w:left="1002" w:right="849" w:firstLine="427"/>
        <w:jc w:val="both"/>
      </w:pPr>
      <w:r>
        <w:t>Государством не может быть и не должен являться весь народ. Главный источник будущей мощи России – именно сословное разделение, которое должно произойти. Разделение, сепарация элементов, как при обогащении урана является источником силы. Оказавшись в чистом виде, уран проявил фантастическую мощь, которой до этого не было.</w:t>
      </w:r>
    </w:p>
    <w:p w:rsidR="0087326A" w:rsidRDefault="00781B02">
      <w:pPr>
        <w:pStyle w:val="a3"/>
        <w:spacing w:line="360" w:lineRule="auto"/>
        <w:ind w:left="1002" w:right="844" w:firstLine="427"/>
        <w:jc w:val="both"/>
      </w:pPr>
      <w:r>
        <w:rPr>
          <w:u w:val="single"/>
        </w:rPr>
        <w:t>Либеральное потребительское общество</w:t>
      </w:r>
      <w:r>
        <w:t xml:space="preserve"> (идеология США) всем хорошо, кроме одного – оно совершенно </w:t>
      </w:r>
      <w:r>
        <w:rPr>
          <w:u w:val="single"/>
        </w:rPr>
        <w:t>не способно рождать героев</w:t>
      </w:r>
      <w:r>
        <w:t xml:space="preserve">. Это противоречит его ценностям. Они (США) исподволь навязывают окружающему миру такие формы конкуренции или войны, в которых </w:t>
      </w:r>
      <w:r>
        <w:rPr>
          <w:u w:val="single"/>
        </w:rPr>
        <w:t>роль</w:t>
      </w:r>
      <w:r>
        <w:t xml:space="preserve"> </w:t>
      </w:r>
      <w:r>
        <w:rPr>
          <w:u w:val="single"/>
        </w:rPr>
        <w:t>геройства минимизирована</w:t>
      </w:r>
      <w:r>
        <w:t>.</w:t>
      </w:r>
    </w:p>
    <w:p w:rsidR="0087326A" w:rsidRDefault="00781B02">
      <w:pPr>
        <w:pStyle w:val="a3"/>
        <w:spacing w:line="360" w:lineRule="auto"/>
        <w:ind w:left="1002" w:right="852" w:firstLine="427"/>
        <w:jc w:val="both"/>
      </w:pPr>
      <w:r>
        <w:t xml:space="preserve">Нам говорят, что запад нам не дает ничего делать. Когда у людей нет настроя </w:t>
      </w:r>
      <w:proofErr w:type="gramStart"/>
      <w:r>
        <w:t>на</w:t>
      </w:r>
      <w:proofErr w:type="gramEnd"/>
      <w:r>
        <w:t xml:space="preserve"> великое, они не будут его делать.</w:t>
      </w:r>
    </w:p>
    <w:p w:rsidR="0087326A" w:rsidRDefault="00781B02">
      <w:pPr>
        <w:pStyle w:val="a3"/>
        <w:spacing w:line="321" w:lineRule="exact"/>
        <w:ind w:left="1429"/>
        <w:jc w:val="both"/>
      </w:pPr>
      <w:r>
        <w:rPr>
          <w:u w:val="single"/>
        </w:rPr>
        <w:t>К элементам величия относятся:</w:t>
      </w:r>
    </w:p>
    <w:p w:rsidR="0087326A" w:rsidRDefault="00781B02">
      <w:pPr>
        <w:pStyle w:val="a6"/>
        <w:numPr>
          <w:ilvl w:val="0"/>
          <w:numId w:val="41"/>
        </w:numPr>
        <w:tabs>
          <w:tab w:val="left" w:pos="1710"/>
        </w:tabs>
        <w:spacing w:before="160"/>
        <w:rPr>
          <w:sz w:val="28"/>
        </w:rPr>
      </w:pPr>
      <w:r>
        <w:rPr>
          <w:sz w:val="28"/>
        </w:rPr>
        <w:t>Вежливость.</w:t>
      </w:r>
    </w:p>
    <w:p w:rsidR="0087326A" w:rsidRDefault="00781B02">
      <w:pPr>
        <w:pStyle w:val="a6"/>
        <w:numPr>
          <w:ilvl w:val="0"/>
          <w:numId w:val="41"/>
        </w:numPr>
        <w:tabs>
          <w:tab w:val="left" w:pos="1710"/>
        </w:tabs>
        <w:spacing w:before="163"/>
        <w:rPr>
          <w:sz w:val="28"/>
        </w:rPr>
      </w:pPr>
      <w:r>
        <w:rPr>
          <w:sz w:val="28"/>
        </w:rPr>
        <w:t>Способность к</w:t>
      </w:r>
      <w:r>
        <w:rPr>
          <w:spacing w:val="-3"/>
          <w:sz w:val="28"/>
        </w:rPr>
        <w:t xml:space="preserve"> </w:t>
      </w:r>
      <w:r>
        <w:rPr>
          <w:sz w:val="28"/>
        </w:rPr>
        <w:t>развитию.</w:t>
      </w:r>
    </w:p>
    <w:p w:rsidR="0087326A" w:rsidRDefault="00781B02">
      <w:pPr>
        <w:pStyle w:val="a6"/>
        <w:numPr>
          <w:ilvl w:val="0"/>
          <w:numId w:val="41"/>
        </w:numPr>
        <w:tabs>
          <w:tab w:val="left" w:pos="1710"/>
        </w:tabs>
        <w:spacing w:before="161"/>
        <w:rPr>
          <w:sz w:val="28"/>
        </w:rPr>
      </w:pPr>
      <w:r>
        <w:rPr>
          <w:sz w:val="28"/>
        </w:rPr>
        <w:t>Тактичность.</w:t>
      </w:r>
    </w:p>
    <w:p w:rsidR="0087326A" w:rsidRDefault="00781B02">
      <w:pPr>
        <w:pStyle w:val="a6"/>
        <w:numPr>
          <w:ilvl w:val="0"/>
          <w:numId w:val="41"/>
        </w:numPr>
        <w:tabs>
          <w:tab w:val="left" w:pos="1710"/>
        </w:tabs>
        <w:spacing w:before="160"/>
        <w:rPr>
          <w:sz w:val="28"/>
        </w:rPr>
      </w:pPr>
      <w:r>
        <w:rPr>
          <w:sz w:val="28"/>
        </w:rPr>
        <w:t>Способность объединять</w:t>
      </w:r>
      <w:r>
        <w:rPr>
          <w:spacing w:val="-4"/>
          <w:sz w:val="28"/>
        </w:rPr>
        <w:t xml:space="preserve"> </w:t>
      </w:r>
      <w:r>
        <w:rPr>
          <w:sz w:val="28"/>
        </w:rPr>
        <w:t>людей.</w:t>
      </w:r>
    </w:p>
    <w:p w:rsidR="0087326A" w:rsidRDefault="00781B02">
      <w:pPr>
        <w:pStyle w:val="a3"/>
        <w:tabs>
          <w:tab w:val="left" w:pos="2879"/>
          <w:tab w:val="left" w:pos="3990"/>
          <w:tab w:val="left" w:pos="6070"/>
          <w:tab w:val="left" w:pos="6588"/>
          <w:tab w:val="left" w:pos="7812"/>
          <w:tab w:val="left" w:pos="8989"/>
          <w:tab w:val="left" w:pos="9507"/>
        </w:tabs>
        <w:spacing w:before="161" w:line="362" w:lineRule="auto"/>
        <w:ind w:left="1002" w:right="851" w:firstLine="427"/>
        <w:jc w:val="right"/>
      </w:pPr>
      <w:r>
        <w:t>Необходима селекция новой человеческой расы.</w:t>
      </w:r>
      <w:r>
        <w:rPr>
          <w:spacing w:val="6"/>
        </w:rPr>
        <w:t xml:space="preserve"> </w:t>
      </w:r>
      <w:r>
        <w:t>«Дорогие</w:t>
      </w:r>
      <w:r>
        <w:rPr>
          <w:spacing w:val="14"/>
        </w:rPr>
        <w:t xml:space="preserve"> </w:t>
      </w:r>
      <w:r>
        <w:t>россияне», бизнесмены,</w:t>
      </w:r>
      <w:r>
        <w:tab/>
        <w:t>члены</w:t>
      </w:r>
      <w:r>
        <w:tab/>
        <w:t>правительства</w:t>
      </w:r>
      <w:r>
        <w:tab/>
        <w:t>и</w:t>
      </w:r>
      <w:r>
        <w:tab/>
        <w:t>многие</w:t>
      </w:r>
      <w:r>
        <w:tab/>
        <w:t>другие</w:t>
      </w:r>
      <w:r>
        <w:tab/>
        <w:t>и</w:t>
      </w:r>
      <w:r>
        <w:tab/>
      </w:r>
      <w:r>
        <w:rPr>
          <w:spacing w:val="-4"/>
        </w:rPr>
        <w:t>прочие</w:t>
      </w:r>
    </w:p>
    <w:p w:rsidR="0087326A" w:rsidRDefault="00781B02">
      <w:pPr>
        <w:pStyle w:val="a3"/>
        <w:tabs>
          <w:tab w:val="left" w:pos="3032"/>
          <w:tab w:val="left" w:pos="4743"/>
          <w:tab w:val="left" w:pos="6331"/>
          <w:tab w:val="left" w:pos="8003"/>
        </w:tabs>
        <w:spacing w:line="317" w:lineRule="exact"/>
        <w:ind w:right="847"/>
        <w:jc w:val="right"/>
      </w:pPr>
      <w:r>
        <w:t>«высокопоставленные»</w:t>
      </w:r>
      <w:r>
        <w:tab/>
      </w:r>
      <w:proofErr w:type="spellStart"/>
      <w:r>
        <w:t>россиянские</w:t>
      </w:r>
      <w:proofErr w:type="spellEnd"/>
      <w:r>
        <w:tab/>
        <w:t>организмы,</w:t>
      </w:r>
      <w:r>
        <w:tab/>
        <w:t>необходимо</w:t>
      </w:r>
      <w:r>
        <w:tab/>
      </w:r>
      <w:r>
        <w:rPr>
          <w:spacing w:val="-1"/>
        </w:rPr>
        <w:t>накатывать</w:t>
      </w:r>
    </w:p>
    <w:p w:rsidR="0087326A" w:rsidRDefault="00781B02">
      <w:pPr>
        <w:pStyle w:val="a3"/>
        <w:spacing w:before="160" w:line="360" w:lineRule="auto"/>
        <w:ind w:left="1002" w:right="852"/>
        <w:jc w:val="both"/>
      </w:pPr>
      <w:r>
        <w:t>«каналы коммуникаций», вырабатывать единый язык, единый стиль мышления, единый «дискурс».</w:t>
      </w:r>
    </w:p>
    <w:p w:rsidR="0087326A" w:rsidRDefault="00781B02">
      <w:pPr>
        <w:pStyle w:val="a3"/>
        <w:spacing w:line="362" w:lineRule="auto"/>
        <w:ind w:left="1429" w:right="3832"/>
        <w:jc w:val="both"/>
      </w:pPr>
      <w:r>
        <w:t>Динамичная система (модель) баланса – это хаос. Мир – это то, что длится.</w:t>
      </w:r>
    </w:p>
    <w:p w:rsidR="0087326A" w:rsidRDefault="00F5009F">
      <w:pPr>
        <w:pStyle w:val="a3"/>
        <w:spacing w:line="360" w:lineRule="auto"/>
        <w:ind w:left="1002" w:right="852" w:firstLine="427"/>
        <w:jc w:val="both"/>
      </w:pPr>
      <w:r>
        <w:rPr>
          <w:noProof/>
          <w:lang w:eastAsia="ru-RU"/>
        </w:rPr>
        <mc:AlternateContent>
          <mc:Choice Requires="wps">
            <w:drawing>
              <wp:anchor distT="0" distB="0" distL="114300" distR="114300" simplePos="0" relativeHeight="251611648" behindDoc="0" locked="0" layoutInCell="1" allowOverlap="1">
                <wp:simplePos x="0" y="0"/>
                <wp:positionH relativeFrom="page">
                  <wp:posOffset>1316990</wp:posOffset>
                </wp:positionH>
                <wp:positionV relativeFrom="page">
                  <wp:posOffset>418465</wp:posOffset>
                </wp:positionV>
                <wp:extent cx="5464810" cy="0"/>
                <wp:effectExtent l="0" t="0" r="0" b="0"/>
                <wp:wrapNone/>
                <wp:docPr id="383" name="Line 4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73" o:spid="_x0000_s1026" style="position:absolute;z-index:251611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jX2bsR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Хаос превращается в космос, когда начинается история, появляется начало и конец, источник и цель. Всеобщее стремление от замысла к цели, от начала к концу.</w:t>
      </w:r>
    </w:p>
    <w:p w:rsidR="0087326A" w:rsidRDefault="00781B02">
      <w:pPr>
        <w:pStyle w:val="a3"/>
        <w:spacing w:line="360" w:lineRule="auto"/>
        <w:ind w:left="1002" w:right="853" w:firstLine="427"/>
        <w:jc w:val="both"/>
      </w:pPr>
      <w:r>
        <w:t xml:space="preserve">Хаос превращается в гармонию посредством динамического </w:t>
      </w:r>
      <w:proofErr w:type="spellStart"/>
      <w:r>
        <w:lastRenderedPageBreak/>
        <w:t>гармонизирования</w:t>
      </w:r>
      <w:proofErr w:type="spellEnd"/>
      <w:r>
        <w:t xml:space="preserve"> развития процессов и действий, направленных на продвижение начала к концу: от замысла к цели.</w:t>
      </w:r>
    </w:p>
    <w:p w:rsidR="0087326A" w:rsidRDefault="00781B02">
      <w:pPr>
        <w:pStyle w:val="a3"/>
        <w:ind w:left="1429"/>
        <w:jc w:val="both"/>
      </w:pPr>
      <w:r>
        <w:t>Структура производственных возможностей представляет сочетание:</w:t>
      </w:r>
    </w:p>
    <w:p w:rsidR="0087326A" w:rsidRDefault="00781B02">
      <w:pPr>
        <w:pStyle w:val="a6"/>
        <w:numPr>
          <w:ilvl w:val="0"/>
          <w:numId w:val="40"/>
        </w:numPr>
        <w:tabs>
          <w:tab w:val="left" w:pos="1593"/>
        </w:tabs>
        <w:spacing w:before="159"/>
        <w:ind w:left="1592"/>
        <w:rPr>
          <w:sz w:val="28"/>
        </w:rPr>
      </w:pPr>
      <w:r>
        <w:rPr>
          <w:sz w:val="28"/>
        </w:rPr>
        <w:t>организационной</w:t>
      </w:r>
      <w:r>
        <w:rPr>
          <w:spacing w:val="-1"/>
          <w:sz w:val="28"/>
        </w:rPr>
        <w:t xml:space="preserve"> </w:t>
      </w:r>
      <w:r>
        <w:rPr>
          <w:sz w:val="28"/>
        </w:rPr>
        <w:t>структуры;</w:t>
      </w:r>
    </w:p>
    <w:p w:rsidR="0087326A" w:rsidRDefault="00781B02">
      <w:pPr>
        <w:pStyle w:val="a6"/>
        <w:numPr>
          <w:ilvl w:val="0"/>
          <w:numId w:val="40"/>
        </w:numPr>
        <w:tabs>
          <w:tab w:val="left" w:pos="1593"/>
        </w:tabs>
        <w:spacing w:before="161"/>
        <w:ind w:left="1592"/>
        <w:rPr>
          <w:sz w:val="28"/>
        </w:rPr>
      </w:pPr>
      <w:r>
        <w:rPr>
          <w:sz w:val="28"/>
        </w:rPr>
        <w:t>системы</w:t>
      </w:r>
      <w:r>
        <w:rPr>
          <w:spacing w:val="-1"/>
          <w:sz w:val="28"/>
        </w:rPr>
        <w:t xml:space="preserve"> </w:t>
      </w:r>
      <w:r>
        <w:rPr>
          <w:sz w:val="28"/>
        </w:rPr>
        <w:t>управления;</w:t>
      </w:r>
    </w:p>
    <w:p w:rsidR="0087326A" w:rsidRDefault="00781B02">
      <w:pPr>
        <w:pStyle w:val="a6"/>
        <w:numPr>
          <w:ilvl w:val="0"/>
          <w:numId w:val="40"/>
        </w:numPr>
        <w:tabs>
          <w:tab w:val="left" w:pos="1593"/>
        </w:tabs>
        <w:spacing w:before="160"/>
        <w:ind w:left="1592"/>
        <w:rPr>
          <w:sz w:val="28"/>
        </w:rPr>
      </w:pPr>
      <w:r>
        <w:rPr>
          <w:sz w:val="28"/>
        </w:rPr>
        <w:t>основных фондов;</w:t>
      </w:r>
    </w:p>
    <w:p w:rsidR="0087326A" w:rsidRDefault="00781B02">
      <w:pPr>
        <w:pStyle w:val="a6"/>
        <w:numPr>
          <w:ilvl w:val="0"/>
          <w:numId w:val="40"/>
        </w:numPr>
        <w:tabs>
          <w:tab w:val="left" w:pos="1593"/>
        </w:tabs>
        <w:spacing w:before="163"/>
        <w:ind w:left="1592"/>
        <w:rPr>
          <w:sz w:val="28"/>
        </w:rPr>
      </w:pPr>
      <w:r>
        <w:rPr>
          <w:sz w:val="28"/>
        </w:rPr>
        <w:t>состава и качества</w:t>
      </w:r>
      <w:r>
        <w:rPr>
          <w:spacing w:val="-8"/>
          <w:sz w:val="28"/>
        </w:rPr>
        <w:t xml:space="preserve"> </w:t>
      </w:r>
      <w:r>
        <w:rPr>
          <w:sz w:val="28"/>
        </w:rPr>
        <w:t>кадров.</w:t>
      </w:r>
    </w:p>
    <w:p w:rsidR="0087326A" w:rsidRDefault="00781B02">
      <w:pPr>
        <w:pStyle w:val="a3"/>
        <w:spacing w:before="161" w:line="360" w:lineRule="auto"/>
        <w:ind w:left="1002" w:firstLine="427"/>
      </w:pPr>
      <w:r>
        <w:t>Развитие организации строительного производства обеспечивается путем создания информационной системы:</w:t>
      </w:r>
    </w:p>
    <w:p w:rsidR="0087326A" w:rsidRDefault="00781B02">
      <w:pPr>
        <w:pStyle w:val="a6"/>
        <w:numPr>
          <w:ilvl w:val="0"/>
          <w:numId w:val="40"/>
        </w:numPr>
        <w:tabs>
          <w:tab w:val="left" w:pos="1593"/>
        </w:tabs>
        <w:spacing w:line="321" w:lineRule="exact"/>
        <w:ind w:left="1592"/>
        <w:rPr>
          <w:sz w:val="28"/>
        </w:rPr>
      </w:pPr>
      <w:r>
        <w:rPr>
          <w:sz w:val="28"/>
        </w:rPr>
        <w:t>непрерывность;</w:t>
      </w:r>
    </w:p>
    <w:p w:rsidR="0087326A" w:rsidRDefault="00781B02">
      <w:pPr>
        <w:pStyle w:val="a6"/>
        <w:numPr>
          <w:ilvl w:val="0"/>
          <w:numId w:val="40"/>
        </w:numPr>
        <w:tabs>
          <w:tab w:val="left" w:pos="1593"/>
        </w:tabs>
        <w:spacing w:before="163"/>
        <w:ind w:left="1592"/>
        <w:rPr>
          <w:sz w:val="28"/>
        </w:rPr>
      </w:pPr>
      <w:r>
        <w:rPr>
          <w:sz w:val="28"/>
        </w:rPr>
        <w:t>ритмичность;</w:t>
      </w:r>
    </w:p>
    <w:p w:rsidR="0087326A" w:rsidRDefault="00781B02">
      <w:pPr>
        <w:pStyle w:val="a6"/>
        <w:numPr>
          <w:ilvl w:val="0"/>
          <w:numId w:val="40"/>
        </w:numPr>
        <w:tabs>
          <w:tab w:val="left" w:pos="1593"/>
        </w:tabs>
        <w:spacing w:before="160" w:line="360" w:lineRule="auto"/>
        <w:ind w:right="7537" w:firstLine="0"/>
        <w:rPr>
          <w:sz w:val="28"/>
        </w:rPr>
      </w:pPr>
      <w:r>
        <w:rPr>
          <w:sz w:val="28"/>
        </w:rPr>
        <w:t>устойчивость.  На основе</w:t>
      </w:r>
      <w:r>
        <w:rPr>
          <w:spacing w:val="-8"/>
          <w:sz w:val="28"/>
        </w:rPr>
        <w:t xml:space="preserve"> </w:t>
      </w:r>
      <w:r>
        <w:rPr>
          <w:sz w:val="28"/>
        </w:rPr>
        <w:t>потоков</w:t>
      </w:r>
    </w:p>
    <w:p w:rsidR="0087326A" w:rsidRDefault="00781B02">
      <w:pPr>
        <w:pStyle w:val="a6"/>
        <w:numPr>
          <w:ilvl w:val="0"/>
          <w:numId w:val="39"/>
        </w:numPr>
        <w:tabs>
          <w:tab w:val="left" w:pos="1790"/>
        </w:tabs>
        <w:spacing w:line="321" w:lineRule="exact"/>
        <w:ind w:hanging="361"/>
        <w:rPr>
          <w:sz w:val="28"/>
        </w:rPr>
      </w:pPr>
      <w:r>
        <w:rPr>
          <w:sz w:val="28"/>
        </w:rPr>
        <w:t>Календарного;</w:t>
      </w:r>
    </w:p>
    <w:p w:rsidR="0087326A" w:rsidRDefault="00781B02">
      <w:pPr>
        <w:pStyle w:val="a6"/>
        <w:numPr>
          <w:ilvl w:val="0"/>
          <w:numId w:val="39"/>
        </w:numPr>
        <w:tabs>
          <w:tab w:val="left" w:pos="1790"/>
        </w:tabs>
        <w:spacing w:before="163"/>
        <w:ind w:hanging="361"/>
        <w:rPr>
          <w:sz w:val="28"/>
        </w:rPr>
      </w:pPr>
      <w:r>
        <w:rPr>
          <w:sz w:val="28"/>
        </w:rPr>
        <w:t>Технологического;</w:t>
      </w:r>
    </w:p>
    <w:p w:rsidR="0087326A" w:rsidRDefault="00781B02">
      <w:pPr>
        <w:pStyle w:val="a6"/>
        <w:numPr>
          <w:ilvl w:val="0"/>
          <w:numId w:val="39"/>
        </w:numPr>
        <w:tabs>
          <w:tab w:val="left" w:pos="1790"/>
        </w:tabs>
        <w:spacing w:before="160"/>
        <w:ind w:hanging="361"/>
        <w:rPr>
          <w:sz w:val="28"/>
        </w:rPr>
      </w:pPr>
      <w:r>
        <w:rPr>
          <w:sz w:val="28"/>
        </w:rPr>
        <w:t>Материально –</w:t>
      </w:r>
      <w:r>
        <w:rPr>
          <w:spacing w:val="1"/>
          <w:sz w:val="28"/>
        </w:rPr>
        <w:t xml:space="preserve"> </w:t>
      </w:r>
      <w:r>
        <w:rPr>
          <w:sz w:val="28"/>
        </w:rPr>
        <w:t>технического;</w:t>
      </w:r>
    </w:p>
    <w:p w:rsidR="0087326A" w:rsidRDefault="00781B02">
      <w:pPr>
        <w:pStyle w:val="a6"/>
        <w:numPr>
          <w:ilvl w:val="0"/>
          <w:numId w:val="39"/>
        </w:numPr>
        <w:tabs>
          <w:tab w:val="left" w:pos="1790"/>
        </w:tabs>
        <w:spacing w:before="161"/>
        <w:ind w:hanging="361"/>
        <w:rPr>
          <w:sz w:val="28"/>
        </w:rPr>
      </w:pPr>
      <w:r>
        <w:rPr>
          <w:sz w:val="28"/>
        </w:rPr>
        <w:t>Транспортного;</w:t>
      </w:r>
    </w:p>
    <w:p w:rsidR="0087326A" w:rsidRDefault="00781B02">
      <w:pPr>
        <w:pStyle w:val="a6"/>
        <w:numPr>
          <w:ilvl w:val="0"/>
          <w:numId w:val="39"/>
        </w:numPr>
        <w:tabs>
          <w:tab w:val="left" w:pos="1790"/>
        </w:tabs>
        <w:spacing w:before="160"/>
        <w:ind w:hanging="361"/>
        <w:rPr>
          <w:sz w:val="28"/>
        </w:rPr>
      </w:pPr>
      <w:r>
        <w:rPr>
          <w:sz w:val="28"/>
        </w:rPr>
        <w:t>Рационализации, механизации,</w:t>
      </w:r>
      <w:r>
        <w:rPr>
          <w:spacing w:val="-3"/>
          <w:sz w:val="28"/>
        </w:rPr>
        <w:t xml:space="preserve"> </w:t>
      </w:r>
      <w:r>
        <w:rPr>
          <w:sz w:val="28"/>
        </w:rPr>
        <w:t>автоматизации;</w:t>
      </w:r>
    </w:p>
    <w:p w:rsidR="0087326A" w:rsidRDefault="00781B02">
      <w:pPr>
        <w:pStyle w:val="a6"/>
        <w:numPr>
          <w:ilvl w:val="0"/>
          <w:numId w:val="39"/>
        </w:numPr>
        <w:tabs>
          <w:tab w:val="left" w:pos="1790"/>
        </w:tabs>
        <w:spacing w:before="163" w:line="360" w:lineRule="auto"/>
        <w:ind w:left="1002" w:right="4919" w:firstLine="427"/>
        <w:rPr>
          <w:sz w:val="28"/>
        </w:rPr>
      </w:pPr>
      <w:r>
        <w:rPr>
          <w:sz w:val="28"/>
        </w:rPr>
        <w:t>Организационно-деятельного потока. Болезни</w:t>
      </w:r>
      <w:r>
        <w:rPr>
          <w:spacing w:val="-1"/>
          <w:sz w:val="28"/>
        </w:rPr>
        <w:t xml:space="preserve"> </w:t>
      </w:r>
      <w:r>
        <w:rPr>
          <w:sz w:val="28"/>
        </w:rPr>
        <w:t>экономики:</w:t>
      </w:r>
    </w:p>
    <w:p w:rsidR="0087326A" w:rsidRDefault="00781B02">
      <w:pPr>
        <w:pStyle w:val="a6"/>
        <w:numPr>
          <w:ilvl w:val="0"/>
          <w:numId w:val="38"/>
        </w:numPr>
        <w:tabs>
          <w:tab w:val="left" w:pos="1722"/>
        </w:tabs>
        <w:spacing w:line="321" w:lineRule="exact"/>
        <w:rPr>
          <w:sz w:val="28"/>
        </w:rPr>
      </w:pPr>
      <w:r>
        <w:rPr>
          <w:sz w:val="28"/>
        </w:rPr>
        <w:t>Безработица</w:t>
      </w:r>
    </w:p>
    <w:p w:rsidR="0087326A" w:rsidRDefault="00781B02">
      <w:pPr>
        <w:pStyle w:val="a6"/>
        <w:numPr>
          <w:ilvl w:val="0"/>
          <w:numId w:val="38"/>
        </w:numPr>
        <w:tabs>
          <w:tab w:val="left" w:pos="1722"/>
        </w:tabs>
        <w:spacing w:before="161"/>
        <w:rPr>
          <w:sz w:val="28"/>
        </w:rPr>
      </w:pPr>
      <w:r>
        <w:rPr>
          <w:sz w:val="28"/>
        </w:rPr>
        <w:t>Бюрократизация</w:t>
      </w:r>
    </w:p>
    <w:p w:rsidR="0087326A" w:rsidRDefault="00781B02">
      <w:pPr>
        <w:pStyle w:val="a6"/>
        <w:numPr>
          <w:ilvl w:val="0"/>
          <w:numId w:val="38"/>
        </w:numPr>
        <w:tabs>
          <w:tab w:val="left" w:pos="1722"/>
        </w:tabs>
        <w:spacing w:before="161"/>
        <w:rPr>
          <w:sz w:val="28"/>
        </w:rPr>
      </w:pPr>
      <w:r>
        <w:rPr>
          <w:sz w:val="28"/>
        </w:rPr>
        <w:t>Дефицит</w:t>
      </w:r>
    </w:p>
    <w:p w:rsidR="0087326A" w:rsidRDefault="00781B02">
      <w:pPr>
        <w:pStyle w:val="a6"/>
        <w:numPr>
          <w:ilvl w:val="0"/>
          <w:numId w:val="38"/>
        </w:numPr>
        <w:tabs>
          <w:tab w:val="left" w:pos="1722"/>
        </w:tabs>
        <w:spacing w:before="162"/>
        <w:rPr>
          <w:sz w:val="28"/>
        </w:rPr>
      </w:pPr>
      <w:r>
        <w:rPr>
          <w:sz w:val="28"/>
        </w:rPr>
        <w:t>Инфляция</w:t>
      </w:r>
    </w:p>
    <w:p w:rsidR="0087326A" w:rsidRDefault="00781B02">
      <w:pPr>
        <w:pStyle w:val="a6"/>
        <w:numPr>
          <w:ilvl w:val="0"/>
          <w:numId w:val="38"/>
        </w:numPr>
        <w:tabs>
          <w:tab w:val="left" w:pos="1722"/>
        </w:tabs>
        <w:spacing w:before="161"/>
        <w:rPr>
          <w:sz w:val="28"/>
        </w:rPr>
      </w:pPr>
      <w:r>
        <w:rPr>
          <w:sz w:val="28"/>
        </w:rPr>
        <w:t>Внешняя</w:t>
      </w:r>
      <w:r>
        <w:rPr>
          <w:spacing w:val="-1"/>
          <w:sz w:val="28"/>
        </w:rPr>
        <w:t xml:space="preserve"> </w:t>
      </w:r>
      <w:r>
        <w:rPr>
          <w:sz w:val="28"/>
        </w:rPr>
        <w:t>задолженность</w:t>
      </w:r>
    </w:p>
    <w:p w:rsidR="0087326A" w:rsidRDefault="00781B02">
      <w:pPr>
        <w:pStyle w:val="a6"/>
        <w:numPr>
          <w:ilvl w:val="0"/>
          <w:numId w:val="38"/>
        </w:numPr>
        <w:tabs>
          <w:tab w:val="left" w:pos="1722"/>
        </w:tabs>
        <w:spacing w:before="160"/>
        <w:rPr>
          <w:sz w:val="28"/>
        </w:rPr>
      </w:pPr>
      <w:r>
        <w:rPr>
          <w:sz w:val="28"/>
        </w:rPr>
        <w:t>Неравномерность</w:t>
      </w:r>
      <w:r>
        <w:rPr>
          <w:spacing w:val="-5"/>
          <w:sz w:val="28"/>
        </w:rPr>
        <w:t xml:space="preserve"> </w:t>
      </w:r>
      <w:r>
        <w:rPr>
          <w:sz w:val="28"/>
        </w:rPr>
        <w:t>развития</w:t>
      </w:r>
    </w:p>
    <w:p w:rsidR="0087326A" w:rsidRDefault="00F5009F">
      <w:pPr>
        <w:pStyle w:val="a6"/>
        <w:numPr>
          <w:ilvl w:val="0"/>
          <w:numId w:val="38"/>
        </w:numPr>
        <w:tabs>
          <w:tab w:val="left" w:pos="1722"/>
        </w:tabs>
        <w:spacing w:line="319" w:lineRule="exact"/>
        <w:jc w:val="both"/>
        <w:rPr>
          <w:sz w:val="28"/>
        </w:rPr>
      </w:pPr>
      <w:r>
        <w:rPr>
          <w:noProof/>
          <w:lang w:eastAsia="ru-RU"/>
        </w:rPr>
        <mc:AlternateContent>
          <mc:Choice Requires="wps">
            <w:drawing>
              <wp:anchor distT="0" distB="0" distL="114300" distR="114300" simplePos="0" relativeHeight="251612672" behindDoc="0" locked="0" layoutInCell="1" allowOverlap="1">
                <wp:simplePos x="0" y="0"/>
                <wp:positionH relativeFrom="page">
                  <wp:posOffset>1316990</wp:posOffset>
                </wp:positionH>
                <wp:positionV relativeFrom="page">
                  <wp:posOffset>418465</wp:posOffset>
                </wp:positionV>
                <wp:extent cx="5464810" cy="0"/>
                <wp:effectExtent l="0" t="0" r="0" b="0"/>
                <wp:wrapNone/>
                <wp:docPr id="382" name="Line 4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72" o:spid="_x0000_s1026" style="position:absolute;z-index:251612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XXm99R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rPr>
          <w:sz w:val="28"/>
        </w:rPr>
        <w:t>Несправедливое</w:t>
      </w:r>
      <w:r w:rsidR="00781B02">
        <w:rPr>
          <w:spacing w:val="-4"/>
          <w:sz w:val="28"/>
        </w:rPr>
        <w:t xml:space="preserve"> </w:t>
      </w:r>
      <w:r w:rsidR="00781B02">
        <w:rPr>
          <w:sz w:val="28"/>
        </w:rPr>
        <w:t>распределение.</w:t>
      </w:r>
    </w:p>
    <w:p w:rsidR="0087326A" w:rsidRDefault="00781B02">
      <w:pPr>
        <w:pStyle w:val="a3"/>
        <w:spacing w:before="163" w:line="360" w:lineRule="auto"/>
        <w:ind w:left="1002" w:right="846" w:firstLine="707"/>
        <w:jc w:val="both"/>
      </w:pPr>
      <w:r>
        <w:t>Все процессы, в том числе и научные, развиваются по S–образной кривой. Поэтому знания, приобретенные 5-10 лет назад, уже являются мусором, мешающим дальнейшему развитию познания.</w:t>
      </w:r>
    </w:p>
    <w:p w:rsidR="0087326A" w:rsidRDefault="0087326A">
      <w:pPr>
        <w:pStyle w:val="a3"/>
        <w:spacing w:before="8"/>
        <w:rPr>
          <w:sz w:val="13"/>
        </w:rPr>
      </w:pPr>
    </w:p>
    <w:p w:rsidR="0087326A" w:rsidRDefault="00F5009F">
      <w:pPr>
        <w:spacing w:before="51"/>
        <w:ind w:left="6470"/>
        <w:rPr>
          <w:rFonts w:ascii="Calibri" w:hAnsi="Calibri"/>
          <w:sz w:val="24"/>
        </w:rPr>
      </w:pPr>
      <w:r>
        <w:rPr>
          <w:noProof/>
          <w:lang w:eastAsia="ru-RU"/>
        </w:rPr>
        <w:lastRenderedPageBreak/>
        <mc:AlternateContent>
          <mc:Choice Requires="wpg">
            <w:drawing>
              <wp:anchor distT="0" distB="0" distL="0" distR="0" simplePos="0" relativeHeight="251893248" behindDoc="1" locked="0" layoutInCell="1" allowOverlap="1">
                <wp:simplePos x="0" y="0"/>
                <wp:positionH relativeFrom="page">
                  <wp:posOffset>780415</wp:posOffset>
                </wp:positionH>
                <wp:positionV relativeFrom="paragraph">
                  <wp:posOffset>254635</wp:posOffset>
                </wp:positionV>
                <wp:extent cx="5966460" cy="2409825"/>
                <wp:effectExtent l="0" t="0" r="0" b="0"/>
                <wp:wrapTopAndBottom/>
                <wp:docPr id="364" name="Group 4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66460" cy="2409825"/>
                          <a:chOff x="1229" y="401"/>
                          <a:chExt cx="9396" cy="3795"/>
                        </a:xfrm>
                      </wpg:grpSpPr>
                      <wps:wsp>
                        <wps:cNvPr id="365" name="AutoShape 471"/>
                        <wps:cNvSpPr>
                          <a:spLocks/>
                        </wps:cNvSpPr>
                        <wps:spPr bwMode="auto">
                          <a:xfrm>
                            <a:off x="1434" y="3408"/>
                            <a:ext cx="9190" cy="120"/>
                          </a:xfrm>
                          <a:custGeom>
                            <a:avLst/>
                            <a:gdLst>
                              <a:gd name="T0" fmla="+- 0 10504 1434"/>
                              <a:gd name="T1" fmla="*/ T0 w 9190"/>
                              <a:gd name="T2" fmla="+- 0 3408 3408"/>
                              <a:gd name="T3" fmla="*/ 3408 h 120"/>
                              <a:gd name="T4" fmla="+- 0 10504 1434"/>
                              <a:gd name="T5" fmla="*/ T4 w 9190"/>
                              <a:gd name="T6" fmla="+- 0 3528 3408"/>
                              <a:gd name="T7" fmla="*/ 3528 h 120"/>
                              <a:gd name="T8" fmla="+- 0 10604 1434"/>
                              <a:gd name="T9" fmla="*/ T8 w 9190"/>
                              <a:gd name="T10" fmla="+- 0 3478 3408"/>
                              <a:gd name="T11" fmla="*/ 3478 h 120"/>
                              <a:gd name="T12" fmla="+- 0 10530 1434"/>
                              <a:gd name="T13" fmla="*/ T12 w 9190"/>
                              <a:gd name="T14" fmla="+- 0 3478 3408"/>
                              <a:gd name="T15" fmla="*/ 3478 h 120"/>
                              <a:gd name="T16" fmla="+- 0 10534 1434"/>
                              <a:gd name="T17" fmla="*/ T16 w 9190"/>
                              <a:gd name="T18" fmla="+- 0 3474 3408"/>
                              <a:gd name="T19" fmla="*/ 3474 h 120"/>
                              <a:gd name="T20" fmla="+- 0 10534 1434"/>
                              <a:gd name="T21" fmla="*/ T20 w 9190"/>
                              <a:gd name="T22" fmla="+- 0 3463 3408"/>
                              <a:gd name="T23" fmla="*/ 3463 h 120"/>
                              <a:gd name="T24" fmla="+- 0 10530 1434"/>
                              <a:gd name="T25" fmla="*/ T24 w 9190"/>
                              <a:gd name="T26" fmla="+- 0 3458 3408"/>
                              <a:gd name="T27" fmla="*/ 3458 h 120"/>
                              <a:gd name="T28" fmla="+- 0 10604 1434"/>
                              <a:gd name="T29" fmla="*/ T28 w 9190"/>
                              <a:gd name="T30" fmla="+- 0 3458 3408"/>
                              <a:gd name="T31" fmla="*/ 3458 h 120"/>
                              <a:gd name="T32" fmla="+- 0 10504 1434"/>
                              <a:gd name="T33" fmla="*/ T32 w 9190"/>
                              <a:gd name="T34" fmla="+- 0 3408 3408"/>
                              <a:gd name="T35" fmla="*/ 3408 h 120"/>
                              <a:gd name="T36" fmla="+- 0 10504 1434"/>
                              <a:gd name="T37" fmla="*/ T36 w 9190"/>
                              <a:gd name="T38" fmla="+- 0 3458 3408"/>
                              <a:gd name="T39" fmla="*/ 3458 h 120"/>
                              <a:gd name="T40" fmla="+- 0 1438 1434"/>
                              <a:gd name="T41" fmla="*/ T40 w 9190"/>
                              <a:gd name="T42" fmla="+- 0 3458 3408"/>
                              <a:gd name="T43" fmla="*/ 3458 h 120"/>
                              <a:gd name="T44" fmla="+- 0 1434 1434"/>
                              <a:gd name="T45" fmla="*/ T44 w 9190"/>
                              <a:gd name="T46" fmla="+- 0 3463 3408"/>
                              <a:gd name="T47" fmla="*/ 3463 h 120"/>
                              <a:gd name="T48" fmla="+- 0 1434 1434"/>
                              <a:gd name="T49" fmla="*/ T48 w 9190"/>
                              <a:gd name="T50" fmla="+- 0 3474 3408"/>
                              <a:gd name="T51" fmla="*/ 3474 h 120"/>
                              <a:gd name="T52" fmla="+- 0 1438 1434"/>
                              <a:gd name="T53" fmla="*/ T52 w 9190"/>
                              <a:gd name="T54" fmla="+- 0 3478 3408"/>
                              <a:gd name="T55" fmla="*/ 3478 h 120"/>
                              <a:gd name="T56" fmla="+- 0 10504 1434"/>
                              <a:gd name="T57" fmla="*/ T56 w 9190"/>
                              <a:gd name="T58" fmla="+- 0 3478 3408"/>
                              <a:gd name="T59" fmla="*/ 3478 h 120"/>
                              <a:gd name="T60" fmla="+- 0 10504 1434"/>
                              <a:gd name="T61" fmla="*/ T60 w 9190"/>
                              <a:gd name="T62" fmla="+- 0 3458 3408"/>
                              <a:gd name="T63" fmla="*/ 3458 h 120"/>
                              <a:gd name="T64" fmla="+- 0 10604 1434"/>
                              <a:gd name="T65" fmla="*/ T64 w 9190"/>
                              <a:gd name="T66" fmla="+- 0 3458 3408"/>
                              <a:gd name="T67" fmla="*/ 3458 h 120"/>
                              <a:gd name="T68" fmla="+- 0 10530 1434"/>
                              <a:gd name="T69" fmla="*/ T68 w 9190"/>
                              <a:gd name="T70" fmla="+- 0 3458 3408"/>
                              <a:gd name="T71" fmla="*/ 3458 h 120"/>
                              <a:gd name="T72" fmla="+- 0 10534 1434"/>
                              <a:gd name="T73" fmla="*/ T72 w 9190"/>
                              <a:gd name="T74" fmla="+- 0 3463 3408"/>
                              <a:gd name="T75" fmla="*/ 3463 h 120"/>
                              <a:gd name="T76" fmla="+- 0 10534 1434"/>
                              <a:gd name="T77" fmla="*/ T76 w 9190"/>
                              <a:gd name="T78" fmla="+- 0 3474 3408"/>
                              <a:gd name="T79" fmla="*/ 3474 h 120"/>
                              <a:gd name="T80" fmla="+- 0 10530 1434"/>
                              <a:gd name="T81" fmla="*/ T80 w 9190"/>
                              <a:gd name="T82" fmla="+- 0 3478 3408"/>
                              <a:gd name="T83" fmla="*/ 3478 h 120"/>
                              <a:gd name="T84" fmla="+- 0 10604 1434"/>
                              <a:gd name="T85" fmla="*/ T84 w 9190"/>
                              <a:gd name="T86" fmla="+- 0 3478 3408"/>
                              <a:gd name="T87" fmla="*/ 3478 h 120"/>
                              <a:gd name="T88" fmla="+- 0 10624 1434"/>
                              <a:gd name="T89" fmla="*/ T88 w 9190"/>
                              <a:gd name="T90" fmla="+- 0 3468 3408"/>
                              <a:gd name="T91" fmla="*/ 3468 h 120"/>
                              <a:gd name="T92" fmla="+- 0 10604 1434"/>
                              <a:gd name="T93" fmla="*/ T92 w 9190"/>
                              <a:gd name="T94" fmla="+- 0 3458 3408"/>
                              <a:gd name="T95" fmla="*/ 3458 h 1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9190" h="120">
                                <a:moveTo>
                                  <a:pt x="9070" y="0"/>
                                </a:moveTo>
                                <a:lnTo>
                                  <a:pt x="9070" y="120"/>
                                </a:lnTo>
                                <a:lnTo>
                                  <a:pt x="9170" y="70"/>
                                </a:lnTo>
                                <a:lnTo>
                                  <a:pt x="9096" y="70"/>
                                </a:lnTo>
                                <a:lnTo>
                                  <a:pt x="9100" y="66"/>
                                </a:lnTo>
                                <a:lnTo>
                                  <a:pt x="9100" y="55"/>
                                </a:lnTo>
                                <a:lnTo>
                                  <a:pt x="9096" y="50"/>
                                </a:lnTo>
                                <a:lnTo>
                                  <a:pt x="9170" y="50"/>
                                </a:lnTo>
                                <a:lnTo>
                                  <a:pt x="9070" y="0"/>
                                </a:lnTo>
                                <a:close/>
                                <a:moveTo>
                                  <a:pt x="9070" y="50"/>
                                </a:moveTo>
                                <a:lnTo>
                                  <a:pt x="4" y="50"/>
                                </a:lnTo>
                                <a:lnTo>
                                  <a:pt x="0" y="55"/>
                                </a:lnTo>
                                <a:lnTo>
                                  <a:pt x="0" y="66"/>
                                </a:lnTo>
                                <a:lnTo>
                                  <a:pt x="4" y="70"/>
                                </a:lnTo>
                                <a:lnTo>
                                  <a:pt x="9070" y="70"/>
                                </a:lnTo>
                                <a:lnTo>
                                  <a:pt x="9070" y="50"/>
                                </a:lnTo>
                                <a:close/>
                                <a:moveTo>
                                  <a:pt x="9170" y="50"/>
                                </a:moveTo>
                                <a:lnTo>
                                  <a:pt x="9096" y="50"/>
                                </a:lnTo>
                                <a:lnTo>
                                  <a:pt x="9100" y="55"/>
                                </a:lnTo>
                                <a:lnTo>
                                  <a:pt x="9100" y="66"/>
                                </a:lnTo>
                                <a:lnTo>
                                  <a:pt x="9096" y="70"/>
                                </a:lnTo>
                                <a:lnTo>
                                  <a:pt x="9170" y="70"/>
                                </a:lnTo>
                                <a:lnTo>
                                  <a:pt x="9190" y="60"/>
                                </a:lnTo>
                                <a:lnTo>
                                  <a:pt x="9170" y="5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6" name="Freeform 470"/>
                        <wps:cNvSpPr>
                          <a:spLocks/>
                        </wps:cNvSpPr>
                        <wps:spPr bwMode="auto">
                          <a:xfrm>
                            <a:off x="3784" y="408"/>
                            <a:ext cx="5040" cy="1689"/>
                          </a:xfrm>
                          <a:custGeom>
                            <a:avLst/>
                            <a:gdLst>
                              <a:gd name="T0" fmla="+- 0 3823 3784"/>
                              <a:gd name="T1" fmla="*/ T0 w 5040"/>
                              <a:gd name="T2" fmla="+- 0 1772 408"/>
                              <a:gd name="T3" fmla="*/ 1772 h 1689"/>
                              <a:gd name="T4" fmla="+- 0 3914 3784"/>
                              <a:gd name="T5" fmla="*/ T4 w 5040"/>
                              <a:gd name="T6" fmla="+- 0 1861 408"/>
                              <a:gd name="T7" fmla="*/ 1861 h 1689"/>
                              <a:gd name="T8" fmla="+- 0 4044 3784"/>
                              <a:gd name="T9" fmla="*/ T8 w 5040"/>
                              <a:gd name="T10" fmla="+- 0 1936 408"/>
                              <a:gd name="T11" fmla="*/ 1936 h 1689"/>
                              <a:gd name="T12" fmla="+- 0 4242 3784"/>
                              <a:gd name="T13" fmla="*/ T12 w 5040"/>
                              <a:gd name="T14" fmla="+- 0 1989 408"/>
                              <a:gd name="T15" fmla="*/ 1989 h 1689"/>
                              <a:gd name="T16" fmla="+- 0 4353 3784"/>
                              <a:gd name="T17" fmla="*/ T16 w 5040"/>
                              <a:gd name="T18" fmla="+- 0 2010 408"/>
                              <a:gd name="T19" fmla="*/ 2010 h 1689"/>
                              <a:gd name="T20" fmla="+- 0 4476 3784"/>
                              <a:gd name="T21" fmla="*/ T20 w 5040"/>
                              <a:gd name="T22" fmla="+- 0 2038 408"/>
                              <a:gd name="T23" fmla="*/ 2038 h 1689"/>
                              <a:gd name="T24" fmla="+- 0 4611 3784"/>
                              <a:gd name="T25" fmla="*/ T24 w 5040"/>
                              <a:gd name="T26" fmla="+- 0 2066 408"/>
                              <a:gd name="T27" fmla="*/ 2066 h 1689"/>
                              <a:gd name="T28" fmla="+- 0 4758 3784"/>
                              <a:gd name="T29" fmla="*/ T28 w 5040"/>
                              <a:gd name="T30" fmla="+- 0 2087 408"/>
                              <a:gd name="T31" fmla="*/ 2087 h 1689"/>
                              <a:gd name="T32" fmla="+- 0 4916 3784"/>
                              <a:gd name="T33" fmla="*/ T32 w 5040"/>
                              <a:gd name="T34" fmla="+- 0 2097 408"/>
                              <a:gd name="T35" fmla="*/ 2097 h 1689"/>
                              <a:gd name="T36" fmla="+- 0 5087 3784"/>
                              <a:gd name="T37" fmla="*/ T36 w 5040"/>
                              <a:gd name="T38" fmla="+- 0 2087 408"/>
                              <a:gd name="T39" fmla="*/ 2087 h 1689"/>
                              <a:gd name="T40" fmla="+- 0 5269 3784"/>
                              <a:gd name="T41" fmla="*/ T40 w 5040"/>
                              <a:gd name="T42" fmla="+- 0 2053 408"/>
                              <a:gd name="T43" fmla="*/ 2053 h 1689"/>
                              <a:gd name="T44" fmla="+- 0 5464 3784"/>
                              <a:gd name="T45" fmla="*/ T44 w 5040"/>
                              <a:gd name="T46" fmla="+- 0 1989 408"/>
                              <a:gd name="T47" fmla="*/ 1989 h 1689"/>
                              <a:gd name="T48" fmla="+- 0 5634 3784"/>
                              <a:gd name="T49" fmla="*/ T48 w 5040"/>
                              <a:gd name="T50" fmla="+- 0 1905 408"/>
                              <a:gd name="T51" fmla="*/ 1905 h 1689"/>
                              <a:gd name="T52" fmla="+- 0 5758 3784"/>
                              <a:gd name="T53" fmla="*/ T52 w 5040"/>
                              <a:gd name="T54" fmla="+- 0 1833 408"/>
                              <a:gd name="T55" fmla="*/ 1833 h 1689"/>
                              <a:gd name="T56" fmla="+- 0 5888 3784"/>
                              <a:gd name="T57" fmla="*/ T56 w 5040"/>
                              <a:gd name="T58" fmla="+- 0 1750 408"/>
                              <a:gd name="T59" fmla="*/ 1750 h 1689"/>
                              <a:gd name="T60" fmla="+- 0 6023 3784"/>
                              <a:gd name="T61" fmla="*/ T60 w 5040"/>
                              <a:gd name="T62" fmla="+- 0 1657 408"/>
                              <a:gd name="T63" fmla="*/ 1657 h 1689"/>
                              <a:gd name="T64" fmla="+- 0 6162 3784"/>
                              <a:gd name="T65" fmla="*/ T64 w 5040"/>
                              <a:gd name="T66" fmla="+- 0 1558 408"/>
                              <a:gd name="T67" fmla="*/ 1558 h 1689"/>
                              <a:gd name="T68" fmla="+- 0 6304 3784"/>
                              <a:gd name="T69" fmla="*/ T68 w 5040"/>
                              <a:gd name="T70" fmla="+- 0 1453 408"/>
                              <a:gd name="T71" fmla="*/ 1453 h 1689"/>
                              <a:gd name="T72" fmla="+- 0 6447 3784"/>
                              <a:gd name="T73" fmla="*/ T72 w 5040"/>
                              <a:gd name="T74" fmla="+- 0 1347 408"/>
                              <a:gd name="T75" fmla="*/ 1347 h 1689"/>
                              <a:gd name="T76" fmla="+- 0 6591 3784"/>
                              <a:gd name="T77" fmla="*/ T76 w 5040"/>
                              <a:gd name="T78" fmla="+- 0 1239 408"/>
                              <a:gd name="T79" fmla="*/ 1239 h 1689"/>
                              <a:gd name="T80" fmla="+- 0 6734 3784"/>
                              <a:gd name="T81" fmla="*/ T80 w 5040"/>
                              <a:gd name="T82" fmla="+- 0 1133 408"/>
                              <a:gd name="T83" fmla="*/ 1133 h 1689"/>
                              <a:gd name="T84" fmla="+- 0 6875 3784"/>
                              <a:gd name="T85" fmla="*/ T84 w 5040"/>
                              <a:gd name="T86" fmla="+- 0 1031 408"/>
                              <a:gd name="T87" fmla="*/ 1031 h 1689"/>
                              <a:gd name="T88" fmla="+- 0 7012 3784"/>
                              <a:gd name="T89" fmla="*/ T88 w 5040"/>
                              <a:gd name="T90" fmla="+- 0 934 408"/>
                              <a:gd name="T91" fmla="*/ 934 h 1689"/>
                              <a:gd name="T92" fmla="+- 0 7145 3784"/>
                              <a:gd name="T93" fmla="*/ T92 w 5040"/>
                              <a:gd name="T94" fmla="+- 0 845 408"/>
                              <a:gd name="T95" fmla="*/ 845 h 1689"/>
                              <a:gd name="T96" fmla="+- 0 7272 3784"/>
                              <a:gd name="T97" fmla="*/ T96 w 5040"/>
                              <a:gd name="T98" fmla="+- 0 766 408"/>
                              <a:gd name="T99" fmla="*/ 766 h 1689"/>
                              <a:gd name="T100" fmla="+- 0 7392 3784"/>
                              <a:gd name="T101" fmla="*/ T100 w 5040"/>
                              <a:gd name="T102" fmla="+- 0 700 408"/>
                              <a:gd name="T103" fmla="*/ 700 h 1689"/>
                              <a:gd name="T104" fmla="+- 0 7543 3784"/>
                              <a:gd name="T105" fmla="*/ T104 w 5040"/>
                              <a:gd name="T106" fmla="+- 0 630 408"/>
                              <a:gd name="T107" fmla="*/ 630 h 1689"/>
                              <a:gd name="T108" fmla="+- 0 7730 3784"/>
                              <a:gd name="T109" fmla="*/ T108 w 5040"/>
                              <a:gd name="T110" fmla="+- 0 562 408"/>
                              <a:gd name="T111" fmla="*/ 562 h 1689"/>
                              <a:gd name="T112" fmla="+- 0 7914 3784"/>
                              <a:gd name="T113" fmla="*/ T112 w 5040"/>
                              <a:gd name="T114" fmla="+- 0 511 408"/>
                              <a:gd name="T115" fmla="*/ 511 h 1689"/>
                              <a:gd name="T116" fmla="+- 0 8092 3784"/>
                              <a:gd name="T117" fmla="*/ T116 w 5040"/>
                              <a:gd name="T118" fmla="+- 0 474 408"/>
                              <a:gd name="T119" fmla="*/ 474 h 1689"/>
                              <a:gd name="T120" fmla="+- 0 8261 3784"/>
                              <a:gd name="T121" fmla="*/ T120 w 5040"/>
                              <a:gd name="T122" fmla="+- 0 449 408"/>
                              <a:gd name="T123" fmla="*/ 449 h 1689"/>
                              <a:gd name="T124" fmla="+- 0 8418 3784"/>
                              <a:gd name="T125" fmla="*/ T124 w 5040"/>
                              <a:gd name="T126" fmla="+- 0 433 408"/>
                              <a:gd name="T127" fmla="*/ 433 h 1689"/>
                              <a:gd name="T128" fmla="+- 0 8559 3784"/>
                              <a:gd name="T129" fmla="*/ T128 w 5040"/>
                              <a:gd name="T130" fmla="+- 0 423 408"/>
                              <a:gd name="T131" fmla="*/ 423 h 1689"/>
                              <a:gd name="T132" fmla="+- 0 8682 3784"/>
                              <a:gd name="T133" fmla="*/ T132 w 5040"/>
                              <a:gd name="T134" fmla="+- 0 417 408"/>
                              <a:gd name="T135" fmla="*/ 417 h 1689"/>
                              <a:gd name="T136" fmla="+- 0 8783 3784"/>
                              <a:gd name="T137" fmla="*/ T136 w 5040"/>
                              <a:gd name="T138" fmla="+- 0 411 408"/>
                              <a:gd name="T139" fmla="*/ 411 h 168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Lst>
                            <a:rect l="0" t="0" r="r" b="b"/>
                            <a:pathLst>
                              <a:path w="5040" h="1689">
                                <a:moveTo>
                                  <a:pt x="0" y="1317"/>
                                </a:moveTo>
                                <a:lnTo>
                                  <a:pt x="39" y="1364"/>
                                </a:lnTo>
                                <a:lnTo>
                                  <a:pt x="81" y="1410"/>
                                </a:lnTo>
                                <a:lnTo>
                                  <a:pt x="130" y="1453"/>
                                </a:lnTo>
                                <a:lnTo>
                                  <a:pt x="188" y="1493"/>
                                </a:lnTo>
                                <a:lnTo>
                                  <a:pt x="260" y="1528"/>
                                </a:lnTo>
                                <a:lnTo>
                                  <a:pt x="349" y="1558"/>
                                </a:lnTo>
                                <a:lnTo>
                                  <a:pt x="458" y="1581"/>
                                </a:lnTo>
                                <a:lnTo>
                                  <a:pt x="512" y="1590"/>
                                </a:lnTo>
                                <a:lnTo>
                                  <a:pt x="569" y="1602"/>
                                </a:lnTo>
                                <a:lnTo>
                                  <a:pt x="629" y="1616"/>
                                </a:lnTo>
                                <a:lnTo>
                                  <a:pt x="692" y="1630"/>
                                </a:lnTo>
                                <a:lnTo>
                                  <a:pt x="758" y="1644"/>
                                </a:lnTo>
                                <a:lnTo>
                                  <a:pt x="827" y="1658"/>
                                </a:lnTo>
                                <a:lnTo>
                                  <a:pt x="899" y="1670"/>
                                </a:lnTo>
                                <a:lnTo>
                                  <a:pt x="974" y="1679"/>
                                </a:lnTo>
                                <a:lnTo>
                                  <a:pt x="1051" y="1686"/>
                                </a:lnTo>
                                <a:lnTo>
                                  <a:pt x="1132" y="1689"/>
                                </a:lnTo>
                                <a:lnTo>
                                  <a:pt x="1216" y="1687"/>
                                </a:lnTo>
                                <a:lnTo>
                                  <a:pt x="1303" y="1679"/>
                                </a:lnTo>
                                <a:lnTo>
                                  <a:pt x="1393" y="1666"/>
                                </a:lnTo>
                                <a:lnTo>
                                  <a:pt x="1485" y="1645"/>
                                </a:lnTo>
                                <a:lnTo>
                                  <a:pt x="1581" y="1617"/>
                                </a:lnTo>
                                <a:lnTo>
                                  <a:pt x="1680" y="1581"/>
                                </a:lnTo>
                                <a:lnTo>
                                  <a:pt x="1791" y="1529"/>
                                </a:lnTo>
                                <a:lnTo>
                                  <a:pt x="1850" y="1497"/>
                                </a:lnTo>
                                <a:lnTo>
                                  <a:pt x="1911" y="1463"/>
                                </a:lnTo>
                                <a:lnTo>
                                  <a:pt x="1974" y="1425"/>
                                </a:lnTo>
                                <a:lnTo>
                                  <a:pt x="2038" y="1385"/>
                                </a:lnTo>
                                <a:lnTo>
                                  <a:pt x="2104" y="1342"/>
                                </a:lnTo>
                                <a:lnTo>
                                  <a:pt x="2171" y="1296"/>
                                </a:lnTo>
                                <a:lnTo>
                                  <a:pt x="2239" y="1249"/>
                                </a:lnTo>
                                <a:lnTo>
                                  <a:pt x="2308" y="1200"/>
                                </a:lnTo>
                                <a:lnTo>
                                  <a:pt x="2378" y="1150"/>
                                </a:lnTo>
                                <a:lnTo>
                                  <a:pt x="2449" y="1098"/>
                                </a:lnTo>
                                <a:lnTo>
                                  <a:pt x="2520" y="1045"/>
                                </a:lnTo>
                                <a:lnTo>
                                  <a:pt x="2591" y="992"/>
                                </a:lnTo>
                                <a:lnTo>
                                  <a:pt x="2663" y="939"/>
                                </a:lnTo>
                                <a:lnTo>
                                  <a:pt x="2735" y="885"/>
                                </a:lnTo>
                                <a:lnTo>
                                  <a:pt x="2807" y="831"/>
                                </a:lnTo>
                                <a:lnTo>
                                  <a:pt x="2879" y="778"/>
                                </a:lnTo>
                                <a:lnTo>
                                  <a:pt x="2950" y="725"/>
                                </a:lnTo>
                                <a:lnTo>
                                  <a:pt x="3021" y="673"/>
                                </a:lnTo>
                                <a:lnTo>
                                  <a:pt x="3091" y="623"/>
                                </a:lnTo>
                                <a:lnTo>
                                  <a:pt x="3160" y="574"/>
                                </a:lnTo>
                                <a:lnTo>
                                  <a:pt x="3228" y="526"/>
                                </a:lnTo>
                                <a:lnTo>
                                  <a:pt x="3295" y="481"/>
                                </a:lnTo>
                                <a:lnTo>
                                  <a:pt x="3361" y="437"/>
                                </a:lnTo>
                                <a:lnTo>
                                  <a:pt x="3425" y="397"/>
                                </a:lnTo>
                                <a:lnTo>
                                  <a:pt x="3488" y="358"/>
                                </a:lnTo>
                                <a:lnTo>
                                  <a:pt x="3549" y="323"/>
                                </a:lnTo>
                                <a:lnTo>
                                  <a:pt x="3608" y="292"/>
                                </a:lnTo>
                                <a:lnTo>
                                  <a:pt x="3665" y="264"/>
                                </a:lnTo>
                                <a:lnTo>
                                  <a:pt x="3759" y="222"/>
                                </a:lnTo>
                                <a:lnTo>
                                  <a:pt x="3852" y="186"/>
                                </a:lnTo>
                                <a:lnTo>
                                  <a:pt x="3946" y="154"/>
                                </a:lnTo>
                                <a:lnTo>
                                  <a:pt x="4038" y="127"/>
                                </a:lnTo>
                                <a:lnTo>
                                  <a:pt x="4130" y="103"/>
                                </a:lnTo>
                                <a:lnTo>
                                  <a:pt x="4220" y="83"/>
                                </a:lnTo>
                                <a:lnTo>
                                  <a:pt x="4308" y="66"/>
                                </a:lnTo>
                                <a:lnTo>
                                  <a:pt x="4394" y="53"/>
                                </a:lnTo>
                                <a:lnTo>
                                  <a:pt x="4477" y="41"/>
                                </a:lnTo>
                                <a:lnTo>
                                  <a:pt x="4557" y="32"/>
                                </a:lnTo>
                                <a:lnTo>
                                  <a:pt x="4634" y="25"/>
                                </a:lnTo>
                                <a:lnTo>
                                  <a:pt x="4706" y="20"/>
                                </a:lnTo>
                                <a:lnTo>
                                  <a:pt x="4775" y="15"/>
                                </a:lnTo>
                                <a:lnTo>
                                  <a:pt x="4839" y="12"/>
                                </a:lnTo>
                                <a:lnTo>
                                  <a:pt x="4898" y="9"/>
                                </a:lnTo>
                                <a:lnTo>
                                  <a:pt x="4951" y="6"/>
                                </a:lnTo>
                                <a:lnTo>
                                  <a:pt x="4999" y="3"/>
                                </a:lnTo>
                                <a:lnTo>
                                  <a:pt x="5040"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7" name="Freeform 469"/>
                        <wps:cNvSpPr>
                          <a:spLocks/>
                        </wps:cNvSpPr>
                        <wps:spPr bwMode="auto">
                          <a:xfrm>
                            <a:off x="8824" y="408"/>
                            <a:ext cx="720" cy="2"/>
                          </a:xfrm>
                          <a:custGeom>
                            <a:avLst/>
                            <a:gdLst>
                              <a:gd name="T0" fmla="+- 0 8824 8824"/>
                              <a:gd name="T1" fmla="*/ T0 w 720"/>
                              <a:gd name="T2" fmla="+- 0 8824 8824"/>
                              <a:gd name="T3" fmla="*/ T2 w 720"/>
                              <a:gd name="T4" fmla="+- 0 9498 8824"/>
                              <a:gd name="T5" fmla="*/ T4 w 720"/>
                              <a:gd name="T6" fmla="+- 0 9544 8824"/>
                              <a:gd name="T7" fmla="*/ T6 w 720"/>
                            </a:gdLst>
                            <a:ahLst/>
                            <a:cxnLst>
                              <a:cxn ang="0">
                                <a:pos x="T1" y="0"/>
                              </a:cxn>
                              <a:cxn ang="0">
                                <a:pos x="T3" y="0"/>
                              </a:cxn>
                              <a:cxn ang="0">
                                <a:pos x="T5" y="0"/>
                              </a:cxn>
                              <a:cxn ang="0">
                                <a:pos x="T7" y="0"/>
                              </a:cxn>
                            </a:cxnLst>
                            <a:rect l="0" t="0" r="r" b="b"/>
                            <a:pathLst>
                              <a:path w="720">
                                <a:moveTo>
                                  <a:pt x="0" y="0"/>
                                </a:moveTo>
                                <a:lnTo>
                                  <a:pt x="0" y="0"/>
                                </a:lnTo>
                                <a:lnTo>
                                  <a:pt x="674" y="0"/>
                                </a:lnTo>
                                <a:lnTo>
                                  <a:pt x="720" y="0"/>
                                </a:lnTo>
                              </a:path>
                            </a:pathLst>
                          </a:custGeom>
                          <a:noFill/>
                          <a:ln w="9525">
                            <a:solidFill>
                              <a:srgbClr val="00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8" name="Freeform 468"/>
                        <wps:cNvSpPr>
                          <a:spLocks/>
                        </wps:cNvSpPr>
                        <wps:spPr bwMode="auto">
                          <a:xfrm>
                            <a:off x="1444" y="948"/>
                            <a:ext cx="5580" cy="1818"/>
                          </a:xfrm>
                          <a:custGeom>
                            <a:avLst/>
                            <a:gdLst>
                              <a:gd name="T0" fmla="+- 0 1518 1444"/>
                              <a:gd name="T1" fmla="*/ T0 w 5580"/>
                              <a:gd name="T2" fmla="+- 0 2752 948"/>
                              <a:gd name="T3" fmla="*/ 2752 h 1818"/>
                              <a:gd name="T4" fmla="+- 0 1666 1444"/>
                              <a:gd name="T5" fmla="*/ T4 w 5580"/>
                              <a:gd name="T6" fmla="+- 0 2759 948"/>
                              <a:gd name="T7" fmla="*/ 2759 h 1818"/>
                              <a:gd name="T8" fmla="+- 0 1815 1444"/>
                              <a:gd name="T9" fmla="*/ T8 w 5580"/>
                              <a:gd name="T10" fmla="+- 0 2764 948"/>
                              <a:gd name="T11" fmla="*/ 2764 h 1818"/>
                              <a:gd name="T12" fmla="+- 0 1969 1444"/>
                              <a:gd name="T13" fmla="*/ T12 w 5580"/>
                              <a:gd name="T14" fmla="+- 0 2765 948"/>
                              <a:gd name="T15" fmla="*/ 2765 h 1818"/>
                              <a:gd name="T16" fmla="+- 0 2126 1444"/>
                              <a:gd name="T17" fmla="*/ T16 w 5580"/>
                              <a:gd name="T18" fmla="+- 0 2763 948"/>
                              <a:gd name="T19" fmla="*/ 2763 h 1818"/>
                              <a:gd name="T20" fmla="+- 0 2290 1444"/>
                              <a:gd name="T21" fmla="*/ T20 w 5580"/>
                              <a:gd name="T22" fmla="+- 0 2755 948"/>
                              <a:gd name="T23" fmla="*/ 2755 h 1818"/>
                              <a:gd name="T24" fmla="+- 0 2450 1444"/>
                              <a:gd name="T25" fmla="*/ T24 w 5580"/>
                              <a:gd name="T26" fmla="+- 0 2741 948"/>
                              <a:gd name="T27" fmla="*/ 2741 h 1818"/>
                              <a:gd name="T28" fmla="+- 0 2614 1444"/>
                              <a:gd name="T29" fmla="*/ T28 w 5580"/>
                              <a:gd name="T30" fmla="+- 0 2721 948"/>
                              <a:gd name="T31" fmla="*/ 2721 h 1818"/>
                              <a:gd name="T32" fmla="+- 0 2789 1444"/>
                              <a:gd name="T33" fmla="*/ T32 w 5580"/>
                              <a:gd name="T34" fmla="+- 0 2697 948"/>
                              <a:gd name="T35" fmla="*/ 2697 h 1818"/>
                              <a:gd name="T36" fmla="+- 0 2967 1444"/>
                              <a:gd name="T37" fmla="*/ T36 w 5580"/>
                              <a:gd name="T38" fmla="+- 0 2669 948"/>
                              <a:gd name="T39" fmla="*/ 2669 h 1818"/>
                              <a:gd name="T40" fmla="+- 0 3139 1444"/>
                              <a:gd name="T41" fmla="*/ T40 w 5580"/>
                              <a:gd name="T42" fmla="+- 0 2640 948"/>
                              <a:gd name="T43" fmla="*/ 2640 h 1818"/>
                              <a:gd name="T44" fmla="+- 0 3297 1444"/>
                              <a:gd name="T45" fmla="*/ T44 w 5580"/>
                              <a:gd name="T46" fmla="+- 0 2610 948"/>
                              <a:gd name="T47" fmla="*/ 2610 h 1818"/>
                              <a:gd name="T48" fmla="+- 0 3433 1444"/>
                              <a:gd name="T49" fmla="*/ T48 w 5580"/>
                              <a:gd name="T50" fmla="+- 0 2581 948"/>
                              <a:gd name="T51" fmla="*/ 2581 h 1818"/>
                              <a:gd name="T52" fmla="+- 0 3640 1444"/>
                              <a:gd name="T53" fmla="*/ T52 w 5580"/>
                              <a:gd name="T54" fmla="+- 0 2527 948"/>
                              <a:gd name="T55" fmla="*/ 2527 h 1818"/>
                              <a:gd name="T56" fmla="+- 0 3796 1444"/>
                              <a:gd name="T57" fmla="*/ T56 w 5580"/>
                              <a:gd name="T58" fmla="+- 0 2433 948"/>
                              <a:gd name="T59" fmla="*/ 2433 h 1818"/>
                              <a:gd name="T60" fmla="+- 0 3915 1444"/>
                              <a:gd name="T61" fmla="*/ T60 w 5580"/>
                              <a:gd name="T62" fmla="+- 0 2353 948"/>
                              <a:gd name="T63" fmla="*/ 2353 h 1818"/>
                              <a:gd name="T64" fmla="+- 0 4033 1444"/>
                              <a:gd name="T65" fmla="*/ T64 w 5580"/>
                              <a:gd name="T66" fmla="+- 0 2272 948"/>
                              <a:gd name="T67" fmla="*/ 2272 h 1818"/>
                              <a:gd name="T68" fmla="+- 0 4165 1444"/>
                              <a:gd name="T69" fmla="*/ T68 w 5580"/>
                              <a:gd name="T70" fmla="+- 0 2177 948"/>
                              <a:gd name="T71" fmla="*/ 2177 h 1818"/>
                              <a:gd name="T72" fmla="+- 0 4306 1444"/>
                              <a:gd name="T73" fmla="*/ T72 w 5580"/>
                              <a:gd name="T74" fmla="+- 0 2073 948"/>
                              <a:gd name="T75" fmla="*/ 2073 h 1818"/>
                              <a:gd name="T76" fmla="+- 0 4454 1444"/>
                              <a:gd name="T77" fmla="*/ T76 w 5580"/>
                              <a:gd name="T78" fmla="+- 0 1962 948"/>
                              <a:gd name="T79" fmla="*/ 1962 h 1818"/>
                              <a:gd name="T80" fmla="+- 0 4606 1444"/>
                              <a:gd name="T81" fmla="*/ T80 w 5580"/>
                              <a:gd name="T82" fmla="+- 0 1848 948"/>
                              <a:gd name="T83" fmla="*/ 1848 h 1818"/>
                              <a:gd name="T84" fmla="+- 0 4721 1444"/>
                              <a:gd name="T85" fmla="*/ T84 w 5580"/>
                              <a:gd name="T86" fmla="+- 0 1757 948"/>
                              <a:gd name="T87" fmla="*/ 1757 h 1818"/>
                              <a:gd name="T88" fmla="+- 0 4841 1444"/>
                              <a:gd name="T89" fmla="*/ T88 w 5580"/>
                              <a:gd name="T90" fmla="+- 0 1655 948"/>
                              <a:gd name="T91" fmla="*/ 1655 h 1818"/>
                              <a:gd name="T92" fmla="+- 0 4965 1444"/>
                              <a:gd name="T93" fmla="*/ T92 w 5580"/>
                              <a:gd name="T94" fmla="+- 0 1547 948"/>
                              <a:gd name="T95" fmla="*/ 1547 h 1818"/>
                              <a:gd name="T96" fmla="+- 0 5091 1444"/>
                              <a:gd name="T97" fmla="*/ T96 w 5580"/>
                              <a:gd name="T98" fmla="+- 0 1439 948"/>
                              <a:gd name="T99" fmla="*/ 1439 h 1818"/>
                              <a:gd name="T100" fmla="+- 0 5219 1444"/>
                              <a:gd name="T101" fmla="*/ T100 w 5580"/>
                              <a:gd name="T102" fmla="+- 0 1335 948"/>
                              <a:gd name="T103" fmla="*/ 1335 h 1818"/>
                              <a:gd name="T104" fmla="+- 0 5347 1444"/>
                              <a:gd name="T105" fmla="*/ T104 w 5580"/>
                              <a:gd name="T106" fmla="+- 0 1240 948"/>
                              <a:gd name="T107" fmla="*/ 1240 h 1818"/>
                              <a:gd name="T108" fmla="+- 0 5474 1444"/>
                              <a:gd name="T109" fmla="*/ T108 w 5580"/>
                              <a:gd name="T110" fmla="+- 0 1161 948"/>
                              <a:gd name="T111" fmla="*/ 1161 h 1818"/>
                              <a:gd name="T112" fmla="+- 0 5615 1444"/>
                              <a:gd name="T113" fmla="*/ T112 w 5580"/>
                              <a:gd name="T114" fmla="+- 0 1093 948"/>
                              <a:gd name="T115" fmla="*/ 1093 h 1818"/>
                              <a:gd name="T116" fmla="+- 0 5777 1444"/>
                              <a:gd name="T117" fmla="*/ T116 w 5580"/>
                              <a:gd name="T118" fmla="+- 0 1037 948"/>
                              <a:gd name="T119" fmla="*/ 1037 h 1818"/>
                              <a:gd name="T120" fmla="+- 0 5942 1444"/>
                              <a:gd name="T121" fmla="*/ T120 w 5580"/>
                              <a:gd name="T122" fmla="+- 0 997 948"/>
                              <a:gd name="T123" fmla="*/ 997 h 1818"/>
                              <a:gd name="T124" fmla="+- 0 6105 1444"/>
                              <a:gd name="T125" fmla="*/ T124 w 5580"/>
                              <a:gd name="T126" fmla="+- 0 970 948"/>
                              <a:gd name="T127" fmla="*/ 970 h 1818"/>
                              <a:gd name="T128" fmla="+- 0 6260 1444"/>
                              <a:gd name="T129" fmla="*/ T128 w 5580"/>
                              <a:gd name="T130" fmla="+- 0 955 948"/>
                              <a:gd name="T131" fmla="*/ 955 h 1818"/>
                              <a:gd name="T132" fmla="+- 0 6402 1444"/>
                              <a:gd name="T133" fmla="*/ T132 w 5580"/>
                              <a:gd name="T134" fmla="+- 0 949 948"/>
                              <a:gd name="T135" fmla="*/ 949 h 1818"/>
                              <a:gd name="T136" fmla="+- 0 6555 1444"/>
                              <a:gd name="T137" fmla="*/ T136 w 5580"/>
                              <a:gd name="T138" fmla="+- 0 953 948"/>
                              <a:gd name="T139" fmla="*/ 953 h 1818"/>
                              <a:gd name="T140" fmla="+- 0 6711 1444"/>
                              <a:gd name="T141" fmla="*/ T140 w 5580"/>
                              <a:gd name="T142" fmla="+- 0 989 948"/>
                              <a:gd name="T143" fmla="*/ 989 h 1818"/>
                              <a:gd name="T144" fmla="+- 0 6845 1444"/>
                              <a:gd name="T145" fmla="*/ T144 w 5580"/>
                              <a:gd name="T146" fmla="+- 0 1045 948"/>
                              <a:gd name="T147" fmla="*/ 1045 h 1818"/>
                              <a:gd name="T148" fmla="+- 0 6966 1444"/>
                              <a:gd name="T149" fmla="*/ T148 w 5580"/>
                              <a:gd name="T150" fmla="+- 0 1103 948"/>
                              <a:gd name="T151" fmla="*/ 1103 h 181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Lst>
                            <a:rect l="0" t="0" r="r" b="b"/>
                            <a:pathLst>
                              <a:path w="5580" h="1818">
                                <a:moveTo>
                                  <a:pt x="0" y="1800"/>
                                </a:moveTo>
                                <a:lnTo>
                                  <a:pt x="74" y="1804"/>
                                </a:lnTo>
                                <a:lnTo>
                                  <a:pt x="147" y="1807"/>
                                </a:lnTo>
                                <a:lnTo>
                                  <a:pt x="222" y="1811"/>
                                </a:lnTo>
                                <a:lnTo>
                                  <a:pt x="296" y="1813"/>
                                </a:lnTo>
                                <a:lnTo>
                                  <a:pt x="371" y="1816"/>
                                </a:lnTo>
                                <a:lnTo>
                                  <a:pt x="448" y="1817"/>
                                </a:lnTo>
                                <a:lnTo>
                                  <a:pt x="525" y="1817"/>
                                </a:lnTo>
                                <a:lnTo>
                                  <a:pt x="603" y="1817"/>
                                </a:lnTo>
                                <a:lnTo>
                                  <a:pt x="682" y="1815"/>
                                </a:lnTo>
                                <a:lnTo>
                                  <a:pt x="763" y="1812"/>
                                </a:lnTo>
                                <a:lnTo>
                                  <a:pt x="846" y="1807"/>
                                </a:lnTo>
                                <a:lnTo>
                                  <a:pt x="930" y="1800"/>
                                </a:lnTo>
                                <a:lnTo>
                                  <a:pt x="1006" y="1793"/>
                                </a:lnTo>
                                <a:lnTo>
                                  <a:pt x="1086" y="1784"/>
                                </a:lnTo>
                                <a:lnTo>
                                  <a:pt x="1170" y="1773"/>
                                </a:lnTo>
                                <a:lnTo>
                                  <a:pt x="1257" y="1762"/>
                                </a:lnTo>
                                <a:lnTo>
                                  <a:pt x="1345" y="1749"/>
                                </a:lnTo>
                                <a:lnTo>
                                  <a:pt x="1434" y="1736"/>
                                </a:lnTo>
                                <a:lnTo>
                                  <a:pt x="1523" y="1721"/>
                                </a:lnTo>
                                <a:lnTo>
                                  <a:pt x="1610" y="1707"/>
                                </a:lnTo>
                                <a:lnTo>
                                  <a:pt x="1695" y="1692"/>
                                </a:lnTo>
                                <a:lnTo>
                                  <a:pt x="1776" y="1677"/>
                                </a:lnTo>
                                <a:lnTo>
                                  <a:pt x="1853" y="1662"/>
                                </a:lnTo>
                                <a:lnTo>
                                  <a:pt x="1924" y="1647"/>
                                </a:lnTo>
                                <a:lnTo>
                                  <a:pt x="1989" y="1633"/>
                                </a:lnTo>
                                <a:lnTo>
                                  <a:pt x="2135" y="1598"/>
                                </a:lnTo>
                                <a:lnTo>
                                  <a:pt x="2196" y="1579"/>
                                </a:lnTo>
                                <a:lnTo>
                                  <a:pt x="2272" y="1542"/>
                                </a:lnTo>
                                <a:lnTo>
                                  <a:pt x="2352" y="1485"/>
                                </a:lnTo>
                                <a:lnTo>
                                  <a:pt x="2418" y="1440"/>
                                </a:lnTo>
                                <a:lnTo>
                                  <a:pt x="2471" y="1405"/>
                                </a:lnTo>
                                <a:lnTo>
                                  <a:pt x="2528" y="1366"/>
                                </a:lnTo>
                                <a:lnTo>
                                  <a:pt x="2589" y="1324"/>
                                </a:lnTo>
                                <a:lnTo>
                                  <a:pt x="2653" y="1278"/>
                                </a:lnTo>
                                <a:lnTo>
                                  <a:pt x="2721" y="1229"/>
                                </a:lnTo>
                                <a:lnTo>
                                  <a:pt x="2790" y="1178"/>
                                </a:lnTo>
                                <a:lnTo>
                                  <a:pt x="2862" y="1125"/>
                                </a:lnTo>
                                <a:lnTo>
                                  <a:pt x="2936" y="1070"/>
                                </a:lnTo>
                                <a:lnTo>
                                  <a:pt x="3010" y="1014"/>
                                </a:lnTo>
                                <a:lnTo>
                                  <a:pt x="3086" y="957"/>
                                </a:lnTo>
                                <a:lnTo>
                                  <a:pt x="3162" y="900"/>
                                </a:lnTo>
                                <a:lnTo>
                                  <a:pt x="3219" y="856"/>
                                </a:lnTo>
                                <a:lnTo>
                                  <a:pt x="3277" y="809"/>
                                </a:lnTo>
                                <a:lnTo>
                                  <a:pt x="3336" y="759"/>
                                </a:lnTo>
                                <a:lnTo>
                                  <a:pt x="3397" y="707"/>
                                </a:lnTo>
                                <a:lnTo>
                                  <a:pt x="3458" y="653"/>
                                </a:lnTo>
                                <a:lnTo>
                                  <a:pt x="3521" y="599"/>
                                </a:lnTo>
                                <a:lnTo>
                                  <a:pt x="3584" y="545"/>
                                </a:lnTo>
                                <a:lnTo>
                                  <a:pt x="3647" y="491"/>
                                </a:lnTo>
                                <a:lnTo>
                                  <a:pt x="3711" y="438"/>
                                </a:lnTo>
                                <a:lnTo>
                                  <a:pt x="3775" y="387"/>
                                </a:lnTo>
                                <a:lnTo>
                                  <a:pt x="3839" y="338"/>
                                </a:lnTo>
                                <a:lnTo>
                                  <a:pt x="3903" y="292"/>
                                </a:lnTo>
                                <a:lnTo>
                                  <a:pt x="3967" y="250"/>
                                </a:lnTo>
                                <a:lnTo>
                                  <a:pt x="4030" y="213"/>
                                </a:lnTo>
                                <a:lnTo>
                                  <a:pt x="4092" y="180"/>
                                </a:lnTo>
                                <a:lnTo>
                                  <a:pt x="4171" y="145"/>
                                </a:lnTo>
                                <a:lnTo>
                                  <a:pt x="4251" y="115"/>
                                </a:lnTo>
                                <a:lnTo>
                                  <a:pt x="4333" y="89"/>
                                </a:lnTo>
                                <a:lnTo>
                                  <a:pt x="4416" y="67"/>
                                </a:lnTo>
                                <a:lnTo>
                                  <a:pt x="4498" y="49"/>
                                </a:lnTo>
                                <a:lnTo>
                                  <a:pt x="4580" y="34"/>
                                </a:lnTo>
                                <a:lnTo>
                                  <a:pt x="4661" y="22"/>
                                </a:lnTo>
                                <a:lnTo>
                                  <a:pt x="4740" y="13"/>
                                </a:lnTo>
                                <a:lnTo>
                                  <a:pt x="4816" y="7"/>
                                </a:lnTo>
                                <a:lnTo>
                                  <a:pt x="4889" y="3"/>
                                </a:lnTo>
                                <a:lnTo>
                                  <a:pt x="4958" y="1"/>
                                </a:lnTo>
                                <a:lnTo>
                                  <a:pt x="5022" y="0"/>
                                </a:lnTo>
                                <a:lnTo>
                                  <a:pt x="5111" y="5"/>
                                </a:lnTo>
                                <a:lnTo>
                                  <a:pt x="5192" y="20"/>
                                </a:lnTo>
                                <a:lnTo>
                                  <a:pt x="5267" y="41"/>
                                </a:lnTo>
                                <a:lnTo>
                                  <a:pt x="5336" y="68"/>
                                </a:lnTo>
                                <a:lnTo>
                                  <a:pt x="5401" y="97"/>
                                </a:lnTo>
                                <a:lnTo>
                                  <a:pt x="5462" y="127"/>
                                </a:lnTo>
                                <a:lnTo>
                                  <a:pt x="5522" y="155"/>
                                </a:lnTo>
                                <a:lnTo>
                                  <a:pt x="5580" y="18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9" name="AutoShape 467"/>
                        <wps:cNvSpPr>
                          <a:spLocks/>
                        </wps:cNvSpPr>
                        <wps:spPr bwMode="auto">
                          <a:xfrm>
                            <a:off x="6844" y="948"/>
                            <a:ext cx="900" cy="3240"/>
                          </a:xfrm>
                          <a:custGeom>
                            <a:avLst/>
                            <a:gdLst>
                              <a:gd name="T0" fmla="+- 0 7024 6844"/>
                              <a:gd name="T1" fmla="*/ T0 w 900"/>
                              <a:gd name="T2" fmla="+- 0 1128 948"/>
                              <a:gd name="T3" fmla="*/ 1128 h 3240"/>
                              <a:gd name="T4" fmla="+- 0 7096 6844"/>
                              <a:gd name="T5" fmla="*/ T4 w 900"/>
                              <a:gd name="T6" fmla="+- 0 1165 948"/>
                              <a:gd name="T7" fmla="*/ 1165 h 3240"/>
                              <a:gd name="T8" fmla="+- 0 7168 6844"/>
                              <a:gd name="T9" fmla="*/ T8 w 900"/>
                              <a:gd name="T10" fmla="+- 0 1204 948"/>
                              <a:gd name="T11" fmla="*/ 1204 h 3240"/>
                              <a:gd name="T12" fmla="+- 0 7240 6844"/>
                              <a:gd name="T13" fmla="*/ T12 w 900"/>
                              <a:gd name="T14" fmla="+- 0 1249 948"/>
                              <a:gd name="T15" fmla="*/ 1249 h 3240"/>
                              <a:gd name="T16" fmla="+- 0 7312 6844"/>
                              <a:gd name="T17" fmla="*/ T16 w 900"/>
                              <a:gd name="T18" fmla="+- 0 1303 948"/>
                              <a:gd name="T19" fmla="*/ 1303 h 3240"/>
                              <a:gd name="T20" fmla="+- 0 7384 6844"/>
                              <a:gd name="T21" fmla="*/ T20 w 900"/>
                              <a:gd name="T22" fmla="+- 0 1368 948"/>
                              <a:gd name="T23" fmla="*/ 1368 h 3240"/>
                              <a:gd name="T24" fmla="+- 0 7434 6844"/>
                              <a:gd name="T25" fmla="*/ T24 w 900"/>
                              <a:gd name="T26" fmla="+- 0 1418 948"/>
                              <a:gd name="T27" fmla="*/ 1418 h 3240"/>
                              <a:gd name="T28" fmla="+- 0 7491 6844"/>
                              <a:gd name="T29" fmla="*/ T28 w 900"/>
                              <a:gd name="T30" fmla="+- 0 1477 948"/>
                              <a:gd name="T31" fmla="*/ 1477 h 3240"/>
                              <a:gd name="T32" fmla="+- 0 7551 6844"/>
                              <a:gd name="T33" fmla="*/ T32 w 900"/>
                              <a:gd name="T34" fmla="+- 0 1541 948"/>
                              <a:gd name="T35" fmla="*/ 1541 h 3240"/>
                              <a:gd name="T36" fmla="+- 0 7609 6844"/>
                              <a:gd name="T37" fmla="*/ T36 w 900"/>
                              <a:gd name="T38" fmla="+- 0 1608 948"/>
                              <a:gd name="T39" fmla="*/ 1608 h 3240"/>
                              <a:gd name="T40" fmla="+- 0 7662 6844"/>
                              <a:gd name="T41" fmla="*/ T40 w 900"/>
                              <a:gd name="T42" fmla="+- 0 1675 948"/>
                              <a:gd name="T43" fmla="*/ 1675 h 3240"/>
                              <a:gd name="T44" fmla="+- 0 7705 6844"/>
                              <a:gd name="T45" fmla="*/ T44 w 900"/>
                              <a:gd name="T46" fmla="+- 0 1739 948"/>
                              <a:gd name="T47" fmla="*/ 1739 h 3240"/>
                              <a:gd name="T48" fmla="+- 0 7733 6844"/>
                              <a:gd name="T49" fmla="*/ T48 w 900"/>
                              <a:gd name="T50" fmla="+- 0 1798 948"/>
                              <a:gd name="T51" fmla="*/ 1798 h 3240"/>
                              <a:gd name="T52" fmla="+- 0 7744 6844"/>
                              <a:gd name="T53" fmla="*/ T52 w 900"/>
                              <a:gd name="T54" fmla="+- 0 1848 948"/>
                              <a:gd name="T55" fmla="*/ 1848 h 3240"/>
                              <a:gd name="T56" fmla="+- 0 6844 6844"/>
                              <a:gd name="T57" fmla="*/ T56 w 900"/>
                              <a:gd name="T58" fmla="+- 0 948 948"/>
                              <a:gd name="T59" fmla="*/ 948 h 3240"/>
                              <a:gd name="T60" fmla="+- 0 6844 6844"/>
                              <a:gd name="T61" fmla="*/ T60 w 900"/>
                              <a:gd name="T62" fmla="+- 0 4188 948"/>
                              <a:gd name="T63" fmla="*/ 4188 h 324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900" h="3240">
                                <a:moveTo>
                                  <a:pt x="180" y="180"/>
                                </a:moveTo>
                                <a:lnTo>
                                  <a:pt x="252" y="217"/>
                                </a:lnTo>
                                <a:lnTo>
                                  <a:pt x="324" y="256"/>
                                </a:lnTo>
                                <a:lnTo>
                                  <a:pt x="396" y="301"/>
                                </a:lnTo>
                                <a:lnTo>
                                  <a:pt x="468" y="355"/>
                                </a:lnTo>
                                <a:lnTo>
                                  <a:pt x="540" y="420"/>
                                </a:lnTo>
                                <a:lnTo>
                                  <a:pt x="590" y="470"/>
                                </a:lnTo>
                                <a:lnTo>
                                  <a:pt x="647" y="529"/>
                                </a:lnTo>
                                <a:lnTo>
                                  <a:pt x="707" y="593"/>
                                </a:lnTo>
                                <a:lnTo>
                                  <a:pt x="765" y="660"/>
                                </a:lnTo>
                                <a:lnTo>
                                  <a:pt x="818" y="727"/>
                                </a:lnTo>
                                <a:lnTo>
                                  <a:pt x="861" y="791"/>
                                </a:lnTo>
                                <a:lnTo>
                                  <a:pt x="889" y="850"/>
                                </a:lnTo>
                                <a:lnTo>
                                  <a:pt x="900" y="900"/>
                                </a:lnTo>
                                <a:moveTo>
                                  <a:pt x="0" y="0"/>
                                </a:moveTo>
                                <a:lnTo>
                                  <a:pt x="0" y="3240"/>
                                </a:lnTo>
                              </a:path>
                            </a:pathLst>
                          </a:custGeom>
                          <a:noFill/>
                          <a:ln w="9525">
                            <a:solidFill>
                              <a:srgbClr val="00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0" name="AutoShape 466"/>
                        <wps:cNvSpPr>
                          <a:spLocks/>
                        </wps:cNvSpPr>
                        <wps:spPr bwMode="auto">
                          <a:xfrm>
                            <a:off x="1444" y="3468"/>
                            <a:ext cx="5400" cy="720"/>
                          </a:xfrm>
                          <a:custGeom>
                            <a:avLst/>
                            <a:gdLst>
                              <a:gd name="T0" fmla="+- 0 1444 1444"/>
                              <a:gd name="T1" fmla="*/ T0 w 5400"/>
                              <a:gd name="T2" fmla="+- 0 3468 3468"/>
                              <a:gd name="T3" fmla="*/ 3468 h 720"/>
                              <a:gd name="T4" fmla="+- 0 1444 1444"/>
                              <a:gd name="T5" fmla="*/ T4 w 5400"/>
                              <a:gd name="T6" fmla="+- 0 4188 3468"/>
                              <a:gd name="T7" fmla="*/ 4188 h 720"/>
                              <a:gd name="T8" fmla="+- 0 1444 1444"/>
                              <a:gd name="T9" fmla="*/ T8 w 5400"/>
                              <a:gd name="T10" fmla="+- 0 4188 3468"/>
                              <a:gd name="T11" fmla="*/ 4188 h 720"/>
                              <a:gd name="T12" fmla="+- 0 6844 1444"/>
                              <a:gd name="T13" fmla="*/ T12 w 5400"/>
                              <a:gd name="T14" fmla="+- 0 4188 3468"/>
                              <a:gd name="T15" fmla="*/ 4188 h 720"/>
                            </a:gdLst>
                            <a:ahLst/>
                            <a:cxnLst>
                              <a:cxn ang="0">
                                <a:pos x="T1" y="T3"/>
                              </a:cxn>
                              <a:cxn ang="0">
                                <a:pos x="T5" y="T7"/>
                              </a:cxn>
                              <a:cxn ang="0">
                                <a:pos x="T9" y="T11"/>
                              </a:cxn>
                              <a:cxn ang="0">
                                <a:pos x="T13" y="T15"/>
                              </a:cxn>
                            </a:cxnLst>
                            <a:rect l="0" t="0" r="r" b="b"/>
                            <a:pathLst>
                              <a:path w="5400" h="720">
                                <a:moveTo>
                                  <a:pt x="0" y="0"/>
                                </a:moveTo>
                                <a:lnTo>
                                  <a:pt x="0" y="720"/>
                                </a:lnTo>
                                <a:moveTo>
                                  <a:pt x="0" y="720"/>
                                </a:moveTo>
                                <a:lnTo>
                                  <a:pt x="5400" y="72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1" name="Line 465"/>
                        <wps:cNvCnPr/>
                        <wps:spPr bwMode="auto">
                          <a:xfrm>
                            <a:off x="4324" y="1476"/>
                            <a:ext cx="0" cy="162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72" name="AutoShape 464"/>
                        <wps:cNvSpPr>
                          <a:spLocks/>
                        </wps:cNvSpPr>
                        <wps:spPr bwMode="auto">
                          <a:xfrm>
                            <a:off x="2524" y="630"/>
                            <a:ext cx="3960" cy="1608"/>
                          </a:xfrm>
                          <a:custGeom>
                            <a:avLst/>
                            <a:gdLst>
                              <a:gd name="T0" fmla="+- 0 2524 2524"/>
                              <a:gd name="T1" fmla="*/ T0 w 3960"/>
                              <a:gd name="T2" fmla="+- 0 1878 630"/>
                              <a:gd name="T3" fmla="*/ 1878 h 1608"/>
                              <a:gd name="T4" fmla="+- 0 2524 2524"/>
                              <a:gd name="T5" fmla="*/ T4 w 3960"/>
                              <a:gd name="T6" fmla="+- 0 2238 630"/>
                              <a:gd name="T7" fmla="*/ 2238 h 1608"/>
                              <a:gd name="T8" fmla="+- 0 3784 2524"/>
                              <a:gd name="T9" fmla="*/ T8 w 3960"/>
                              <a:gd name="T10" fmla="+- 0 1656 630"/>
                              <a:gd name="T11" fmla="*/ 1656 h 1608"/>
                              <a:gd name="T12" fmla="+- 0 3784 2524"/>
                              <a:gd name="T13" fmla="*/ T12 w 3960"/>
                              <a:gd name="T14" fmla="+- 0 2016 630"/>
                              <a:gd name="T15" fmla="*/ 2016 h 1608"/>
                              <a:gd name="T16" fmla="+- 0 4864 2524"/>
                              <a:gd name="T17" fmla="*/ T16 w 3960"/>
                              <a:gd name="T18" fmla="+- 0 894 630"/>
                              <a:gd name="T19" fmla="*/ 894 h 1608"/>
                              <a:gd name="T20" fmla="+- 0 4864 2524"/>
                              <a:gd name="T21" fmla="*/ T20 w 3960"/>
                              <a:gd name="T22" fmla="+- 0 1254 630"/>
                              <a:gd name="T23" fmla="*/ 1254 h 1608"/>
                              <a:gd name="T24" fmla="+- 0 6484 2524"/>
                              <a:gd name="T25" fmla="*/ T24 w 3960"/>
                              <a:gd name="T26" fmla="+- 0 630 630"/>
                              <a:gd name="T27" fmla="*/ 630 h 1608"/>
                              <a:gd name="T28" fmla="+- 0 6484 2524"/>
                              <a:gd name="T29" fmla="*/ T28 w 3960"/>
                              <a:gd name="T30" fmla="+- 0 990 630"/>
                              <a:gd name="T31" fmla="*/ 990 h 1608"/>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3960" h="1608">
                                <a:moveTo>
                                  <a:pt x="0" y="1248"/>
                                </a:moveTo>
                                <a:lnTo>
                                  <a:pt x="0" y="1608"/>
                                </a:lnTo>
                                <a:moveTo>
                                  <a:pt x="1260" y="1026"/>
                                </a:moveTo>
                                <a:lnTo>
                                  <a:pt x="1260" y="1386"/>
                                </a:lnTo>
                                <a:moveTo>
                                  <a:pt x="2340" y="264"/>
                                </a:moveTo>
                                <a:lnTo>
                                  <a:pt x="2340" y="624"/>
                                </a:lnTo>
                                <a:moveTo>
                                  <a:pt x="3960" y="0"/>
                                </a:moveTo>
                                <a:lnTo>
                                  <a:pt x="3960" y="36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3" name="Text Box 463"/>
                        <wps:cNvSpPr txBox="1">
                          <a:spLocks noChangeArrowheads="1"/>
                        </wps:cNvSpPr>
                        <wps:spPr bwMode="auto">
                          <a:xfrm>
                            <a:off x="5729" y="447"/>
                            <a:ext cx="924"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spacing w:line="240" w:lineRule="exact"/>
                                <w:rPr>
                                  <w:rFonts w:ascii="Calibri" w:hAnsi="Calibri"/>
                                  <w:sz w:val="24"/>
                                </w:rPr>
                              </w:pPr>
                              <w:r>
                                <w:rPr>
                                  <w:rFonts w:ascii="Calibri" w:hAnsi="Calibri"/>
                                  <w:sz w:val="24"/>
                                </w:rPr>
                                <w:t>зрелость</w:t>
                              </w:r>
                            </w:p>
                          </w:txbxContent>
                        </wps:txbx>
                        <wps:bodyPr rot="0" vert="horz" wrap="square" lIns="0" tIns="0" rIns="0" bIns="0" anchor="t" anchorCtr="0" upright="1">
                          <a:noAutofit/>
                        </wps:bodyPr>
                      </wps:wsp>
                      <wps:wsp>
                        <wps:cNvPr id="374" name="Text Box 462"/>
                        <wps:cNvSpPr txBox="1">
                          <a:spLocks noChangeArrowheads="1"/>
                        </wps:cNvSpPr>
                        <wps:spPr bwMode="auto">
                          <a:xfrm>
                            <a:off x="7530" y="1013"/>
                            <a:ext cx="1033"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spacing w:line="240" w:lineRule="exact"/>
                                <w:rPr>
                                  <w:rFonts w:ascii="Calibri" w:hAnsi="Calibri"/>
                                  <w:sz w:val="24"/>
                                </w:rPr>
                              </w:pPr>
                              <w:r>
                                <w:rPr>
                                  <w:rFonts w:ascii="Calibri" w:hAnsi="Calibri"/>
                                  <w:sz w:val="24"/>
                                </w:rPr>
                                <w:t>затухание</w:t>
                              </w:r>
                            </w:p>
                          </w:txbxContent>
                        </wps:txbx>
                        <wps:bodyPr rot="0" vert="horz" wrap="square" lIns="0" tIns="0" rIns="0" bIns="0" anchor="t" anchorCtr="0" upright="1">
                          <a:noAutofit/>
                        </wps:bodyPr>
                      </wps:wsp>
                      <wps:wsp>
                        <wps:cNvPr id="375" name="Text Box 461"/>
                        <wps:cNvSpPr txBox="1">
                          <a:spLocks noChangeArrowheads="1"/>
                        </wps:cNvSpPr>
                        <wps:spPr bwMode="auto">
                          <a:xfrm>
                            <a:off x="3749" y="1244"/>
                            <a:ext cx="1169" cy="2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spacing w:line="221" w:lineRule="exact"/>
                                <w:rPr>
                                  <w:rFonts w:ascii="Calibri" w:hAnsi="Calibri"/>
                                </w:rPr>
                              </w:pPr>
                              <w:r>
                                <w:rPr>
                                  <w:rFonts w:ascii="Calibri" w:hAnsi="Calibri"/>
                                </w:rPr>
                                <w:t>замедление</w:t>
                              </w:r>
                            </w:p>
                          </w:txbxContent>
                        </wps:txbx>
                        <wps:bodyPr rot="0" vert="horz" wrap="square" lIns="0" tIns="0" rIns="0" bIns="0" anchor="t" anchorCtr="0" upright="1">
                          <a:noAutofit/>
                        </wps:bodyPr>
                      </wps:wsp>
                      <wps:wsp>
                        <wps:cNvPr id="376" name="Text Box 460"/>
                        <wps:cNvSpPr txBox="1">
                          <a:spLocks noChangeArrowheads="1"/>
                        </wps:cNvSpPr>
                        <wps:spPr bwMode="auto">
                          <a:xfrm>
                            <a:off x="2669" y="2101"/>
                            <a:ext cx="1090"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spacing w:line="240" w:lineRule="exact"/>
                                <w:rPr>
                                  <w:rFonts w:ascii="Calibri" w:hAnsi="Calibri"/>
                                  <w:sz w:val="24"/>
                                </w:rPr>
                              </w:pPr>
                              <w:r>
                                <w:rPr>
                                  <w:rFonts w:ascii="Calibri" w:hAnsi="Calibri"/>
                                  <w:sz w:val="24"/>
                                </w:rPr>
                                <w:t>ускорение</w:t>
                              </w:r>
                            </w:p>
                          </w:txbxContent>
                        </wps:txbx>
                        <wps:bodyPr rot="0" vert="horz" wrap="square" lIns="0" tIns="0" rIns="0" bIns="0" anchor="t" anchorCtr="0" upright="1">
                          <a:noAutofit/>
                        </wps:bodyPr>
                      </wps:wsp>
                      <wps:wsp>
                        <wps:cNvPr id="377" name="Text Box 459"/>
                        <wps:cNvSpPr txBox="1">
                          <a:spLocks noChangeArrowheads="1"/>
                        </wps:cNvSpPr>
                        <wps:spPr bwMode="auto">
                          <a:xfrm>
                            <a:off x="1228" y="2345"/>
                            <a:ext cx="1182" cy="2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spacing w:line="221" w:lineRule="exact"/>
                                <w:rPr>
                                  <w:rFonts w:ascii="Calibri" w:hAnsi="Calibri"/>
                                </w:rPr>
                              </w:pPr>
                              <w:r>
                                <w:rPr>
                                  <w:rFonts w:ascii="Calibri" w:hAnsi="Calibri"/>
                                </w:rPr>
                                <w:t>зарождение</w:t>
                              </w:r>
                            </w:p>
                          </w:txbxContent>
                        </wps:txbx>
                        <wps:bodyPr rot="0" vert="horz" wrap="square" lIns="0" tIns="0" rIns="0" bIns="0" anchor="t" anchorCtr="0" upright="1">
                          <a:noAutofit/>
                        </wps:bodyPr>
                      </wps:wsp>
                      <wps:wsp>
                        <wps:cNvPr id="378" name="Text Box 458"/>
                        <wps:cNvSpPr txBox="1">
                          <a:spLocks noChangeArrowheads="1"/>
                        </wps:cNvSpPr>
                        <wps:spPr bwMode="auto">
                          <a:xfrm>
                            <a:off x="5369" y="2281"/>
                            <a:ext cx="1287"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spacing w:line="240" w:lineRule="exact"/>
                                <w:rPr>
                                  <w:rFonts w:ascii="Calibri" w:hAnsi="Calibri"/>
                                  <w:sz w:val="24"/>
                                </w:rPr>
                              </w:pPr>
                              <w:r>
                                <w:rPr>
                                  <w:rFonts w:ascii="Calibri" w:hAnsi="Calibri"/>
                                  <w:sz w:val="24"/>
                                </w:rPr>
                                <w:t>зарождение</w:t>
                              </w:r>
                            </w:p>
                          </w:txbxContent>
                        </wps:txbx>
                        <wps:bodyPr rot="0" vert="horz" wrap="square" lIns="0" tIns="0" rIns="0" bIns="0" anchor="t" anchorCtr="0" upright="1">
                          <a:noAutofit/>
                        </wps:bodyPr>
                      </wps:wsp>
                      <wps:wsp>
                        <wps:cNvPr id="379" name="Text Box 457"/>
                        <wps:cNvSpPr txBox="1">
                          <a:spLocks noChangeArrowheads="1"/>
                        </wps:cNvSpPr>
                        <wps:spPr bwMode="auto">
                          <a:xfrm>
                            <a:off x="3156" y="3740"/>
                            <a:ext cx="736"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spacing w:line="240" w:lineRule="exact"/>
                                <w:rPr>
                                  <w:rFonts w:ascii="Calibri" w:hAnsi="Calibri"/>
                                  <w:sz w:val="24"/>
                                </w:rPr>
                              </w:pPr>
                              <w:r>
                                <w:rPr>
                                  <w:rFonts w:ascii="Calibri" w:hAnsi="Calibri"/>
                                  <w:sz w:val="24"/>
                                </w:rPr>
                                <w:t>знания</w:t>
                              </w:r>
                            </w:p>
                          </w:txbxContent>
                        </wps:txbx>
                        <wps:bodyPr rot="0" vert="horz" wrap="square" lIns="0" tIns="0" rIns="0" bIns="0" anchor="t" anchorCtr="0" upright="1">
                          <a:noAutofit/>
                        </wps:bodyPr>
                      </wps:wsp>
                      <wps:wsp>
                        <wps:cNvPr id="380" name="Text Box 456"/>
                        <wps:cNvSpPr txBox="1">
                          <a:spLocks noChangeArrowheads="1"/>
                        </wps:cNvSpPr>
                        <wps:spPr bwMode="auto">
                          <a:xfrm>
                            <a:off x="4510" y="3589"/>
                            <a:ext cx="1989" cy="5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spacing w:line="244" w:lineRule="exact"/>
                                <w:ind w:left="-1" w:right="18"/>
                                <w:jc w:val="center"/>
                                <w:rPr>
                                  <w:rFonts w:ascii="Calibri" w:hAnsi="Calibri"/>
                                  <w:sz w:val="24"/>
                                </w:rPr>
                              </w:pPr>
                              <w:r>
                                <w:rPr>
                                  <w:rFonts w:ascii="Calibri" w:hAnsi="Calibri"/>
                                  <w:sz w:val="24"/>
                                </w:rPr>
                                <w:t>Зарождение</w:t>
                              </w:r>
                              <w:r>
                                <w:rPr>
                                  <w:rFonts w:ascii="Calibri" w:hAnsi="Calibri"/>
                                  <w:spacing w:val="1"/>
                                  <w:sz w:val="24"/>
                                </w:rPr>
                                <w:t xml:space="preserve"> </w:t>
                              </w:r>
                              <w:proofErr w:type="gramStart"/>
                              <w:r>
                                <w:rPr>
                                  <w:rFonts w:ascii="Calibri" w:hAnsi="Calibri"/>
                                  <w:spacing w:val="-3"/>
                                  <w:sz w:val="24"/>
                                </w:rPr>
                                <w:t>новых</w:t>
                              </w:r>
                              <w:proofErr w:type="gramEnd"/>
                            </w:p>
                            <w:p w:rsidR="00207D05" w:rsidRDefault="00207D05">
                              <w:pPr>
                                <w:spacing w:before="43" w:line="289" w:lineRule="exact"/>
                                <w:ind w:right="18"/>
                                <w:jc w:val="center"/>
                                <w:rPr>
                                  <w:rFonts w:ascii="Calibri" w:hAnsi="Calibri"/>
                                  <w:sz w:val="24"/>
                                </w:rPr>
                              </w:pPr>
                              <w:r>
                                <w:rPr>
                                  <w:rFonts w:ascii="Calibri" w:hAnsi="Calibri"/>
                                  <w:sz w:val="24"/>
                                </w:rPr>
                                <w:t>знаний</w:t>
                              </w:r>
                            </w:p>
                          </w:txbxContent>
                        </wps:txbx>
                        <wps:bodyPr rot="0" vert="horz" wrap="square" lIns="0" tIns="0" rIns="0" bIns="0" anchor="t" anchorCtr="0" upright="1">
                          <a:noAutofit/>
                        </wps:bodyPr>
                      </wps:wsp>
                      <wps:wsp>
                        <wps:cNvPr id="381" name="Text Box 455"/>
                        <wps:cNvSpPr txBox="1">
                          <a:spLocks noChangeArrowheads="1"/>
                        </wps:cNvSpPr>
                        <wps:spPr bwMode="auto">
                          <a:xfrm>
                            <a:off x="7463" y="3589"/>
                            <a:ext cx="1848" cy="5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spacing w:line="244" w:lineRule="exact"/>
                                <w:ind w:right="22"/>
                                <w:jc w:val="center"/>
                                <w:rPr>
                                  <w:rFonts w:ascii="Calibri" w:hAnsi="Calibri"/>
                                  <w:sz w:val="24"/>
                                </w:rPr>
                              </w:pPr>
                              <w:r>
                                <w:rPr>
                                  <w:rFonts w:ascii="Calibri" w:hAnsi="Calibri"/>
                                  <w:sz w:val="24"/>
                                </w:rPr>
                                <w:t>Формирование</w:t>
                              </w:r>
                            </w:p>
                            <w:p w:rsidR="00207D05" w:rsidRDefault="00207D05">
                              <w:pPr>
                                <w:spacing w:before="43" w:line="289" w:lineRule="exact"/>
                                <w:ind w:right="18"/>
                                <w:jc w:val="center"/>
                                <w:rPr>
                                  <w:rFonts w:ascii="Calibri" w:hAnsi="Calibri"/>
                                  <w:sz w:val="24"/>
                                </w:rPr>
                              </w:pPr>
                              <w:r>
                                <w:rPr>
                                  <w:rFonts w:ascii="Calibri" w:hAnsi="Calibri"/>
                                  <w:sz w:val="24"/>
                                </w:rPr>
                                <w:t xml:space="preserve">новой </w:t>
                              </w:r>
                              <w:r>
                                <w:rPr>
                                  <w:rFonts w:ascii="Calibri" w:hAnsi="Calibri"/>
                                  <w:spacing w:val="-3"/>
                                  <w:sz w:val="24"/>
                                </w:rPr>
                                <w:t>парадигмы</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54" o:spid="_x0000_s1124" style="position:absolute;left:0;text-align:left;margin-left:61.45pt;margin-top:20.05pt;width:469.8pt;height:189.75pt;z-index:-251423232;mso-wrap-distance-left:0;mso-wrap-distance-right:0;mso-position-horizontal-relative:page;mso-position-vertical-relative:text" coordorigin="1229,401" coordsize="9396,37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">
                <v:shape id="AutoShape 471" o:spid="_x0000_s1125" style="position:absolute;left:1434;top:3408;width:9190;height:120;visibility:visible;mso-wrap-style:square;v-text-anchor:top" coordsize="9190,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sPVGsYA&#10;AADcAAAADwAAAGRycy9kb3ducmV2LnhtbESPQWsCMRSE74X+h/AKvdWsFq2sRimCpYc96FZEb4/N&#10;c7N087Ik6br996ZQ8DjMzDfMcj3YVvTkQ+NYwXiUgSCunG64VnD42r7MQYSIrLF1TAp+KcB69fiw&#10;xFy7K++pL2MtEoRDjgpMjF0uZagMWQwj1xEn7+K8xZikr6X2eE1w28pJls2kxYbTgsGONoaq7/LH&#10;KrD9wezf5PQ8PvlNuSt88XFsCqWen4b3BYhIQ7yH/9ufWsHrbAp/Z9IRkK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sPVGsYAAADcAAAADwAAAAAAAAAAAAAAAACYAgAAZHJz&#10;L2Rvd25yZXYueG1sUEsFBgAAAAAEAAQA9QAAAIsDAAAAAA==&#10;" path="m9070,r,120l9170,70r-74,l9100,66r,-11l9096,50r74,l9070,xm9070,50l4,50,,55,,66r4,4l9070,70r,-20xm9170,50r-74,l9100,55r,11l9096,70r74,l9190,60,9170,50xe" fillcolor="black" stroked="f">
                  <v:path arrowok="t" o:connecttype="custom" o:connectlocs="9070,3408;9070,3528;9170,3478;9096,3478;9100,3474;9100,3463;9096,3458;9170,3458;9070,3408;9070,3458;4,3458;0,3463;0,3474;4,3478;9070,3478;9070,3458;9170,3458;9096,3458;9100,3463;9100,3474;9096,3478;9170,3478;9190,3468;9170,3458" o:connectangles="0,0,0,0,0,0,0,0,0,0,0,0,0,0,0,0,0,0,0,0,0,0,0,0"/>
                </v:shape>
                <v:shape id="Freeform 470" o:spid="_x0000_s1126" style="position:absolute;left:3784;top:408;width:5040;height:1689;visibility:visible;mso-wrap-style:square;v-text-anchor:top" coordsize="5040,16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AeasQA&#10;AADcAAAADwAAAGRycy9kb3ducmV2LnhtbESPQWvCQBSE7wX/w/IEb3Wj0lCiq4ioCMVDjSXXR/aZ&#10;BLNvw+6q8d+7hUKPw8x8wyxWvWnFnZxvLCuYjBMQxKXVDVcKzvnu/ROED8gaW8uk4EkeVsvB2wIz&#10;bR/8TfdTqESEsM9QQR1Cl0npy5oM+rHtiKN3sc5giNJVUjt8RLhp5TRJUmmw4bhQY0ebmsrr6WYU&#10;dO7r55jszcftSPm6yM+zYr8tlBoN+/UcRKA+/If/2getYJam8HsmHgG5f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AHmrEAAAA3AAAAA8AAAAAAAAAAAAAAAAAmAIAAGRycy9k&#10;b3ducmV2LnhtbFBLBQYAAAAABAAEAPUAAACJAwAAAAA=&#10;" path="m,1317r39,47l81,1410r49,43l188,1493r72,35l349,1558r109,23l512,1590r57,12l629,1616r63,14l758,1644r69,14l899,1670r75,9l1051,1686r81,3l1216,1687r87,-8l1393,1666r92,-21l1581,1617r99,-36l1791,1529r59,-32l1911,1463r63,-38l2038,1385r66,-43l2171,1296r68,-47l2308,1200r70,-50l2449,1098r71,-53l2591,992r72,-53l2735,885r72,-54l2879,778r71,-53l3021,673r70,-50l3160,574r68,-48l3295,481r66,-44l3425,397r63,-39l3549,323r59,-31l3665,264r94,-42l3852,186r94,-32l4038,127r92,-24l4220,83r88,-17l4394,53r83,-12l4557,32r77,-7l4706,20r69,-5l4839,12r59,-3l4951,6r48,-3l5040,e" filled="f">
                  <v:path arrowok="t" o:connecttype="custom" o:connectlocs="39,1772;130,1861;260,1936;458,1989;569,2010;692,2038;827,2066;974,2087;1132,2097;1303,2087;1485,2053;1680,1989;1850,1905;1974,1833;2104,1750;2239,1657;2378,1558;2520,1453;2663,1347;2807,1239;2950,1133;3091,1031;3228,934;3361,845;3488,766;3608,700;3759,630;3946,562;4130,511;4308,474;4477,449;4634,433;4775,423;4898,417;4999,411" o:connectangles="0,0,0,0,0,0,0,0,0,0,0,0,0,0,0,0,0,0,0,0,0,0,0,0,0,0,0,0,0,0,0,0,0,0,0"/>
                </v:shape>
                <v:shape id="Freeform 469" o:spid="_x0000_s1127" style="position:absolute;left:8824;top:408;width:720;height:2;visibility:visible;mso-wrap-style:square;v-text-anchor:top" coordsize="7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tJ8YA&#10;AADcAAAADwAAAGRycy9kb3ducmV2LnhtbESP3WrCQBSE7wXfYTlCb4rZaFt/0qzSFsWCF6LxAY7Z&#10;0ySYPRuyq6Zv7xYKXg4z8w2TLjtTiyu1rrKsYBTFIIhzqysuFByz9XAGwnlkjbVlUvBLDpaLfi/F&#10;RNsb7+l68IUIEHYJKii9bxIpXV6SQRfZhjh4P7Y16INsC6lbvAW4qeU4jifSYMVhocSGvkrKz4eL&#10;URBvsxV/blbN8+5kjpfM6fHr21ypp0H38Q7CU+cf4f/2t1bwMpnC35lwBOTi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CtJ8YAAADcAAAADwAAAAAAAAAAAAAAAACYAgAAZHJz&#10;L2Rvd25yZXYueG1sUEsFBgAAAAAEAAQA9QAAAIsDAAAAAA==&#10;" path="m,l,,674,r46,e" filled="f">
                  <v:stroke dashstyle="dash"/>
                  <v:path arrowok="t" o:connecttype="custom" o:connectlocs="0,0;0,0;674,0;720,0" o:connectangles="0,0,0,0"/>
                </v:shape>
                <v:shape id="Freeform 468" o:spid="_x0000_s1128" style="position:absolute;left:1444;top:948;width:5580;height:1818;visibility:visible;mso-wrap-style:square;v-text-anchor:top" coordsize="5580,18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YyIMIA&#10;AADcAAAADwAAAGRycy9kb3ducmV2LnhtbERPz2vCMBS+D/Y/hDfYbaYqiFSjyIogeJqb4PHZPJtq&#10;89Ilqa3/vTkMdvz4fi/Xg23EnXyoHSsYjzIQxKXTNVcKfr63H3MQISJrbByTggcFWK9eX5aYa9fz&#10;F90PsRIphEOOCkyMbS5lKA1ZDCPXEifu4rzFmKCvpPbYp3DbyEmWzaTFmlODwZY+DZW3Q2cVHHem&#10;OI37zhfXYnru9tl1vv8tlHp/GzYLEJGG+C/+c++0guksrU1n0hGQq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NjIgwgAAANwAAAAPAAAAAAAAAAAAAAAAAJgCAABkcnMvZG93&#10;bnJldi54bWxQSwUGAAAAAAQABAD1AAAAhwMAAAAA&#10;" path="m,1800r74,4l147,1807r75,4l296,1813r75,3l448,1817r77,l603,1817r79,-2l763,1812r83,-5l930,1800r76,-7l1086,1784r84,-11l1257,1762r88,-13l1434,1736r89,-15l1610,1707r85,-15l1776,1677r77,-15l1924,1647r65,-14l2135,1598r61,-19l2272,1542r80,-57l2418,1440r53,-35l2528,1366r61,-42l2653,1278r68,-49l2790,1178r72,-53l2936,1070r74,-56l3086,957r76,-57l3219,856r58,-47l3336,759r61,-52l3458,653r63,-54l3584,545r63,-54l3711,438r64,-51l3839,338r64,-46l3967,250r63,-37l4092,180r79,-35l4251,115r82,-26l4416,67r82,-18l4580,34r81,-12l4740,13r76,-6l4889,3r69,-2l5022,r89,5l5192,20r75,21l5336,68r65,29l5462,127r60,28l5580,180e" filled="f">
                  <v:path arrowok="t" o:connecttype="custom" o:connectlocs="74,2752;222,2759;371,2764;525,2765;682,2763;846,2755;1006,2741;1170,2721;1345,2697;1523,2669;1695,2640;1853,2610;1989,2581;2196,2527;2352,2433;2471,2353;2589,2272;2721,2177;2862,2073;3010,1962;3162,1848;3277,1757;3397,1655;3521,1547;3647,1439;3775,1335;3903,1240;4030,1161;4171,1093;4333,1037;4498,997;4661,970;4816,955;4958,949;5111,953;5267,989;5401,1045;5522,1103" o:connectangles="0,0,0,0,0,0,0,0,0,0,0,0,0,0,0,0,0,0,0,0,0,0,0,0,0,0,0,0,0,0,0,0,0,0,0,0,0,0"/>
                </v:shape>
                <v:shape id="AutoShape 467" o:spid="_x0000_s1129" style="position:absolute;left:6844;top:948;width:900;height:3240;visibility:visible;mso-wrap-style:square;v-text-anchor:top" coordsize="900,32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0BlcQA&#10;AADcAAAADwAAAGRycy9kb3ducmV2LnhtbESPQWvCQBSE74L/YXmCN920QrCpq0glWOnJNHp+ZF+T&#10;pdm3Ibtq/PddoeBxmJlvmNVmsK24Uu+NYwUv8wQEceW04VpB+Z3PliB8QNbYOiYFd/KwWY9HK8y0&#10;u/GRrkWoRYSwz1BBE0KXSemrhiz6ueuIo/fjeoshyr6WusdbhNtWviZJKi0ajgsNdvTRUPVbXKwC&#10;Xmzz3f68u5uvujjsyzQ3y+6k1HQybN9BBBrCM/zf/tQKFukbPM7EIyD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19AZXEAAAA3AAAAA8AAAAAAAAAAAAAAAAAmAIAAGRycy9k&#10;b3ducmV2LnhtbFBLBQYAAAAABAAEAPUAAACJAwAAAAA=&#10;" path="m180,180r72,37l324,256r72,45l468,355r72,65l590,470r57,59l707,593r58,67l818,727r43,64l889,850r11,50m,l,3240e" filled="f">
                  <v:stroke dashstyle="dash"/>
                  <v:path arrowok="t" o:connecttype="custom" o:connectlocs="180,1128;252,1165;324,1204;396,1249;468,1303;540,1368;590,1418;647,1477;707,1541;765,1608;818,1675;861,1739;889,1798;900,1848;0,948;0,4188" o:connectangles="0,0,0,0,0,0,0,0,0,0,0,0,0,0,0,0"/>
                </v:shape>
                <v:shape id="AutoShape 466" o:spid="_x0000_s1130" style="position:absolute;left:1444;top:3468;width:5400;height:720;visibility:visible;mso-wrap-style:square;v-text-anchor:top" coordsize="540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77olb0A&#10;AADcAAAADwAAAGRycy9kb3ducmV2LnhtbERPyQrCMBC9C/5DGMGbpiq4VKOIInh1O3gbmrEtbSal&#10;SW39e3MQPD7evtl1phRvql1uWcFkHIEgTqzOOVVwv51GSxDOI2ssLZOCDznYbfu9Dcbatnyh99Wn&#10;IoSwi1FB5n0VS+mSjAy6sa2IA/eytUEfYJ1KXWMbwk0pp1E0lwZzDg0ZVnTIKCmujVHgZsuicc+8&#10;XR0eRWKOaVmd5hOlhoNuvwbhqfN/8c991gpmizA/nAlHQG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a77olb0AAADcAAAADwAAAAAAAAAAAAAAAACYAgAAZHJzL2Rvd25yZXYu&#10;eG1sUEsFBgAAAAAEAAQA9QAAAIIDAAAAAA==&#10;" path="m,l,720t,l5400,720e" filled="f">
                  <v:path arrowok="t" o:connecttype="custom" o:connectlocs="0,3468;0,4188;0,4188;5400,4188" o:connectangles="0,0,0,0"/>
                </v:shape>
                <v:line id="Line 465" o:spid="_x0000_s1131" style="position:absolute;visibility:visible;mso-wrap-style:square" from="4324,1476" to="4324,3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TozcQAAADcAAAADwAAAGRycy9kb3ducmV2LnhtbESPX2vCMBTF3wW/Q7iCbzNVYbrOKCII&#10;PriJVfZ8aa5tZ3NTk1i7b78MBj4ezp8fZ7HqTC1acr6yrGA8SkAQ51ZXXCg4n7YvcxA+IGusLZOC&#10;H/KwWvZ7C0y1ffCR2iwUIo6wT1FBGUKTSunzkgz6kW2Io3exzmCI0hVSO3zEcVPLSZK8SoMVR0KJ&#10;DW1Kyq/Z3URuXuzd7ev72u0uH/vtjdu3z9NBqeGgW7+DCNSFZ/i/vdMKprMx/J2JR0Auf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9pOjNxAAAANwAAAAPAAAAAAAAAAAA&#10;AAAAAKECAABkcnMvZG93bnJldi54bWxQSwUGAAAAAAQABAD5AAAAkgMAAAAA&#10;">
                  <v:stroke dashstyle="dash"/>
                </v:line>
                <v:shape id="AutoShape 464" o:spid="_x0000_s1132" style="position:absolute;left:2524;top:630;width:3960;height:1608;visibility:visible;mso-wrap-style:square;v-text-anchor:top" coordsize="3960,16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1fesYA&#10;AADcAAAADwAAAGRycy9kb3ducmV2LnhtbESP0WrCQBRE3wv+w3KFvpS6UakpqatIURCKgpoPuM3e&#10;ZlOzd0N2jbFf3y0UfBxm5gwzX/a2Fh21vnKsYDxKQBAXTldcKshPm+dXED4ga6wdk4IbeVguBg9z&#10;zLS78oG6YyhFhLDPUIEJocmk9IUhi37kGuLofbnWYoiyLaVu8RrhtpaTJJlJixXHBYMNvRsqzseL&#10;VdAdzGdqvteXl4/dzy5P9/nTWK6Vehz2qzcQgfpwD/+3t1rBNJ3A35l4BOTi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R1fesYAAADcAAAADwAAAAAAAAAAAAAAAACYAgAAZHJz&#10;L2Rvd25yZXYueG1sUEsFBgAAAAAEAAQA9QAAAIsDAAAAAA==&#10;" path="m,1248r,360m1260,1026r,360m2340,264r,360m3960,r,360e" filled="f">
                  <v:path arrowok="t" o:connecttype="custom" o:connectlocs="0,1878;0,2238;1260,1656;1260,2016;2340,894;2340,1254;3960,630;3960,990" o:connectangles="0,0,0,0,0,0,0,0"/>
                </v:shape>
                <v:shape id="Text Box 463" o:spid="_x0000_s1133" type="#_x0000_t202" style="position:absolute;left:5729;top:447;width:924;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7SBMUA&#10;AADcAAAADwAAAGRycy9kb3ducmV2LnhtbESPQWvCQBSE7wX/w/KE3upGBbXRVUQsFARpTA89vmaf&#10;yWL2bcxuNf57tyB4HGbmG2ax6mwtLtR641jBcJCAIC6cNlwq+M4/3mYgfEDWWDsmBTfysFr2XhaY&#10;anfljC6HUIoIYZ+igiqEJpXSFxVZ9APXEEfv6FqLIcq2lLrFa4TbWo6SZCItGo4LFTa0qag4Hf6s&#10;gvUPZ1tz3v9+ZcfM5Pl7wrvJSanXfreegwjUhWf40f7UCsbTMfyfiUdAL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ztIExQAAANwAAAAPAAAAAAAAAAAAAAAAAJgCAABkcnMv&#10;ZG93bnJldi54bWxQSwUGAAAAAAQABAD1AAAAigMAAAAA&#10;" filled="f" stroked="f">
                  <v:textbox inset="0,0,0,0">
                    <w:txbxContent>
                      <w:p w:rsidR="00207D05" w:rsidRDefault="00207D05">
                        <w:pPr>
                          <w:spacing w:line="240" w:lineRule="exact"/>
                          <w:rPr>
                            <w:rFonts w:ascii="Calibri" w:hAnsi="Calibri"/>
                            <w:sz w:val="24"/>
                          </w:rPr>
                        </w:pPr>
                        <w:r>
                          <w:rPr>
                            <w:rFonts w:ascii="Calibri" w:hAnsi="Calibri"/>
                            <w:sz w:val="24"/>
                          </w:rPr>
                          <w:t>зрелость</w:t>
                        </w:r>
                      </w:p>
                    </w:txbxContent>
                  </v:textbox>
                </v:shape>
                <v:shape id="Text Box 462" o:spid="_x0000_s1134" type="#_x0000_t202" style="position:absolute;left:7530;top:1013;width:1033;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dKcMYA&#10;AADcAAAADwAAAGRycy9kb3ducmV2LnhtbESPQWvCQBSE70L/w/IKvemmrdiauoqIBaEgTeLB4zP7&#10;TBazb9PsVtN/7wpCj8PMfMPMFr1txJk6bxwreB4lIIhLpw1XCnbF5/AdhA/IGhvHpOCPPCzmD4MZ&#10;ptpdOKNzHioRIexTVFCH0KZS+rImi37kWuLoHV1nMUTZVVJ3eIlw28iXJJlIi4bjQo0trWoqT/mv&#10;VbDcc7Y2P9vDd3bMTFFME/6anJR6euyXHyAC9eE/fG9vtILXtzHczsQjIO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ydKcMYAAADcAAAADwAAAAAAAAAAAAAAAACYAgAAZHJz&#10;L2Rvd25yZXYueG1sUEsFBgAAAAAEAAQA9QAAAIsDAAAAAA==&#10;" filled="f" stroked="f">
                  <v:textbox inset="0,0,0,0">
                    <w:txbxContent>
                      <w:p w:rsidR="00207D05" w:rsidRDefault="00207D05">
                        <w:pPr>
                          <w:spacing w:line="240" w:lineRule="exact"/>
                          <w:rPr>
                            <w:rFonts w:ascii="Calibri" w:hAnsi="Calibri"/>
                            <w:sz w:val="24"/>
                          </w:rPr>
                        </w:pPr>
                        <w:r>
                          <w:rPr>
                            <w:rFonts w:ascii="Calibri" w:hAnsi="Calibri"/>
                            <w:sz w:val="24"/>
                          </w:rPr>
                          <w:t>затухание</w:t>
                        </w:r>
                      </w:p>
                    </w:txbxContent>
                  </v:textbox>
                </v:shape>
                <v:shape id="Text Box 461" o:spid="_x0000_s1135" type="#_x0000_t202" style="position:absolute;left:3749;top:1244;width:1169;height:2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vv68YA&#10;AADcAAAADwAAAGRycy9kb3ducmV2LnhtbESPQWvCQBSE70L/w/IKvemmLdqauoqIBaEgTeLB4zP7&#10;TBazb9PsVtN/7wpCj8PMfMPMFr1txJk6bxwreB4lIIhLpw1XCnbF5/AdhA/IGhvHpOCPPCzmD4MZ&#10;ptpdOKNzHioRIexTVFCH0KZS+rImi37kWuLoHV1nMUTZVVJ3eIlw28iXJJlIi4bjQo0trWoqT/mv&#10;VbDcc7Y2P9vDd3bMTFFME/6anJR6euyXHyAC9eE/fG9vtILXtzHczsQjIO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Gvv68YAAADcAAAADwAAAAAAAAAAAAAAAACYAgAAZHJz&#10;L2Rvd25yZXYueG1sUEsFBgAAAAAEAAQA9QAAAIsDAAAAAA==&#10;" filled="f" stroked="f">
                  <v:textbox inset="0,0,0,0">
                    <w:txbxContent>
                      <w:p w:rsidR="00207D05" w:rsidRDefault="00207D05">
                        <w:pPr>
                          <w:spacing w:line="221" w:lineRule="exact"/>
                          <w:rPr>
                            <w:rFonts w:ascii="Calibri" w:hAnsi="Calibri"/>
                          </w:rPr>
                        </w:pPr>
                        <w:r>
                          <w:rPr>
                            <w:rFonts w:ascii="Calibri" w:hAnsi="Calibri"/>
                          </w:rPr>
                          <w:t>замедление</w:t>
                        </w:r>
                      </w:p>
                    </w:txbxContent>
                  </v:textbox>
                </v:shape>
                <v:shape id="Text Box 460" o:spid="_x0000_s1136" type="#_x0000_t202" style="position:absolute;left:2669;top:2101;width:1090;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lxnMUA&#10;AADcAAAADwAAAGRycy9kb3ducmV2LnhtbESPQWvCQBSE74L/YXmF3nRTC6mNriLSQqFQTOKhx2f2&#10;mSxm38bsVtN/3xUKHoeZ+YZZrgfbigv13jhW8DRNQBBXThuuFezL98kchA/IGlvHpOCXPKxX49ES&#10;M+2unNOlCLWIEPYZKmhC6DIpfdWQRT91HXH0jq63GKLsa6l7vEa4beUsSVJp0XBcaLCjbUPVqfix&#10;CjbfnL+Z89dhlx9zU5avCX+mJ6UeH4bNAkSgIdzD/+0PreD5JYXbmXgE5O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uXGcxQAAANwAAAAPAAAAAAAAAAAAAAAAAJgCAABkcnMv&#10;ZG93bnJldi54bWxQSwUGAAAAAAQABAD1AAAAigMAAAAA&#10;" filled="f" stroked="f">
                  <v:textbox inset="0,0,0,0">
                    <w:txbxContent>
                      <w:p w:rsidR="00207D05" w:rsidRDefault="00207D05">
                        <w:pPr>
                          <w:spacing w:line="240" w:lineRule="exact"/>
                          <w:rPr>
                            <w:rFonts w:ascii="Calibri" w:hAnsi="Calibri"/>
                            <w:sz w:val="24"/>
                          </w:rPr>
                        </w:pPr>
                        <w:r>
                          <w:rPr>
                            <w:rFonts w:ascii="Calibri" w:hAnsi="Calibri"/>
                            <w:sz w:val="24"/>
                          </w:rPr>
                          <w:t>ускорение</w:t>
                        </w:r>
                      </w:p>
                    </w:txbxContent>
                  </v:textbox>
                </v:shape>
                <v:shape id="Text Box 459" o:spid="_x0000_s1137" type="#_x0000_t202" style="position:absolute;left:1228;top:2345;width:1182;height:2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UB8YA&#10;AADcAAAADwAAAGRycy9kb3ducmV2LnhtbESPQWvCQBSE74X+h+UVvNVNK6hN3YgUBUEojemhx9fs&#10;M1mSfRuzq8Z/7xYKHoeZ+YZZLAfbijP13jhW8DJOQBCXThuuFHwXm+c5CB+QNbaOScGVPCyzx4cF&#10;ptpdOKfzPlQiQtinqKAOoUul9GVNFv3YdcTRO7jeYoiyr6Tu8RLhtpWvSTKVFg3HhRo7+qipbPYn&#10;q2D1w/naHD9/v/JDboriLeHdtFFq9DSs3kEEGsI9/N/eagWT2Qz+zsQjI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XUB8YAAADcAAAADwAAAAAAAAAAAAAAAACYAgAAZHJz&#10;L2Rvd25yZXYueG1sUEsFBgAAAAAEAAQA9QAAAIsDAAAAAA==&#10;" filled="f" stroked="f">
                  <v:textbox inset="0,0,0,0">
                    <w:txbxContent>
                      <w:p w:rsidR="00207D05" w:rsidRDefault="00207D05">
                        <w:pPr>
                          <w:spacing w:line="221" w:lineRule="exact"/>
                          <w:rPr>
                            <w:rFonts w:ascii="Calibri" w:hAnsi="Calibri"/>
                          </w:rPr>
                        </w:pPr>
                        <w:r>
                          <w:rPr>
                            <w:rFonts w:ascii="Calibri" w:hAnsi="Calibri"/>
                          </w:rPr>
                          <w:t>зарождение</w:t>
                        </w:r>
                      </w:p>
                    </w:txbxContent>
                  </v:textbox>
                </v:shape>
                <v:shape id="Text Box 458" o:spid="_x0000_s1138" type="#_x0000_t202" style="position:absolute;left:5369;top:2281;width:1287;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pAdcIA&#10;AADcAAAADwAAAGRycy9kb3ducmV2LnhtbERPz2vCMBS+D/wfwhN2m6kKblajiCgMBrJaDx6fzbMN&#10;Ni+1ybT+9+Yg7Pjx/Z4vO1uLG7XeOFYwHCQgiAunDZcKDvn24wuED8gaa8ek4EEelove2xxT7e6c&#10;0W0fShFD2KeooAqhSaX0RUUW/cA1xJE7u9ZiiLAtpW7xHsNtLUdJMpEWDceGChtaV1Rc9n9WwerI&#10;2cZcd6ff7JyZPJ8m/DO5KPXe71YzEIG68C9+ub+1gvFnXBvPxCMgF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akB1wgAAANwAAAAPAAAAAAAAAAAAAAAAAJgCAABkcnMvZG93&#10;bnJldi54bWxQSwUGAAAAAAQABAD1AAAAhwMAAAAA&#10;" filled="f" stroked="f">
                  <v:textbox inset="0,0,0,0">
                    <w:txbxContent>
                      <w:p w:rsidR="00207D05" w:rsidRDefault="00207D05">
                        <w:pPr>
                          <w:spacing w:line="240" w:lineRule="exact"/>
                          <w:rPr>
                            <w:rFonts w:ascii="Calibri" w:hAnsi="Calibri"/>
                            <w:sz w:val="24"/>
                          </w:rPr>
                        </w:pPr>
                        <w:r>
                          <w:rPr>
                            <w:rFonts w:ascii="Calibri" w:hAnsi="Calibri"/>
                            <w:sz w:val="24"/>
                          </w:rPr>
                          <w:t>зарождение</w:t>
                        </w:r>
                      </w:p>
                    </w:txbxContent>
                  </v:textbox>
                </v:shape>
                <v:shape id="Text Box 457" o:spid="_x0000_s1139" type="#_x0000_t202" style="position:absolute;left:3156;top:3740;width:736;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bl7sUA&#10;AADcAAAADwAAAGRycy9kb3ducmV2LnhtbESPQWvCQBSE74L/YXlCb7qxBaupq4goFAQxpoceX7PP&#10;ZDH7Ns1uNf57Vyh4HGbmG2a+7GwtLtR641jBeJSAIC6cNlwq+Mq3wykIH5A11o5JwY08LBf93hxT&#10;7a6c0eUYShEh7FNUUIXQpFL6oiKLfuQa4uidXGsxRNmWUrd4jXBby9ckmUiLhuNChQ2tKyrOxz+r&#10;YPXN2cb87n8O2SkzeT5LeDc5K/Uy6FYfIAJ14Rn+b39qBW/vM3iciUdAL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JuXuxQAAANwAAAAPAAAAAAAAAAAAAAAAAJgCAABkcnMv&#10;ZG93bnJldi54bWxQSwUGAAAAAAQABAD1AAAAigMAAAAA&#10;" filled="f" stroked="f">
                  <v:textbox inset="0,0,0,0">
                    <w:txbxContent>
                      <w:p w:rsidR="00207D05" w:rsidRDefault="00207D05">
                        <w:pPr>
                          <w:spacing w:line="240" w:lineRule="exact"/>
                          <w:rPr>
                            <w:rFonts w:ascii="Calibri" w:hAnsi="Calibri"/>
                            <w:sz w:val="24"/>
                          </w:rPr>
                        </w:pPr>
                        <w:r>
                          <w:rPr>
                            <w:rFonts w:ascii="Calibri" w:hAnsi="Calibri"/>
                            <w:sz w:val="24"/>
                          </w:rPr>
                          <w:t>знания</w:t>
                        </w:r>
                      </w:p>
                    </w:txbxContent>
                  </v:textbox>
                </v:shape>
                <v:shape id="Text Box 456" o:spid="_x0000_s1140" type="#_x0000_t202" style="position:absolute;left:4510;top:3589;width:1989;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k8VMEA&#10;AADcAAAADwAAAGRycy9kb3ducmV2LnhtbERPTYvCMBC9C/sfwix401QF0WoUWVwQBLHWwx5nm7EN&#10;NpNuk9X6781B8Ph438t1Z2txo9YbxwpGwwQEceG04VLBOf8ezED4gKyxdkwKHuRhvfroLTHV7s4Z&#10;3U6hFDGEfYoKqhCaVEpfVGTRD11DHLmLay2GCNtS6hbvMdzWcpwkU2nRcGyosKGviorr6d8q2Pxw&#10;tjV/h99jdslMns8T3k+vSvU/u80CRKAuvMUv904rmMzi/HgmHgG5e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HJPFTBAAAA3AAAAA8AAAAAAAAAAAAAAAAAmAIAAGRycy9kb3du&#10;cmV2LnhtbFBLBQYAAAAABAAEAPUAAACGAwAAAAA=&#10;" filled="f" stroked="f">
                  <v:textbox inset="0,0,0,0">
                    <w:txbxContent>
                      <w:p w:rsidR="00207D05" w:rsidRDefault="00207D05">
                        <w:pPr>
                          <w:spacing w:line="244" w:lineRule="exact"/>
                          <w:ind w:left="-1" w:right="18"/>
                          <w:jc w:val="center"/>
                          <w:rPr>
                            <w:rFonts w:ascii="Calibri" w:hAnsi="Calibri"/>
                            <w:sz w:val="24"/>
                          </w:rPr>
                        </w:pPr>
                        <w:r>
                          <w:rPr>
                            <w:rFonts w:ascii="Calibri" w:hAnsi="Calibri"/>
                            <w:sz w:val="24"/>
                          </w:rPr>
                          <w:t>Зарождение</w:t>
                        </w:r>
                        <w:r>
                          <w:rPr>
                            <w:rFonts w:ascii="Calibri" w:hAnsi="Calibri"/>
                            <w:spacing w:val="1"/>
                            <w:sz w:val="24"/>
                          </w:rPr>
                          <w:t xml:space="preserve"> </w:t>
                        </w:r>
                        <w:r>
                          <w:rPr>
                            <w:rFonts w:ascii="Calibri" w:hAnsi="Calibri"/>
                            <w:spacing w:val="-3"/>
                            <w:sz w:val="24"/>
                          </w:rPr>
                          <w:t>новых</w:t>
                        </w:r>
                      </w:p>
                      <w:p w:rsidR="00207D05" w:rsidRDefault="00207D05">
                        <w:pPr>
                          <w:spacing w:before="43" w:line="289" w:lineRule="exact"/>
                          <w:ind w:right="18"/>
                          <w:jc w:val="center"/>
                          <w:rPr>
                            <w:rFonts w:ascii="Calibri" w:hAnsi="Calibri"/>
                            <w:sz w:val="24"/>
                          </w:rPr>
                        </w:pPr>
                        <w:r>
                          <w:rPr>
                            <w:rFonts w:ascii="Calibri" w:hAnsi="Calibri"/>
                            <w:sz w:val="24"/>
                          </w:rPr>
                          <w:t>знаний</w:t>
                        </w:r>
                      </w:p>
                    </w:txbxContent>
                  </v:textbox>
                </v:shape>
                <v:shape id="Text Box 455" o:spid="_x0000_s1141" type="#_x0000_t202" style="position:absolute;left:7463;top:3589;width:1848;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WZz8UA&#10;AADcAAAADwAAAGRycy9kb3ducmV2LnhtbESPQWvCQBSE74X+h+UVems2VhBN3YhIBaFQGuPB42v2&#10;mSzJvo3ZVdN/3y0UPA4z8w2zXI22E1cavHGsYJKkIIgrpw3XCg7l9mUOwgdkjZ1jUvBDHlb548MS&#10;M+1uXNB1H2oRIewzVNCE0GdS+qohiz5xPXH0Tm6wGKIcaqkHvEW47eRrms6kRcNxocGeNg1V7f5i&#10;FayPXLyb8+f3V3EqTFkuUv6YtUo9P43rNxCBxnAP/7d3WsF0PoG/M/EIy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hZnPxQAAANwAAAAPAAAAAAAAAAAAAAAAAJgCAABkcnMv&#10;ZG93bnJldi54bWxQSwUGAAAAAAQABAD1AAAAigMAAAAA&#10;" filled="f" stroked="f">
                  <v:textbox inset="0,0,0,0">
                    <w:txbxContent>
                      <w:p w:rsidR="00207D05" w:rsidRDefault="00207D05">
                        <w:pPr>
                          <w:spacing w:line="244" w:lineRule="exact"/>
                          <w:ind w:right="22"/>
                          <w:jc w:val="center"/>
                          <w:rPr>
                            <w:rFonts w:ascii="Calibri" w:hAnsi="Calibri"/>
                            <w:sz w:val="24"/>
                          </w:rPr>
                        </w:pPr>
                        <w:r>
                          <w:rPr>
                            <w:rFonts w:ascii="Calibri" w:hAnsi="Calibri"/>
                            <w:sz w:val="24"/>
                          </w:rPr>
                          <w:t>Формирование</w:t>
                        </w:r>
                      </w:p>
                      <w:p w:rsidR="00207D05" w:rsidRDefault="00207D05">
                        <w:pPr>
                          <w:spacing w:before="43" w:line="289" w:lineRule="exact"/>
                          <w:ind w:right="18"/>
                          <w:jc w:val="center"/>
                          <w:rPr>
                            <w:rFonts w:ascii="Calibri" w:hAnsi="Calibri"/>
                            <w:sz w:val="24"/>
                          </w:rPr>
                        </w:pPr>
                        <w:r>
                          <w:rPr>
                            <w:rFonts w:ascii="Calibri" w:hAnsi="Calibri"/>
                            <w:sz w:val="24"/>
                          </w:rPr>
                          <w:t xml:space="preserve">новой </w:t>
                        </w:r>
                        <w:r>
                          <w:rPr>
                            <w:rFonts w:ascii="Calibri" w:hAnsi="Calibri"/>
                            <w:spacing w:val="-3"/>
                            <w:sz w:val="24"/>
                          </w:rPr>
                          <w:t>парадигмы</w:t>
                        </w:r>
                      </w:p>
                    </w:txbxContent>
                  </v:textbox>
                </v:shape>
                <w10:wrap type="topAndBottom" anchorx="page"/>
              </v:group>
            </w:pict>
          </mc:Fallback>
        </mc:AlternateContent>
      </w:r>
      <w:r w:rsidR="00781B02">
        <w:rPr>
          <w:rFonts w:ascii="Calibri" w:hAnsi="Calibri"/>
          <w:sz w:val="24"/>
        </w:rPr>
        <w:t>ускорение</w:t>
      </w:r>
    </w:p>
    <w:p w:rsidR="0087326A" w:rsidRDefault="0087326A">
      <w:pPr>
        <w:pStyle w:val="a3"/>
        <w:rPr>
          <w:rFonts w:ascii="Calibri"/>
          <w:sz w:val="20"/>
        </w:rPr>
      </w:pPr>
    </w:p>
    <w:p w:rsidR="0087326A" w:rsidRDefault="0087326A">
      <w:pPr>
        <w:pStyle w:val="a3"/>
        <w:rPr>
          <w:rFonts w:ascii="Calibri"/>
          <w:sz w:val="20"/>
        </w:rPr>
      </w:pPr>
    </w:p>
    <w:p w:rsidR="0087326A" w:rsidRDefault="0087326A">
      <w:pPr>
        <w:pStyle w:val="a3"/>
        <w:rPr>
          <w:rFonts w:ascii="Calibri"/>
          <w:sz w:val="20"/>
        </w:rPr>
      </w:pPr>
    </w:p>
    <w:p w:rsidR="0087326A" w:rsidRDefault="00781B02" w:rsidP="00FB4CFF">
      <w:pPr>
        <w:pStyle w:val="a3"/>
        <w:tabs>
          <w:tab w:val="left" w:pos="3579"/>
          <w:tab w:val="left" w:pos="6435"/>
          <w:tab w:val="left" w:pos="8754"/>
        </w:tabs>
        <w:spacing w:before="221" w:line="362" w:lineRule="auto"/>
        <w:ind w:left="1002" w:right="852" w:firstLine="707"/>
        <w:rPr>
          <w:sz w:val="26"/>
        </w:rPr>
      </w:pPr>
      <w:r>
        <w:t>Структур</w:t>
      </w:r>
      <w:r w:rsidR="00DE1035">
        <w:t>а</w:t>
      </w:r>
      <w:r w:rsidR="00DE1035">
        <w:tab/>
        <w:t>производственных</w:t>
      </w:r>
      <w:r w:rsidR="00DE1035">
        <w:tab/>
        <w:t xml:space="preserve">возможностей </w:t>
      </w:r>
      <w:r>
        <w:rPr>
          <w:spacing w:val="-2"/>
        </w:rPr>
        <w:t xml:space="preserve">обеспечивает </w:t>
      </w:r>
      <w:r>
        <w:t>ритмичность, непрерывность и устойчивость</w:t>
      </w:r>
      <w:r>
        <w:rPr>
          <w:spacing w:val="-8"/>
        </w:rPr>
        <w:t xml:space="preserve"> </w:t>
      </w:r>
      <w:r>
        <w:t>функционирования.</w:t>
      </w:r>
      <w:r w:rsidR="00F5009F">
        <w:rPr>
          <w:noProof/>
          <w:lang w:eastAsia="ru-RU"/>
        </w:rPr>
        <mc:AlternateContent>
          <mc:Choice Requires="wps">
            <w:drawing>
              <wp:anchor distT="0" distB="0" distL="114300" distR="114300" simplePos="0" relativeHeight="251613696" behindDoc="0" locked="0" layoutInCell="1" allowOverlap="1">
                <wp:simplePos x="0" y="0"/>
                <wp:positionH relativeFrom="page">
                  <wp:posOffset>1316990</wp:posOffset>
                </wp:positionH>
                <wp:positionV relativeFrom="page">
                  <wp:posOffset>418465</wp:posOffset>
                </wp:positionV>
                <wp:extent cx="5464810" cy="0"/>
                <wp:effectExtent l="0" t="0" r="0" b="0"/>
                <wp:wrapNone/>
                <wp:docPr id="363" name="Line 4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41" o:spid="_x0000_s1026" style="position:absolute;z-index:251613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" strokecolor="#007f00" strokeweight=".18419mm">
                <w10:wrap anchorx="page" anchory="page"/>
              </v:line>
            </w:pict>
          </mc:Fallback>
        </mc:AlternateContent>
      </w:r>
    </w:p>
    <w:p w:rsidR="0087326A" w:rsidRDefault="00781B02">
      <w:pPr>
        <w:pStyle w:val="a3"/>
        <w:spacing w:line="360" w:lineRule="auto"/>
        <w:ind w:left="1002" w:right="841" w:firstLine="427"/>
      </w:pPr>
      <w:r>
        <w:t xml:space="preserve">Необходим прорыв, где мы особенно сильны – системных </w:t>
      </w:r>
      <w:proofErr w:type="gramStart"/>
      <w:r>
        <w:t>решениях</w:t>
      </w:r>
      <w:proofErr w:type="gramEnd"/>
      <w:r>
        <w:t xml:space="preserve"> нам не следует конкурировать на рынке потребительских товаров.</w:t>
      </w:r>
    </w:p>
    <w:p w:rsidR="0087326A" w:rsidRDefault="00781B02">
      <w:pPr>
        <w:pStyle w:val="a3"/>
        <w:spacing w:line="321" w:lineRule="exact"/>
        <w:ind w:left="1429"/>
      </w:pPr>
      <w:r>
        <w:t>Ну, не умеем мы делать унитазы! Не умеем делать сыры…</w:t>
      </w:r>
    </w:p>
    <w:p w:rsidR="0087326A" w:rsidRDefault="0087326A">
      <w:pPr>
        <w:pStyle w:val="a3"/>
        <w:spacing w:before="11"/>
        <w:rPr>
          <w:sz w:val="27"/>
        </w:rPr>
      </w:pPr>
    </w:p>
    <w:p w:rsidR="0087326A" w:rsidRDefault="00781B02">
      <w:pPr>
        <w:pStyle w:val="a3"/>
        <w:ind w:left="1429"/>
      </w:pPr>
      <w:r>
        <w:t xml:space="preserve">Сегодняшний мир одержим идеей </w:t>
      </w:r>
      <w:proofErr w:type="spellStart"/>
      <w:r>
        <w:t>клястеров</w:t>
      </w:r>
      <w:proofErr w:type="spellEnd"/>
      <w:r>
        <w:t>.</w:t>
      </w:r>
    </w:p>
    <w:p w:rsidR="0087326A" w:rsidRDefault="00781B02">
      <w:pPr>
        <w:pStyle w:val="a3"/>
        <w:spacing w:before="163" w:line="360" w:lineRule="auto"/>
        <w:ind w:left="1002" w:right="841" w:firstLine="427"/>
      </w:pPr>
      <w:proofErr w:type="spellStart"/>
      <w:r>
        <w:rPr>
          <w:u w:val="single"/>
        </w:rPr>
        <w:t>Клястер</w:t>
      </w:r>
      <w:proofErr w:type="spellEnd"/>
      <w:r>
        <w:t xml:space="preserve"> – образование, складывающееся вокруг успешного рыночного продукта.</w:t>
      </w:r>
    </w:p>
    <w:p w:rsidR="0087326A" w:rsidRDefault="00781B02">
      <w:pPr>
        <w:pStyle w:val="a3"/>
        <w:tabs>
          <w:tab w:val="left" w:pos="2890"/>
          <w:tab w:val="left" w:pos="3430"/>
          <w:tab w:val="left" w:pos="4638"/>
          <w:tab w:val="left" w:pos="5957"/>
          <w:tab w:val="left" w:pos="6387"/>
          <w:tab w:val="left" w:pos="8314"/>
          <w:tab w:val="left" w:pos="10199"/>
        </w:tabs>
        <w:spacing w:line="360" w:lineRule="auto"/>
        <w:ind w:left="1002" w:right="854" w:firstLine="427"/>
      </w:pPr>
      <w:r>
        <w:rPr>
          <w:u w:val="single"/>
        </w:rPr>
        <w:t>Комплекс</w:t>
      </w:r>
      <w:r>
        <w:rPr>
          <w:u w:val="single"/>
        </w:rPr>
        <w:tab/>
      </w:r>
      <w:r>
        <w:t>из</w:t>
      </w:r>
      <w:r>
        <w:tab/>
        <w:t>бизнеса</w:t>
      </w:r>
      <w:r>
        <w:tab/>
        <w:t>(капитал</w:t>
      </w:r>
      <w:r>
        <w:tab/>
        <w:t>и</w:t>
      </w:r>
      <w:r>
        <w:tab/>
        <w:t>организация),</w:t>
      </w:r>
      <w:r>
        <w:tab/>
        <w:t>производства</w:t>
      </w:r>
      <w:r>
        <w:tab/>
      </w:r>
      <w:r>
        <w:rPr>
          <w:spacing w:val="-17"/>
        </w:rPr>
        <w:t xml:space="preserve">и </w:t>
      </w:r>
      <w:r>
        <w:t>исследователей</w:t>
      </w:r>
      <w:r>
        <w:rPr>
          <w:spacing w:val="-4"/>
        </w:rPr>
        <w:t xml:space="preserve"> </w:t>
      </w:r>
      <w:r>
        <w:t>разработчиков.</w:t>
      </w:r>
    </w:p>
    <w:p w:rsidR="0087326A" w:rsidRDefault="00781B02">
      <w:pPr>
        <w:pStyle w:val="a3"/>
        <w:ind w:left="1429"/>
      </w:pPr>
      <w:r>
        <w:t xml:space="preserve">Наиболее перспективными для нас являются </w:t>
      </w:r>
      <w:proofErr w:type="spellStart"/>
      <w:r>
        <w:rPr>
          <w:u w:val="single"/>
        </w:rPr>
        <w:t>блястеры</w:t>
      </w:r>
      <w:proofErr w:type="spellEnd"/>
      <w:r>
        <w:t>.</w:t>
      </w:r>
    </w:p>
    <w:p w:rsidR="0087326A" w:rsidRDefault="00781B02">
      <w:pPr>
        <w:pStyle w:val="a3"/>
        <w:spacing w:before="161" w:line="360" w:lineRule="auto"/>
        <w:ind w:left="1002" w:right="1297" w:firstLine="427"/>
      </w:pPr>
      <w:proofErr w:type="spellStart"/>
      <w:r>
        <w:rPr>
          <w:u w:val="single"/>
        </w:rPr>
        <w:t>Блястер</w:t>
      </w:r>
      <w:proofErr w:type="spellEnd"/>
      <w:r>
        <w:t xml:space="preserve"> – конгломерат бизнеса, индустрии и науки вокруг товаров, аналогом коим в мире нет.</w:t>
      </w:r>
    </w:p>
    <w:p w:rsidR="0087326A" w:rsidRDefault="00781B02">
      <w:pPr>
        <w:pStyle w:val="a3"/>
        <w:tabs>
          <w:tab w:val="left" w:pos="2775"/>
        </w:tabs>
        <w:spacing w:line="360" w:lineRule="auto"/>
        <w:ind w:left="1002" w:right="850" w:firstLine="427"/>
        <w:jc w:val="right"/>
      </w:pPr>
      <w:r>
        <w:t>Можно выйти на траекторию развития опережающего, а</w:t>
      </w:r>
      <w:r>
        <w:rPr>
          <w:spacing w:val="-16"/>
        </w:rPr>
        <w:t xml:space="preserve"> </w:t>
      </w:r>
      <w:r>
        <w:t>не</w:t>
      </w:r>
      <w:r>
        <w:rPr>
          <w:spacing w:val="-4"/>
        </w:rPr>
        <w:t xml:space="preserve"> </w:t>
      </w:r>
      <w:r>
        <w:t>догоняющего. Научно</w:t>
      </w:r>
      <w:r>
        <w:rPr>
          <w:spacing w:val="16"/>
        </w:rPr>
        <w:t xml:space="preserve"> </w:t>
      </w:r>
      <w:r>
        <w:t>исследовательская</w:t>
      </w:r>
      <w:r>
        <w:rPr>
          <w:spacing w:val="16"/>
        </w:rPr>
        <w:t xml:space="preserve"> </w:t>
      </w:r>
      <w:r>
        <w:t>система</w:t>
      </w:r>
      <w:r>
        <w:rPr>
          <w:spacing w:val="15"/>
        </w:rPr>
        <w:t xml:space="preserve"> </w:t>
      </w:r>
      <w:r>
        <w:t>(НИС)</w:t>
      </w:r>
      <w:r>
        <w:rPr>
          <w:spacing w:val="18"/>
        </w:rPr>
        <w:t xml:space="preserve"> </w:t>
      </w:r>
      <w:r>
        <w:t>–</w:t>
      </w:r>
      <w:r>
        <w:rPr>
          <w:spacing w:val="17"/>
        </w:rPr>
        <w:t xml:space="preserve"> </w:t>
      </w:r>
      <w:r>
        <w:t>это</w:t>
      </w:r>
      <w:r>
        <w:rPr>
          <w:spacing w:val="15"/>
        </w:rPr>
        <w:t xml:space="preserve"> </w:t>
      </w:r>
      <w:r>
        <w:t>тоннель,</w:t>
      </w:r>
      <w:r>
        <w:rPr>
          <w:spacing w:val="14"/>
        </w:rPr>
        <w:t xml:space="preserve"> </w:t>
      </w:r>
      <w:r>
        <w:t>который</w:t>
      </w:r>
      <w:r>
        <w:rPr>
          <w:spacing w:val="15"/>
        </w:rPr>
        <w:t xml:space="preserve"> </w:t>
      </w:r>
      <w:r>
        <w:t xml:space="preserve">можно пробить </w:t>
      </w:r>
      <w:r>
        <w:rPr>
          <w:spacing w:val="37"/>
        </w:rPr>
        <w:t xml:space="preserve"> </w:t>
      </w:r>
      <w:r>
        <w:t>из</w:t>
      </w:r>
      <w:r>
        <w:tab/>
        <w:t>нынешней</w:t>
      </w:r>
      <w:r>
        <w:rPr>
          <w:spacing w:val="36"/>
        </w:rPr>
        <w:t xml:space="preserve"> </w:t>
      </w:r>
      <w:r>
        <w:t>серой</w:t>
      </w:r>
      <w:r>
        <w:rPr>
          <w:spacing w:val="36"/>
        </w:rPr>
        <w:t xml:space="preserve"> </w:t>
      </w:r>
      <w:r>
        <w:t>реальности</w:t>
      </w:r>
      <w:r>
        <w:rPr>
          <w:spacing w:val="36"/>
        </w:rPr>
        <w:t xml:space="preserve"> </w:t>
      </w:r>
      <w:r>
        <w:t>сырьевого</w:t>
      </w:r>
      <w:r>
        <w:rPr>
          <w:spacing w:val="35"/>
        </w:rPr>
        <w:t xml:space="preserve"> </w:t>
      </w:r>
      <w:r>
        <w:t>придатка</w:t>
      </w:r>
      <w:r>
        <w:rPr>
          <w:spacing w:val="35"/>
        </w:rPr>
        <w:t xml:space="preserve"> </w:t>
      </w:r>
      <w:r>
        <w:t>в</w:t>
      </w:r>
      <w:r>
        <w:rPr>
          <w:spacing w:val="35"/>
        </w:rPr>
        <w:t xml:space="preserve"> </w:t>
      </w:r>
      <w:proofErr w:type="gramStart"/>
      <w:r>
        <w:t>новую</w:t>
      </w:r>
      <w:proofErr w:type="gramEnd"/>
    </w:p>
    <w:p w:rsidR="0087326A" w:rsidRDefault="00781B02">
      <w:pPr>
        <w:pStyle w:val="a3"/>
        <w:ind w:left="1002"/>
      </w:pPr>
      <w:r>
        <w:t>реальность модели развития.</w:t>
      </w:r>
    </w:p>
    <w:p w:rsidR="0087326A" w:rsidRDefault="00781B02">
      <w:pPr>
        <w:pStyle w:val="a3"/>
        <w:spacing w:before="160"/>
        <w:ind w:left="1498"/>
      </w:pPr>
      <w:r>
        <w:t>Системообразующие проекты:</w:t>
      </w:r>
    </w:p>
    <w:p w:rsidR="0087326A" w:rsidRDefault="00F5009F">
      <w:pPr>
        <w:pStyle w:val="a3"/>
        <w:spacing w:line="362" w:lineRule="auto"/>
        <w:ind w:left="1002" w:right="841" w:firstLine="427"/>
      </w:pPr>
      <w:r>
        <w:rPr>
          <w:noProof/>
          <w:lang w:eastAsia="ru-RU"/>
        </w:rPr>
        <mc:AlternateContent>
          <mc:Choice Requires="wps">
            <w:drawing>
              <wp:anchor distT="0" distB="0" distL="114300" distR="114300" simplePos="0" relativeHeight="251614720" behindDoc="0" locked="0" layoutInCell="1" allowOverlap="1">
                <wp:simplePos x="0" y="0"/>
                <wp:positionH relativeFrom="page">
                  <wp:posOffset>1316990</wp:posOffset>
                </wp:positionH>
                <wp:positionV relativeFrom="page">
                  <wp:posOffset>418465</wp:posOffset>
                </wp:positionV>
                <wp:extent cx="5464810" cy="0"/>
                <wp:effectExtent l="0" t="0" r="0" b="0"/>
                <wp:wrapNone/>
                <wp:docPr id="362" name="Line 4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25" o:spid="_x0000_s1026" style="position:absolute;z-index:251614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UQw+Ih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Альтернативная энергетика, новое жилищно-коммунальное хозяйство, чистая вода и т.д.</w:t>
      </w:r>
    </w:p>
    <w:p w:rsidR="0087326A" w:rsidRDefault="00781B02">
      <w:pPr>
        <w:pStyle w:val="a3"/>
        <w:tabs>
          <w:tab w:val="left" w:pos="7112"/>
        </w:tabs>
        <w:spacing w:line="360" w:lineRule="auto"/>
        <w:ind w:left="1002" w:right="852" w:firstLine="427"/>
      </w:pPr>
      <w:r>
        <w:lastRenderedPageBreak/>
        <w:t>В  научно  исследовательской</w:t>
      </w:r>
      <w:r>
        <w:rPr>
          <w:spacing w:val="-26"/>
        </w:rPr>
        <w:t xml:space="preserve"> </w:t>
      </w:r>
      <w:r>
        <w:t>системе</w:t>
      </w:r>
      <w:r>
        <w:rPr>
          <w:spacing w:val="39"/>
        </w:rPr>
        <w:t xml:space="preserve"> </w:t>
      </w:r>
      <w:r>
        <w:t>(НИС)</w:t>
      </w:r>
      <w:r>
        <w:tab/>
        <w:t>должна быть совершенная организационная</w:t>
      </w:r>
      <w:r>
        <w:rPr>
          <w:spacing w:val="-4"/>
        </w:rPr>
        <w:t xml:space="preserve"> </w:t>
      </w:r>
      <w:r>
        <w:t>часть:</w:t>
      </w:r>
    </w:p>
    <w:p w:rsidR="0087326A" w:rsidRDefault="00781B02">
      <w:pPr>
        <w:pStyle w:val="a6"/>
        <w:numPr>
          <w:ilvl w:val="0"/>
          <w:numId w:val="37"/>
        </w:numPr>
        <w:tabs>
          <w:tab w:val="left" w:pos="1593"/>
        </w:tabs>
        <w:spacing w:line="321" w:lineRule="exact"/>
        <w:ind w:left="1592"/>
        <w:rPr>
          <w:sz w:val="28"/>
        </w:rPr>
      </w:pPr>
      <w:r>
        <w:rPr>
          <w:sz w:val="28"/>
        </w:rPr>
        <w:t>постановка задач и управления</w:t>
      </w:r>
      <w:r>
        <w:rPr>
          <w:spacing w:val="-7"/>
          <w:sz w:val="28"/>
        </w:rPr>
        <w:t xml:space="preserve"> </w:t>
      </w:r>
      <w:r>
        <w:rPr>
          <w:sz w:val="28"/>
        </w:rPr>
        <w:t>процессом;</w:t>
      </w:r>
    </w:p>
    <w:p w:rsidR="0087326A" w:rsidRDefault="00781B02">
      <w:pPr>
        <w:pStyle w:val="a6"/>
        <w:numPr>
          <w:ilvl w:val="0"/>
          <w:numId w:val="37"/>
        </w:numPr>
        <w:tabs>
          <w:tab w:val="left" w:pos="1593"/>
        </w:tabs>
        <w:spacing w:before="155"/>
        <w:ind w:left="1592"/>
        <w:rPr>
          <w:sz w:val="28"/>
        </w:rPr>
      </w:pPr>
      <w:r>
        <w:rPr>
          <w:sz w:val="28"/>
        </w:rPr>
        <w:t>прогноз развития техники и</w:t>
      </w:r>
      <w:r>
        <w:rPr>
          <w:spacing w:val="-5"/>
          <w:sz w:val="28"/>
        </w:rPr>
        <w:t xml:space="preserve"> </w:t>
      </w:r>
      <w:r>
        <w:rPr>
          <w:sz w:val="28"/>
        </w:rPr>
        <w:t>технологии;</w:t>
      </w:r>
    </w:p>
    <w:p w:rsidR="0087326A" w:rsidRDefault="00781B02">
      <w:pPr>
        <w:pStyle w:val="a6"/>
        <w:numPr>
          <w:ilvl w:val="0"/>
          <w:numId w:val="37"/>
        </w:numPr>
        <w:tabs>
          <w:tab w:val="left" w:pos="1593"/>
        </w:tabs>
        <w:spacing w:before="160"/>
        <w:ind w:left="1592"/>
        <w:rPr>
          <w:sz w:val="28"/>
        </w:rPr>
      </w:pPr>
      <w:r>
        <w:rPr>
          <w:sz w:val="28"/>
        </w:rPr>
        <w:t>мониторинг долгосрочных тенденций;</w:t>
      </w:r>
    </w:p>
    <w:p w:rsidR="0087326A" w:rsidRDefault="00781B02">
      <w:pPr>
        <w:pStyle w:val="a6"/>
        <w:numPr>
          <w:ilvl w:val="0"/>
          <w:numId w:val="37"/>
        </w:numPr>
        <w:tabs>
          <w:tab w:val="left" w:pos="1593"/>
        </w:tabs>
        <w:spacing w:before="161"/>
        <w:ind w:left="1592"/>
        <w:rPr>
          <w:sz w:val="28"/>
        </w:rPr>
      </w:pPr>
      <w:r>
        <w:rPr>
          <w:sz w:val="28"/>
        </w:rPr>
        <w:t>структура по отбору и экспертизе предложений</w:t>
      </w:r>
      <w:r>
        <w:rPr>
          <w:spacing w:val="-10"/>
          <w:sz w:val="28"/>
        </w:rPr>
        <w:t xml:space="preserve"> </w:t>
      </w:r>
      <w:r>
        <w:rPr>
          <w:sz w:val="28"/>
        </w:rPr>
        <w:t>ученных;</w:t>
      </w:r>
    </w:p>
    <w:p w:rsidR="0087326A" w:rsidRDefault="00781B02">
      <w:pPr>
        <w:pStyle w:val="a6"/>
        <w:numPr>
          <w:ilvl w:val="0"/>
          <w:numId w:val="37"/>
        </w:numPr>
        <w:tabs>
          <w:tab w:val="left" w:pos="1593"/>
        </w:tabs>
        <w:spacing w:before="160"/>
        <w:ind w:left="1592"/>
        <w:rPr>
          <w:sz w:val="28"/>
        </w:rPr>
      </w:pPr>
      <w:r>
        <w:rPr>
          <w:sz w:val="28"/>
        </w:rPr>
        <w:t>базы данных о ведущихся в стране исследованиях и</w:t>
      </w:r>
      <w:r>
        <w:rPr>
          <w:spacing w:val="-11"/>
          <w:sz w:val="28"/>
        </w:rPr>
        <w:t xml:space="preserve"> </w:t>
      </w:r>
      <w:r>
        <w:rPr>
          <w:sz w:val="28"/>
        </w:rPr>
        <w:t>разработках;</w:t>
      </w:r>
    </w:p>
    <w:p w:rsidR="0087326A" w:rsidRDefault="00781B02">
      <w:pPr>
        <w:pStyle w:val="a6"/>
        <w:numPr>
          <w:ilvl w:val="0"/>
          <w:numId w:val="37"/>
        </w:numPr>
        <w:tabs>
          <w:tab w:val="left" w:pos="1929"/>
        </w:tabs>
        <w:spacing w:before="161" w:line="362" w:lineRule="auto"/>
        <w:ind w:right="854" w:firstLine="427"/>
        <w:jc w:val="both"/>
        <w:rPr>
          <w:sz w:val="28"/>
        </w:rPr>
      </w:pPr>
      <w:r>
        <w:rPr>
          <w:sz w:val="28"/>
        </w:rPr>
        <w:t>организация взаимодействия ученных разных направлений исследования.</w:t>
      </w:r>
    </w:p>
    <w:p w:rsidR="0087326A" w:rsidRDefault="00781B02">
      <w:pPr>
        <w:pStyle w:val="a3"/>
        <w:spacing w:line="360" w:lineRule="auto"/>
        <w:ind w:left="1002" w:right="845" w:firstLine="427"/>
        <w:jc w:val="both"/>
      </w:pPr>
      <w:r>
        <w:t>Необходимо ориентироваться на философию первопроходцев. В занятых рыночных нишах можно только подражать, а нужно создавать то, чего еще нет в целом мире:</w:t>
      </w:r>
    </w:p>
    <w:p w:rsidR="0087326A" w:rsidRDefault="00781B02">
      <w:pPr>
        <w:pStyle w:val="a6"/>
        <w:numPr>
          <w:ilvl w:val="0"/>
          <w:numId w:val="37"/>
        </w:numPr>
        <w:tabs>
          <w:tab w:val="left" w:pos="1593"/>
        </w:tabs>
        <w:ind w:left="1592"/>
        <w:jc w:val="both"/>
        <w:rPr>
          <w:sz w:val="28"/>
        </w:rPr>
      </w:pPr>
      <w:r>
        <w:rPr>
          <w:sz w:val="28"/>
        </w:rPr>
        <w:t>новые типы</w:t>
      </w:r>
      <w:r>
        <w:rPr>
          <w:spacing w:val="-1"/>
          <w:sz w:val="28"/>
        </w:rPr>
        <w:t xml:space="preserve"> </w:t>
      </w:r>
      <w:r>
        <w:rPr>
          <w:sz w:val="28"/>
        </w:rPr>
        <w:t>транспорта;</w:t>
      </w:r>
    </w:p>
    <w:p w:rsidR="0087326A" w:rsidRDefault="00781B02">
      <w:pPr>
        <w:pStyle w:val="a6"/>
        <w:numPr>
          <w:ilvl w:val="0"/>
          <w:numId w:val="37"/>
        </w:numPr>
        <w:tabs>
          <w:tab w:val="left" w:pos="1593"/>
        </w:tabs>
        <w:spacing w:before="156"/>
        <w:ind w:left="1592"/>
        <w:jc w:val="both"/>
        <w:rPr>
          <w:sz w:val="28"/>
        </w:rPr>
      </w:pPr>
      <w:r>
        <w:rPr>
          <w:sz w:val="28"/>
        </w:rPr>
        <w:t>уникальные технологии жизнеобеспечения для жилья и</w:t>
      </w:r>
      <w:r>
        <w:rPr>
          <w:spacing w:val="-10"/>
          <w:sz w:val="28"/>
        </w:rPr>
        <w:t xml:space="preserve"> </w:t>
      </w:r>
      <w:r>
        <w:rPr>
          <w:sz w:val="28"/>
        </w:rPr>
        <w:t>домостроения;</w:t>
      </w:r>
    </w:p>
    <w:p w:rsidR="0087326A" w:rsidRDefault="00781B02">
      <w:pPr>
        <w:pStyle w:val="a6"/>
        <w:numPr>
          <w:ilvl w:val="0"/>
          <w:numId w:val="37"/>
        </w:numPr>
        <w:tabs>
          <w:tab w:val="left" w:pos="1593"/>
        </w:tabs>
        <w:spacing w:before="161"/>
        <w:ind w:left="1592"/>
        <w:jc w:val="both"/>
        <w:rPr>
          <w:sz w:val="28"/>
        </w:rPr>
      </w:pPr>
      <w:r>
        <w:rPr>
          <w:sz w:val="28"/>
        </w:rPr>
        <w:t>перспективные интеллектуальные системы (искусственный</w:t>
      </w:r>
      <w:r>
        <w:rPr>
          <w:spacing w:val="-4"/>
          <w:sz w:val="28"/>
        </w:rPr>
        <w:t xml:space="preserve"> </w:t>
      </w:r>
      <w:r>
        <w:rPr>
          <w:sz w:val="28"/>
        </w:rPr>
        <w:t>интеллект);</w:t>
      </w:r>
    </w:p>
    <w:p w:rsidR="0087326A" w:rsidRDefault="00781B02">
      <w:pPr>
        <w:pStyle w:val="a6"/>
        <w:numPr>
          <w:ilvl w:val="0"/>
          <w:numId w:val="37"/>
        </w:numPr>
        <w:tabs>
          <w:tab w:val="left" w:pos="1593"/>
        </w:tabs>
        <w:spacing w:before="161"/>
        <w:ind w:left="1592"/>
        <w:jc w:val="both"/>
        <w:rPr>
          <w:sz w:val="28"/>
        </w:rPr>
      </w:pPr>
      <w:r>
        <w:rPr>
          <w:sz w:val="28"/>
        </w:rPr>
        <w:t>новая операционная система для</w:t>
      </w:r>
      <w:r>
        <w:rPr>
          <w:spacing w:val="-2"/>
          <w:sz w:val="28"/>
        </w:rPr>
        <w:t xml:space="preserve"> </w:t>
      </w:r>
      <w:r>
        <w:rPr>
          <w:sz w:val="28"/>
        </w:rPr>
        <w:t>компьютеров.</w:t>
      </w:r>
    </w:p>
    <w:p w:rsidR="0087326A" w:rsidRDefault="00781B02">
      <w:pPr>
        <w:pStyle w:val="a3"/>
        <w:spacing w:before="162" w:line="360" w:lineRule="auto"/>
        <w:ind w:left="1002" w:right="850" w:firstLine="427"/>
        <w:jc w:val="both"/>
      </w:pPr>
      <w:r>
        <w:t>Главная проблема, включающая сотни других проблем, для глобальной цивилизации и для России особенно – это непрерывно растущая, как раковая опухоль – несправедливость.</w:t>
      </w:r>
    </w:p>
    <w:p w:rsidR="0087326A" w:rsidRDefault="00781B02">
      <w:pPr>
        <w:pStyle w:val="a3"/>
        <w:spacing w:line="320" w:lineRule="exact"/>
        <w:ind w:left="1429"/>
        <w:jc w:val="both"/>
      </w:pPr>
      <w:r>
        <w:t>Характерные особенности глобальной несправедливости:</w:t>
      </w:r>
    </w:p>
    <w:p w:rsidR="0087326A" w:rsidRDefault="00781B02">
      <w:pPr>
        <w:pStyle w:val="a6"/>
        <w:numPr>
          <w:ilvl w:val="1"/>
          <w:numId w:val="38"/>
        </w:numPr>
        <w:tabs>
          <w:tab w:val="left" w:pos="1996"/>
        </w:tabs>
        <w:spacing w:before="163" w:line="360" w:lineRule="auto"/>
        <w:ind w:right="852" w:firstLine="707"/>
        <w:jc w:val="both"/>
        <w:rPr>
          <w:sz w:val="28"/>
        </w:rPr>
      </w:pPr>
      <w:r>
        <w:rPr>
          <w:sz w:val="28"/>
        </w:rPr>
        <w:t>Рост бедности. Соотношение ВВП для богатых и бедных на 1 душу населения 1950-20; 1971-30;</w:t>
      </w:r>
      <w:r>
        <w:rPr>
          <w:spacing w:val="-3"/>
          <w:sz w:val="28"/>
        </w:rPr>
        <w:t xml:space="preserve"> </w:t>
      </w:r>
      <w:r>
        <w:rPr>
          <w:sz w:val="28"/>
        </w:rPr>
        <w:t>1990-75.</w:t>
      </w:r>
    </w:p>
    <w:p w:rsidR="0087326A" w:rsidRDefault="00781B02">
      <w:pPr>
        <w:pStyle w:val="a6"/>
        <w:numPr>
          <w:ilvl w:val="1"/>
          <w:numId w:val="38"/>
        </w:numPr>
        <w:tabs>
          <w:tab w:val="left" w:pos="1996"/>
        </w:tabs>
        <w:spacing w:line="360" w:lineRule="auto"/>
        <w:ind w:right="852" w:firstLine="707"/>
        <w:jc w:val="both"/>
        <w:rPr>
          <w:sz w:val="28"/>
        </w:rPr>
      </w:pPr>
      <w:r>
        <w:rPr>
          <w:sz w:val="28"/>
        </w:rPr>
        <w:t>Рост социального, гуманитарного неравенства в стране больше 50 миллиардеров и около 100 тыс. валютных миллионеров. 20 миллионов человек голодает и 50 миллионов с минимальной нормой физиологического обеспечения.</w:t>
      </w:r>
    </w:p>
    <w:p w:rsidR="0087326A" w:rsidRDefault="00F5009F">
      <w:pPr>
        <w:pStyle w:val="a6"/>
        <w:numPr>
          <w:ilvl w:val="1"/>
          <w:numId w:val="38"/>
        </w:numPr>
        <w:tabs>
          <w:tab w:val="left" w:pos="1996"/>
        </w:tabs>
        <w:spacing w:line="360" w:lineRule="auto"/>
        <w:ind w:right="848" w:firstLine="707"/>
        <w:jc w:val="both"/>
        <w:rPr>
          <w:sz w:val="28"/>
        </w:rPr>
      </w:pPr>
      <w:r>
        <w:rPr>
          <w:noProof/>
          <w:lang w:eastAsia="ru-RU"/>
        </w:rPr>
        <mc:AlternateContent>
          <mc:Choice Requires="wps">
            <w:drawing>
              <wp:anchor distT="0" distB="0" distL="114300" distR="114300" simplePos="0" relativeHeight="251615744" behindDoc="0" locked="0" layoutInCell="1" allowOverlap="1">
                <wp:simplePos x="0" y="0"/>
                <wp:positionH relativeFrom="page">
                  <wp:posOffset>1316990</wp:posOffset>
                </wp:positionH>
                <wp:positionV relativeFrom="page">
                  <wp:posOffset>418465</wp:posOffset>
                </wp:positionV>
                <wp:extent cx="5464810" cy="0"/>
                <wp:effectExtent l="0" t="0" r="0" b="0"/>
                <wp:wrapNone/>
                <wp:docPr id="361" name="Line 4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24" o:spid="_x0000_s1026" style="position:absolute;z-index:251615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2H+ezR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rPr>
          <w:sz w:val="28"/>
        </w:rPr>
        <w:t>Рост коррупции прямо пропорционален несправедливости. В 2000 г. коррупция составляла 35-37 миллионов долларов. В 2007г. – 240-260 миллионов долларов (5 тыс. долларов дани с каждого</w:t>
      </w:r>
      <w:r w:rsidR="00781B02">
        <w:rPr>
          <w:spacing w:val="-21"/>
          <w:sz w:val="28"/>
        </w:rPr>
        <w:t xml:space="preserve"> </w:t>
      </w:r>
      <w:r w:rsidR="00781B02">
        <w:rPr>
          <w:sz w:val="28"/>
        </w:rPr>
        <w:t>россиянина).</w:t>
      </w:r>
    </w:p>
    <w:p w:rsidR="0087326A" w:rsidRDefault="00781B02">
      <w:pPr>
        <w:pStyle w:val="a6"/>
        <w:numPr>
          <w:ilvl w:val="1"/>
          <w:numId w:val="38"/>
        </w:numPr>
        <w:tabs>
          <w:tab w:val="left" w:pos="1996"/>
        </w:tabs>
        <w:ind w:left="1995"/>
        <w:jc w:val="both"/>
        <w:rPr>
          <w:sz w:val="28"/>
        </w:rPr>
      </w:pPr>
      <w:r>
        <w:rPr>
          <w:sz w:val="28"/>
        </w:rPr>
        <w:t>Деградация правового сознания.</w:t>
      </w:r>
    </w:p>
    <w:p w:rsidR="0087326A" w:rsidRDefault="00781B02">
      <w:pPr>
        <w:pStyle w:val="a6"/>
        <w:numPr>
          <w:ilvl w:val="1"/>
          <w:numId w:val="38"/>
        </w:numPr>
        <w:tabs>
          <w:tab w:val="left" w:pos="1996"/>
        </w:tabs>
        <w:spacing w:before="158"/>
        <w:ind w:left="1995"/>
        <w:jc w:val="both"/>
        <w:rPr>
          <w:sz w:val="28"/>
        </w:rPr>
      </w:pPr>
      <w:r>
        <w:rPr>
          <w:sz w:val="28"/>
        </w:rPr>
        <w:t>Морально-нравственная</w:t>
      </w:r>
      <w:r>
        <w:rPr>
          <w:spacing w:val="-1"/>
          <w:sz w:val="28"/>
        </w:rPr>
        <w:t xml:space="preserve"> </w:t>
      </w:r>
      <w:r>
        <w:rPr>
          <w:sz w:val="28"/>
        </w:rPr>
        <w:t>деградация.</w:t>
      </w:r>
    </w:p>
    <w:p w:rsidR="0087326A" w:rsidRDefault="00781B02">
      <w:pPr>
        <w:pStyle w:val="a6"/>
        <w:numPr>
          <w:ilvl w:val="1"/>
          <w:numId w:val="38"/>
        </w:numPr>
        <w:tabs>
          <w:tab w:val="left" w:pos="1996"/>
        </w:tabs>
        <w:spacing w:before="163"/>
        <w:ind w:left="1995"/>
        <w:jc w:val="both"/>
        <w:rPr>
          <w:sz w:val="28"/>
        </w:rPr>
      </w:pPr>
      <w:r>
        <w:rPr>
          <w:sz w:val="28"/>
        </w:rPr>
        <w:lastRenderedPageBreak/>
        <w:t>Потеря смысла</w:t>
      </w:r>
      <w:r>
        <w:rPr>
          <w:spacing w:val="-3"/>
          <w:sz w:val="28"/>
        </w:rPr>
        <w:t xml:space="preserve"> </w:t>
      </w:r>
      <w:r>
        <w:rPr>
          <w:sz w:val="28"/>
        </w:rPr>
        <w:t>жизни.</w:t>
      </w:r>
    </w:p>
    <w:p w:rsidR="0087326A" w:rsidRDefault="00781B02">
      <w:pPr>
        <w:pStyle w:val="a6"/>
        <w:numPr>
          <w:ilvl w:val="1"/>
          <w:numId w:val="38"/>
        </w:numPr>
        <w:tabs>
          <w:tab w:val="left" w:pos="1996"/>
        </w:tabs>
        <w:spacing w:before="161"/>
        <w:ind w:left="1995"/>
        <w:jc w:val="both"/>
        <w:rPr>
          <w:sz w:val="28"/>
        </w:rPr>
      </w:pPr>
      <w:r>
        <w:rPr>
          <w:sz w:val="28"/>
        </w:rPr>
        <w:t>Демографическая деградация (сокращение</w:t>
      </w:r>
      <w:r>
        <w:rPr>
          <w:spacing w:val="-7"/>
          <w:sz w:val="28"/>
        </w:rPr>
        <w:t xml:space="preserve"> </w:t>
      </w:r>
      <w:r>
        <w:rPr>
          <w:sz w:val="28"/>
        </w:rPr>
        <w:t>населения).</w:t>
      </w:r>
    </w:p>
    <w:p w:rsidR="0087326A" w:rsidRDefault="00781B02">
      <w:pPr>
        <w:pStyle w:val="a6"/>
        <w:numPr>
          <w:ilvl w:val="1"/>
          <w:numId w:val="38"/>
        </w:numPr>
        <w:tabs>
          <w:tab w:val="left" w:pos="1996"/>
        </w:tabs>
        <w:spacing w:before="160" w:line="360" w:lineRule="auto"/>
        <w:ind w:right="854" w:firstLine="707"/>
        <w:jc w:val="both"/>
        <w:rPr>
          <w:sz w:val="28"/>
        </w:rPr>
      </w:pPr>
      <w:r>
        <w:rPr>
          <w:sz w:val="28"/>
        </w:rPr>
        <w:t>Системные психические отклонения (60 тыс. случаев в год самоубийств).</w:t>
      </w:r>
    </w:p>
    <w:p w:rsidR="0087326A" w:rsidRDefault="00781B02">
      <w:pPr>
        <w:pStyle w:val="a6"/>
        <w:numPr>
          <w:ilvl w:val="1"/>
          <w:numId w:val="38"/>
        </w:numPr>
        <w:tabs>
          <w:tab w:val="left" w:pos="1996"/>
        </w:tabs>
        <w:spacing w:line="362" w:lineRule="auto"/>
        <w:ind w:right="845" w:firstLine="707"/>
        <w:jc w:val="both"/>
        <w:rPr>
          <w:sz w:val="28"/>
        </w:rPr>
      </w:pPr>
      <w:r>
        <w:rPr>
          <w:sz w:val="28"/>
        </w:rPr>
        <w:t xml:space="preserve">Формирование </w:t>
      </w:r>
      <w:proofErr w:type="spellStart"/>
      <w:r>
        <w:rPr>
          <w:sz w:val="28"/>
        </w:rPr>
        <w:t>маргинализации</w:t>
      </w:r>
      <w:proofErr w:type="spellEnd"/>
      <w:r>
        <w:rPr>
          <w:sz w:val="28"/>
        </w:rPr>
        <w:t xml:space="preserve"> целых социальных групп – молодые семьи и пенсионеры рассматриваются как ненужный</w:t>
      </w:r>
      <w:r>
        <w:rPr>
          <w:spacing w:val="-10"/>
          <w:sz w:val="28"/>
        </w:rPr>
        <w:t xml:space="preserve"> </w:t>
      </w:r>
      <w:r>
        <w:rPr>
          <w:sz w:val="28"/>
        </w:rPr>
        <w:t>класс.</w:t>
      </w:r>
    </w:p>
    <w:p w:rsidR="0087326A" w:rsidRDefault="00781B02">
      <w:pPr>
        <w:pStyle w:val="a6"/>
        <w:numPr>
          <w:ilvl w:val="1"/>
          <w:numId w:val="38"/>
        </w:numPr>
        <w:tabs>
          <w:tab w:val="left" w:pos="2418"/>
        </w:tabs>
        <w:spacing w:line="360" w:lineRule="auto"/>
        <w:ind w:right="852" w:firstLine="707"/>
        <w:jc w:val="both"/>
        <w:rPr>
          <w:sz w:val="28"/>
        </w:rPr>
      </w:pPr>
      <w:r>
        <w:rPr>
          <w:sz w:val="28"/>
        </w:rPr>
        <w:t>Растущая неэффективность социальных институтов. Они не могут обеспечить снижение инфляции, коррупции, роста цен, грубейшего нарушения прав</w:t>
      </w:r>
      <w:r>
        <w:rPr>
          <w:spacing w:val="-2"/>
          <w:sz w:val="28"/>
        </w:rPr>
        <w:t xml:space="preserve"> </w:t>
      </w:r>
      <w:r>
        <w:rPr>
          <w:sz w:val="28"/>
        </w:rPr>
        <w:t>человека.</w:t>
      </w:r>
    </w:p>
    <w:p w:rsidR="0087326A" w:rsidRDefault="00781B02">
      <w:pPr>
        <w:pStyle w:val="a3"/>
        <w:ind w:left="1429"/>
        <w:jc w:val="both"/>
      </w:pPr>
      <w:r>
        <w:t>Без опоры государства на широкие массы эти вопросы не разрешимы.</w:t>
      </w:r>
    </w:p>
    <w:p w:rsidR="0087326A" w:rsidRDefault="0087326A">
      <w:pPr>
        <w:pStyle w:val="a3"/>
        <w:spacing w:before="6"/>
        <w:rPr>
          <w:sz w:val="41"/>
        </w:rPr>
      </w:pPr>
    </w:p>
    <w:p w:rsidR="0087326A" w:rsidRDefault="00781B02">
      <w:pPr>
        <w:pStyle w:val="a3"/>
        <w:ind w:left="4847"/>
      </w:pPr>
      <w:r>
        <w:rPr>
          <w:u w:val="single"/>
        </w:rPr>
        <w:t>Главные выводы:</w:t>
      </w:r>
    </w:p>
    <w:p w:rsidR="0087326A" w:rsidRDefault="00781B02">
      <w:pPr>
        <w:pStyle w:val="a6"/>
        <w:numPr>
          <w:ilvl w:val="0"/>
          <w:numId w:val="36"/>
        </w:numPr>
        <w:tabs>
          <w:tab w:val="left" w:pos="1996"/>
        </w:tabs>
        <w:spacing w:before="160" w:line="360" w:lineRule="auto"/>
        <w:ind w:right="850" w:firstLine="707"/>
        <w:rPr>
          <w:sz w:val="28"/>
        </w:rPr>
      </w:pPr>
      <w:r>
        <w:rPr>
          <w:sz w:val="28"/>
        </w:rPr>
        <w:t>Нынешний российский социум объективно несправедлив и темпы несправедливости</w:t>
      </w:r>
      <w:r>
        <w:rPr>
          <w:spacing w:val="-1"/>
          <w:sz w:val="28"/>
        </w:rPr>
        <w:t xml:space="preserve"> </w:t>
      </w:r>
      <w:r>
        <w:rPr>
          <w:sz w:val="28"/>
        </w:rPr>
        <w:t>растут.</w:t>
      </w:r>
    </w:p>
    <w:p w:rsidR="0087326A" w:rsidRDefault="00781B02">
      <w:pPr>
        <w:pStyle w:val="a6"/>
        <w:numPr>
          <w:ilvl w:val="0"/>
          <w:numId w:val="36"/>
        </w:numPr>
        <w:tabs>
          <w:tab w:val="left" w:pos="1996"/>
          <w:tab w:val="left" w:pos="3345"/>
          <w:tab w:val="left" w:pos="5360"/>
          <w:tab w:val="left" w:pos="6571"/>
          <w:tab w:val="left" w:pos="8597"/>
        </w:tabs>
        <w:spacing w:before="2" w:line="360" w:lineRule="auto"/>
        <w:ind w:right="854" w:firstLine="707"/>
        <w:rPr>
          <w:sz w:val="28"/>
        </w:rPr>
      </w:pPr>
      <w:r>
        <w:rPr>
          <w:sz w:val="28"/>
        </w:rPr>
        <w:t>Здравого</w:t>
      </w:r>
      <w:r>
        <w:rPr>
          <w:sz w:val="28"/>
        </w:rPr>
        <w:tab/>
        <w:t>практического</w:t>
      </w:r>
      <w:r>
        <w:rPr>
          <w:sz w:val="28"/>
        </w:rPr>
        <w:tab/>
        <w:t>проекта</w:t>
      </w:r>
      <w:r>
        <w:rPr>
          <w:sz w:val="28"/>
        </w:rPr>
        <w:tab/>
        <w:t>формирования</w:t>
      </w:r>
      <w:r>
        <w:rPr>
          <w:sz w:val="28"/>
        </w:rPr>
        <w:tab/>
      </w:r>
      <w:r>
        <w:rPr>
          <w:spacing w:val="-1"/>
          <w:sz w:val="28"/>
        </w:rPr>
        <w:t xml:space="preserve">справедливого </w:t>
      </w:r>
      <w:r>
        <w:rPr>
          <w:sz w:val="28"/>
        </w:rPr>
        <w:t>общества нет ни у государства, ни у</w:t>
      </w:r>
      <w:r>
        <w:rPr>
          <w:spacing w:val="-15"/>
          <w:sz w:val="28"/>
        </w:rPr>
        <w:t xml:space="preserve"> </w:t>
      </w:r>
      <w:r>
        <w:rPr>
          <w:sz w:val="28"/>
        </w:rPr>
        <w:t>элиты.</w:t>
      </w:r>
    </w:p>
    <w:p w:rsidR="0087326A" w:rsidRDefault="00781B02">
      <w:pPr>
        <w:pStyle w:val="a6"/>
        <w:numPr>
          <w:ilvl w:val="0"/>
          <w:numId w:val="36"/>
        </w:numPr>
        <w:tabs>
          <w:tab w:val="left" w:pos="1996"/>
        </w:tabs>
        <w:spacing w:line="360" w:lineRule="auto"/>
        <w:ind w:right="853" w:firstLine="707"/>
        <w:rPr>
          <w:sz w:val="28"/>
        </w:rPr>
      </w:pPr>
      <w:r>
        <w:rPr>
          <w:sz w:val="28"/>
        </w:rPr>
        <w:t>Надежды, что все само образуется, бессмысленны, так как мы и мир находимся на пороге тотальной</w:t>
      </w:r>
      <w:r>
        <w:rPr>
          <w:spacing w:val="-1"/>
          <w:sz w:val="28"/>
        </w:rPr>
        <w:t xml:space="preserve"> </w:t>
      </w:r>
      <w:r>
        <w:rPr>
          <w:sz w:val="28"/>
        </w:rPr>
        <w:t>войны.</w:t>
      </w:r>
    </w:p>
    <w:p w:rsidR="0087326A" w:rsidRDefault="00781B02">
      <w:pPr>
        <w:pStyle w:val="a6"/>
        <w:numPr>
          <w:ilvl w:val="0"/>
          <w:numId w:val="36"/>
        </w:numPr>
        <w:tabs>
          <w:tab w:val="left" w:pos="1996"/>
        </w:tabs>
        <w:spacing w:line="360" w:lineRule="auto"/>
        <w:ind w:right="852" w:firstLine="707"/>
        <w:rPr>
          <w:sz w:val="28"/>
        </w:rPr>
      </w:pPr>
      <w:r>
        <w:rPr>
          <w:sz w:val="28"/>
        </w:rPr>
        <w:t>Без модели справедливого общества нельзя создать авторитарное государство для решения проблемы.</w:t>
      </w:r>
    </w:p>
    <w:p w:rsidR="0087326A" w:rsidRDefault="00781B02">
      <w:pPr>
        <w:pStyle w:val="a6"/>
        <w:numPr>
          <w:ilvl w:val="0"/>
          <w:numId w:val="36"/>
        </w:numPr>
        <w:tabs>
          <w:tab w:val="left" w:pos="1996"/>
          <w:tab w:val="left" w:pos="3966"/>
          <w:tab w:val="left" w:pos="5794"/>
          <w:tab w:val="left" w:pos="6417"/>
          <w:tab w:val="left" w:pos="8449"/>
        </w:tabs>
        <w:spacing w:line="360" w:lineRule="auto"/>
        <w:ind w:right="852" w:firstLine="707"/>
        <w:rPr>
          <w:sz w:val="28"/>
        </w:rPr>
      </w:pPr>
      <w:r>
        <w:rPr>
          <w:sz w:val="28"/>
        </w:rPr>
        <w:t>Необходимо</w:t>
      </w:r>
      <w:r>
        <w:rPr>
          <w:sz w:val="28"/>
        </w:rPr>
        <w:tab/>
        <w:t>энергичное</w:t>
      </w:r>
      <w:r>
        <w:rPr>
          <w:sz w:val="28"/>
        </w:rPr>
        <w:tab/>
        <w:t>и</w:t>
      </w:r>
      <w:r>
        <w:rPr>
          <w:sz w:val="28"/>
        </w:rPr>
        <w:tab/>
        <w:t>эффективное</w:t>
      </w:r>
      <w:r>
        <w:rPr>
          <w:sz w:val="28"/>
        </w:rPr>
        <w:tab/>
      </w:r>
      <w:r>
        <w:rPr>
          <w:spacing w:val="-1"/>
          <w:sz w:val="28"/>
        </w:rPr>
        <w:t xml:space="preserve">взаимодействие </w:t>
      </w:r>
      <w:r>
        <w:rPr>
          <w:sz w:val="28"/>
        </w:rPr>
        <w:t>корпоративных, социальных, этнокультурных, религиозных</w:t>
      </w:r>
      <w:r>
        <w:rPr>
          <w:spacing w:val="-9"/>
          <w:sz w:val="28"/>
        </w:rPr>
        <w:t xml:space="preserve"> </w:t>
      </w:r>
      <w:r>
        <w:rPr>
          <w:sz w:val="28"/>
        </w:rPr>
        <w:t>групп.</w:t>
      </w:r>
    </w:p>
    <w:p w:rsidR="0087326A" w:rsidRDefault="00781B02">
      <w:pPr>
        <w:pStyle w:val="a3"/>
        <w:tabs>
          <w:tab w:val="left" w:pos="2100"/>
          <w:tab w:val="left" w:pos="3148"/>
          <w:tab w:val="left" w:pos="4550"/>
          <w:tab w:val="left" w:pos="6646"/>
          <w:tab w:val="left" w:pos="7001"/>
          <w:tab w:val="left" w:pos="8618"/>
          <w:tab w:val="left" w:pos="9443"/>
        </w:tabs>
        <w:spacing w:before="1" w:line="360" w:lineRule="auto"/>
        <w:ind w:left="1002" w:right="847" w:firstLine="707"/>
      </w:pPr>
      <w:r>
        <w:t>В</w:t>
      </w:r>
      <w:r>
        <w:tab/>
        <w:t>России</w:t>
      </w:r>
      <w:r>
        <w:tab/>
        <w:t>примером</w:t>
      </w:r>
      <w:r>
        <w:tab/>
        <w:t>справедливости</w:t>
      </w:r>
      <w:r>
        <w:tab/>
        <w:t>и</w:t>
      </w:r>
      <w:r>
        <w:tab/>
        <w:t>демократии</w:t>
      </w:r>
      <w:r>
        <w:tab/>
        <w:t>были</w:t>
      </w:r>
      <w:r>
        <w:tab/>
      </w:r>
      <w:r>
        <w:rPr>
          <w:spacing w:val="-4"/>
        </w:rPr>
        <w:t xml:space="preserve">казачьи </w:t>
      </w:r>
      <w:r>
        <w:t>поселения.</w:t>
      </w:r>
    </w:p>
    <w:p w:rsidR="0087326A" w:rsidRPr="008F03F8" w:rsidRDefault="00F5009F" w:rsidP="008F03F8">
      <w:pPr>
        <w:pStyle w:val="1"/>
        <w:spacing w:line="276" w:lineRule="auto"/>
        <w:ind w:left="4007" w:right="1733" w:hanging="2039"/>
        <w:rPr>
          <w:sz w:val="32"/>
        </w:rPr>
      </w:pPr>
      <w:r>
        <w:rPr>
          <w:noProof/>
          <w:sz w:val="32"/>
          <w:lang w:eastAsia="ru-RU"/>
        </w:rPr>
        <mc:AlternateContent>
          <mc:Choice Requires="wps">
            <w:drawing>
              <wp:anchor distT="0" distB="0" distL="114300" distR="114300" simplePos="0" relativeHeight="251616768" behindDoc="0" locked="0" layoutInCell="1" allowOverlap="1">
                <wp:simplePos x="0" y="0"/>
                <wp:positionH relativeFrom="page">
                  <wp:posOffset>1316990</wp:posOffset>
                </wp:positionH>
                <wp:positionV relativeFrom="page">
                  <wp:posOffset>418465</wp:posOffset>
                </wp:positionV>
                <wp:extent cx="5464810" cy="0"/>
                <wp:effectExtent l="0" t="0" r="0" b="0"/>
                <wp:wrapNone/>
                <wp:docPr id="360" name="Line 4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23" o:spid="_x0000_s1026" style="position:absolute;z-index:251616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A/jm7R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bookmarkStart w:id="9" w:name="_TOC_250000"/>
      <w:bookmarkEnd w:id="9"/>
      <w:r w:rsidR="00781B02" w:rsidRPr="008F03F8">
        <w:rPr>
          <w:color w:val="008000"/>
          <w:sz w:val="32"/>
        </w:rPr>
        <w:t>ЧАСТЬ 3. УПРАВЛЕНИЕ СТРОИТЕЛЬНЫМ ПРОИЗВОДСТВОМ</w:t>
      </w:r>
    </w:p>
    <w:p w:rsidR="0087326A" w:rsidRDefault="0087326A">
      <w:pPr>
        <w:pStyle w:val="a3"/>
        <w:spacing w:before="2"/>
        <w:rPr>
          <w:rFonts w:ascii="Arial"/>
          <w:b/>
          <w:sz w:val="37"/>
        </w:rPr>
      </w:pPr>
    </w:p>
    <w:p w:rsidR="0087326A" w:rsidRDefault="00D97E70">
      <w:pPr>
        <w:pStyle w:val="2"/>
        <w:spacing w:line="237" w:lineRule="auto"/>
        <w:ind w:left="3743" w:right="1695" w:hanging="2732"/>
      </w:pPr>
      <w:r>
        <w:rPr>
          <w:color w:val="000080"/>
        </w:rPr>
        <w:t>Лекция</w:t>
      </w:r>
      <w:r w:rsidR="00781B02">
        <w:rPr>
          <w:color w:val="000080"/>
        </w:rPr>
        <w:t xml:space="preserve"> 16. Сущность управления, его принципы, методы и функции</w:t>
      </w:r>
    </w:p>
    <w:p w:rsidR="0087326A" w:rsidRDefault="0087326A">
      <w:pPr>
        <w:pStyle w:val="a3"/>
        <w:spacing w:before="1"/>
        <w:rPr>
          <w:rFonts w:ascii="Arial"/>
          <w:b/>
          <w:sz w:val="52"/>
        </w:rPr>
      </w:pPr>
    </w:p>
    <w:p w:rsidR="0087326A" w:rsidRDefault="00781B02">
      <w:pPr>
        <w:pStyle w:val="a3"/>
        <w:spacing w:line="360" w:lineRule="auto"/>
        <w:ind w:left="574" w:right="1271" w:firstLine="427"/>
        <w:jc w:val="both"/>
      </w:pPr>
      <w:r>
        <w:t xml:space="preserve">Управление производством – наука о формах и методах преобразования материально-технических ресурсов труда и информационных технологий в </w:t>
      </w:r>
      <w:r>
        <w:lastRenderedPageBreak/>
        <w:t>конечную продукцию в соответствии с поставленной целью при условии учета воздействия внешней среды на элементы производства.</w:t>
      </w:r>
    </w:p>
    <w:p w:rsidR="0087326A" w:rsidRDefault="00781B02">
      <w:pPr>
        <w:pStyle w:val="a3"/>
        <w:spacing w:before="159" w:line="360" w:lineRule="auto"/>
        <w:ind w:left="574" w:right="1270" w:firstLine="427"/>
        <w:jc w:val="both"/>
      </w:pPr>
      <w:r>
        <w:t xml:space="preserve">В строительстве </w:t>
      </w:r>
      <w:r>
        <w:rPr>
          <w:i/>
        </w:rPr>
        <w:t xml:space="preserve">цель управления </w:t>
      </w:r>
      <w:r>
        <w:t>состоит в эффективном освоении инвестиций в реализацию проектов, поэтому управление в строительстве заключается в налаживании хода строительства и упорядочении воздействий на людей, участвующих в производстве строительной продукции.</w:t>
      </w:r>
    </w:p>
    <w:p w:rsidR="0087326A" w:rsidRDefault="00781B02">
      <w:pPr>
        <w:pStyle w:val="a3"/>
        <w:spacing w:before="161" w:line="357" w:lineRule="auto"/>
        <w:ind w:left="574" w:right="1275" w:firstLine="427"/>
        <w:jc w:val="both"/>
      </w:pPr>
      <w:r>
        <w:t>Объектом управления в строительстве может быть: процесс возведения здания, сооружения, деятельность строительной организации или заказчика.</w:t>
      </w:r>
    </w:p>
    <w:p w:rsidR="0087326A" w:rsidRDefault="00781B02">
      <w:pPr>
        <w:pStyle w:val="a3"/>
        <w:spacing w:before="166" w:line="360" w:lineRule="auto"/>
        <w:ind w:left="574" w:right="1278" w:firstLine="427"/>
        <w:jc w:val="both"/>
      </w:pPr>
      <w:r>
        <w:t xml:space="preserve">Фундаментальной основой системы управления являются его принципы. Они универсальны и постоянно изменяются в связи </w:t>
      </w:r>
      <w:proofErr w:type="gramStart"/>
      <w:r>
        <w:t>с</w:t>
      </w:r>
      <w:proofErr w:type="gramEnd"/>
      <w:r>
        <w:t xml:space="preserve"> </w:t>
      </w:r>
      <w:proofErr w:type="gramStart"/>
      <w:r>
        <w:t>непрерывном</w:t>
      </w:r>
      <w:proofErr w:type="gramEnd"/>
      <w:r>
        <w:t xml:space="preserve"> развитии природы и общества.</w:t>
      </w:r>
    </w:p>
    <w:p w:rsidR="0087326A" w:rsidRDefault="00781B02">
      <w:pPr>
        <w:pStyle w:val="a3"/>
        <w:spacing w:before="160" w:line="360" w:lineRule="auto"/>
        <w:ind w:left="574" w:right="1268" w:firstLine="427"/>
        <w:jc w:val="both"/>
      </w:pPr>
      <w:r>
        <w:t xml:space="preserve">Впервые принципы управления были сформулированы в начале XX века Анри </w:t>
      </w:r>
      <w:proofErr w:type="spellStart"/>
      <w:r>
        <w:t>Файолем</w:t>
      </w:r>
      <w:proofErr w:type="spellEnd"/>
      <w:r>
        <w:t>:</w:t>
      </w:r>
    </w:p>
    <w:p w:rsidR="0087326A" w:rsidRDefault="00781B02">
      <w:pPr>
        <w:pStyle w:val="a6"/>
        <w:numPr>
          <w:ilvl w:val="0"/>
          <w:numId w:val="35"/>
        </w:numPr>
        <w:tabs>
          <w:tab w:val="left" w:pos="1294"/>
          <w:tab w:val="left" w:pos="1295"/>
        </w:tabs>
        <w:spacing w:before="161"/>
        <w:ind w:hanging="361"/>
        <w:rPr>
          <w:sz w:val="28"/>
        </w:rPr>
      </w:pPr>
      <w:r>
        <w:rPr>
          <w:sz w:val="28"/>
        </w:rPr>
        <w:t>Разделение</w:t>
      </w:r>
      <w:r>
        <w:rPr>
          <w:spacing w:val="-1"/>
          <w:sz w:val="28"/>
        </w:rPr>
        <w:t xml:space="preserve"> </w:t>
      </w:r>
      <w:r>
        <w:rPr>
          <w:sz w:val="28"/>
        </w:rPr>
        <w:t>труда,</w:t>
      </w:r>
    </w:p>
    <w:p w:rsidR="0087326A" w:rsidRDefault="00781B02">
      <w:pPr>
        <w:pStyle w:val="a6"/>
        <w:numPr>
          <w:ilvl w:val="0"/>
          <w:numId w:val="35"/>
        </w:numPr>
        <w:tabs>
          <w:tab w:val="left" w:pos="1294"/>
          <w:tab w:val="left" w:pos="1295"/>
        </w:tabs>
        <w:spacing w:before="158"/>
        <w:ind w:hanging="361"/>
        <w:rPr>
          <w:sz w:val="28"/>
        </w:rPr>
      </w:pPr>
      <w:r>
        <w:rPr>
          <w:sz w:val="28"/>
        </w:rPr>
        <w:t>Власть,</w:t>
      </w:r>
    </w:p>
    <w:p w:rsidR="0087326A" w:rsidRDefault="00781B02">
      <w:pPr>
        <w:pStyle w:val="a6"/>
        <w:numPr>
          <w:ilvl w:val="0"/>
          <w:numId w:val="35"/>
        </w:numPr>
        <w:tabs>
          <w:tab w:val="left" w:pos="1294"/>
          <w:tab w:val="left" w:pos="1295"/>
        </w:tabs>
        <w:spacing w:before="161"/>
        <w:ind w:hanging="361"/>
        <w:rPr>
          <w:sz w:val="28"/>
        </w:rPr>
      </w:pPr>
      <w:r>
        <w:rPr>
          <w:sz w:val="28"/>
        </w:rPr>
        <w:t>Дисциплина,</w:t>
      </w:r>
    </w:p>
    <w:p w:rsidR="0087326A" w:rsidRDefault="00781B02">
      <w:pPr>
        <w:pStyle w:val="a6"/>
        <w:numPr>
          <w:ilvl w:val="0"/>
          <w:numId w:val="35"/>
        </w:numPr>
        <w:tabs>
          <w:tab w:val="left" w:pos="1294"/>
          <w:tab w:val="left" w:pos="1295"/>
        </w:tabs>
        <w:spacing w:before="159"/>
        <w:ind w:hanging="361"/>
        <w:rPr>
          <w:sz w:val="28"/>
        </w:rPr>
      </w:pPr>
      <w:r>
        <w:rPr>
          <w:sz w:val="28"/>
        </w:rPr>
        <w:t>Единоначалие,</w:t>
      </w:r>
    </w:p>
    <w:p w:rsidR="0087326A" w:rsidRDefault="00781B02">
      <w:pPr>
        <w:pStyle w:val="a6"/>
        <w:numPr>
          <w:ilvl w:val="0"/>
          <w:numId w:val="35"/>
        </w:numPr>
        <w:tabs>
          <w:tab w:val="left" w:pos="1294"/>
          <w:tab w:val="left" w:pos="1295"/>
        </w:tabs>
        <w:spacing w:before="161"/>
        <w:ind w:hanging="361"/>
        <w:rPr>
          <w:sz w:val="28"/>
        </w:rPr>
      </w:pPr>
      <w:r>
        <w:rPr>
          <w:sz w:val="28"/>
        </w:rPr>
        <w:t>Единство</w:t>
      </w:r>
      <w:r>
        <w:rPr>
          <w:spacing w:val="-4"/>
          <w:sz w:val="28"/>
        </w:rPr>
        <w:t xml:space="preserve"> </w:t>
      </w:r>
      <w:r>
        <w:rPr>
          <w:sz w:val="28"/>
        </w:rPr>
        <w:t>руководства,</w:t>
      </w:r>
    </w:p>
    <w:p w:rsidR="0087326A" w:rsidRDefault="00781B02">
      <w:pPr>
        <w:pStyle w:val="a6"/>
        <w:numPr>
          <w:ilvl w:val="0"/>
          <w:numId w:val="35"/>
        </w:numPr>
        <w:tabs>
          <w:tab w:val="left" w:pos="1294"/>
          <w:tab w:val="left" w:pos="1295"/>
        </w:tabs>
        <w:spacing w:before="161"/>
        <w:ind w:hanging="361"/>
        <w:rPr>
          <w:sz w:val="28"/>
        </w:rPr>
      </w:pPr>
      <w:r>
        <w:rPr>
          <w:sz w:val="28"/>
        </w:rPr>
        <w:t>Подчинение индивидуальных интересов</w:t>
      </w:r>
      <w:r>
        <w:rPr>
          <w:spacing w:val="-3"/>
          <w:sz w:val="28"/>
        </w:rPr>
        <w:t xml:space="preserve"> </w:t>
      </w:r>
      <w:r>
        <w:rPr>
          <w:sz w:val="28"/>
        </w:rPr>
        <w:t>общим,</w:t>
      </w:r>
    </w:p>
    <w:p w:rsidR="0087326A" w:rsidRDefault="00781B02">
      <w:pPr>
        <w:pStyle w:val="a6"/>
        <w:numPr>
          <w:ilvl w:val="0"/>
          <w:numId w:val="35"/>
        </w:numPr>
        <w:tabs>
          <w:tab w:val="left" w:pos="1294"/>
          <w:tab w:val="left" w:pos="1295"/>
        </w:tabs>
        <w:spacing w:before="159"/>
        <w:ind w:hanging="361"/>
        <w:rPr>
          <w:sz w:val="28"/>
        </w:rPr>
      </w:pPr>
      <w:r>
        <w:rPr>
          <w:sz w:val="28"/>
        </w:rPr>
        <w:t>Вознаграждение,</w:t>
      </w:r>
    </w:p>
    <w:p w:rsidR="0087326A" w:rsidRDefault="00781B02" w:rsidP="008F7D51">
      <w:pPr>
        <w:pStyle w:val="a6"/>
        <w:numPr>
          <w:ilvl w:val="0"/>
          <w:numId w:val="35"/>
        </w:numPr>
        <w:tabs>
          <w:tab w:val="left" w:pos="1294"/>
          <w:tab w:val="left" w:pos="1295"/>
        </w:tabs>
        <w:spacing w:before="161" w:line="360" w:lineRule="auto"/>
        <w:ind w:hanging="361"/>
        <w:rPr>
          <w:sz w:val="28"/>
        </w:rPr>
      </w:pPr>
      <w:r>
        <w:rPr>
          <w:sz w:val="28"/>
        </w:rPr>
        <w:t>Централизация,</w:t>
      </w:r>
    </w:p>
    <w:p w:rsidR="0087326A" w:rsidRDefault="00F5009F">
      <w:pPr>
        <w:pStyle w:val="a6"/>
        <w:numPr>
          <w:ilvl w:val="0"/>
          <w:numId w:val="35"/>
        </w:numPr>
        <w:tabs>
          <w:tab w:val="left" w:pos="1294"/>
          <w:tab w:val="left" w:pos="1295"/>
        </w:tabs>
        <w:spacing w:before="1"/>
        <w:ind w:hanging="361"/>
        <w:rPr>
          <w:sz w:val="28"/>
        </w:rPr>
      </w:pPr>
      <w:r>
        <w:rPr>
          <w:noProof/>
          <w:lang w:eastAsia="ru-RU"/>
        </w:rPr>
        <mc:AlternateContent>
          <mc:Choice Requires="wps">
            <w:drawing>
              <wp:anchor distT="0" distB="0" distL="114300" distR="114300" simplePos="0" relativeHeight="251617792" behindDoc="0" locked="0" layoutInCell="1" allowOverlap="1">
                <wp:simplePos x="0" y="0"/>
                <wp:positionH relativeFrom="page">
                  <wp:posOffset>1316990</wp:posOffset>
                </wp:positionH>
                <wp:positionV relativeFrom="page">
                  <wp:posOffset>418465</wp:posOffset>
                </wp:positionV>
                <wp:extent cx="5464810" cy="0"/>
                <wp:effectExtent l="0" t="0" r="0" b="0"/>
                <wp:wrapNone/>
                <wp:docPr id="359" name="Line 4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22" o:spid="_x0000_s1026" style="position:absolute;z-index:251617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4PDgnB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rPr>
          <w:sz w:val="28"/>
        </w:rPr>
        <w:t>Скалярная цепь (линия</w:t>
      </w:r>
      <w:r w:rsidR="00781B02">
        <w:rPr>
          <w:spacing w:val="-2"/>
          <w:sz w:val="28"/>
        </w:rPr>
        <w:t xml:space="preserve"> </w:t>
      </w:r>
      <w:r w:rsidR="00781B02">
        <w:rPr>
          <w:sz w:val="28"/>
        </w:rPr>
        <w:t>власти),</w:t>
      </w:r>
    </w:p>
    <w:p w:rsidR="0087326A" w:rsidRDefault="00781B02">
      <w:pPr>
        <w:pStyle w:val="a6"/>
        <w:numPr>
          <w:ilvl w:val="0"/>
          <w:numId w:val="35"/>
        </w:numPr>
        <w:tabs>
          <w:tab w:val="left" w:pos="1294"/>
          <w:tab w:val="left" w:pos="1295"/>
        </w:tabs>
        <w:spacing w:before="160"/>
        <w:ind w:hanging="361"/>
        <w:rPr>
          <w:sz w:val="28"/>
        </w:rPr>
      </w:pPr>
      <w:r>
        <w:rPr>
          <w:sz w:val="28"/>
        </w:rPr>
        <w:t>Порядок,</w:t>
      </w:r>
    </w:p>
    <w:p w:rsidR="0087326A" w:rsidRDefault="00781B02">
      <w:pPr>
        <w:pStyle w:val="a6"/>
        <w:numPr>
          <w:ilvl w:val="0"/>
          <w:numId w:val="35"/>
        </w:numPr>
        <w:tabs>
          <w:tab w:val="left" w:pos="1294"/>
          <w:tab w:val="left" w:pos="1295"/>
        </w:tabs>
        <w:spacing w:before="162"/>
        <w:ind w:hanging="361"/>
        <w:rPr>
          <w:sz w:val="28"/>
        </w:rPr>
      </w:pPr>
      <w:r>
        <w:rPr>
          <w:sz w:val="28"/>
        </w:rPr>
        <w:t>Равенство,</w:t>
      </w:r>
    </w:p>
    <w:p w:rsidR="0087326A" w:rsidRDefault="00781B02">
      <w:pPr>
        <w:pStyle w:val="a6"/>
        <w:numPr>
          <w:ilvl w:val="0"/>
          <w:numId w:val="35"/>
        </w:numPr>
        <w:tabs>
          <w:tab w:val="left" w:pos="1294"/>
          <w:tab w:val="left" w:pos="1295"/>
        </w:tabs>
        <w:spacing w:before="158"/>
        <w:ind w:hanging="361"/>
        <w:rPr>
          <w:sz w:val="28"/>
        </w:rPr>
      </w:pPr>
      <w:r>
        <w:rPr>
          <w:sz w:val="28"/>
        </w:rPr>
        <w:t>Устойчивость личного</w:t>
      </w:r>
      <w:r>
        <w:rPr>
          <w:spacing w:val="-4"/>
          <w:sz w:val="28"/>
        </w:rPr>
        <w:t xml:space="preserve"> </w:t>
      </w:r>
      <w:r>
        <w:rPr>
          <w:sz w:val="28"/>
        </w:rPr>
        <w:t>состава,</w:t>
      </w:r>
    </w:p>
    <w:p w:rsidR="0087326A" w:rsidRDefault="00781B02">
      <w:pPr>
        <w:pStyle w:val="a6"/>
        <w:numPr>
          <w:ilvl w:val="0"/>
          <w:numId w:val="35"/>
        </w:numPr>
        <w:tabs>
          <w:tab w:val="left" w:pos="1294"/>
          <w:tab w:val="left" w:pos="1295"/>
        </w:tabs>
        <w:spacing w:before="161"/>
        <w:ind w:hanging="361"/>
        <w:rPr>
          <w:sz w:val="28"/>
        </w:rPr>
      </w:pPr>
      <w:r>
        <w:rPr>
          <w:sz w:val="28"/>
        </w:rPr>
        <w:t>Инициатива,</w:t>
      </w:r>
    </w:p>
    <w:p w:rsidR="0087326A" w:rsidRDefault="00781B02">
      <w:pPr>
        <w:pStyle w:val="a6"/>
        <w:numPr>
          <w:ilvl w:val="0"/>
          <w:numId w:val="35"/>
        </w:numPr>
        <w:tabs>
          <w:tab w:val="left" w:pos="1294"/>
          <w:tab w:val="left" w:pos="1295"/>
        </w:tabs>
        <w:spacing w:before="159"/>
        <w:ind w:hanging="361"/>
        <w:rPr>
          <w:sz w:val="28"/>
        </w:rPr>
      </w:pPr>
      <w:r>
        <w:rPr>
          <w:sz w:val="28"/>
        </w:rPr>
        <w:t>Корпоративный</w:t>
      </w:r>
      <w:r>
        <w:rPr>
          <w:spacing w:val="-1"/>
          <w:sz w:val="28"/>
        </w:rPr>
        <w:t xml:space="preserve"> </w:t>
      </w:r>
      <w:r>
        <w:rPr>
          <w:sz w:val="28"/>
        </w:rPr>
        <w:t>дух.</w:t>
      </w:r>
    </w:p>
    <w:p w:rsidR="0087326A" w:rsidRDefault="0087326A">
      <w:pPr>
        <w:pStyle w:val="a3"/>
      </w:pPr>
    </w:p>
    <w:p w:rsidR="0087326A" w:rsidRDefault="00781B02">
      <w:pPr>
        <w:pStyle w:val="a3"/>
        <w:tabs>
          <w:tab w:val="left" w:pos="3048"/>
          <w:tab w:val="left" w:pos="3942"/>
          <w:tab w:val="left" w:pos="4283"/>
          <w:tab w:val="left" w:pos="5053"/>
          <w:tab w:val="left" w:pos="5443"/>
          <w:tab w:val="left" w:pos="6703"/>
          <w:tab w:val="left" w:pos="7048"/>
          <w:tab w:val="left" w:pos="8617"/>
        </w:tabs>
        <w:spacing w:before="1" w:line="357" w:lineRule="auto"/>
        <w:ind w:left="1002" w:right="1274" w:firstLine="566"/>
      </w:pPr>
      <w:r>
        <w:t>Несколько</w:t>
      </w:r>
      <w:r>
        <w:tab/>
        <w:t>иначе</w:t>
      </w:r>
      <w:r>
        <w:tab/>
        <w:t>в</w:t>
      </w:r>
      <w:r>
        <w:tab/>
        <w:t>1911</w:t>
      </w:r>
      <w:r>
        <w:tab/>
        <w:t>г.</w:t>
      </w:r>
      <w:r>
        <w:tab/>
      </w:r>
      <w:proofErr w:type="spellStart"/>
      <w:r>
        <w:t>подошѐл</w:t>
      </w:r>
      <w:proofErr w:type="spellEnd"/>
      <w:r>
        <w:tab/>
        <w:t>к</w:t>
      </w:r>
      <w:r>
        <w:tab/>
        <w:t>выделению</w:t>
      </w:r>
      <w:r>
        <w:tab/>
      </w:r>
      <w:r>
        <w:rPr>
          <w:spacing w:val="-3"/>
        </w:rPr>
        <w:t xml:space="preserve">принципов </w:t>
      </w:r>
      <w:r>
        <w:lastRenderedPageBreak/>
        <w:t>управления</w:t>
      </w:r>
      <w:r>
        <w:rPr>
          <w:spacing w:val="-1"/>
        </w:rPr>
        <w:t xml:space="preserve"> </w:t>
      </w:r>
      <w:proofErr w:type="spellStart"/>
      <w:r>
        <w:t>Эмерсон</w:t>
      </w:r>
      <w:proofErr w:type="spellEnd"/>
      <w:r>
        <w:t>:</w:t>
      </w:r>
    </w:p>
    <w:p w:rsidR="0087326A" w:rsidRDefault="00781B02">
      <w:pPr>
        <w:pStyle w:val="a6"/>
        <w:numPr>
          <w:ilvl w:val="0"/>
          <w:numId w:val="34"/>
        </w:numPr>
        <w:tabs>
          <w:tab w:val="left" w:pos="1166"/>
        </w:tabs>
        <w:spacing w:before="166"/>
        <w:rPr>
          <w:sz w:val="28"/>
        </w:rPr>
      </w:pPr>
      <w:proofErr w:type="spellStart"/>
      <w:proofErr w:type="gramStart"/>
      <w:r>
        <w:rPr>
          <w:sz w:val="28"/>
        </w:rPr>
        <w:t>ч</w:t>
      </w:r>
      <w:proofErr w:type="gramEnd"/>
      <w:r>
        <w:rPr>
          <w:sz w:val="28"/>
        </w:rPr>
        <w:t>ѐткое</w:t>
      </w:r>
      <w:proofErr w:type="spellEnd"/>
      <w:r>
        <w:rPr>
          <w:sz w:val="28"/>
        </w:rPr>
        <w:t xml:space="preserve"> формулирование</w:t>
      </w:r>
      <w:r>
        <w:rPr>
          <w:spacing w:val="-5"/>
          <w:sz w:val="28"/>
        </w:rPr>
        <w:t xml:space="preserve"> </w:t>
      </w:r>
      <w:r>
        <w:rPr>
          <w:sz w:val="28"/>
        </w:rPr>
        <w:t>цели,</w:t>
      </w:r>
    </w:p>
    <w:p w:rsidR="0087326A" w:rsidRDefault="00781B02">
      <w:pPr>
        <w:pStyle w:val="a6"/>
        <w:numPr>
          <w:ilvl w:val="0"/>
          <w:numId w:val="34"/>
        </w:numPr>
        <w:tabs>
          <w:tab w:val="left" w:pos="1166"/>
        </w:tabs>
        <w:spacing w:before="161"/>
        <w:rPr>
          <w:sz w:val="28"/>
        </w:rPr>
      </w:pPr>
      <w:r>
        <w:rPr>
          <w:sz w:val="28"/>
        </w:rPr>
        <w:t>здравый</w:t>
      </w:r>
      <w:r>
        <w:rPr>
          <w:spacing w:val="-3"/>
          <w:sz w:val="28"/>
        </w:rPr>
        <w:t xml:space="preserve"> </w:t>
      </w:r>
      <w:r>
        <w:rPr>
          <w:sz w:val="28"/>
        </w:rPr>
        <w:t>смысл,</w:t>
      </w:r>
    </w:p>
    <w:p w:rsidR="0087326A" w:rsidRDefault="00781B02">
      <w:pPr>
        <w:pStyle w:val="a6"/>
        <w:numPr>
          <w:ilvl w:val="0"/>
          <w:numId w:val="34"/>
        </w:numPr>
        <w:tabs>
          <w:tab w:val="left" w:pos="1166"/>
        </w:tabs>
        <w:spacing w:before="163"/>
        <w:rPr>
          <w:sz w:val="28"/>
        </w:rPr>
      </w:pPr>
      <w:proofErr w:type="spellStart"/>
      <w:r>
        <w:rPr>
          <w:sz w:val="28"/>
        </w:rPr>
        <w:t>кометентность</w:t>
      </w:r>
      <w:proofErr w:type="spellEnd"/>
      <w:r>
        <w:rPr>
          <w:sz w:val="28"/>
        </w:rPr>
        <w:t>,</w:t>
      </w:r>
    </w:p>
    <w:p w:rsidR="0087326A" w:rsidRDefault="00781B02">
      <w:pPr>
        <w:pStyle w:val="a6"/>
        <w:numPr>
          <w:ilvl w:val="0"/>
          <w:numId w:val="34"/>
        </w:numPr>
        <w:tabs>
          <w:tab w:val="left" w:pos="1166"/>
        </w:tabs>
        <w:spacing w:before="160"/>
        <w:rPr>
          <w:sz w:val="28"/>
        </w:rPr>
      </w:pPr>
      <w:r>
        <w:rPr>
          <w:sz w:val="28"/>
        </w:rPr>
        <w:t>дисциплина,</w:t>
      </w:r>
    </w:p>
    <w:p w:rsidR="0087326A" w:rsidRDefault="00781B02">
      <w:pPr>
        <w:pStyle w:val="a6"/>
        <w:numPr>
          <w:ilvl w:val="0"/>
          <w:numId w:val="34"/>
        </w:numPr>
        <w:tabs>
          <w:tab w:val="left" w:pos="1166"/>
        </w:tabs>
        <w:spacing w:before="160"/>
        <w:rPr>
          <w:sz w:val="28"/>
        </w:rPr>
      </w:pPr>
      <w:r>
        <w:rPr>
          <w:sz w:val="28"/>
        </w:rPr>
        <w:t>справедливое отношение к</w:t>
      </w:r>
      <w:r>
        <w:rPr>
          <w:spacing w:val="-1"/>
          <w:sz w:val="28"/>
        </w:rPr>
        <w:t xml:space="preserve"> </w:t>
      </w:r>
      <w:r>
        <w:rPr>
          <w:sz w:val="28"/>
        </w:rPr>
        <w:t>персоналу,</w:t>
      </w:r>
    </w:p>
    <w:p w:rsidR="0087326A" w:rsidRDefault="00781B02">
      <w:pPr>
        <w:pStyle w:val="a6"/>
        <w:numPr>
          <w:ilvl w:val="0"/>
          <w:numId w:val="34"/>
        </w:numPr>
        <w:tabs>
          <w:tab w:val="left" w:pos="1159"/>
        </w:tabs>
        <w:spacing w:before="161"/>
        <w:ind w:left="1158" w:hanging="157"/>
        <w:rPr>
          <w:sz w:val="28"/>
        </w:rPr>
      </w:pPr>
      <w:r>
        <w:rPr>
          <w:sz w:val="28"/>
        </w:rPr>
        <w:t>обратная</w:t>
      </w:r>
      <w:r>
        <w:rPr>
          <w:spacing w:val="-1"/>
          <w:sz w:val="28"/>
        </w:rPr>
        <w:t xml:space="preserve"> </w:t>
      </w:r>
      <w:r>
        <w:rPr>
          <w:sz w:val="28"/>
        </w:rPr>
        <w:t>связь,</w:t>
      </w:r>
    </w:p>
    <w:p w:rsidR="0087326A" w:rsidRDefault="00781B02">
      <w:pPr>
        <w:pStyle w:val="a6"/>
        <w:numPr>
          <w:ilvl w:val="0"/>
          <w:numId w:val="34"/>
        </w:numPr>
        <w:tabs>
          <w:tab w:val="left" w:pos="1166"/>
        </w:tabs>
        <w:spacing w:before="163"/>
        <w:rPr>
          <w:sz w:val="28"/>
        </w:rPr>
      </w:pPr>
      <w:proofErr w:type="spellStart"/>
      <w:r>
        <w:rPr>
          <w:sz w:val="28"/>
        </w:rPr>
        <w:t>диспетчирование</w:t>
      </w:r>
      <w:proofErr w:type="spellEnd"/>
      <w:r>
        <w:rPr>
          <w:sz w:val="28"/>
        </w:rPr>
        <w:t>,</w:t>
      </w:r>
    </w:p>
    <w:p w:rsidR="0087326A" w:rsidRDefault="00781B02">
      <w:pPr>
        <w:pStyle w:val="a6"/>
        <w:numPr>
          <w:ilvl w:val="0"/>
          <w:numId w:val="34"/>
        </w:numPr>
        <w:tabs>
          <w:tab w:val="left" w:pos="1159"/>
        </w:tabs>
        <w:spacing w:before="160"/>
        <w:ind w:left="1158" w:hanging="157"/>
        <w:rPr>
          <w:sz w:val="28"/>
        </w:rPr>
      </w:pPr>
      <w:r>
        <w:rPr>
          <w:sz w:val="28"/>
        </w:rPr>
        <w:t>нормы и</w:t>
      </w:r>
      <w:r>
        <w:rPr>
          <w:spacing w:val="-4"/>
          <w:sz w:val="28"/>
        </w:rPr>
        <w:t xml:space="preserve"> </w:t>
      </w:r>
      <w:r>
        <w:rPr>
          <w:sz w:val="28"/>
        </w:rPr>
        <w:t>расписания,</w:t>
      </w:r>
    </w:p>
    <w:p w:rsidR="0087326A" w:rsidRDefault="00781B02">
      <w:pPr>
        <w:pStyle w:val="a6"/>
        <w:numPr>
          <w:ilvl w:val="0"/>
          <w:numId w:val="34"/>
        </w:numPr>
        <w:tabs>
          <w:tab w:val="left" w:pos="1159"/>
        </w:tabs>
        <w:spacing w:before="161"/>
        <w:ind w:left="1158" w:hanging="157"/>
        <w:rPr>
          <w:sz w:val="28"/>
        </w:rPr>
      </w:pPr>
      <w:r>
        <w:rPr>
          <w:sz w:val="28"/>
        </w:rPr>
        <w:t>нормализация</w:t>
      </w:r>
      <w:r>
        <w:rPr>
          <w:spacing w:val="-1"/>
          <w:sz w:val="28"/>
        </w:rPr>
        <w:t xml:space="preserve"> </w:t>
      </w:r>
      <w:r>
        <w:rPr>
          <w:sz w:val="28"/>
        </w:rPr>
        <w:t>условий,</w:t>
      </w:r>
    </w:p>
    <w:p w:rsidR="0087326A" w:rsidRDefault="00781B02">
      <w:pPr>
        <w:pStyle w:val="a6"/>
        <w:numPr>
          <w:ilvl w:val="0"/>
          <w:numId w:val="34"/>
        </w:numPr>
        <w:tabs>
          <w:tab w:val="left" w:pos="1159"/>
        </w:tabs>
        <w:spacing w:before="160"/>
        <w:ind w:left="1158" w:hanging="157"/>
        <w:rPr>
          <w:sz w:val="28"/>
        </w:rPr>
      </w:pPr>
      <w:r>
        <w:rPr>
          <w:sz w:val="28"/>
        </w:rPr>
        <w:t>нормирование</w:t>
      </w:r>
      <w:r>
        <w:rPr>
          <w:spacing w:val="-4"/>
          <w:sz w:val="28"/>
        </w:rPr>
        <w:t xml:space="preserve"> </w:t>
      </w:r>
      <w:r>
        <w:rPr>
          <w:sz w:val="28"/>
        </w:rPr>
        <w:t>операций,</w:t>
      </w:r>
    </w:p>
    <w:p w:rsidR="0087326A" w:rsidRDefault="00781B02">
      <w:pPr>
        <w:pStyle w:val="a6"/>
        <w:numPr>
          <w:ilvl w:val="0"/>
          <w:numId w:val="34"/>
        </w:numPr>
        <w:tabs>
          <w:tab w:val="left" w:pos="1166"/>
        </w:tabs>
        <w:spacing w:before="163"/>
        <w:rPr>
          <w:sz w:val="28"/>
        </w:rPr>
      </w:pPr>
      <w:r>
        <w:rPr>
          <w:sz w:val="28"/>
        </w:rPr>
        <w:t>письменные стандартные</w:t>
      </w:r>
      <w:r>
        <w:rPr>
          <w:spacing w:val="-4"/>
          <w:sz w:val="28"/>
        </w:rPr>
        <w:t xml:space="preserve"> </w:t>
      </w:r>
      <w:r>
        <w:rPr>
          <w:sz w:val="28"/>
        </w:rPr>
        <w:t>инструкции,</w:t>
      </w:r>
    </w:p>
    <w:p w:rsidR="0087326A" w:rsidRDefault="00781B02">
      <w:pPr>
        <w:pStyle w:val="a6"/>
        <w:numPr>
          <w:ilvl w:val="0"/>
          <w:numId w:val="34"/>
        </w:numPr>
        <w:tabs>
          <w:tab w:val="left" w:pos="1159"/>
        </w:tabs>
        <w:spacing w:before="161"/>
        <w:ind w:left="1158" w:hanging="157"/>
        <w:rPr>
          <w:sz w:val="28"/>
        </w:rPr>
      </w:pPr>
      <w:r>
        <w:rPr>
          <w:sz w:val="28"/>
        </w:rPr>
        <w:t>вознаграждение за</w:t>
      </w:r>
      <w:r>
        <w:rPr>
          <w:spacing w:val="-1"/>
          <w:sz w:val="28"/>
        </w:rPr>
        <w:t xml:space="preserve"> </w:t>
      </w:r>
      <w:r>
        <w:rPr>
          <w:sz w:val="28"/>
        </w:rPr>
        <w:t>производительность.</w:t>
      </w:r>
    </w:p>
    <w:p w:rsidR="0087326A" w:rsidRDefault="0087326A">
      <w:pPr>
        <w:pStyle w:val="a3"/>
        <w:spacing w:before="10"/>
        <w:rPr>
          <w:sz w:val="27"/>
        </w:rPr>
      </w:pPr>
    </w:p>
    <w:p w:rsidR="0087326A" w:rsidRDefault="00781B02">
      <w:pPr>
        <w:pStyle w:val="a3"/>
        <w:spacing w:line="360" w:lineRule="auto"/>
        <w:ind w:left="1002" w:right="845" w:firstLine="707"/>
        <w:jc w:val="both"/>
      </w:pPr>
      <w:r>
        <w:t>Примерно через 100 лет профессор В.В. Костюченко (заведующий кафедрой организации строительства Ростовского гос. строительного ун-та в 1976-2013 гг.) сформулировал принципы управления XXI века:</w:t>
      </w:r>
    </w:p>
    <w:p w:rsidR="0087326A" w:rsidRDefault="00781B02">
      <w:pPr>
        <w:pStyle w:val="a3"/>
        <w:spacing w:before="1" w:line="360" w:lineRule="auto"/>
        <w:ind w:left="1002" w:right="846" w:firstLine="707"/>
        <w:jc w:val="both"/>
      </w:pPr>
      <w:r>
        <w:rPr>
          <w:b/>
        </w:rPr>
        <w:t xml:space="preserve">Принцип цели. </w:t>
      </w:r>
      <w:r>
        <w:t xml:space="preserve">Цель – мысленное, продуманное и взвешенное определение результата на </w:t>
      </w:r>
      <w:proofErr w:type="gramStart"/>
      <w:r>
        <w:t>достижение</w:t>
      </w:r>
      <w:proofErr w:type="gramEnd"/>
      <w:r>
        <w:t xml:space="preserve"> которого направленно наше </w:t>
      </w:r>
      <w:proofErr w:type="spellStart"/>
      <w:r>
        <w:t>мыследействие</w:t>
      </w:r>
      <w:proofErr w:type="spellEnd"/>
      <w:r>
        <w:t>. Эффективное управление любой системой достигается при наличии четкой сформулированной цели. Не точное знание цели и результатов, получаемых при ее достижении, часто вызывает не разрешаемые конфликты и потерю</w:t>
      </w:r>
      <w:r>
        <w:rPr>
          <w:spacing w:val="-5"/>
        </w:rPr>
        <w:t xml:space="preserve"> </w:t>
      </w:r>
      <w:r>
        <w:t>управления.</w:t>
      </w:r>
    </w:p>
    <w:p w:rsidR="0087326A" w:rsidRDefault="00F5009F">
      <w:pPr>
        <w:pStyle w:val="a3"/>
        <w:spacing w:line="360" w:lineRule="auto"/>
        <w:ind w:left="1002" w:right="851" w:firstLine="707"/>
        <w:jc w:val="both"/>
      </w:pPr>
      <w:r>
        <w:rPr>
          <w:noProof/>
          <w:lang w:eastAsia="ru-RU"/>
        </w:rPr>
        <mc:AlternateContent>
          <mc:Choice Requires="wps">
            <w:drawing>
              <wp:anchor distT="0" distB="0" distL="114300" distR="114300" simplePos="0" relativeHeight="251618816" behindDoc="0" locked="0" layoutInCell="1" allowOverlap="1">
                <wp:simplePos x="0" y="0"/>
                <wp:positionH relativeFrom="page">
                  <wp:posOffset>1316990</wp:posOffset>
                </wp:positionH>
                <wp:positionV relativeFrom="page">
                  <wp:posOffset>418465</wp:posOffset>
                </wp:positionV>
                <wp:extent cx="5464810" cy="0"/>
                <wp:effectExtent l="0" t="0" r="0" b="0"/>
                <wp:wrapNone/>
                <wp:docPr id="358" name="Line 4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21" o:spid="_x0000_s1026" style="position:absolute;z-index:251618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" strokecolor="#007f00" strokeweight=".18419mm">
                <w10:wrap anchorx="page" anchory="page"/>
              </v:line>
            </w:pict>
          </mc:Fallback>
        </mc:AlternateContent>
      </w:r>
      <w:proofErr w:type="gramStart"/>
      <w:r w:rsidR="00781B02">
        <w:rPr>
          <w:b/>
        </w:rPr>
        <w:t xml:space="preserve">Принцип правовой защищенности </w:t>
      </w:r>
      <w:r w:rsidR="00781B02">
        <w:t>управленческого решения требует от руководителей серьезных знаний действующих, законодательств и правовых аспектов; таких как защита прав потребителей, антимонопольная политика, о конкуренции, о стандартизации и сертификации продукции и услуг, о рекламе, законодательные акты стран партнеров по бизнесу (торговые ограничения, таможенные тарифы, налог на товары, размер квот*, система эмбарго*, валютный контроль, нетарифные барьеры).</w:t>
      </w:r>
      <w:proofErr w:type="gramEnd"/>
    </w:p>
    <w:p w:rsidR="0087326A" w:rsidRDefault="00781B02">
      <w:pPr>
        <w:pStyle w:val="a3"/>
        <w:ind w:left="1143"/>
        <w:jc w:val="both"/>
      </w:pPr>
      <w:r>
        <w:t>*Квота – количественный предел товаров разрешенных на ввоз в страну.</w:t>
      </w:r>
    </w:p>
    <w:p w:rsidR="0087326A" w:rsidRDefault="00781B02">
      <w:pPr>
        <w:pStyle w:val="a3"/>
        <w:spacing w:before="159"/>
        <w:ind w:left="1143"/>
        <w:jc w:val="both"/>
      </w:pPr>
      <w:r>
        <w:lastRenderedPageBreak/>
        <w:t>*Эмбарго – перечень запрещенных видов импорта.</w:t>
      </w:r>
    </w:p>
    <w:p w:rsidR="0087326A" w:rsidRDefault="00781B02">
      <w:pPr>
        <w:spacing w:before="160" w:line="362" w:lineRule="auto"/>
        <w:ind w:left="1002" w:right="842" w:firstLine="707"/>
        <w:rPr>
          <w:sz w:val="28"/>
        </w:rPr>
      </w:pPr>
      <w:r>
        <w:rPr>
          <w:b/>
          <w:sz w:val="28"/>
        </w:rPr>
        <w:t xml:space="preserve">Принцип оптимизации управления. </w:t>
      </w:r>
      <w:r>
        <w:rPr>
          <w:sz w:val="28"/>
        </w:rPr>
        <w:t>Оптимизация является основным условием развития и гарантом эффективной деятельности.</w:t>
      </w:r>
    </w:p>
    <w:p w:rsidR="0087326A" w:rsidRDefault="00781B02">
      <w:pPr>
        <w:pStyle w:val="a3"/>
        <w:spacing w:line="317" w:lineRule="exact"/>
        <w:ind w:left="1710"/>
      </w:pPr>
      <w:r>
        <w:t>Принцип организации в производственной сфере диктует:</w:t>
      </w:r>
    </w:p>
    <w:p w:rsidR="0087326A" w:rsidRDefault="00781B02">
      <w:pPr>
        <w:pStyle w:val="a6"/>
        <w:numPr>
          <w:ilvl w:val="0"/>
          <w:numId w:val="33"/>
        </w:numPr>
        <w:tabs>
          <w:tab w:val="left" w:pos="2417"/>
          <w:tab w:val="left" w:pos="2418"/>
        </w:tabs>
        <w:spacing w:before="160"/>
        <w:rPr>
          <w:sz w:val="28"/>
        </w:rPr>
      </w:pPr>
      <w:r>
        <w:rPr>
          <w:sz w:val="28"/>
        </w:rPr>
        <w:t>необходимость сокращения отраслевых уровней</w:t>
      </w:r>
      <w:r>
        <w:rPr>
          <w:spacing w:val="-10"/>
          <w:sz w:val="28"/>
        </w:rPr>
        <w:t xml:space="preserve"> </w:t>
      </w:r>
      <w:r>
        <w:rPr>
          <w:sz w:val="28"/>
        </w:rPr>
        <w:t>управления,</w:t>
      </w:r>
    </w:p>
    <w:p w:rsidR="0087326A" w:rsidRDefault="00781B02">
      <w:pPr>
        <w:pStyle w:val="a6"/>
        <w:numPr>
          <w:ilvl w:val="0"/>
          <w:numId w:val="33"/>
        </w:numPr>
        <w:tabs>
          <w:tab w:val="left" w:pos="2417"/>
          <w:tab w:val="left" w:pos="2418"/>
        </w:tabs>
        <w:spacing w:before="161"/>
        <w:rPr>
          <w:sz w:val="28"/>
        </w:rPr>
      </w:pPr>
      <w:r>
        <w:rPr>
          <w:sz w:val="28"/>
        </w:rPr>
        <w:t>уменьшение регламентирующей роли государственного</w:t>
      </w:r>
      <w:r>
        <w:rPr>
          <w:spacing w:val="-6"/>
          <w:sz w:val="28"/>
        </w:rPr>
        <w:t xml:space="preserve"> </w:t>
      </w:r>
      <w:r>
        <w:rPr>
          <w:sz w:val="28"/>
        </w:rPr>
        <w:t>аппарата,</w:t>
      </w:r>
    </w:p>
    <w:p w:rsidR="0087326A" w:rsidRDefault="00781B02">
      <w:pPr>
        <w:pStyle w:val="a6"/>
        <w:numPr>
          <w:ilvl w:val="0"/>
          <w:numId w:val="33"/>
        </w:numPr>
        <w:tabs>
          <w:tab w:val="left" w:pos="2417"/>
          <w:tab w:val="left" w:pos="2418"/>
        </w:tabs>
        <w:spacing w:before="163"/>
        <w:rPr>
          <w:sz w:val="28"/>
        </w:rPr>
      </w:pPr>
      <w:r>
        <w:rPr>
          <w:sz w:val="28"/>
        </w:rPr>
        <w:t>проявления самостоятельности и</w:t>
      </w:r>
      <w:r>
        <w:rPr>
          <w:spacing w:val="-3"/>
          <w:sz w:val="28"/>
        </w:rPr>
        <w:t xml:space="preserve"> </w:t>
      </w:r>
      <w:r>
        <w:rPr>
          <w:sz w:val="28"/>
        </w:rPr>
        <w:t>инициативы,</w:t>
      </w:r>
    </w:p>
    <w:p w:rsidR="0087326A" w:rsidRDefault="00781B02">
      <w:pPr>
        <w:pStyle w:val="a6"/>
        <w:numPr>
          <w:ilvl w:val="0"/>
          <w:numId w:val="33"/>
        </w:numPr>
        <w:tabs>
          <w:tab w:val="left" w:pos="2417"/>
          <w:tab w:val="left" w:pos="2418"/>
        </w:tabs>
        <w:spacing w:before="160" w:line="360" w:lineRule="auto"/>
        <w:ind w:left="1710" w:right="856" w:firstLine="0"/>
        <w:rPr>
          <w:sz w:val="28"/>
        </w:rPr>
      </w:pPr>
      <w:r>
        <w:rPr>
          <w:sz w:val="28"/>
        </w:rPr>
        <w:t>совершенствование структуры управления и мотивации труда. Этот основополагающий принцип должен знать каждый</w:t>
      </w:r>
      <w:r>
        <w:rPr>
          <w:spacing w:val="10"/>
          <w:sz w:val="28"/>
        </w:rPr>
        <w:t xml:space="preserve"> </w:t>
      </w:r>
      <w:r>
        <w:rPr>
          <w:sz w:val="28"/>
        </w:rPr>
        <w:t>руководитель,</w:t>
      </w:r>
    </w:p>
    <w:p w:rsidR="0087326A" w:rsidRDefault="00781B02">
      <w:pPr>
        <w:pStyle w:val="a3"/>
        <w:spacing w:line="362" w:lineRule="auto"/>
        <w:ind w:left="1002" w:right="1765"/>
      </w:pPr>
      <w:r>
        <w:t xml:space="preserve">так как он отвечает на </w:t>
      </w:r>
      <w:proofErr w:type="gramStart"/>
      <w:r>
        <w:t>вопросы</w:t>
      </w:r>
      <w:proofErr w:type="gramEnd"/>
      <w:r>
        <w:t xml:space="preserve"> – какие решения должен принимать руководитель:</w:t>
      </w:r>
    </w:p>
    <w:p w:rsidR="0087326A" w:rsidRDefault="00781B02">
      <w:pPr>
        <w:pStyle w:val="a6"/>
        <w:numPr>
          <w:ilvl w:val="1"/>
          <w:numId w:val="34"/>
        </w:numPr>
        <w:tabs>
          <w:tab w:val="left" w:pos="1874"/>
        </w:tabs>
        <w:spacing w:line="317" w:lineRule="exact"/>
        <w:ind w:left="1873"/>
        <w:rPr>
          <w:sz w:val="28"/>
        </w:rPr>
      </w:pPr>
      <w:r>
        <w:rPr>
          <w:sz w:val="28"/>
        </w:rPr>
        <w:t>концентрировать или разделять</w:t>
      </w:r>
      <w:r>
        <w:rPr>
          <w:spacing w:val="-4"/>
          <w:sz w:val="28"/>
        </w:rPr>
        <w:t xml:space="preserve"> </w:t>
      </w:r>
      <w:r>
        <w:rPr>
          <w:sz w:val="28"/>
        </w:rPr>
        <w:t>власть,</w:t>
      </w:r>
    </w:p>
    <w:p w:rsidR="0087326A" w:rsidRDefault="00781B02">
      <w:pPr>
        <w:pStyle w:val="a6"/>
        <w:numPr>
          <w:ilvl w:val="1"/>
          <w:numId w:val="34"/>
        </w:numPr>
        <w:tabs>
          <w:tab w:val="left" w:pos="1874"/>
        </w:tabs>
        <w:spacing w:before="160"/>
        <w:ind w:left="1873"/>
        <w:rPr>
          <w:sz w:val="28"/>
        </w:rPr>
      </w:pPr>
      <w:r>
        <w:rPr>
          <w:sz w:val="28"/>
        </w:rPr>
        <w:t>централизовать или децентрализовать</w:t>
      </w:r>
      <w:r>
        <w:rPr>
          <w:spacing w:val="-3"/>
          <w:sz w:val="28"/>
        </w:rPr>
        <w:t xml:space="preserve"> </w:t>
      </w:r>
      <w:r>
        <w:rPr>
          <w:sz w:val="28"/>
        </w:rPr>
        <w:t>управления,</w:t>
      </w:r>
    </w:p>
    <w:p w:rsidR="0087326A" w:rsidRDefault="00781B02">
      <w:pPr>
        <w:pStyle w:val="a6"/>
        <w:numPr>
          <w:ilvl w:val="1"/>
          <w:numId w:val="34"/>
        </w:numPr>
        <w:tabs>
          <w:tab w:val="left" w:pos="1874"/>
        </w:tabs>
        <w:spacing w:before="160"/>
        <w:ind w:left="1873"/>
        <w:rPr>
          <w:sz w:val="28"/>
        </w:rPr>
      </w:pPr>
      <w:r>
        <w:rPr>
          <w:sz w:val="28"/>
        </w:rPr>
        <w:t>какая структура управления оптимальна в данной</w:t>
      </w:r>
      <w:r>
        <w:rPr>
          <w:spacing w:val="-6"/>
          <w:sz w:val="28"/>
        </w:rPr>
        <w:t xml:space="preserve"> </w:t>
      </w:r>
      <w:r>
        <w:rPr>
          <w:sz w:val="28"/>
        </w:rPr>
        <w:t>ситуации,</w:t>
      </w:r>
    </w:p>
    <w:p w:rsidR="0087326A" w:rsidRDefault="00781B02">
      <w:pPr>
        <w:pStyle w:val="a6"/>
        <w:numPr>
          <w:ilvl w:val="1"/>
          <w:numId w:val="34"/>
        </w:numPr>
        <w:tabs>
          <w:tab w:val="left" w:pos="1874"/>
        </w:tabs>
        <w:spacing w:before="163"/>
        <w:ind w:left="1873"/>
        <w:jc w:val="both"/>
        <w:rPr>
          <w:sz w:val="28"/>
        </w:rPr>
      </w:pPr>
      <w:r>
        <w:rPr>
          <w:sz w:val="28"/>
        </w:rPr>
        <w:t>сколько сотрудников должно быть в подчинении</w:t>
      </w:r>
      <w:r>
        <w:rPr>
          <w:spacing w:val="-10"/>
          <w:sz w:val="28"/>
        </w:rPr>
        <w:t xml:space="preserve"> </w:t>
      </w:r>
      <w:r>
        <w:rPr>
          <w:sz w:val="28"/>
        </w:rPr>
        <w:t>руководителя.</w:t>
      </w:r>
    </w:p>
    <w:p w:rsidR="0087326A" w:rsidRDefault="00781B02">
      <w:pPr>
        <w:pStyle w:val="a3"/>
        <w:spacing w:before="161" w:line="360" w:lineRule="auto"/>
        <w:ind w:left="1002" w:right="848" w:firstLine="707"/>
        <w:jc w:val="both"/>
      </w:pPr>
      <w:r>
        <w:rPr>
          <w:b/>
        </w:rPr>
        <w:t xml:space="preserve">Принцип соответствия </w:t>
      </w:r>
      <w:r>
        <w:t>позволяет определить соответствие работника занимаемой должности. Выполняемая работа должна соответствовать интеллектуальности и физическим возможностям исполнителя. Принцип соответствия необходимо применять:</w:t>
      </w:r>
    </w:p>
    <w:p w:rsidR="0087326A" w:rsidRDefault="00781B02">
      <w:pPr>
        <w:pStyle w:val="a6"/>
        <w:numPr>
          <w:ilvl w:val="1"/>
          <w:numId w:val="34"/>
        </w:numPr>
        <w:tabs>
          <w:tab w:val="left" w:pos="1874"/>
        </w:tabs>
        <w:ind w:left="1873"/>
        <w:jc w:val="both"/>
        <w:rPr>
          <w:sz w:val="28"/>
        </w:rPr>
      </w:pPr>
      <w:r>
        <w:rPr>
          <w:sz w:val="28"/>
        </w:rPr>
        <w:t>при подборе и расстановке управляющих</w:t>
      </w:r>
      <w:r>
        <w:rPr>
          <w:spacing w:val="-4"/>
          <w:sz w:val="28"/>
        </w:rPr>
        <w:t xml:space="preserve"> </w:t>
      </w:r>
      <w:r>
        <w:rPr>
          <w:sz w:val="28"/>
        </w:rPr>
        <w:t>кадров;</w:t>
      </w:r>
    </w:p>
    <w:p w:rsidR="0087326A" w:rsidRDefault="00781B02">
      <w:pPr>
        <w:pStyle w:val="a6"/>
        <w:numPr>
          <w:ilvl w:val="1"/>
          <w:numId w:val="34"/>
        </w:numPr>
        <w:tabs>
          <w:tab w:val="left" w:pos="1941"/>
        </w:tabs>
        <w:spacing w:before="161" w:line="360" w:lineRule="auto"/>
        <w:ind w:right="851" w:firstLine="707"/>
        <w:jc w:val="both"/>
        <w:rPr>
          <w:sz w:val="28"/>
        </w:rPr>
      </w:pPr>
      <w:r>
        <w:rPr>
          <w:sz w:val="28"/>
        </w:rPr>
        <w:t>при оценке своих собственных возможностей, своего соответствия выполняемой</w:t>
      </w:r>
      <w:r>
        <w:rPr>
          <w:spacing w:val="-4"/>
          <w:sz w:val="28"/>
        </w:rPr>
        <w:t xml:space="preserve"> </w:t>
      </w:r>
      <w:r>
        <w:rPr>
          <w:sz w:val="28"/>
        </w:rPr>
        <w:t>работе;</w:t>
      </w:r>
    </w:p>
    <w:p w:rsidR="0087326A" w:rsidRDefault="00F5009F">
      <w:pPr>
        <w:pStyle w:val="a6"/>
        <w:numPr>
          <w:ilvl w:val="1"/>
          <w:numId w:val="34"/>
        </w:numPr>
        <w:tabs>
          <w:tab w:val="left" w:pos="1874"/>
        </w:tabs>
        <w:spacing w:line="319" w:lineRule="exact"/>
        <w:ind w:left="1873"/>
        <w:jc w:val="both"/>
        <w:rPr>
          <w:sz w:val="28"/>
        </w:rPr>
      </w:pPr>
      <w:r>
        <w:rPr>
          <w:noProof/>
          <w:lang w:eastAsia="ru-RU"/>
        </w:rPr>
        <mc:AlternateContent>
          <mc:Choice Requires="wps">
            <w:drawing>
              <wp:anchor distT="0" distB="0" distL="114300" distR="114300" simplePos="0" relativeHeight="251619840" behindDoc="0" locked="0" layoutInCell="1" allowOverlap="1">
                <wp:simplePos x="0" y="0"/>
                <wp:positionH relativeFrom="page">
                  <wp:posOffset>1316990</wp:posOffset>
                </wp:positionH>
                <wp:positionV relativeFrom="page">
                  <wp:posOffset>418465</wp:posOffset>
                </wp:positionV>
                <wp:extent cx="5464810" cy="0"/>
                <wp:effectExtent l="0" t="0" r="0" b="0"/>
                <wp:wrapNone/>
                <wp:docPr id="357" name="Line 4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20" o:spid="_x0000_s1026" style="position:absolute;z-index:251619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" strokecolor="#007f00" strokeweight=".18419mm">
                <w10:wrap anchorx="page" anchory="page"/>
              </v:line>
            </w:pict>
          </mc:Fallback>
        </mc:AlternateContent>
      </w:r>
      <w:r w:rsidR="00781B02">
        <w:rPr>
          <w:sz w:val="28"/>
        </w:rPr>
        <w:t>при замене отсутствующего работника;</w:t>
      </w:r>
    </w:p>
    <w:p w:rsidR="0087326A" w:rsidRDefault="00781B02">
      <w:pPr>
        <w:pStyle w:val="a6"/>
        <w:numPr>
          <w:ilvl w:val="1"/>
          <w:numId w:val="34"/>
        </w:numPr>
        <w:tabs>
          <w:tab w:val="left" w:pos="1874"/>
        </w:tabs>
        <w:spacing w:before="163"/>
        <w:ind w:left="1873"/>
        <w:jc w:val="both"/>
        <w:rPr>
          <w:sz w:val="28"/>
        </w:rPr>
      </w:pPr>
      <w:r>
        <w:rPr>
          <w:sz w:val="28"/>
        </w:rPr>
        <w:t>при разработке служебных должностных</w:t>
      </w:r>
      <w:r>
        <w:rPr>
          <w:spacing w:val="-8"/>
          <w:sz w:val="28"/>
        </w:rPr>
        <w:t xml:space="preserve"> </w:t>
      </w:r>
      <w:r>
        <w:rPr>
          <w:sz w:val="28"/>
        </w:rPr>
        <w:t>инструкций;</w:t>
      </w:r>
    </w:p>
    <w:p w:rsidR="0087326A" w:rsidRDefault="00781B02">
      <w:pPr>
        <w:pStyle w:val="a6"/>
        <w:numPr>
          <w:ilvl w:val="1"/>
          <w:numId w:val="34"/>
        </w:numPr>
        <w:tabs>
          <w:tab w:val="left" w:pos="1874"/>
        </w:tabs>
        <w:spacing w:before="160"/>
        <w:ind w:left="1873"/>
        <w:jc w:val="both"/>
        <w:rPr>
          <w:sz w:val="28"/>
        </w:rPr>
      </w:pPr>
      <w:r>
        <w:rPr>
          <w:sz w:val="28"/>
        </w:rPr>
        <w:t>при временном замещении должности</w:t>
      </w:r>
      <w:r>
        <w:rPr>
          <w:spacing w:val="-5"/>
          <w:sz w:val="28"/>
        </w:rPr>
        <w:t xml:space="preserve"> </w:t>
      </w:r>
      <w:r>
        <w:rPr>
          <w:sz w:val="28"/>
        </w:rPr>
        <w:t>руководителя.</w:t>
      </w:r>
    </w:p>
    <w:p w:rsidR="0087326A" w:rsidRDefault="00781B02">
      <w:pPr>
        <w:pStyle w:val="a3"/>
        <w:spacing w:before="161" w:line="360" w:lineRule="auto"/>
        <w:ind w:left="1002" w:right="851" w:firstLine="707"/>
        <w:jc w:val="both"/>
      </w:pPr>
      <w:r>
        <w:rPr>
          <w:b/>
        </w:rPr>
        <w:t xml:space="preserve">Принцип первого руководителя </w:t>
      </w:r>
      <w:r>
        <w:t>реализуется при организации выполнения важного производственного задания, так как только первое лицо имеет право и возможность решать или поручать решения любого вопроса, возникающего при внедрении связанных с этим заданий мероприятий.</w:t>
      </w:r>
    </w:p>
    <w:p w:rsidR="0087326A" w:rsidRDefault="00781B02">
      <w:pPr>
        <w:pStyle w:val="a3"/>
        <w:spacing w:line="360" w:lineRule="auto"/>
        <w:ind w:left="1002" w:right="848" w:firstLine="707"/>
        <w:jc w:val="both"/>
      </w:pPr>
      <w:r>
        <w:t xml:space="preserve">Первый руководитель может охватить всю проблему в целом, так как он глубоко знает цели, задачи и узкие места в работе. Он решает вопросы </w:t>
      </w:r>
      <w:r>
        <w:lastRenderedPageBreak/>
        <w:t>правового и организационного характера (изменения структуры, функций и т.д.)</w:t>
      </w:r>
    </w:p>
    <w:p w:rsidR="0087326A" w:rsidRDefault="00781B02">
      <w:pPr>
        <w:pStyle w:val="a3"/>
        <w:spacing w:before="1" w:line="360" w:lineRule="auto"/>
        <w:ind w:left="1002" w:right="853" w:firstLine="707"/>
        <w:jc w:val="both"/>
      </w:pPr>
      <w:r>
        <w:t>При создании новых управленческих технологий первому руководителю необходимо:</w:t>
      </w:r>
    </w:p>
    <w:p w:rsidR="0087326A" w:rsidRDefault="00781B02">
      <w:pPr>
        <w:pStyle w:val="a6"/>
        <w:numPr>
          <w:ilvl w:val="1"/>
          <w:numId w:val="34"/>
        </w:numPr>
        <w:tabs>
          <w:tab w:val="left" w:pos="2070"/>
        </w:tabs>
        <w:spacing w:line="360" w:lineRule="auto"/>
        <w:ind w:right="854" w:firstLine="707"/>
        <w:jc w:val="both"/>
        <w:rPr>
          <w:sz w:val="28"/>
        </w:rPr>
      </w:pPr>
      <w:r>
        <w:rPr>
          <w:sz w:val="28"/>
        </w:rPr>
        <w:t>решить вопросы финансирования, перераспределение прав и обязанностей исполнителей, привлечения к работе специалистов других смежных организаций;</w:t>
      </w:r>
    </w:p>
    <w:p w:rsidR="0087326A" w:rsidRDefault="00781B02">
      <w:pPr>
        <w:pStyle w:val="a6"/>
        <w:numPr>
          <w:ilvl w:val="1"/>
          <w:numId w:val="34"/>
        </w:numPr>
        <w:tabs>
          <w:tab w:val="left" w:pos="2010"/>
        </w:tabs>
        <w:spacing w:line="360" w:lineRule="auto"/>
        <w:ind w:right="854" w:firstLine="707"/>
        <w:jc w:val="both"/>
        <w:rPr>
          <w:sz w:val="28"/>
        </w:rPr>
      </w:pPr>
      <w:r>
        <w:rPr>
          <w:sz w:val="28"/>
        </w:rPr>
        <w:t>организацию обмена опытом и командировок специалистов на передовые</w:t>
      </w:r>
      <w:r>
        <w:rPr>
          <w:spacing w:val="-1"/>
          <w:sz w:val="28"/>
        </w:rPr>
        <w:t xml:space="preserve"> </w:t>
      </w:r>
      <w:r>
        <w:rPr>
          <w:sz w:val="28"/>
        </w:rPr>
        <w:t>предприятия;</w:t>
      </w:r>
    </w:p>
    <w:p w:rsidR="0087326A" w:rsidRDefault="00781B02">
      <w:pPr>
        <w:pStyle w:val="a6"/>
        <w:numPr>
          <w:ilvl w:val="1"/>
          <w:numId w:val="34"/>
        </w:numPr>
        <w:tabs>
          <w:tab w:val="left" w:pos="2010"/>
        </w:tabs>
        <w:spacing w:before="1" w:line="360" w:lineRule="auto"/>
        <w:ind w:right="852" w:firstLine="707"/>
        <w:jc w:val="both"/>
        <w:rPr>
          <w:sz w:val="28"/>
        </w:rPr>
      </w:pPr>
      <w:r>
        <w:rPr>
          <w:sz w:val="28"/>
        </w:rPr>
        <w:t>проведение бесед и семинарских занятий разработчиков новой системы</w:t>
      </w:r>
      <w:r>
        <w:rPr>
          <w:spacing w:val="-1"/>
          <w:sz w:val="28"/>
        </w:rPr>
        <w:t xml:space="preserve"> </w:t>
      </w:r>
      <w:r>
        <w:rPr>
          <w:sz w:val="28"/>
        </w:rPr>
        <w:t>управления.</w:t>
      </w:r>
    </w:p>
    <w:p w:rsidR="0087326A" w:rsidRDefault="00781B02">
      <w:pPr>
        <w:pStyle w:val="a3"/>
        <w:spacing w:line="360" w:lineRule="auto"/>
        <w:ind w:left="1002" w:right="846" w:firstLine="707"/>
        <w:jc w:val="both"/>
      </w:pPr>
      <w:r>
        <w:rPr>
          <w:b/>
        </w:rPr>
        <w:t xml:space="preserve">Принцип одноразового ввода информации. </w:t>
      </w:r>
      <w:r>
        <w:t>Информация является предметом, средством и продуктом управленческого труда. Введенная в память компьютера она может многократно использоваться для решения комплекса информационно связанных задач. Создание общедоступных банков данных способствовало развитию интегральных схем и массовому внедрению компьютерной техники. Информация стала доступной для рядового пользователя, так как стало возможным получать с ее домашнего компьютера.</w:t>
      </w:r>
    </w:p>
    <w:p w:rsidR="0087326A" w:rsidRDefault="00781B02">
      <w:pPr>
        <w:pStyle w:val="a3"/>
        <w:spacing w:line="360" w:lineRule="auto"/>
        <w:ind w:left="1002" w:right="854" w:firstLine="707"/>
        <w:jc w:val="both"/>
      </w:pPr>
      <w:r>
        <w:t>Все это способствует развитию малого бизнеса, научного и культурного</w:t>
      </w:r>
      <w:r>
        <w:rPr>
          <w:spacing w:val="50"/>
        </w:rPr>
        <w:t xml:space="preserve"> </w:t>
      </w:r>
      <w:r>
        <w:t>обслуживания,</w:t>
      </w:r>
      <w:r>
        <w:rPr>
          <w:spacing w:val="51"/>
        </w:rPr>
        <w:t xml:space="preserve"> </w:t>
      </w:r>
      <w:r>
        <w:t>а</w:t>
      </w:r>
      <w:r>
        <w:rPr>
          <w:spacing w:val="51"/>
        </w:rPr>
        <w:t xml:space="preserve"> </w:t>
      </w:r>
      <w:r>
        <w:t>также</w:t>
      </w:r>
      <w:r>
        <w:rPr>
          <w:spacing w:val="49"/>
        </w:rPr>
        <w:t xml:space="preserve"> </w:t>
      </w:r>
      <w:r>
        <w:t>развитию</w:t>
      </w:r>
      <w:r>
        <w:rPr>
          <w:spacing w:val="51"/>
        </w:rPr>
        <w:t xml:space="preserve"> </w:t>
      </w:r>
      <w:r>
        <w:t>маркетинг</w:t>
      </w:r>
      <w:r>
        <w:rPr>
          <w:spacing w:val="49"/>
        </w:rPr>
        <w:t xml:space="preserve"> </w:t>
      </w:r>
      <w:proofErr w:type="gramStart"/>
      <w:r>
        <w:t>информационных</w:t>
      </w:r>
      <w:proofErr w:type="gramEnd"/>
    </w:p>
    <w:p w:rsidR="0087326A" w:rsidRDefault="00F5009F">
      <w:pPr>
        <w:pStyle w:val="a3"/>
        <w:spacing w:line="362" w:lineRule="auto"/>
        <w:ind w:left="1002" w:right="855"/>
        <w:jc w:val="both"/>
      </w:pPr>
      <w:r>
        <w:rPr>
          <w:noProof/>
          <w:lang w:eastAsia="ru-RU"/>
        </w:rPr>
        <mc:AlternateContent>
          <mc:Choice Requires="wps">
            <w:drawing>
              <wp:anchor distT="0" distB="0" distL="114300" distR="114300" simplePos="0" relativeHeight="251620864" behindDoc="0" locked="0" layoutInCell="1" allowOverlap="1">
                <wp:simplePos x="0" y="0"/>
                <wp:positionH relativeFrom="page">
                  <wp:posOffset>1316990</wp:posOffset>
                </wp:positionH>
                <wp:positionV relativeFrom="page">
                  <wp:posOffset>418465</wp:posOffset>
                </wp:positionV>
                <wp:extent cx="5464810" cy="0"/>
                <wp:effectExtent l="0" t="0" r="0" b="0"/>
                <wp:wrapNone/>
                <wp:docPr id="356" name="Line 4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19" o:spid="_x0000_s1026" style="position:absolute;z-index:251620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hfk3Nh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услуг и расширило экономическое пространство для высокодоходных инвестиций в область малого и среднего предпринимательства.</w:t>
      </w:r>
    </w:p>
    <w:p w:rsidR="0087326A" w:rsidRDefault="00781B02">
      <w:pPr>
        <w:pStyle w:val="a3"/>
        <w:spacing w:line="360" w:lineRule="auto"/>
        <w:ind w:left="1002" w:right="854" w:firstLine="707"/>
        <w:jc w:val="both"/>
      </w:pPr>
      <w:r>
        <w:t>Применение одноразового ввода информации позволяет управляющим всех уровней использовать в своей работе большие объемы достоверной оперативной информации.</w:t>
      </w:r>
    </w:p>
    <w:p w:rsidR="0087326A" w:rsidRDefault="00781B02">
      <w:pPr>
        <w:pStyle w:val="a3"/>
        <w:spacing w:line="360" w:lineRule="auto"/>
        <w:ind w:left="1002" w:right="850" w:firstLine="707"/>
        <w:jc w:val="both"/>
      </w:pPr>
      <w:r>
        <w:rPr>
          <w:b/>
        </w:rPr>
        <w:t xml:space="preserve">Принцип повышения квалификации </w:t>
      </w:r>
      <w:r>
        <w:t xml:space="preserve">этот принцип управления настоятельно требует обязательного повышения квалификации всех сотрудников, занятых в производственном процессе, независимо от занимаемой должности. Рыночная экономика предъявляет более серьезные требования к повышению квалификации руководителей предприятий, так как </w:t>
      </w:r>
      <w:r>
        <w:lastRenderedPageBreak/>
        <w:t xml:space="preserve">они принимают стратегические управленческие решения, несут ответственность за развитее предприятия, за постоянное обновление продукции и реализацию новых технологических и организационных решений. Руководитель должен чутко улавливать период спада деловой активности человека и </w:t>
      </w:r>
      <w:proofErr w:type="gramStart"/>
      <w:r>
        <w:t>помогать ему преодолеть</w:t>
      </w:r>
      <w:proofErr w:type="gramEnd"/>
      <w:r>
        <w:t xml:space="preserve"> несоответствие желаемого и действительного. Необходим перевод (ротация) сотрудников на новый участок работы или направлять его на повышение квалификации.</w:t>
      </w:r>
    </w:p>
    <w:p w:rsidR="0087326A" w:rsidRDefault="00781B02">
      <w:pPr>
        <w:pStyle w:val="5"/>
        <w:ind w:left="4379"/>
        <w:jc w:val="both"/>
      </w:pPr>
      <w:r>
        <w:t>Методы управления</w:t>
      </w:r>
    </w:p>
    <w:p w:rsidR="0087326A" w:rsidRDefault="00781B02">
      <w:pPr>
        <w:pStyle w:val="a3"/>
        <w:spacing w:before="155"/>
        <w:ind w:left="1710"/>
        <w:jc w:val="both"/>
      </w:pPr>
      <w:r>
        <w:t>Методы управления делятся на 3 группы:</w:t>
      </w:r>
    </w:p>
    <w:p w:rsidR="0087326A" w:rsidRDefault="00781B02">
      <w:pPr>
        <w:pStyle w:val="a6"/>
        <w:numPr>
          <w:ilvl w:val="0"/>
          <w:numId w:val="32"/>
        </w:numPr>
        <w:tabs>
          <w:tab w:val="left" w:pos="1710"/>
        </w:tabs>
        <w:spacing w:before="160"/>
        <w:rPr>
          <w:sz w:val="28"/>
        </w:rPr>
      </w:pPr>
      <w:r>
        <w:rPr>
          <w:sz w:val="28"/>
        </w:rPr>
        <w:t>административные:</w:t>
      </w:r>
    </w:p>
    <w:p w:rsidR="0087326A" w:rsidRDefault="00781B02">
      <w:pPr>
        <w:pStyle w:val="a6"/>
        <w:numPr>
          <w:ilvl w:val="0"/>
          <w:numId w:val="31"/>
        </w:numPr>
        <w:tabs>
          <w:tab w:val="left" w:pos="1526"/>
        </w:tabs>
        <w:spacing w:before="161"/>
        <w:rPr>
          <w:sz w:val="28"/>
        </w:rPr>
      </w:pPr>
      <w:r>
        <w:rPr>
          <w:sz w:val="28"/>
        </w:rPr>
        <w:t>организационные,</w:t>
      </w:r>
    </w:p>
    <w:p w:rsidR="0087326A" w:rsidRDefault="00781B02">
      <w:pPr>
        <w:pStyle w:val="a6"/>
        <w:numPr>
          <w:ilvl w:val="0"/>
          <w:numId w:val="31"/>
        </w:numPr>
        <w:tabs>
          <w:tab w:val="left" w:pos="1526"/>
        </w:tabs>
        <w:spacing w:before="160"/>
        <w:rPr>
          <w:sz w:val="28"/>
        </w:rPr>
      </w:pPr>
      <w:r>
        <w:rPr>
          <w:sz w:val="28"/>
        </w:rPr>
        <w:t>административные.</w:t>
      </w:r>
    </w:p>
    <w:p w:rsidR="0087326A" w:rsidRDefault="00781B02">
      <w:pPr>
        <w:pStyle w:val="a6"/>
        <w:numPr>
          <w:ilvl w:val="0"/>
          <w:numId w:val="32"/>
        </w:numPr>
        <w:tabs>
          <w:tab w:val="left" w:pos="1667"/>
        </w:tabs>
        <w:spacing w:before="163"/>
        <w:ind w:left="1666" w:hanging="305"/>
        <w:rPr>
          <w:sz w:val="28"/>
        </w:rPr>
      </w:pPr>
      <w:r>
        <w:rPr>
          <w:sz w:val="28"/>
        </w:rPr>
        <w:t>экономические:</w:t>
      </w:r>
    </w:p>
    <w:p w:rsidR="0087326A" w:rsidRDefault="00781B02">
      <w:pPr>
        <w:pStyle w:val="a6"/>
        <w:numPr>
          <w:ilvl w:val="0"/>
          <w:numId w:val="31"/>
        </w:numPr>
        <w:tabs>
          <w:tab w:val="left" w:pos="1526"/>
        </w:tabs>
        <w:spacing w:before="160"/>
        <w:rPr>
          <w:sz w:val="28"/>
        </w:rPr>
      </w:pPr>
      <w:r>
        <w:rPr>
          <w:sz w:val="28"/>
        </w:rPr>
        <w:t>система</w:t>
      </w:r>
      <w:r>
        <w:rPr>
          <w:spacing w:val="-1"/>
          <w:sz w:val="28"/>
        </w:rPr>
        <w:t xml:space="preserve"> </w:t>
      </w:r>
      <w:r>
        <w:rPr>
          <w:sz w:val="28"/>
        </w:rPr>
        <w:t>поощрений,</w:t>
      </w:r>
    </w:p>
    <w:p w:rsidR="0087326A" w:rsidRDefault="00781B02">
      <w:pPr>
        <w:pStyle w:val="a6"/>
        <w:numPr>
          <w:ilvl w:val="0"/>
          <w:numId w:val="31"/>
        </w:numPr>
        <w:tabs>
          <w:tab w:val="left" w:pos="1526"/>
        </w:tabs>
        <w:spacing w:before="161"/>
        <w:rPr>
          <w:sz w:val="28"/>
        </w:rPr>
      </w:pPr>
      <w:r>
        <w:rPr>
          <w:sz w:val="28"/>
        </w:rPr>
        <w:t>система штрафов (в развитом обществе не</w:t>
      </w:r>
      <w:r>
        <w:rPr>
          <w:spacing w:val="-6"/>
          <w:sz w:val="28"/>
        </w:rPr>
        <w:t xml:space="preserve"> </w:t>
      </w:r>
      <w:r>
        <w:rPr>
          <w:sz w:val="28"/>
        </w:rPr>
        <w:t>применяется).</w:t>
      </w:r>
    </w:p>
    <w:p w:rsidR="0087326A" w:rsidRDefault="00781B02">
      <w:pPr>
        <w:pStyle w:val="a6"/>
        <w:numPr>
          <w:ilvl w:val="0"/>
          <w:numId w:val="32"/>
        </w:numPr>
        <w:tabs>
          <w:tab w:val="left" w:pos="1667"/>
        </w:tabs>
        <w:spacing w:before="161"/>
        <w:ind w:left="1666" w:hanging="305"/>
        <w:rPr>
          <w:sz w:val="28"/>
        </w:rPr>
      </w:pPr>
      <w:r>
        <w:rPr>
          <w:sz w:val="28"/>
        </w:rPr>
        <w:t>социально-психологические:</w:t>
      </w:r>
    </w:p>
    <w:p w:rsidR="0087326A" w:rsidRDefault="00781B02">
      <w:pPr>
        <w:pStyle w:val="a6"/>
        <w:numPr>
          <w:ilvl w:val="0"/>
          <w:numId w:val="31"/>
        </w:numPr>
        <w:tabs>
          <w:tab w:val="left" w:pos="1526"/>
        </w:tabs>
        <w:spacing w:before="160"/>
        <w:rPr>
          <w:sz w:val="28"/>
        </w:rPr>
      </w:pPr>
      <w:r>
        <w:rPr>
          <w:sz w:val="28"/>
        </w:rPr>
        <w:t>социальные,</w:t>
      </w:r>
    </w:p>
    <w:p w:rsidR="0087326A" w:rsidRDefault="00781B02">
      <w:pPr>
        <w:pStyle w:val="a6"/>
        <w:numPr>
          <w:ilvl w:val="0"/>
          <w:numId w:val="31"/>
        </w:numPr>
        <w:tabs>
          <w:tab w:val="left" w:pos="1526"/>
        </w:tabs>
        <w:spacing w:before="163"/>
        <w:rPr>
          <w:sz w:val="28"/>
        </w:rPr>
      </w:pPr>
      <w:r>
        <w:rPr>
          <w:sz w:val="28"/>
        </w:rPr>
        <w:t>психологические.</w:t>
      </w:r>
    </w:p>
    <w:p w:rsidR="0087326A" w:rsidRDefault="00781B02">
      <w:pPr>
        <w:pStyle w:val="a3"/>
        <w:spacing w:before="48" w:line="360" w:lineRule="auto"/>
        <w:ind w:left="1002" w:right="851" w:firstLine="707"/>
        <w:jc w:val="both"/>
      </w:pPr>
      <w:r>
        <w:t>Согласно классификации В.В. Костюченко существуют следующие методы управления.</w:t>
      </w:r>
    </w:p>
    <w:p w:rsidR="0087326A" w:rsidRDefault="00F5009F">
      <w:pPr>
        <w:pStyle w:val="a3"/>
        <w:spacing w:line="360" w:lineRule="auto"/>
        <w:ind w:left="1002" w:right="851" w:firstLine="707"/>
        <w:jc w:val="both"/>
      </w:pPr>
      <w:r>
        <w:rPr>
          <w:noProof/>
          <w:lang w:eastAsia="ru-RU"/>
        </w:rPr>
        <mc:AlternateContent>
          <mc:Choice Requires="wps">
            <w:drawing>
              <wp:anchor distT="0" distB="0" distL="114300" distR="114300" simplePos="0" relativeHeight="251621888" behindDoc="0" locked="0" layoutInCell="1" allowOverlap="1">
                <wp:simplePos x="0" y="0"/>
                <wp:positionH relativeFrom="page">
                  <wp:posOffset>1316990</wp:posOffset>
                </wp:positionH>
                <wp:positionV relativeFrom="page">
                  <wp:posOffset>418465</wp:posOffset>
                </wp:positionV>
                <wp:extent cx="5464810" cy="0"/>
                <wp:effectExtent l="0" t="0" r="0" b="0"/>
                <wp:wrapNone/>
                <wp:docPr id="355" name="Line 4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18" o:spid="_x0000_s1026" style="position:absolute;z-index:251621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DIqX2R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rPr>
          <w:b/>
        </w:rPr>
        <w:t xml:space="preserve">Искусство управления </w:t>
      </w:r>
      <w:r w:rsidR="00781B02">
        <w:t>имеет в своей основе талант, оригинальность и самобытность личности. Талант руководителя проявляется в его яркой индивидуальности, нестандартности, в особом образе мышления и широком кругозоре.</w:t>
      </w:r>
    </w:p>
    <w:p w:rsidR="0087326A" w:rsidRDefault="00781B02">
      <w:pPr>
        <w:pStyle w:val="a3"/>
        <w:spacing w:line="360" w:lineRule="auto"/>
        <w:ind w:left="1002" w:right="852" w:firstLine="707"/>
        <w:jc w:val="both"/>
      </w:pPr>
      <w:r>
        <w:t xml:space="preserve">Методы искусства управления </w:t>
      </w:r>
      <w:proofErr w:type="gramStart"/>
      <w:r>
        <w:t>универсальны</w:t>
      </w:r>
      <w:proofErr w:type="gramEnd"/>
      <w:r>
        <w:t xml:space="preserve"> используются в различных ситуациях, от публичного выступления до уровня межличностных отношений. Необходимо постоянно помнить о цели диалога и направлять его в нужное</w:t>
      </w:r>
      <w:r>
        <w:rPr>
          <w:spacing w:val="-3"/>
        </w:rPr>
        <w:t xml:space="preserve"> </w:t>
      </w:r>
      <w:r>
        <w:t>русло.</w:t>
      </w:r>
    </w:p>
    <w:p w:rsidR="0087326A" w:rsidRDefault="00781B02">
      <w:pPr>
        <w:pStyle w:val="a3"/>
        <w:spacing w:line="360" w:lineRule="auto"/>
        <w:ind w:left="1002" w:right="848" w:firstLine="707"/>
        <w:jc w:val="both"/>
      </w:pPr>
      <w:r>
        <w:rPr>
          <w:b/>
        </w:rPr>
        <w:t xml:space="preserve">Метод Сократа. </w:t>
      </w:r>
      <w:proofErr w:type="gramStart"/>
      <w:r>
        <w:t xml:space="preserve">Сократ сформулировал сверхсрочные задачи познания – познай самого себя и научись искусству жить; дал определения таким этническим понятиям, как мужество, доблесть, справедливость; свои </w:t>
      </w:r>
      <w:r>
        <w:lastRenderedPageBreak/>
        <w:t xml:space="preserve">исследования сравнении с «искусством </w:t>
      </w:r>
      <w:proofErr w:type="spellStart"/>
      <w:r>
        <w:t>повиальной</w:t>
      </w:r>
      <w:proofErr w:type="spellEnd"/>
      <w:r>
        <w:t xml:space="preserve"> бабки»; обосновал критическое отношение к догматическим утверждениям (сократовские иронии).</w:t>
      </w:r>
      <w:proofErr w:type="gramEnd"/>
    </w:p>
    <w:p w:rsidR="0087326A" w:rsidRDefault="00781B02">
      <w:pPr>
        <w:pStyle w:val="a3"/>
        <w:spacing w:line="360" w:lineRule="auto"/>
        <w:ind w:left="1002" w:right="850" w:firstLine="986"/>
        <w:jc w:val="both"/>
      </w:pPr>
      <w:r>
        <w:t xml:space="preserve">Особое внимание Сократ уделил диалогу, искусству рассуждений и доказательств. Его метод ведения диалога </w:t>
      </w:r>
      <w:proofErr w:type="gramStart"/>
      <w:r>
        <w:t>строился на блестящем умении так строит</w:t>
      </w:r>
      <w:proofErr w:type="gramEnd"/>
      <w:r>
        <w:t xml:space="preserve"> логическую цепь умозаключений, что его оппоненты вынуждены соглашаться с каждым доводом на любом этапе диалога. Постоянно подчеркивал, что всякое умение, если оно не опирается на справедливость и добродетель (добро и красоту), является плутовством, а не мудростью.</w:t>
      </w:r>
    </w:p>
    <w:p w:rsidR="0087326A" w:rsidRDefault="00781B02">
      <w:pPr>
        <w:pStyle w:val="5"/>
        <w:spacing w:before="4"/>
        <w:ind w:left="1710"/>
        <w:jc w:val="both"/>
      </w:pPr>
      <w:r>
        <w:t>Метод трех раундов.</w:t>
      </w:r>
    </w:p>
    <w:p w:rsidR="0087326A" w:rsidRDefault="00781B02">
      <w:pPr>
        <w:pStyle w:val="a3"/>
        <w:spacing w:before="156" w:line="360" w:lineRule="auto"/>
        <w:ind w:left="1002" w:right="849" w:firstLine="707"/>
        <w:jc w:val="both"/>
      </w:pPr>
      <w:r>
        <w:rPr>
          <w:b/>
        </w:rPr>
        <w:t xml:space="preserve">Первый раунд. </w:t>
      </w:r>
      <w:r>
        <w:t xml:space="preserve">В первой части диалога коротко </w:t>
      </w:r>
      <w:proofErr w:type="gramStart"/>
      <w:r>
        <w:t>излагается суть проблемы или ситуации, соглашаясь с оппонентом и таким образом вызывая</w:t>
      </w:r>
      <w:proofErr w:type="gramEnd"/>
      <w:r>
        <w:t xml:space="preserve"> его положительные реакции (метод Сократа).</w:t>
      </w:r>
    </w:p>
    <w:p w:rsidR="0087326A" w:rsidRDefault="00781B02">
      <w:pPr>
        <w:pStyle w:val="a3"/>
        <w:spacing w:line="360" w:lineRule="auto"/>
        <w:ind w:left="1002" w:right="851" w:firstLine="707"/>
        <w:jc w:val="both"/>
      </w:pPr>
      <w:r>
        <w:rPr>
          <w:b/>
        </w:rPr>
        <w:t xml:space="preserve">Второй раунд. </w:t>
      </w:r>
      <w:r>
        <w:t xml:space="preserve">Дается несколько альтернативных вариантов решения проблемы, упомянув </w:t>
      </w:r>
      <w:proofErr w:type="gramStart"/>
      <w:r>
        <w:t>свой</w:t>
      </w:r>
      <w:proofErr w:type="gramEnd"/>
      <w:r>
        <w:t>, желаемый.</w:t>
      </w:r>
    </w:p>
    <w:p w:rsidR="0087326A" w:rsidRDefault="00781B02">
      <w:pPr>
        <w:pStyle w:val="a3"/>
        <w:spacing w:line="362" w:lineRule="auto"/>
        <w:ind w:left="1002" w:right="850" w:firstLine="707"/>
        <w:jc w:val="both"/>
      </w:pPr>
      <w:r>
        <w:rPr>
          <w:b/>
        </w:rPr>
        <w:t xml:space="preserve">Третий раунд. </w:t>
      </w:r>
      <w:r>
        <w:t>Когда оппонент поймет, что ненавязчиво упомянутый вами вариант – лучший, нужно с ним согласиться.</w:t>
      </w:r>
    </w:p>
    <w:p w:rsidR="0087326A" w:rsidRDefault="00781B02">
      <w:pPr>
        <w:pStyle w:val="a3"/>
        <w:spacing w:line="360" w:lineRule="auto"/>
        <w:ind w:left="1002" w:right="850" w:firstLine="707"/>
        <w:jc w:val="both"/>
      </w:pPr>
      <w:r>
        <w:rPr>
          <w:b/>
        </w:rPr>
        <w:t xml:space="preserve">Метод Штирлица. </w:t>
      </w:r>
      <w:r>
        <w:t xml:space="preserve">Прием, позволяющий навязать свою идею, свой план вышестоящему руководителю или коллективу. Во время </w:t>
      </w:r>
      <w:proofErr w:type="gramStart"/>
      <w:r>
        <w:t>приватного</w:t>
      </w:r>
      <w:proofErr w:type="gramEnd"/>
    </w:p>
    <w:p w:rsidR="0087326A" w:rsidRDefault="00F5009F">
      <w:pPr>
        <w:pStyle w:val="a3"/>
        <w:spacing w:line="360" w:lineRule="auto"/>
        <w:ind w:left="1002" w:right="848"/>
        <w:jc w:val="both"/>
      </w:pPr>
      <w:r>
        <w:rPr>
          <w:noProof/>
          <w:lang w:eastAsia="ru-RU"/>
        </w:rPr>
        <mc:AlternateContent>
          <mc:Choice Requires="wps">
            <w:drawing>
              <wp:anchor distT="0" distB="0" distL="114300" distR="114300" simplePos="0" relativeHeight="251622912" behindDoc="0" locked="0" layoutInCell="1" allowOverlap="1">
                <wp:simplePos x="0" y="0"/>
                <wp:positionH relativeFrom="page">
                  <wp:posOffset>1316990</wp:posOffset>
                </wp:positionH>
                <wp:positionV relativeFrom="page">
                  <wp:posOffset>418465</wp:posOffset>
                </wp:positionV>
                <wp:extent cx="5464810" cy="0"/>
                <wp:effectExtent l="0" t="0" r="0" b="0"/>
                <wp:wrapNone/>
                <wp:docPr id="354" name="Line 4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17" o:spid="_x0000_s1026" style="position:absolute;z-index:251622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M/bGdh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 xml:space="preserve">разговора нужно не навязчиво, вскользь среди других вариантов решения упомянуть </w:t>
      </w:r>
      <w:proofErr w:type="gramStart"/>
      <w:r w:rsidR="00781B02">
        <w:t>о</w:t>
      </w:r>
      <w:proofErr w:type="gramEnd"/>
      <w:r w:rsidR="00781B02">
        <w:t xml:space="preserve"> </w:t>
      </w:r>
      <w:proofErr w:type="gramStart"/>
      <w:r w:rsidR="00781B02">
        <w:t>соей</w:t>
      </w:r>
      <w:proofErr w:type="gramEnd"/>
      <w:r w:rsidR="00781B02">
        <w:t xml:space="preserve"> идее и немедленно «забыть ее» Умный начальник сразу оценить разумность вашей мысли и потом, продумав ее, предложить как свою, значительно расширив, уточнив и конкретизировав.</w:t>
      </w:r>
    </w:p>
    <w:p w:rsidR="0087326A" w:rsidRDefault="00781B02">
      <w:pPr>
        <w:pStyle w:val="a3"/>
        <w:spacing w:line="362" w:lineRule="auto"/>
        <w:ind w:left="1002" w:right="848" w:firstLine="707"/>
        <w:jc w:val="both"/>
      </w:pPr>
      <w:r>
        <w:t>Выгодное управленческое решение лучше не предлагать напрямую руководителю, а подготовить его среди других пунктов плана работ.</w:t>
      </w:r>
    </w:p>
    <w:p w:rsidR="0087326A" w:rsidRDefault="00781B02">
      <w:pPr>
        <w:pStyle w:val="a3"/>
        <w:spacing w:line="360" w:lineRule="auto"/>
        <w:ind w:left="1002" w:right="848" w:firstLine="707"/>
        <w:jc w:val="both"/>
      </w:pPr>
      <w:r>
        <w:rPr>
          <w:b/>
        </w:rPr>
        <w:t xml:space="preserve">Метод «лягушка в сметане». </w:t>
      </w:r>
      <w:r>
        <w:t>Необходимо бороться до конца, используя самые невероятные возможности для достижения цели. Нерешительность приводит к трагедии, так как не остается времени для реализации управленческого решения («куриный эффект»). Бесконечные сомнения, нерешительность, неспособность сделать выбор приводит к тяжелым психическим травмам («эффект буриданова осла»).</w:t>
      </w:r>
    </w:p>
    <w:p w:rsidR="0087326A" w:rsidRDefault="0087326A">
      <w:pPr>
        <w:pStyle w:val="a3"/>
        <w:spacing w:before="8"/>
        <w:rPr>
          <w:sz w:val="27"/>
        </w:rPr>
      </w:pPr>
    </w:p>
    <w:p w:rsidR="0087326A" w:rsidRDefault="00781B02">
      <w:pPr>
        <w:pStyle w:val="5"/>
        <w:ind w:left="3873"/>
        <w:jc w:val="both"/>
      </w:pPr>
      <w:r>
        <w:t>Функции управления</w:t>
      </w:r>
    </w:p>
    <w:p w:rsidR="0087326A" w:rsidRDefault="00781B02">
      <w:pPr>
        <w:pStyle w:val="a3"/>
        <w:spacing w:before="158" w:line="360" w:lineRule="auto"/>
        <w:ind w:left="574" w:right="1273" w:firstLine="710"/>
        <w:jc w:val="both"/>
      </w:pPr>
      <w:r>
        <w:t>Под функциями управления понимают особые виды управленческого труда, представляющие те или иные направления воздействия на управляемые объекты.</w:t>
      </w:r>
    </w:p>
    <w:p w:rsidR="0087326A" w:rsidRDefault="00781B02">
      <w:pPr>
        <w:pStyle w:val="a3"/>
        <w:spacing w:line="360" w:lineRule="auto"/>
        <w:ind w:left="1710" w:right="2929" w:hanging="425"/>
      </w:pPr>
      <w:r>
        <w:t>Существуют, например, следующие функции управления: сбор, обработка и хранение информации, нормирование,</w:t>
      </w:r>
    </w:p>
    <w:p w:rsidR="0087326A" w:rsidRDefault="00781B02">
      <w:pPr>
        <w:pStyle w:val="a3"/>
        <w:spacing w:line="360" w:lineRule="auto"/>
        <w:ind w:left="1710" w:right="7354"/>
      </w:pPr>
      <w:proofErr w:type="gramStart"/>
      <w:r>
        <w:t>прогнозирование, планирование, организация, руководство, координация, регулирование, контроль, корректировка, распределение, стимулирование, учет,</w:t>
      </w:r>
      <w:proofErr w:type="gramEnd"/>
    </w:p>
    <w:p w:rsidR="0087326A" w:rsidRDefault="00F5009F">
      <w:pPr>
        <w:pStyle w:val="a3"/>
        <w:spacing w:line="319" w:lineRule="exact"/>
        <w:ind w:left="1710"/>
      </w:pPr>
      <w:r>
        <w:rPr>
          <w:noProof/>
          <w:lang w:eastAsia="ru-RU"/>
        </w:rPr>
        <mc:AlternateContent>
          <mc:Choice Requires="wps">
            <w:drawing>
              <wp:anchor distT="0" distB="0" distL="114300" distR="114300" simplePos="0" relativeHeight="251623936" behindDoc="0" locked="0" layoutInCell="1" allowOverlap="1">
                <wp:simplePos x="0" y="0"/>
                <wp:positionH relativeFrom="page">
                  <wp:posOffset>1316990</wp:posOffset>
                </wp:positionH>
                <wp:positionV relativeFrom="page">
                  <wp:posOffset>418465</wp:posOffset>
                </wp:positionV>
                <wp:extent cx="5464810" cy="0"/>
                <wp:effectExtent l="0" t="0" r="0" b="0"/>
                <wp:wrapNone/>
                <wp:docPr id="353" name="Line 4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16" o:spid="_x0000_s1026" style="position:absolute;z-index:251623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SW0bFR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анализ.</w:t>
      </w:r>
    </w:p>
    <w:p w:rsidR="0087326A" w:rsidRDefault="00781B02">
      <w:pPr>
        <w:pStyle w:val="5"/>
        <w:spacing w:before="167"/>
        <w:ind w:left="0" w:right="270"/>
      </w:pPr>
      <w:r>
        <w:t>Стили руководства</w:t>
      </w:r>
    </w:p>
    <w:p w:rsidR="0087326A" w:rsidRDefault="00781B02">
      <w:pPr>
        <w:pStyle w:val="a3"/>
        <w:tabs>
          <w:tab w:val="left" w:pos="2146"/>
          <w:tab w:val="left" w:pos="3793"/>
          <w:tab w:val="left" w:pos="5842"/>
          <w:tab w:val="left" w:pos="7457"/>
          <w:tab w:val="left" w:pos="7847"/>
          <w:tab w:val="left" w:pos="9261"/>
        </w:tabs>
        <w:spacing w:before="156" w:line="360" w:lineRule="auto"/>
        <w:ind w:left="1002" w:right="1278" w:firstLine="707"/>
      </w:pPr>
      <w:r>
        <w:t>В</w:t>
      </w:r>
      <w:r>
        <w:tab/>
        <w:t>управлении</w:t>
      </w:r>
      <w:r>
        <w:tab/>
        <w:t>производством</w:t>
      </w:r>
      <w:r>
        <w:tab/>
        <w:t>существует</w:t>
      </w:r>
      <w:r>
        <w:tab/>
        <w:t>3</w:t>
      </w:r>
      <w:r>
        <w:tab/>
      </w:r>
      <w:proofErr w:type="gramStart"/>
      <w:r>
        <w:t>основных</w:t>
      </w:r>
      <w:proofErr w:type="gramEnd"/>
      <w:r>
        <w:tab/>
      </w:r>
      <w:r>
        <w:rPr>
          <w:spacing w:val="-5"/>
        </w:rPr>
        <w:t xml:space="preserve">стиля </w:t>
      </w:r>
      <w:r>
        <w:t>руководства:</w:t>
      </w:r>
    </w:p>
    <w:p w:rsidR="0087326A" w:rsidRDefault="00781B02">
      <w:pPr>
        <w:pStyle w:val="a3"/>
        <w:spacing w:line="360" w:lineRule="auto"/>
        <w:ind w:left="1710" w:right="5199"/>
      </w:pPr>
      <w:r>
        <w:t>Авторитарный (директивный), Демократический (коллегиальный), Либеральный (попустительский).</w:t>
      </w:r>
    </w:p>
    <w:p w:rsidR="0087326A" w:rsidRDefault="00781B02">
      <w:pPr>
        <w:pStyle w:val="a3"/>
        <w:spacing w:line="357" w:lineRule="auto"/>
        <w:ind w:left="1002" w:right="1269" w:firstLine="707"/>
        <w:jc w:val="both"/>
      </w:pPr>
      <w:r>
        <w:t>Встречаются и смешанные стили: директивно-коллегиальный, авторитарно-попустительский и т. д.</w:t>
      </w:r>
    </w:p>
    <w:p w:rsidR="0087326A" w:rsidRDefault="00781B02">
      <w:pPr>
        <w:pStyle w:val="a3"/>
        <w:spacing w:before="167" w:line="360" w:lineRule="auto"/>
        <w:ind w:left="1002" w:right="1268" w:firstLine="707"/>
        <w:jc w:val="both"/>
      </w:pPr>
      <w:r>
        <w:t xml:space="preserve">Либеральный стиль уместен в научной сфере, общественных организациях. Авторитарный – в кризисных ситуациях, при авариях и т. п. В обычных производственных условиях, в т. ч. при нормальном ходе </w:t>
      </w:r>
      <w:r>
        <w:lastRenderedPageBreak/>
        <w:t xml:space="preserve">строительных процессов, наиболее предпочтителен демократический стиль. Также допустим смешанный стиль руководства, включающий в себя элементы всех </w:t>
      </w:r>
      <w:proofErr w:type="spellStart"/>
      <w:proofErr w:type="gramStart"/>
      <w:r>
        <w:t>тр</w:t>
      </w:r>
      <w:proofErr w:type="gramEnd"/>
      <w:r>
        <w:t>ѐх</w:t>
      </w:r>
      <w:proofErr w:type="spellEnd"/>
      <w:r>
        <w:t xml:space="preserve"> основных стилей (авторитарно-коллегиально- либеральный).</w:t>
      </w:r>
    </w:p>
    <w:p w:rsidR="0087326A" w:rsidRDefault="00781B02" w:rsidP="006B1019">
      <w:pPr>
        <w:pStyle w:val="5"/>
        <w:spacing w:before="164" w:line="242" w:lineRule="auto"/>
        <w:ind w:left="3297" w:right="3143" w:firstLine="175"/>
      </w:pPr>
      <w:r>
        <w:t>Организационное проектирование в системе управления</w:t>
      </w:r>
      <w:r>
        <w:rPr>
          <w:spacing w:val="-6"/>
        </w:rPr>
        <w:t xml:space="preserve"> </w:t>
      </w:r>
      <w:r>
        <w:t>деятельностью</w:t>
      </w:r>
    </w:p>
    <w:p w:rsidR="0087326A" w:rsidRDefault="0087326A">
      <w:pPr>
        <w:pStyle w:val="a3"/>
        <w:spacing w:before="2"/>
        <w:rPr>
          <w:b/>
          <w:sz w:val="27"/>
        </w:rPr>
      </w:pPr>
    </w:p>
    <w:p w:rsidR="0087326A" w:rsidRDefault="00781B02">
      <w:pPr>
        <w:pStyle w:val="a3"/>
        <w:spacing w:line="360" w:lineRule="auto"/>
        <w:ind w:left="1002" w:right="853" w:firstLine="707"/>
        <w:jc w:val="both"/>
      </w:pPr>
      <w:r>
        <w:t xml:space="preserve">Успешность производительной деятельности зависит от технической организации работ, </w:t>
      </w:r>
      <w:proofErr w:type="spellStart"/>
      <w:r>
        <w:t>функционализации</w:t>
      </w:r>
      <w:proofErr w:type="spellEnd"/>
      <w:r>
        <w:t xml:space="preserve"> и специализации труда на предприятии.</w:t>
      </w:r>
    </w:p>
    <w:p w:rsidR="0087326A" w:rsidRDefault="00781B02">
      <w:pPr>
        <w:pStyle w:val="a3"/>
        <w:spacing w:line="360" w:lineRule="auto"/>
        <w:ind w:left="1002" w:right="851" w:firstLine="707"/>
        <w:jc w:val="both"/>
      </w:pPr>
      <w:r>
        <w:t>В 90-е годы XIX века впервые было установлено различие в понятиях рентабельность предприятия и его эффективность.</w:t>
      </w:r>
    </w:p>
    <w:p w:rsidR="0087326A" w:rsidRDefault="00781B02">
      <w:pPr>
        <w:pStyle w:val="a3"/>
        <w:spacing w:line="321" w:lineRule="exact"/>
        <w:ind w:left="1710"/>
        <w:jc w:val="both"/>
      </w:pPr>
      <w:r>
        <w:t>Эффективность выражается в категориях:</w:t>
      </w:r>
    </w:p>
    <w:p w:rsidR="0087326A" w:rsidRDefault="00781B02">
      <w:pPr>
        <w:pStyle w:val="a6"/>
        <w:numPr>
          <w:ilvl w:val="1"/>
          <w:numId w:val="31"/>
        </w:numPr>
        <w:tabs>
          <w:tab w:val="left" w:pos="1874"/>
        </w:tabs>
        <w:spacing w:before="161"/>
        <w:jc w:val="both"/>
        <w:rPr>
          <w:sz w:val="28"/>
        </w:rPr>
      </w:pPr>
      <w:r>
        <w:rPr>
          <w:sz w:val="28"/>
        </w:rPr>
        <w:t>устойчивость</w:t>
      </w:r>
      <w:r>
        <w:rPr>
          <w:spacing w:val="-2"/>
          <w:sz w:val="28"/>
        </w:rPr>
        <w:t xml:space="preserve"> </w:t>
      </w:r>
      <w:r>
        <w:rPr>
          <w:sz w:val="28"/>
        </w:rPr>
        <w:t>функционирования;</w:t>
      </w:r>
    </w:p>
    <w:p w:rsidR="0087326A" w:rsidRDefault="00781B02">
      <w:pPr>
        <w:pStyle w:val="a6"/>
        <w:numPr>
          <w:ilvl w:val="1"/>
          <w:numId w:val="31"/>
        </w:numPr>
        <w:tabs>
          <w:tab w:val="left" w:pos="1874"/>
        </w:tabs>
        <w:spacing w:before="163"/>
        <w:jc w:val="both"/>
        <w:rPr>
          <w:sz w:val="28"/>
        </w:rPr>
      </w:pPr>
      <w:r>
        <w:rPr>
          <w:sz w:val="28"/>
        </w:rPr>
        <w:t>стабильность;</w:t>
      </w:r>
    </w:p>
    <w:p w:rsidR="0087326A" w:rsidRDefault="00781B02">
      <w:pPr>
        <w:pStyle w:val="a6"/>
        <w:numPr>
          <w:ilvl w:val="1"/>
          <w:numId w:val="31"/>
        </w:numPr>
        <w:tabs>
          <w:tab w:val="left" w:pos="1874"/>
        </w:tabs>
        <w:spacing w:before="161"/>
        <w:jc w:val="both"/>
        <w:rPr>
          <w:sz w:val="28"/>
        </w:rPr>
      </w:pPr>
      <w:r>
        <w:rPr>
          <w:sz w:val="28"/>
        </w:rPr>
        <w:t>увеличение зоны</w:t>
      </w:r>
      <w:r>
        <w:rPr>
          <w:spacing w:val="-1"/>
          <w:sz w:val="28"/>
        </w:rPr>
        <w:t xml:space="preserve"> </w:t>
      </w:r>
      <w:r>
        <w:rPr>
          <w:sz w:val="28"/>
        </w:rPr>
        <w:t>влияния.</w:t>
      </w:r>
    </w:p>
    <w:p w:rsidR="006B1019" w:rsidRDefault="006B1019" w:rsidP="006B1019">
      <w:pPr>
        <w:pStyle w:val="a3"/>
        <w:spacing w:before="160" w:line="360" w:lineRule="auto"/>
        <w:ind w:left="1002" w:right="845" w:firstLine="707"/>
        <w:jc w:val="both"/>
      </w:pPr>
    </w:p>
    <w:p w:rsidR="006B1019" w:rsidRDefault="00781B02" w:rsidP="006B1019">
      <w:pPr>
        <w:pStyle w:val="a3"/>
        <w:spacing w:before="160" w:line="360" w:lineRule="auto"/>
        <w:ind w:left="1002" w:right="845" w:firstLine="707"/>
        <w:jc w:val="both"/>
      </w:pPr>
      <w:r>
        <w:t>В России возникает проект построения «всеобщей организации наук</w:t>
      </w:r>
      <w:proofErr w:type="gramStart"/>
      <w:r>
        <w:t>и-</w:t>
      </w:r>
      <w:proofErr w:type="gramEnd"/>
      <w:r>
        <w:t xml:space="preserve"> </w:t>
      </w:r>
      <w:proofErr w:type="spellStart"/>
      <w:r>
        <w:t>тектологии</w:t>
      </w:r>
      <w:proofErr w:type="spellEnd"/>
      <w:r>
        <w:t>» (А. Богданов (Малиновский)) 1920-1922 гг. В Германии новое теоретическое направление н</w:t>
      </w:r>
      <w:r w:rsidR="006B1019">
        <w:t>азывается «Теорией предприятий»</w:t>
      </w:r>
    </w:p>
    <w:p w:rsidR="006B1019" w:rsidRDefault="006B1019" w:rsidP="006B1019">
      <w:pPr>
        <w:pStyle w:val="a3"/>
        <w:spacing w:before="160" w:line="360" w:lineRule="auto"/>
        <w:ind w:left="1002" w:right="845" w:firstLine="707"/>
        <w:jc w:val="both"/>
      </w:pPr>
      <w:r>
        <w:t>как:</w:t>
      </w:r>
    </w:p>
    <w:p w:rsidR="006B1019" w:rsidRDefault="006B1019" w:rsidP="006B1019">
      <w:pPr>
        <w:pStyle w:val="a3"/>
        <w:spacing w:line="319" w:lineRule="exact"/>
        <w:ind w:firstLine="191"/>
      </w:pPr>
      <w:r>
        <w:t>В последние годы формируется такие новые направления</w:t>
      </w:r>
      <w:r>
        <w:rPr>
          <w:spacing w:val="51"/>
        </w:rPr>
        <w:t xml:space="preserve"> </w:t>
      </w:r>
      <w:r>
        <w:t>деятельности</w:t>
      </w:r>
    </w:p>
    <w:p w:rsidR="006B1019" w:rsidRDefault="006B1019" w:rsidP="006B1019">
      <w:pPr>
        <w:pStyle w:val="a3"/>
        <w:rPr>
          <w:sz w:val="30"/>
        </w:rPr>
      </w:pPr>
    </w:p>
    <w:p w:rsidR="006B1019" w:rsidRDefault="006B1019" w:rsidP="006B1019">
      <w:pPr>
        <w:pStyle w:val="a3"/>
        <w:spacing w:before="1"/>
        <w:rPr>
          <w:sz w:val="26"/>
        </w:rPr>
      </w:pPr>
    </w:p>
    <w:p w:rsidR="006B1019" w:rsidRDefault="006B1019" w:rsidP="006B1019">
      <w:pPr>
        <w:pStyle w:val="a6"/>
        <w:numPr>
          <w:ilvl w:val="0"/>
          <w:numId w:val="30"/>
        </w:numPr>
        <w:tabs>
          <w:tab w:val="left" w:pos="473"/>
        </w:tabs>
        <w:rPr>
          <w:sz w:val="28"/>
        </w:rPr>
      </w:pPr>
      <w:r>
        <w:rPr>
          <w:sz w:val="28"/>
        </w:rPr>
        <w:t>Финансовая</w:t>
      </w:r>
      <w:r>
        <w:rPr>
          <w:spacing w:val="-4"/>
          <w:sz w:val="28"/>
        </w:rPr>
        <w:t xml:space="preserve"> </w:t>
      </w:r>
      <w:r>
        <w:rPr>
          <w:sz w:val="28"/>
        </w:rPr>
        <w:t>инженерия.</w:t>
      </w:r>
    </w:p>
    <w:p w:rsidR="006B1019" w:rsidRDefault="006B1019" w:rsidP="006B1019">
      <w:pPr>
        <w:pStyle w:val="a6"/>
        <w:numPr>
          <w:ilvl w:val="0"/>
          <w:numId w:val="30"/>
        </w:numPr>
        <w:tabs>
          <w:tab w:val="left" w:pos="473"/>
        </w:tabs>
        <w:spacing w:before="161" w:line="360" w:lineRule="auto"/>
        <w:ind w:left="192" w:right="3624" w:firstLine="0"/>
        <w:rPr>
          <w:sz w:val="28"/>
        </w:rPr>
      </w:pPr>
      <w:r>
        <w:rPr>
          <w:sz w:val="28"/>
        </w:rPr>
        <w:t>Управление программами реального развития. 3.Стратегический</w:t>
      </w:r>
      <w:r>
        <w:rPr>
          <w:spacing w:val="-1"/>
          <w:sz w:val="28"/>
        </w:rPr>
        <w:t xml:space="preserve"> </w:t>
      </w:r>
      <w:r>
        <w:rPr>
          <w:sz w:val="28"/>
        </w:rPr>
        <w:t>маркетинг.</w:t>
      </w:r>
    </w:p>
    <w:p w:rsidR="006B1019" w:rsidRDefault="006B1019" w:rsidP="006B1019">
      <w:pPr>
        <w:pStyle w:val="a6"/>
        <w:numPr>
          <w:ilvl w:val="0"/>
          <w:numId w:val="29"/>
        </w:numPr>
        <w:tabs>
          <w:tab w:val="left" w:pos="473"/>
        </w:tabs>
        <w:spacing w:before="1"/>
        <w:rPr>
          <w:sz w:val="28"/>
        </w:rPr>
      </w:pPr>
      <w:proofErr w:type="spellStart"/>
      <w:r>
        <w:rPr>
          <w:sz w:val="28"/>
        </w:rPr>
        <w:t>Экаунтинг</w:t>
      </w:r>
      <w:proofErr w:type="spellEnd"/>
      <w:r>
        <w:rPr>
          <w:sz w:val="28"/>
        </w:rPr>
        <w:t>.</w:t>
      </w:r>
    </w:p>
    <w:p w:rsidR="006B1019" w:rsidRDefault="006B1019" w:rsidP="006B1019">
      <w:pPr>
        <w:pStyle w:val="a6"/>
        <w:numPr>
          <w:ilvl w:val="0"/>
          <w:numId w:val="29"/>
        </w:numPr>
        <w:tabs>
          <w:tab w:val="left" w:pos="473"/>
        </w:tabs>
        <w:spacing w:before="161"/>
        <w:rPr>
          <w:sz w:val="28"/>
        </w:rPr>
      </w:pPr>
      <w:r>
        <w:rPr>
          <w:sz w:val="28"/>
        </w:rPr>
        <w:t>Культурная</w:t>
      </w:r>
      <w:r>
        <w:rPr>
          <w:spacing w:val="-1"/>
          <w:sz w:val="28"/>
        </w:rPr>
        <w:t xml:space="preserve"> </w:t>
      </w:r>
      <w:r>
        <w:rPr>
          <w:sz w:val="28"/>
        </w:rPr>
        <w:t>политика.</w:t>
      </w:r>
    </w:p>
    <w:p w:rsidR="006B1019" w:rsidRDefault="006B1019" w:rsidP="006B1019">
      <w:pPr>
        <w:pStyle w:val="a6"/>
        <w:numPr>
          <w:ilvl w:val="0"/>
          <w:numId w:val="29"/>
        </w:numPr>
        <w:tabs>
          <w:tab w:val="left" w:pos="473"/>
        </w:tabs>
        <w:spacing w:before="160"/>
        <w:rPr>
          <w:sz w:val="28"/>
        </w:rPr>
      </w:pPr>
      <w:r>
        <w:rPr>
          <w:sz w:val="28"/>
        </w:rPr>
        <w:t>Организационное</w:t>
      </w:r>
      <w:r>
        <w:rPr>
          <w:spacing w:val="-3"/>
          <w:sz w:val="28"/>
        </w:rPr>
        <w:t xml:space="preserve"> </w:t>
      </w:r>
      <w:r>
        <w:rPr>
          <w:sz w:val="28"/>
        </w:rPr>
        <w:t>проектирование.</w:t>
      </w:r>
    </w:p>
    <w:p w:rsidR="006B1019" w:rsidRDefault="006B1019" w:rsidP="006B1019">
      <w:pPr>
        <w:pStyle w:val="a3"/>
        <w:spacing w:before="160"/>
        <w:ind w:left="192"/>
      </w:pPr>
      <w:r>
        <w:t xml:space="preserve">Основные понятия </w:t>
      </w:r>
      <w:proofErr w:type="spellStart"/>
      <w:r>
        <w:t>системномыследеятельного</w:t>
      </w:r>
      <w:proofErr w:type="spellEnd"/>
      <w:r>
        <w:t xml:space="preserve"> подхода к вопросам</w:t>
      </w:r>
    </w:p>
    <w:p w:rsidR="006B1019" w:rsidRDefault="00F5009F" w:rsidP="006B1019">
      <w:pPr>
        <w:pStyle w:val="a3"/>
        <w:spacing w:before="161"/>
        <w:ind w:left="1002"/>
      </w:pPr>
      <w:r>
        <w:rPr>
          <w:noProof/>
          <w:lang w:eastAsia="ru-RU"/>
        </w:rPr>
        <mc:AlternateContent>
          <mc:Choice Requires="wps">
            <w:drawing>
              <wp:anchor distT="0" distB="0" distL="114300" distR="114300" simplePos="0" relativeHeight="251917824" behindDoc="0" locked="0" layoutInCell="1" allowOverlap="1">
                <wp:simplePos x="0" y="0"/>
                <wp:positionH relativeFrom="page">
                  <wp:posOffset>1316990</wp:posOffset>
                </wp:positionH>
                <wp:positionV relativeFrom="page">
                  <wp:posOffset>418465</wp:posOffset>
                </wp:positionV>
                <wp:extent cx="5464810" cy="0"/>
                <wp:effectExtent l="0" t="0" r="0" b="0"/>
                <wp:wrapNone/>
                <wp:docPr id="352" name="Line 14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26" o:spid="_x0000_s1026" style="position:absolute;z-index:251917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" strokecolor="#007f00" strokeweight=".18419mm">
                <w10:wrap anchorx="page" anchory="page"/>
              </v:line>
            </w:pict>
          </mc:Fallback>
        </mc:AlternateContent>
      </w:r>
      <w:r w:rsidR="006B1019">
        <w:t xml:space="preserve">управления, технологии мышления и деятельности </w:t>
      </w:r>
      <w:proofErr w:type="spellStart"/>
      <w:r w:rsidR="006B1019">
        <w:t>оргпроектирования</w:t>
      </w:r>
      <w:proofErr w:type="spellEnd"/>
      <w:r w:rsidR="006B1019">
        <w:t>.</w:t>
      </w:r>
    </w:p>
    <w:p w:rsidR="006B1019" w:rsidRDefault="006B1019" w:rsidP="006B1019">
      <w:pPr>
        <w:pStyle w:val="a3"/>
        <w:spacing w:before="163"/>
        <w:ind w:left="1710"/>
        <w:jc w:val="both"/>
      </w:pPr>
      <w:r>
        <w:lastRenderedPageBreak/>
        <w:t>Организация – есть вид оргтехнического отношения.</w:t>
      </w:r>
    </w:p>
    <w:p w:rsidR="006B1019" w:rsidRDefault="006B1019" w:rsidP="006B1019">
      <w:pPr>
        <w:pStyle w:val="a3"/>
        <w:spacing w:before="161" w:line="360" w:lineRule="auto"/>
        <w:ind w:left="1002" w:right="852" w:firstLine="707"/>
        <w:jc w:val="both"/>
      </w:pPr>
      <w:r>
        <w:t xml:space="preserve">Организация – основной тип организованности деятельности </w:t>
      </w:r>
      <w:proofErr w:type="gramStart"/>
      <w:r>
        <w:t>порожденного</w:t>
      </w:r>
      <w:proofErr w:type="gramEnd"/>
      <w:r>
        <w:t xml:space="preserve"> оргтехническим отношением.</w:t>
      </w:r>
    </w:p>
    <w:p w:rsidR="006B1019" w:rsidRDefault="006B1019" w:rsidP="006B1019">
      <w:pPr>
        <w:pStyle w:val="a3"/>
        <w:spacing w:line="362" w:lineRule="auto"/>
        <w:ind w:left="1002" w:right="852" w:firstLine="707"/>
        <w:jc w:val="both"/>
      </w:pPr>
      <w:r>
        <w:t xml:space="preserve">Специальной </w:t>
      </w:r>
      <w:proofErr w:type="spellStart"/>
      <w:r>
        <w:t>мыследеятельной</w:t>
      </w:r>
      <w:proofErr w:type="spellEnd"/>
      <w:r>
        <w:t xml:space="preserve"> работой обеспечивается управляющая и управляемая </w:t>
      </w:r>
      <w:proofErr w:type="spellStart"/>
      <w:r>
        <w:t>мыследеятельность</w:t>
      </w:r>
      <w:proofErr w:type="spellEnd"/>
      <w:r>
        <w:t>.</w:t>
      </w:r>
    </w:p>
    <w:p w:rsidR="006B1019" w:rsidRDefault="006B1019" w:rsidP="006B1019">
      <w:pPr>
        <w:pStyle w:val="a3"/>
        <w:spacing w:line="360" w:lineRule="auto"/>
        <w:ind w:left="1002" w:right="852" w:firstLine="707"/>
        <w:jc w:val="both"/>
      </w:pPr>
      <w:r>
        <w:t>Организационное проектирование следует отличать от организации трех типов работы – руководство, организация и управление.</w:t>
      </w:r>
    </w:p>
    <w:p w:rsidR="006B1019" w:rsidRDefault="006B1019" w:rsidP="006B1019">
      <w:pPr>
        <w:pStyle w:val="a3"/>
        <w:spacing w:line="360" w:lineRule="auto"/>
        <w:ind w:left="1002" w:right="854" w:firstLine="707"/>
        <w:jc w:val="both"/>
      </w:pPr>
      <w:r>
        <w:t xml:space="preserve">Организация как продукт, обеспечивающий развитие определенных процессов, делает из многих независимых единиц, противоречащих друг другу и находящихся в ситуации конфликта – </w:t>
      </w:r>
      <w:r>
        <w:rPr>
          <w:u w:val="single"/>
        </w:rPr>
        <w:t>одно целое</w:t>
      </w:r>
      <w:r>
        <w:t>.</w:t>
      </w:r>
    </w:p>
    <w:p w:rsidR="006B1019" w:rsidRDefault="006B1019" w:rsidP="006B1019">
      <w:pPr>
        <w:pStyle w:val="a3"/>
        <w:spacing w:line="360" w:lineRule="auto"/>
        <w:ind w:left="1002" w:right="853" w:firstLine="707"/>
        <w:jc w:val="both"/>
      </w:pPr>
      <w:r>
        <w:t>Сведения содержания организации только к взаимоотношениям ошибочно.</w:t>
      </w:r>
    </w:p>
    <w:p w:rsidR="006B1019" w:rsidRDefault="006B1019" w:rsidP="006B1019">
      <w:pPr>
        <w:pStyle w:val="a3"/>
        <w:spacing w:line="360" w:lineRule="auto"/>
        <w:ind w:left="1002" w:right="850" w:firstLine="707"/>
        <w:jc w:val="both"/>
      </w:pPr>
      <w:r>
        <w:t xml:space="preserve">Организация в такой же мере есть реальности кооперации производственной и технологической, взаимоотношений между людьми, культуры. Организационная деятельность позволяет соотносить и связывать разные типы содержаний в ходе </w:t>
      </w:r>
      <w:proofErr w:type="spellStart"/>
      <w:r>
        <w:t>оргпроектирования</w:t>
      </w:r>
      <w:proofErr w:type="spellEnd"/>
      <w:r>
        <w:t>. Она представляет</w:t>
      </w:r>
      <w:r>
        <w:rPr>
          <w:spacing w:val="51"/>
        </w:rPr>
        <w:t xml:space="preserve"> </w:t>
      </w:r>
      <w:r>
        <w:t>собой</w:t>
      </w:r>
    </w:p>
    <w:p w:rsidR="006B1019" w:rsidRDefault="006B1019" w:rsidP="006B1019">
      <w:pPr>
        <w:pStyle w:val="a3"/>
        <w:spacing w:line="320" w:lineRule="exact"/>
        <w:ind w:left="1002"/>
      </w:pPr>
      <w:r>
        <w:t>«</w:t>
      </w:r>
      <w:proofErr w:type="spellStart"/>
      <w:r>
        <w:rPr>
          <w:u w:val="single"/>
        </w:rPr>
        <w:t>Полисистему</w:t>
      </w:r>
      <w:proofErr w:type="spellEnd"/>
      <w:r>
        <w:t>»:</w:t>
      </w:r>
    </w:p>
    <w:p w:rsidR="006B1019" w:rsidRDefault="006B1019" w:rsidP="006B1019">
      <w:pPr>
        <w:pStyle w:val="a6"/>
        <w:numPr>
          <w:ilvl w:val="1"/>
          <w:numId w:val="29"/>
        </w:numPr>
        <w:tabs>
          <w:tab w:val="left" w:pos="2149"/>
          <w:tab w:val="left" w:pos="2150"/>
          <w:tab w:val="left" w:pos="3576"/>
          <w:tab w:val="left" w:pos="5044"/>
          <w:tab w:val="left" w:pos="6677"/>
          <w:tab w:val="left" w:pos="8603"/>
          <w:tab w:val="left" w:pos="9073"/>
        </w:tabs>
        <w:spacing w:before="157" w:line="360" w:lineRule="auto"/>
        <w:ind w:right="850"/>
        <w:rPr>
          <w:sz w:val="28"/>
        </w:rPr>
      </w:pPr>
      <w:r>
        <w:rPr>
          <w:sz w:val="28"/>
          <w:u w:val="single"/>
        </w:rPr>
        <w:t>сложный</w:t>
      </w:r>
      <w:r>
        <w:rPr>
          <w:sz w:val="28"/>
          <w:u w:val="single"/>
        </w:rPr>
        <w:tab/>
        <w:t>комплекс</w:t>
      </w:r>
      <w:r>
        <w:rPr>
          <w:sz w:val="28"/>
        </w:rPr>
        <w:tab/>
        <w:t>процессов,</w:t>
      </w:r>
      <w:r>
        <w:rPr>
          <w:sz w:val="28"/>
        </w:rPr>
        <w:tab/>
        <w:t>находящихся</w:t>
      </w:r>
      <w:r>
        <w:rPr>
          <w:sz w:val="28"/>
        </w:rPr>
        <w:tab/>
        <w:t>в</w:t>
      </w:r>
      <w:r>
        <w:rPr>
          <w:sz w:val="28"/>
        </w:rPr>
        <w:tab/>
      </w:r>
      <w:r>
        <w:rPr>
          <w:spacing w:val="-4"/>
          <w:sz w:val="28"/>
        </w:rPr>
        <w:t xml:space="preserve">различных </w:t>
      </w:r>
      <w:r>
        <w:rPr>
          <w:sz w:val="28"/>
        </w:rPr>
        <w:t>соотношениях друг к</w:t>
      </w:r>
      <w:r>
        <w:rPr>
          <w:spacing w:val="-3"/>
          <w:sz w:val="28"/>
        </w:rPr>
        <w:t xml:space="preserve"> </w:t>
      </w:r>
      <w:r>
        <w:rPr>
          <w:sz w:val="28"/>
        </w:rPr>
        <w:t>другу;</w:t>
      </w:r>
    </w:p>
    <w:p w:rsidR="006B1019" w:rsidRDefault="00F5009F" w:rsidP="006B1019">
      <w:pPr>
        <w:pStyle w:val="a6"/>
        <w:numPr>
          <w:ilvl w:val="1"/>
          <w:numId w:val="29"/>
        </w:numPr>
        <w:tabs>
          <w:tab w:val="left" w:pos="2150"/>
        </w:tabs>
        <w:spacing w:line="362" w:lineRule="auto"/>
        <w:ind w:right="846"/>
        <w:jc w:val="both"/>
        <w:rPr>
          <w:sz w:val="28"/>
        </w:rPr>
      </w:pPr>
      <w:r>
        <w:rPr>
          <w:noProof/>
          <w:lang w:eastAsia="ru-RU"/>
        </w:rPr>
        <mc:AlternateContent>
          <mc:Choice Requires="wps">
            <w:drawing>
              <wp:anchor distT="0" distB="0" distL="114300" distR="114300" simplePos="0" relativeHeight="251918848" behindDoc="0" locked="0" layoutInCell="1" allowOverlap="1">
                <wp:simplePos x="0" y="0"/>
                <wp:positionH relativeFrom="page">
                  <wp:posOffset>1316990</wp:posOffset>
                </wp:positionH>
                <wp:positionV relativeFrom="page">
                  <wp:posOffset>418465</wp:posOffset>
                </wp:positionV>
                <wp:extent cx="5464810" cy="0"/>
                <wp:effectExtent l="0" t="0" r="0" b="0"/>
                <wp:wrapNone/>
                <wp:docPr id="351" name="Line 14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27" o:spid="_x0000_s1026" style="position:absolute;z-index:251918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" strokecolor="#007f00" strokeweight=".18419mm">
                <w10:wrap anchorx="page" anchory="page"/>
              </v:line>
            </w:pict>
          </mc:Fallback>
        </mc:AlternateContent>
      </w:r>
      <w:r w:rsidR="006B1019">
        <w:rPr>
          <w:sz w:val="28"/>
          <w:u w:val="single"/>
        </w:rPr>
        <w:t>сложную структуру</w:t>
      </w:r>
      <w:r w:rsidR="006B1019">
        <w:rPr>
          <w:sz w:val="28"/>
        </w:rPr>
        <w:t xml:space="preserve"> функциональных мест, с соответствующими наполнениями (люди,</w:t>
      </w:r>
      <w:r w:rsidR="006B1019">
        <w:rPr>
          <w:spacing w:val="-2"/>
          <w:sz w:val="28"/>
        </w:rPr>
        <w:t xml:space="preserve"> </w:t>
      </w:r>
      <w:r w:rsidR="006B1019">
        <w:rPr>
          <w:sz w:val="28"/>
        </w:rPr>
        <w:t>деятельность).</w:t>
      </w:r>
    </w:p>
    <w:p w:rsidR="006B1019" w:rsidRDefault="006B1019" w:rsidP="006B1019">
      <w:pPr>
        <w:pStyle w:val="a3"/>
        <w:spacing w:line="360" w:lineRule="auto"/>
        <w:ind w:left="1002" w:right="856" w:firstLine="707"/>
        <w:jc w:val="both"/>
      </w:pPr>
      <w:r>
        <w:t xml:space="preserve">Организация людей есть организация кооперативных структур, технологий, ориентаций, </w:t>
      </w:r>
      <w:proofErr w:type="spellStart"/>
      <w:r>
        <w:t>институионализаций</w:t>
      </w:r>
      <w:proofErr w:type="spellEnd"/>
      <w:r>
        <w:t>, норм культур и</w:t>
      </w:r>
      <w:r>
        <w:rPr>
          <w:spacing w:val="-11"/>
        </w:rPr>
        <w:t xml:space="preserve"> </w:t>
      </w:r>
      <w:r>
        <w:t>т.д.</w:t>
      </w:r>
    </w:p>
    <w:p w:rsidR="006B1019" w:rsidRDefault="006B1019" w:rsidP="006B1019">
      <w:pPr>
        <w:pStyle w:val="a3"/>
        <w:spacing w:line="360" w:lineRule="auto"/>
        <w:ind w:left="1002" w:right="851" w:firstLine="707"/>
        <w:jc w:val="both"/>
      </w:pPr>
      <w:r>
        <w:t>Организатор системы должен видеть и знать системы деятельности и технологические процессы в ней: это и есть материал организации (организационного проектирования).</w:t>
      </w:r>
    </w:p>
    <w:p w:rsidR="006B1019" w:rsidRDefault="006B1019" w:rsidP="006B1019">
      <w:pPr>
        <w:pStyle w:val="a3"/>
        <w:spacing w:line="360" w:lineRule="auto"/>
        <w:ind w:left="1002" w:right="851" w:firstLine="707"/>
        <w:jc w:val="both"/>
      </w:pPr>
      <w:r>
        <w:rPr>
          <w:u w:val="single"/>
        </w:rPr>
        <w:t>Управление есть</w:t>
      </w:r>
      <w:r>
        <w:t xml:space="preserve"> анализ, кооперация и состыковка различных процессов и процессуальных аспектов систем</w:t>
      </w:r>
      <w:r>
        <w:rPr>
          <w:spacing w:val="-7"/>
        </w:rPr>
        <w:t xml:space="preserve"> </w:t>
      </w:r>
      <w:proofErr w:type="spellStart"/>
      <w:r>
        <w:t>мыследеятельности</w:t>
      </w:r>
      <w:proofErr w:type="spellEnd"/>
      <w:r>
        <w:t>.</w:t>
      </w:r>
    </w:p>
    <w:p w:rsidR="006B1019" w:rsidRDefault="006B1019" w:rsidP="006B1019">
      <w:pPr>
        <w:pStyle w:val="a3"/>
        <w:spacing w:line="321" w:lineRule="exact"/>
        <w:ind w:left="1710"/>
        <w:jc w:val="both"/>
      </w:pPr>
      <w:r>
        <w:rPr>
          <w:u w:val="single"/>
        </w:rPr>
        <w:t>Кооперация</w:t>
      </w:r>
      <w:r>
        <w:t xml:space="preserve"> образует главное содержание организации.</w:t>
      </w:r>
    </w:p>
    <w:p w:rsidR="006B1019" w:rsidRDefault="006B1019" w:rsidP="006B1019">
      <w:pPr>
        <w:pStyle w:val="a3"/>
        <w:spacing w:before="155" w:line="360" w:lineRule="auto"/>
        <w:ind w:left="1002" w:right="850" w:firstLine="707"/>
        <w:jc w:val="both"/>
      </w:pPr>
      <w:r>
        <w:rPr>
          <w:u w:val="single"/>
        </w:rPr>
        <w:t>Организация</w:t>
      </w:r>
      <w:r>
        <w:t xml:space="preserve"> является предметом бесконечного творчества человека, поскольку структуры и организации непрерывно свертываются в </w:t>
      </w:r>
      <w:r>
        <w:lastRenderedPageBreak/>
        <w:t>организованностях, а последние включаются в новые системы кооперации.</w:t>
      </w:r>
    </w:p>
    <w:p w:rsidR="006B1019" w:rsidRDefault="006B1019" w:rsidP="006B1019">
      <w:pPr>
        <w:pStyle w:val="a3"/>
        <w:spacing w:line="360" w:lineRule="auto"/>
        <w:ind w:left="1002" w:right="854" w:firstLine="707"/>
        <w:jc w:val="both"/>
      </w:pPr>
      <w:r>
        <w:t>Сама организационная работа развертывается в поле мышления, и в не такой охватывающей действие мысли нет, и не может быть организации как таковой.</w:t>
      </w:r>
    </w:p>
    <w:p w:rsidR="006B1019" w:rsidRDefault="006B1019" w:rsidP="006B1019">
      <w:pPr>
        <w:pStyle w:val="a3"/>
        <w:spacing w:line="360" w:lineRule="auto"/>
        <w:ind w:left="1002" w:right="851" w:firstLine="707"/>
        <w:jc w:val="both"/>
      </w:pPr>
      <w:r>
        <w:t>Организационная деятельность связывает и собирает разнородные образования, соотносит разнородные уровни элементов и единицы действия (деятельности):</w:t>
      </w:r>
    </w:p>
    <w:p w:rsidR="006B1019" w:rsidRDefault="006B1019" w:rsidP="006B1019">
      <w:pPr>
        <w:pStyle w:val="a6"/>
        <w:numPr>
          <w:ilvl w:val="0"/>
          <w:numId w:val="28"/>
        </w:numPr>
        <w:tabs>
          <w:tab w:val="left" w:pos="1874"/>
        </w:tabs>
        <w:ind w:left="1873"/>
        <w:rPr>
          <w:sz w:val="28"/>
        </w:rPr>
      </w:pPr>
      <w:r>
        <w:rPr>
          <w:sz w:val="28"/>
        </w:rPr>
        <w:t>акты и</w:t>
      </w:r>
      <w:r>
        <w:rPr>
          <w:spacing w:val="-3"/>
          <w:sz w:val="28"/>
        </w:rPr>
        <w:t xml:space="preserve"> </w:t>
      </w:r>
      <w:r>
        <w:rPr>
          <w:sz w:val="28"/>
        </w:rPr>
        <w:t>ситуации;</w:t>
      </w:r>
    </w:p>
    <w:p w:rsidR="006B1019" w:rsidRDefault="006B1019" w:rsidP="006B1019">
      <w:pPr>
        <w:pStyle w:val="a6"/>
        <w:numPr>
          <w:ilvl w:val="0"/>
          <w:numId w:val="28"/>
        </w:numPr>
        <w:tabs>
          <w:tab w:val="left" w:pos="1874"/>
        </w:tabs>
        <w:spacing w:before="161"/>
        <w:ind w:left="1873"/>
        <w:rPr>
          <w:sz w:val="28"/>
        </w:rPr>
      </w:pPr>
      <w:proofErr w:type="spellStart"/>
      <w:r>
        <w:rPr>
          <w:sz w:val="28"/>
        </w:rPr>
        <w:t>эпистемические</w:t>
      </w:r>
      <w:proofErr w:type="spellEnd"/>
      <w:r>
        <w:rPr>
          <w:sz w:val="28"/>
        </w:rPr>
        <w:t xml:space="preserve"> образования</w:t>
      </w:r>
      <w:r>
        <w:rPr>
          <w:spacing w:val="-4"/>
          <w:sz w:val="28"/>
        </w:rPr>
        <w:t xml:space="preserve"> </w:t>
      </w:r>
      <w:r>
        <w:rPr>
          <w:sz w:val="28"/>
        </w:rPr>
        <w:t>знаний;</w:t>
      </w:r>
    </w:p>
    <w:p w:rsidR="006B1019" w:rsidRDefault="006B1019" w:rsidP="006B1019">
      <w:pPr>
        <w:pStyle w:val="a6"/>
        <w:numPr>
          <w:ilvl w:val="0"/>
          <w:numId w:val="28"/>
        </w:numPr>
        <w:tabs>
          <w:tab w:val="left" w:pos="1874"/>
        </w:tabs>
        <w:spacing w:before="160"/>
        <w:ind w:left="1873"/>
        <w:rPr>
          <w:sz w:val="28"/>
        </w:rPr>
      </w:pPr>
      <w:r>
        <w:rPr>
          <w:sz w:val="28"/>
        </w:rPr>
        <w:t>знаки, понятия,</w:t>
      </w:r>
      <w:r>
        <w:rPr>
          <w:spacing w:val="-2"/>
          <w:sz w:val="28"/>
        </w:rPr>
        <w:t xml:space="preserve"> </w:t>
      </w:r>
      <w:r>
        <w:rPr>
          <w:sz w:val="28"/>
        </w:rPr>
        <w:t>термины;</w:t>
      </w:r>
    </w:p>
    <w:p w:rsidR="006B1019" w:rsidRDefault="006B1019" w:rsidP="006B1019">
      <w:pPr>
        <w:pStyle w:val="a6"/>
        <w:numPr>
          <w:ilvl w:val="0"/>
          <w:numId w:val="28"/>
        </w:numPr>
        <w:tabs>
          <w:tab w:val="left" w:pos="1874"/>
        </w:tabs>
        <w:spacing w:before="163"/>
        <w:ind w:left="1873"/>
        <w:rPr>
          <w:sz w:val="28"/>
        </w:rPr>
      </w:pPr>
      <w:r>
        <w:rPr>
          <w:sz w:val="28"/>
        </w:rPr>
        <w:t>цели и средства деятельности человека с его</w:t>
      </w:r>
      <w:r>
        <w:rPr>
          <w:spacing w:val="-12"/>
          <w:sz w:val="28"/>
        </w:rPr>
        <w:t xml:space="preserve"> </w:t>
      </w:r>
      <w:r>
        <w:rPr>
          <w:sz w:val="28"/>
        </w:rPr>
        <w:t>ориентациями;</w:t>
      </w:r>
    </w:p>
    <w:p w:rsidR="006B1019" w:rsidRDefault="006B1019" w:rsidP="006B1019">
      <w:pPr>
        <w:pStyle w:val="a6"/>
        <w:numPr>
          <w:ilvl w:val="0"/>
          <w:numId w:val="28"/>
        </w:numPr>
        <w:tabs>
          <w:tab w:val="left" w:pos="1874"/>
        </w:tabs>
        <w:spacing w:before="160"/>
        <w:ind w:left="1873"/>
        <w:rPr>
          <w:sz w:val="28"/>
        </w:rPr>
      </w:pPr>
      <w:proofErr w:type="spellStart"/>
      <w:r>
        <w:rPr>
          <w:sz w:val="28"/>
        </w:rPr>
        <w:t>интерорганизованными</w:t>
      </w:r>
      <w:proofErr w:type="spellEnd"/>
      <w:r>
        <w:rPr>
          <w:sz w:val="28"/>
        </w:rPr>
        <w:t xml:space="preserve"> процедурами и</w:t>
      </w:r>
      <w:r>
        <w:rPr>
          <w:spacing w:val="-5"/>
          <w:sz w:val="28"/>
        </w:rPr>
        <w:t xml:space="preserve"> </w:t>
      </w:r>
      <w:r>
        <w:rPr>
          <w:sz w:val="28"/>
        </w:rPr>
        <w:t>средствами;</w:t>
      </w:r>
    </w:p>
    <w:p w:rsidR="006B1019" w:rsidRDefault="006B1019" w:rsidP="006B1019">
      <w:pPr>
        <w:pStyle w:val="a6"/>
        <w:numPr>
          <w:ilvl w:val="0"/>
          <w:numId w:val="28"/>
        </w:numPr>
        <w:tabs>
          <w:tab w:val="left" w:pos="1874"/>
        </w:tabs>
        <w:spacing w:before="161"/>
        <w:ind w:left="1873"/>
        <w:rPr>
          <w:sz w:val="28"/>
        </w:rPr>
      </w:pPr>
      <w:r>
        <w:rPr>
          <w:sz w:val="28"/>
        </w:rPr>
        <w:t>личными знаниями и</w:t>
      </w:r>
      <w:r>
        <w:rPr>
          <w:spacing w:val="-1"/>
          <w:sz w:val="28"/>
        </w:rPr>
        <w:t xml:space="preserve"> </w:t>
      </w:r>
      <w:r>
        <w:rPr>
          <w:sz w:val="28"/>
        </w:rPr>
        <w:t>способностями;</w:t>
      </w:r>
    </w:p>
    <w:p w:rsidR="006B1019" w:rsidRDefault="006B1019" w:rsidP="006B1019">
      <w:pPr>
        <w:pStyle w:val="a6"/>
        <w:numPr>
          <w:ilvl w:val="0"/>
          <w:numId w:val="28"/>
        </w:numPr>
        <w:tabs>
          <w:tab w:val="left" w:pos="1874"/>
        </w:tabs>
        <w:spacing w:before="161"/>
        <w:ind w:left="1873"/>
        <w:rPr>
          <w:sz w:val="28"/>
        </w:rPr>
      </w:pPr>
      <w:r>
        <w:rPr>
          <w:sz w:val="28"/>
        </w:rPr>
        <w:t>установками и ориентирами</w:t>
      </w:r>
      <w:r>
        <w:rPr>
          <w:spacing w:val="-4"/>
          <w:sz w:val="28"/>
        </w:rPr>
        <w:t xml:space="preserve"> </w:t>
      </w:r>
      <w:r>
        <w:rPr>
          <w:sz w:val="28"/>
        </w:rPr>
        <w:t>(ориентациями);</w:t>
      </w:r>
    </w:p>
    <w:p w:rsidR="006B1019" w:rsidRDefault="006B1019" w:rsidP="006B1019">
      <w:pPr>
        <w:pStyle w:val="a6"/>
        <w:numPr>
          <w:ilvl w:val="0"/>
          <w:numId w:val="28"/>
        </w:numPr>
        <w:tabs>
          <w:tab w:val="left" w:pos="1874"/>
        </w:tabs>
        <w:spacing w:before="160"/>
        <w:ind w:left="1873"/>
        <w:rPr>
          <w:sz w:val="28"/>
        </w:rPr>
      </w:pPr>
      <w:r>
        <w:rPr>
          <w:sz w:val="28"/>
        </w:rPr>
        <w:t>группы и коллективы разного</w:t>
      </w:r>
      <w:r>
        <w:rPr>
          <w:spacing w:val="-3"/>
          <w:sz w:val="28"/>
        </w:rPr>
        <w:t xml:space="preserve"> </w:t>
      </w:r>
      <w:r>
        <w:rPr>
          <w:sz w:val="28"/>
        </w:rPr>
        <w:t>типа;</w:t>
      </w:r>
    </w:p>
    <w:p w:rsidR="006B1019" w:rsidRDefault="006B1019" w:rsidP="006B1019">
      <w:pPr>
        <w:pStyle w:val="a6"/>
        <w:numPr>
          <w:ilvl w:val="0"/>
          <w:numId w:val="28"/>
        </w:numPr>
        <w:tabs>
          <w:tab w:val="left" w:pos="1874"/>
        </w:tabs>
        <w:spacing w:before="163"/>
        <w:ind w:left="1873"/>
        <w:rPr>
          <w:sz w:val="28"/>
        </w:rPr>
      </w:pPr>
      <w:r>
        <w:rPr>
          <w:sz w:val="28"/>
        </w:rPr>
        <w:t>институты, места, статусы, роли, позиции,</w:t>
      </w:r>
      <w:r>
        <w:rPr>
          <w:spacing w:val="-7"/>
          <w:sz w:val="28"/>
        </w:rPr>
        <w:t xml:space="preserve"> </w:t>
      </w:r>
      <w:r>
        <w:rPr>
          <w:sz w:val="28"/>
        </w:rPr>
        <w:t>амплуа;</w:t>
      </w:r>
    </w:p>
    <w:p w:rsidR="006B1019" w:rsidRDefault="006B1019" w:rsidP="006B1019">
      <w:pPr>
        <w:pStyle w:val="a6"/>
        <w:numPr>
          <w:ilvl w:val="0"/>
          <w:numId w:val="28"/>
        </w:numPr>
        <w:tabs>
          <w:tab w:val="left" w:pos="1874"/>
        </w:tabs>
        <w:spacing w:before="161"/>
        <w:ind w:left="1873"/>
        <w:rPr>
          <w:sz w:val="28"/>
        </w:rPr>
      </w:pPr>
      <w:r>
        <w:rPr>
          <w:sz w:val="28"/>
        </w:rPr>
        <w:t>процессы деятельности и взаимоотношения между</w:t>
      </w:r>
      <w:r>
        <w:rPr>
          <w:spacing w:val="-8"/>
          <w:sz w:val="28"/>
        </w:rPr>
        <w:t xml:space="preserve"> </w:t>
      </w:r>
      <w:r>
        <w:rPr>
          <w:sz w:val="28"/>
        </w:rPr>
        <w:t>людьми;</w:t>
      </w:r>
    </w:p>
    <w:p w:rsidR="006B1019" w:rsidRDefault="006B1019" w:rsidP="006B1019">
      <w:pPr>
        <w:pStyle w:val="a6"/>
        <w:numPr>
          <w:ilvl w:val="0"/>
          <w:numId w:val="28"/>
        </w:numPr>
        <w:tabs>
          <w:tab w:val="left" w:pos="1874"/>
        </w:tabs>
        <w:spacing w:before="160"/>
        <w:ind w:left="1873"/>
        <w:rPr>
          <w:sz w:val="28"/>
        </w:rPr>
      </w:pPr>
      <w:r>
        <w:rPr>
          <w:sz w:val="28"/>
        </w:rPr>
        <w:t>отношения и</w:t>
      </w:r>
      <w:r>
        <w:rPr>
          <w:spacing w:val="-1"/>
          <w:sz w:val="28"/>
        </w:rPr>
        <w:t xml:space="preserve"> </w:t>
      </w:r>
      <w:r>
        <w:rPr>
          <w:sz w:val="28"/>
        </w:rPr>
        <w:t>взаимоотношения.</w:t>
      </w:r>
    </w:p>
    <w:p w:rsidR="006B1019" w:rsidRDefault="00F5009F" w:rsidP="006B1019">
      <w:pPr>
        <w:pStyle w:val="a3"/>
        <w:spacing w:line="360" w:lineRule="auto"/>
        <w:ind w:left="1002" w:right="850" w:firstLine="707"/>
        <w:jc w:val="both"/>
      </w:pPr>
      <w:r>
        <w:rPr>
          <w:noProof/>
          <w:lang w:eastAsia="ru-RU"/>
        </w:rPr>
        <mc:AlternateContent>
          <mc:Choice Requires="wps">
            <w:drawing>
              <wp:anchor distT="0" distB="0" distL="114300" distR="114300" simplePos="0" relativeHeight="251919872" behindDoc="0" locked="0" layoutInCell="1" allowOverlap="1">
                <wp:simplePos x="0" y="0"/>
                <wp:positionH relativeFrom="page">
                  <wp:posOffset>1316990</wp:posOffset>
                </wp:positionH>
                <wp:positionV relativeFrom="page">
                  <wp:posOffset>418465</wp:posOffset>
                </wp:positionV>
                <wp:extent cx="5464810" cy="0"/>
                <wp:effectExtent l="0" t="0" r="0" b="0"/>
                <wp:wrapNone/>
                <wp:docPr id="350" name="Line 14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28" o:spid="_x0000_s1026" style="position:absolute;z-index:251919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" strokecolor="#007f00" strokeweight=".18419mm">
                <w10:wrap anchorx="page" anchory="page"/>
              </v:line>
            </w:pict>
          </mc:Fallback>
        </mc:AlternateContent>
      </w:r>
      <w:r w:rsidR="006B1019">
        <w:rPr>
          <w:u w:val="single"/>
        </w:rPr>
        <w:t>Сама живая деятельность</w:t>
      </w:r>
      <w:r w:rsidR="006B1019">
        <w:t xml:space="preserve"> и мысль либо протекает в данной структуре, либо не будет возникать и вспыхивать. В последнем случае мы имеем дело с мертвой организационной структурой.</w:t>
      </w:r>
    </w:p>
    <w:p w:rsidR="006B1019" w:rsidRDefault="006B1019" w:rsidP="006B1019">
      <w:pPr>
        <w:pStyle w:val="a3"/>
        <w:spacing w:line="360" w:lineRule="auto"/>
        <w:ind w:left="1002" w:right="853" w:firstLine="707"/>
        <w:jc w:val="both"/>
      </w:pPr>
      <w:r>
        <w:t xml:space="preserve">Следовательно, необходим анализ самого мышления </w:t>
      </w:r>
      <w:proofErr w:type="spellStart"/>
      <w:r>
        <w:t>оргпроектировщика</w:t>
      </w:r>
      <w:proofErr w:type="spellEnd"/>
      <w:r>
        <w:t>:</w:t>
      </w:r>
    </w:p>
    <w:p w:rsidR="006B1019" w:rsidRDefault="006B1019" w:rsidP="006B1019">
      <w:pPr>
        <w:pStyle w:val="a6"/>
        <w:numPr>
          <w:ilvl w:val="0"/>
          <w:numId w:val="28"/>
        </w:numPr>
        <w:tabs>
          <w:tab w:val="left" w:pos="1874"/>
        </w:tabs>
        <w:ind w:left="1873"/>
        <w:rPr>
          <w:sz w:val="28"/>
        </w:rPr>
      </w:pPr>
      <w:r>
        <w:rPr>
          <w:sz w:val="28"/>
        </w:rPr>
        <w:t>как он должен</w:t>
      </w:r>
      <w:r>
        <w:rPr>
          <w:spacing w:val="-1"/>
          <w:sz w:val="28"/>
        </w:rPr>
        <w:t xml:space="preserve"> </w:t>
      </w:r>
      <w:r>
        <w:rPr>
          <w:sz w:val="28"/>
        </w:rPr>
        <w:t>мыслить;</w:t>
      </w:r>
    </w:p>
    <w:p w:rsidR="006B1019" w:rsidRDefault="006B1019" w:rsidP="006B1019">
      <w:pPr>
        <w:pStyle w:val="a6"/>
        <w:numPr>
          <w:ilvl w:val="0"/>
          <w:numId w:val="28"/>
        </w:numPr>
        <w:tabs>
          <w:tab w:val="left" w:pos="1874"/>
        </w:tabs>
        <w:spacing w:before="160"/>
        <w:ind w:left="1873"/>
        <w:rPr>
          <w:sz w:val="28"/>
        </w:rPr>
      </w:pPr>
      <w:r>
        <w:rPr>
          <w:sz w:val="28"/>
        </w:rPr>
        <w:t>что видеть и</w:t>
      </w:r>
      <w:r>
        <w:rPr>
          <w:spacing w:val="-1"/>
          <w:sz w:val="28"/>
        </w:rPr>
        <w:t xml:space="preserve"> </w:t>
      </w:r>
      <w:r>
        <w:rPr>
          <w:sz w:val="28"/>
        </w:rPr>
        <w:t>знать;</w:t>
      </w:r>
    </w:p>
    <w:p w:rsidR="006B1019" w:rsidRDefault="006B1019" w:rsidP="006B1019">
      <w:pPr>
        <w:pStyle w:val="a6"/>
        <w:numPr>
          <w:ilvl w:val="0"/>
          <w:numId w:val="28"/>
        </w:numPr>
        <w:tabs>
          <w:tab w:val="left" w:pos="1874"/>
        </w:tabs>
        <w:spacing w:before="160"/>
        <w:ind w:left="1873"/>
        <w:rPr>
          <w:sz w:val="28"/>
        </w:rPr>
      </w:pPr>
      <w:r>
        <w:rPr>
          <w:sz w:val="28"/>
        </w:rPr>
        <w:t>какими средствами</w:t>
      </w:r>
      <w:r>
        <w:rPr>
          <w:spacing w:val="-1"/>
          <w:sz w:val="28"/>
        </w:rPr>
        <w:t xml:space="preserve"> </w:t>
      </w:r>
      <w:r>
        <w:rPr>
          <w:sz w:val="28"/>
        </w:rPr>
        <w:t>пользоваться;</w:t>
      </w:r>
    </w:p>
    <w:p w:rsidR="006B1019" w:rsidRDefault="006B1019" w:rsidP="006B1019">
      <w:pPr>
        <w:pStyle w:val="a6"/>
        <w:numPr>
          <w:ilvl w:val="0"/>
          <w:numId w:val="28"/>
        </w:numPr>
        <w:tabs>
          <w:tab w:val="left" w:pos="1874"/>
        </w:tabs>
        <w:spacing w:before="161"/>
        <w:ind w:left="1873"/>
        <w:rPr>
          <w:sz w:val="28"/>
        </w:rPr>
      </w:pPr>
      <w:r>
        <w:rPr>
          <w:sz w:val="28"/>
        </w:rPr>
        <w:t>кто организует всю систему и гарантирует ее</w:t>
      </w:r>
      <w:r>
        <w:rPr>
          <w:spacing w:val="-9"/>
          <w:sz w:val="28"/>
        </w:rPr>
        <w:t xml:space="preserve"> </w:t>
      </w:r>
      <w:r>
        <w:rPr>
          <w:sz w:val="28"/>
        </w:rPr>
        <w:t>жизнеспособность;</w:t>
      </w:r>
    </w:p>
    <w:p w:rsidR="006B1019" w:rsidRDefault="006B1019" w:rsidP="006B1019">
      <w:pPr>
        <w:pStyle w:val="a6"/>
        <w:numPr>
          <w:ilvl w:val="0"/>
          <w:numId w:val="28"/>
        </w:numPr>
        <w:tabs>
          <w:tab w:val="left" w:pos="1926"/>
        </w:tabs>
        <w:spacing w:before="160" w:line="362" w:lineRule="auto"/>
        <w:ind w:right="854" w:firstLine="707"/>
        <w:jc w:val="both"/>
        <w:rPr>
          <w:sz w:val="28"/>
        </w:rPr>
      </w:pPr>
      <w:r>
        <w:rPr>
          <w:sz w:val="28"/>
        </w:rPr>
        <w:t>соотнести онтологические картины деятельности разной полноты и онтологические объекты, полученные с разных точек зрения и</w:t>
      </w:r>
      <w:r>
        <w:rPr>
          <w:spacing w:val="-14"/>
          <w:sz w:val="28"/>
        </w:rPr>
        <w:t xml:space="preserve"> </w:t>
      </w:r>
      <w:r>
        <w:rPr>
          <w:sz w:val="28"/>
        </w:rPr>
        <w:t>позиций.</w:t>
      </w:r>
    </w:p>
    <w:p w:rsidR="006B1019" w:rsidRDefault="006B1019" w:rsidP="006B1019">
      <w:pPr>
        <w:pStyle w:val="a3"/>
        <w:spacing w:line="360" w:lineRule="auto"/>
        <w:ind w:left="1002" w:right="850" w:firstLine="707"/>
        <w:jc w:val="both"/>
      </w:pPr>
      <w:r>
        <w:t xml:space="preserve">Проектировщик должен учитывать претензии множественности форм существования любой организованности и деятельности, и связанный с этим </w:t>
      </w:r>
      <w:r>
        <w:lastRenderedPageBreak/>
        <w:t>принцип множественности каналов реализации проекта.</w:t>
      </w:r>
    </w:p>
    <w:p w:rsidR="006B1019" w:rsidRDefault="006B1019" w:rsidP="006B1019">
      <w:pPr>
        <w:pStyle w:val="a3"/>
        <w:spacing w:line="360" w:lineRule="auto"/>
        <w:ind w:left="1002" w:right="853" w:firstLine="707"/>
        <w:jc w:val="both"/>
      </w:pPr>
      <w:r>
        <w:t>Процесс в целом никогда не может быть представлен как сумма частных процессов.</w:t>
      </w:r>
    </w:p>
    <w:p w:rsidR="006B1019" w:rsidRDefault="006B1019" w:rsidP="006B1019">
      <w:pPr>
        <w:pStyle w:val="a3"/>
        <w:spacing w:line="360" w:lineRule="auto"/>
        <w:ind w:left="1002" w:right="854" w:firstLine="707"/>
        <w:jc w:val="both"/>
      </w:pPr>
      <w:r>
        <w:t xml:space="preserve">Организационное проектирование является одной из специализаций организационно-управленческой </w:t>
      </w:r>
      <w:proofErr w:type="spellStart"/>
      <w:r>
        <w:t>мыследеятельности</w:t>
      </w:r>
      <w:proofErr w:type="spellEnd"/>
      <w:r>
        <w:t>.</w:t>
      </w:r>
    </w:p>
    <w:p w:rsidR="006B1019" w:rsidRDefault="006B1019" w:rsidP="006B1019">
      <w:pPr>
        <w:pStyle w:val="a3"/>
        <w:spacing w:line="360" w:lineRule="auto"/>
        <w:ind w:left="1002" w:right="850" w:firstLine="707"/>
        <w:jc w:val="both"/>
      </w:pPr>
      <w:proofErr w:type="gramStart"/>
      <w:r>
        <w:t xml:space="preserve">В организационно-управленческой </w:t>
      </w:r>
      <w:proofErr w:type="spellStart"/>
      <w:r>
        <w:t>мыследеятельности</w:t>
      </w:r>
      <w:proofErr w:type="spellEnd"/>
      <w:r>
        <w:t xml:space="preserve"> следует использовать принцип более высокого порядка: принцип развития, принцип свободы и т. д.</w:t>
      </w:r>
      <w:proofErr w:type="gramEnd"/>
    </w:p>
    <w:p w:rsidR="006B1019" w:rsidRDefault="006B1019" w:rsidP="006B1019">
      <w:pPr>
        <w:pStyle w:val="a3"/>
        <w:spacing w:line="362" w:lineRule="auto"/>
        <w:ind w:left="1002" w:right="851" w:firstLine="707"/>
        <w:jc w:val="both"/>
      </w:pPr>
      <w:r>
        <w:t>Одним из ключевых моментов является включение объектов организационной деятельности в самом процессе организации и управления.</w:t>
      </w:r>
    </w:p>
    <w:p w:rsidR="006B1019" w:rsidRDefault="006B1019" w:rsidP="006B1019">
      <w:pPr>
        <w:pStyle w:val="a3"/>
        <w:tabs>
          <w:tab w:val="left" w:pos="9113"/>
        </w:tabs>
        <w:spacing w:line="360" w:lineRule="auto"/>
        <w:ind w:left="1002" w:right="852" w:firstLine="707"/>
        <w:jc w:val="both"/>
      </w:pPr>
      <w:r>
        <w:t xml:space="preserve">Необходимо также учитывать активность индивидуума и личности, фактор     человеческого    </w:t>
      </w:r>
      <w:r>
        <w:rPr>
          <w:spacing w:val="33"/>
        </w:rPr>
        <w:t xml:space="preserve"> </w:t>
      </w:r>
      <w:r>
        <w:t xml:space="preserve">сознательного    </w:t>
      </w:r>
      <w:r>
        <w:rPr>
          <w:spacing w:val="17"/>
        </w:rPr>
        <w:t xml:space="preserve"> </w:t>
      </w:r>
      <w:r>
        <w:t>(рефлекторного)</w:t>
      </w:r>
      <w:r>
        <w:tab/>
      </w:r>
      <w:r>
        <w:rPr>
          <w:spacing w:val="-4"/>
        </w:rPr>
        <w:t xml:space="preserve">поведения </w:t>
      </w:r>
      <w:r>
        <w:t>(деятельности) и наличные социокультурные</w:t>
      </w:r>
      <w:r>
        <w:rPr>
          <w:spacing w:val="-5"/>
        </w:rPr>
        <w:t xml:space="preserve"> </w:t>
      </w:r>
      <w:r>
        <w:t>ориентации.</w:t>
      </w:r>
    </w:p>
    <w:p w:rsidR="0087326A" w:rsidRDefault="00F5009F">
      <w:pPr>
        <w:pStyle w:val="2"/>
        <w:ind w:left="2967" w:right="2233" w:hanging="1008"/>
      </w:pPr>
      <w:r>
        <w:rPr>
          <w:noProof/>
          <w:lang w:eastAsia="ru-RU"/>
        </w:rPr>
        <mc:AlternateContent>
          <mc:Choice Requires="wps">
            <w:drawing>
              <wp:anchor distT="0" distB="0" distL="114300" distR="114300" simplePos="0" relativeHeight="251628032" behindDoc="0" locked="0" layoutInCell="1" allowOverlap="1">
                <wp:simplePos x="0" y="0"/>
                <wp:positionH relativeFrom="page">
                  <wp:posOffset>1316990</wp:posOffset>
                </wp:positionH>
                <wp:positionV relativeFrom="page">
                  <wp:posOffset>418465</wp:posOffset>
                </wp:positionV>
                <wp:extent cx="5464810" cy="0"/>
                <wp:effectExtent l="0" t="0" r="0" b="0"/>
                <wp:wrapNone/>
                <wp:docPr id="349" name="Line 4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12" o:spid="_x0000_s1026" style="position:absolute;z-index:251628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9oQ13h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rPr>
          <w:color w:val="000080"/>
        </w:rPr>
        <w:t>Лекция 17. Управление качеством процесса строительно-монтажных работ</w:t>
      </w:r>
    </w:p>
    <w:p w:rsidR="0087326A" w:rsidRDefault="0087326A">
      <w:pPr>
        <w:pStyle w:val="a3"/>
        <w:spacing w:before="2"/>
        <w:rPr>
          <w:rFonts w:ascii="Arial"/>
          <w:b/>
          <w:sz w:val="37"/>
        </w:rPr>
      </w:pPr>
    </w:p>
    <w:p w:rsidR="0087326A" w:rsidRDefault="00781B02">
      <w:pPr>
        <w:pStyle w:val="a3"/>
        <w:spacing w:line="360" w:lineRule="auto"/>
        <w:ind w:left="1002" w:right="846" w:firstLine="707"/>
        <w:jc w:val="both"/>
      </w:pPr>
      <w:proofErr w:type="gramStart"/>
      <w:r>
        <w:t>Управление качеством необходимо для строительно-монтажных организаций любой мощности, структуры и ориентации на внутреннем и внешнем рынках, которые хотят выигрывать конкурсы и получать заказы от отечественных и зарубежных инвесторов на возведение строительных объектов, твердо стоять на ногах и получать прибыль за счет качества своей работы.</w:t>
      </w:r>
      <w:proofErr w:type="gramEnd"/>
      <w:r>
        <w:t xml:space="preserve"> Поэтому </w:t>
      </w:r>
      <w:r>
        <w:rPr>
          <w:b/>
          <w:i/>
        </w:rPr>
        <w:t xml:space="preserve">качество продукции, работ и услуг является основной целью действующего хозяйственного механизма </w:t>
      </w:r>
      <w:r>
        <w:t xml:space="preserve">организации и основным орудием борьбы с конкурентом. Возросшая конкуренция привела к ужесточению требований, предъявляемых потребителем к качеству продукции. Требования потребителя включаются в нормативные документы. Однако сами по себе нормативные документы не могут быть гарантией качества, если хозяйственный механизм организации не содержит соответствующих элементов, обеспечивающих соблюдение требований потребителя. Международная практика работы хозяйственных механизмов в рыночных условиях заложена в международных стандартах, которые в </w:t>
      </w:r>
      <w:r>
        <w:lastRenderedPageBreak/>
        <w:t>настоящее время приняты в России в качестве национальных (табл. 3.1).</w:t>
      </w:r>
    </w:p>
    <w:p w:rsidR="0087326A" w:rsidRDefault="00781B02">
      <w:pPr>
        <w:pStyle w:val="a3"/>
        <w:spacing w:before="2"/>
        <w:ind w:left="8935"/>
        <w:jc w:val="both"/>
      </w:pPr>
      <w:r>
        <w:t>Таблица 3.1</w:t>
      </w:r>
    </w:p>
    <w:p w:rsidR="0087326A" w:rsidRDefault="00781B02">
      <w:pPr>
        <w:pStyle w:val="a3"/>
        <w:spacing w:before="160"/>
        <w:ind w:left="1025" w:right="877"/>
        <w:jc w:val="center"/>
      </w:pPr>
      <w:r>
        <w:t>СТАНДАРТЫ УПРАВЛЕНИЯ КАЧЕСТВОМ</w:t>
      </w:r>
    </w:p>
    <w:p w:rsidR="0087326A" w:rsidRDefault="0087326A">
      <w:pPr>
        <w:pStyle w:val="a3"/>
        <w:spacing w:before="9"/>
        <w:rPr>
          <w:sz w:val="14"/>
        </w:rPr>
      </w:pPr>
    </w:p>
    <w:tbl>
      <w:tblPr>
        <w:tblStyle w:val="TableNormal"/>
        <w:tblW w:w="0" w:type="auto"/>
        <w:tblInd w:w="89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784"/>
        <w:gridCol w:w="4789"/>
      </w:tblGrid>
      <w:tr w:rsidR="0087326A">
        <w:trPr>
          <w:trHeight w:val="566"/>
        </w:trPr>
        <w:tc>
          <w:tcPr>
            <w:tcW w:w="4784" w:type="dxa"/>
          </w:tcPr>
          <w:p w:rsidR="0087326A" w:rsidRDefault="00781B02">
            <w:pPr>
              <w:pStyle w:val="TableParagraph"/>
              <w:spacing w:before="115"/>
              <w:ind w:left="1499"/>
              <w:rPr>
                <w:sz w:val="28"/>
              </w:rPr>
            </w:pPr>
            <w:r>
              <w:rPr>
                <w:sz w:val="28"/>
              </w:rPr>
              <w:t>ПРОГРАММА</w:t>
            </w:r>
          </w:p>
        </w:tc>
        <w:tc>
          <w:tcPr>
            <w:tcW w:w="4789" w:type="dxa"/>
          </w:tcPr>
          <w:p w:rsidR="0087326A" w:rsidRDefault="00781B02">
            <w:pPr>
              <w:pStyle w:val="TableParagraph"/>
              <w:spacing w:before="115"/>
              <w:ind w:left="1454"/>
              <w:rPr>
                <w:sz w:val="28"/>
              </w:rPr>
            </w:pPr>
            <w:r>
              <w:rPr>
                <w:sz w:val="28"/>
              </w:rPr>
              <w:t>НАЗНАЧЕНИЕ</w:t>
            </w:r>
          </w:p>
        </w:tc>
      </w:tr>
      <w:tr w:rsidR="0087326A">
        <w:trPr>
          <w:trHeight w:val="566"/>
        </w:trPr>
        <w:tc>
          <w:tcPr>
            <w:tcW w:w="4784" w:type="dxa"/>
          </w:tcPr>
          <w:p w:rsidR="0087326A" w:rsidRDefault="00781B02">
            <w:pPr>
              <w:pStyle w:val="TableParagraph"/>
              <w:spacing w:before="115"/>
              <w:ind w:left="107"/>
              <w:rPr>
                <w:sz w:val="28"/>
              </w:rPr>
            </w:pPr>
            <w:r>
              <w:rPr>
                <w:sz w:val="28"/>
              </w:rPr>
              <w:t>TQM (</w:t>
            </w:r>
            <w:proofErr w:type="spellStart"/>
            <w:r>
              <w:rPr>
                <w:sz w:val="28"/>
              </w:rPr>
              <w:t>Total</w:t>
            </w:r>
            <w:proofErr w:type="spellEnd"/>
            <w:r>
              <w:rPr>
                <w:sz w:val="28"/>
              </w:rPr>
              <w:t xml:space="preserve"> </w:t>
            </w:r>
            <w:proofErr w:type="spellStart"/>
            <w:r>
              <w:rPr>
                <w:sz w:val="28"/>
              </w:rPr>
              <w:t>Quality</w:t>
            </w:r>
            <w:proofErr w:type="spellEnd"/>
            <w:r>
              <w:rPr>
                <w:sz w:val="28"/>
              </w:rPr>
              <w:t xml:space="preserve"> </w:t>
            </w:r>
            <w:proofErr w:type="spellStart"/>
            <w:r>
              <w:rPr>
                <w:sz w:val="28"/>
              </w:rPr>
              <w:t>Management</w:t>
            </w:r>
            <w:proofErr w:type="spellEnd"/>
            <w:r>
              <w:rPr>
                <w:sz w:val="28"/>
              </w:rPr>
              <w:t>)</w:t>
            </w:r>
          </w:p>
        </w:tc>
        <w:tc>
          <w:tcPr>
            <w:tcW w:w="4789" w:type="dxa"/>
          </w:tcPr>
          <w:p w:rsidR="0087326A" w:rsidRDefault="00781B02">
            <w:pPr>
              <w:pStyle w:val="TableParagraph"/>
              <w:spacing w:before="115"/>
              <w:ind w:left="107"/>
              <w:rPr>
                <w:sz w:val="28"/>
              </w:rPr>
            </w:pPr>
            <w:r>
              <w:rPr>
                <w:sz w:val="28"/>
              </w:rPr>
              <w:t>Всеобщее управление качеством</w:t>
            </w:r>
          </w:p>
        </w:tc>
      </w:tr>
      <w:tr w:rsidR="0087326A">
        <w:trPr>
          <w:trHeight w:val="645"/>
        </w:trPr>
        <w:tc>
          <w:tcPr>
            <w:tcW w:w="4784" w:type="dxa"/>
          </w:tcPr>
          <w:p w:rsidR="0087326A" w:rsidRDefault="00781B02">
            <w:pPr>
              <w:pStyle w:val="TableParagraph"/>
              <w:spacing w:before="156"/>
              <w:ind w:left="107"/>
              <w:rPr>
                <w:sz w:val="28"/>
              </w:rPr>
            </w:pPr>
            <w:r>
              <w:rPr>
                <w:sz w:val="28"/>
              </w:rPr>
              <w:t>ISO 900</w:t>
            </w:r>
          </w:p>
        </w:tc>
        <w:tc>
          <w:tcPr>
            <w:tcW w:w="4789" w:type="dxa"/>
          </w:tcPr>
          <w:p w:rsidR="0087326A" w:rsidRDefault="00781B02">
            <w:pPr>
              <w:pStyle w:val="TableParagraph"/>
              <w:spacing w:line="317" w:lineRule="exact"/>
              <w:ind w:left="107"/>
              <w:rPr>
                <w:sz w:val="28"/>
              </w:rPr>
            </w:pPr>
            <w:r>
              <w:rPr>
                <w:sz w:val="28"/>
              </w:rPr>
              <w:t>Методы и средства управления</w:t>
            </w:r>
          </w:p>
          <w:p w:rsidR="0087326A" w:rsidRDefault="00781B02">
            <w:pPr>
              <w:pStyle w:val="TableParagraph"/>
              <w:spacing w:line="308" w:lineRule="exact"/>
              <w:ind w:left="107"/>
              <w:rPr>
                <w:sz w:val="28"/>
              </w:rPr>
            </w:pPr>
            <w:r>
              <w:rPr>
                <w:sz w:val="28"/>
              </w:rPr>
              <w:t>качеством</w:t>
            </w:r>
          </w:p>
        </w:tc>
      </w:tr>
      <w:tr w:rsidR="0087326A">
        <w:trPr>
          <w:trHeight w:val="566"/>
        </w:trPr>
        <w:tc>
          <w:tcPr>
            <w:tcW w:w="4784" w:type="dxa"/>
          </w:tcPr>
          <w:p w:rsidR="0087326A" w:rsidRDefault="00781B02">
            <w:pPr>
              <w:pStyle w:val="TableParagraph"/>
              <w:spacing w:before="115"/>
              <w:ind w:left="107"/>
              <w:rPr>
                <w:sz w:val="28"/>
              </w:rPr>
            </w:pPr>
            <w:r>
              <w:rPr>
                <w:sz w:val="28"/>
              </w:rPr>
              <w:t>ISO 9004:4</w:t>
            </w:r>
          </w:p>
        </w:tc>
        <w:tc>
          <w:tcPr>
            <w:tcW w:w="4789" w:type="dxa"/>
          </w:tcPr>
          <w:p w:rsidR="0087326A" w:rsidRDefault="00781B02">
            <w:pPr>
              <w:pStyle w:val="TableParagraph"/>
              <w:spacing w:before="115"/>
              <w:ind w:left="107"/>
              <w:rPr>
                <w:sz w:val="28"/>
              </w:rPr>
            </w:pPr>
            <w:r>
              <w:rPr>
                <w:sz w:val="28"/>
              </w:rPr>
              <w:t>Совершенствование качества</w:t>
            </w:r>
          </w:p>
        </w:tc>
      </w:tr>
      <w:tr w:rsidR="0087326A">
        <w:trPr>
          <w:trHeight w:val="568"/>
        </w:trPr>
        <w:tc>
          <w:tcPr>
            <w:tcW w:w="4784" w:type="dxa"/>
          </w:tcPr>
          <w:p w:rsidR="0087326A" w:rsidRDefault="00781B02">
            <w:pPr>
              <w:pStyle w:val="TableParagraph"/>
              <w:spacing w:before="115"/>
              <w:ind w:left="107"/>
              <w:rPr>
                <w:sz w:val="28"/>
              </w:rPr>
            </w:pPr>
            <w:r>
              <w:rPr>
                <w:sz w:val="28"/>
              </w:rPr>
              <w:t>ISO 1000</w:t>
            </w:r>
          </w:p>
        </w:tc>
        <w:tc>
          <w:tcPr>
            <w:tcW w:w="4789" w:type="dxa"/>
          </w:tcPr>
          <w:p w:rsidR="0087326A" w:rsidRDefault="00781B02">
            <w:pPr>
              <w:pStyle w:val="TableParagraph"/>
              <w:spacing w:before="115"/>
              <w:ind w:left="107"/>
              <w:rPr>
                <w:sz w:val="28"/>
              </w:rPr>
            </w:pPr>
            <w:r>
              <w:rPr>
                <w:sz w:val="28"/>
              </w:rPr>
              <w:t>Надзор</w:t>
            </w:r>
          </w:p>
        </w:tc>
      </w:tr>
      <w:tr w:rsidR="0087326A">
        <w:trPr>
          <w:trHeight w:val="642"/>
        </w:trPr>
        <w:tc>
          <w:tcPr>
            <w:tcW w:w="4784" w:type="dxa"/>
          </w:tcPr>
          <w:p w:rsidR="0087326A" w:rsidRDefault="00781B02">
            <w:pPr>
              <w:pStyle w:val="TableParagraph"/>
              <w:spacing w:before="153"/>
              <w:ind w:left="107"/>
              <w:rPr>
                <w:sz w:val="28"/>
              </w:rPr>
            </w:pPr>
            <w:r>
              <w:rPr>
                <w:sz w:val="28"/>
              </w:rPr>
              <w:t>CFM (</w:t>
            </w:r>
            <w:proofErr w:type="spellStart"/>
            <w:r>
              <w:rPr>
                <w:sz w:val="28"/>
              </w:rPr>
              <w:t>Cross</w:t>
            </w:r>
            <w:proofErr w:type="spellEnd"/>
            <w:r>
              <w:rPr>
                <w:sz w:val="28"/>
              </w:rPr>
              <w:t xml:space="preserve"> </w:t>
            </w:r>
            <w:proofErr w:type="spellStart"/>
            <w:r>
              <w:rPr>
                <w:sz w:val="28"/>
              </w:rPr>
              <w:t>Function</w:t>
            </w:r>
            <w:proofErr w:type="spellEnd"/>
            <w:r>
              <w:rPr>
                <w:sz w:val="28"/>
              </w:rPr>
              <w:t xml:space="preserve"> </w:t>
            </w:r>
            <w:proofErr w:type="spellStart"/>
            <w:r>
              <w:rPr>
                <w:sz w:val="28"/>
              </w:rPr>
              <w:t>Management</w:t>
            </w:r>
            <w:proofErr w:type="spellEnd"/>
            <w:r>
              <w:rPr>
                <w:sz w:val="28"/>
              </w:rPr>
              <w:t>)</w:t>
            </w:r>
          </w:p>
        </w:tc>
        <w:tc>
          <w:tcPr>
            <w:tcW w:w="4789" w:type="dxa"/>
          </w:tcPr>
          <w:p w:rsidR="0087326A" w:rsidRDefault="00781B02">
            <w:pPr>
              <w:pStyle w:val="TableParagraph"/>
              <w:spacing w:line="315" w:lineRule="exact"/>
              <w:ind w:left="107"/>
              <w:rPr>
                <w:sz w:val="28"/>
              </w:rPr>
            </w:pPr>
            <w:r>
              <w:rPr>
                <w:sz w:val="28"/>
              </w:rPr>
              <w:t>Работа в области качества по методу</w:t>
            </w:r>
          </w:p>
          <w:p w:rsidR="0087326A" w:rsidRDefault="00781B02">
            <w:pPr>
              <w:pStyle w:val="TableParagraph"/>
              <w:spacing w:line="308" w:lineRule="exact"/>
              <w:ind w:left="107"/>
              <w:rPr>
                <w:sz w:val="28"/>
              </w:rPr>
            </w:pPr>
            <w:r>
              <w:rPr>
                <w:sz w:val="28"/>
              </w:rPr>
              <w:t>функционального управления</w:t>
            </w:r>
          </w:p>
        </w:tc>
      </w:tr>
      <w:tr w:rsidR="0087326A">
        <w:trPr>
          <w:trHeight w:val="645"/>
        </w:trPr>
        <w:tc>
          <w:tcPr>
            <w:tcW w:w="4784" w:type="dxa"/>
          </w:tcPr>
          <w:p w:rsidR="0087326A" w:rsidRDefault="00781B02">
            <w:pPr>
              <w:pStyle w:val="TableParagraph"/>
              <w:spacing w:before="153"/>
              <w:ind w:left="107"/>
              <w:rPr>
                <w:sz w:val="28"/>
              </w:rPr>
            </w:pPr>
            <w:r>
              <w:rPr>
                <w:sz w:val="28"/>
              </w:rPr>
              <w:t xml:space="preserve">CALS – </w:t>
            </w:r>
            <w:proofErr w:type="spellStart"/>
            <w:r>
              <w:rPr>
                <w:sz w:val="28"/>
              </w:rPr>
              <w:t>technology</w:t>
            </w:r>
            <w:proofErr w:type="spellEnd"/>
          </w:p>
        </w:tc>
        <w:tc>
          <w:tcPr>
            <w:tcW w:w="4789" w:type="dxa"/>
          </w:tcPr>
          <w:p w:rsidR="0087326A" w:rsidRDefault="00781B02">
            <w:pPr>
              <w:pStyle w:val="TableParagraph"/>
              <w:spacing w:line="315" w:lineRule="exact"/>
              <w:ind w:left="107"/>
              <w:rPr>
                <w:sz w:val="28"/>
              </w:rPr>
            </w:pPr>
            <w:r>
              <w:rPr>
                <w:sz w:val="28"/>
              </w:rPr>
              <w:t>Предварительное прогнозирование</w:t>
            </w:r>
          </w:p>
          <w:p w:rsidR="0087326A" w:rsidRDefault="00781B02">
            <w:pPr>
              <w:pStyle w:val="TableParagraph"/>
              <w:spacing w:line="311" w:lineRule="exact"/>
              <w:ind w:left="107"/>
              <w:rPr>
                <w:sz w:val="28"/>
              </w:rPr>
            </w:pPr>
            <w:r>
              <w:rPr>
                <w:sz w:val="28"/>
              </w:rPr>
              <w:t>качества</w:t>
            </w:r>
          </w:p>
        </w:tc>
      </w:tr>
      <w:tr w:rsidR="0087326A">
        <w:trPr>
          <w:trHeight w:val="568"/>
        </w:trPr>
        <w:tc>
          <w:tcPr>
            <w:tcW w:w="4784" w:type="dxa"/>
          </w:tcPr>
          <w:p w:rsidR="0087326A" w:rsidRDefault="00781B02">
            <w:pPr>
              <w:pStyle w:val="TableParagraph"/>
              <w:spacing w:before="117"/>
              <w:ind w:left="1499"/>
              <w:rPr>
                <w:sz w:val="28"/>
              </w:rPr>
            </w:pPr>
            <w:r>
              <w:rPr>
                <w:sz w:val="28"/>
              </w:rPr>
              <w:t>ПРОГРАММА</w:t>
            </w:r>
          </w:p>
        </w:tc>
        <w:tc>
          <w:tcPr>
            <w:tcW w:w="4789" w:type="dxa"/>
          </w:tcPr>
          <w:p w:rsidR="0087326A" w:rsidRDefault="00781B02">
            <w:pPr>
              <w:pStyle w:val="TableParagraph"/>
              <w:spacing w:before="117"/>
              <w:ind w:left="1454"/>
              <w:rPr>
                <w:sz w:val="28"/>
              </w:rPr>
            </w:pPr>
            <w:r>
              <w:rPr>
                <w:sz w:val="28"/>
              </w:rPr>
              <w:t>НАЗНАЧЕНИЕ</w:t>
            </w:r>
          </w:p>
        </w:tc>
      </w:tr>
      <w:tr w:rsidR="0087326A">
        <w:trPr>
          <w:trHeight w:val="643"/>
        </w:trPr>
        <w:tc>
          <w:tcPr>
            <w:tcW w:w="4784" w:type="dxa"/>
          </w:tcPr>
          <w:p w:rsidR="0087326A" w:rsidRPr="00781B02" w:rsidRDefault="00781B02">
            <w:pPr>
              <w:pStyle w:val="TableParagraph"/>
              <w:spacing w:line="315" w:lineRule="exact"/>
              <w:ind w:left="107"/>
              <w:rPr>
                <w:sz w:val="28"/>
                <w:lang w:val="en-US"/>
              </w:rPr>
            </w:pPr>
            <w:r w:rsidRPr="00781B02">
              <w:rPr>
                <w:sz w:val="28"/>
                <w:lang w:val="en-US"/>
              </w:rPr>
              <w:t>RCDQ (Reactive Customer – Dive</w:t>
            </w:r>
          </w:p>
          <w:p w:rsidR="0087326A" w:rsidRPr="00781B02" w:rsidRDefault="00781B02">
            <w:pPr>
              <w:pStyle w:val="TableParagraph"/>
              <w:spacing w:line="308" w:lineRule="exact"/>
              <w:ind w:left="107"/>
              <w:rPr>
                <w:sz w:val="28"/>
                <w:lang w:val="en-US"/>
              </w:rPr>
            </w:pPr>
            <w:r w:rsidRPr="00781B02">
              <w:rPr>
                <w:sz w:val="28"/>
                <w:lang w:val="en-US"/>
              </w:rPr>
              <w:t>Quality)</w:t>
            </w:r>
          </w:p>
        </w:tc>
        <w:tc>
          <w:tcPr>
            <w:tcW w:w="4789" w:type="dxa"/>
          </w:tcPr>
          <w:p w:rsidR="0087326A" w:rsidRDefault="006B1019">
            <w:pPr>
              <w:pStyle w:val="TableParagraph"/>
              <w:spacing w:before="154"/>
              <w:ind w:left="107"/>
              <w:rPr>
                <w:sz w:val="28"/>
              </w:rPr>
            </w:pPr>
            <w:r>
              <w:rPr>
                <w:sz w:val="28"/>
              </w:rPr>
              <w:t>Качество,</w:t>
            </w:r>
            <w:r w:rsidR="00781B02">
              <w:rPr>
                <w:sz w:val="28"/>
              </w:rPr>
              <w:t xml:space="preserve"> управляемое заказчиком</w:t>
            </w:r>
          </w:p>
        </w:tc>
      </w:tr>
      <w:tr w:rsidR="0087326A">
        <w:trPr>
          <w:trHeight w:val="645"/>
        </w:trPr>
        <w:tc>
          <w:tcPr>
            <w:tcW w:w="4784" w:type="dxa"/>
          </w:tcPr>
          <w:p w:rsidR="0087326A" w:rsidRDefault="00781B02">
            <w:pPr>
              <w:pStyle w:val="TableParagraph"/>
              <w:spacing w:before="156"/>
              <w:ind w:left="107"/>
              <w:rPr>
                <w:sz w:val="28"/>
              </w:rPr>
            </w:pPr>
            <w:r>
              <w:rPr>
                <w:sz w:val="28"/>
              </w:rPr>
              <w:t>KOLA</w:t>
            </w:r>
          </w:p>
        </w:tc>
        <w:tc>
          <w:tcPr>
            <w:tcW w:w="4789" w:type="dxa"/>
          </w:tcPr>
          <w:p w:rsidR="0087326A" w:rsidRDefault="00781B02">
            <w:pPr>
              <w:pStyle w:val="TableParagraph"/>
              <w:spacing w:line="315" w:lineRule="exact"/>
              <w:ind w:left="107"/>
              <w:rPr>
                <w:sz w:val="28"/>
              </w:rPr>
            </w:pPr>
            <w:r>
              <w:rPr>
                <w:sz w:val="28"/>
              </w:rPr>
              <w:t xml:space="preserve">Система для </w:t>
            </w:r>
            <w:proofErr w:type="gramStart"/>
            <w:r>
              <w:rPr>
                <w:sz w:val="28"/>
              </w:rPr>
              <w:t>непрерывного</w:t>
            </w:r>
            <w:proofErr w:type="gramEnd"/>
          </w:p>
          <w:p w:rsidR="0087326A" w:rsidRDefault="00781B02">
            <w:pPr>
              <w:pStyle w:val="TableParagraph"/>
              <w:spacing w:before="2" w:line="308" w:lineRule="exact"/>
              <w:ind w:left="107"/>
              <w:rPr>
                <w:sz w:val="28"/>
              </w:rPr>
            </w:pPr>
            <w:r>
              <w:rPr>
                <w:sz w:val="28"/>
              </w:rPr>
              <w:t>совершенствования качества в вузах</w:t>
            </w:r>
          </w:p>
        </w:tc>
      </w:tr>
    </w:tbl>
    <w:p w:rsidR="0087326A" w:rsidRDefault="00F5009F">
      <w:pPr>
        <w:pStyle w:val="a3"/>
        <w:rPr>
          <w:sz w:val="20"/>
        </w:rPr>
      </w:pPr>
      <w:r>
        <w:rPr>
          <w:noProof/>
          <w:lang w:eastAsia="ru-RU"/>
        </w:rPr>
        <mc:AlternateContent>
          <mc:Choice Requires="wps">
            <w:drawing>
              <wp:anchor distT="0" distB="0" distL="114300" distR="114300" simplePos="0" relativeHeight="251629056" behindDoc="0" locked="0" layoutInCell="1" allowOverlap="1">
                <wp:simplePos x="0" y="0"/>
                <wp:positionH relativeFrom="page">
                  <wp:posOffset>1316990</wp:posOffset>
                </wp:positionH>
                <wp:positionV relativeFrom="page">
                  <wp:posOffset>418465</wp:posOffset>
                </wp:positionV>
                <wp:extent cx="5464810" cy="0"/>
                <wp:effectExtent l="0" t="0" r="0" b="0"/>
                <wp:wrapNone/>
                <wp:docPr id="348" name="Line 4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11" o:spid="_x0000_s1026" style="position:absolute;z-index:251629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" strokecolor="#007f00" strokeweight=".18419mm">
                <w10:wrap anchorx="page" anchory="page"/>
              </v:line>
            </w:pict>
          </mc:Fallback>
        </mc:AlternateContent>
      </w:r>
    </w:p>
    <w:p w:rsidR="0087326A" w:rsidRDefault="00781B02">
      <w:pPr>
        <w:pStyle w:val="a3"/>
        <w:spacing w:before="249" w:line="360" w:lineRule="auto"/>
        <w:ind w:left="1002" w:right="851" w:firstLine="707"/>
        <w:jc w:val="both"/>
      </w:pPr>
      <w:r>
        <w:t>Стандарты разрабатывались путем обобщения существующего международного опыта работы организаций различных стран с рыночной экономикой и содержат общие требования к системам качества организаций различных отраслей промышленности и экономики.</w:t>
      </w:r>
    </w:p>
    <w:p w:rsidR="0087326A" w:rsidRDefault="00781B02">
      <w:pPr>
        <w:pStyle w:val="a3"/>
        <w:spacing w:line="360" w:lineRule="auto"/>
        <w:ind w:left="1002" w:right="846" w:firstLine="707"/>
        <w:jc w:val="both"/>
      </w:pPr>
      <w:r>
        <w:rPr>
          <w:b/>
          <w:i/>
        </w:rPr>
        <w:t xml:space="preserve">Системы качества по ИСО 9000 </w:t>
      </w:r>
      <w:r>
        <w:t>– это хозяйственный механизм организации, содержащий комплекс необходимых элементов, обеспечивающих его оптимальное, с точки зрения качества, стоимости и правового обеспечения, функционирование, направленное на достижение конкурентоспособности организации в рыночных условиях хозяйствования. Наличие сертифицированной системы качества строительно-монтажной организации по ИСО 9000 является лицом организации, гарантом качества ее продукции, работ и услуг; свидетельствует о высоком уровне культуры построения хозяйственного механизма внутри организации.</w:t>
      </w:r>
    </w:p>
    <w:p w:rsidR="0087326A" w:rsidRDefault="00781B02">
      <w:pPr>
        <w:pStyle w:val="a3"/>
        <w:spacing w:before="8" w:line="360" w:lineRule="auto"/>
        <w:ind w:left="1002" w:right="845" w:firstLine="707"/>
        <w:jc w:val="both"/>
      </w:pPr>
      <w:r>
        <w:rPr>
          <w:b/>
          <w:i/>
        </w:rPr>
        <w:t xml:space="preserve">Основной задачей строительно-монтажной организации в области </w:t>
      </w:r>
      <w:r>
        <w:rPr>
          <w:b/>
          <w:i/>
        </w:rPr>
        <w:lastRenderedPageBreak/>
        <w:t xml:space="preserve">качества </w:t>
      </w:r>
      <w:r>
        <w:t>является создание и внедрение внутри организации такой системы качества, которая позволила бы реализовать политику организации в области качества,  соответствующую  требованиям  международных  стандартов  ИСО 9000 и направленную на то, чтобы возводимые этой организацией строительные</w:t>
      </w:r>
      <w:r>
        <w:rPr>
          <w:spacing w:val="-3"/>
        </w:rPr>
        <w:t xml:space="preserve"> </w:t>
      </w:r>
      <w:r>
        <w:t>объекты:</w:t>
      </w:r>
    </w:p>
    <w:p w:rsidR="0087326A" w:rsidRDefault="00781B02">
      <w:pPr>
        <w:pStyle w:val="a6"/>
        <w:numPr>
          <w:ilvl w:val="0"/>
          <w:numId w:val="28"/>
        </w:numPr>
        <w:tabs>
          <w:tab w:val="left" w:pos="2418"/>
        </w:tabs>
        <w:spacing w:line="360" w:lineRule="auto"/>
        <w:ind w:right="843" w:firstLine="707"/>
        <w:jc w:val="both"/>
        <w:rPr>
          <w:sz w:val="28"/>
        </w:rPr>
      </w:pPr>
      <w:r>
        <w:rPr>
          <w:sz w:val="28"/>
        </w:rPr>
        <w:t>соответствовали требованиям проектной и нормативно-технической</w:t>
      </w:r>
      <w:r>
        <w:rPr>
          <w:spacing w:val="-4"/>
          <w:sz w:val="28"/>
        </w:rPr>
        <w:t xml:space="preserve"> </w:t>
      </w:r>
      <w:r>
        <w:rPr>
          <w:sz w:val="28"/>
        </w:rPr>
        <w:t>документации;</w:t>
      </w:r>
    </w:p>
    <w:p w:rsidR="0087326A" w:rsidRDefault="00781B02">
      <w:pPr>
        <w:pStyle w:val="a6"/>
        <w:numPr>
          <w:ilvl w:val="0"/>
          <w:numId w:val="28"/>
        </w:numPr>
        <w:tabs>
          <w:tab w:val="left" w:pos="2418"/>
        </w:tabs>
        <w:spacing w:line="321" w:lineRule="exact"/>
        <w:ind w:left="2418" w:hanging="708"/>
        <w:jc w:val="both"/>
        <w:rPr>
          <w:sz w:val="28"/>
        </w:rPr>
      </w:pPr>
      <w:r>
        <w:rPr>
          <w:sz w:val="28"/>
        </w:rPr>
        <w:t>удовлетворяли требованиям</w:t>
      </w:r>
      <w:r>
        <w:rPr>
          <w:spacing w:val="-4"/>
          <w:sz w:val="28"/>
        </w:rPr>
        <w:t xml:space="preserve"> </w:t>
      </w:r>
      <w:r>
        <w:rPr>
          <w:sz w:val="28"/>
        </w:rPr>
        <w:t>потребителя;</w:t>
      </w:r>
    </w:p>
    <w:p w:rsidR="0087326A" w:rsidRDefault="00781B02">
      <w:pPr>
        <w:pStyle w:val="a6"/>
        <w:numPr>
          <w:ilvl w:val="0"/>
          <w:numId w:val="28"/>
        </w:numPr>
        <w:tabs>
          <w:tab w:val="left" w:pos="2418"/>
        </w:tabs>
        <w:spacing w:before="155"/>
        <w:ind w:left="2418" w:hanging="708"/>
        <w:jc w:val="both"/>
        <w:rPr>
          <w:sz w:val="28"/>
        </w:rPr>
      </w:pPr>
      <w:r>
        <w:rPr>
          <w:sz w:val="28"/>
        </w:rPr>
        <w:t>отвечали требованиям действующего</w:t>
      </w:r>
      <w:r>
        <w:rPr>
          <w:spacing w:val="-1"/>
          <w:sz w:val="28"/>
        </w:rPr>
        <w:t xml:space="preserve"> </w:t>
      </w:r>
      <w:r>
        <w:rPr>
          <w:sz w:val="28"/>
        </w:rPr>
        <w:t>законодательства;</w:t>
      </w:r>
    </w:p>
    <w:p w:rsidR="00DE1035" w:rsidRDefault="00781B02" w:rsidP="00DE1035">
      <w:pPr>
        <w:pStyle w:val="a6"/>
        <w:numPr>
          <w:ilvl w:val="0"/>
          <w:numId w:val="28"/>
        </w:numPr>
        <w:spacing w:before="163"/>
        <w:ind w:left="2418" w:hanging="708"/>
        <w:jc w:val="both"/>
        <w:rPr>
          <w:sz w:val="28"/>
        </w:rPr>
      </w:pPr>
      <w:r>
        <w:rPr>
          <w:sz w:val="28"/>
        </w:rPr>
        <w:t>учитывали требования к охране окружающей</w:t>
      </w:r>
      <w:r>
        <w:rPr>
          <w:spacing w:val="-5"/>
          <w:sz w:val="28"/>
        </w:rPr>
        <w:t xml:space="preserve"> </w:t>
      </w:r>
      <w:r>
        <w:rPr>
          <w:sz w:val="28"/>
        </w:rPr>
        <w:t>среды;</w:t>
      </w:r>
    </w:p>
    <w:p w:rsidR="00DE1035" w:rsidRDefault="00781B02" w:rsidP="00DE1035">
      <w:pPr>
        <w:pStyle w:val="a6"/>
        <w:numPr>
          <w:ilvl w:val="0"/>
          <w:numId w:val="28"/>
        </w:numPr>
        <w:spacing w:before="163"/>
        <w:ind w:left="2418" w:hanging="708"/>
        <w:jc w:val="both"/>
        <w:rPr>
          <w:sz w:val="28"/>
        </w:rPr>
      </w:pPr>
      <w:r w:rsidRPr="00DE1035">
        <w:rPr>
          <w:sz w:val="28"/>
        </w:rPr>
        <w:t>были</w:t>
      </w:r>
      <w:r w:rsidRPr="00DE1035">
        <w:rPr>
          <w:spacing w:val="21"/>
          <w:sz w:val="28"/>
        </w:rPr>
        <w:t xml:space="preserve"> </w:t>
      </w:r>
      <w:r w:rsidRPr="00DE1035">
        <w:rPr>
          <w:sz w:val="28"/>
        </w:rPr>
        <w:t>экономически</w:t>
      </w:r>
      <w:r w:rsidRPr="00DE1035">
        <w:rPr>
          <w:spacing w:val="22"/>
          <w:sz w:val="28"/>
        </w:rPr>
        <w:t xml:space="preserve"> </w:t>
      </w:r>
      <w:r w:rsidRPr="00DE1035">
        <w:rPr>
          <w:sz w:val="28"/>
        </w:rPr>
        <w:t>выгодны</w:t>
      </w:r>
      <w:r w:rsidRPr="00DE1035">
        <w:rPr>
          <w:spacing w:val="20"/>
          <w:sz w:val="28"/>
        </w:rPr>
        <w:t xml:space="preserve"> </w:t>
      </w:r>
      <w:r w:rsidRPr="00DE1035">
        <w:rPr>
          <w:sz w:val="28"/>
        </w:rPr>
        <w:t>для</w:t>
      </w:r>
      <w:r w:rsidRPr="00DE1035">
        <w:rPr>
          <w:spacing w:val="19"/>
          <w:sz w:val="28"/>
        </w:rPr>
        <w:t xml:space="preserve"> </w:t>
      </w:r>
      <w:r w:rsidRPr="00DE1035">
        <w:rPr>
          <w:sz w:val="28"/>
        </w:rPr>
        <w:t>организации</w:t>
      </w:r>
      <w:r w:rsidRPr="00DE1035">
        <w:rPr>
          <w:spacing w:val="20"/>
          <w:sz w:val="28"/>
        </w:rPr>
        <w:t xml:space="preserve"> </w:t>
      </w:r>
      <w:r w:rsidRPr="00DE1035">
        <w:rPr>
          <w:sz w:val="28"/>
        </w:rPr>
        <w:t>и</w:t>
      </w:r>
      <w:r w:rsidRPr="00DE1035">
        <w:rPr>
          <w:spacing w:val="21"/>
          <w:sz w:val="28"/>
        </w:rPr>
        <w:t xml:space="preserve"> </w:t>
      </w:r>
      <w:r w:rsidRPr="00DE1035">
        <w:rPr>
          <w:sz w:val="28"/>
        </w:rPr>
        <w:t>могли</w:t>
      </w:r>
      <w:r w:rsidRPr="00DE1035">
        <w:rPr>
          <w:spacing w:val="20"/>
          <w:sz w:val="28"/>
        </w:rPr>
        <w:t xml:space="preserve"> </w:t>
      </w:r>
      <w:proofErr w:type="gramStart"/>
      <w:r w:rsidR="006B1019" w:rsidRPr="00DE1035">
        <w:rPr>
          <w:sz w:val="28"/>
        </w:rPr>
        <w:t>пред</w:t>
      </w:r>
      <w:r w:rsidR="00F5009F">
        <w:rPr>
          <w:noProof/>
          <w:lang w:eastAsia="ru-RU"/>
        </w:rPr>
        <mc:AlternateContent>
          <mc:Choice Requires="wps">
            <w:drawing>
              <wp:anchor distT="0" distB="0" distL="114300" distR="114300" simplePos="0" relativeHeight="251630080" behindDoc="0" locked="0" layoutInCell="1" allowOverlap="1">
                <wp:simplePos x="0" y="0"/>
                <wp:positionH relativeFrom="page">
                  <wp:posOffset>1316990</wp:posOffset>
                </wp:positionH>
                <wp:positionV relativeFrom="page">
                  <wp:posOffset>418465</wp:posOffset>
                </wp:positionV>
                <wp:extent cx="5464810" cy="0"/>
                <wp:effectExtent l="0" t="0" r="0" b="0"/>
                <wp:wrapNone/>
                <wp:docPr id="347" name="Line 4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10" o:spid="_x0000_s1026" style="position:absolute;z-index:251630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" strokecolor="#007f00" strokeweight=".18419mm">
                <w10:wrap anchorx="page" anchory="page"/>
              </v:line>
            </w:pict>
          </mc:Fallback>
        </mc:AlternateContent>
      </w:r>
      <w:r w:rsidRPr="00DE1035">
        <w:rPr>
          <w:sz w:val="28"/>
        </w:rPr>
        <w:t>лагаться</w:t>
      </w:r>
      <w:proofErr w:type="gramEnd"/>
      <w:r w:rsidRPr="00DE1035">
        <w:rPr>
          <w:sz w:val="28"/>
        </w:rPr>
        <w:t xml:space="preserve"> </w:t>
      </w:r>
    </w:p>
    <w:p w:rsidR="0087326A" w:rsidRPr="00DE1035" w:rsidRDefault="00781B02" w:rsidP="00DE1035">
      <w:pPr>
        <w:pStyle w:val="a6"/>
        <w:numPr>
          <w:ilvl w:val="0"/>
          <w:numId w:val="28"/>
        </w:numPr>
        <w:spacing w:before="163"/>
        <w:ind w:left="2418" w:hanging="708"/>
        <w:jc w:val="both"/>
        <w:rPr>
          <w:sz w:val="28"/>
        </w:rPr>
      </w:pPr>
      <w:r w:rsidRPr="00DE1035">
        <w:rPr>
          <w:sz w:val="28"/>
        </w:rPr>
        <w:t>потребителю по конкурентоспособным ценам.</w:t>
      </w:r>
    </w:p>
    <w:p w:rsidR="0087326A" w:rsidRDefault="00781B02">
      <w:pPr>
        <w:pStyle w:val="a3"/>
        <w:spacing w:before="163" w:line="360" w:lineRule="auto"/>
        <w:ind w:left="1002" w:right="845" w:firstLine="707"/>
        <w:jc w:val="both"/>
      </w:pPr>
      <w:r>
        <w:t>Ответственность за определение политики в области качества и принятие решений, касающихся разработки, внедрения и поддержания в рабочем состоянии системы качества, должно нести руководство организации. Оно должно обеспечить планирование качества, управление качеством, обеспечение и улучшение качества в рамках системы качества организации. Потребители должны быть уверены в способности организации постоянно возводить объекты требуемого качества при минимальной стоимости. Для организации необходимо достигать и поддерживать требуемый уровень качества при оптимальных затратах, способствующих повышению ее рентабельности и конкурентоспособности. Для общества необходимы защита окружающей среды, здоровья, безопасность, надежность, экономия энергии и естественных</w:t>
      </w:r>
      <w:r>
        <w:rPr>
          <w:spacing w:val="-6"/>
        </w:rPr>
        <w:t xml:space="preserve"> </w:t>
      </w:r>
      <w:r>
        <w:t>ресурсов.</w:t>
      </w:r>
    </w:p>
    <w:p w:rsidR="0087326A" w:rsidRDefault="00781B02">
      <w:pPr>
        <w:pStyle w:val="a3"/>
        <w:spacing w:line="360" w:lineRule="auto"/>
        <w:ind w:left="1002" w:right="849" w:firstLine="707"/>
        <w:jc w:val="both"/>
      </w:pPr>
      <w:r>
        <w:t>Все виды деятельности организации, необходимые для успешного функционирования организации в условиях конкуренции, должны содержать характерные для них элементы системы качества. Типичными видами деятельности для такой организации являются:</w:t>
      </w:r>
    </w:p>
    <w:p w:rsidR="0087326A" w:rsidRDefault="00781B02">
      <w:pPr>
        <w:pStyle w:val="a6"/>
        <w:numPr>
          <w:ilvl w:val="0"/>
          <w:numId w:val="28"/>
        </w:numPr>
        <w:tabs>
          <w:tab w:val="left" w:pos="1996"/>
        </w:tabs>
        <w:spacing w:line="362" w:lineRule="auto"/>
        <w:ind w:right="853" w:firstLine="707"/>
        <w:jc w:val="both"/>
        <w:rPr>
          <w:sz w:val="28"/>
        </w:rPr>
      </w:pPr>
      <w:r>
        <w:rPr>
          <w:sz w:val="28"/>
        </w:rPr>
        <w:t>менеджмент (планирование и оперативное управление всеми видами деятельности</w:t>
      </w:r>
      <w:r>
        <w:rPr>
          <w:spacing w:val="-1"/>
          <w:sz w:val="28"/>
        </w:rPr>
        <w:t xml:space="preserve"> </w:t>
      </w:r>
      <w:r>
        <w:rPr>
          <w:sz w:val="28"/>
        </w:rPr>
        <w:t>организации);</w:t>
      </w:r>
    </w:p>
    <w:p w:rsidR="0087326A" w:rsidRDefault="00781B02">
      <w:pPr>
        <w:pStyle w:val="a6"/>
        <w:numPr>
          <w:ilvl w:val="0"/>
          <w:numId w:val="28"/>
        </w:numPr>
        <w:tabs>
          <w:tab w:val="left" w:pos="1996"/>
        </w:tabs>
        <w:spacing w:line="360" w:lineRule="auto"/>
        <w:ind w:right="845" w:firstLine="707"/>
        <w:jc w:val="both"/>
        <w:rPr>
          <w:sz w:val="28"/>
        </w:rPr>
      </w:pPr>
      <w:r>
        <w:rPr>
          <w:sz w:val="28"/>
        </w:rPr>
        <w:t xml:space="preserve">маркетинг (изучение рынка, подготовка данных для бизнес-плана, </w:t>
      </w:r>
      <w:r>
        <w:rPr>
          <w:sz w:val="28"/>
        </w:rPr>
        <w:lastRenderedPageBreak/>
        <w:t>оформление контрактов, способы реализации строительной продукции и т.д.);</w:t>
      </w:r>
    </w:p>
    <w:p w:rsidR="0087326A" w:rsidRDefault="00781B02">
      <w:pPr>
        <w:pStyle w:val="a6"/>
        <w:numPr>
          <w:ilvl w:val="0"/>
          <w:numId w:val="28"/>
        </w:numPr>
        <w:tabs>
          <w:tab w:val="left" w:pos="1996"/>
        </w:tabs>
        <w:spacing w:line="317" w:lineRule="exact"/>
        <w:ind w:left="1995" w:hanging="286"/>
        <w:jc w:val="both"/>
        <w:rPr>
          <w:sz w:val="28"/>
        </w:rPr>
      </w:pPr>
      <w:r>
        <w:rPr>
          <w:sz w:val="28"/>
        </w:rPr>
        <w:t>финансово-хозяйственная</w:t>
      </w:r>
      <w:r>
        <w:rPr>
          <w:spacing w:val="-1"/>
          <w:sz w:val="28"/>
        </w:rPr>
        <w:t xml:space="preserve"> </w:t>
      </w:r>
      <w:r>
        <w:rPr>
          <w:sz w:val="28"/>
        </w:rPr>
        <w:t>деятельность;</w:t>
      </w:r>
    </w:p>
    <w:p w:rsidR="0087326A" w:rsidRDefault="00781B02">
      <w:pPr>
        <w:pStyle w:val="a6"/>
        <w:numPr>
          <w:ilvl w:val="0"/>
          <w:numId w:val="28"/>
        </w:numPr>
        <w:tabs>
          <w:tab w:val="left" w:pos="1996"/>
          <w:tab w:val="left" w:pos="4079"/>
          <w:tab w:val="left" w:pos="6750"/>
          <w:tab w:val="left" w:pos="9127"/>
        </w:tabs>
        <w:spacing w:before="160" w:line="360" w:lineRule="auto"/>
        <w:ind w:right="852" w:firstLine="707"/>
        <w:jc w:val="both"/>
        <w:rPr>
          <w:sz w:val="28"/>
        </w:rPr>
      </w:pPr>
      <w:r>
        <w:rPr>
          <w:sz w:val="28"/>
        </w:rPr>
        <w:t>планирование и разработка организационных, технических, производственных,</w:t>
      </w:r>
      <w:r>
        <w:rPr>
          <w:sz w:val="28"/>
        </w:rPr>
        <w:tab/>
        <w:t>экономических,</w:t>
      </w:r>
      <w:r>
        <w:rPr>
          <w:sz w:val="28"/>
        </w:rPr>
        <w:tab/>
        <w:t>юридических</w:t>
      </w:r>
      <w:r>
        <w:rPr>
          <w:sz w:val="28"/>
        </w:rPr>
        <w:tab/>
      </w:r>
      <w:r>
        <w:rPr>
          <w:spacing w:val="-3"/>
          <w:sz w:val="28"/>
        </w:rPr>
        <w:t xml:space="preserve">процессов </w:t>
      </w:r>
      <w:r>
        <w:rPr>
          <w:sz w:val="28"/>
        </w:rPr>
        <w:t>функционирования</w:t>
      </w:r>
      <w:r>
        <w:rPr>
          <w:spacing w:val="-4"/>
          <w:sz w:val="28"/>
        </w:rPr>
        <w:t xml:space="preserve"> </w:t>
      </w:r>
      <w:r>
        <w:rPr>
          <w:sz w:val="28"/>
        </w:rPr>
        <w:t>организации;</w:t>
      </w:r>
    </w:p>
    <w:p w:rsidR="0087326A" w:rsidRDefault="00781B02">
      <w:pPr>
        <w:pStyle w:val="a6"/>
        <w:numPr>
          <w:ilvl w:val="0"/>
          <w:numId w:val="28"/>
        </w:numPr>
        <w:tabs>
          <w:tab w:val="left" w:pos="1996"/>
        </w:tabs>
        <w:spacing w:line="321" w:lineRule="exact"/>
        <w:ind w:left="1995" w:hanging="286"/>
        <w:jc w:val="both"/>
        <w:rPr>
          <w:sz w:val="28"/>
        </w:rPr>
      </w:pPr>
      <w:r>
        <w:rPr>
          <w:sz w:val="28"/>
        </w:rPr>
        <w:t>подготовка проектной, нормативной и другой</w:t>
      </w:r>
      <w:r>
        <w:rPr>
          <w:spacing w:val="-8"/>
          <w:sz w:val="28"/>
        </w:rPr>
        <w:t xml:space="preserve"> </w:t>
      </w:r>
      <w:r>
        <w:rPr>
          <w:sz w:val="28"/>
        </w:rPr>
        <w:t>документации;</w:t>
      </w:r>
    </w:p>
    <w:p w:rsidR="0087326A" w:rsidRDefault="00781B02">
      <w:pPr>
        <w:pStyle w:val="a6"/>
        <w:numPr>
          <w:ilvl w:val="0"/>
          <w:numId w:val="28"/>
        </w:numPr>
        <w:tabs>
          <w:tab w:val="left" w:pos="1874"/>
        </w:tabs>
        <w:spacing w:before="163"/>
        <w:ind w:left="1873"/>
        <w:rPr>
          <w:sz w:val="28"/>
        </w:rPr>
      </w:pPr>
      <w:r>
        <w:rPr>
          <w:sz w:val="28"/>
        </w:rPr>
        <w:t>обеспечение материально-техническими</w:t>
      </w:r>
      <w:r>
        <w:rPr>
          <w:spacing w:val="-1"/>
          <w:sz w:val="28"/>
        </w:rPr>
        <w:t xml:space="preserve"> </w:t>
      </w:r>
      <w:r>
        <w:rPr>
          <w:sz w:val="28"/>
        </w:rPr>
        <w:t>ресурсами;</w:t>
      </w:r>
    </w:p>
    <w:p w:rsidR="0087326A" w:rsidRDefault="00781B02">
      <w:pPr>
        <w:pStyle w:val="a6"/>
        <w:numPr>
          <w:ilvl w:val="0"/>
          <w:numId w:val="28"/>
        </w:numPr>
        <w:tabs>
          <w:tab w:val="left" w:pos="1996"/>
        </w:tabs>
        <w:spacing w:before="160"/>
        <w:ind w:left="1995" w:hanging="286"/>
        <w:rPr>
          <w:sz w:val="28"/>
        </w:rPr>
      </w:pPr>
      <w:r>
        <w:rPr>
          <w:sz w:val="28"/>
        </w:rPr>
        <w:t>метрологическое и геодезическое</w:t>
      </w:r>
      <w:r>
        <w:rPr>
          <w:spacing w:val="-4"/>
          <w:sz w:val="28"/>
        </w:rPr>
        <w:t xml:space="preserve"> </w:t>
      </w:r>
      <w:r>
        <w:rPr>
          <w:sz w:val="28"/>
        </w:rPr>
        <w:t>обеспечение;</w:t>
      </w:r>
    </w:p>
    <w:p w:rsidR="00DE1035" w:rsidRDefault="00781B02" w:rsidP="00DE1035">
      <w:pPr>
        <w:pStyle w:val="a6"/>
        <w:numPr>
          <w:ilvl w:val="0"/>
          <w:numId w:val="28"/>
        </w:numPr>
        <w:tabs>
          <w:tab w:val="left" w:pos="1996"/>
        </w:tabs>
        <w:spacing w:before="161"/>
        <w:ind w:left="1995" w:hanging="286"/>
        <w:rPr>
          <w:sz w:val="28"/>
        </w:rPr>
      </w:pPr>
      <w:r>
        <w:rPr>
          <w:sz w:val="28"/>
        </w:rPr>
        <w:t>строительно-монтажные</w:t>
      </w:r>
      <w:r>
        <w:rPr>
          <w:spacing w:val="-1"/>
          <w:sz w:val="28"/>
        </w:rPr>
        <w:t xml:space="preserve"> </w:t>
      </w:r>
      <w:r>
        <w:rPr>
          <w:sz w:val="28"/>
        </w:rPr>
        <w:t>работы;</w:t>
      </w:r>
    </w:p>
    <w:p w:rsidR="0087326A" w:rsidRPr="00DE1035" w:rsidRDefault="00F5009F" w:rsidP="00DE1035">
      <w:pPr>
        <w:pStyle w:val="a6"/>
        <w:numPr>
          <w:ilvl w:val="0"/>
          <w:numId w:val="28"/>
        </w:numPr>
        <w:tabs>
          <w:tab w:val="left" w:pos="1996"/>
        </w:tabs>
        <w:spacing w:before="161"/>
        <w:ind w:left="1995" w:hanging="286"/>
        <w:rPr>
          <w:sz w:val="28"/>
        </w:rPr>
      </w:pPr>
      <w:r>
        <w:rPr>
          <w:noProof/>
          <w:lang w:eastAsia="ru-RU"/>
        </w:rPr>
        <mc:AlternateContent>
          <mc:Choice Requires="wps">
            <w:drawing>
              <wp:anchor distT="0" distB="0" distL="114300" distR="114300" simplePos="0" relativeHeight="251631104" behindDoc="0" locked="0" layoutInCell="1" allowOverlap="1">
                <wp:simplePos x="0" y="0"/>
                <wp:positionH relativeFrom="page">
                  <wp:posOffset>1316990</wp:posOffset>
                </wp:positionH>
                <wp:positionV relativeFrom="page">
                  <wp:posOffset>418465</wp:posOffset>
                </wp:positionV>
                <wp:extent cx="5464810" cy="0"/>
                <wp:effectExtent l="0" t="0" r="0" b="0"/>
                <wp:wrapNone/>
                <wp:docPr id="346" name="Line 4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09" o:spid="_x0000_s1026" style="position:absolute;z-index:251631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VQ2gsB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rsidRPr="00DE1035">
        <w:rPr>
          <w:sz w:val="28"/>
        </w:rPr>
        <w:t>испытания, контроль, оценка качества продукции, а также сдач</w:t>
      </w:r>
      <w:r w:rsidR="006B1019" w:rsidRPr="00DE1035">
        <w:rPr>
          <w:sz w:val="28"/>
        </w:rPr>
        <w:t>а -</w:t>
      </w:r>
      <w:r w:rsidR="00781B02" w:rsidRPr="00DE1035">
        <w:rPr>
          <w:sz w:val="28"/>
        </w:rPr>
        <w:t xml:space="preserve"> приемка</w:t>
      </w:r>
      <w:r w:rsidR="00781B02" w:rsidRPr="00DE1035">
        <w:rPr>
          <w:spacing w:val="-1"/>
          <w:sz w:val="28"/>
        </w:rPr>
        <w:t xml:space="preserve"> </w:t>
      </w:r>
      <w:r w:rsidR="00781B02" w:rsidRPr="00DE1035">
        <w:rPr>
          <w:sz w:val="28"/>
        </w:rPr>
        <w:t>продукции;</w:t>
      </w:r>
    </w:p>
    <w:p w:rsidR="0087326A" w:rsidRDefault="00781B02">
      <w:pPr>
        <w:pStyle w:val="a6"/>
        <w:numPr>
          <w:ilvl w:val="0"/>
          <w:numId w:val="28"/>
        </w:numPr>
        <w:tabs>
          <w:tab w:val="left" w:pos="1996"/>
        </w:tabs>
        <w:spacing w:line="317" w:lineRule="exact"/>
        <w:ind w:left="1995" w:hanging="286"/>
        <w:jc w:val="both"/>
        <w:rPr>
          <w:sz w:val="28"/>
        </w:rPr>
      </w:pPr>
      <w:r>
        <w:rPr>
          <w:sz w:val="28"/>
        </w:rPr>
        <w:t>подготовка</w:t>
      </w:r>
      <w:r>
        <w:rPr>
          <w:spacing w:val="-1"/>
          <w:sz w:val="28"/>
        </w:rPr>
        <w:t xml:space="preserve"> </w:t>
      </w:r>
      <w:r>
        <w:rPr>
          <w:sz w:val="28"/>
        </w:rPr>
        <w:t>кадров.</w:t>
      </w:r>
    </w:p>
    <w:p w:rsidR="0087326A" w:rsidRDefault="00781B02">
      <w:pPr>
        <w:pStyle w:val="a3"/>
        <w:spacing w:before="157"/>
        <w:ind w:left="1710"/>
        <w:jc w:val="both"/>
      </w:pPr>
      <w:r>
        <w:t>Элементами системы качества организации являются:</w:t>
      </w:r>
    </w:p>
    <w:p w:rsidR="0087326A" w:rsidRDefault="00781B02">
      <w:pPr>
        <w:pStyle w:val="a6"/>
        <w:numPr>
          <w:ilvl w:val="0"/>
          <w:numId w:val="28"/>
        </w:numPr>
        <w:tabs>
          <w:tab w:val="left" w:pos="1996"/>
        </w:tabs>
        <w:spacing w:before="161"/>
        <w:ind w:left="1995" w:hanging="286"/>
        <w:jc w:val="both"/>
        <w:rPr>
          <w:sz w:val="28"/>
        </w:rPr>
      </w:pPr>
      <w:r>
        <w:rPr>
          <w:sz w:val="28"/>
        </w:rPr>
        <w:t>ответственность руководства за качество</w:t>
      </w:r>
      <w:r>
        <w:rPr>
          <w:spacing w:val="-3"/>
          <w:sz w:val="28"/>
        </w:rPr>
        <w:t xml:space="preserve"> </w:t>
      </w:r>
      <w:r>
        <w:rPr>
          <w:sz w:val="28"/>
        </w:rPr>
        <w:t>строительства;</w:t>
      </w:r>
    </w:p>
    <w:p w:rsidR="0087326A" w:rsidRDefault="00781B02">
      <w:pPr>
        <w:pStyle w:val="a6"/>
        <w:numPr>
          <w:ilvl w:val="0"/>
          <w:numId w:val="28"/>
        </w:numPr>
        <w:tabs>
          <w:tab w:val="left" w:pos="1996"/>
        </w:tabs>
        <w:spacing w:before="163" w:line="360" w:lineRule="auto"/>
        <w:ind w:right="845" w:firstLine="707"/>
        <w:jc w:val="both"/>
        <w:rPr>
          <w:sz w:val="28"/>
        </w:rPr>
      </w:pPr>
      <w:r>
        <w:rPr>
          <w:sz w:val="28"/>
        </w:rPr>
        <w:t>анализ контрактов (договоров подряда) для определения наличия в них необходимой информации и требований по качеству</w:t>
      </w:r>
      <w:r>
        <w:rPr>
          <w:spacing w:val="-13"/>
          <w:sz w:val="28"/>
        </w:rPr>
        <w:t xml:space="preserve"> </w:t>
      </w:r>
      <w:r>
        <w:rPr>
          <w:sz w:val="28"/>
        </w:rPr>
        <w:t>строительства;</w:t>
      </w:r>
    </w:p>
    <w:p w:rsidR="0087326A" w:rsidRDefault="00781B02">
      <w:pPr>
        <w:pStyle w:val="a6"/>
        <w:numPr>
          <w:ilvl w:val="0"/>
          <w:numId w:val="28"/>
        </w:numPr>
        <w:tabs>
          <w:tab w:val="left" w:pos="1996"/>
        </w:tabs>
        <w:spacing w:line="360" w:lineRule="auto"/>
        <w:ind w:right="844" w:firstLine="707"/>
        <w:jc w:val="both"/>
        <w:rPr>
          <w:sz w:val="28"/>
        </w:rPr>
      </w:pPr>
      <w:r>
        <w:rPr>
          <w:sz w:val="28"/>
        </w:rPr>
        <w:t>проверка строительных проектов на полноту и обоснованность решений по обеспечению качества</w:t>
      </w:r>
      <w:r>
        <w:rPr>
          <w:spacing w:val="-2"/>
          <w:sz w:val="28"/>
        </w:rPr>
        <w:t xml:space="preserve"> </w:t>
      </w:r>
      <w:r>
        <w:rPr>
          <w:sz w:val="28"/>
        </w:rPr>
        <w:t>строительства;</w:t>
      </w:r>
    </w:p>
    <w:p w:rsidR="0087326A" w:rsidRDefault="00781B02">
      <w:pPr>
        <w:pStyle w:val="a6"/>
        <w:numPr>
          <w:ilvl w:val="0"/>
          <w:numId w:val="28"/>
        </w:numPr>
        <w:tabs>
          <w:tab w:val="left" w:pos="1996"/>
        </w:tabs>
        <w:spacing w:line="321" w:lineRule="exact"/>
        <w:ind w:left="1995" w:hanging="286"/>
        <w:jc w:val="both"/>
        <w:rPr>
          <w:sz w:val="28"/>
        </w:rPr>
      </w:pPr>
      <w:r>
        <w:rPr>
          <w:sz w:val="28"/>
        </w:rPr>
        <w:t>управление документацией и данными о качестве</w:t>
      </w:r>
      <w:r>
        <w:rPr>
          <w:spacing w:val="-10"/>
          <w:sz w:val="28"/>
        </w:rPr>
        <w:t xml:space="preserve"> </w:t>
      </w:r>
      <w:r>
        <w:rPr>
          <w:sz w:val="28"/>
        </w:rPr>
        <w:t>строительства;</w:t>
      </w:r>
    </w:p>
    <w:p w:rsidR="0087326A" w:rsidRDefault="00781B02">
      <w:pPr>
        <w:pStyle w:val="a6"/>
        <w:numPr>
          <w:ilvl w:val="0"/>
          <w:numId w:val="28"/>
        </w:numPr>
        <w:tabs>
          <w:tab w:val="left" w:pos="1996"/>
        </w:tabs>
        <w:spacing w:before="162" w:line="360" w:lineRule="auto"/>
        <w:ind w:right="848" w:firstLine="707"/>
        <w:jc w:val="both"/>
        <w:rPr>
          <w:sz w:val="28"/>
        </w:rPr>
      </w:pPr>
      <w:r>
        <w:rPr>
          <w:sz w:val="28"/>
        </w:rPr>
        <w:t>закупки продукции, учет при их планировании и осуществлении требований к качеству</w:t>
      </w:r>
      <w:r>
        <w:rPr>
          <w:spacing w:val="-4"/>
          <w:sz w:val="28"/>
        </w:rPr>
        <w:t xml:space="preserve"> </w:t>
      </w:r>
      <w:r>
        <w:rPr>
          <w:sz w:val="28"/>
        </w:rPr>
        <w:t>строительства;</w:t>
      </w:r>
    </w:p>
    <w:p w:rsidR="0087326A" w:rsidRDefault="00781B02">
      <w:pPr>
        <w:pStyle w:val="a6"/>
        <w:numPr>
          <w:ilvl w:val="0"/>
          <w:numId w:val="28"/>
        </w:numPr>
        <w:tabs>
          <w:tab w:val="left" w:pos="1996"/>
        </w:tabs>
        <w:spacing w:line="321" w:lineRule="exact"/>
        <w:ind w:left="1995" w:hanging="286"/>
        <w:jc w:val="both"/>
        <w:rPr>
          <w:sz w:val="28"/>
        </w:rPr>
      </w:pPr>
      <w:r>
        <w:rPr>
          <w:sz w:val="28"/>
        </w:rPr>
        <w:t>управление качеством продукции, поставляемой</w:t>
      </w:r>
      <w:r>
        <w:rPr>
          <w:spacing w:val="-4"/>
          <w:sz w:val="28"/>
        </w:rPr>
        <w:t xml:space="preserve"> </w:t>
      </w:r>
      <w:r>
        <w:rPr>
          <w:sz w:val="28"/>
        </w:rPr>
        <w:t>потребителю;</w:t>
      </w:r>
    </w:p>
    <w:p w:rsidR="0087326A" w:rsidRDefault="00781B02">
      <w:pPr>
        <w:pStyle w:val="a6"/>
        <w:numPr>
          <w:ilvl w:val="0"/>
          <w:numId w:val="28"/>
        </w:numPr>
        <w:tabs>
          <w:tab w:val="left" w:pos="1996"/>
        </w:tabs>
        <w:spacing w:before="160" w:line="362" w:lineRule="auto"/>
        <w:ind w:right="847" w:firstLine="707"/>
        <w:jc w:val="both"/>
        <w:rPr>
          <w:sz w:val="28"/>
        </w:rPr>
      </w:pPr>
      <w:r>
        <w:rPr>
          <w:sz w:val="28"/>
        </w:rPr>
        <w:t xml:space="preserve">идентификация продукции и </w:t>
      </w:r>
      <w:proofErr w:type="spellStart"/>
      <w:r>
        <w:rPr>
          <w:sz w:val="28"/>
        </w:rPr>
        <w:t>прослеживаемость</w:t>
      </w:r>
      <w:proofErr w:type="spellEnd"/>
      <w:r>
        <w:rPr>
          <w:sz w:val="28"/>
        </w:rPr>
        <w:t xml:space="preserve"> на всех этапах производства, поставки и монтажа для управления качеством</w:t>
      </w:r>
      <w:r>
        <w:rPr>
          <w:spacing w:val="-18"/>
          <w:sz w:val="28"/>
        </w:rPr>
        <w:t xml:space="preserve"> </w:t>
      </w:r>
      <w:r>
        <w:rPr>
          <w:sz w:val="28"/>
        </w:rPr>
        <w:t>строительства;</w:t>
      </w:r>
    </w:p>
    <w:p w:rsidR="0087326A" w:rsidRDefault="00781B02">
      <w:pPr>
        <w:pStyle w:val="a6"/>
        <w:numPr>
          <w:ilvl w:val="0"/>
          <w:numId w:val="28"/>
        </w:numPr>
        <w:tabs>
          <w:tab w:val="left" w:pos="1996"/>
        </w:tabs>
        <w:spacing w:line="360" w:lineRule="auto"/>
        <w:ind w:right="849" w:firstLine="707"/>
        <w:jc w:val="both"/>
        <w:rPr>
          <w:sz w:val="28"/>
        </w:rPr>
      </w:pPr>
      <w:r>
        <w:rPr>
          <w:sz w:val="28"/>
        </w:rPr>
        <w:t>управление качеством производственных, технологических и иных процессов, которые оказывают влияние на качество возведения</w:t>
      </w:r>
      <w:r>
        <w:rPr>
          <w:spacing w:val="-18"/>
          <w:sz w:val="28"/>
        </w:rPr>
        <w:t xml:space="preserve"> </w:t>
      </w:r>
      <w:r>
        <w:rPr>
          <w:sz w:val="28"/>
        </w:rPr>
        <w:t>объекта;</w:t>
      </w:r>
    </w:p>
    <w:p w:rsidR="0087326A" w:rsidRDefault="00781B02">
      <w:pPr>
        <w:pStyle w:val="a6"/>
        <w:numPr>
          <w:ilvl w:val="0"/>
          <w:numId w:val="28"/>
        </w:numPr>
        <w:tabs>
          <w:tab w:val="left" w:pos="1996"/>
        </w:tabs>
        <w:spacing w:line="362" w:lineRule="auto"/>
        <w:ind w:right="851" w:firstLine="707"/>
        <w:jc w:val="both"/>
        <w:rPr>
          <w:sz w:val="28"/>
        </w:rPr>
      </w:pPr>
      <w:r>
        <w:rPr>
          <w:sz w:val="28"/>
        </w:rPr>
        <w:t>контроль качества СМР, готовых объектов и их частей, а также проведение испытаний поставляемой и производимой</w:t>
      </w:r>
      <w:r>
        <w:rPr>
          <w:spacing w:val="-14"/>
          <w:sz w:val="28"/>
        </w:rPr>
        <w:t xml:space="preserve"> </w:t>
      </w:r>
      <w:r>
        <w:rPr>
          <w:sz w:val="28"/>
        </w:rPr>
        <w:t>продукции;</w:t>
      </w:r>
    </w:p>
    <w:p w:rsidR="0087326A" w:rsidRDefault="00781B02">
      <w:pPr>
        <w:pStyle w:val="a6"/>
        <w:numPr>
          <w:ilvl w:val="0"/>
          <w:numId w:val="28"/>
        </w:numPr>
        <w:tabs>
          <w:tab w:val="left" w:pos="1996"/>
        </w:tabs>
        <w:spacing w:line="360" w:lineRule="auto"/>
        <w:ind w:right="849" w:firstLine="707"/>
        <w:jc w:val="both"/>
        <w:rPr>
          <w:sz w:val="28"/>
        </w:rPr>
      </w:pPr>
      <w:r>
        <w:rPr>
          <w:sz w:val="28"/>
        </w:rPr>
        <w:t xml:space="preserve">управление состоянием контрольного, измерительного и испытательного оборудования с целью поддержания его в рабочем </w:t>
      </w:r>
      <w:r>
        <w:rPr>
          <w:sz w:val="28"/>
        </w:rPr>
        <w:lastRenderedPageBreak/>
        <w:t>состоянии, соответствующем техническим</w:t>
      </w:r>
      <w:r>
        <w:rPr>
          <w:spacing w:val="-3"/>
          <w:sz w:val="28"/>
        </w:rPr>
        <w:t xml:space="preserve"> </w:t>
      </w:r>
      <w:r>
        <w:rPr>
          <w:sz w:val="28"/>
        </w:rPr>
        <w:t>требованиям;</w:t>
      </w:r>
    </w:p>
    <w:p w:rsidR="0087326A" w:rsidRDefault="00781B02">
      <w:pPr>
        <w:pStyle w:val="a6"/>
        <w:numPr>
          <w:ilvl w:val="0"/>
          <w:numId w:val="28"/>
        </w:numPr>
        <w:tabs>
          <w:tab w:val="left" w:pos="1996"/>
        </w:tabs>
        <w:spacing w:line="360" w:lineRule="auto"/>
        <w:ind w:right="853" w:firstLine="707"/>
        <w:jc w:val="both"/>
        <w:rPr>
          <w:sz w:val="28"/>
        </w:rPr>
      </w:pPr>
      <w:r>
        <w:rPr>
          <w:sz w:val="28"/>
        </w:rPr>
        <w:t>юридический статус контроля и испытаний, их место и роль в системе качества</w:t>
      </w:r>
      <w:r>
        <w:rPr>
          <w:spacing w:val="-2"/>
          <w:sz w:val="28"/>
        </w:rPr>
        <w:t xml:space="preserve"> </w:t>
      </w:r>
      <w:r>
        <w:rPr>
          <w:sz w:val="28"/>
        </w:rPr>
        <w:t>организации;</w:t>
      </w:r>
    </w:p>
    <w:p w:rsidR="0087326A" w:rsidRDefault="00781B02">
      <w:pPr>
        <w:pStyle w:val="a6"/>
        <w:numPr>
          <w:ilvl w:val="0"/>
          <w:numId w:val="28"/>
        </w:numPr>
        <w:tabs>
          <w:tab w:val="left" w:pos="1996"/>
        </w:tabs>
        <w:spacing w:line="360" w:lineRule="auto"/>
        <w:ind w:right="846" w:firstLine="707"/>
        <w:jc w:val="both"/>
        <w:rPr>
          <w:sz w:val="28"/>
        </w:rPr>
      </w:pPr>
      <w:r>
        <w:rPr>
          <w:sz w:val="28"/>
        </w:rPr>
        <w:t>управление продукцией, не соответствующей установленным требованиям;</w:t>
      </w:r>
    </w:p>
    <w:p w:rsidR="0087326A" w:rsidRDefault="00781B02">
      <w:pPr>
        <w:pStyle w:val="a6"/>
        <w:numPr>
          <w:ilvl w:val="0"/>
          <w:numId w:val="28"/>
        </w:numPr>
        <w:tabs>
          <w:tab w:val="left" w:pos="1996"/>
        </w:tabs>
        <w:spacing w:line="362" w:lineRule="auto"/>
        <w:ind w:right="854" w:firstLine="707"/>
        <w:jc w:val="both"/>
        <w:rPr>
          <w:sz w:val="28"/>
        </w:rPr>
      </w:pPr>
      <w:r>
        <w:rPr>
          <w:sz w:val="28"/>
        </w:rPr>
        <w:t>корректировка и предупреждающие действия для устранения и предупреждения причин возникновения некачественной</w:t>
      </w:r>
      <w:r>
        <w:rPr>
          <w:spacing w:val="-10"/>
          <w:sz w:val="28"/>
        </w:rPr>
        <w:t xml:space="preserve"> </w:t>
      </w:r>
      <w:r>
        <w:rPr>
          <w:sz w:val="28"/>
        </w:rPr>
        <w:t>продукции;</w:t>
      </w:r>
    </w:p>
    <w:p w:rsidR="0087326A" w:rsidRDefault="00781B02">
      <w:pPr>
        <w:pStyle w:val="a6"/>
        <w:numPr>
          <w:ilvl w:val="0"/>
          <w:numId w:val="28"/>
        </w:numPr>
        <w:tabs>
          <w:tab w:val="left" w:pos="1996"/>
        </w:tabs>
        <w:spacing w:line="360" w:lineRule="auto"/>
        <w:ind w:right="855" w:firstLine="707"/>
        <w:jc w:val="both"/>
        <w:rPr>
          <w:sz w:val="28"/>
        </w:rPr>
      </w:pPr>
      <w:r>
        <w:rPr>
          <w:sz w:val="28"/>
        </w:rPr>
        <w:t>погрузка, разгрузка, хранение, упаковка и доставка, обеспечивающие сохранение качества поставляемой</w:t>
      </w:r>
      <w:r>
        <w:rPr>
          <w:spacing w:val="-4"/>
          <w:sz w:val="28"/>
        </w:rPr>
        <w:t xml:space="preserve"> </w:t>
      </w:r>
      <w:r>
        <w:rPr>
          <w:sz w:val="28"/>
        </w:rPr>
        <w:t>продукции;</w:t>
      </w:r>
    </w:p>
    <w:p w:rsidR="0087326A" w:rsidRDefault="00F5009F">
      <w:pPr>
        <w:pStyle w:val="a6"/>
        <w:numPr>
          <w:ilvl w:val="0"/>
          <w:numId w:val="28"/>
        </w:numPr>
        <w:tabs>
          <w:tab w:val="left" w:pos="1996"/>
        </w:tabs>
        <w:spacing w:line="360" w:lineRule="auto"/>
        <w:ind w:right="845" w:firstLine="707"/>
        <w:jc w:val="both"/>
        <w:rPr>
          <w:sz w:val="28"/>
        </w:rPr>
      </w:pPr>
      <w:r>
        <w:rPr>
          <w:noProof/>
          <w:lang w:eastAsia="ru-RU"/>
        </w:rPr>
        <mc:AlternateContent>
          <mc:Choice Requires="wps">
            <w:drawing>
              <wp:anchor distT="0" distB="0" distL="114300" distR="114300" simplePos="0" relativeHeight="251632128" behindDoc="0" locked="0" layoutInCell="1" allowOverlap="1">
                <wp:simplePos x="0" y="0"/>
                <wp:positionH relativeFrom="page">
                  <wp:posOffset>1316990</wp:posOffset>
                </wp:positionH>
                <wp:positionV relativeFrom="page">
                  <wp:posOffset>418465</wp:posOffset>
                </wp:positionV>
                <wp:extent cx="5464810" cy="0"/>
                <wp:effectExtent l="0" t="0" r="0" b="0"/>
                <wp:wrapNone/>
                <wp:docPr id="345" name="Line 4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08" o:spid="_x0000_s1026" style="position:absolute;z-index:251632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3H4AXx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rPr>
          <w:sz w:val="28"/>
        </w:rPr>
        <w:t>управление регистрацией данных о качестве, обеспечивающее идентификацию, сбор, индексирование, доступ, хранение и ликвидацию данных о</w:t>
      </w:r>
      <w:r w:rsidR="00781B02">
        <w:rPr>
          <w:spacing w:val="-3"/>
          <w:sz w:val="28"/>
        </w:rPr>
        <w:t xml:space="preserve"> </w:t>
      </w:r>
      <w:r w:rsidR="00781B02">
        <w:rPr>
          <w:sz w:val="28"/>
        </w:rPr>
        <w:t>качестве;</w:t>
      </w:r>
    </w:p>
    <w:p w:rsidR="0087326A" w:rsidRDefault="00781B02">
      <w:pPr>
        <w:pStyle w:val="a6"/>
        <w:numPr>
          <w:ilvl w:val="0"/>
          <w:numId w:val="28"/>
        </w:numPr>
        <w:tabs>
          <w:tab w:val="left" w:pos="1996"/>
        </w:tabs>
        <w:spacing w:line="360" w:lineRule="auto"/>
        <w:ind w:right="851" w:firstLine="707"/>
        <w:jc w:val="both"/>
        <w:rPr>
          <w:sz w:val="28"/>
        </w:rPr>
      </w:pPr>
      <w:r>
        <w:rPr>
          <w:sz w:val="28"/>
        </w:rPr>
        <w:t>внутренние проверки качества строительства и эффективности функционирования системы качества</w:t>
      </w:r>
      <w:r>
        <w:rPr>
          <w:spacing w:val="-7"/>
          <w:sz w:val="28"/>
        </w:rPr>
        <w:t xml:space="preserve"> </w:t>
      </w:r>
      <w:r>
        <w:rPr>
          <w:sz w:val="28"/>
        </w:rPr>
        <w:t>организации;</w:t>
      </w:r>
    </w:p>
    <w:p w:rsidR="0087326A" w:rsidRDefault="00781B02">
      <w:pPr>
        <w:pStyle w:val="a6"/>
        <w:numPr>
          <w:ilvl w:val="0"/>
          <w:numId w:val="28"/>
        </w:numPr>
        <w:tabs>
          <w:tab w:val="left" w:pos="1996"/>
        </w:tabs>
        <w:spacing w:line="360" w:lineRule="auto"/>
        <w:ind w:right="851" w:firstLine="707"/>
        <w:jc w:val="both"/>
        <w:rPr>
          <w:sz w:val="28"/>
        </w:rPr>
      </w:pPr>
      <w:r>
        <w:rPr>
          <w:sz w:val="28"/>
        </w:rPr>
        <w:t>подготовка кадров для управления и обеспечения качества строительства;</w:t>
      </w:r>
    </w:p>
    <w:p w:rsidR="0087326A" w:rsidRDefault="00781B02">
      <w:pPr>
        <w:pStyle w:val="a6"/>
        <w:numPr>
          <w:ilvl w:val="0"/>
          <w:numId w:val="28"/>
        </w:numPr>
        <w:tabs>
          <w:tab w:val="left" w:pos="1996"/>
        </w:tabs>
        <w:spacing w:line="360" w:lineRule="auto"/>
        <w:ind w:right="845" w:firstLine="707"/>
        <w:jc w:val="both"/>
        <w:rPr>
          <w:sz w:val="28"/>
        </w:rPr>
      </w:pPr>
      <w:r>
        <w:rPr>
          <w:sz w:val="28"/>
        </w:rPr>
        <w:t>техническое обслуживание производственного, технологического, измерительного и контрольного оборудования для обеспечения стабильности их технических характеристик, влияющих на качество</w:t>
      </w:r>
      <w:r>
        <w:rPr>
          <w:spacing w:val="-7"/>
          <w:sz w:val="28"/>
        </w:rPr>
        <w:t xml:space="preserve"> </w:t>
      </w:r>
      <w:r>
        <w:rPr>
          <w:sz w:val="28"/>
        </w:rPr>
        <w:t>строительства;</w:t>
      </w:r>
    </w:p>
    <w:p w:rsidR="0087326A" w:rsidRDefault="00781B02">
      <w:pPr>
        <w:pStyle w:val="a6"/>
        <w:numPr>
          <w:ilvl w:val="0"/>
          <w:numId w:val="28"/>
        </w:numPr>
        <w:tabs>
          <w:tab w:val="left" w:pos="1996"/>
        </w:tabs>
        <w:spacing w:line="360" w:lineRule="auto"/>
        <w:ind w:right="848" w:firstLine="707"/>
        <w:jc w:val="both"/>
        <w:rPr>
          <w:sz w:val="28"/>
        </w:rPr>
      </w:pPr>
      <w:r>
        <w:rPr>
          <w:sz w:val="28"/>
        </w:rPr>
        <w:t>статистические методы, позволяющие объективно и обоснованно произвести обработку информации о качестве строительства, его анализ и оценку для управления и</w:t>
      </w:r>
      <w:r>
        <w:rPr>
          <w:spacing w:val="-8"/>
          <w:sz w:val="28"/>
        </w:rPr>
        <w:t xml:space="preserve"> </w:t>
      </w:r>
      <w:r>
        <w:rPr>
          <w:sz w:val="28"/>
        </w:rPr>
        <w:t>регулирования.</w:t>
      </w:r>
    </w:p>
    <w:p w:rsidR="0087326A" w:rsidRDefault="00781B02">
      <w:pPr>
        <w:pStyle w:val="a3"/>
        <w:spacing w:line="360" w:lineRule="auto"/>
        <w:ind w:left="1002" w:right="845" w:firstLine="707"/>
        <w:jc w:val="both"/>
      </w:pPr>
      <w:r>
        <w:t>Система качества организации должна быть документально оформлена. Объем документации и форма ее представления зависят от политики организации в области качества, размера организац</w:t>
      </w:r>
      <w:proofErr w:type="gramStart"/>
      <w:r>
        <w:t>ии и ее</w:t>
      </w:r>
      <w:proofErr w:type="gramEnd"/>
      <w:r>
        <w:t xml:space="preserve"> организационной структуры. Объем документации должен быть ограничен областью ее практического применения. К первому и основному уровню документации системы качества организации относится Руководство по качеству. Ко второму уровню документации относятся документированные процедуры системы качества (ДП СК). К третьему уровню документации относятся различные рабочие документы по качеству, содержащие инструкции, </w:t>
      </w:r>
      <w:proofErr w:type="spellStart"/>
      <w:r>
        <w:t>метод</w:t>
      </w:r>
      <w:proofErr w:type="gramStart"/>
      <w:r>
        <w:t>и</w:t>
      </w:r>
      <w:proofErr w:type="spellEnd"/>
      <w:r>
        <w:t>-</w:t>
      </w:r>
      <w:proofErr w:type="gramEnd"/>
      <w:r>
        <w:t xml:space="preserve"> </w:t>
      </w:r>
      <w:proofErr w:type="spellStart"/>
      <w:r>
        <w:lastRenderedPageBreak/>
        <w:t>ки</w:t>
      </w:r>
      <w:proofErr w:type="spellEnd"/>
      <w:r>
        <w:t>, технологические карты, карты трудовых процессов, результаты контроля, испытаний, проверок, а также отчеты по качеству.</w:t>
      </w:r>
    </w:p>
    <w:p w:rsidR="0087326A" w:rsidRDefault="00781B02">
      <w:pPr>
        <w:pStyle w:val="a3"/>
        <w:spacing w:line="360" w:lineRule="auto"/>
        <w:ind w:left="1002" w:right="843" w:firstLine="707"/>
        <w:jc w:val="both"/>
      </w:pPr>
      <w:r>
        <w:rPr>
          <w:b/>
          <w:i/>
        </w:rPr>
        <w:t xml:space="preserve">Руководство по управлению качеством </w:t>
      </w:r>
      <w:r>
        <w:t xml:space="preserve">должно устанавливать структуру и функции системы управления качеством, статус, </w:t>
      </w:r>
      <w:proofErr w:type="gramStart"/>
      <w:r>
        <w:t>о</w:t>
      </w:r>
      <w:r w:rsidR="006B1019">
        <w:t>т -</w:t>
      </w:r>
      <w:r>
        <w:t xml:space="preserve"> </w:t>
      </w:r>
      <w:proofErr w:type="spellStart"/>
      <w:r>
        <w:t>ветственность</w:t>
      </w:r>
      <w:proofErr w:type="spellEnd"/>
      <w:proofErr w:type="gramEnd"/>
      <w:r>
        <w:t>, полномочия и права административно-управленческого персонала, а также методы и виды деятельности оперативного характера. Руководство по обеспечению качества должно устанавливать статус, функции, ответственность, полномочия и права инженерно-технического и</w:t>
      </w:r>
    </w:p>
    <w:p w:rsidR="0087326A" w:rsidRDefault="00F5009F">
      <w:pPr>
        <w:pStyle w:val="a3"/>
        <w:spacing w:line="360" w:lineRule="auto"/>
        <w:ind w:left="1002" w:right="850"/>
        <w:jc w:val="both"/>
      </w:pPr>
      <w:r>
        <w:rPr>
          <w:noProof/>
          <w:lang w:eastAsia="ru-RU"/>
        </w:rPr>
        <mc:AlternateContent>
          <mc:Choice Requires="wps">
            <w:drawing>
              <wp:anchor distT="0" distB="0" distL="114300" distR="114300" simplePos="0" relativeHeight="251633152" behindDoc="0" locked="0" layoutInCell="1" allowOverlap="1">
                <wp:simplePos x="0" y="0"/>
                <wp:positionH relativeFrom="page">
                  <wp:posOffset>1316990</wp:posOffset>
                </wp:positionH>
                <wp:positionV relativeFrom="page">
                  <wp:posOffset>418465</wp:posOffset>
                </wp:positionV>
                <wp:extent cx="5464810" cy="0"/>
                <wp:effectExtent l="0" t="0" r="0" b="0"/>
                <wp:wrapNone/>
                <wp:docPr id="344" name="Line 4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07" o:spid="_x0000_s1026" style="position:absolute;z-index:251633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4wJR8B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производственного персонала, а также методы, средства и приемы выполнения производственных, технических и иных процедур, необходимых для обеспечения требований к качеству объекта.</w:t>
      </w:r>
    </w:p>
    <w:p w:rsidR="0087326A" w:rsidRDefault="00781B02">
      <w:pPr>
        <w:pStyle w:val="a3"/>
        <w:spacing w:before="118" w:line="360" w:lineRule="auto"/>
        <w:ind w:left="1002" w:right="843" w:firstLine="707"/>
        <w:jc w:val="both"/>
      </w:pPr>
      <w:r>
        <w:t>Документированные процедуры системы качества содержат описание деятельности подразделений организации, необходимой для внедрения элементов системы качества, а также описание последовательности действий рабочего, обслуживающего персонала и специалистов, осуществляющих запланированную деятельность в рамках системы качества. Статус структурных подразделений организации и их функции описываются в Положениях о подразделениях или службах. Методы, рабочие операции и последовательность действий при выполнении того или иного вида деятельности отдельным работником, который несет за эту деятельность персональную ответственность, описываются в инструкциях или в Руководстве по качеству на основании требований проектной и нормативн</w:t>
      </w:r>
      <w:r w:rsidR="006B1019">
        <w:t>о -</w:t>
      </w:r>
      <w:r>
        <w:t xml:space="preserve"> технической документации, а также действующих методических материалов. Обязанности, полномочия и права отдельных работников в части обеспечения качества описываются в должностных инструкциях персонала организации.</w:t>
      </w:r>
    </w:p>
    <w:p w:rsidR="0087326A" w:rsidRDefault="00781B02">
      <w:pPr>
        <w:pStyle w:val="a3"/>
        <w:spacing w:before="2" w:line="360" w:lineRule="auto"/>
        <w:ind w:left="1002" w:right="848" w:firstLine="741"/>
        <w:jc w:val="both"/>
      </w:pPr>
      <w:r>
        <w:rPr>
          <w:b/>
          <w:i/>
        </w:rPr>
        <w:t>Организацию и координацию работ</w:t>
      </w:r>
      <w:r>
        <w:t xml:space="preserve">, связанных с разработкой и внедрением системы качества, осуществляет служба качества организации. Численность сотрудников этой службы зависит от размера организации и сложности возложенных на нее функций. Ответственность за разработку и </w:t>
      </w:r>
      <w:r>
        <w:lastRenderedPageBreak/>
        <w:t>внедрение документов системы качества, а также эффективное ее функционирование, возлагается на руководителя организации, а за организацию и координацию этой деятельности – на руководителя службы качества. Службу качества может возглавлять заместитель руководителя, главный инженер или начальник ОТК организации. Под руководством руководителя службы качества разработку документов системы качества осуществляют специалисты по качеству данной организации при участии руководителей структурных подразделений, задействованных в системе</w:t>
      </w:r>
    </w:p>
    <w:p w:rsidR="0087326A" w:rsidRDefault="00F5009F">
      <w:pPr>
        <w:pStyle w:val="a3"/>
        <w:spacing w:line="360" w:lineRule="auto"/>
        <w:ind w:left="1002" w:right="845"/>
        <w:jc w:val="both"/>
      </w:pPr>
      <w:r>
        <w:rPr>
          <w:noProof/>
          <w:lang w:eastAsia="ru-RU"/>
        </w:rPr>
        <mc:AlternateContent>
          <mc:Choice Requires="wps">
            <w:drawing>
              <wp:anchor distT="0" distB="0" distL="114300" distR="114300" simplePos="0" relativeHeight="251634176" behindDoc="0" locked="0" layoutInCell="1" allowOverlap="1">
                <wp:simplePos x="0" y="0"/>
                <wp:positionH relativeFrom="page">
                  <wp:posOffset>1316990</wp:posOffset>
                </wp:positionH>
                <wp:positionV relativeFrom="page">
                  <wp:posOffset>418465</wp:posOffset>
                </wp:positionV>
                <wp:extent cx="5464810" cy="0"/>
                <wp:effectExtent l="0" t="0" r="0" b="0"/>
                <wp:wrapNone/>
                <wp:docPr id="343" name="Line 4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06" o:spid="_x0000_s1026" style="position:absolute;z-index:251634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mZmMkx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качества. Внедрение документов системы качества осуществляется после введения в действие документов системы приказом руководителя организации и доведения требований документов системы качества до персонала организации в виде должностных обязанностей.</w:t>
      </w:r>
    </w:p>
    <w:p w:rsidR="0087326A" w:rsidRDefault="00781B02">
      <w:pPr>
        <w:pStyle w:val="a3"/>
        <w:spacing w:before="117" w:line="360" w:lineRule="auto"/>
        <w:ind w:left="1002" w:right="846" w:firstLine="741"/>
        <w:jc w:val="both"/>
      </w:pPr>
      <w:r>
        <w:t xml:space="preserve">Руководством организации периодически осуществляются проверки функционирования и анализ эффективности действующей системы качества. Анализ политики и целей в области качества проводит руководство высшего звена, а анализ качества конкретных видов деятельности – руководство, несущее административную ответственность за качество. Проверки функционирования в организации системы качества осуществляются экспертами организации, назначенными руководством организации, в соответствии с планом проверок, утвержденным руководством организации. Результаты проверки системы качества должны быть оформлены отчетом о проверке, протоколом проверки и доведены до сведения сотрудников организации. При необходимости производятся корректирующие действия, направленные на устранение </w:t>
      </w:r>
      <w:proofErr w:type="gramStart"/>
      <w:r>
        <w:t>причин нарушений функционирования системы качества</w:t>
      </w:r>
      <w:proofErr w:type="gramEnd"/>
      <w:r>
        <w:t xml:space="preserve">. Проверки системы качества в организации проводятся в соответствии с ДП СК «Порядок проверки эффективности системы качества организации», составленными с учетом требований ГОСТ </w:t>
      </w:r>
      <w:proofErr w:type="gramStart"/>
      <w:r>
        <w:t>Р</w:t>
      </w:r>
      <w:proofErr w:type="gramEnd"/>
      <w:r>
        <w:t xml:space="preserve"> 10011-1.</w:t>
      </w:r>
    </w:p>
    <w:p w:rsidR="0087326A" w:rsidRDefault="00781B02">
      <w:pPr>
        <w:pStyle w:val="a3"/>
        <w:spacing w:before="123" w:line="360" w:lineRule="auto"/>
        <w:ind w:left="1002" w:right="843" w:firstLine="707"/>
        <w:jc w:val="both"/>
      </w:pPr>
      <w:r>
        <w:rPr>
          <w:b/>
          <w:i/>
        </w:rPr>
        <w:t xml:space="preserve">Планирование качества в организации </w:t>
      </w:r>
      <w:r>
        <w:t xml:space="preserve">осуществляется путем разработки программ качества на возведение конкретных строительных объектов. Программы качества являются составной частью бизнес-плана, </w:t>
      </w:r>
      <w:r>
        <w:lastRenderedPageBreak/>
        <w:t>который, в свою очередь, является моделью деятельности организации в рыночных условиях, то есть новой прогрессивной формой плана. Бизнес- план включает цели и задачи, которые ставятся перед организацией на ближнюю и дальнюю перспективы, оценку текущего состояния экономики, сильных и слабых сторон производства, анализ рынка и информацию о предложениях подряда. В нем дается оценка ресурсов, необходимых для достижения поставленных целей в условиях конкуренции, в том числе для достижения и поддержания требуемого качества различных видов</w:t>
      </w:r>
    </w:p>
    <w:p w:rsidR="0087326A" w:rsidRDefault="00F5009F">
      <w:pPr>
        <w:pStyle w:val="a3"/>
        <w:spacing w:line="360" w:lineRule="auto"/>
        <w:ind w:left="1002" w:right="846"/>
        <w:jc w:val="both"/>
      </w:pPr>
      <w:r>
        <w:rPr>
          <w:noProof/>
          <w:lang w:eastAsia="ru-RU"/>
        </w:rPr>
        <mc:AlternateContent>
          <mc:Choice Requires="wps">
            <w:drawing>
              <wp:anchor distT="0" distB="0" distL="114300" distR="114300" simplePos="0" relativeHeight="251635200" behindDoc="0" locked="0" layoutInCell="1" allowOverlap="1">
                <wp:simplePos x="0" y="0"/>
                <wp:positionH relativeFrom="page">
                  <wp:posOffset>1316990</wp:posOffset>
                </wp:positionH>
                <wp:positionV relativeFrom="page">
                  <wp:posOffset>418465</wp:posOffset>
                </wp:positionV>
                <wp:extent cx="5464810" cy="0"/>
                <wp:effectExtent l="0" t="0" r="0" b="0"/>
                <wp:wrapNone/>
                <wp:docPr id="342" name="Line 4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05" o:spid="_x0000_s1026" style="position:absolute;z-index:251635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sONg9B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деятельности в организации. Состав, структура и объем бизнес-плана определяются размером организации и рынка сбыта, перспективами ее роста и числом конкурентов. Бизнес-план и программы качества разрабатывает руководящий работник организации, на которого возложены функции по менеджменту (главный менеджер), совместно с руководителем организации и руководителем службы</w:t>
      </w:r>
      <w:r w:rsidR="00781B02">
        <w:rPr>
          <w:spacing w:val="-3"/>
        </w:rPr>
        <w:t xml:space="preserve"> </w:t>
      </w:r>
      <w:r w:rsidR="00781B02">
        <w:t>качества.</w:t>
      </w:r>
    </w:p>
    <w:p w:rsidR="0087326A" w:rsidRDefault="00781B02" w:rsidP="00404414">
      <w:pPr>
        <w:pStyle w:val="a3"/>
        <w:spacing w:before="119" w:line="360" w:lineRule="auto"/>
        <w:ind w:left="1002" w:right="845" w:firstLine="683"/>
        <w:jc w:val="both"/>
      </w:pPr>
      <w:r>
        <w:rPr>
          <w:b/>
          <w:i/>
        </w:rPr>
        <w:t xml:space="preserve">Программа качества должна определять </w:t>
      </w:r>
      <w:r>
        <w:t>конкретные меры в области качества, ресурсы и последовательность деятельности по каждому возводимому объекту и каждому запланированному в организации процессу, направленные на обеспечение конкретных требований к выполняемым работам и возводимым объектам. При проверке сметы на строительство необходимо проверить наличие расчета затрат на обеспечение требуемого уровня качества и соответствие его результатов данным, приведенным в программе качества</w:t>
      </w:r>
      <w:r w:rsidR="00404414">
        <w:t>.</w:t>
      </w:r>
      <w:r>
        <w:t xml:space="preserve"> </w:t>
      </w:r>
      <w:r w:rsidR="00F5009F">
        <w:rPr>
          <w:noProof/>
          <w:lang w:eastAsia="ru-RU"/>
        </w:rPr>
        <mc:AlternateContent>
          <mc:Choice Requires="wps">
            <w:drawing>
              <wp:anchor distT="0" distB="0" distL="114300" distR="114300" simplePos="0" relativeHeight="251636224" behindDoc="0" locked="0" layoutInCell="1" allowOverlap="1">
                <wp:simplePos x="0" y="0"/>
                <wp:positionH relativeFrom="page">
                  <wp:posOffset>1316990</wp:posOffset>
                </wp:positionH>
                <wp:positionV relativeFrom="page">
                  <wp:posOffset>418465</wp:posOffset>
                </wp:positionV>
                <wp:extent cx="5464810" cy="0"/>
                <wp:effectExtent l="0" t="0" r="0" b="0"/>
                <wp:wrapNone/>
                <wp:docPr id="341" name="Line 4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04" o:spid="_x0000_s1026" style="position:absolute;z-index:251636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" strokecolor="#007f00" strokeweight=".18419mm">
                <w10:wrap anchorx="page" anchory="page"/>
              </v:line>
            </w:pict>
          </mc:Fallback>
        </mc:AlternateContent>
      </w:r>
      <w:r w:rsidR="00404414">
        <w:t xml:space="preserve"> </w:t>
      </w:r>
      <w:r>
        <w:t xml:space="preserve">В случае несоответствия необходимо сообщить об этом заказчику и решить вопрос финансовой обеспеченности требуемого уровня качества строительства. При расчете затрат на обеспечение качества строительных объектов следует учитывать также стоимость поддержания их требуемого уровня качества в период гарантийного срока. Состав программы качества должен включать краткую характеристику строительного объекта, конструктивные особенности и технология строительства, перечень показателей, характеризующих качество объекта и СМР, перечень видов деятельности и процессов в организации, определяющих качество объекта и </w:t>
      </w:r>
      <w:r>
        <w:lastRenderedPageBreak/>
        <w:t>СМР, необходимые производственные, трудовые и финансовые ресурсы, смету затрат на качество возведения объекта и производство СМР и др.</w:t>
      </w:r>
    </w:p>
    <w:p w:rsidR="0087326A" w:rsidRDefault="00781B02">
      <w:pPr>
        <w:pStyle w:val="a3"/>
        <w:spacing w:before="119" w:line="360" w:lineRule="auto"/>
        <w:ind w:left="1002" w:right="847" w:firstLine="683"/>
        <w:jc w:val="both"/>
      </w:pPr>
      <w:r>
        <w:rPr>
          <w:b/>
          <w:i/>
        </w:rPr>
        <w:t xml:space="preserve">Оперативное управление качеством </w:t>
      </w:r>
      <w:r>
        <w:t>в организации осуществляют руководители всех структурных подразделений организации, которые также являются ответственными за качество работы своей службы или подразделения. Они осуществляют обеспечение готовности производства, служб и сре</w:t>
      </w:r>
      <w:proofErr w:type="gramStart"/>
      <w:r>
        <w:t>дств пр</w:t>
      </w:r>
      <w:proofErr w:type="gramEnd"/>
      <w:r>
        <w:t>едприятия к внедрению системы качества в организации, а также контроль за ее функционированием. Виды управленческой деятельности, которые прямо или косвенно воздействуют на качество возведения объекта, должны быть документально зафиксированы в должностных инструкциях: однозначно определены общие и конкретные обязанности в отношении качества; четко установлены обязанности и полномочия по каждому виду деятельности, воздействующему на качество; определены способы управления и координации различных видов деятельности.</w:t>
      </w:r>
    </w:p>
    <w:p w:rsidR="0087326A" w:rsidRDefault="00781B02">
      <w:pPr>
        <w:pStyle w:val="a3"/>
        <w:spacing w:before="120" w:line="360" w:lineRule="auto"/>
        <w:ind w:left="1002" w:right="847" w:firstLine="683"/>
        <w:jc w:val="both"/>
      </w:pPr>
      <w:r>
        <w:t>Распределение функций управления качеством между подразделениями организации является специфичным для каждой организации. Оно зависит от величины организации, ее организационной структуры, а также других факторов.</w:t>
      </w:r>
    </w:p>
    <w:p w:rsidR="0087326A" w:rsidRDefault="00F5009F">
      <w:pPr>
        <w:pStyle w:val="a3"/>
        <w:spacing w:line="360" w:lineRule="auto"/>
        <w:ind w:left="944" w:right="848" w:firstLine="741"/>
        <w:jc w:val="both"/>
      </w:pPr>
      <w:r>
        <w:rPr>
          <w:noProof/>
          <w:lang w:eastAsia="ru-RU"/>
        </w:rPr>
        <mc:AlternateContent>
          <mc:Choice Requires="wps">
            <w:drawing>
              <wp:anchor distT="0" distB="0" distL="114300" distR="114300" simplePos="0" relativeHeight="251637248" behindDoc="0" locked="0" layoutInCell="1" allowOverlap="1">
                <wp:simplePos x="0" y="0"/>
                <wp:positionH relativeFrom="page">
                  <wp:posOffset>1316990</wp:posOffset>
                </wp:positionH>
                <wp:positionV relativeFrom="page">
                  <wp:posOffset>418465</wp:posOffset>
                </wp:positionV>
                <wp:extent cx="5464810" cy="0"/>
                <wp:effectExtent l="0" t="0" r="0" b="0"/>
                <wp:wrapNone/>
                <wp:docPr id="340" name="Line 4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03" o:spid="_x0000_s1026" style="position:absolute;z-index:251637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" strokecolor="#007f00" strokeweight=".18419mm">
                <w10:wrap anchorx="page" anchory="page"/>
              </v:line>
            </w:pict>
          </mc:Fallback>
        </mc:AlternateContent>
      </w:r>
      <w:r w:rsidR="00781B02">
        <w:rPr>
          <w:b/>
          <w:i/>
        </w:rPr>
        <w:t xml:space="preserve">Для оценки эффективности системы качества </w:t>
      </w:r>
      <w:r w:rsidR="00781B02">
        <w:t xml:space="preserve">с экономической точки зрения в организации разрабатываются процедуры финансовой отчетности, отражающие затраты на обеспечение качества и влияние качества на прибыль. Выбор и применение методов финансовой отчетности конкретной организацией зависят от структуры организации и уровня развития систем качества. Могут применяться метод калькуляции затрат на качество, метод определения потерь от низкого качества или другие известные методы. Внутренние финансовые отчеты о деятельности по управлению качеством составляются каждый квартал экономистом организации совместно со службой качества и представляются для анализа руководителю организации. Ответственность за выполнение данной </w:t>
      </w:r>
      <w:r w:rsidR="00781B02">
        <w:lastRenderedPageBreak/>
        <w:t>деятельности возлагается на финансового директора</w:t>
      </w:r>
      <w:r w:rsidR="00781B02">
        <w:rPr>
          <w:spacing w:val="-6"/>
        </w:rPr>
        <w:t xml:space="preserve"> </w:t>
      </w:r>
      <w:r w:rsidR="00781B02">
        <w:t>организации.</w:t>
      </w:r>
    </w:p>
    <w:p w:rsidR="0087326A" w:rsidRDefault="00781B02">
      <w:pPr>
        <w:pStyle w:val="a3"/>
        <w:spacing w:before="118" w:line="360" w:lineRule="auto"/>
        <w:ind w:left="1002" w:right="848" w:firstLine="683"/>
        <w:jc w:val="both"/>
      </w:pPr>
      <w:r>
        <w:t>Для производства СМР и возведения объектов организация осуществляет подготовку проектной, нормативно-технической и технологической документации. При этом проектная документация (проект и рабочая документация) разрабатывается проектной организацией за счет средств заказчика и после ее утверждения заказчиком проходит необходимую экспертизу и утверждается заказчиком в соответствии с требованиями СНиП 11.01-95. Проектная документация передается заказчиком организации в завершенном виде при заключении контракта (договора строительного подряда) на выполнение СМР. Технологическая документация (проект производства работ, технологические карты, карты трудовых процессов) разрабатывается строительно-монтажной организацией или по ее заказу специализированной проектной</w:t>
      </w:r>
      <w:r>
        <w:rPr>
          <w:spacing w:val="-7"/>
        </w:rPr>
        <w:t xml:space="preserve"> </w:t>
      </w:r>
      <w:r>
        <w:t>организацией.</w:t>
      </w:r>
    </w:p>
    <w:p w:rsidR="0087326A" w:rsidRDefault="00781B02">
      <w:pPr>
        <w:pStyle w:val="a3"/>
        <w:spacing w:before="121" w:line="360" w:lineRule="auto"/>
        <w:ind w:left="1002" w:right="851" w:firstLine="683"/>
        <w:jc w:val="both"/>
      </w:pPr>
      <w:r>
        <w:t>К данному виду деятельности организации относятся следующие элементы системы качества, на которые должны быть разработаны документированные процедуры:</w:t>
      </w:r>
    </w:p>
    <w:p w:rsidR="0087326A" w:rsidRDefault="00F5009F">
      <w:pPr>
        <w:pStyle w:val="a6"/>
        <w:numPr>
          <w:ilvl w:val="0"/>
          <w:numId w:val="28"/>
        </w:numPr>
        <w:tabs>
          <w:tab w:val="left" w:pos="1996"/>
        </w:tabs>
        <w:spacing w:line="360" w:lineRule="auto"/>
        <w:ind w:right="844" w:firstLine="707"/>
        <w:jc w:val="both"/>
        <w:rPr>
          <w:sz w:val="28"/>
        </w:rPr>
      </w:pPr>
      <w:r>
        <w:rPr>
          <w:noProof/>
          <w:lang w:eastAsia="ru-RU"/>
        </w:rPr>
        <mc:AlternateContent>
          <mc:Choice Requires="wps">
            <w:drawing>
              <wp:anchor distT="0" distB="0" distL="114300" distR="114300" simplePos="0" relativeHeight="251638272" behindDoc="0" locked="0" layoutInCell="1" allowOverlap="1">
                <wp:simplePos x="0" y="0"/>
                <wp:positionH relativeFrom="page">
                  <wp:posOffset>1316990</wp:posOffset>
                </wp:positionH>
                <wp:positionV relativeFrom="page">
                  <wp:posOffset>418465</wp:posOffset>
                </wp:positionV>
                <wp:extent cx="5464810" cy="0"/>
                <wp:effectExtent l="0" t="0" r="0" b="0"/>
                <wp:wrapNone/>
                <wp:docPr id="339" name="Line 4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02" o:spid="_x0000_s1026" style="position:absolute;z-index:251638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T8GGbh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rPr>
          <w:sz w:val="28"/>
        </w:rPr>
        <w:t>проверка рабочей документации строительных объектов на полноту и обоснованность решений по назначению и обеспечению требований к качеству</w:t>
      </w:r>
      <w:r w:rsidR="00781B02">
        <w:rPr>
          <w:spacing w:val="-4"/>
          <w:sz w:val="28"/>
        </w:rPr>
        <w:t xml:space="preserve"> </w:t>
      </w:r>
      <w:r w:rsidR="00781B02">
        <w:rPr>
          <w:sz w:val="28"/>
        </w:rPr>
        <w:t>строительства;</w:t>
      </w:r>
    </w:p>
    <w:p w:rsidR="0087326A" w:rsidRDefault="00781B02">
      <w:pPr>
        <w:pStyle w:val="a6"/>
        <w:numPr>
          <w:ilvl w:val="0"/>
          <w:numId w:val="28"/>
        </w:numPr>
        <w:tabs>
          <w:tab w:val="left" w:pos="1996"/>
        </w:tabs>
        <w:ind w:left="1995" w:hanging="286"/>
        <w:jc w:val="both"/>
        <w:rPr>
          <w:sz w:val="28"/>
        </w:rPr>
      </w:pPr>
      <w:r>
        <w:rPr>
          <w:sz w:val="28"/>
        </w:rPr>
        <w:t>управление качеством разработки технологической</w:t>
      </w:r>
      <w:r>
        <w:rPr>
          <w:spacing w:val="-8"/>
          <w:sz w:val="28"/>
        </w:rPr>
        <w:t xml:space="preserve"> </w:t>
      </w:r>
      <w:r>
        <w:rPr>
          <w:sz w:val="28"/>
        </w:rPr>
        <w:t>документации;</w:t>
      </w:r>
    </w:p>
    <w:p w:rsidR="0087326A" w:rsidRDefault="00781B02">
      <w:pPr>
        <w:pStyle w:val="a6"/>
        <w:numPr>
          <w:ilvl w:val="0"/>
          <w:numId w:val="28"/>
        </w:numPr>
        <w:tabs>
          <w:tab w:val="left" w:pos="1996"/>
        </w:tabs>
        <w:spacing w:before="158" w:line="360" w:lineRule="auto"/>
        <w:ind w:right="849" w:firstLine="707"/>
        <w:jc w:val="both"/>
        <w:rPr>
          <w:sz w:val="28"/>
        </w:rPr>
      </w:pPr>
      <w:r>
        <w:rPr>
          <w:sz w:val="28"/>
        </w:rPr>
        <w:t>идентификация изделий, оборудования в проектной и технологической документации на всех этапах производства, закупки и монтажа.</w:t>
      </w:r>
    </w:p>
    <w:p w:rsidR="0087326A" w:rsidRDefault="00781B02">
      <w:pPr>
        <w:pStyle w:val="a3"/>
        <w:spacing w:before="1" w:line="360" w:lineRule="auto"/>
        <w:ind w:left="1002" w:right="845" w:firstLine="683"/>
        <w:jc w:val="both"/>
      </w:pPr>
      <w:r>
        <w:t xml:space="preserve">Требуемые показатели качества объектов и СМР устанавливаются в проекте (в технических условиях на объект в составе проекта) на основании требований заказчика и проведенных расчетов с учетом требований национальных и межгосударственных нормативных документов — строительных норм и правил (в том числе территориальных строительных норм, принятых в регионе, в котором должно осуществляться строительство) и стандартов (ГОСТ </w:t>
      </w:r>
      <w:proofErr w:type="gramStart"/>
      <w:r>
        <w:t>Р</w:t>
      </w:r>
      <w:proofErr w:type="gramEnd"/>
      <w:r>
        <w:t xml:space="preserve"> и ГОСТ). Организация должна располагать всей </w:t>
      </w:r>
      <w:r>
        <w:lastRenderedPageBreak/>
        <w:t>необходимой нормативно-технической документацией, регламентирующей требования к качеству объектов и качеству проектной документации. При получении проектной документации организация должна проверить качество рабочей документации и принять в соответствии с требованиями, установленными системой качества организации и ГОСТ 21.501.</w:t>
      </w:r>
    </w:p>
    <w:p w:rsidR="0087326A" w:rsidRDefault="00781B02">
      <w:pPr>
        <w:pStyle w:val="a3"/>
        <w:spacing w:before="122" w:line="360" w:lineRule="auto"/>
        <w:ind w:left="1002" w:right="843" w:firstLine="683"/>
        <w:jc w:val="both"/>
      </w:pPr>
      <w:r>
        <w:rPr>
          <w:b/>
          <w:i/>
        </w:rPr>
        <w:t xml:space="preserve">Проверка и анализ рабочей документации </w:t>
      </w:r>
      <w:r>
        <w:t>осуществляется отделом, содержащим группу специалистов по разработке технической и технологической документации. Это может быть проектно-конструкторский отдел, отдел главного технолога, производственно-технический, проектно- сметный отделы и другие. В проверке должны участвовать все  подразделения организации, которые задействованы в системе качества. Для анализа и приемки рабочей документации могут создаваться группы, состоящие из специалистов разных подразделений организации. Состав группы утверждается главным инженером организации. При необходимости для анализа и приемки рабочей документации могут привлекаться представители специализированных организаций. Ответственность</w:t>
      </w:r>
      <w:r>
        <w:rPr>
          <w:spacing w:val="28"/>
        </w:rPr>
        <w:t xml:space="preserve"> </w:t>
      </w:r>
      <w:proofErr w:type="gramStart"/>
      <w:r>
        <w:t>за</w:t>
      </w:r>
      <w:proofErr w:type="gramEnd"/>
    </w:p>
    <w:p w:rsidR="0087326A" w:rsidRDefault="00F5009F">
      <w:pPr>
        <w:pStyle w:val="a3"/>
        <w:spacing w:line="360" w:lineRule="auto"/>
        <w:ind w:left="1002" w:right="852"/>
        <w:jc w:val="both"/>
      </w:pPr>
      <w:r>
        <w:rPr>
          <w:noProof/>
          <w:lang w:eastAsia="ru-RU"/>
        </w:rPr>
        <mc:AlternateContent>
          <mc:Choice Requires="wps">
            <w:drawing>
              <wp:anchor distT="0" distB="0" distL="114300" distR="114300" simplePos="0" relativeHeight="251639296" behindDoc="0" locked="0" layoutInCell="1" allowOverlap="1">
                <wp:simplePos x="0" y="0"/>
                <wp:positionH relativeFrom="page">
                  <wp:posOffset>1316990</wp:posOffset>
                </wp:positionH>
                <wp:positionV relativeFrom="page">
                  <wp:posOffset>418465</wp:posOffset>
                </wp:positionV>
                <wp:extent cx="5464810" cy="0"/>
                <wp:effectExtent l="0" t="0" r="0" b="0"/>
                <wp:wrapNone/>
                <wp:docPr id="338" name="Line 4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01" o:spid="_x0000_s1026" style="position:absolute;z-index:251639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" strokecolor="#007f00" strokeweight=".18419mm">
                <w10:wrap anchorx="page" anchory="page"/>
              </v:line>
            </w:pict>
          </mc:Fallback>
        </mc:AlternateContent>
      </w:r>
      <w:r w:rsidR="00781B02">
        <w:t>качество рабочей и технологической документации несет руководитель отдела, осуществляющего приемку рабочей и разработку технологической документации.</w:t>
      </w:r>
    </w:p>
    <w:p w:rsidR="0087326A" w:rsidRDefault="00781B02">
      <w:pPr>
        <w:pStyle w:val="a3"/>
        <w:spacing w:before="118" w:line="360" w:lineRule="auto"/>
        <w:ind w:left="1002" w:right="848" w:firstLine="683"/>
        <w:jc w:val="both"/>
      </w:pPr>
      <w:r>
        <w:rPr>
          <w:b/>
          <w:i/>
        </w:rPr>
        <w:t xml:space="preserve">Проектная документация должна содержать </w:t>
      </w:r>
      <w:r>
        <w:t>все необходимые данные и критерии, позволяющие обеспечить и проконтролировать качество строительства и объекта. В рабочей документации должны быть указаны параметры, соответствующие требованиям потребителя и нормативной документации, а также допуски на них, контролируемые в процессе строительства; уровень собираемости конструкций и способы его достижения; критерии и правила приемки; марки, виды, типы изделий, элементов, оборудования, материалов и требования к их качеству.</w:t>
      </w:r>
    </w:p>
    <w:p w:rsidR="0087326A" w:rsidRDefault="00781B02">
      <w:pPr>
        <w:pStyle w:val="a3"/>
        <w:spacing w:before="121" w:line="360" w:lineRule="auto"/>
        <w:ind w:left="1002" w:right="885" w:firstLine="683"/>
      </w:pPr>
      <w:r>
        <w:rPr>
          <w:b/>
          <w:i/>
        </w:rPr>
        <w:t xml:space="preserve">В технологической документации </w:t>
      </w:r>
      <w:r>
        <w:t>должны быть указаны соответствующая технология обеспечения требуемого качества производства и объекта; методы и оборудование для испытаний и измерений.</w:t>
      </w:r>
    </w:p>
    <w:p w:rsidR="0087326A" w:rsidRDefault="00781B02">
      <w:pPr>
        <w:spacing w:before="120" w:line="360" w:lineRule="auto"/>
        <w:ind w:left="1002" w:right="841" w:firstLine="683"/>
        <w:rPr>
          <w:sz w:val="28"/>
        </w:rPr>
      </w:pPr>
      <w:r>
        <w:rPr>
          <w:b/>
          <w:i/>
          <w:sz w:val="28"/>
        </w:rPr>
        <w:lastRenderedPageBreak/>
        <w:t xml:space="preserve">При осуществлении анализа проекта </w:t>
      </w:r>
      <w:r>
        <w:rPr>
          <w:sz w:val="28"/>
        </w:rPr>
        <w:t>необходимо обратить особое внимание на следующее:</w:t>
      </w:r>
    </w:p>
    <w:p w:rsidR="0087326A" w:rsidRDefault="00781B02">
      <w:pPr>
        <w:pStyle w:val="a6"/>
        <w:numPr>
          <w:ilvl w:val="0"/>
          <w:numId w:val="27"/>
        </w:numPr>
        <w:tabs>
          <w:tab w:val="left" w:pos="1574"/>
        </w:tabs>
        <w:spacing w:line="360" w:lineRule="auto"/>
        <w:ind w:right="852" w:firstLine="283"/>
        <w:jc w:val="both"/>
        <w:rPr>
          <w:sz w:val="28"/>
        </w:rPr>
      </w:pPr>
      <w:r>
        <w:rPr>
          <w:sz w:val="28"/>
        </w:rPr>
        <w:t>указаны ли в рабочей документации все необходимые параметры, определяющие качество объекта и СМР, а также их допуски на моменты монтажа, приемки и окончания гарантийного</w:t>
      </w:r>
      <w:r>
        <w:rPr>
          <w:spacing w:val="-3"/>
          <w:sz w:val="28"/>
        </w:rPr>
        <w:t xml:space="preserve"> </w:t>
      </w:r>
      <w:r>
        <w:rPr>
          <w:sz w:val="28"/>
        </w:rPr>
        <w:t>срока;</w:t>
      </w:r>
    </w:p>
    <w:p w:rsidR="0087326A" w:rsidRDefault="00781B02">
      <w:pPr>
        <w:pStyle w:val="a6"/>
        <w:numPr>
          <w:ilvl w:val="0"/>
          <w:numId w:val="27"/>
        </w:numPr>
        <w:tabs>
          <w:tab w:val="left" w:pos="1506"/>
        </w:tabs>
        <w:spacing w:line="360" w:lineRule="auto"/>
        <w:ind w:right="852" w:firstLine="283"/>
        <w:jc w:val="both"/>
        <w:rPr>
          <w:sz w:val="28"/>
        </w:rPr>
      </w:pPr>
      <w:r>
        <w:rPr>
          <w:sz w:val="28"/>
        </w:rPr>
        <w:t>соответствуют ли требования к качеству объекта и СМР, указанные в проекте, требованиям действующих нормативных</w:t>
      </w:r>
      <w:r>
        <w:rPr>
          <w:spacing w:val="-2"/>
          <w:sz w:val="28"/>
        </w:rPr>
        <w:t xml:space="preserve"> </w:t>
      </w:r>
      <w:r>
        <w:rPr>
          <w:sz w:val="28"/>
        </w:rPr>
        <w:t>документов;</w:t>
      </w:r>
    </w:p>
    <w:p w:rsidR="0087326A" w:rsidRPr="00F1275E" w:rsidRDefault="00781B02" w:rsidP="00F1275E">
      <w:pPr>
        <w:pStyle w:val="a6"/>
        <w:numPr>
          <w:ilvl w:val="0"/>
          <w:numId w:val="27"/>
        </w:numPr>
        <w:tabs>
          <w:tab w:val="left" w:pos="1480"/>
        </w:tabs>
        <w:spacing w:line="362" w:lineRule="auto"/>
        <w:ind w:right="853" w:firstLine="283"/>
        <w:jc w:val="both"/>
        <w:rPr>
          <w:sz w:val="28"/>
        </w:rPr>
      </w:pPr>
      <w:r>
        <w:rPr>
          <w:sz w:val="28"/>
        </w:rPr>
        <w:t>соответствуют ли принятые проектные решения требованиям заказчика, указанным в</w:t>
      </w:r>
      <w:r>
        <w:rPr>
          <w:spacing w:val="-3"/>
          <w:sz w:val="28"/>
        </w:rPr>
        <w:t xml:space="preserve"> </w:t>
      </w:r>
      <w:r>
        <w:rPr>
          <w:sz w:val="28"/>
        </w:rPr>
        <w:t>контракте;</w:t>
      </w:r>
    </w:p>
    <w:p w:rsidR="0087326A" w:rsidRDefault="00F5009F">
      <w:pPr>
        <w:pStyle w:val="a6"/>
        <w:numPr>
          <w:ilvl w:val="0"/>
          <w:numId w:val="27"/>
        </w:numPr>
        <w:tabs>
          <w:tab w:val="left" w:pos="1492"/>
        </w:tabs>
        <w:spacing w:line="360" w:lineRule="auto"/>
        <w:ind w:right="848" w:firstLine="283"/>
        <w:jc w:val="both"/>
        <w:rPr>
          <w:sz w:val="28"/>
        </w:rPr>
      </w:pPr>
      <w:r>
        <w:rPr>
          <w:noProof/>
          <w:lang w:eastAsia="ru-RU"/>
        </w:rPr>
        <mc:AlternateContent>
          <mc:Choice Requires="wps">
            <w:drawing>
              <wp:anchor distT="0" distB="0" distL="114300" distR="114300" simplePos="0" relativeHeight="251640320" behindDoc="0" locked="0" layoutInCell="1" allowOverlap="1">
                <wp:simplePos x="0" y="0"/>
                <wp:positionH relativeFrom="page">
                  <wp:posOffset>1316990</wp:posOffset>
                </wp:positionH>
                <wp:positionV relativeFrom="page">
                  <wp:posOffset>418465</wp:posOffset>
                </wp:positionV>
                <wp:extent cx="5464810" cy="0"/>
                <wp:effectExtent l="0" t="0" r="0" b="0"/>
                <wp:wrapNone/>
                <wp:docPr id="337" name="Line 3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99" o:spid="_x0000_s1026" style="position:absolute;z-index:251640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V4EcXB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rPr>
          <w:sz w:val="28"/>
        </w:rPr>
        <w:t>имеются ли в проекте решения, удовлетворяющие требованиям полной собираемости конструкции, а в случае их отсутствия – экономического обоснования принятого уровня неполной</w:t>
      </w:r>
      <w:r w:rsidR="00781B02">
        <w:rPr>
          <w:spacing w:val="-2"/>
          <w:sz w:val="28"/>
        </w:rPr>
        <w:t xml:space="preserve"> </w:t>
      </w:r>
      <w:r w:rsidR="00781B02">
        <w:rPr>
          <w:sz w:val="28"/>
        </w:rPr>
        <w:t>собираемости;</w:t>
      </w:r>
    </w:p>
    <w:p w:rsidR="0087326A" w:rsidRDefault="00781B02">
      <w:pPr>
        <w:pStyle w:val="a6"/>
        <w:numPr>
          <w:ilvl w:val="0"/>
          <w:numId w:val="27"/>
        </w:numPr>
        <w:tabs>
          <w:tab w:val="left" w:pos="1485"/>
        </w:tabs>
        <w:spacing w:line="360" w:lineRule="auto"/>
        <w:ind w:right="847" w:firstLine="283"/>
        <w:jc w:val="both"/>
        <w:rPr>
          <w:sz w:val="28"/>
        </w:rPr>
      </w:pPr>
      <w:r>
        <w:rPr>
          <w:sz w:val="28"/>
        </w:rPr>
        <w:t>имеются ли в строительном проекте графические решения по созданию исходного геодезического обоснования – схемы расположения знаков исходной геодезической основы на монтажных горизонтах для изготовления, при необходимости, специальных отверстий в плитах перекрытий, а также схемы расположения осей детальной разбивки на монтажных</w:t>
      </w:r>
      <w:r>
        <w:rPr>
          <w:spacing w:val="-16"/>
          <w:sz w:val="28"/>
        </w:rPr>
        <w:t xml:space="preserve"> </w:t>
      </w:r>
      <w:r>
        <w:rPr>
          <w:sz w:val="28"/>
        </w:rPr>
        <w:t>горизонтах;</w:t>
      </w:r>
    </w:p>
    <w:p w:rsidR="0087326A" w:rsidRDefault="00781B02">
      <w:pPr>
        <w:pStyle w:val="a6"/>
        <w:numPr>
          <w:ilvl w:val="0"/>
          <w:numId w:val="27"/>
        </w:numPr>
        <w:tabs>
          <w:tab w:val="left" w:pos="1521"/>
        </w:tabs>
        <w:spacing w:line="360" w:lineRule="auto"/>
        <w:ind w:right="852" w:firstLine="283"/>
        <w:jc w:val="both"/>
        <w:rPr>
          <w:sz w:val="28"/>
        </w:rPr>
      </w:pPr>
      <w:r>
        <w:rPr>
          <w:sz w:val="28"/>
        </w:rPr>
        <w:t>указаны ли в рабочей документации или технических условиях виды скрытых работ, подлежащих освидетельствованию, а также перечень конструкций (этажи, ярусы), подлежащих промежуточной</w:t>
      </w:r>
      <w:r>
        <w:rPr>
          <w:spacing w:val="-11"/>
          <w:sz w:val="28"/>
        </w:rPr>
        <w:t xml:space="preserve"> </w:t>
      </w:r>
      <w:r>
        <w:rPr>
          <w:sz w:val="28"/>
        </w:rPr>
        <w:t>приемке;</w:t>
      </w:r>
    </w:p>
    <w:p w:rsidR="0087326A" w:rsidRDefault="00781B02">
      <w:pPr>
        <w:pStyle w:val="a6"/>
        <w:numPr>
          <w:ilvl w:val="0"/>
          <w:numId w:val="27"/>
        </w:numPr>
        <w:tabs>
          <w:tab w:val="left" w:pos="1497"/>
        </w:tabs>
        <w:spacing w:line="360" w:lineRule="auto"/>
        <w:ind w:right="855" w:firstLine="283"/>
        <w:jc w:val="both"/>
        <w:rPr>
          <w:sz w:val="28"/>
        </w:rPr>
      </w:pPr>
      <w:r>
        <w:rPr>
          <w:sz w:val="28"/>
        </w:rPr>
        <w:t>имеются ли в проекте критерии приемки объектов в виде технических условий на объекты или в другой</w:t>
      </w:r>
      <w:r>
        <w:rPr>
          <w:spacing w:val="-5"/>
          <w:sz w:val="28"/>
        </w:rPr>
        <w:t xml:space="preserve"> </w:t>
      </w:r>
      <w:r>
        <w:rPr>
          <w:sz w:val="28"/>
        </w:rPr>
        <w:t>форме;</w:t>
      </w:r>
    </w:p>
    <w:p w:rsidR="0087326A" w:rsidRDefault="00781B02">
      <w:pPr>
        <w:pStyle w:val="a6"/>
        <w:numPr>
          <w:ilvl w:val="0"/>
          <w:numId w:val="27"/>
        </w:numPr>
        <w:tabs>
          <w:tab w:val="left" w:pos="1492"/>
        </w:tabs>
        <w:spacing w:line="360" w:lineRule="auto"/>
        <w:ind w:right="846" w:firstLine="283"/>
        <w:jc w:val="both"/>
        <w:rPr>
          <w:sz w:val="28"/>
        </w:rPr>
      </w:pPr>
      <w:r>
        <w:rPr>
          <w:sz w:val="28"/>
        </w:rPr>
        <w:t>соответствуют ли цены покупных строительных материалов и изделий, заложенные в смету, отпускным ценам реальных поставщиков этих материалов и</w:t>
      </w:r>
      <w:r>
        <w:rPr>
          <w:spacing w:val="-4"/>
          <w:sz w:val="28"/>
        </w:rPr>
        <w:t xml:space="preserve"> </w:t>
      </w:r>
      <w:r>
        <w:rPr>
          <w:sz w:val="28"/>
        </w:rPr>
        <w:t>изделий.</w:t>
      </w:r>
    </w:p>
    <w:p w:rsidR="0087326A" w:rsidRDefault="00781B02">
      <w:pPr>
        <w:pStyle w:val="a3"/>
        <w:spacing w:line="360" w:lineRule="auto"/>
        <w:ind w:left="944" w:right="847" w:firstLine="741"/>
        <w:jc w:val="both"/>
      </w:pPr>
      <w:r>
        <w:t xml:space="preserve">Перечень параметров, определяющих качество объекта и СМР, должен соответствовать требованиям действующей нормативно-технической документации. Однако заказчик имеет право установить дополнительные требования к качеству объекта, что должно найти свое отражение в контракте и проектной документации. В этом случае необходимо при проверке рабочей документации выявить, имеются ли в ней решения, которые позволяют </w:t>
      </w:r>
      <w:r>
        <w:lastRenderedPageBreak/>
        <w:t>обеспечить дополнительные требования и в случае их отсутствия потребовать от заказчика произвести корректировку рабочей документации.</w:t>
      </w:r>
    </w:p>
    <w:p w:rsidR="0087326A" w:rsidRDefault="00781B02">
      <w:pPr>
        <w:pStyle w:val="a3"/>
        <w:spacing w:before="119" w:line="360" w:lineRule="auto"/>
        <w:ind w:left="1002" w:right="848" w:firstLine="683"/>
        <w:jc w:val="both"/>
      </w:pPr>
      <w:r>
        <w:rPr>
          <w:b/>
          <w:i/>
        </w:rPr>
        <w:t xml:space="preserve">При проверке качества проектной документации </w:t>
      </w:r>
      <w:r>
        <w:t>необходимо обратить внимание, чтобы в рабочей документации каждый из параметров, определяющий уровень качества объекта, должен быть задан в виде номинального (проектного) значения и его предельного отклонения. При этом для обеспечения качества необходимо, чтобы в строительном проекте содержались однозначные и обоснованные расчетами</w:t>
      </w:r>
      <w:r>
        <w:rPr>
          <w:spacing w:val="-8"/>
        </w:rPr>
        <w:t xml:space="preserve"> </w:t>
      </w:r>
      <w:r>
        <w:t>непротиворечивые</w:t>
      </w:r>
    </w:p>
    <w:p w:rsidR="0087326A" w:rsidRDefault="00F5009F">
      <w:pPr>
        <w:pStyle w:val="a3"/>
        <w:spacing w:line="360" w:lineRule="auto"/>
        <w:ind w:left="1002" w:right="846"/>
        <w:jc w:val="both"/>
      </w:pPr>
      <w:r>
        <w:rPr>
          <w:noProof/>
          <w:lang w:eastAsia="ru-RU"/>
        </w:rPr>
        <mc:AlternateContent>
          <mc:Choice Requires="wps">
            <w:drawing>
              <wp:anchor distT="0" distB="0" distL="114300" distR="114300" simplePos="0" relativeHeight="251641344" behindDoc="0" locked="0" layoutInCell="1" allowOverlap="1">
                <wp:simplePos x="0" y="0"/>
                <wp:positionH relativeFrom="page">
                  <wp:posOffset>1316990</wp:posOffset>
                </wp:positionH>
                <wp:positionV relativeFrom="page">
                  <wp:posOffset>418465</wp:posOffset>
                </wp:positionV>
                <wp:extent cx="5464810" cy="0"/>
                <wp:effectExtent l="0" t="0" r="0" b="0"/>
                <wp:wrapNone/>
                <wp:docPr id="336" name="Line 3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98" o:spid="_x0000_s1026" style="position:absolute;z-index:251641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h4U6GB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 xml:space="preserve">требования. Предельные отклонения параметров должны быть указаны на моменты монтажа, приемки и окончания гарантийного срока. В пояснительной записке к проекту или в технических условиях должно быть указано, какой уровень дефектности можно допустить при приемочном контроле того или иного параметра, а также точность контроля. Приемочный уровень дефектности является исходной величиной при выборе плана контроля, который должен быть приведен в рабочей документации. </w:t>
      </w:r>
      <w:r w:rsidR="00781B02">
        <w:rPr>
          <w:spacing w:val="-3"/>
        </w:rPr>
        <w:t xml:space="preserve">Если </w:t>
      </w:r>
      <w:r w:rsidR="00781B02">
        <w:t>этих данных не имеется, то СМО должна сама обосновать и принять уровень дефектности и соответствующий ему план контроля, руководствуясь положениями ГОСТ 23616, которые можно распространить на любые контролируемые</w:t>
      </w:r>
      <w:r w:rsidR="00781B02">
        <w:rPr>
          <w:spacing w:val="-1"/>
        </w:rPr>
        <w:t xml:space="preserve"> </w:t>
      </w:r>
      <w:r w:rsidR="00781B02">
        <w:t>параметры.</w:t>
      </w:r>
    </w:p>
    <w:p w:rsidR="0087326A" w:rsidRDefault="00781B02">
      <w:pPr>
        <w:pStyle w:val="a3"/>
        <w:spacing w:before="119" w:line="360" w:lineRule="auto"/>
        <w:ind w:left="1002" w:right="845" w:firstLine="683"/>
        <w:jc w:val="both"/>
      </w:pPr>
      <w:proofErr w:type="gramStart"/>
      <w:r>
        <w:t>При проверке проекта организация может потребовать от заказчика все необходимые расчеты, которые обосновывают те или иные решения, привязанные к определенному классу точности, прочности и т. д. Например, проектные решения по обеспечению полной собираемости конструкций должны опираться в соответствии с ГОСТ 21780 на данные расчета точности, который увязывает предельные значения размеров зазоров между сопрягаемыми элементами с допусками на размеры элементов, на</w:t>
      </w:r>
      <w:proofErr w:type="gramEnd"/>
      <w:r>
        <w:t xml:space="preserve"> размеры между разбивочными осями и на установку элементов при монтаже в проектное положение, что позволяет собрать конструкцию без подгонки, подрубки и дополнительного регулирования. Допуски на точность технологических процессов приведены в ГОСТ 21779 в виде таблиц классов </w:t>
      </w:r>
      <w:r>
        <w:lastRenderedPageBreak/>
        <w:t xml:space="preserve">точности и выбираются при проектировании на основании расчета точности. Если такая увязка не произведена при проектировании, то это приведет к возникновению неучтенных затрат на исправление брака при монтаже, а также к неверным проектным решениям по герметизации стыков, неверным конструктивным решениям узлов соединений. Организация может за счет средств заказчика произвести расчет точности самостоятельно или привлечь для этого специализированную организацию. Если при проектировании расчет точности не производился с ведома заказчика, то ответственность </w:t>
      </w:r>
      <w:proofErr w:type="gramStart"/>
      <w:r>
        <w:t>за</w:t>
      </w:r>
      <w:proofErr w:type="gramEnd"/>
    </w:p>
    <w:p w:rsidR="0087326A" w:rsidRDefault="00F5009F">
      <w:pPr>
        <w:pStyle w:val="a3"/>
        <w:spacing w:line="360" w:lineRule="auto"/>
        <w:ind w:left="1002" w:right="848"/>
        <w:jc w:val="both"/>
      </w:pPr>
      <w:r>
        <w:rPr>
          <w:noProof/>
          <w:lang w:eastAsia="ru-RU"/>
        </w:rPr>
        <mc:AlternateContent>
          <mc:Choice Requires="wps">
            <w:drawing>
              <wp:anchor distT="0" distB="0" distL="114300" distR="114300" simplePos="0" relativeHeight="251642368" behindDoc="0" locked="0" layoutInCell="1" allowOverlap="1">
                <wp:simplePos x="0" y="0"/>
                <wp:positionH relativeFrom="page">
                  <wp:posOffset>1316990</wp:posOffset>
                </wp:positionH>
                <wp:positionV relativeFrom="page">
                  <wp:posOffset>418465</wp:posOffset>
                </wp:positionV>
                <wp:extent cx="5464810" cy="0"/>
                <wp:effectExtent l="0" t="0" r="0" b="0"/>
                <wp:wrapNone/>
                <wp:docPr id="335" name="Line 3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97" o:spid="_x0000_s1026" style="position:absolute;z-index:251642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4Y7tHB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вышеуказанные сложности, возникающие при монтаже конструкций, а также связанные с ними затраты, в соответствии с положениями действующего законодательства возлагается на заказчика. Если организация не потребовала от заказчика при проверке проекта произвести такой расчет и учесть его в проекте, то вся ответственность за нарушения при монтаже и неучтенные затраты возлагается на организацию, что также соответствует действующему законодательству.</w:t>
      </w:r>
    </w:p>
    <w:p w:rsidR="0087326A" w:rsidRDefault="00781B02">
      <w:pPr>
        <w:pStyle w:val="a3"/>
        <w:spacing w:before="118" w:line="360" w:lineRule="auto"/>
        <w:ind w:left="1002" w:right="844" w:firstLine="683"/>
        <w:jc w:val="both"/>
      </w:pPr>
      <w:proofErr w:type="gramStart"/>
      <w:r>
        <w:t>Результатом проверки проекта организацией являются перечень действующей в организации документации, подлежащей корректировке, доработке или переработке с замечаниями по ней; перечень документированных процедур, которые необходимо разработать дополнительно к уже существующим; перечень оборудования и средств измерений, которые необходимо закупить дополнительно к имеющимся в организации; перечень новых материалов и изделий, для приобретения которых необходимо выявить возможных поставщиков;</w:t>
      </w:r>
      <w:proofErr w:type="gramEnd"/>
      <w:r>
        <w:t xml:space="preserve"> перечень испытаний и измерений, которые организация не сможет выполнить своими силами; предложения по стоимости работ, необходимых для обеспечения дополнительных требований к качеству объекта.</w:t>
      </w:r>
    </w:p>
    <w:p w:rsidR="0087326A" w:rsidRDefault="00781B02">
      <w:pPr>
        <w:pStyle w:val="a3"/>
        <w:spacing w:before="122" w:line="360" w:lineRule="auto"/>
        <w:ind w:left="1002" w:right="845" w:firstLine="683"/>
        <w:jc w:val="both"/>
      </w:pPr>
      <w:r>
        <w:t xml:space="preserve">Организация направляет заказчику перечень чертежей, подлежащих корректировке, доработке или переработке, с замечаниями по ним и согласует с заказчиком объем изменений. Если заказчик поручает корректировку проектной документации организации, то она это производит </w:t>
      </w:r>
      <w:r>
        <w:lastRenderedPageBreak/>
        <w:t>за счет средств заказчика в соответствии с согласованным объемом изменений. Работу по доработке проектной документации осуществляет подразделение организации, в состав которой входит группа специалистов по разработке технической и технологической документации. Если организация не имеет постоянной группы специалистов по разработке технической и технологической документации или квалификация специалистов этой группы недостаточна для работы над проектной документацией, тогда создается временная</w:t>
      </w:r>
      <w:r>
        <w:rPr>
          <w:spacing w:val="22"/>
        </w:rPr>
        <w:t xml:space="preserve"> </w:t>
      </w:r>
      <w:r>
        <w:t>группа</w:t>
      </w:r>
      <w:r>
        <w:rPr>
          <w:spacing w:val="21"/>
        </w:rPr>
        <w:t xml:space="preserve"> </w:t>
      </w:r>
      <w:r>
        <w:t>из</w:t>
      </w:r>
      <w:r>
        <w:rPr>
          <w:spacing w:val="21"/>
        </w:rPr>
        <w:t xml:space="preserve"> </w:t>
      </w:r>
      <w:r>
        <w:t>привлекаемых</w:t>
      </w:r>
      <w:r>
        <w:rPr>
          <w:spacing w:val="24"/>
        </w:rPr>
        <w:t xml:space="preserve"> </w:t>
      </w:r>
      <w:r>
        <w:t>квалифицированных</w:t>
      </w:r>
      <w:r>
        <w:rPr>
          <w:spacing w:val="24"/>
        </w:rPr>
        <w:t xml:space="preserve"> </w:t>
      </w:r>
      <w:r>
        <w:t>специалистов</w:t>
      </w:r>
    </w:p>
    <w:p w:rsidR="0087326A" w:rsidRDefault="00F5009F">
      <w:pPr>
        <w:pStyle w:val="a3"/>
        <w:spacing w:line="360" w:lineRule="auto"/>
        <w:ind w:left="1002" w:right="851"/>
        <w:jc w:val="both"/>
      </w:pPr>
      <w:r>
        <w:rPr>
          <w:noProof/>
          <w:lang w:eastAsia="ru-RU"/>
        </w:rPr>
        <mc:AlternateContent>
          <mc:Choice Requires="wps">
            <w:drawing>
              <wp:anchor distT="0" distB="0" distL="114300" distR="114300" simplePos="0" relativeHeight="251643392" behindDoc="0" locked="0" layoutInCell="1" allowOverlap="1">
                <wp:simplePos x="0" y="0"/>
                <wp:positionH relativeFrom="page">
                  <wp:posOffset>1316990</wp:posOffset>
                </wp:positionH>
                <wp:positionV relativeFrom="page">
                  <wp:posOffset>418465</wp:posOffset>
                </wp:positionV>
                <wp:extent cx="5464810" cy="0"/>
                <wp:effectExtent l="0" t="0" r="0" b="0"/>
                <wp:wrapNone/>
                <wp:docPr id="334" name="Line 3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96" o:spid="_x0000_s1026" style="position:absolute;z-index:251643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MYrLWB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данной организации, других организаций или отдельных независимых специалистов. Ответственность за доработку несет руководитель подразделения, в состав которого входит группа, или главный инженер, который может возглавить временную группу специалистов. При отсутствии в проекте графических решений по геодезическому обеспечению строительства, организация может заказать за счет средств заказчика разработку соответствующих чертежей специализированной организации, осуществляющей такие работы.</w:t>
      </w:r>
    </w:p>
    <w:p w:rsidR="0087326A" w:rsidRDefault="00781B02">
      <w:pPr>
        <w:pStyle w:val="a3"/>
        <w:spacing w:before="125" w:line="360" w:lineRule="auto"/>
        <w:ind w:left="1002" w:right="845" w:firstLine="683"/>
        <w:jc w:val="both"/>
      </w:pPr>
      <w:r>
        <w:rPr>
          <w:b/>
          <w:i/>
        </w:rPr>
        <w:t xml:space="preserve">Для эффективного управления качеством разработки технологической документации </w:t>
      </w:r>
      <w:r>
        <w:t>необходимо разработать ДП СК, содержащие порядок разработки проекта производства работ, карт трудовых и технологических процессов с точки зрения обеспечения качества строительства. Проект производства работ является основным документом, определяющим технические и технологические решения для обеспечения качества строительно-монтажных работ. Его состав и содержание определяются требованиями СНиП 3.01.01-85*. Состав и содержание проекта производства геодезических работ определяются требованиями СНиП</w:t>
      </w:r>
    </w:p>
    <w:p w:rsidR="0087326A" w:rsidRDefault="00781B02">
      <w:pPr>
        <w:pStyle w:val="a6"/>
        <w:numPr>
          <w:ilvl w:val="2"/>
          <w:numId w:val="26"/>
        </w:numPr>
        <w:tabs>
          <w:tab w:val="left" w:pos="2014"/>
        </w:tabs>
        <w:spacing w:line="360" w:lineRule="auto"/>
        <w:ind w:right="850" w:firstLine="0"/>
        <w:jc w:val="both"/>
        <w:rPr>
          <w:sz w:val="28"/>
        </w:rPr>
      </w:pPr>
      <w:r>
        <w:rPr>
          <w:sz w:val="28"/>
        </w:rPr>
        <w:t xml:space="preserve">Карты трудовых и технологических процессов содержат подробные сведения о технологических приемах и операциях, числе и квалификации исполнителей, контролируемые параметры качества и требования к контролю качества технологических приемов и операций. Как правило, используются типовые карты трудовых и технологических процессов. </w:t>
      </w:r>
      <w:r>
        <w:rPr>
          <w:sz w:val="28"/>
        </w:rPr>
        <w:lastRenderedPageBreak/>
        <w:t>Однако они не всегда содержат сведения о контрольных операциях, выполняемых исполнителями при производстве работ. Поэтому их необходимо корректировать и</w:t>
      </w:r>
      <w:r>
        <w:rPr>
          <w:spacing w:val="-8"/>
          <w:sz w:val="28"/>
        </w:rPr>
        <w:t xml:space="preserve"> </w:t>
      </w:r>
      <w:r>
        <w:rPr>
          <w:sz w:val="28"/>
        </w:rPr>
        <w:t>дополнять.</w:t>
      </w:r>
    </w:p>
    <w:p w:rsidR="0087326A" w:rsidRDefault="00781B02">
      <w:pPr>
        <w:pStyle w:val="a3"/>
        <w:spacing w:before="114" w:line="360" w:lineRule="auto"/>
        <w:ind w:left="1002" w:right="845" w:firstLine="683"/>
        <w:jc w:val="both"/>
      </w:pPr>
      <w:r>
        <w:rPr>
          <w:b/>
          <w:i/>
        </w:rPr>
        <w:t xml:space="preserve">Система качества организации должна предусматривать </w:t>
      </w:r>
      <w:r>
        <w:t>такие виды деятельности, как метрологическое и геодезическое обеспечение производства. Общим у них является то, что в основе этих видов деятельности организации лежит процесс измерения, что приводит к возникновению следующих элементов системы качества:</w:t>
      </w:r>
    </w:p>
    <w:p w:rsidR="0087326A" w:rsidRDefault="00F5009F">
      <w:pPr>
        <w:pStyle w:val="a6"/>
        <w:numPr>
          <w:ilvl w:val="3"/>
          <w:numId w:val="26"/>
        </w:numPr>
        <w:tabs>
          <w:tab w:val="left" w:pos="1722"/>
        </w:tabs>
        <w:spacing w:line="360" w:lineRule="auto"/>
        <w:ind w:right="2065"/>
        <w:rPr>
          <w:sz w:val="28"/>
        </w:rPr>
      </w:pPr>
      <w:r>
        <w:rPr>
          <w:noProof/>
          <w:lang w:eastAsia="ru-RU"/>
        </w:rPr>
        <mc:AlternateContent>
          <mc:Choice Requires="wps">
            <w:drawing>
              <wp:anchor distT="0" distB="0" distL="114300" distR="114300" simplePos="0" relativeHeight="251644416" behindDoc="0" locked="0" layoutInCell="1" allowOverlap="1">
                <wp:simplePos x="0" y="0"/>
                <wp:positionH relativeFrom="page">
                  <wp:posOffset>1316990</wp:posOffset>
                </wp:positionH>
                <wp:positionV relativeFrom="page">
                  <wp:posOffset>418465</wp:posOffset>
                </wp:positionV>
                <wp:extent cx="5464810" cy="0"/>
                <wp:effectExtent l="0" t="0" r="0" b="0"/>
                <wp:wrapNone/>
                <wp:docPr id="333" name="Line 3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95" o:spid="_x0000_s1026" style="position:absolute;z-index:251644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sm/cGB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rPr>
          <w:sz w:val="28"/>
        </w:rPr>
        <w:t>состояние измерительного, контрольного и испытательного оборудования с целью поддержания его в рабочем состоянии, соответствующем техническим</w:t>
      </w:r>
      <w:r w:rsidR="00781B02">
        <w:rPr>
          <w:spacing w:val="-1"/>
          <w:sz w:val="28"/>
        </w:rPr>
        <w:t xml:space="preserve"> </w:t>
      </w:r>
      <w:r w:rsidR="00781B02">
        <w:rPr>
          <w:sz w:val="28"/>
        </w:rPr>
        <w:t>требованиям;</w:t>
      </w:r>
    </w:p>
    <w:p w:rsidR="0087326A" w:rsidRDefault="00781B02">
      <w:pPr>
        <w:pStyle w:val="a6"/>
        <w:numPr>
          <w:ilvl w:val="3"/>
          <w:numId w:val="26"/>
        </w:numPr>
        <w:tabs>
          <w:tab w:val="left" w:pos="1722"/>
        </w:tabs>
        <w:rPr>
          <w:sz w:val="28"/>
        </w:rPr>
      </w:pPr>
      <w:r>
        <w:rPr>
          <w:sz w:val="28"/>
        </w:rPr>
        <w:t>качество процессов метрологического</w:t>
      </w:r>
      <w:r>
        <w:rPr>
          <w:spacing w:val="-6"/>
          <w:sz w:val="28"/>
        </w:rPr>
        <w:t xml:space="preserve"> </w:t>
      </w:r>
      <w:r>
        <w:rPr>
          <w:sz w:val="28"/>
        </w:rPr>
        <w:t>обеспечения;</w:t>
      </w:r>
    </w:p>
    <w:p w:rsidR="0087326A" w:rsidRDefault="00781B02">
      <w:pPr>
        <w:pStyle w:val="a6"/>
        <w:numPr>
          <w:ilvl w:val="3"/>
          <w:numId w:val="26"/>
        </w:numPr>
        <w:tabs>
          <w:tab w:val="left" w:pos="1722"/>
        </w:tabs>
        <w:spacing w:before="158"/>
        <w:rPr>
          <w:sz w:val="28"/>
        </w:rPr>
      </w:pPr>
      <w:r>
        <w:rPr>
          <w:sz w:val="28"/>
        </w:rPr>
        <w:t>качество процессов геодезического</w:t>
      </w:r>
      <w:r>
        <w:rPr>
          <w:spacing w:val="-3"/>
          <w:sz w:val="28"/>
        </w:rPr>
        <w:t xml:space="preserve"> </w:t>
      </w:r>
      <w:r>
        <w:rPr>
          <w:sz w:val="28"/>
        </w:rPr>
        <w:t>обеспечения;</w:t>
      </w:r>
    </w:p>
    <w:p w:rsidR="0087326A" w:rsidRDefault="00781B02">
      <w:pPr>
        <w:pStyle w:val="a6"/>
        <w:numPr>
          <w:ilvl w:val="3"/>
          <w:numId w:val="26"/>
        </w:numPr>
        <w:tabs>
          <w:tab w:val="left" w:pos="1722"/>
        </w:tabs>
        <w:spacing w:before="163" w:line="360" w:lineRule="auto"/>
        <w:ind w:right="851"/>
        <w:jc w:val="both"/>
        <w:rPr>
          <w:sz w:val="28"/>
        </w:rPr>
      </w:pPr>
      <w:r>
        <w:rPr>
          <w:sz w:val="28"/>
        </w:rPr>
        <w:t>техническое обслуживание измерительного, контрольного, испытательного оборудования и средств измерений с целью обеспечения стабильности их технических</w:t>
      </w:r>
      <w:r>
        <w:rPr>
          <w:spacing w:val="-8"/>
          <w:sz w:val="28"/>
        </w:rPr>
        <w:t xml:space="preserve"> </w:t>
      </w:r>
      <w:r>
        <w:rPr>
          <w:sz w:val="28"/>
        </w:rPr>
        <w:t>характеристик.</w:t>
      </w:r>
    </w:p>
    <w:p w:rsidR="0087326A" w:rsidRDefault="00781B02">
      <w:pPr>
        <w:pStyle w:val="a3"/>
        <w:spacing w:line="360" w:lineRule="auto"/>
        <w:ind w:left="1002" w:right="846" w:firstLine="683"/>
        <w:jc w:val="both"/>
      </w:pPr>
      <w:r>
        <w:rPr>
          <w:b/>
          <w:i/>
        </w:rPr>
        <w:t xml:space="preserve">В состав работ по метрологическому обеспечению </w:t>
      </w:r>
      <w:r>
        <w:t xml:space="preserve">производства входит создание измерительной базы для проведения испытаний продукции и контроля качества объектов и СМР; разработка методов измерений при испытании и контроле качества; хранение, калибровка и техническое обслуживание (периодическая поверка и юстировка) контрольного, измерительного, испытательного оборудования и средств измерений; разработка, изготовление и поверка </w:t>
      </w:r>
      <w:r w:rsidR="006B1019">
        <w:t>не стандартизованных</w:t>
      </w:r>
      <w:r>
        <w:t xml:space="preserve"> средств измерений (шаблонов, реек-отвесов и др.) для производственного и операционного контроля качества; обеспечение поверки измерительных средств в аккредитованном органе, имеющем соответствующие измерительные эталоны, в сроки, установленные поверочной схемой организации; ремонт и аттестация измерительных средств после</w:t>
      </w:r>
      <w:r>
        <w:rPr>
          <w:spacing w:val="-7"/>
        </w:rPr>
        <w:t xml:space="preserve"> </w:t>
      </w:r>
      <w:r>
        <w:t>ремонта.</w:t>
      </w:r>
    </w:p>
    <w:p w:rsidR="0087326A" w:rsidRDefault="00781B02">
      <w:pPr>
        <w:pStyle w:val="a3"/>
        <w:spacing w:before="120" w:line="360" w:lineRule="auto"/>
        <w:ind w:left="1002" w:right="851" w:firstLine="683"/>
        <w:jc w:val="both"/>
      </w:pPr>
      <w:r>
        <w:t xml:space="preserve">Для управления качеством метрологического обеспечения СМР необходимо для всех параметров, подлежащих контролю качества, а также </w:t>
      </w:r>
      <w:r>
        <w:lastRenderedPageBreak/>
        <w:t>измерению при проведении испытаний, разработать ДП СК, устанавливающие методы и средства измерений, их последовательность и необходимую точность в соответствии с ГОСТ 8.010, ГОСТ 26433.0. Такие документированные процедуры разрабатываются в соответствии с требованиями нормативно-технических документов, регламентирующих стандартизованные методики выполнения измерений, а также в зависимости от наличия в организации определенных видов контрольного,</w:t>
      </w:r>
    </w:p>
    <w:p w:rsidR="0087326A" w:rsidRDefault="00F5009F">
      <w:pPr>
        <w:pStyle w:val="a3"/>
        <w:spacing w:line="362" w:lineRule="auto"/>
        <w:ind w:left="1002" w:right="855"/>
        <w:jc w:val="both"/>
      </w:pPr>
      <w:r>
        <w:rPr>
          <w:noProof/>
          <w:lang w:eastAsia="ru-RU"/>
        </w:rPr>
        <mc:AlternateContent>
          <mc:Choice Requires="wps">
            <w:drawing>
              <wp:anchor distT="0" distB="0" distL="114300" distR="114300" simplePos="0" relativeHeight="251645440" behindDoc="0" locked="0" layoutInCell="1" allowOverlap="1">
                <wp:simplePos x="0" y="0"/>
                <wp:positionH relativeFrom="page">
                  <wp:posOffset>1316990</wp:posOffset>
                </wp:positionH>
                <wp:positionV relativeFrom="page">
                  <wp:posOffset>418465</wp:posOffset>
                </wp:positionV>
                <wp:extent cx="5464810" cy="0"/>
                <wp:effectExtent l="0" t="0" r="0" b="0"/>
                <wp:wrapNone/>
                <wp:docPr id="332" name="Line 3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94" o:spid="_x0000_s1026" style="position:absolute;z-index:251645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Ymv6XB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испытательного, измерительного оборудования и различных средств измерений.</w:t>
      </w:r>
    </w:p>
    <w:p w:rsidR="0087326A" w:rsidRDefault="00781B02">
      <w:pPr>
        <w:pStyle w:val="a3"/>
        <w:spacing w:before="112" w:line="360" w:lineRule="auto"/>
        <w:ind w:left="1002" w:right="846" w:firstLine="683"/>
        <w:jc w:val="both"/>
      </w:pPr>
      <w:proofErr w:type="gramStart"/>
      <w:r>
        <w:rPr>
          <w:b/>
          <w:i/>
        </w:rPr>
        <w:t xml:space="preserve">В состав работ по геодезическому обеспечению </w:t>
      </w:r>
      <w:r w:rsidR="00404414">
        <w:t xml:space="preserve">производства входит: </w:t>
      </w:r>
      <w:r>
        <w:t>создание измерительной базы для геодезических разбивочных работ и контроля точности СМР; создание методов геодезических разбивочных работ; создание методов контроля геодезических и строительно-монтажных работ; хранение, поверки, юстировки и техническое обслуживание геодезических средств измерений; обеспечение поверки геодезических средств измерений в республиканском органе по стандартизации, метрологии и сертификации в сроки, установленные поверочной схемой организации;</w:t>
      </w:r>
      <w:proofErr w:type="gramEnd"/>
      <w:r>
        <w:t xml:space="preserve"> ремонт и аттестация геодезических средств измерений после</w:t>
      </w:r>
      <w:r>
        <w:rPr>
          <w:spacing w:val="-20"/>
        </w:rPr>
        <w:t xml:space="preserve"> </w:t>
      </w:r>
      <w:r>
        <w:t>ремонта.</w:t>
      </w:r>
    </w:p>
    <w:p w:rsidR="0087326A" w:rsidRDefault="00781B02">
      <w:pPr>
        <w:pStyle w:val="a3"/>
        <w:spacing w:before="121" w:line="360" w:lineRule="auto"/>
        <w:ind w:left="1002" w:right="848" w:firstLine="683"/>
        <w:jc w:val="both"/>
      </w:pPr>
      <w:r>
        <w:t xml:space="preserve">Для управления качеством геодезического обеспечения СМР необходимо разработать ДП СК, устанавливающие методы и средства геодезических разбивочных работ и геодезического контроля для всех этапов геодезического обеспечения строительства, а также повторяющихся однотипных геодезических операций (разбивка линии, угла, точки) в соответствии с требованиями СНиП 3.01.03. Перечень ДП СК для геодезического обеспечения зависит от вида объекта и выполняемых этапов геодезических работ на этом объекте. Например, при строительстве сборных зданий и сооружений геодезическое обеспечение состоит из геодезических разбивочных работ в процессе строительства (создание исходной геодезической разбивочной основы для отдельных строительных объектов; передача осей и отметок на монтажные горизонты; детальная разбивка осей и </w:t>
      </w:r>
      <w:r>
        <w:lastRenderedPageBreak/>
        <w:t>отметок) и геодезического контроля точности (операционный контроль точности установки конструкций в проектное положение при выполнении СМР и исполнительные геодезические съемки смонтированных конструкций строительных объектов).</w:t>
      </w:r>
    </w:p>
    <w:p w:rsidR="0087326A" w:rsidRDefault="00781B02" w:rsidP="00404414">
      <w:pPr>
        <w:pStyle w:val="a3"/>
        <w:spacing w:before="121" w:line="360" w:lineRule="auto"/>
        <w:ind w:left="1002" w:right="854" w:firstLine="683"/>
        <w:jc w:val="both"/>
      </w:pPr>
      <w:r>
        <w:t>В ДП СК для процессов измерения и геодезических разбивочных работ перечисляются исполнители операций, последовательно выполняемые ими</w:t>
      </w:r>
      <w:r w:rsidR="00F5009F">
        <w:rPr>
          <w:noProof/>
          <w:lang w:eastAsia="ru-RU"/>
        </w:rPr>
        <mc:AlternateContent>
          <mc:Choice Requires="wps">
            <w:drawing>
              <wp:anchor distT="0" distB="0" distL="114300" distR="114300" simplePos="0" relativeHeight="251646464" behindDoc="0" locked="0" layoutInCell="1" allowOverlap="1">
                <wp:simplePos x="0" y="0"/>
                <wp:positionH relativeFrom="page">
                  <wp:posOffset>1316990</wp:posOffset>
                </wp:positionH>
                <wp:positionV relativeFrom="page">
                  <wp:posOffset>418465</wp:posOffset>
                </wp:positionV>
                <wp:extent cx="5464810" cy="0"/>
                <wp:effectExtent l="0" t="0" r="0" b="0"/>
                <wp:wrapNone/>
                <wp:docPr id="331" name="Line 3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93" o:spid="_x0000_s1026" style="position:absolute;z-index:251646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" strokecolor="#007f00" strokeweight=".18419mm">
                <w10:wrap anchorx="page" anchory="page"/>
              </v:line>
            </w:pict>
          </mc:Fallback>
        </mc:AlternateContent>
      </w:r>
      <w:r w:rsidR="00404414">
        <w:t xml:space="preserve"> </w:t>
      </w:r>
      <w:r>
        <w:t>действия и приемы их выполнения, применяемые измерительные приборы и приспособления, а также требуемая точность измерения. Кроме того, приводятся приемы операционного контроля (самоконтроля) правильности выполняемых измерений, а также методы оценки фактической точности измерений.</w:t>
      </w:r>
    </w:p>
    <w:p w:rsidR="0087326A" w:rsidRDefault="00781B02">
      <w:pPr>
        <w:pStyle w:val="a3"/>
        <w:spacing w:before="119" w:line="360" w:lineRule="auto"/>
        <w:ind w:left="1002" w:right="845" w:firstLine="683"/>
        <w:jc w:val="both"/>
      </w:pPr>
      <w:r>
        <w:rPr>
          <w:b/>
          <w:i/>
        </w:rPr>
        <w:t xml:space="preserve">Система качества организации должна предусматривать </w:t>
      </w:r>
      <w:r>
        <w:t>такие виды деятельности, как контроль и оценку качества, осуществляемые при проверке и сдаче-приемке выполненных организацией и субподрядчиками работ, возводимых объектов и их частей. К этим видам деятельности относятся следующие элементы системы качества:</w:t>
      </w:r>
    </w:p>
    <w:p w:rsidR="0087326A" w:rsidRDefault="00781B02">
      <w:pPr>
        <w:pStyle w:val="a6"/>
        <w:numPr>
          <w:ilvl w:val="4"/>
          <w:numId w:val="26"/>
        </w:numPr>
        <w:tabs>
          <w:tab w:val="left" w:pos="1996"/>
        </w:tabs>
        <w:spacing w:before="121" w:line="360" w:lineRule="auto"/>
        <w:ind w:right="851" w:firstLine="707"/>
        <w:jc w:val="both"/>
        <w:rPr>
          <w:sz w:val="28"/>
        </w:rPr>
      </w:pPr>
      <w:r>
        <w:rPr>
          <w:sz w:val="28"/>
        </w:rPr>
        <w:t>контроль качества СМР, готовых объектов и их частей, а также проведение испытаний закупаемой и производимой</w:t>
      </w:r>
      <w:r>
        <w:rPr>
          <w:spacing w:val="-14"/>
          <w:sz w:val="28"/>
        </w:rPr>
        <w:t xml:space="preserve"> </w:t>
      </w:r>
      <w:r>
        <w:rPr>
          <w:sz w:val="28"/>
        </w:rPr>
        <w:t>продукции;</w:t>
      </w:r>
    </w:p>
    <w:p w:rsidR="0087326A" w:rsidRDefault="00781B02">
      <w:pPr>
        <w:pStyle w:val="a6"/>
        <w:numPr>
          <w:ilvl w:val="4"/>
          <w:numId w:val="26"/>
        </w:numPr>
        <w:tabs>
          <w:tab w:val="left" w:pos="1996"/>
        </w:tabs>
        <w:spacing w:line="360" w:lineRule="auto"/>
        <w:ind w:right="853" w:firstLine="707"/>
        <w:jc w:val="both"/>
        <w:rPr>
          <w:sz w:val="28"/>
        </w:rPr>
      </w:pPr>
      <w:r>
        <w:rPr>
          <w:sz w:val="28"/>
        </w:rPr>
        <w:t>юридический статус контроля и испытаний, их место и роль в системе качества</w:t>
      </w:r>
      <w:r>
        <w:rPr>
          <w:spacing w:val="-2"/>
          <w:sz w:val="28"/>
        </w:rPr>
        <w:t xml:space="preserve"> </w:t>
      </w:r>
      <w:r>
        <w:rPr>
          <w:sz w:val="28"/>
        </w:rPr>
        <w:t>организации;</w:t>
      </w:r>
    </w:p>
    <w:p w:rsidR="0087326A" w:rsidRDefault="00781B02">
      <w:pPr>
        <w:pStyle w:val="a6"/>
        <w:numPr>
          <w:ilvl w:val="4"/>
          <w:numId w:val="26"/>
        </w:numPr>
        <w:tabs>
          <w:tab w:val="left" w:pos="1996"/>
        </w:tabs>
        <w:ind w:left="1995"/>
        <w:jc w:val="both"/>
        <w:rPr>
          <w:sz w:val="28"/>
        </w:rPr>
      </w:pPr>
      <w:r>
        <w:rPr>
          <w:sz w:val="28"/>
        </w:rPr>
        <w:t>управление качеством процессов контроля и</w:t>
      </w:r>
      <w:r>
        <w:rPr>
          <w:spacing w:val="-7"/>
          <w:sz w:val="28"/>
        </w:rPr>
        <w:t xml:space="preserve"> </w:t>
      </w:r>
      <w:r>
        <w:rPr>
          <w:sz w:val="28"/>
        </w:rPr>
        <w:t>испытаний;</w:t>
      </w:r>
    </w:p>
    <w:p w:rsidR="0087326A" w:rsidRDefault="00781B02">
      <w:pPr>
        <w:pStyle w:val="a6"/>
        <w:numPr>
          <w:ilvl w:val="4"/>
          <w:numId w:val="26"/>
        </w:numPr>
        <w:tabs>
          <w:tab w:val="left" w:pos="1996"/>
        </w:tabs>
        <w:spacing w:before="160" w:line="360" w:lineRule="auto"/>
        <w:ind w:right="853" w:firstLine="707"/>
        <w:jc w:val="both"/>
        <w:rPr>
          <w:sz w:val="28"/>
        </w:rPr>
      </w:pPr>
      <w:r>
        <w:rPr>
          <w:sz w:val="28"/>
        </w:rPr>
        <w:t>статистические методы, позволяющие объективно и обоснованно произвести обработку, анализ и оценку качества строительства для его управления и</w:t>
      </w:r>
      <w:r>
        <w:rPr>
          <w:spacing w:val="-4"/>
          <w:sz w:val="28"/>
        </w:rPr>
        <w:t xml:space="preserve"> </w:t>
      </w:r>
      <w:r>
        <w:rPr>
          <w:sz w:val="28"/>
        </w:rPr>
        <w:t>регулирования.</w:t>
      </w:r>
    </w:p>
    <w:p w:rsidR="0087326A" w:rsidRDefault="00781B02">
      <w:pPr>
        <w:pStyle w:val="a3"/>
        <w:spacing w:before="1" w:line="360" w:lineRule="auto"/>
        <w:ind w:left="1002" w:right="847" w:firstLine="683"/>
        <w:jc w:val="both"/>
      </w:pPr>
      <w:r>
        <w:t xml:space="preserve">Организация должна разработать, документально оформить и поддерживать в рабочем состоянии процедуры контроля и проведения испытаний для проверки соответствия фактического качества объекта, его частей и СМР установленным требованиям, а также для сдачи-приемки работ, объектов и их частей заказчику. При разработке ДП СК по контролю качества и испытаниям необходимо руководствоваться действующими </w:t>
      </w:r>
      <w:r>
        <w:lastRenderedPageBreak/>
        <w:t>нормативно-техническими документами, устанавливающими правила проведения контроля, испытаний и приемки, имеющейся измерительной и испытательной базой организации, а также действующим</w:t>
      </w:r>
      <w:r>
        <w:rPr>
          <w:spacing w:val="-23"/>
        </w:rPr>
        <w:t xml:space="preserve"> </w:t>
      </w:r>
      <w:r>
        <w:t>законодательством.</w:t>
      </w:r>
    </w:p>
    <w:p w:rsidR="0087326A" w:rsidRDefault="00F5009F">
      <w:pPr>
        <w:spacing w:line="360" w:lineRule="auto"/>
        <w:ind w:left="1002" w:right="848" w:firstLine="683"/>
        <w:jc w:val="both"/>
        <w:rPr>
          <w:sz w:val="28"/>
        </w:rPr>
      </w:pPr>
      <w:r>
        <w:rPr>
          <w:noProof/>
          <w:lang w:eastAsia="ru-RU"/>
        </w:rPr>
        <mc:AlternateContent>
          <mc:Choice Requires="wps">
            <w:drawing>
              <wp:anchor distT="0" distB="0" distL="114300" distR="114300" simplePos="0" relativeHeight="251647488" behindDoc="0" locked="0" layoutInCell="1" allowOverlap="1">
                <wp:simplePos x="0" y="0"/>
                <wp:positionH relativeFrom="page">
                  <wp:posOffset>1316990</wp:posOffset>
                </wp:positionH>
                <wp:positionV relativeFrom="page">
                  <wp:posOffset>418465</wp:posOffset>
                </wp:positionV>
                <wp:extent cx="5464810" cy="0"/>
                <wp:effectExtent l="0" t="0" r="0" b="0"/>
                <wp:wrapNone/>
                <wp:docPr id="330" name="Line 3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92" o:spid="_x0000_s1026" style="position:absolute;z-index:251647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MJ8ikx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rPr>
          <w:sz w:val="28"/>
        </w:rPr>
        <w:t xml:space="preserve">В соответствии с требованиями СНиП 3.01.01-85* и ГОСТ 23616 в организации осуществляется </w:t>
      </w:r>
      <w:r w:rsidR="00781B02">
        <w:rPr>
          <w:b/>
          <w:i/>
          <w:sz w:val="28"/>
        </w:rPr>
        <w:t>входной, операционный, приемочный, инспекционный контроль</w:t>
      </w:r>
      <w:r w:rsidR="00781B02">
        <w:rPr>
          <w:sz w:val="28"/>
        </w:rPr>
        <w:t>.</w:t>
      </w:r>
    </w:p>
    <w:p w:rsidR="0087326A" w:rsidRDefault="00781B02">
      <w:pPr>
        <w:pStyle w:val="a3"/>
        <w:spacing w:before="118" w:line="360" w:lineRule="auto"/>
        <w:ind w:left="1002" w:right="844" w:firstLine="683"/>
        <w:jc w:val="both"/>
      </w:pPr>
      <w:r>
        <w:rPr>
          <w:b/>
          <w:i/>
        </w:rPr>
        <w:t xml:space="preserve">Входной контроль </w:t>
      </w:r>
      <w:r>
        <w:t xml:space="preserve">и испытания осуществляются организацией при приемке от поставщика закупаемых строительных материалов, комплектующих изделий, оборудования и других </w:t>
      </w:r>
      <w:r w:rsidR="006B1019">
        <w:t>необходимых</w:t>
      </w:r>
      <w:r>
        <w:t xml:space="preserve"> ресурсов на объект, </w:t>
      </w:r>
      <w:proofErr w:type="spellStart"/>
      <w:r>
        <w:t>приобъектный</w:t>
      </w:r>
      <w:proofErr w:type="spellEnd"/>
      <w:r>
        <w:t xml:space="preserve"> склад либо складское хозяйство. Организация должна проверить, соответствует ли закупаемая продукция требованиям стандарта, на который есть ссылка в контракте, в проектной документации, или техническим условиям, которые входят в состав документации на закупку. Необходимо учитывать, что в соответствии с действующим законодательством претензии по </w:t>
      </w:r>
      <w:r w:rsidR="006B1019">
        <w:t>не выявленным</w:t>
      </w:r>
      <w:r>
        <w:t xml:space="preserve"> в гарантийные сроки дефектам закупаемой продукции не принимаются и ответственность за низкое качество покупных материалов, изделий, оборудования лежит на организации. При необходимости организация может провести испытания закупаемой продукции для проверки тех или иных свойств этой продукции, но при наличии сертификата качества на закупаемую продукцию в пределах рынка одной страны испытания могут не проводиться. Входной контроль входит в функции инженерно-технических работников участков, отделов и служб, осуществляющих непосредственную приемку, а испытания – в функции испытательных лабораторий (при их наличии) или аккредитованных центров. При осуществлении входного контроля и испытаний необходимо руководствоваться ДП СК, </w:t>
      </w:r>
      <w:proofErr w:type="gramStart"/>
      <w:r>
        <w:t>содержащими</w:t>
      </w:r>
      <w:proofErr w:type="gramEnd"/>
      <w:r>
        <w:t xml:space="preserve"> подробные сведения о приемах и действиях их выполнения, применяемых измерительных приборах, инструментах и оборудовании, точности измерений и контроля, а также способах самопроверки выполненных действий.</w:t>
      </w:r>
    </w:p>
    <w:p w:rsidR="0087326A" w:rsidRDefault="00781B02">
      <w:pPr>
        <w:pStyle w:val="a3"/>
        <w:spacing w:before="123" w:line="360" w:lineRule="auto"/>
        <w:ind w:left="1002" w:right="850" w:firstLine="683"/>
        <w:jc w:val="both"/>
      </w:pPr>
      <w:r>
        <w:rPr>
          <w:b/>
          <w:i/>
        </w:rPr>
        <w:lastRenderedPageBreak/>
        <w:t xml:space="preserve">Операционный контроль </w:t>
      </w:r>
      <w:r>
        <w:t>осуществляется в процессе выполнения строительно-монтажных и геодезических разбивочных работ, а также измерений при контроле качества исполнителями этих работ. Ответственным</w:t>
      </w:r>
    </w:p>
    <w:p w:rsidR="0087326A" w:rsidRDefault="00F5009F">
      <w:pPr>
        <w:pStyle w:val="a3"/>
        <w:spacing w:line="360" w:lineRule="auto"/>
        <w:ind w:left="1002" w:right="845"/>
        <w:jc w:val="both"/>
      </w:pPr>
      <w:r>
        <w:rPr>
          <w:noProof/>
          <w:lang w:eastAsia="ru-RU"/>
        </w:rPr>
        <mc:AlternateContent>
          <mc:Choice Requires="wps">
            <w:drawing>
              <wp:anchor distT="0" distB="0" distL="114300" distR="114300" simplePos="0" relativeHeight="251648512" behindDoc="0" locked="0" layoutInCell="1" allowOverlap="1">
                <wp:simplePos x="0" y="0"/>
                <wp:positionH relativeFrom="page">
                  <wp:posOffset>1316990</wp:posOffset>
                </wp:positionH>
                <wp:positionV relativeFrom="page">
                  <wp:posOffset>418465</wp:posOffset>
                </wp:positionV>
                <wp:extent cx="5464810" cy="0"/>
                <wp:effectExtent l="0" t="0" r="0" b="0"/>
                <wp:wrapNone/>
                <wp:docPr id="329" name="Line 3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91" o:spid="_x0000_s1026" style="position:absolute;z-index:251648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" strokecolor="#007f00" strokeweight=".18419mm">
                <w10:wrap anchorx="page" anchory="page"/>
              </v:line>
            </w:pict>
          </mc:Fallback>
        </mc:AlternateContent>
      </w:r>
      <w:r w:rsidR="00781B02">
        <w:t>за выполнение операционного контроля СМР является линейный работник, осуществляющий строительство объекта, поэтому он должен периодически проводить операционный контроль выполненных рабочим-исполнителем строительно-монтажных работ. Операционный контроль выполнения геодезических разбивочных работ входит в функции геодезиста, осуществляющего разбивку. Приемы операционного контроля</w:t>
      </w:r>
      <w:r w:rsidR="006B1019">
        <w:t>,</w:t>
      </w:r>
      <w:r w:rsidR="00781B02">
        <w:t xml:space="preserve"> при выполнении технологических операций</w:t>
      </w:r>
      <w:r w:rsidR="006B1019">
        <w:t>,</w:t>
      </w:r>
      <w:r w:rsidR="00781B02">
        <w:t xml:space="preserve"> должны </w:t>
      </w:r>
      <w:proofErr w:type="gramStart"/>
      <w:r w:rsidR="00781B02">
        <w:t>входить в состав процедуры выполнения технологической операции и доведены</w:t>
      </w:r>
      <w:proofErr w:type="gramEnd"/>
      <w:r w:rsidR="00781B02">
        <w:t xml:space="preserve"> до сведения каждого исполнителя как его обязанность.</w:t>
      </w:r>
    </w:p>
    <w:p w:rsidR="0087326A" w:rsidRDefault="00781B02">
      <w:pPr>
        <w:pStyle w:val="a3"/>
        <w:spacing w:before="118" w:line="360" w:lineRule="auto"/>
        <w:ind w:left="1002" w:right="846" w:firstLine="683"/>
        <w:jc w:val="both"/>
      </w:pPr>
      <w:r>
        <w:rPr>
          <w:b/>
          <w:i/>
        </w:rPr>
        <w:t xml:space="preserve">Приемочный контроль </w:t>
      </w:r>
      <w:r>
        <w:t xml:space="preserve">качества выполненных работ осуществляется ответственными за отдельные виды работ после завершения строительства этажа, яруса, а также после выполнения работ субподрядчиками (промежуточный приемочный контроль) и объекта в целом совместно с ответственным представителем технадзора заказчика. При выполнении приемочного контроля может присутствовать представитель органа </w:t>
      </w:r>
      <w:proofErr w:type="spellStart"/>
      <w:r>
        <w:t>Госархстройнадзора</w:t>
      </w:r>
      <w:proofErr w:type="spellEnd"/>
      <w:r>
        <w:t xml:space="preserve">. Промежуточному приемочному контролю подлежат результаты всех видов работ, которые имеют в проектной и технологической документации требования к качеству и критерии качества: результаты всех этапов геодезических разбивочных работ; плановое и высотное положение конструкций после их закрепления на этаже (ярусе); фактические значения размеров зазоров и площадок </w:t>
      </w:r>
      <w:proofErr w:type="spellStart"/>
      <w:r>
        <w:t>опираний</w:t>
      </w:r>
      <w:proofErr w:type="spellEnd"/>
      <w:r>
        <w:t xml:space="preserve">; результаты работ, которые в последующем относятся к </w:t>
      </w:r>
      <w:proofErr w:type="gramStart"/>
      <w:r>
        <w:t>скрытым</w:t>
      </w:r>
      <w:proofErr w:type="gramEnd"/>
      <w:r>
        <w:t xml:space="preserve"> (качество сварки закладных деталей перед </w:t>
      </w:r>
      <w:proofErr w:type="spellStart"/>
      <w:r>
        <w:t>замоноличиванием</w:t>
      </w:r>
      <w:proofErr w:type="spellEnd"/>
      <w:r>
        <w:t xml:space="preserve"> узлов, качество устройства паро- и теплоизоляции в стыках элементов и т. д.). Результаты приемочного контроля качества оформляются исполнительной документацией, содержащей фактические данные о качестве, а также актами приемки по принятой в нормативных документах форме. Приемочный контроль качества результатов отдельных </w:t>
      </w:r>
      <w:r>
        <w:lastRenderedPageBreak/>
        <w:t xml:space="preserve">видов работ, как правило, входит в функции </w:t>
      </w:r>
      <w:r>
        <w:rPr>
          <w:spacing w:val="-2"/>
        </w:rPr>
        <w:t xml:space="preserve">ОТК </w:t>
      </w:r>
      <w:r>
        <w:t xml:space="preserve">организации и строительной лаборатории. Ответственными за выполнение приемочного контроля является руководитель </w:t>
      </w:r>
      <w:r>
        <w:rPr>
          <w:spacing w:val="-2"/>
        </w:rPr>
        <w:t xml:space="preserve">ОТК </w:t>
      </w:r>
      <w:r>
        <w:t>и строительной</w:t>
      </w:r>
      <w:r>
        <w:rPr>
          <w:spacing w:val="44"/>
        </w:rPr>
        <w:t xml:space="preserve"> </w:t>
      </w:r>
      <w:r>
        <w:t>лаборатории.</w:t>
      </w:r>
    </w:p>
    <w:p w:rsidR="0087326A" w:rsidRDefault="00F5009F">
      <w:pPr>
        <w:pStyle w:val="a3"/>
        <w:spacing w:line="362" w:lineRule="auto"/>
        <w:ind w:left="1002" w:right="852"/>
        <w:jc w:val="both"/>
      </w:pPr>
      <w:r>
        <w:rPr>
          <w:noProof/>
          <w:lang w:eastAsia="ru-RU"/>
        </w:rPr>
        <mc:AlternateContent>
          <mc:Choice Requires="wps">
            <w:drawing>
              <wp:anchor distT="0" distB="0" distL="114300" distR="114300" simplePos="0" relativeHeight="251649536" behindDoc="0" locked="0" layoutInCell="1" allowOverlap="1">
                <wp:simplePos x="0" y="0"/>
                <wp:positionH relativeFrom="page">
                  <wp:posOffset>1316990</wp:posOffset>
                </wp:positionH>
                <wp:positionV relativeFrom="page">
                  <wp:posOffset>418465</wp:posOffset>
                </wp:positionV>
                <wp:extent cx="5464810" cy="0"/>
                <wp:effectExtent l="0" t="0" r="0" b="0"/>
                <wp:wrapNone/>
                <wp:docPr id="328" name="Line 3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90" o:spid="_x0000_s1026" style="position:absolute;z-index:251649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3YLUlx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Обязанности, права и полномочия работников ОТК и строительной лаборатории приведены в должностных инструкциях.</w:t>
      </w:r>
    </w:p>
    <w:p w:rsidR="0087326A" w:rsidRDefault="00781B02">
      <w:pPr>
        <w:pStyle w:val="a3"/>
        <w:spacing w:before="112" w:line="360" w:lineRule="auto"/>
        <w:ind w:left="1002" w:right="848" w:firstLine="683"/>
        <w:jc w:val="both"/>
      </w:pPr>
      <w:r>
        <w:rPr>
          <w:b/>
          <w:i/>
        </w:rPr>
        <w:t xml:space="preserve">Инспекционный контроль </w:t>
      </w:r>
      <w:r>
        <w:t>и испытания осуществляются внутри организации, надзором заказчика и третьими лицами — государственными инспекторами или экспертами, относящимися к органам государственного надзора или аккредитованным органам по сертификации. Инспекционный контроль качества внутри организации входит в функции службы качества организации. Ответственным за этот вид контроля является руководитель службы качества. Инспекционным контролем качества проверяют: выполнение всех технологических процессов и регламентов; выполнение исполнителями и линейными ИТР операционного контроля; наличие и достоверность результатов исполнительной геодезической документации; достоверность результатов и своевременность выполнения входного контроля поставляемых материалов, изделий, оборудования; соблюдение сроков поверки, юстировки, ремонта контрольно-измерительного оборудования, инструментов и приспособлений метрологической службой организации.</w:t>
      </w:r>
    </w:p>
    <w:p w:rsidR="0087326A" w:rsidRDefault="00781B02">
      <w:pPr>
        <w:pStyle w:val="a3"/>
        <w:spacing w:before="120" w:line="360" w:lineRule="auto"/>
        <w:ind w:left="1002" w:right="848" w:firstLine="683"/>
        <w:jc w:val="both"/>
      </w:pPr>
      <w:r>
        <w:t xml:space="preserve">В организации должны быть разработаны, внедрены и поддерживаться в рабочем состоянии отдельные документированные процедуры системы качества, описывающие методы, средства и приемы выполнения входного, приемочного и инспекционного контроля качества, а также перечень и формы необходимой исполнительной документации по качеству (протоколы контроля и испытаний, акты скрытых работ и контрольные исполнительные схемы). Результаты входного, приемочного и инспекционного контроля заносят в соответствующие ведомости и оформляют протоколами и актами в соответствии с требованиями документированных процедур и нормативных документов по входному, приемочному и инспекционному контролю, </w:t>
      </w:r>
      <w:r>
        <w:lastRenderedPageBreak/>
        <w:t>испытаниям и сертификации качества продукции, работ и услуг. В протоколе контроля должно быть указано подразделение или должностное</w:t>
      </w:r>
      <w:r>
        <w:rPr>
          <w:spacing w:val="2"/>
        </w:rPr>
        <w:t xml:space="preserve"> </w:t>
      </w:r>
      <w:r>
        <w:t>лицо,</w:t>
      </w:r>
    </w:p>
    <w:p w:rsidR="0087326A" w:rsidRDefault="00F5009F">
      <w:pPr>
        <w:pStyle w:val="a3"/>
        <w:spacing w:line="362" w:lineRule="auto"/>
        <w:ind w:left="1002" w:right="853"/>
        <w:jc w:val="both"/>
      </w:pPr>
      <w:r>
        <w:rPr>
          <w:noProof/>
          <w:lang w:eastAsia="ru-RU"/>
        </w:rPr>
        <mc:AlternateContent>
          <mc:Choice Requires="wps">
            <w:drawing>
              <wp:anchor distT="0" distB="0" distL="114300" distR="114300" simplePos="0" relativeHeight="251650560" behindDoc="0" locked="0" layoutInCell="1" allowOverlap="1">
                <wp:simplePos x="0" y="0"/>
                <wp:positionH relativeFrom="page">
                  <wp:posOffset>1316990</wp:posOffset>
                </wp:positionH>
                <wp:positionV relativeFrom="page">
                  <wp:posOffset>418465</wp:posOffset>
                </wp:positionV>
                <wp:extent cx="5464810" cy="0"/>
                <wp:effectExtent l="0" t="0" r="0" b="0"/>
                <wp:wrapNone/>
                <wp:docPr id="327" name="Line 3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89" o:spid="_x0000_s1026" style="position:absolute;z-index:251650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h3WL2h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осуществляющее контроль и испытание, а также лицо, ответственное за выпуск продукции.</w:t>
      </w:r>
    </w:p>
    <w:p w:rsidR="0087326A" w:rsidRDefault="00781B02">
      <w:pPr>
        <w:pStyle w:val="a3"/>
        <w:spacing w:before="112" w:line="360" w:lineRule="auto"/>
        <w:ind w:left="1002" w:right="847" w:firstLine="683"/>
        <w:jc w:val="both"/>
      </w:pPr>
      <w:r>
        <w:t>По результатам контроля качества осуществляется оценка соответствия контролируемых параметров нормативно-техническим требованиям. Такая оценка производится на основе статистических выборочных методов в соответствии с ГОСТ 23615, ГОСТ 23616 и служит основанием для принятия решения о соответствии или несоответствии продукции или работ установленным требованиям.</w:t>
      </w:r>
    </w:p>
    <w:p w:rsidR="0087326A" w:rsidRDefault="00781B02">
      <w:pPr>
        <w:spacing w:before="126" w:line="360" w:lineRule="auto"/>
        <w:ind w:left="1002" w:right="850" w:firstLine="683"/>
        <w:jc w:val="both"/>
        <w:rPr>
          <w:sz w:val="28"/>
        </w:rPr>
      </w:pPr>
      <w:r>
        <w:rPr>
          <w:b/>
          <w:i/>
          <w:sz w:val="28"/>
        </w:rPr>
        <w:t xml:space="preserve">Система качества организации должна предусматривать регистрацию данных </w:t>
      </w:r>
      <w:r>
        <w:rPr>
          <w:sz w:val="28"/>
        </w:rPr>
        <w:t>о качестве. К данному виду деятельности организации относится такой элемент системы качества, как управление регистрацией данных о качестве, обеспечивающее идентификацию, сбор, индексирование, доступ, хранение и ликвидацию данных о качестве.</w:t>
      </w:r>
    </w:p>
    <w:p w:rsidR="0087326A" w:rsidRDefault="00781B02">
      <w:pPr>
        <w:pStyle w:val="a3"/>
        <w:spacing w:before="113" w:line="362" w:lineRule="auto"/>
        <w:ind w:left="1002" w:right="854" w:firstLine="683"/>
        <w:jc w:val="both"/>
      </w:pPr>
      <w:r>
        <w:t>Регистрации подлежат следующие документы, содержащие данные о качестве:</w:t>
      </w:r>
    </w:p>
    <w:p w:rsidR="0087326A" w:rsidRDefault="00781B02">
      <w:pPr>
        <w:pStyle w:val="a6"/>
        <w:numPr>
          <w:ilvl w:val="4"/>
          <w:numId w:val="26"/>
        </w:numPr>
        <w:tabs>
          <w:tab w:val="left" w:pos="2135"/>
        </w:tabs>
        <w:spacing w:before="115"/>
        <w:ind w:left="2134" w:hanging="425"/>
        <w:jc w:val="both"/>
        <w:rPr>
          <w:sz w:val="28"/>
        </w:rPr>
      </w:pPr>
      <w:r>
        <w:rPr>
          <w:sz w:val="28"/>
        </w:rPr>
        <w:t>результаты анализа</w:t>
      </w:r>
      <w:r>
        <w:rPr>
          <w:spacing w:val="-4"/>
          <w:sz w:val="28"/>
        </w:rPr>
        <w:t xml:space="preserve"> </w:t>
      </w:r>
      <w:r>
        <w:rPr>
          <w:sz w:val="28"/>
        </w:rPr>
        <w:t>контрактов;</w:t>
      </w:r>
    </w:p>
    <w:p w:rsidR="0087326A" w:rsidRDefault="00781B02">
      <w:pPr>
        <w:pStyle w:val="a6"/>
        <w:numPr>
          <w:ilvl w:val="4"/>
          <w:numId w:val="26"/>
        </w:numPr>
        <w:tabs>
          <w:tab w:val="left" w:pos="2135"/>
        </w:tabs>
        <w:spacing w:before="161"/>
        <w:ind w:left="2134" w:hanging="425"/>
        <w:jc w:val="both"/>
        <w:rPr>
          <w:sz w:val="28"/>
        </w:rPr>
      </w:pPr>
      <w:r>
        <w:rPr>
          <w:sz w:val="28"/>
        </w:rPr>
        <w:t>общий журнал</w:t>
      </w:r>
      <w:r>
        <w:rPr>
          <w:spacing w:val="-3"/>
          <w:sz w:val="28"/>
        </w:rPr>
        <w:t xml:space="preserve"> </w:t>
      </w:r>
      <w:r>
        <w:rPr>
          <w:sz w:val="28"/>
        </w:rPr>
        <w:t>работ;</w:t>
      </w:r>
    </w:p>
    <w:p w:rsidR="0087326A" w:rsidRDefault="00781B02">
      <w:pPr>
        <w:pStyle w:val="a6"/>
        <w:numPr>
          <w:ilvl w:val="4"/>
          <w:numId w:val="26"/>
        </w:numPr>
        <w:tabs>
          <w:tab w:val="left" w:pos="2134"/>
          <w:tab w:val="left" w:pos="2135"/>
        </w:tabs>
        <w:spacing w:before="160"/>
        <w:ind w:left="2134" w:hanging="425"/>
        <w:rPr>
          <w:sz w:val="28"/>
        </w:rPr>
      </w:pPr>
      <w:r>
        <w:rPr>
          <w:sz w:val="28"/>
        </w:rPr>
        <w:t>проектная и технологическая</w:t>
      </w:r>
      <w:r>
        <w:rPr>
          <w:spacing w:val="-1"/>
          <w:sz w:val="28"/>
        </w:rPr>
        <w:t xml:space="preserve"> </w:t>
      </w:r>
      <w:r>
        <w:rPr>
          <w:sz w:val="28"/>
        </w:rPr>
        <w:t>документация;</w:t>
      </w:r>
    </w:p>
    <w:p w:rsidR="0087326A" w:rsidRDefault="00781B02">
      <w:pPr>
        <w:pStyle w:val="a6"/>
        <w:numPr>
          <w:ilvl w:val="4"/>
          <w:numId w:val="26"/>
        </w:numPr>
        <w:tabs>
          <w:tab w:val="left" w:pos="2134"/>
          <w:tab w:val="left" w:pos="2135"/>
        </w:tabs>
        <w:spacing w:before="163"/>
        <w:ind w:left="2134" w:hanging="425"/>
        <w:rPr>
          <w:sz w:val="28"/>
        </w:rPr>
      </w:pPr>
      <w:r>
        <w:rPr>
          <w:sz w:val="28"/>
        </w:rPr>
        <w:t>технические условия на объект и закупаемую</w:t>
      </w:r>
      <w:r>
        <w:rPr>
          <w:spacing w:val="-5"/>
          <w:sz w:val="28"/>
        </w:rPr>
        <w:t xml:space="preserve"> </w:t>
      </w:r>
      <w:r>
        <w:rPr>
          <w:sz w:val="28"/>
        </w:rPr>
        <w:t>продукцию;</w:t>
      </w:r>
    </w:p>
    <w:p w:rsidR="0087326A" w:rsidRDefault="00781B02">
      <w:pPr>
        <w:pStyle w:val="a6"/>
        <w:numPr>
          <w:ilvl w:val="4"/>
          <w:numId w:val="26"/>
        </w:numPr>
        <w:tabs>
          <w:tab w:val="left" w:pos="2134"/>
          <w:tab w:val="left" w:pos="2135"/>
        </w:tabs>
        <w:spacing w:before="161"/>
        <w:ind w:left="2134" w:hanging="425"/>
        <w:rPr>
          <w:sz w:val="28"/>
        </w:rPr>
      </w:pPr>
      <w:r>
        <w:rPr>
          <w:sz w:val="28"/>
        </w:rPr>
        <w:t>документы системы качества – руководство по качеству и ДП</w:t>
      </w:r>
      <w:r>
        <w:rPr>
          <w:spacing w:val="-11"/>
          <w:sz w:val="28"/>
        </w:rPr>
        <w:t xml:space="preserve"> </w:t>
      </w:r>
      <w:r>
        <w:rPr>
          <w:sz w:val="28"/>
        </w:rPr>
        <w:t>СК;</w:t>
      </w:r>
    </w:p>
    <w:p w:rsidR="0087326A" w:rsidRDefault="00781B02">
      <w:pPr>
        <w:pStyle w:val="a6"/>
        <w:numPr>
          <w:ilvl w:val="4"/>
          <w:numId w:val="26"/>
        </w:numPr>
        <w:tabs>
          <w:tab w:val="left" w:pos="2134"/>
          <w:tab w:val="left" w:pos="2135"/>
        </w:tabs>
        <w:spacing w:before="160"/>
        <w:ind w:left="2134" w:hanging="425"/>
        <w:rPr>
          <w:sz w:val="28"/>
        </w:rPr>
      </w:pPr>
      <w:r>
        <w:rPr>
          <w:sz w:val="28"/>
        </w:rPr>
        <w:t>программа</w:t>
      </w:r>
      <w:r>
        <w:rPr>
          <w:spacing w:val="-4"/>
          <w:sz w:val="28"/>
        </w:rPr>
        <w:t xml:space="preserve"> </w:t>
      </w:r>
      <w:r>
        <w:rPr>
          <w:sz w:val="28"/>
        </w:rPr>
        <w:t>качества;</w:t>
      </w:r>
    </w:p>
    <w:p w:rsidR="0087326A" w:rsidRDefault="00781B02">
      <w:pPr>
        <w:pStyle w:val="a6"/>
        <w:numPr>
          <w:ilvl w:val="4"/>
          <w:numId w:val="26"/>
        </w:numPr>
        <w:tabs>
          <w:tab w:val="left" w:pos="2134"/>
          <w:tab w:val="left" w:pos="2135"/>
        </w:tabs>
        <w:spacing w:before="161" w:line="362" w:lineRule="auto"/>
        <w:ind w:right="1522" w:firstLine="707"/>
        <w:rPr>
          <w:sz w:val="28"/>
        </w:rPr>
      </w:pPr>
      <w:r>
        <w:rPr>
          <w:sz w:val="28"/>
        </w:rPr>
        <w:t>протоколы испытаний или справки о результатах контрольных испытаний;</w:t>
      </w:r>
    </w:p>
    <w:p w:rsidR="0087326A" w:rsidRDefault="00781B02">
      <w:pPr>
        <w:pStyle w:val="a6"/>
        <w:numPr>
          <w:ilvl w:val="4"/>
          <w:numId w:val="26"/>
        </w:numPr>
        <w:tabs>
          <w:tab w:val="left" w:pos="2134"/>
          <w:tab w:val="left" w:pos="2135"/>
        </w:tabs>
        <w:spacing w:line="360" w:lineRule="auto"/>
        <w:ind w:right="981" w:firstLine="707"/>
        <w:rPr>
          <w:sz w:val="28"/>
        </w:rPr>
      </w:pPr>
      <w:r>
        <w:rPr>
          <w:sz w:val="28"/>
        </w:rPr>
        <w:t>акты и протоколы по результатам приемочных испытаний санитарно-технического, электротехнического, противопожарного и другого оборудования, осуществляемых в соответствии с установленным</w:t>
      </w:r>
      <w:r>
        <w:rPr>
          <w:spacing w:val="-24"/>
          <w:sz w:val="28"/>
        </w:rPr>
        <w:t xml:space="preserve"> </w:t>
      </w:r>
      <w:r>
        <w:rPr>
          <w:sz w:val="28"/>
        </w:rPr>
        <w:t>порядком;</w:t>
      </w:r>
    </w:p>
    <w:p w:rsidR="0087326A" w:rsidRDefault="00781B02">
      <w:pPr>
        <w:pStyle w:val="a6"/>
        <w:numPr>
          <w:ilvl w:val="4"/>
          <w:numId w:val="26"/>
        </w:numPr>
        <w:tabs>
          <w:tab w:val="left" w:pos="2134"/>
          <w:tab w:val="left" w:pos="2135"/>
        </w:tabs>
        <w:spacing w:line="321" w:lineRule="exact"/>
        <w:ind w:left="2134" w:hanging="425"/>
        <w:rPr>
          <w:sz w:val="28"/>
        </w:rPr>
      </w:pPr>
      <w:r>
        <w:rPr>
          <w:sz w:val="28"/>
        </w:rPr>
        <w:t>журналы лабораторного контроля качества;</w:t>
      </w:r>
    </w:p>
    <w:p w:rsidR="0087326A" w:rsidRDefault="00781B02">
      <w:pPr>
        <w:pStyle w:val="a6"/>
        <w:numPr>
          <w:ilvl w:val="4"/>
          <w:numId w:val="26"/>
        </w:numPr>
        <w:tabs>
          <w:tab w:val="left" w:pos="2134"/>
          <w:tab w:val="left" w:pos="2135"/>
        </w:tabs>
        <w:spacing w:before="157"/>
        <w:ind w:left="2134" w:hanging="425"/>
        <w:rPr>
          <w:sz w:val="28"/>
        </w:rPr>
      </w:pPr>
      <w:r>
        <w:rPr>
          <w:sz w:val="28"/>
        </w:rPr>
        <w:t>акты и протоколы всех имеющихся проверок</w:t>
      </w:r>
      <w:r>
        <w:rPr>
          <w:spacing w:val="-4"/>
          <w:sz w:val="28"/>
        </w:rPr>
        <w:t xml:space="preserve"> </w:t>
      </w:r>
      <w:r>
        <w:rPr>
          <w:sz w:val="28"/>
        </w:rPr>
        <w:t>качества;</w:t>
      </w:r>
    </w:p>
    <w:p w:rsidR="0087326A" w:rsidRDefault="00781B02">
      <w:pPr>
        <w:pStyle w:val="a6"/>
        <w:numPr>
          <w:ilvl w:val="4"/>
          <w:numId w:val="26"/>
        </w:numPr>
        <w:tabs>
          <w:tab w:val="left" w:pos="2134"/>
          <w:tab w:val="left" w:pos="2135"/>
        </w:tabs>
        <w:spacing w:before="161"/>
        <w:ind w:left="2134" w:hanging="425"/>
        <w:rPr>
          <w:sz w:val="28"/>
        </w:rPr>
      </w:pPr>
      <w:r>
        <w:rPr>
          <w:sz w:val="28"/>
        </w:rPr>
        <w:lastRenderedPageBreak/>
        <w:t>акты освидетельствования скрытых</w:t>
      </w:r>
      <w:r>
        <w:rPr>
          <w:spacing w:val="-6"/>
          <w:sz w:val="28"/>
        </w:rPr>
        <w:t xml:space="preserve"> </w:t>
      </w:r>
      <w:r>
        <w:rPr>
          <w:sz w:val="28"/>
        </w:rPr>
        <w:t>работ;</w:t>
      </w:r>
    </w:p>
    <w:p w:rsidR="0087326A" w:rsidRDefault="00F5009F">
      <w:pPr>
        <w:pStyle w:val="a6"/>
        <w:numPr>
          <w:ilvl w:val="4"/>
          <w:numId w:val="26"/>
        </w:numPr>
        <w:tabs>
          <w:tab w:val="left" w:pos="2134"/>
          <w:tab w:val="left" w:pos="2135"/>
        </w:tabs>
        <w:spacing w:line="362" w:lineRule="auto"/>
        <w:ind w:right="1478" w:firstLine="707"/>
        <w:rPr>
          <w:sz w:val="28"/>
        </w:rPr>
      </w:pPr>
      <w:r>
        <w:rPr>
          <w:noProof/>
          <w:lang w:eastAsia="ru-RU"/>
        </w:rPr>
        <mc:AlternateContent>
          <mc:Choice Requires="wps">
            <w:drawing>
              <wp:anchor distT="0" distB="0" distL="114300" distR="114300" simplePos="0" relativeHeight="251651584" behindDoc="0" locked="0" layoutInCell="1" allowOverlap="1">
                <wp:simplePos x="0" y="0"/>
                <wp:positionH relativeFrom="page">
                  <wp:posOffset>1316990</wp:posOffset>
                </wp:positionH>
                <wp:positionV relativeFrom="page">
                  <wp:posOffset>418465</wp:posOffset>
                </wp:positionV>
                <wp:extent cx="5464810" cy="0"/>
                <wp:effectExtent l="0" t="0" r="0" b="0"/>
                <wp:wrapNone/>
                <wp:docPr id="326" name="Line 3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88" o:spid="_x0000_s1026" style="position:absolute;z-index:251651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V3Gtnh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rPr>
          <w:sz w:val="28"/>
        </w:rPr>
        <w:t>ведомости и журналы входного, операционного и</w:t>
      </w:r>
      <w:r w:rsidR="00781B02">
        <w:rPr>
          <w:spacing w:val="-36"/>
          <w:sz w:val="28"/>
        </w:rPr>
        <w:t xml:space="preserve"> </w:t>
      </w:r>
      <w:r w:rsidR="00781B02">
        <w:rPr>
          <w:sz w:val="28"/>
        </w:rPr>
        <w:t>приемочного контроля</w:t>
      </w:r>
      <w:r w:rsidR="00781B02">
        <w:rPr>
          <w:spacing w:val="-1"/>
          <w:sz w:val="28"/>
        </w:rPr>
        <w:t xml:space="preserve"> </w:t>
      </w:r>
      <w:r w:rsidR="00781B02">
        <w:rPr>
          <w:sz w:val="28"/>
        </w:rPr>
        <w:t>качества;</w:t>
      </w:r>
    </w:p>
    <w:p w:rsidR="0087326A" w:rsidRDefault="00781B02">
      <w:pPr>
        <w:pStyle w:val="a6"/>
        <w:numPr>
          <w:ilvl w:val="4"/>
          <w:numId w:val="26"/>
        </w:numPr>
        <w:tabs>
          <w:tab w:val="left" w:pos="2134"/>
          <w:tab w:val="left" w:pos="2135"/>
        </w:tabs>
        <w:spacing w:line="317" w:lineRule="exact"/>
        <w:ind w:left="2134" w:hanging="425"/>
        <w:rPr>
          <w:sz w:val="28"/>
        </w:rPr>
      </w:pPr>
      <w:r>
        <w:rPr>
          <w:sz w:val="28"/>
        </w:rPr>
        <w:t>исполнительные</w:t>
      </w:r>
      <w:r>
        <w:rPr>
          <w:spacing w:val="-1"/>
          <w:sz w:val="28"/>
        </w:rPr>
        <w:t xml:space="preserve"> </w:t>
      </w:r>
      <w:r>
        <w:rPr>
          <w:sz w:val="28"/>
        </w:rPr>
        <w:t>схемы;</w:t>
      </w:r>
    </w:p>
    <w:p w:rsidR="0087326A" w:rsidRDefault="00781B02">
      <w:pPr>
        <w:pStyle w:val="a6"/>
        <w:numPr>
          <w:ilvl w:val="4"/>
          <w:numId w:val="26"/>
        </w:numPr>
        <w:tabs>
          <w:tab w:val="left" w:pos="2134"/>
          <w:tab w:val="left" w:pos="2135"/>
        </w:tabs>
        <w:spacing w:before="157" w:line="360" w:lineRule="auto"/>
        <w:ind w:right="1437" w:firstLine="707"/>
        <w:rPr>
          <w:sz w:val="28"/>
        </w:rPr>
      </w:pPr>
      <w:r>
        <w:rPr>
          <w:sz w:val="28"/>
        </w:rPr>
        <w:t>акты промежуточной приемки выполненных работ, в том</w:t>
      </w:r>
      <w:r>
        <w:rPr>
          <w:spacing w:val="-26"/>
          <w:sz w:val="28"/>
        </w:rPr>
        <w:t xml:space="preserve"> </w:t>
      </w:r>
      <w:r>
        <w:rPr>
          <w:sz w:val="28"/>
        </w:rPr>
        <w:t>числе работ, выполненных</w:t>
      </w:r>
      <w:r>
        <w:rPr>
          <w:spacing w:val="-1"/>
          <w:sz w:val="28"/>
        </w:rPr>
        <w:t xml:space="preserve"> </w:t>
      </w:r>
      <w:r>
        <w:rPr>
          <w:sz w:val="28"/>
        </w:rPr>
        <w:t>субподрядчиками;</w:t>
      </w:r>
    </w:p>
    <w:p w:rsidR="0087326A" w:rsidRDefault="00781B02">
      <w:pPr>
        <w:pStyle w:val="a6"/>
        <w:numPr>
          <w:ilvl w:val="4"/>
          <w:numId w:val="26"/>
        </w:numPr>
        <w:tabs>
          <w:tab w:val="left" w:pos="2134"/>
          <w:tab w:val="left" w:pos="2135"/>
        </w:tabs>
        <w:spacing w:before="2"/>
        <w:ind w:left="2134" w:hanging="425"/>
        <w:rPr>
          <w:sz w:val="28"/>
        </w:rPr>
      </w:pPr>
      <w:r>
        <w:rPr>
          <w:sz w:val="28"/>
        </w:rPr>
        <w:t>акты и протоколы по результатам приемки объекта в</w:t>
      </w:r>
      <w:r>
        <w:rPr>
          <w:spacing w:val="-11"/>
          <w:sz w:val="28"/>
        </w:rPr>
        <w:t xml:space="preserve"> </w:t>
      </w:r>
      <w:r>
        <w:rPr>
          <w:sz w:val="28"/>
        </w:rPr>
        <w:t>эксплуатацию;</w:t>
      </w:r>
    </w:p>
    <w:p w:rsidR="0087326A" w:rsidRDefault="00781B02">
      <w:pPr>
        <w:pStyle w:val="a6"/>
        <w:numPr>
          <w:ilvl w:val="4"/>
          <w:numId w:val="26"/>
        </w:numPr>
        <w:tabs>
          <w:tab w:val="left" w:pos="2134"/>
          <w:tab w:val="left" w:pos="2135"/>
        </w:tabs>
        <w:spacing w:before="160"/>
        <w:ind w:left="2134" w:hanging="425"/>
        <w:rPr>
          <w:sz w:val="28"/>
        </w:rPr>
      </w:pPr>
      <w:r>
        <w:rPr>
          <w:sz w:val="28"/>
        </w:rPr>
        <w:t>квартальные и годовые отчеты о</w:t>
      </w:r>
      <w:r>
        <w:rPr>
          <w:spacing w:val="-6"/>
          <w:sz w:val="28"/>
        </w:rPr>
        <w:t xml:space="preserve"> </w:t>
      </w:r>
      <w:r>
        <w:rPr>
          <w:sz w:val="28"/>
        </w:rPr>
        <w:t>качестве;</w:t>
      </w:r>
    </w:p>
    <w:p w:rsidR="0087326A" w:rsidRDefault="00781B02">
      <w:pPr>
        <w:pStyle w:val="a6"/>
        <w:numPr>
          <w:ilvl w:val="4"/>
          <w:numId w:val="26"/>
        </w:numPr>
        <w:tabs>
          <w:tab w:val="left" w:pos="2134"/>
          <w:tab w:val="left" w:pos="2135"/>
        </w:tabs>
        <w:spacing w:before="160"/>
        <w:ind w:left="2134" w:hanging="425"/>
        <w:rPr>
          <w:sz w:val="28"/>
        </w:rPr>
      </w:pPr>
      <w:r>
        <w:rPr>
          <w:sz w:val="28"/>
        </w:rPr>
        <w:t>жалобы потребителей о плохом</w:t>
      </w:r>
      <w:r>
        <w:rPr>
          <w:spacing w:val="-7"/>
          <w:sz w:val="28"/>
        </w:rPr>
        <w:t xml:space="preserve"> </w:t>
      </w:r>
      <w:r>
        <w:rPr>
          <w:sz w:val="28"/>
        </w:rPr>
        <w:t>качестве;</w:t>
      </w:r>
    </w:p>
    <w:p w:rsidR="0087326A" w:rsidRDefault="00781B02">
      <w:pPr>
        <w:pStyle w:val="a6"/>
        <w:numPr>
          <w:ilvl w:val="4"/>
          <w:numId w:val="26"/>
        </w:numPr>
        <w:tabs>
          <w:tab w:val="left" w:pos="2134"/>
          <w:tab w:val="left" w:pos="2135"/>
        </w:tabs>
        <w:spacing w:before="161"/>
        <w:ind w:left="2134" w:hanging="425"/>
        <w:rPr>
          <w:sz w:val="28"/>
        </w:rPr>
      </w:pPr>
      <w:r>
        <w:rPr>
          <w:sz w:val="28"/>
        </w:rPr>
        <w:t>журналы надзора со стороны</w:t>
      </w:r>
      <w:r>
        <w:rPr>
          <w:spacing w:val="-3"/>
          <w:sz w:val="28"/>
        </w:rPr>
        <w:t xml:space="preserve"> </w:t>
      </w:r>
      <w:r>
        <w:rPr>
          <w:sz w:val="28"/>
        </w:rPr>
        <w:t>заказчика;</w:t>
      </w:r>
    </w:p>
    <w:p w:rsidR="0087326A" w:rsidRDefault="00781B02">
      <w:pPr>
        <w:pStyle w:val="a6"/>
        <w:numPr>
          <w:ilvl w:val="4"/>
          <w:numId w:val="26"/>
        </w:numPr>
        <w:tabs>
          <w:tab w:val="left" w:pos="2134"/>
          <w:tab w:val="left" w:pos="2135"/>
        </w:tabs>
        <w:spacing w:before="160"/>
        <w:ind w:left="2134" w:hanging="425"/>
        <w:rPr>
          <w:sz w:val="28"/>
        </w:rPr>
      </w:pPr>
      <w:r>
        <w:rPr>
          <w:sz w:val="28"/>
        </w:rPr>
        <w:t>рекламации заказчика о качестве;</w:t>
      </w:r>
    </w:p>
    <w:p w:rsidR="0087326A" w:rsidRDefault="00781B02">
      <w:pPr>
        <w:pStyle w:val="a6"/>
        <w:numPr>
          <w:ilvl w:val="4"/>
          <w:numId w:val="26"/>
        </w:numPr>
        <w:tabs>
          <w:tab w:val="left" w:pos="2134"/>
          <w:tab w:val="left" w:pos="2135"/>
        </w:tabs>
        <w:spacing w:before="164"/>
        <w:ind w:left="2134" w:hanging="425"/>
        <w:rPr>
          <w:sz w:val="28"/>
        </w:rPr>
      </w:pPr>
      <w:r>
        <w:rPr>
          <w:sz w:val="28"/>
        </w:rPr>
        <w:t>финансовые данные о затратах на</w:t>
      </w:r>
      <w:r>
        <w:rPr>
          <w:spacing w:val="-5"/>
          <w:sz w:val="28"/>
        </w:rPr>
        <w:t xml:space="preserve"> </w:t>
      </w:r>
      <w:r>
        <w:rPr>
          <w:sz w:val="28"/>
        </w:rPr>
        <w:t>качество;</w:t>
      </w:r>
    </w:p>
    <w:p w:rsidR="0087326A" w:rsidRDefault="00781B02">
      <w:pPr>
        <w:pStyle w:val="a6"/>
        <w:numPr>
          <w:ilvl w:val="4"/>
          <w:numId w:val="26"/>
        </w:numPr>
        <w:tabs>
          <w:tab w:val="left" w:pos="2134"/>
          <w:tab w:val="left" w:pos="2135"/>
        </w:tabs>
        <w:spacing w:before="160"/>
        <w:ind w:left="2134" w:hanging="425"/>
        <w:rPr>
          <w:sz w:val="28"/>
        </w:rPr>
      </w:pPr>
      <w:r>
        <w:rPr>
          <w:sz w:val="28"/>
        </w:rPr>
        <w:t>приказы и распоряжения руководства по вопросам</w:t>
      </w:r>
      <w:r>
        <w:rPr>
          <w:spacing w:val="-9"/>
          <w:sz w:val="28"/>
        </w:rPr>
        <w:t xml:space="preserve"> </w:t>
      </w:r>
      <w:r>
        <w:rPr>
          <w:sz w:val="28"/>
        </w:rPr>
        <w:t>качества;</w:t>
      </w:r>
    </w:p>
    <w:p w:rsidR="0087326A" w:rsidRDefault="00781B02">
      <w:pPr>
        <w:pStyle w:val="a6"/>
        <w:numPr>
          <w:ilvl w:val="4"/>
          <w:numId w:val="26"/>
        </w:numPr>
        <w:tabs>
          <w:tab w:val="left" w:pos="2134"/>
          <w:tab w:val="left" w:pos="2135"/>
        </w:tabs>
        <w:spacing w:before="161" w:line="360" w:lineRule="auto"/>
        <w:ind w:right="1842" w:firstLine="707"/>
        <w:rPr>
          <w:sz w:val="28"/>
        </w:rPr>
      </w:pPr>
      <w:r>
        <w:rPr>
          <w:sz w:val="28"/>
        </w:rPr>
        <w:t>документация о выполненном техническом обслуживании и поверках измерительного, испытательного и технологического оборудования;</w:t>
      </w:r>
    </w:p>
    <w:p w:rsidR="0087326A" w:rsidRDefault="00781B02">
      <w:pPr>
        <w:pStyle w:val="a6"/>
        <w:numPr>
          <w:ilvl w:val="4"/>
          <w:numId w:val="26"/>
        </w:numPr>
        <w:tabs>
          <w:tab w:val="left" w:pos="2134"/>
          <w:tab w:val="left" w:pos="2135"/>
        </w:tabs>
        <w:spacing w:line="360" w:lineRule="auto"/>
        <w:ind w:right="1462" w:firstLine="707"/>
        <w:rPr>
          <w:sz w:val="28"/>
        </w:rPr>
      </w:pPr>
      <w:r>
        <w:rPr>
          <w:sz w:val="28"/>
        </w:rPr>
        <w:t>дефектные ведомости, проектная документация для ремонтных работ на объекте, осуществляемых в период срока гарантийной ответственности организации, оговоренного в</w:t>
      </w:r>
      <w:r>
        <w:rPr>
          <w:spacing w:val="-4"/>
          <w:sz w:val="28"/>
        </w:rPr>
        <w:t xml:space="preserve"> </w:t>
      </w:r>
      <w:r>
        <w:rPr>
          <w:sz w:val="28"/>
        </w:rPr>
        <w:t>контракте;</w:t>
      </w:r>
    </w:p>
    <w:p w:rsidR="0087326A" w:rsidRDefault="00781B02">
      <w:pPr>
        <w:pStyle w:val="a6"/>
        <w:numPr>
          <w:ilvl w:val="4"/>
          <w:numId w:val="26"/>
        </w:numPr>
        <w:tabs>
          <w:tab w:val="left" w:pos="2134"/>
          <w:tab w:val="left" w:pos="2135"/>
        </w:tabs>
        <w:spacing w:before="1" w:line="360" w:lineRule="auto"/>
        <w:ind w:right="2216" w:firstLine="707"/>
        <w:rPr>
          <w:sz w:val="28"/>
        </w:rPr>
      </w:pPr>
      <w:r>
        <w:rPr>
          <w:sz w:val="28"/>
        </w:rPr>
        <w:t>акты и протоколы по результатам приемки</w:t>
      </w:r>
      <w:r>
        <w:rPr>
          <w:spacing w:val="-20"/>
          <w:sz w:val="28"/>
        </w:rPr>
        <w:t xml:space="preserve"> </w:t>
      </w:r>
      <w:r>
        <w:rPr>
          <w:sz w:val="28"/>
        </w:rPr>
        <w:t>выполненных ремонтных</w:t>
      </w:r>
      <w:r>
        <w:rPr>
          <w:spacing w:val="-4"/>
          <w:sz w:val="28"/>
        </w:rPr>
        <w:t xml:space="preserve"> </w:t>
      </w:r>
      <w:r>
        <w:rPr>
          <w:sz w:val="28"/>
        </w:rPr>
        <w:t>работ;</w:t>
      </w:r>
    </w:p>
    <w:p w:rsidR="0087326A" w:rsidRDefault="00781B02">
      <w:pPr>
        <w:pStyle w:val="a6"/>
        <w:numPr>
          <w:ilvl w:val="4"/>
          <w:numId w:val="26"/>
        </w:numPr>
        <w:tabs>
          <w:tab w:val="left" w:pos="2134"/>
          <w:tab w:val="left" w:pos="2135"/>
        </w:tabs>
        <w:spacing w:line="321" w:lineRule="exact"/>
        <w:ind w:left="2134" w:hanging="425"/>
        <w:rPr>
          <w:sz w:val="28"/>
        </w:rPr>
      </w:pPr>
      <w:r>
        <w:rPr>
          <w:sz w:val="28"/>
        </w:rPr>
        <w:t xml:space="preserve">программы </w:t>
      </w:r>
      <w:proofErr w:type="gramStart"/>
      <w:r>
        <w:rPr>
          <w:sz w:val="28"/>
        </w:rPr>
        <w:t>обучения персонала по</w:t>
      </w:r>
      <w:r>
        <w:rPr>
          <w:spacing w:val="-5"/>
          <w:sz w:val="28"/>
        </w:rPr>
        <w:t xml:space="preserve"> </w:t>
      </w:r>
      <w:r>
        <w:rPr>
          <w:sz w:val="28"/>
        </w:rPr>
        <w:t>качеству</w:t>
      </w:r>
      <w:proofErr w:type="gramEnd"/>
      <w:r>
        <w:rPr>
          <w:sz w:val="28"/>
        </w:rPr>
        <w:t>;</w:t>
      </w:r>
    </w:p>
    <w:p w:rsidR="0087326A" w:rsidRDefault="00781B02">
      <w:pPr>
        <w:pStyle w:val="a6"/>
        <w:numPr>
          <w:ilvl w:val="4"/>
          <w:numId w:val="26"/>
        </w:numPr>
        <w:tabs>
          <w:tab w:val="left" w:pos="2134"/>
          <w:tab w:val="left" w:pos="2135"/>
        </w:tabs>
        <w:spacing w:before="161" w:line="362" w:lineRule="auto"/>
        <w:ind w:right="1972" w:firstLine="707"/>
        <w:rPr>
          <w:sz w:val="28"/>
        </w:rPr>
      </w:pPr>
      <w:r>
        <w:rPr>
          <w:sz w:val="28"/>
        </w:rPr>
        <w:t xml:space="preserve">лицензии и сертификаты качества на </w:t>
      </w:r>
      <w:proofErr w:type="gramStart"/>
      <w:r>
        <w:rPr>
          <w:sz w:val="28"/>
        </w:rPr>
        <w:t>продукцию</w:t>
      </w:r>
      <w:proofErr w:type="gramEnd"/>
      <w:r>
        <w:rPr>
          <w:sz w:val="28"/>
        </w:rPr>
        <w:t xml:space="preserve"> и систему качества.</w:t>
      </w:r>
    </w:p>
    <w:p w:rsidR="0087326A" w:rsidRDefault="00781B02">
      <w:pPr>
        <w:pStyle w:val="a3"/>
        <w:spacing w:line="360" w:lineRule="auto"/>
        <w:ind w:left="1002" w:right="850" w:firstLine="683"/>
        <w:jc w:val="both"/>
      </w:pPr>
      <w:r>
        <w:t>Приведенный перечень регистрируемой документации по качеству уточняется конкретной организацией с учетом существующего опыта взаимоотношений с заказчиком, проектными, субподрядными и эксплуатационными организациями.</w:t>
      </w:r>
    </w:p>
    <w:p w:rsidR="0087326A" w:rsidRDefault="00781B02">
      <w:pPr>
        <w:pStyle w:val="a3"/>
        <w:spacing w:before="115" w:line="360" w:lineRule="auto"/>
        <w:ind w:left="1002" w:right="846" w:firstLine="683"/>
        <w:jc w:val="both"/>
      </w:pPr>
      <w:r>
        <w:t>Организация должна обеспечить сохранность данных о качестве и вести картотеку (дискотеку) данных о качестве. При этом устанавливаются правила</w:t>
      </w:r>
      <w:r>
        <w:rPr>
          <w:spacing w:val="12"/>
        </w:rPr>
        <w:t xml:space="preserve"> </w:t>
      </w:r>
      <w:r>
        <w:t>доступа</w:t>
      </w:r>
      <w:r>
        <w:rPr>
          <w:spacing w:val="12"/>
        </w:rPr>
        <w:t xml:space="preserve"> </w:t>
      </w:r>
      <w:r>
        <w:t>к</w:t>
      </w:r>
      <w:r>
        <w:rPr>
          <w:spacing w:val="12"/>
        </w:rPr>
        <w:t xml:space="preserve"> </w:t>
      </w:r>
      <w:r>
        <w:t>этим</w:t>
      </w:r>
      <w:r>
        <w:rPr>
          <w:spacing w:val="12"/>
        </w:rPr>
        <w:t xml:space="preserve"> </w:t>
      </w:r>
      <w:r>
        <w:t>данным,</w:t>
      </w:r>
      <w:r>
        <w:rPr>
          <w:spacing w:val="10"/>
        </w:rPr>
        <w:t xml:space="preserve"> </w:t>
      </w:r>
      <w:r>
        <w:t>список</w:t>
      </w:r>
      <w:r>
        <w:rPr>
          <w:spacing w:val="9"/>
        </w:rPr>
        <w:t xml:space="preserve"> </w:t>
      </w:r>
      <w:r>
        <w:t>лиц,</w:t>
      </w:r>
      <w:r>
        <w:rPr>
          <w:spacing w:val="11"/>
        </w:rPr>
        <w:t xml:space="preserve"> </w:t>
      </w:r>
      <w:r>
        <w:t>имеющих</w:t>
      </w:r>
      <w:r>
        <w:rPr>
          <w:spacing w:val="11"/>
        </w:rPr>
        <w:t xml:space="preserve"> </w:t>
      </w:r>
      <w:r>
        <w:t>право</w:t>
      </w:r>
      <w:r>
        <w:rPr>
          <w:spacing w:val="12"/>
        </w:rPr>
        <w:t xml:space="preserve"> </w:t>
      </w:r>
      <w:r>
        <w:t>доступа</w:t>
      </w:r>
      <w:r>
        <w:rPr>
          <w:spacing w:val="12"/>
        </w:rPr>
        <w:t xml:space="preserve"> </w:t>
      </w:r>
      <w:r>
        <w:t>к</w:t>
      </w:r>
      <w:r>
        <w:rPr>
          <w:spacing w:val="13"/>
        </w:rPr>
        <w:t xml:space="preserve"> </w:t>
      </w:r>
      <w:r>
        <w:t>ним,</w:t>
      </w:r>
    </w:p>
    <w:p w:rsidR="0087326A" w:rsidRDefault="00F5009F">
      <w:pPr>
        <w:pStyle w:val="a3"/>
        <w:spacing w:line="360" w:lineRule="auto"/>
        <w:ind w:left="1002" w:right="846"/>
        <w:jc w:val="both"/>
      </w:pPr>
      <w:r>
        <w:rPr>
          <w:noProof/>
          <w:lang w:eastAsia="ru-RU"/>
        </w:rPr>
        <w:lastRenderedPageBreak/>
        <mc:AlternateContent>
          <mc:Choice Requires="wps">
            <w:drawing>
              <wp:anchor distT="0" distB="0" distL="114300" distR="114300" simplePos="0" relativeHeight="251652608" behindDoc="0" locked="0" layoutInCell="1" allowOverlap="1">
                <wp:simplePos x="0" y="0"/>
                <wp:positionH relativeFrom="page">
                  <wp:posOffset>1316990</wp:posOffset>
                </wp:positionH>
                <wp:positionV relativeFrom="page">
                  <wp:posOffset>418465</wp:posOffset>
                </wp:positionV>
                <wp:extent cx="5464810" cy="0"/>
                <wp:effectExtent l="0" t="0" r="0" b="0"/>
                <wp:wrapNone/>
                <wp:docPr id="325" name="Line 3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87" o:spid="_x0000_s1026" style="position:absolute;z-index:251652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MXp6mh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и ответственные лица за их сохранность. Если организация имеет автоматизированную систему управления, которая основана на разветвленной компьютерной сети между всеми структурными подразделениями, то рекомендуется использовать автоматическую систему сбора, регистрации и хранения информации на магнитных носителях. Имеются разработанные разновидности программ таких систем. Они применяются в зависимости от объема регистрируемой информации и предусматривают все необходимые позиции. При наладке программы для конкретных условий организации они не подвергаются большим изменениям.</w:t>
      </w:r>
    </w:p>
    <w:p w:rsidR="0087326A" w:rsidRDefault="00781B02">
      <w:pPr>
        <w:pStyle w:val="a3"/>
        <w:spacing w:before="120" w:line="360" w:lineRule="auto"/>
        <w:ind w:left="1002" w:right="848" w:firstLine="683"/>
        <w:jc w:val="both"/>
      </w:pPr>
      <w:r>
        <w:t>При отсутствии в организации автоматической системы управления используется система ручной регистрации и хранения информации в виде бумажных документов. Такая система требует больших затрат труда, помещений для хранения и не очень эффективна при работе в современных условиях производства. В данном случае процедура разрабатывается каждой организацией самостоятельно с учетом ее структуры, объема регистрируемой и подлежащей хранению информации.</w:t>
      </w:r>
    </w:p>
    <w:p w:rsidR="0087326A" w:rsidRDefault="00781B02">
      <w:pPr>
        <w:pStyle w:val="a3"/>
        <w:spacing w:before="126" w:line="360" w:lineRule="auto"/>
        <w:ind w:left="1002" w:right="848" w:firstLine="683"/>
        <w:jc w:val="both"/>
      </w:pPr>
      <w:r>
        <w:rPr>
          <w:b/>
          <w:i/>
        </w:rPr>
        <w:t xml:space="preserve">Система качества организации должна предусматривать анализ данных </w:t>
      </w:r>
      <w:r>
        <w:t>о качестве и, в случае необходимости, корректирующие действия для улучшения качества. К данным видам деятельности организации относятся такие элементы системы качества как управление продукцией, не соответствующей установленным требованиям; корректировка и предупреждающие действия для устранения и предупреждения причин возникновения некачественной продукции.  Анализ регистрируемых данных о качестве предусматривает обобщение материалов, содержащих данные о качестве, обработку этих данных, желательно статистическую, и формулировку соответствующих выводов, позволяющих судить о качестве функционирования хозяйственного механизма СМО. На основании анализа данных о качестве составляется отчет по качеству. Это делается не реже, чем один</w:t>
      </w:r>
      <w:r>
        <w:rPr>
          <w:spacing w:val="35"/>
        </w:rPr>
        <w:t xml:space="preserve"> </w:t>
      </w:r>
      <w:r>
        <w:t>раз</w:t>
      </w:r>
      <w:r>
        <w:rPr>
          <w:spacing w:val="36"/>
        </w:rPr>
        <w:t xml:space="preserve"> </w:t>
      </w:r>
      <w:r>
        <w:t>в</w:t>
      </w:r>
      <w:r>
        <w:rPr>
          <w:spacing w:val="36"/>
        </w:rPr>
        <w:t xml:space="preserve"> </w:t>
      </w:r>
      <w:r>
        <w:t>квартал.</w:t>
      </w:r>
      <w:r>
        <w:rPr>
          <w:spacing w:val="37"/>
        </w:rPr>
        <w:t xml:space="preserve"> </w:t>
      </w:r>
      <w:r>
        <w:t>Это</w:t>
      </w:r>
      <w:r>
        <w:rPr>
          <w:spacing w:val="36"/>
        </w:rPr>
        <w:t xml:space="preserve"> </w:t>
      </w:r>
      <w:r>
        <w:t>позволяет</w:t>
      </w:r>
      <w:r>
        <w:rPr>
          <w:spacing w:val="34"/>
        </w:rPr>
        <w:t xml:space="preserve"> </w:t>
      </w:r>
      <w:r>
        <w:t>использовать</w:t>
      </w:r>
      <w:r>
        <w:rPr>
          <w:spacing w:val="33"/>
        </w:rPr>
        <w:t xml:space="preserve"> </w:t>
      </w:r>
      <w:r>
        <w:t>данные</w:t>
      </w:r>
      <w:r>
        <w:rPr>
          <w:spacing w:val="35"/>
        </w:rPr>
        <w:t xml:space="preserve"> </w:t>
      </w:r>
      <w:proofErr w:type="gramStart"/>
      <w:r>
        <w:t>бухгалтерской</w:t>
      </w:r>
      <w:proofErr w:type="gramEnd"/>
    </w:p>
    <w:p w:rsidR="0087326A" w:rsidRDefault="00F5009F">
      <w:pPr>
        <w:pStyle w:val="a3"/>
        <w:spacing w:line="360" w:lineRule="auto"/>
        <w:ind w:left="1002" w:right="848"/>
        <w:jc w:val="both"/>
      </w:pPr>
      <w:r>
        <w:rPr>
          <w:noProof/>
          <w:lang w:eastAsia="ru-RU"/>
        </w:rPr>
        <w:lastRenderedPageBreak/>
        <mc:AlternateContent>
          <mc:Choice Requires="wps">
            <w:drawing>
              <wp:anchor distT="0" distB="0" distL="114300" distR="114300" simplePos="0" relativeHeight="251653632" behindDoc="0" locked="0" layoutInCell="1" allowOverlap="1">
                <wp:simplePos x="0" y="0"/>
                <wp:positionH relativeFrom="page">
                  <wp:posOffset>1316990</wp:posOffset>
                </wp:positionH>
                <wp:positionV relativeFrom="page">
                  <wp:posOffset>418465</wp:posOffset>
                </wp:positionV>
                <wp:extent cx="5464810" cy="0"/>
                <wp:effectExtent l="0" t="0" r="0" b="0"/>
                <wp:wrapNone/>
                <wp:docPr id="324" name="Line 3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86" o:spid="_x0000_s1026" style="position:absolute;z-index:251653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4X5c3h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квартальной отчетности о фактических затратах на мероприятия по качеству, своевременно внести корректировки в бизнес-план, документы системы качества и т.д. В целом за год составляется также обобщающий годовой отчет по качеству, который демонстрирует динамику качества в организации. Анализ и обобщение данных о качестве входит в функции службы качества. Ответственным за анализ и обобщение данных о качестве является руководитель службы</w:t>
      </w:r>
      <w:r w:rsidR="00781B02">
        <w:rPr>
          <w:spacing w:val="-2"/>
        </w:rPr>
        <w:t xml:space="preserve"> </w:t>
      </w:r>
      <w:r w:rsidR="00781B02">
        <w:t>качества.</w:t>
      </w:r>
    </w:p>
    <w:p w:rsidR="0087326A" w:rsidRDefault="00781B02">
      <w:pPr>
        <w:pStyle w:val="a3"/>
        <w:spacing w:before="118" w:line="360" w:lineRule="auto"/>
        <w:ind w:left="1002" w:right="845" w:firstLine="683"/>
        <w:jc w:val="both"/>
      </w:pPr>
      <w:r>
        <w:t>На основе анализа данных о качестве определяются причины несоответствия качества объектов и СМР установленным требованиям, а также необходимость проведения мероприятий для улучшения их качества. К числу причин такого несоответствия относят несоответствие документально установленных технических и трудовых ресурсов на обеспечение качества реально отпущенным средствам; неэффективную систему управления предприятием; низкую трудовую и производственную дисциплину; несовершенство принятых технологических способов производства; некорректные методы контроля качества.</w:t>
      </w:r>
    </w:p>
    <w:p w:rsidR="0087326A" w:rsidRDefault="00781B02">
      <w:pPr>
        <w:pStyle w:val="a3"/>
        <w:spacing w:before="121" w:line="360" w:lineRule="auto"/>
        <w:ind w:left="1002" w:right="845" w:firstLine="683"/>
        <w:jc w:val="both"/>
      </w:pPr>
      <w:proofErr w:type="gramStart"/>
      <w:r>
        <w:t>Действия, направленные на устранение причин  несоответствия качества объектов, СМР установленным требованиям – дисциплинарные санкции против работников организации, допустивших нарушение производственной или технологической дисциплины; корректировка проектной и технологической документации; корректировка документации системы качества; выделение дополнительных средств на обновление технологической оснастки, измерительной базы; предъявление рекламаций субподрядчикам и организациям-поставщикам; замена субподрядчиков и организаций-поставщиков;</w:t>
      </w:r>
      <w:proofErr w:type="gramEnd"/>
      <w:r>
        <w:t xml:space="preserve"> усиление входного контроля качества закупаемых материалов и изделий, а также операционного контроля качества </w:t>
      </w:r>
      <w:r>
        <w:rPr>
          <w:spacing w:val="-3"/>
        </w:rPr>
        <w:t xml:space="preserve">СМР; </w:t>
      </w:r>
      <w:r>
        <w:t>совершенствование системы управления в организации путем замены кадрового состава, дополнительной подготовки кадров в области качества или совершенствования технической оснащенности управляющего персонала.</w:t>
      </w:r>
    </w:p>
    <w:p w:rsidR="0087326A" w:rsidRDefault="00F5009F">
      <w:pPr>
        <w:pStyle w:val="a3"/>
        <w:spacing w:line="360" w:lineRule="auto"/>
        <w:ind w:left="1002" w:right="847" w:firstLine="683"/>
        <w:jc w:val="both"/>
      </w:pPr>
      <w:r>
        <w:rPr>
          <w:noProof/>
          <w:lang w:eastAsia="ru-RU"/>
        </w:rPr>
        <w:lastRenderedPageBreak/>
        <mc:AlternateContent>
          <mc:Choice Requires="wps">
            <w:drawing>
              <wp:anchor distT="0" distB="0" distL="114300" distR="114300" simplePos="0" relativeHeight="251654656" behindDoc="0" locked="0" layoutInCell="1" allowOverlap="1">
                <wp:simplePos x="0" y="0"/>
                <wp:positionH relativeFrom="page">
                  <wp:posOffset>1316990</wp:posOffset>
                </wp:positionH>
                <wp:positionV relativeFrom="page">
                  <wp:posOffset>418465</wp:posOffset>
                </wp:positionV>
                <wp:extent cx="5464810" cy="0"/>
                <wp:effectExtent l="0" t="0" r="0" b="0"/>
                <wp:wrapNone/>
                <wp:docPr id="323" name="Line 3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85" o:spid="_x0000_s1026" style="position:absolute;z-index:25165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" strokecolor="#007f00" strokeweight=".18419mm">
                <w10:wrap anchorx="page" anchory="page"/>
              </v:line>
            </w:pict>
          </mc:Fallback>
        </mc:AlternateContent>
      </w:r>
      <w:r w:rsidR="00781B02">
        <w:t>Ответственным за определение в каждом конкретном случае вида корректирующего или предупреждающего воздействия является руководитель службы качества. Ответственность за принятие решений о необходимости проведения этих воздействий возлагается на руководителя организации, который приказом по организации поручает выполнение их тем руководителям подразделений, от которых зависит устранение причин нарушения требований к качеству. Ответственность за выполнение корректирующих воздействий в конкретной деятельности СМО возлагается на руководителей подразделений, которые осуществляют эту деятельность. Они отчитываются в установленные сроки перед руководителем службы качества о выполнении принятых корректирующих воздействий и их последствиях. Руководитель службы качества учитывает эти данные в очередном отчете по качеству.</w:t>
      </w:r>
    </w:p>
    <w:p w:rsidR="0087326A" w:rsidRDefault="00781B02">
      <w:pPr>
        <w:pStyle w:val="a3"/>
        <w:spacing w:before="118" w:line="360" w:lineRule="auto"/>
        <w:ind w:left="1002" w:right="846" w:firstLine="683"/>
        <w:jc w:val="both"/>
      </w:pPr>
      <w:r>
        <w:t>Продукция, не соответствующая установленным требованиям, может быть переделана или отремонтирована с целью удовлетворения установленным требованиям; принята без ремонта (при незначительных дефектах); переведена в другую категорию (сорт) для использования в  других целях; отбракована или отправлена в отходы. Тот или иной подход применяется в зависимости от вида продукции, записи в контракте, экономической выгоды. Однако на качество возведения объекта выбранный путь не должен оказывать</w:t>
      </w:r>
      <w:r>
        <w:rPr>
          <w:spacing w:val="-4"/>
        </w:rPr>
        <w:t xml:space="preserve"> </w:t>
      </w:r>
      <w:r>
        <w:t>влияние.</w:t>
      </w:r>
    </w:p>
    <w:p w:rsidR="0087326A" w:rsidRDefault="00781B02">
      <w:pPr>
        <w:pStyle w:val="a3"/>
        <w:spacing w:before="121" w:line="360" w:lineRule="auto"/>
        <w:ind w:left="1002" w:right="843" w:firstLine="683"/>
        <w:jc w:val="both"/>
      </w:pPr>
      <w:r>
        <w:t xml:space="preserve">Основным видом деятельности организации являются </w:t>
      </w:r>
      <w:proofErr w:type="gramStart"/>
      <w:r>
        <w:t>строительно- монтажные</w:t>
      </w:r>
      <w:proofErr w:type="gramEnd"/>
      <w:r>
        <w:t xml:space="preserve"> работы. К ним относятся следующие элементы системы качества: менеджмент качества процесса СМР; техническое обслуживание технологического оборудования, оснастки, а также машин и механизмов, используемых при монтаже строительных конструкций и систем инженерного оборудования объектов, а также при производстве отделочных работ.</w:t>
      </w:r>
    </w:p>
    <w:p w:rsidR="0087326A" w:rsidRDefault="00F5009F">
      <w:pPr>
        <w:pStyle w:val="a3"/>
        <w:spacing w:line="360" w:lineRule="auto"/>
        <w:ind w:left="1002" w:right="845" w:firstLine="683"/>
        <w:jc w:val="both"/>
      </w:pPr>
      <w:r>
        <w:rPr>
          <w:noProof/>
          <w:lang w:eastAsia="ru-RU"/>
        </w:rPr>
        <mc:AlternateContent>
          <mc:Choice Requires="wps">
            <w:drawing>
              <wp:anchor distT="0" distB="0" distL="114300" distR="114300" simplePos="0" relativeHeight="251655680" behindDoc="0" locked="0" layoutInCell="1" allowOverlap="1">
                <wp:simplePos x="0" y="0"/>
                <wp:positionH relativeFrom="page">
                  <wp:posOffset>1316990</wp:posOffset>
                </wp:positionH>
                <wp:positionV relativeFrom="page">
                  <wp:posOffset>418465</wp:posOffset>
                </wp:positionV>
                <wp:extent cx="5464810" cy="0"/>
                <wp:effectExtent l="0" t="0" r="0" b="0"/>
                <wp:wrapNone/>
                <wp:docPr id="322" name="Line 3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84" o:spid="_x0000_s1026" style="position:absolute;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sp9t2h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 xml:space="preserve">Основными критериями качества СМР являются фактические отклонения формы, положения, размера объекта и его частей, а также </w:t>
      </w:r>
      <w:r w:rsidR="00781B02">
        <w:lastRenderedPageBreak/>
        <w:t>параметров инженерных сетей от проектных значений; соответствие технических характеристик используемых при строительстве материалов, изделий, элементов конструкций и инженерного оборудования требованиям проектной и нормативной документации; соблюдение требований технологической документации к объему и последовательности выполнения операций; соответствие характеристик качества отделочных покрытий требованиям проектной и нормативной документации и согласованным эталонам отделки.</w:t>
      </w:r>
    </w:p>
    <w:p w:rsidR="0087326A" w:rsidRDefault="00781B02">
      <w:pPr>
        <w:pStyle w:val="a3"/>
        <w:spacing w:before="120" w:line="360" w:lineRule="auto"/>
        <w:ind w:left="1002" w:right="851" w:firstLine="683"/>
        <w:jc w:val="both"/>
      </w:pPr>
      <w:r>
        <w:t>Фактические отклонения формы, размера, положения объекта и его частей должны быть определены с помощью геодезического контроля точности СМР и выдержаны в пределах допусков, полученных при проектировании путем расчета точности конструкций при принятом уровне их собираемости.</w:t>
      </w:r>
    </w:p>
    <w:p w:rsidR="0087326A" w:rsidRDefault="00781B02">
      <w:pPr>
        <w:pStyle w:val="a3"/>
        <w:spacing w:before="119" w:line="360" w:lineRule="auto"/>
        <w:ind w:left="1002" w:right="851" w:firstLine="683"/>
        <w:jc w:val="both"/>
      </w:pPr>
      <w:r>
        <w:t>Фактические отклонения параметров смонтированных инженерных систем от проектных значений должны быть определены путем предусмотренных в проектной и нормативной документации приемочных испытаний.</w:t>
      </w:r>
    </w:p>
    <w:p w:rsidR="0087326A" w:rsidRDefault="00781B02">
      <w:pPr>
        <w:pStyle w:val="a3"/>
        <w:spacing w:before="121" w:line="360" w:lineRule="auto"/>
        <w:ind w:left="1002" w:right="852" w:firstLine="683"/>
        <w:jc w:val="both"/>
      </w:pPr>
      <w:r>
        <w:t>Соответствие технических характеристик используемых при строительстве материалов, изделий, элементов конструкций и инженерного оборудования требованиям проектной и нормативной документации должно быть определено по результатам входного контроля качества или гарантировано системой качества организации-поставщика.</w:t>
      </w:r>
    </w:p>
    <w:p w:rsidR="0087326A" w:rsidRDefault="00781B02">
      <w:pPr>
        <w:pStyle w:val="a3"/>
        <w:spacing w:before="120" w:line="360" w:lineRule="auto"/>
        <w:ind w:left="1002" w:right="853" w:firstLine="683"/>
        <w:jc w:val="both"/>
      </w:pPr>
      <w:r>
        <w:t>Соблюдение требований технологической документации к объему и последовательности выполнения операций проверяется в процессе осуществления строительных, монтажных, изоляционных и отделочных работ при операционном</w:t>
      </w:r>
      <w:r>
        <w:rPr>
          <w:spacing w:val="-5"/>
        </w:rPr>
        <w:t xml:space="preserve"> </w:t>
      </w:r>
      <w:r>
        <w:t>контроле.</w:t>
      </w:r>
    </w:p>
    <w:p w:rsidR="0087326A" w:rsidRDefault="00F5009F">
      <w:pPr>
        <w:pStyle w:val="a3"/>
        <w:spacing w:line="360" w:lineRule="auto"/>
        <w:ind w:left="1002" w:right="846" w:firstLine="683"/>
        <w:jc w:val="both"/>
      </w:pPr>
      <w:r>
        <w:rPr>
          <w:noProof/>
          <w:lang w:eastAsia="ru-RU"/>
        </w:rPr>
        <mc:AlternateContent>
          <mc:Choice Requires="wps">
            <w:drawing>
              <wp:anchor distT="0" distB="0" distL="114300" distR="114300" simplePos="0" relativeHeight="251656704" behindDoc="0" locked="0" layoutInCell="1" allowOverlap="1">
                <wp:simplePos x="0" y="0"/>
                <wp:positionH relativeFrom="page">
                  <wp:posOffset>1316990</wp:posOffset>
                </wp:positionH>
                <wp:positionV relativeFrom="page">
                  <wp:posOffset>418465</wp:posOffset>
                </wp:positionV>
                <wp:extent cx="5464810" cy="0"/>
                <wp:effectExtent l="0" t="0" r="0" b="0"/>
                <wp:wrapNone/>
                <wp:docPr id="321" name="Line 3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83" o:spid="_x0000_s1026" style="position:absolute;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MG+TUR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 xml:space="preserve">Соответствие характеристик качества отделочных покрытий требованиям проекта и утвержденным эталонам отделки должно быть определено при промежуточном приемочном контроле качества выполнения работ и подтверждено при окончательном приемочном контроле объекта при </w:t>
      </w:r>
      <w:r w:rsidR="00781B02">
        <w:lastRenderedPageBreak/>
        <w:t>сдаче его заказчику.</w:t>
      </w:r>
    </w:p>
    <w:p w:rsidR="0087326A" w:rsidRDefault="00781B02">
      <w:pPr>
        <w:pStyle w:val="a3"/>
        <w:spacing w:before="119" w:line="360" w:lineRule="auto"/>
        <w:ind w:left="1002" w:right="848" w:firstLine="683"/>
        <w:jc w:val="both"/>
      </w:pPr>
      <w:r>
        <w:rPr>
          <w:b/>
          <w:i/>
        </w:rPr>
        <w:t xml:space="preserve">Управление качеством процесса СМР </w:t>
      </w:r>
      <w:r>
        <w:t>осуществляется путем выполнения квалифицированными рабочими необходимых технологических приемов и операций с использованием специальных механизмов, технологической оснастки и оборудования с требуемой точностью в соответствии с проектом производства работ, картами технологических и трудовых процессов.</w:t>
      </w:r>
    </w:p>
    <w:p w:rsidR="0087326A" w:rsidRDefault="00781B02">
      <w:pPr>
        <w:pStyle w:val="a3"/>
        <w:spacing w:before="120" w:line="360" w:lineRule="auto"/>
        <w:ind w:left="1002" w:right="846" w:firstLine="683"/>
        <w:jc w:val="both"/>
      </w:pPr>
      <w:r>
        <w:t>Организация должна обучать линейных работников и рабочих, выполняющих технологические приемы и операции,  их квалифицированному исполнению в соответствии с требованиями технологической документации. СМР входят в функции линейных подразделений организации – строительных участков. Ответственным за качество выполнения СМР является начальник участка</w:t>
      </w:r>
      <w:r>
        <w:rPr>
          <w:spacing w:val="-4"/>
        </w:rPr>
        <w:t xml:space="preserve"> </w:t>
      </w:r>
      <w:r>
        <w:t>(прораб).</w:t>
      </w:r>
    </w:p>
    <w:p w:rsidR="0087326A" w:rsidRDefault="00781B02">
      <w:pPr>
        <w:pStyle w:val="a3"/>
        <w:spacing w:before="119" w:line="360" w:lineRule="auto"/>
        <w:ind w:left="1002" w:right="849" w:firstLine="683"/>
        <w:jc w:val="both"/>
      </w:pPr>
      <w:r>
        <w:t>Используемые при производстве СМР механизмы, технологическая оснастка и оборудование, приспособления и инструменты должны по своим характеристикам соответствовать предусмотренным в проекте производства работ, эксплуатироваться и храниться в соответствии с установленными правилами, а также должны являться объектами постоянного технического обслуживания. Эксплуатация и хранение механизмов, а также технологической оснастки, оборудования, приспособлений и инструментов входит в функции линейных строительных участков. Ответственным является начальник участка (прораб). Техническое обслуживание (проверка, регулировка, ремонт) механизмов (в том числе механизированного инструмента) входит в функции службы главного механика. Ответственность за</w:t>
      </w:r>
      <w:r>
        <w:rPr>
          <w:spacing w:val="46"/>
        </w:rPr>
        <w:t xml:space="preserve"> </w:t>
      </w:r>
      <w:r>
        <w:t>качество</w:t>
      </w:r>
      <w:r>
        <w:rPr>
          <w:spacing w:val="47"/>
        </w:rPr>
        <w:t xml:space="preserve"> </w:t>
      </w:r>
      <w:r>
        <w:t>технического</w:t>
      </w:r>
      <w:r>
        <w:rPr>
          <w:spacing w:val="45"/>
        </w:rPr>
        <w:t xml:space="preserve"> </w:t>
      </w:r>
      <w:r>
        <w:t>обслуживания</w:t>
      </w:r>
      <w:r>
        <w:rPr>
          <w:spacing w:val="47"/>
        </w:rPr>
        <w:t xml:space="preserve"> </w:t>
      </w:r>
      <w:r>
        <w:t>возлагается</w:t>
      </w:r>
      <w:r>
        <w:rPr>
          <w:spacing w:val="45"/>
        </w:rPr>
        <w:t xml:space="preserve"> </w:t>
      </w:r>
      <w:r>
        <w:t>на</w:t>
      </w:r>
      <w:r>
        <w:rPr>
          <w:spacing w:val="46"/>
        </w:rPr>
        <w:t xml:space="preserve"> </w:t>
      </w:r>
      <w:r>
        <w:t>главного</w:t>
      </w:r>
      <w:r>
        <w:rPr>
          <w:spacing w:val="47"/>
        </w:rPr>
        <w:t xml:space="preserve"> </w:t>
      </w:r>
      <w:r>
        <w:t>механика.</w:t>
      </w:r>
    </w:p>
    <w:p w:rsidR="0087326A" w:rsidRDefault="00F5009F">
      <w:pPr>
        <w:pStyle w:val="a3"/>
        <w:spacing w:line="360" w:lineRule="auto"/>
        <w:ind w:left="1002" w:right="847"/>
        <w:jc w:val="both"/>
      </w:pPr>
      <w:r>
        <w:rPr>
          <w:noProof/>
          <w:lang w:eastAsia="ru-RU"/>
        </w:rPr>
        <mc:AlternateContent>
          <mc:Choice Requires="wps">
            <w:drawing>
              <wp:anchor distT="0" distB="0" distL="114300" distR="114300" simplePos="0" relativeHeight="251657728" behindDoc="0" locked="0" layoutInCell="1" allowOverlap="1">
                <wp:simplePos x="0" y="0"/>
                <wp:positionH relativeFrom="page">
                  <wp:posOffset>1316990</wp:posOffset>
                </wp:positionH>
                <wp:positionV relativeFrom="page">
                  <wp:posOffset>418465</wp:posOffset>
                </wp:positionV>
                <wp:extent cx="5464810" cy="0"/>
                <wp:effectExtent l="0" t="0" r="0" b="0"/>
                <wp:wrapNone/>
                <wp:docPr id="320" name="Line 3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82" o:spid="_x0000_s1026" style="position:absolute;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4Gu1FR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Техническое обслуживание технологической оснастки, оборудования и приспособлений (поверка, юстировка, ремонт) входит в функции службы главного технолога. Ответственность за качество технического обслуживания возлагается на главного</w:t>
      </w:r>
      <w:r w:rsidR="00781B02">
        <w:rPr>
          <w:spacing w:val="-4"/>
        </w:rPr>
        <w:t xml:space="preserve"> </w:t>
      </w:r>
      <w:r w:rsidR="00781B02">
        <w:t>технолога.</w:t>
      </w:r>
    </w:p>
    <w:p w:rsidR="0087326A" w:rsidRDefault="00781B02">
      <w:pPr>
        <w:pStyle w:val="a3"/>
        <w:spacing w:before="117" w:line="360" w:lineRule="auto"/>
        <w:ind w:left="1002" w:right="850" w:firstLine="683"/>
        <w:jc w:val="both"/>
      </w:pPr>
      <w:r>
        <w:t xml:space="preserve">Руководство организации должно выделять в необходимом объеме </w:t>
      </w:r>
      <w:r>
        <w:lastRenderedPageBreak/>
        <w:t>соответствующие ресурсы, обеспечивающие проведение политики организации в области качества и достижение целей, поставленных в программе качества. К таким ресурсам относится технологическое и монтажное оборудование; контрольное, испытательное и вычислительное оборудование; контрольно-измерительные приборы и программное обеспечение ЭВМ; материалы и изделия; поощрительные выплаты сотрудникам организации за качество их работы.</w:t>
      </w:r>
    </w:p>
    <w:p w:rsidR="0087326A" w:rsidRDefault="00781B02">
      <w:pPr>
        <w:pStyle w:val="a3"/>
        <w:spacing w:before="121" w:line="360" w:lineRule="auto"/>
        <w:ind w:left="1002" w:right="851" w:firstLine="683"/>
        <w:jc w:val="both"/>
      </w:pPr>
      <w:r>
        <w:t>До заключения контракта с поставщиком организация для обеспечения качества должна:</w:t>
      </w:r>
    </w:p>
    <w:p w:rsidR="0087326A" w:rsidRDefault="00781B02">
      <w:pPr>
        <w:pStyle w:val="a6"/>
        <w:numPr>
          <w:ilvl w:val="4"/>
          <w:numId w:val="26"/>
        </w:numPr>
        <w:tabs>
          <w:tab w:val="left" w:pos="1996"/>
        </w:tabs>
        <w:spacing w:before="122"/>
        <w:ind w:left="1995"/>
        <w:jc w:val="both"/>
        <w:rPr>
          <w:sz w:val="28"/>
        </w:rPr>
      </w:pPr>
      <w:r>
        <w:rPr>
          <w:sz w:val="28"/>
        </w:rPr>
        <w:t>подготовить необходимые контрактные</w:t>
      </w:r>
      <w:r>
        <w:rPr>
          <w:spacing w:val="-5"/>
          <w:sz w:val="28"/>
        </w:rPr>
        <w:t xml:space="preserve"> </w:t>
      </w:r>
      <w:r>
        <w:rPr>
          <w:sz w:val="28"/>
        </w:rPr>
        <w:t>условия;</w:t>
      </w:r>
    </w:p>
    <w:p w:rsidR="0087326A" w:rsidRDefault="00781B02">
      <w:pPr>
        <w:pStyle w:val="a6"/>
        <w:numPr>
          <w:ilvl w:val="4"/>
          <w:numId w:val="26"/>
        </w:numPr>
        <w:tabs>
          <w:tab w:val="left" w:pos="1996"/>
        </w:tabs>
        <w:spacing w:before="160" w:line="360" w:lineRule="auto"/>
        <w:ind w:right="853" w:firstLine="707"/>
        <w:jc w:val="both"/>
        <w:rPr>
          <w:sz w:val="28"/>
        </w:rPr>
      </w:pPr>
      <w:r>
        <w:rPr>
          <w:sz w:val="28"/>
        </w:rPr>
        <w:t>подготовить чертежи, документы на поставку и другую техническую информацию;</w:t>
      </w:r>
    </w:p>
    <w:p w:rsidR="0087326A" w:rsidRDefault="00781B02">
      <w:pPr>
        <w:pStyle w:val="a6"/>
        <w:numPr>
          <w:ilvl w:val="4"/>
          <w:numId w:val="26"/>
        </w:numPr>
        <w:tabs>
          <w:tab w:val="left" w:pos="1996"/>
        </w:tabs>
        <w:spacing w:line="362" w:lineRule="auto"/>
        <w:ind w:right="851" w:firstLine="707"/>
        <w:jc w:val="both"/>
        <w:rPr>
          <w:sz w:val="28"/>
        </w:rPr>
      </w:pPr>
      <w:r>
        <w:rPr>
          <w:sz w:val="28"/>
        </w:rPr>
        <w:t>выбрать поставщиков, продукция которых отвечает требованиям технических условий, чертежей и документов на объект и на</w:t>
      </w:r>
      <w:r>
        <w:rPr>
          <w:spacing w:val="-15"/>
          <w:sz w:val="28"/>
        </w:rPr>
        <w:t xml:space="preserve"> </w:t>
      </w:r>
      <w:r>
        <w:rPr>
          <w:sz w:val="28"/>
        </w:rPr>
        <w:t>поставку;</w:t>
      </w:r>
    </w:p>
    <w:p w:rsidR="0087326A" w:rsidRDefault="00781B02">
      <w:pPr>
        <w:pStyle w:val="a6"/>
        <w:numPr>
          <w:ilvl w:val="4"/>
          <w:numId w:val="26"/>
        </w:numPr>
        <w:tabs>
          <w:tab w:val="left" w:pos="1996"/>
        </w:tabs>
        <w:spacing w:line="360" w:lineRule="auto"/>
        <w:ind w:right="854" w:firstLine="707"/>
        <w:jc w:val="both"/>
        <w:rPr>
          <w:sz w:val="28"/>
        </w:rPr>
      </w:pPr>
      <w:r>
        <w:rPr>
          <w:sz w:val="28"/>
        </w:rPr>
        <w:t>согласовать единый подход организации и поставщика к обеспечению</w:t>
      </w:r>
      <w:r>
        <w:rPr>
          <w:spacing w:val="-2"/>
          <w:sz w:val="28"/>
        </w:rPr>
        <w:t xml:space="preserve"> </w:t>
      </w:r>
      <w:r>
        <w:rPr>
          <w:sz w:val="28"/>
        </w:rPr>
        <w:t>качества;</w:t>
      </w:r>
    </w:p>
    <w:p w:rsidR="0087326A" w:rsidRDefault="00781B02">
      <w:pPr>
        <w:pStyle w:val="a6"/>
        <w:numPr>
          <w:ilvl w:val="4"/>
          <w:numId w:val="26"/>
        </w:numPr>
        <w:tabs>
          <w:tab w:val="left" w:pos="1996"/>
        </w:tabs>
        <w:spacing w:line="360" w:lineRule="auto"/>
        <w:ind w:right="852" w:firstLine="707"/>
        <w:jc w:val="both"/>
        <w:rPr>
          <w:sz w:val="28"/>
        </w:rPr>
      </w:pPr>
      <w:r>
        <w:rPr>
          <w:sz w:val="28"/>
        </w:rPr>
        <w:t>подготовить методы решения спорных вопросов качества с поставщиками и их ответственности за несоблюдение установленных требований</w:t>
      </w:r>
      <w:r>
        <w:rPr>
          <w:spacing w:val="-1"/>
          <w:sz w:val="28"/>
        </w:rPr>
        <w:t xml:space="preserve"> </w:t>
      </w:r>
      <w:r>
        <w:rPr>
          <w:sz w:val="28"/>
        </w:rPr>
        <w:t>поставок;</w:t>
      </w:r>
    </w:p>
    <w:p w:rsidR="0087326A" w:rsidRDefault="00781B02">
      <w:pPr>
        <w:pStyle w:val="a6"/>
        <w:numPr>
          <w:ilvl w:val="4"/>
          <w:numId w:val="26"/>
        </w:numPr>
        <w:tabs>
          <w:tab w:val="left" w:pos="1996"/>
        </w:tabs>
        <w:spacing w:line="360" w:lineRule="auto"/>
        <w:ind w:right="853" w:firstLine="707"/>
        <w:jc w:val="both"/>
        <w:rPr>
          <w:sz w:val="28"/>
        </w:rPr>
      </w:pPr>
      <w:r>
        <w:rPr>
          <w:sz w:val="28"/>
        </w:rPr>
        <w:t>разработать методы входного контроля качества закупаемой продукции;</w:t>
      </w:r>
    </w:p>
    <w:p w:rsidR="0087326A" w:rsidRDefault="00781B02">
      <w:pPr>
        <w:pStyle w:val="a6"/>
        <w:numPr>
          <w:ilvl w:val="4"/>
          <w:numId w:val="26"/>
        </w:numPr>
        <w:tabs>
          <w:tab w:val="left" w:pos="1996"/>
        </w:tabs>
        <w:spacing w:line="321" w:lineRule="exact"/>
        <w:ind w:left="1995"/>
        <w:jc w:val="both"/>
        <w:rPr>
          <w:sz w:val="28"/>
        </w:rPr>
      </w:pPr>
      <w:r>
        <w:rPr>
          <w:sz w:val="28"/>
        </w:rPr>
        <w:t>выделить необходимые ресурсы для проведения входного</w:t>
      </w:r>
      <w:r>
        <w:rPr>
          <w:spacing w:val="-14"/>
          <w:sz w:val="28"/>
        </w:rPr>
        <w:t xml:space="preserve"> </w:t>
      </w:r>
      <w:r>
        <w:rPr>
          <w:sz w:val="28"/>
        </w:rPr>
        <w:t>контроля;</w:t>
      </w:r>
    </w:p>
    <w:p w:rsidR="0087326A" w:rsidRDefault="00781B02">
      <w:pPr>
        <w:pStyle w:val="a6"/>
        <w:numPr>
          <w:ilvl w:val="4"/>
          <w:numId w:val="26"/>
        </w:numPr>
        <w:tabs>
          <w:tab w:val="left" w:pos="1996"/>
        </w:tabs>
        <w:spacing w:before="157" w:line="360" w:lineRule="auto"/>
        <w:ind w:right="847" w:firstLine="707"/>
        <w:jc w:val="both"/>
        <w:rPr>
          <w:sz w:val="28"/>
        </w:rPr>
      </w:pPr>
      <w:r>
        <w:rPr>
          <w:sz w:val="28"/>
        </w:rPr>
        <w:t>разработать метод регистрации данных о качестве закупаемой продукции;</w:t>
      </w:r>
    </w:p>
    <w:p w:rsidR="0087326A" w:rsidRDefault="00F5009F">
      <w:pPr>
        <w:pStyle w:val="a6"/>
        <w:numPr>
          <w:ilvl w:val="4"/>
          <w:numId w:val="26"/>
        </w:numPr>
        <w:tabs>
          <w:tab w:val="left" w:pos="1996"/>
        </w:tabs>
        <w:spacing w:line="319" w:lineRule="exact"/>
        <w:ind w:left="1995"/>
        <w:jc w:val="both"/>
        <w:rPr>
          <w:sz w:val="28"/>
        </w:rPr>
      </w:pPr>
      <w:r>
        <w:rPr>
          <w:noProof/>
          <w:lang w:eastAsia="ru-RU"/>
        </w:rPr>
        <mc:AlternateContent>
          <mc:Choice Requires="wps">
            <w:drawing>
              <wp:anchor distT="0" distB="0" distL="114300" distR="114300" simplePos="0" relativeHeight="251658752" behindDoc="0" locked="0" layoutInCell="1" allowOverlap="1">
                <wp:simplePos x="0" y="0"/>
                <wp:positionH relativeFrom="page">
                  <wp:posOffset>1316990</wp:posOffset>
                </wp:positionH>
                <wp:positionV relativeFrom="page">
                  <wp:posOffset>418465</wp:posOffset>
                </wp:positionV>
                <wp:extent cx="5464810" cy="0"/>
                <wp:effectExtent l="0" t="0" r="0" b="0"/>
                <wp:wrapNone/>
                <wp:docPr id="319" name="Line 3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81" o:spid="_x0000_s1026" style="position:absolute;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" strokecolor="#007f00" strokeweight=".18419mm">
                <w10:wrap anchorx="page" anchory="page"/>
              </v:line>
            </w:pict>
          </mc:Fallback>
        </mc:AlternateContent>
      </w:r>
      <w:r w:rsidR="00781B02">
        <w:rPr>
          <w:sz w:val="28"/>
        </w:rPr>
        <w:t>разработать технологию погрузочно-разгрузочных</w:t>
      </w:r>
      <w:r w:rsidR="00781B02">
        <w:rPr>
          <w:spacing w:val="-8"/>
          <w:sz w:val="28"/>
        </w:rPr>
        <w:t xml:space="preserve"> </w:t>
      </w:r>
      <w:r w:rsidR="00781B02">
        <w:rPr>
          <w:sz w:val="28"/>
        </w:rPr>
        <w:t>работ;</w:t>
      </w:r>
    </w:p>
    <w:p w:rsidR="0087326A" w:rsidRDefault="00781B02">
      <w:pPr>
        <w:pStyle w:val="a6"/>
        <w:numPr>
          <w:ilvl w:val="4"/>
          <w:numId w:val="26"/>
        </w:numPr>
        <w:tabs>
          <w:tab w:val="left" w:pos="1996"/>
        </w:tabs>
        <w:spacing w:before="163" w:line="360" w:lineRule="auto"/>
        <w:ind w:right="856" w:firstLine="707"/>
        <w:jc w:val="both"/>
        <w:rPr>
          <w:sz w:val="28"/>
        </w:rPr>
      </w:pPr>
      <w:r>
        <w:rPr>
          <w:sz w:val="28"/>
        </w:rPr>
        <w:t>разработать технологию упаковки, консервации и транспортировки продукции.</w:t>
      </w:r>
    </w:p>
    <w:p w:rsidR="0087326A" w:rsidRDefault="00781B02">
      <w:pPr>
        <w:pStyle w:val="a3"/>
        <w:spacing w:line="360" w:lineRule="auto"/>
        <w:ind w:left="1002" w:right="843" w:firstLine="683"/>
        <w:jc w:val="both"/>
      </w:pPr>
      <w:r>
        <w:t xml:space="preserve">Для эффективного функционирования системы качества в организации необходимо иметь квалифицированный персонал, который должен проходить периодическую подготовку по вопросам управления, обеспечения </w:t>
      </w:r>
      <w:r>
        <w:lastRenderedPageBreak/>
        <w:t>и улучшения качества возведения объектов и производства СМР. Подготовка должна охватывать все уровни персонала организации, которые в той или иной мере определяют качество возведения объектов и производства СМР. Подготовку по качеству должны проходить административно- управленческий и технический персонал, руководители всех структурных подразделений организации, линейные работники и рабочие. Квалификация кадров должна быть оценена и документально</w:t>
      </w:r>
      <w:r>
        <w:rPr>
          <w:spacing w:val="-12"/>
        </w:rPr>
        <w:t xml:space="preserve"> </w:t>
      </w:r>
      <w:r>
        <w:t>подтверждена.</w:t>
      </w:r>
    </w:p>
    <w:p w:rsidR="0087326A" w:rsidRDefault="00781B02">
      <w:pPr>
        <w:pStyle w:val="a3"/>
        <w:spacing w:before="119" w:line="360" w:lineRule="auto"/>
        <w:ind w:left="1002" w:right="847" w:firstLine="683"/>
        <w:jc w:val="both"/>
      </w:pPr>
      <w:r>
        <w:t>Порядок подготовки кадров в различных строительно-монтажных организациях может быть разный, в зависимости от финансовой возможности организации и принятой процедуры. Такая подготовка может быть проведена самой организацией путем создания кружков качества, организации специальных семинаров и учебы. Организация также может направлять своих сотрудников в специальные учебные заведения, осуществляющие подготовку и переподготовку кадров по вопросам качества строительства.</w:t>
      </w:r>
    </w:p>
    <w:p w:rsidR="0087326A" w:rsidRDefault="00781B02">
      <w:pPr>
        <w:pStyle w:val="a3"/>
        <w:spacing w:before="120" w:line="360" w:lineRule="auto"/>
        <w:ind w:left="1002" w:right="849" w:firstLine="683"/>
        <w:jc w:val="both"/>
      </w:pPr>
      <w:r>
        <w:t>Работники организации должны быть ознакомлены с политикой организации в области качества, понимать задачи в области качества и зависимость экономических показателей деятельности организации от качества работы. Они должны также понимать свою роль при решении задач организации в области качества. Достижение карьерных целей, стоящих перед каждым работником, должно зависеть от качества выполнения им своих обязанностей.</w:t>
      </w:r>
    </w:p>
    <w:p w:rsidR="0087326A" w:rsidRDefault="0087326A">
      <w:pPr>
        <w:spacing w:line="360" w:lineRule="auto"/>
        <w:jc w:val="both"/>
        <w:sectPr w:rsidR="0087326A">
          <w:pgSz w:w="11910" w:h="16840"/>
          <w:pgMar w:top="1000" w:right="0" w:bottom="960" w:left="700" w:header="197" w:footer="772" w:gutter="0"/>
          <w:cols w:space="720"/>
        </w:sectPr>
      </w:pPr>
    </w:p>
    <w:p w:rsidR="0087326A" w:rsidRDefault="00F5009F">
      <w:pPr>
        <w:pStyle w:val="a3"/>
        <w:spacing w:line="360" w:lineRule="auto"/>
        <w:ind w:left="1002" w:right="847" w:firstLine="683"/>
        <w:jc w:val="both"/>
      </w:pPr>
      <w:r>
        <w:rPr>
          <w:noProof/>
          <w:lang w:eastAsia="ru-RU"/>
        </w:rPr>
        <w:lastRenderedPageBreak/>
        <mc:AlternateContent>
          <mc:Choice Requires="wps">
            <w:drawing>
              <wp:anchor distT="0" distB="0" distL="114300" distR="114300" simplePos="0" relativeHeight="251659776" behindDoc="0" locked="0" layoutInCell="1" allowOverlap="1">
                <wp:simplePos x="0" y="0"/>
                <wp:positionH relativeFrom="page">
                  <wp:posOffset>1316990</wp:posOffset>
                </wp:positionH>
                <wp:positionV relativeFrom="page">
                  <wp:posOffset>418465</wp:posOffset>
                </wp:positionV>
                <wp:extent cx="5464810" cy="0"/>
                <wp:effectExtent l="0" t="0" r="0" b="0"/>
                <wp:wrapNone/>
                <wp:docPr id="318" name="Line 3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80" o:spid="_x0000_s1026" style="position:absolute;z-index:251659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KhlfAx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Система качества организации должна предусматривать систему оценки качества труда персонала организации, а также материальное или моральное стимулирование за качество выполнения своих должностных обязанностей. В современных рыночных условиях производства, когда качество является средством выживания организации и борьбы с конкурентами, в качестве стимула, как правило, должно использоваться материальное и моральное стимулирование работника — повышение его в должности с повышением его заработка. Каждая организация индивидуально определяет метод стимулирования за качество труда</w:t>
      </w:r>
      <w:r w:rsidR="00781B02">
        <w:rPr>
          <w:spacing w:val="-6"/>
        </w:rPr>
        <w:t xml:space="preserve"> </w:t>
      </w:r>
      <w:r w:rsidR="00781B02">
        <w:t>работника.</w:t>
      </w:r>
    </w:p>
    <w:p w:rsidR="0087326A" w:rsidRDefault="00781B02">
      <w:pPr>
        <w:pStyle w:val="a3"/>
        <w:spacing w:before="118" w:line="360" w:lineRule="auto"/>
        <w:ind w:left="1002" w:right="847" w:firstLine="683"/>
        <w:jc w:val="both"/>
      </w:pPr>
      <w:r>
        <w:t>Для руководителя производства решающими измерениями являются затраты и качество. В общем, можно представить этот процесс следующими расчетами:</w:t>
      </w:r>
    </w:p>
    <w:p w:rsidR="0087326A" w:rsidRDefault="00781B02">
      <w:pPr>
        <w:pStyle w:val="6"/>
        <w:tabs>
          <w:tab w:val="left" w:pos="1760"/>
          <w:tab w:val="left" w:pos="3644"/>
        </w:tabs>
        <w:spacing w:before="128"/>
        <w:ind w:left="438"/>
        <w:jc w:val="center"/>
      </w:pPr>
      <w:r>
        <w:t>К=f(</w:t>
      </w:r>
      <w:proofErr w:type="gramStart"/>
      <w:r>
        <w:t>ПР</w:t>
      </w:r>
      <w:proofErr w:type="gramEnd"/>
      <w:r>
        <w:t>);</w:t>
      </w:r>
      <w:r>
        <w:tab/>
      </w:r>
      <w:proofErr w:type="spellStart"/>
      <w:r>
        <w:t>Пц</w:t>
      </w:r>
      <w:proofErr w:type="spellEnd"/>
      <w:r>
        <w:t>=f(</w:t>
      </w:r>
      <w:proofErr w:type="spellStart"/>
      <w:r>
        <w:t>Пр,Ис</w:t>
      </w:r>
      <w:proofErr w:type="spellEnd"/>
      <w:r>
        <w:t>);</w:t>
      </w:r>
      <w:r>
        <w:tab/>
        <w:t>Оп=f(</w:t>
      </w:r>
      <w:proofErr w:type="spellStart"/>
      <w:r>
        <w:t>Пц,К</w:t>
      </w:r>
      <w:proofErr w:type="spellEnd"/>
      <w:r>
        <w:t>),</w:t>
      </w:r>
    </w:p>
    <w:p w:rsidR="0087326A" w:rsidRDefault="0087326A">
      <w:pPr>
        <w:pStyle w:val="a3"/>
        <w:spacing w:before="4"/>
        <w:rPr>
          <w:b/>
          <w:i/>
          <w:sz w:val="24"/>
        </w:rPr>
      </w:pPr>
    </w:p>
    <w:p w:rsidR="0087326A" w:rsidRDefault="00781B02">
      <w:pPr>
        <w:tabs>
          <w:tab w:val="left" w:pos="2533"/>
        </w:tabs>
        <w:ind w:left="435"/>
        <w:jc w:val="center"/>
        <w:rPr>
          <w:b/>
          <w:i/>
          <w:sz w:val="28"/>
        </w:rPr>
      </w:pPr>
      <w:proofErr w:type="spellStart"/>
      <w:r>
        <w:rPr>
          <w:b/>
          <w:i/>
          <w:sz w:val="28"/>
        </w:rPr>
        <w:t>Спр</w:t>
      </w:r>
      <w:proofErr w:type="spellEnd"/>
      <w:r>
        <w:rPr>
          <w:b/>
          <w:i/>
          <w:sz w:val="28"/>
        </w:rPr>
        <w:t>=f(</w:t>
      </w:r>
      <w:proofErr w:type="spellStart"/>
      <w:r>
        <w:rPr>
          <w:b/>
          <w:i/>
          <w:sz w:val="28"/>
        </w:rPr>
        <w:t>Пц</w:t>
      </w:r>
      <w:proofErr w:type="spellEnd"/>
      <w:r>
        <w:rPr>
          <w:b/>
          <w:i/>
          <w:sz w:val="28"/>
        </w:rPr>
        <w:t>*Оп);</w:t>
      </w:r>
      <w:r>
        <w:rPr>
          <w:b/>
          <w:i/>
          <w:sz w:val="28"/>
        </w:rPr>
        <w:tab/>
      </w:r>
      <w:proofErr w:type="gramStart"/>
      <w:r>
        <w:rPr>
          <w:b/>
          <w:i/>
          <w:sz w:val="28"/>
        </w:rPr>
        <w:t>П</w:t>
      </w:r>
      <w:proofErr w:type="gramEnd"/>
      <w:r>
        <w:rPr>
          <w:b/>
          <w:i/>
          <w:sz w:val="28"/>
        </w:rPr>
        <w:t>=</w:t>
      </w:r>
      <w:proofErr w:type="spellStart"/>
      <w:r>
        <w:rPr>
          <w:b/>
          <w:i/>
          <w:sz w:val="28"/>
        </w:rPr>
        <w:t>Спр-ОСр</w:t>
      </w:r>
      <w:proofErr w:type="spellEnd"/>
      <w:r>
        <w:rPr>
          <w:b/>
          <w:i/>
          <w:sz w:val="28"/>
        </w:rPr>
        <w:t>,</w:t>
      </w:r>
    </w:p>
    <w:p w:rsidR="0087326A" w:rsidRDefault="0087326A">
      <w:pPr>
        <w:pStyle w:val="a3"/>
        <w:spacing w:before="11"/>
        <w:rPr>
          <w:b/>
          <w:i/>
          <w:sz w:val="23"/>
        </w:rPr>
      </w:pPr>
    </w:p>
    <w:p w:rsidR="0087326A" w:rsidRDefault="00781B02">
      <w:pPr>
        <w:pStyle w:val="a3"/>
        <w:ind w:left="1285"/>
      </w:pPr>
      <w:r>
        <w:t>где</w:t>
      </w:r>
    </w:p>
    <w:p w:rsidR="0087326A" w:rsidRDefault="0087326A">
      <w:pPr>
        <w:pStyle w:val="a3"/>
        <w:spacing w:before="4"/>
        <w:rPr>
          <w:sz w:val="25"/>
        </w:rPr>
      </w:pPr>
    </w:p>
    <w:tbl>
      <w:tblPr>
        <w:tblStyle w:val="TableNormal"/>
        <w:tblW w:w="0" w:type="auto"/>
        <w:tblInd w:w="1092" w:type="dxa"/>
        <w:tblLayout w:type="fixed"/>
        <w:tblLook w:val="01E0" w:firstRow="1" w:lastRow="1" w:firstColumn="1" w:lastColumn="1" w:noHBand="0" w:noVBand="0"/>
      </w:tblPr>
      <w:tblGrid>
        <w:gridCol w:w="685"/>
        <w:gridCol w:w="3902"/>
        <w:gridCol w:w="1054"/>
        <w:gridCol w:w="3400"/>
      </w:tblGrid>
      <w:tr w:rsidR="0087326A">
        <w:trPr>
          <w:trHeight w:val="380"/>
        </w:trPr>
        <w:tc>
          <w:tcPr>
            <w:tcW w:w="685" w:type="dxa"/>
          </w:tcPr>
          <w:p w:rsidR="0087326A" w:rsidRDefault="00781B02">
            <w:pPr>
              <w:pStyle w:val="TableParagraph"/>
              <w:spacing w:line="318" w:lineRule="exact"/>
              <w:ind w:left="200"/>
              <w:rPr>
                <w:b/>
                <w:i/>
                <w:sz w:val="28"/>
              </w:rPr>
            </w:pPr>
            <w:r>
              <w:rPr>
                <w:b/>
                <w:i/>
                <w:sz w:val="28"/>
              </w:rPr>
              <w:t>К</w:t>
            </w:r>
          </w:p>
        </w:tc>
        <w:tc>
          <w:tcPr>
            <w:tcW w:w="3902" w:type="dxa"/>
          </w:tcPr>
          <w:p w:rsidR="0087326A" w:rsidRDefault="00781B02">
            <w:pPr>
              <w:pStyle w:val="TableParagraph"/>
              <w:spacing w:line="311" w:lineRule="exact"/>
              <w:ind w:left="95"/>
              <w:rPr>
                <w:sz w:val="28"/>
              </w:rPr>
            </w:pPr>
            <w:r>
              <w:rPr>
                <w:sz w:val="28"/>
              </w:rPr>
              <w:t>- качество;</w:t>
            </w:r>
          </w:p>
        </w:tc>
        <w:tc>
          <w:tcPr>
            <w:tcW w:w="1054" w:type="dxa"/>
          </w:tcPr>
          <w:p w:rsidR="0087326A" w:rsidRDefault="00781B02">
            <w:pPr>
              <w:pStyle w:val="TableParagraph"/>
              <w:spacing w:line="318" w:lineRule="exact"/>
              <w:ind w:left="277"/>
              <w:rPr>
                <w:b/>
                <w:i/>
                <w:sz w:val="28"/>
              </w:rPr>
            </w:pPr>
            <w:r>
              <w:rPr>
                <w:b/>
                <w:i/>
                <w:sz w:val="28"/>
              </w:rPr>
              <w:t>Оп</w:t>
            </w:r>
          </w:p>
        </w:tc>
        <w:tc>
          <w:tcPr>
            <w:tcW w:w="3400" w:type="dxa"/>
          </w:tcPr>
          <w:p w:rsidR="0087326A" w:rsidRDefault="00781B02">
            <w:pPr>
              <w:pStyle w:val="TableParagraph"/>
              <w:spacing w:line="311" w:lineRule="exact"/>
              <w:ind w:left="250"/>
              <w:rPr>
                <w:sz w:val="28"/>
              </w:rPr>
            </w:pPr>
            <w:r>
              <w:rPr>
                <w:sz w:val="28"/>
              </w:rPr>
              <w:t>- объем продаж;</w:t>
            </w:r>
          </w:p>
        </w:tc>
      </w:tr>
      <w:tr w:rsidR="0087326A">
        <w:trPr>
          <w:trHeight w:val="441"/>
        </w:trPr>
        <w:tc>
          <w:tcPr>
            <w:tcW w:w="685" w:type="dxa"/>
          </w:tcPr>
          <w:p w:rsidR="0087326A" w:rsidRDefault="00781B02">
            <w:pPr>
              <w:pStyle w:val="TableParagraph"/>
              <w:spacing w:before="58"/>
              <w:ind w:left="200"/>
              <w:rPr>
                <w:b/>
                <w:i/>
                <w:sz w:val="28"/>
              </w:rPr>
            </w:pPr>
            <w:proofErr w:type="gramStart"/>
            <w:r>
              <w:rPr>
                <w:b/>
                <w:i/>
                <w:sz w:val="28"/>
              </w:rPr>
              <w:t>ПР</w:t>
            </w:r>
            <w:proofErr w:type="gramEnd"/>
          </w:p>
        </w:tc>
        <w:tc>
          <w:tcPr>
            <w:tcW w:w="3902" w:type="dxa"/>
          </w:tcPr>
          <w:p w:rsidR="0087326A" w:rsidRDefault="00781B02">
            <w:pPr>
              <w:pStyle w:val="TableParagraph"/>
              <w:spacing w:before="50"/>
              <w:ind w:left="95"/>
              <w:rPr>
                <w:sz w:val="28"/>
              </w:rPr>
            </w:pPr>
            <w:r>
              <w:rPr>
                <w:sz w:val="28"/>
              </w:rPr>
              <w:t>- производственные расходы;</w:t>
            </w:r>
          </w:p>
        </w:tc>
        <w:tc>
          <w:tcPr>
            <w:tcW w:w="1054" w:type="dxa"/>
          </w:tcPr>
          <w:p w:rsidR="0087326A" w:rsidRDefault="00781B02">
            <w:pPr>
              <w:pStyle w:val="TableParagraph"/>
              <w:spacing w:before="58"/>
              <w:ind w:left="277"/>
              <w:rPr>
                <w:b/>
                <w:i/>
                <w:sz w:val="28"/>
              </w:rPr>
            </w:pPr>
            <w:proofErr w:type="gramStart"/>
            <w:r>
              <w:rPr>
                <w:b/>
                <w:i/>
                <w:sz w:val="28"/>
              </w:rPr>
              <w:t>П</w:t>
            </w:r>
            <w:proofErr w:type="gramEnd"/>
          </w:p>
        </w:tc>
        <w:tc>
          <w:tcPr>
            <w:tcW w:w="3400" w:type="dxa"/>
          </w:tcPr>
          <w:p w:rsidR="0087326A" w:rsidRDefault="00781B02">
            <w:pPr>
              <w:pStyle w:val="TableParagraph"/>
              <w:spacing w:before="50"/>
              <w:ind w:left="250"/>
              <w:rPr>
                <w:sz w:val="28"/>
              </w:rPr>
            </w:pPr>
            <w:r>
              <w:rPr>
                <w:sz w:val="28"/>
              </w:rPr>
              <w:t>- прибыль;</w:t>
            </w:r>
          </w:p>
        </w:tc>
      </w:tr>
      <w:tr w:rsidR="0087326A">
        <w:trPr>
          <w:trHeight w:val="441"/>
        </w:trPr>
        <w:tc>
          <w:tcPr>
            <w:tcW w:w="685" w:type="dxa"/>
          </w:tcPr>
          <w:p w:rsidR="0087326A" w:rsidRDefault="00781B02">
            <w:pPr>
              <w:pStyle w:val="TableParagraph"/>
              <w:spacing w:before="57"/>
              <w:ind w:left="200"/>
              <w:rPr>
                <w:b/>
                <w:i/>
                <w:sz w:val="28"/>
              </w:rPr>
            </w:pPr>
            <w:proofErr w:type="spellStart"/>
            <w:r>
              <w:rPr>
                <w:b/>
                <w:i/>
                <w:sz w:val="28"/>
              </w:rPr>
              <w:t>Пц</w:t>
            </w:r>
            <w:proofErr w:type="spellEnd"/>
          </w:p>
        </w:tc>
        <w:tc>
          <w:tcPr>
            <w:tcW w:w="3902" w:type="dxa"/>
          </w:tcPr>
          <w:p w:rsidR="0087326A" w:rsidRDefault="00781B02">
            <w:pPr>
              <w:pStyle w:val="TableParagraph"/>
              <w:spacing w:before="50"/>
              <w:ind w:left="95"/>
              <w:rPr>
                <w:sz w:val="28"/>
              </w:rPr>
            </w:pPr>
            <w:r>
              <w:rPr>
                <w:sz w:val="28"/>
              </w:rPr>
              <w:t>- продажная цена;</w:t>
            </w:r>
          </w:p>
        </w:tc>
        <w:tc>
          <w:tcPr>
            <w:tcW w:w="1054" w:type="dxa"/>
          </w:tcPr>
          <w:p w:rsidR="0087326A" w:rsidRDefault="00781B02">
            <w:pPr>
              <w:pStyle w:val="TableParagraph"/>
              <w:spacing w:before="57"/>
              <w:ind w:left="277"/>
              <w:rPr>
                <w:b/>
                <w:i/>
                <w:sz w:val="28"/>
              </w:rPr>
            </w:pPr>
            <w:proofErr w:type="spellStart"/>
            <w:r>
              <w:rPr>
                <w:b/>
                <w:i/>
                <w:sz w:val="28"/>
              </w:rPr>
              <w:t>Спр</w:t>
            </w:r>
            <w:proofErr w:type="spellEnd"/>
          </w:p>
        </w:tc>
        <w:tc>
          <w:tcPr>
            <w:tcW w:w="3400" w:type="dxa"/>
          </w:tcPr>
          <w:p w:rsidR="0087326A" w:rsidRDefault="00781B02">
            <w:pPr>
              <w:pStyle w:val="TableParagraph"/>
              <w:spacing w:before="50"/>
              <w:ind w:left="250"/>
              <w:rPr>
                <w:sz w:val="28"/>
              </w:rPr>
            </w:pPr>
            <w:r>
              <w:rPr>
                <w:sz w:val="28"/>
              </w:rPr>
              <w:t>- сумма продаж;</w:t>
            </w:r>
          </w:p>
        </w:tc>
      </w:tr>
      <w:tr w:rsidR="0087326A">
        <w:trPr>
          <w:trHeight w:val="379"/>
        </w:trPr>
        <w:tc>
          <w:tcPr>
            <w:tcW w:w="685" w:type="dxa"/>
          </w:tcPr>
          <w:p w:rsidR="0087326A" w:rsidRDefault="00781B02">
            <w:pPr>
              <w:pStyle w:val="TableParagraph"/>
              <w:spacing w:before="57" w:line="302" w:lineRule="exact"/>
              <w:ind w:left="200"/>
              <w:rPr>
                <w:b/>
                <w:i/>
                <w:sz w:val="28"/>
              </w:rPr>
            </w:pPr>
            <w:proofErr w:type="spellStart"/>
            <w:r>
              <w:rPr>
                <w:b/>
                <w:i/>
                <w:sz w:val="28"/>
              </w:rPr>
              <w:t>Ис</w:t>
            </w:r>
            <w:proofErr w:type="spellEnd"/>
          </w:p>
        </w:tc>
        <w:tc>
          <w:tcPr>
            <w:tcW w:w="3902" w:type="dxa"/>
          </w:tcPr>
          <w:p w:rsidR="0087326A" w:rsidRDefault="00781B02">
            <w:pPr>
              <w:pStyle w:val="TableParagraph"/>
              <w:spacing w:before="50" w:line="309" w:lineRule="exact"/>
              <w:ind w:left="95"/>
              <w:rPr>
                <w:sz w:val="28"/>
              </w:rPr>
            </w:pPr>
            <w:r>
              <w:rPr>
                <w:sz w:val="28"/>
              </w:rPr>
              <w:t>- издержки по сбыту;</w:t>
            </w:r>
          </w:p>
        </w:tc>
        <w:tc>
          <w:tcPr>
            <w:tcW w:w="1054" w:type="dxa"/>
          </w:tcPr>
          <w:p w:rsidR="0087326A" w:rsidRDefault="00781B02">
            <w:pPr>
              <w:pStyle w:val="TableParagraph"/>
              <w:spacing w:before="57" w:line="302" w:lineRule="exact"/>
              <w:ind w:left="277"/>
              <w:rPr>
                <w:b/>
                <w:i/>
                <w:sz w:val="28"/>
              </w:rPr>
            </w:pPr>
            <w:proofErr w:type="spellStart"/>
            <w:r>
              <w:rPr>
                <w:b/>
                <w:i/>
                <w:sz w:val="28"/>
              </w:rPr>
              <w:t>ОСр</w:t>
            </w:r>
            <w:proofErr w:type="spellEnd"/>
          </w:p>
        </w:tc>
        <w:tc>
          <w:tcPr>
            <w:tcW w:w="3400" w:type="dxa"/>
          </w:tcPr>
          <w:p w:rsidR="0087326A" w:rsidRDefault="00781B02">
            <w:pPr>
              <w:pStyle w:val="TableParagraph"/>
              <w:spacing w:before="50" w:line="309" w:lineRule="exact"/>
              <w:ind w:left="250"/>
              <w:rPr>
                <w:sz w:val="28"/>
              </w:rPr>
            </w:pPr>
            <w:r>
              <w:rPr>
                <w:sz w:val="28"/>
              </w:rPr>
              <w:t>- общая сумма расходов.</w:t>
            </w:r>
          </w:p>
        </w:tc>
      </w:tr>
    </w:tbl>
    <w:p w:rsidR="0087326A" w:rsidRDefault="0087326A">
      <w:pPr>
        <w:pStyle w:val="a3"/>
        <w:spacing w:before="10"/>
        <w:rPr>
          <w:sz w:val="22"/>
        </w:rPr>
      </w:pPr>
    </w:p>
    <w:p w:rsidR="0087326A" w:rsidRDefault="00781B02">
      <w:pPr>
        <w:pStyle w:val="a3"/>
        <w:spacing w:before="89" w:line="360" w:lineRule="auto"/>
        <w:ind w:left="1002" w:right="845" w:firstLine="686"/>
        <w:jc w:val="both"/>
      </w:pPr>
      <w:r>
        <w:t>В этих формулах предполагается, что уровень качества измерен относительно качества конкурирующей продукции, и, что с улучшением качества, растет как общая сумма расходов, так и сумма продаж. Руководителя интересуем такой уровень качества, которому соответствует максимальная прибыль (рис. 3.2).</w:t>
      </w:r>
    </w:p>
    <w:p w:rsidR="0087326A" w:rsidRDefault="0087326A">
      <w:pPr>
        <w:spacing w:line="360" w:lineRule="auto"/>
        <w:jc w:val="both"/>
        <w:sectPr w:rsidR="0087326A">
          <w:pgSz w:w="11910" w:h="16840"/>
          <w:pgMar w:top="1000" w:right="0" w:bottom="960" w:left="700" w:header="197" w:footer="772" w:gutter="0"/>
          <w:cols w:space="720"/>
        </w:sectPr>
      </w:pPr>
    </w:p>
    <w:p w:rsidR="0087326A" w:rsidRDefault="00F5009F">
      <w:pPr>
        <w:pStyle w:val="a3"/>
        <w:rPr>
          <w:sz w:val="20"/>
        </w:rPr>
      </w:pPr>
      <w:r>
        <w:rPr>
          <w:noProof/>
          <w:lang w:eastAsia="ru-RU"/>
        </w:rPr>
        <w:lastRenderedPageBreak/>
        <mc:AlternateContent>
          <mc:Choice Requires="wps">
            <w:drawing>
              <wp:anchor distT="0" distB="0" distL="114300" distR="114300" simplePos="0" relativeHeight="251660800" behindDoc="0" locked="0" layoutInCell="1" allowOverlap="1">
                <wp:simplePos x="0" y="0"/>
                <wp:positionH relativeFrom="page">
                  <wp:posOffset>1316990</wp:posOffset>
                </wp:positionH>
                <wp:positionV relativeFrom="page">
                  <wp:posOffset>418465</wp:posOffset>
                </wp:positionV>
                <wp:extent cx="5464810" cy="0"/>
                <wp:effectExtent l="0" t="0" r="0" b="0"/>
                <wp:wrapNone/>
                <wp:docPr id="317" name="Line 3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79" o:spid="_x0000_s1026" style="position:absolute;z-index:25166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4WZefh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rPr>
          <w:noProof/>
          <w:lang w:eastAsia="ru-RU"/>
        </w:rPr>
        <w:drawing>
          <wp:anchor distT="0" distB="0" distL="0" distR="0" simplePos="0" relativeHeight="251361792" behindDoc="0" locked="0" layoutInCell="1" allowOverlap="1">
            <wp:simplePos x="0" y="0"/>
            <wp:positionH relativeFrom="page">
              <wp:posOffset>1771297</wp:posOffset>
            </wp:positionH>
            <wp:positionV relativeFrom="page">
              <wp:posOffset>775731</wp:posOffset>
            </wp:positionV>
            <wp:extent cx="121050" cy="552450"/>
            <wp:effectExtent l="0" t="0" r="0" b="0"/>
            <wp:wrapNone/>
            <wp:docPr id="91" name="image1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image127.png"/>
                    <pic:cNvPicPr/>
                  </pic:nvPicPr>
                  <pic:blipFill>
                    <a:blip r:embed="rId162" cstate="print"/>
                    <a:stretch>
                      <a:fillRect/>
                    </a:stretch>
                  </pic:blipFill>
                  <pic:spPr>
                    <a:xfrm>
                      <a:off x="0" y="0"/>
                      <a:ext cx="121050" cy="552450"/>
                    </a:xfrm>
                    <a:prstGeom prst="rect">
                      <a:avLst/>
                    </a:prstGeom>
                  </pic:spPr>
                </pic:pic>
              </a:graphicData>
            </a:graphic>
          </wp:anchor>
        </w:drawing>
      </w:r>
      <w:r w:rsidR="00781B02">
        <w:rPr>
          <w:noProof/>
          <w:lang w:eastAsia="ru-RU"/>
        </w:rPr>
        <w:drawing>
          <wp:anchor distT="0" distB="0" distL="0" distR="0" simplePos="0" relativeHeight="251362816" behindDoc="0" locked="0" layoutInCell="1" allowOverlap="1">
            <wp:simplePos x="0" y="0"/>
            <wp:positionH relativeFrom="page">
              <wp:posOffset>1768731</wp:posOffset>
            </wp:positionH>
            <wp:positionV relativeFrom="page">
              <wp:posOffset>2885356</wp:posOffset>
            </wp:positionV>
            <wp:extent cx="130937" cy="581025"/>
            <wp:effectExtent l="0" t="0" r="0" b="0"/>
            <wp:wrapNone/>
            <wp:docPr id="93" name="image1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image128.png"/>
                    <pic:cNvPicPr/>
                  </pic:nvPicPr>
                  <pic:blipFill>
                    <a:blip r:embed="rId163" cstate="print"/>
                    <a:stretch>
                      <a:fillRect/>
                    </a:stretch>
                  </pic:blipFill>
                  <pic:spPr>
                    <a:xfrm>
                      <a:off x="0" y="0"/>
                      <a:ext cx="130937" cy="581025"/>
                    </a:xfrm>
                    <a:prstGeom prst="rect">
                      <a:avLst/>
                    </a:prstGeom>
                  </pic:spPr>
                </pic:pic>
              </a:graphicData>
            </a:graphic>
          </wp:anchor>
        </w:drawing>
      </w:r>
    </w:p>
    <w:p w:rsidR="0087326A" w:rsidRDefault="0087326A">
      <w:pPr>
        <w:pStyle w:val="a3"/>
        <w:rPr>
          <w:sz w:val="20"/>
        </w:rPr>
      </w:pPr>
    </w:p>
    <w:p w:rsidR="0087326A" w:rsidRDefault="0087326A">
      <w:pPr>
        <w:pStyle w:val="a3"/>
        <w:rPr>
          <w:sz w:val="20"/>
        </w:rPr>
      </w:pPr>
    </w:p>
    <w:p w:rsidR="0087326A" w:rsidRDefault="0087326A">
      <w:pPr>
        <w:pStyle w:val="a3"/>
        <w:rPr>
          <w:sz w:val="20"/>
        </w:rPr>
      </w:pPr>
    </w:p>
    <w:p w:rsidR="0087326A" w:rsidRDefault="0087326A">
      <w:pPr>
        <w:pStyle w:val="a3"/>
        <w:rPr>
          <w:sz w:val="20"/>
        </w:rPr>
      </w:pPr>
    </w:p>
    <w:p w:rsidR="0087326A" w:rsidRDefault="0087326A">
      <w:pPr>
        <w:pStyle w:val="a3"/>
        <w:rPr>
          <w:sz w:val="20"/>
        </w:rPr>
      </w:pPr>
    </w:p>
    <w:p w:rsidR="0087326A" w:rsidRDefault="0087326A">
      <w:pPr>
        <w:pStyle w:val="a3"/>
        <w:rPr>
          <w:sz w:val="20"/>
        </w:rPr>
      </w:pPr>
    </w:p>
    <w:p w:rsidR="0087326A" w:rsidRDefault="0087326A">
      <w:pPr>
        <w:pStyle w:val="a3"/>
        <w:rPr>
          <w:sz w:val="20"/>
        </w:rPr>
      </w:pPr>
    </w:p>
    <w:p w:rsidR="0087326A" w:rsidRDefault="0087326A">
      <w:pPr>
        <w:pStyle w:val="a3"/>
        <w:rPr>
          <w:sz w:val="20"/>
        </w:rPr>
      </w:pPr>
    </w:p>
    <w:p w:rsidR="0087326A" w:rsidRDefault="0087326A">
      <w:pPr>
        <w:pStyle w:val="a3"/>
        <w:rPr>
          <w:sz w:val="20"/>
        </w:rPr>
      </w:pPr>
    </w:p>
    <w:p w:rsidR="0087326A" w:rsidRDefault="0087326A">
      <w:pPr>
        <w:pStyle w:val="a3"/>
        <w:rPr>
          <w:sz w:val="20"/>
        </w:rPr>
      </w:pPr>
    </w:p>
    <w:p w:rsidR="0087326A" w:rsidRDefault="0087326A">
      <w:pPr>
        <w:pStyle w:val="a3"/>
        <w:rPr>
          <w:sz w:val="20"/>
        </w:rPr>
      </w:pPr>
    </w:p>
    <w:p w:rsidR="0087326A" w:rsidRDefault="0087326A">
      <w:pPr>
        <w:pStyle w:val="a3"/>
        <w:rPr>
          <w:sz w:val="20"/>
        </w:rPr>
      </w:pPr>
    </w:p>
    <w:p w:rsidR="0087326A" w:rsidRDefault="0087326A">
      <w:pPr>
        <w:pStyle w:val="a3"/>
        <w:rPr>
          <w:sz w:val="20"/>
        </w:rPr>
      </w:pPr>
    </w:p>
    <w:p w:rsidR="0087326A" w:rsidRDefault="0087326A">
      <w:pPr>
        <w:pStyle w:val="a3"/>
        <w:rPr>
          <w:sz w:val="20"/>
        </w:rPr>
      </w:pPr>
    </w:p>
    <w:p w:rsidR="0087326A" w:rsidRDefault="0087326A">
      <w:pPr>
        <w:pStyle w:val="a3"/>
        <w:rPr>
          <w:sz w:val="20"/>
        </w:rPr>
      </w:pPr>
    </w:p>
    <w:p w:rsidR="0087326A" w:rsidRDefault="0087326A">
      <w:pPr>
        <w:pStyle w:val="a3"/>
        <w:rPr>
          <w:sz w:val="20"/>
        </w:rPr>
      </w:pPr>
    </w:p>
    <w:p w:rsidR="0087326A" w:rsidRDefault="0087326A">
      <w:pPr>
        <w:pStyle w:val="a3"/>
        <w:rPr>
          <w:sz w:val="20"/>
        </w:rPr>
      </w:pPr>
    </w:p>
    <w:p w:rsidR="0087326A" w:rsidRDefault="0087326A">
      <w:pPr>
        <w:pStyle w:val="a3"/>
        <w:rPr>
          <w:sz w:val="20"/>
        </w:rPr>
      </w:pPr>
    </w:p>
    <w:p w:rsidR="0087326A" w:rsidRDefault="0087326A">
      <w:pPr>
        <w:pStyle w:val="a3"/>
        <w:rPr>
          <w:sz w:val="20"/>
        </w:rPr>
      </w:pPr>
    </w:p>
    <w:p w:rsidR="0087326A" w:rsidRDefault="0087326A">
      <w:pPr>
        <w:pStyle w:val="a3"/>
        <w:rPr>
          <w:sz w:val="20"/>
        </w:rPr>
      </w:pPr>
    </w:p>
    <w:p w:rsidR="0087326A" w:rsidRDefault="0087326A">
      <w:pPr>
        <w:pStyle w:val="a3"/>
        <w:rPr>
          <w:sz w:val="20"/>
        </w:rPr>
      </w:pPr>
    </w:p>
    <w:p w:rsidR="0087326A" w:rsidRDefault="0087326A">
      <w:pPr>
        <w:pStyle w:val="a3"/>
        <w:rPr>
          <w:sz w:val="20"/>
        </w:rPr>
      </w:pPr>
    </w:p>
    <w:p w:rsidR="0087326A" w:rsidRDefault="0087326A">
      <w:pPr>
        <w:pStyle w:val="a3"/>
        <w:rPr>
          <w:sz w:val="20"/>
        </w:rPr>
      </w:pPr>
    </w:p>
    <w:p w:rsidR="0087326A" w:rsidRDefault="0087326A">
      <w:pPr>
        <w:pStyle w:val="a3"/>
        <w:rPr>
          <w:sz w:val="20"/>
        </w:rPr>
      </w:pPr>
    </w:p>
    <w:p w:rsidR="0087326A" w:rsidRDefault="0087326A">
      <w:pPr>
        <w:pStyle w:val="a3"/>
        <w:rPr>
          <w:sz w:val="20"/>
        </w:rPr>
      </w:pPr>
    </w:p>
    <w:p w:rsidR="0087326A" w:rsidRDefault="0087326A">
      <w:pPr>
        <w:pStyle w:val="a3"/>
        <w:rPr>
          <w:sz w:val="20"/>
        </w:rPr>
      </w:pPr>
    </w:p>
    <w:p w:rsidR="0087326A" w:rsidRDefault="0087326A">
      <w:pPr>
        <w:pStyle w:val="a3"/>
        <w:rPr>
          <w:sz w:val="20"/>
        </w:rPr>
      </w:pPr>
    </w:p>
    <w:p w:rsidR="0087326A" w:rsidRDefault="0087326A">
      <w:pPr>
        <w:pStyle w:val="a3"/>
        <w:spacing w:before="1"/>
        <w:rPr>
          <w:sz w:val="26"/>
        </w:rPr>
      </w:pPr>
    </w:p>
    <w:p w:rsidR="0087326A" w:rsidRDefault="00F5009F">
      <w:pPr>
        <w:pStyle w:val="a3"/>
        <w:spacing w:before="89"/>
        <w:ind w:left="1025" w:right="592"/>
        <w:jc w:val="center"/>
      </w:pPr>
      <w:r>
        <w:rPr>
          <w:noProof/>
          <w:lang w:eastAsia="ru-RU"/>
        </w:rPr>
        <mc:AlternateContent>
          <mc:Choice Requires="wpg">
            <w:drawing>
              <wp:anchor distT="0" distB="0" distL="114300" distR="114300" simplePos="0" relativeHeight="251661824" behindDoc="0" locked="0" layoutInCell="1" allowOverlap="1">
                <wp:simplePos x="0" y="0"/>
                <wp:positionH relativeFrom="page">
                  <wp:posOffset>1945640</wp:posOffset>
                </wp:positionH>
                <wp:positionV relativeFrom="paragraph">
                  <wp:posOffset>-4274185</wp:posOffset>
                </wp:positionV>
                <wp:extent cx="4567555" cy="4196715"/>
                <wp:effectExtent l="0" t="0" r="0" b="0"/>
                <wp:wrapNone/>
                <wp:docPr id="294" name="Group 3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67555" cy="4196715"/>
                          <a:chOff x="3064" y="-6731"/>
                          <a:chExt cx="7193" cy="6609"/>
                        </a:xfrm>
                      </wpg:grpSpPr>
                      <pic:pic xmlns:pic="http://schemas.openxmlformats.org/drawingml/2006/picture">
                        <pic:nvPicPr>
                          <pic:cNvPr id="295" name="Picture 378"/>
                          <pic:cNvPicPr>
                            <a:picLocks noChangeAspect="1" noChangeArrowheads="1"/>
                          </pic:cNvPicPr>
                        </pic:nvPicPr>
                        <pic:blipFill>
                          <a:blip r:embed="rId164">
                            <a:extLst>
                              <a:ext uri="{28A0092B-C50C-407E-A947-70E740481C1C}">
                                <a14:useLocalDpi xmlns:a14="http://schemas.microsoft.com/office/drawing/2010/main" val="0"/>
                              </a:ext>
                            </a:extLst>
                          </a:blip>
                          <a:srcRect/>
                          <a:stretch>
                            <a:fillRect/>
                          </a:stretch>
                        </pic:blipFill>
                        <pic:spPr bwMode="auto">
                          <a:xfrm>
                            <a:off x="3063" y="-6730"/>
                            <a:ext cx="118" cy="14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96" name="Picture 377"/>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9914" y="-3865"/>
                            <a:ext cx="140" cy="121"/>
                          </a:xfrm>
                          <a:prstGeom prst="rect">
                            <a:avLst/>
                          </a:prstGeom>
                          <a:noFill/>
                          <a:extLst>
                            <a:ext uri="{909E8E84-426E-40DD-AFC4-6F175D3DCCD1}">
                              <a14:hiddenFill xmlns:a14="http://schemas.microsoft.com/office/drawing/2010/main">
                                <a:solidFill>
                                  <a:srgbClr val="FFFFFF"/>
                                </a:solidFill>
                              </a14:hiddenFill>
                            </a:ext>
                          </a:extLst>
                        </pic:spPr>
                      </pic:pic>
                      <wps:wsp>
                        <wps:cNvPr id="297" name="Freeform 376"/>
                        <wps:cNvSpPr>
                          <a:spLocks/>
                        </wps:cNvSpPr>
                        <wps:spPr bwMode="auto">
                          <a:xfrm>
                            <a:off x="3122" y="-6730"/>
                            <a:ext cx="6931" cy="2925"/>
                          </a:xfrm>
                          <a:custGeom>
                            <a:avLst/>
                            <a:gdLst>
                              <a:gd name="T0" fmla="+- 0 3123 3123"/>
                              <a:gd name="T1" fmla="*/ T0 w 6931"/>
                              <a:gd name="T2" fmla="+- 0 -6729 -6729"/>
                              <a:gd name="T3" fmla="*/ -6729 h 2925"/>
                              <a:gd name="T4" fmla="+- 0 3123 3123"/>
                              <a:gd name="T5" fmla="*/ T4 w 6931"/>
                              <a:gd name="T6" fmla="+- 0 -3804 -6729"/>
                              <a:gd name="T7" fmla="*/ -3804 h 2925"/>
                              <a:gd name="T8" fmla="+- 0 10053 3123"/>
                              <a:gd name="T9" fmla="*/ T8 w 6931"/>
                              <a:gd name="T10" fmla="+- 0 -3804 -6729"/>
                              <a:gd name="T11" fmla="*/ -3804 h 2925"/>
                            </a:gdLst>
                            <a:ahLst/>
                            <a:cxnLst>
                              <a:cxn ang="0">
                                <a:pos x="T1" y="T3"/>
                              </a:cxn>
                              <a:cxn ang="0">
                                <a:pos x="T5" y="T7"/>
                              </a:cxn>
                              <a:cxn ang="0">
                                <a:pos x="T9" y="T11"/>
                              </a:cxn>
                            </a:cxnLst>
                            <a:rect l="0" t="0" r="r" b="b"/>
                            <a:pathLst>
                              <a:path w="6931" h="2925">
                                <a:moveTo>
                                  <a:pt x="0" y="0"/>
                                </a:moveTo>
                                <a:lnTo>
                                  <a:pt x="0" y="2925"/>
                                </a:lnTo>
                                <a:lnTo>
                                  <a:pt x="6930" y="2925"/>
                                </a:lnTo>
                              </a:path>
                            </a:pathLst>
                          </a:custGeom>
                          <a:noFill/>
                          <a:ln w="25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8" name="AutoShape 375"/>
                        <wps:cNvSpPr>
                          <a:spLocks/>
                        </wps:cNvSpPr>
                        <wps:spPr bwMode="auto">
                          <a:xfrm>
                            <a:off x="3113" y="-6729"/>
                            <a:ext cx="6940" cy="2944"/>
                          </a:xfrm>
                          <a:custGeom>
                            <a:avLst/>
                            <a:gdLst>
                              <a:gd name="T0" fmla="+- 0 8310 3113"/>
                              <a:gd name="T1" fmla="*/ T0 w 6940"/>
                              <a:gd name="T2" fmla="+- 0 -5956 -6729"/>
                              <a:gd name="T3" fmla="*/ -5956 h 2944"/>
                              <a:gd name="T4" fmla="+- 0 8131 3113"/>
                              <a:gd name="T5" fmla="*/ T4 w 6940"/>
                              <a:gd name="T6" fmla="+- 0 -6209 -6729"/>
                              <a:gd name="T7" fmla="*/ -6209 h 2944"/>
                              <a:gd name="T8" fmla="+- 0 8176 3113"/>
                              <a:gd name="T9" fmla="*/ T8 w 6940"/>
                              <a:gd name="T10" fmla="+- 0 -6697 -6729"/>
                              <a:gd name="T11" fmla="*/ -6697 h 2944"/>
                              <a:gd name="T12" fmla="+- 0 7982 3113"/>
                              <a:gd name="T13" fmla="*/ T12 w 6940"/>
                              <a:gd name="T14" fmla="+- 0 -5929 -6729"/>
                              <a:gd name="T15" fmla="*/ -5929 h 2944"/>
                              <a:gd name="T16" fmla="+- 0 7968 3113"/>
                              <a:gd name="T17" fmla="*/ T16 w 6940"/>
                              <a:gd name="T18" fmla="+- 0 -5892 -6729"/>
                              <a:gd name="T19" fmla="*/ -5892 h 2944"/>
                              <a:gd name="T20" fmla="+- 0 7670 3113"/>
                              <a:gd name="T21" fmla="*/ T20 w 6940"/>
                              <a:gd name="T22" fmla="+- 0 -5406 -6729"/>
                              <a:gd name="T23" fmla="*/ -5406 h 2944"/>
                              <a:gd name="T24" fmla="+- 0 6945 3113"/>
                              <a:gd name="T25" fmla="*/ T24 w 6940"/>
                              <a:gd name="T26" fmla="+- 0 -4776 -6729"/>
                              <a:gd name="T27" fmla="*/ -4776 h 2944"/>
                              <a:gd name="T28" fmla="+- 0 5991 3113"/>
                              <a:gd name="T29" fmla="*/ T28 w 6940"/>
                              <a:gd name="T30" fmla="+- 0 -4312 -6729"/>
                              <a:gd name="T31" fmla="*/ -4312 h 2944"/>
                              <a:gd name="T32" fmla="+- 0 4891 3113"/>
                              <a:gd name="T33" fmla="*/ T32 w 6940"/>
                              <a:gd name="T34" fmla="+- 0 -4008 -6729"/>
                              <a:gd name="T35" fmla="*/ -4008 h 2944"/>
                              <a:gd name="T36" fmla="+- 0 3718 3113"/>
                              <a:gd name="T37" fmla="*/ T36 w 6940"/>
                              <a:gd name="T38" fmla="+- 0 -3848 -6729"/>
                              <a:gd name="T39" fmla="*/ -3848 h 2944"/>
                              <a:gd name="T40" fmla="+- 0 3616 3113"/>
                              <a:gd name="T41" fmla="*/ T40 w 6940"/>
                              <a:gd name="T42" fmla="+- 0 -4188 -6729"/>
                              <a:gd name="T43" fmla="*/ -4188 h 2944"/>
                              <a:gd name="T44" fmla="+- 0 4483 3113"/>
                              <a:gd name="T45" fmla="*/ T44 w 6940"/>
                              <a:gd name="T46" fmla="+- 0 -4828 -6729"/>
                              <a:gd name="T47" fmla="*/ -4828 h 2944"/>
                              <a:gd name="T48" fmla="+- 0 5306 3113"/>
                              <a:gd name="T49" fmla="*/ T48 w 6940"/>
                              <a:gd name="T50" fmla="+- 0 -5289 -6729"/>
                              <a:gd name="T51" fmla="*/ -5289 h 2944"/>
                              <a:gd name="T52" fmla="+- 0 6140 3113"/>
                              <a:gd name="T53" fmla="*/ T52 w 6940"/>
                              <a:gd name="T54" fmla="+- 0 -5597 -6729"/>
                              <a:gd name="T55" fmla="*/ -5597 h 2944"/>
                              <a:gd name="T56" fmla="+- 0 7130 3113"/>
                              <a:gd name="T57" fmla="*/ T56 w 6940"/>
                              <a:gd name="T58" fmla="+- 0 -5799 -6729"/>
                              <a:gd name="T59" fmla="*/ -5799 h 2944"/>
                              <a:gd name="T60" fmla="+- 0 7968 3113"/>
                              <a:gd name="T61" fmla="*/ T60 w 6940"/>
                              <a:gd name="T62" fmla="+- 0 -5892 -6729"/>
                              <a:gd name="T63" fmla="*/ -5892 h 2944"/>
                              <a:gd name="T64" fmla="+- 0 7687 3113"/>
                              <a:gd name="T65" fmla="*/ T64 w 6940"/>
                              <a:gd name="T66" fmla="+- 0 -5904 -6729"/>
                              <a:gd name="T67" fmla="*/ -5904 h 2944"/>
                              <a:gd name="T68" fmla="+- 0 6608 3113"/>
                              <a:gd name="T69" fmla="*/ T68 w 6940"/>
                              <a:gd name="T70" fmla="+- 0 -5746 -6729"/>
                              <a:gd name="T71" fmla="*/ -5746 h 2944"/>
                              <a:gd name="T72" fmla="+- 0 5700 3113"/>
                              <a:gd name="T73" fmla="*/ T72 w 6940"/>
                              <a:gd name="T74" fmla="+- 0 -5490 -6729"/>
                              <a:gd name="T75" fmla="*/ -5490 h 2944"/>
                              <a:gd name="T76" fmla="+- 0 4882 3113"/>
                              <a:gd name="T77" fmla="*/ T76 w 6940"/>
                              <a:gd name="T78" fmla="+- 0 -5112 -6729"/>
                              <a:gd name="T79" fmla="*/ -5112 h 2944"/>
                              <a:gd name="T80" fmla="+- 0 4045 3113"/>
                              <a:gd name="T81" fmla="*/ T80 w 6940"/>
                              <a:gd name="T82" fmla="+- 0 -4564 -6729"/>
                              <a:gd name="T83" fmla="*/ -4564 h 2944"/>
                              <a:gd name="T84" fmla="+- 0 3124 3113"/>
                              <a:gd name="T85" fmla="*/ T84 w 6940"/>
                              <a:gd name="T86" fmla="+- 0 -3825 -6729"/>
                              <a:gd name="T87" fmla="*/ -3825 h 2944"/>
                              <a:gd name="T88" fmla="+- 0 3122 3113"/>
                              <a:gd name="T89" fmla="*/ T88 w 6940"/>
                              <a:gd name="T90" fmla="+- 0 -6729 -6729"/>
                              <a:gd name="T91" fmla="*/ -6729 h 2944"/>
                              <a:gd name="T92" fmla="+- 0 3113 3113"/>
                              <a:gd name="T93" fmla="*/ T92 w 6940"/>
                              <a:gd name="T94" fmla="+- 0 -3817 -6729"/>
                              <a:gd name="T95" fmla="*/ -3817 h 2944"/>
                              <a:gd name="T96" fmla="+- 0 3122 3113"/>
                              <a:gd name="T97" fmla="*/ T96 w 6940"/>
                              <a:gd name="T98" fmla="+- 0 -3805 -6729"/>
                              <a:gd name="T99" fmla="*/ -3805 h 2944"/>
                              <a:gd name="T100" fmla="+- 0 3124 3113"/>
                              <a:gd name="T101" fmla="*/ T100 w 6940"/>
                              <a:gd name="T102" fmla="+- 0 -3803 -6729"/>
                              <a:gd name="T103" fmla="*/ -3803 h 2944"/>
                              <a:gd name="T104" fmla="+- 0 3721 3113"/>
                              <a:gd name="T105" fmla="*/ T104 w 6940"/>
                              <a:gd name="T106" fmla="+- 0 -3814 -6729"/>
                              <a:gd name="T107" fmla="*/ -3814 h 2944"/>
                              <a:gd name="T108" fmla="+- 0 4905 3113"/>
                              <a:gd name="T109" fmla="*/ T108 w 6940"/>
                              <a:gd name="T110" fmla="+- 0 -3973 -6729"/>
                              <a:gd name="T111" fmla="*/ -3973 h 2944"/>
                              <a:gd name="T112" fmla="+- 0 6012 3113"/>
                              <a:gd name="T113" fmla="*/ T112 w 6940"/>
                              <a:gd name="T114" fmla="+- 0 -4282 -6729"/>
                              <a:gd name="T115" fmla="*/ -4282 h 2944"/>
                              <a:gd name="T116" fmla="+- 0 6967 3113"/>
                              <a:gd name="T117" fmla="*/ T116 w 6940"/>
                              <a:gd name="T118" fmla="+- 0 -4749 -6729"/>
                              <a:gd name="T119" fmla="*/ -4749 h 2944"/>
                              <a:gd name="T120" fmla="+- 0 7700 3113"/>
                              <a:gd name="T121" fmla="*/ T120 w 6940"/>
                              <a:gd name="T122" fmla="+- 0 -5387 -6729"/>
                              <a:gd name="T123" fmla="*/ -5387 h 2944"/>
                              <a:gd name="T124" fmla="+- 0 8006 3113"/>
                              <a:gd name="T125" fmla="*/ T124 w 6940"/>
                              <a:gd name="T126" fmla="+- 0 -5895 -6729"/>
                              <a:gd name="T127" fmla="*/ -5895 h 2944"/>
                              <a:gd name="T128" fmla="+- 0 9015 3113"/>
                              <a:gd name="T129" fmla="*/ T128 w 6940"/>
                              <a:gd name="T130" fmla="+- 0 -5964 -6729"/>
                              <a:gd name="T131" fmla="*/ -5964 h 2944"/>
                              <a:gd name="T132" fmla="+- 0 10053 3113"/>
                              <a:gd name="T133" fmla="*/ T132 w 6940"/>
                              <a:gd name="T134" fmla="+- 0 -3805 -6729"/>
                              <a:gd name="T135" fmla="*/ -3805 h 2944"/>
                              <a:gd name="T136" fmla="+- 0 5407 3113"/>
                              <a:gd name="T137" fmla="*/ T136 w 6940"/>
                              <a:gd name="T138" fmla="+- 0 -3803 -6729"/>
                              <a:gd name="T139" fmla="*/ -3803 h 2944"/>
                              <a:gd name="T140" fmla="+- 0 10053 3113"/>
                              <a:gd name="T141" fmla="*/ T140 w 6940"/>
                              <a:gd name="T142" fmla="+- 0 -3805 -6729"/>
                              <a:gd name="T143" fmla="*/ -3805 h 294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Lst>
                            <a:rect l="0" t="0" r="r" b="b"/>
                            <a:pathLst>
                              <a:path w="6940" h="2944">
                                <a:moveTo>
                                  <a:pt x="5902" y="730"/>
                                </a:moveTo>
                                <a:lnTo>
                                  <a:pt x="5197" y="773"/>
                                </a:lnTo>
                                <a:lnTo>
                                  <a:pt x="4907" y="797"/>
                                </a:lnTo>
                                <a:lnTo>
                                  <a:pt x="5018" y="520"/>
                                </a:lnTo>
                                <a:lnTo>
                                  <a:pt x="5098" y="37"/>
                                </a:lnTo>
                                <a:lnTo>
                                  <a:pt x="5063" y="32"/>
                                </a:lnTo>
                                <a:lnTo>
                                  <a:pt x="4985" y="512"/>
                                </a:lnTo>
                                <a:lnTo>
                                  <a:pt x="4869" y="800"/>
                                </a:lnTo>
                                <a:lnTo>
                                  <a:pt x="4855" y="802"/>
                                </a:lnTo>
                                <a:lnTo>
                                  <a:pt x="4855" y="837"/>
                                </a:lnTo>
                                <a:lnTo>
                                  <a:pt x="4814" y="938"/>
                                </a:lnTo>
                                <a:lnTo>
                                  <a:pt x="4557" y="1323"/>
                                </a:lnTo>
                                <a:lnTo>
                                  <a:pt x="4230" y="1659"/>
                                </a:lnTo>
                                <a:lnTo>
                                  <a:pt x="3832" y="1953"/>
                                </a:lnTo>
                                <a:lnTo>
                                  <a:pt x="3387" y="2202"/>
                                </a:lnTo>
                                <a:lnTo>
                                  <a:pt x="2878" y="2417"/>
                                </a:lnTo>
                                <a:lnTo>
                                  <a:pt x="2359" y="2583"/>
                                </a:lnTo>
                                <a:lnTo>
                                  <a:pt x="1778" y="2721"/>
                                </a:lnTo>
                                <a:lnTo>
                                  <a:pt x="1197" y="2818"/>
                                </a:lnTo>
                                <a:lnTo>
                                  <a:pt x="605" y="2881"/>
                                </a:lnTo>
                                <a:lnTo>
                                  <a:pt x="62" y="2906"/>
                                </a:lnTo>
                                <a:lnTo>
                                  <a:pt x="503" y="2541"/>
                                </a:lnTo>
                                <a:lnTo>
                                  <a:pt x="945" y="2200"/>
                                </a:lnTo>
                                <a:lnTo>
                                  <a:pt x="1370" y="1901"/>
                                </a:lnTo>
                                <a:lnTo>
                                  <a:pt x="1774" y="1655"/>
                                </a:lnTo>
                                <a:lnTo>
                                  <a:pt x="2193" y="1440"/>
                                </a:lnTo>
                                <a:lnTo>
                                  <a:pt x="2608" y="1268"/>
                                </a:lnTo>
                                <a:lnTo>
                                  <a:pt x="3027" y="1132"/>
                                </a:lnTo>
                                <a:lnTo>
                                  <a:pt x="3508" y="1018"/>
                                </a:lnTo>
                                <a:lnTo>
                                  <a:pt x="4017" y="930"/>
                                </a:lnTo>
                                <a:lnTo>
                                  <a:pt x="4576" y="860"/>
                                </a:lnTo>
                                <a:lnTo>
                                  <a:pt x="4855" y="837"/>
                                </a:lnTo>
                                <a:lnTo>
                                  <a:pt x="4855" y="802"/>
                                </a:lnTo>
                                <a:lnTo>
                                  <a:pt x="4574" y="825"/>
                                </a:lnTo>
                                <a:lnTo>
                                  <a:pt x="4006" y="895"/>
                                </a:lnTo>
                                <a:lnTo>
                                  <a:pt x="3495" y="983"/>
                                </a:lnTo>
                                <a:lnTo>
                                  <a:pt x="3040" y="1094"/>
                                </a:lnTo>
                                <a:lnTo>
                                  <a:pt x="2587" y="1239"/>
                                </a:lnTo>
                                <a:lnTo>
                                  <a:pt x="2166" y="1413"/>
                                </a:lnTo>
                                <a:lnTo>
                                  <a:pt x="1769" y="1617"/>
                                </a:lnTo>
                                <a:lnTo>
                                  <a:pt x="1352" y="1872"/>
                                </a:lnTo>
                                <a:lnTo>
                                  <a:pt x="932" y="2165"/>
                                </a:lnTo>
                                <a:lnTo>
                                  <a:pt x="482" y="2514"/>
                                </a:lnTo>
                                <a:lnTo>
                                  <a:pt x="11" y="2904"/>
                                </a:lnTo>
                                <a:lnTo>
                                  <a:pt x="11" y="0"/>
                                </a:lnTo>
                                <a:lnTo>
                                  <a:pt x="9" y="0"/>
                                </a:lnTo>
                                <a:lnTo>
                                  <a:pt x="9" y="2906"/>
                                </a:lnTo>
                                <a:lnTo>
                                  <a:pt x="0" y="2912"/>
                                </a:lnTo>
                                <a:lnTo>
                                  <a:pt x="9" y="2923"/>
                                </a:lnTo>
                                <a:lnTo>
                                  <a:pt x="9" y="2924"/>
                                </a:lnTo>
                                <a:lnTo>
                                  <a:pt x="10" y="2924"/>
                                </a:lnTo>
                                <a:lnTo>
                                  <a:pt x="11" y="2926"/>
                                </a:lnTo>
                                <a:lnTo>
                                  <a:pt x="11" y="2943"/>
                                </a:lnTo>
                                <a:lnTo>
                                  <a:pt x="608" y="2915"/>
                                </a:lnTo>
                                <a:lnTo>
                                  <a:pt x="1205" y="2852"/>
                                </a:lnTo>
                                <a:lnTo>
                                  <a:pt x="1792" y="2756"/>
                                </a:lnTo>
                                <a:lnTo>
                                  <a:pt x="2346" y="2623"/>
                                </a:lnTo>
                                <a:lnTo>
                                  <a:pt x="2899" y="2447"/>
                                </a:lnTo>
                                <a:lnTo>
                                  <a:pt x="3392" y="2237"/>
                                </a:lnTo>
                                <a:lnTo>
                                  <a:pt x="3854" y="1980"/>
                                </a:lnTo>
                                <a:lnTo>
                                  <a:pt x="4251" y="1686"/>
                                </a:lnTo>
                                <a:lnTo>
                                  <a:pt x="4587" y="1342"/>
                                </a:lnTo>
                                <a:lnTo>
                                  <a:pt x="4844" y="956"/>
                                </a:lnTo>
                                <a:lnTo>
                                  <a:pt x="4893" y="834"/>
                                </a:lnTo>
                                <a:lnTo>
                                  <a:pt x="5205" y="808"/>
                                </a:lnTo>
                                <a:lnTo>
                                  <a:pt x="5902" y="765"/>
                                </a:lnTo>
                                <a:lnTo>
                                  <a:pt x="5902" y="730"/>
                                </a:lnTo>
                                <a:close/>
                                <a:moveTo>
                                  <a:pt x="6940" y="2924"/>
                                </a:moveTo>
                                <a:lnTo>
                                  <a:pt x="2294" y="2924"/>
                                </a:lnTo>
                                <a:lnTo>
                                  <a:pt x="2294" y="2926"/>
                                </a:lnTo>
                                <a:lnTo>
                                  <a:pt x="6940" y="2926"/>
                                </a:lnTo>
                                <a:lnTo>
                                  <a:pt x="6940" y="292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9" name="Line 374"/>
                        <wps:cNvCnPr/>
                        <wps:spPr bwMode="auto">
                          <a:xfrm>
                            <a:off x="6012" y="-5981"/>
                            <a:ext cx="3004" cy="0"/>
                          </a:xfrm>
                          <a:prstGeom prst="line">
                            <a:avLst/>
                          </a:prstGeom>
                          <a:noFill/>
                          <a:ln w="5131">
                            <a:solidFill>
                              <a:srgbClr val="000000"/>
                            </a:solidFill>
                            <a:prstDash val="sysDash"/>
                            <a:round/>
                            <a:headEnd/>
                            <a:tailEnd/>
                          </a:ln>
                          <a:extLst>
                            <a:ext uri="{909E8E84-426E-40DD-AFC4-6F175D3DCCD1}">
                              <a14:hiddenFill xmlns:a14="http://schemas.microsoft.com/office/drawing/2010/main">
                                <a:noFill/>
                              </a14:hiddenFill>
                            </a:ext>
                          </a:extLst>
                        </wps:spPr>
                        <wps:bodyPr/>
                      </wps:wsp>
                      <wps:wsp>
                        <wps:cNvPr id="300" name="Line 373"/>
                        <wps:cNvCnPr/>
                        <wps:spPr bwMode="auto">
                          <a:xfrm>
                            <a:off x="3196" y="-5981"/>
                            <a:ext cx="2793" cy="0"/>
                          </a:xfrm>
                          <a:prstGeom prst="line">
                            <a:avLst/>
                          </a:prstGeom>
                          <a:noFill/>
                          <a:ln w="5131">
                            <a:solidFill>
                              <a:srgbClr val="000000"/>
                            </a:solidFill>
                            <a:prstDash val="sysDash"/>
                            <a:round/>
                            <a:headEnd/>
                            <a:tailEnd/>
                          </a:ln>
                          <a:extLst>
                            <a:ext uri="{909E8E84-426E-40DD-AFC4-6F175D3DCCD1}">
                              <a14:hiddenFill xmlns:a14="http://schemas.microsoft.com/office/drawing/2010/main">
                                <a:noFill/>
                              </a14:hiddenFill>
                            </a:ext>
                          </a:extLst>
                        </wps:spPr>
                        <wps:bodyPr/>
                      </wps:wsp>
                      <wps:wsp>
                        <wps:cNvPr id="301" name="Rectangle 372"/>
                        <wps:cNvSpPr>
                          <a:spLocks noChangeArrowheads="1"/>
                        </wps:cNvSpPr>
                        <wps:spPr bwMode="auto">
                          <a:xfrm>
                            <a:off x="3121" y="-5984"/>
                            <a:ext cx="51" cy="6"/>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302" name="Picture 371"/>
                          <pic:cNvPicPr>
                            <a:picLocks noChangeAspect="1" noChangeArrowheads="1"/>
                          </pic:cNvPicPr>
                        </pic:nvPicPr>
                        <pic:blipFill>
                          <a:blip r:embed="rId166">
                            <a:extLst>
                              <a:ext uri="{28A0092B-C50C-407E-A947-70E740481C1C}">
                                <a14:useLocalDpi xmlns:a14="http://schemas.microsoft.com/office/drawing/2010/main" val="0"/>
                              </a:ext>
                            </a:extLst>
                          </a:blip>
                          <a:srcRect/>
                          <a:stretch>
                            <a:fillRect/>
                          </a:stretch>
                        </pic:blipFill>
                        <pic:spPr bwMode="auto">
                          <a:xfrm>
                            <a:off x="3063" y="-3359"/>
                            <a:ext cx="118" cy="14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03" name="Picture 370"/>
                          <pic:cNvPicPr>
                            <a:picLocks noChangeAspect="1" noChangeArrowheads="1"/>
                          </pic:cNvPicPr>
                        </pic:nvPicPr>
                        <pic:blipFill>
                          <a:blip r:embed="rId167">
                            <a:extLst>
                              <a:ext uri="{28A0092B-C50C-407E-A947-70E740481C1C}">
                                <a14:useLocalDpi xmlns:a14="http://schemas.microsoft.com/office/drawing/2010/main" val="0"/>
                              </a:ext>
                            </a:extLst>
                          </a:blip>
                          <a:srcRect/>
                          <a:stretch>
                            <a:fillRect/>
                          </a:stretch>
                        </pic:blipFill>
                        <pic:spPr bwMode="auto">
                          <a:xfrm>
                            <a:off x="9914" y="-496"/>
                            <a:ext cx="140" cy="121"/>
                          </a:xfrm>
                          <a:prstGeom prst="rect">
                            <a:avLst/>
                          </a:prstGeom>
                          <a:noFill/>
                          <a:extLst>
                            <a:ext uri="{909E8E84-426E-40DD-AFC4-6F175D3DCCD1}">
                              <a14:hiddenFill xmlns:a14="http://schemas.microsoft.com/office/drawing/2010/main">
                                <a:solidFill>
                                  <a:srgbClr val="FFFFFF"/>
                                </a:solidFill>
                              </a14:hiddenFill>
                            </a:ext>
                          </a:extLst>
                        </pic:spPr>
                      </pic:pic>
                      <wps:wsp>
                        <wps:cNvPr id="304" name="Freeform 369"/>
                        <wps:cNvSpPr>
                          <a:spLocks/>
                        </wps:cNvSpPr>
                        <wps:spPr bwMode="auto">
                          <a:xfrm>
                            <a:off x="3122" y="-3359"/>
                            <a:ext cx="6931" cy="2924"/>
                          </a:xfrm>
                          <a:custGeom>
                            <a:avLst/>
                            <a:gdLst>
                              <a:gd name="T0" fmla="+- 0 3123 3123"/>
                              <a:gd name="T1" fmla="*/ T0 w 6931"/>
                              <a:gd name="T2" fmla="+- 0 -3359 -3359"/>
                              <a:gd name="T3" fmla="*/ -3359 h 2924"/>
                              <a:gd name="T4" fmla="+- 0 3123 3123"/>
                              <a:gd name="T5" fmla="*/ T4 w 6931"/>
                              <a:gd name="T6" fmla="+- 0 -435 -3359"/>
                              <a:gd name="T7" fmla="*/ -435 h 2924"/>
                              <a:gd name="T8" fmla="+- 0 10053 3123"/>
                              <a:gd name="T9" fmla="*/ T8 w 6931"/>
                              <a:gd name="T10" fmla="+- 0 -435 -3359"/>
                              <a:gd name="T11" fmla="*/ -435 h 2924"/>
                            </a:gdLst>
                            <a:ahLst/>
                            <a:cxnLst>
                              <a:cxn ang="0">
                                <a:pos x="T1" y="T3"/>
                              </a:cxn>
                              <a:cxn ang="0">
                                <a:pos x="T5" y="T7"/>
                              </a:cxn>
                              <a:cxn ang="0">
                                <a:pos x="T9" y="T11"/>
                              </a:cxn>
                            </a:cxnLst>
                            <a:rect l="0" t="0" r="r" b="b"/>
                            <a:pathLst>
                              <a:path w="6931" h="2924">
                                <a:moveTo>
                                  <a:pt x="0" y="0"/>
                                </a:moveTo>
                                <a:lnTo>
                                  <a:pt x="0" y="2924"/>
                                </a:lnTo>
                                <a:lnTo>
                                  <a:pt x="6930" y="2924"/>
                                </a:lnTo>
                              </a:path>
                            </a:pathLst>
                          </a:custGeom>
                          <a:noFill/>
                          <a:ln w="25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5" name="Freeform 368"/>
                        <wps:cNvSpPr>
                          <a:spLocks/>
                        </wps:cNvSpPr>
                        <wps:spPr bwMode="auto">
                          <a:xfrm>
                            <a:off x="3113" y="-3359"/>
                            <a:ext cx="6940" cy="3117"/>
                          </a:xfrm>
                          <a:custGeom>
                            <a:avLst/>
                            <a:gdLst>
                              <a:gd name="T0" fmla="+- 0 10053 3113"/>
                              <a:gd name="T1" fmla="*/ T0 w 6940"/>
                              <a:gd name="T2" fmla="+- 0 -437 -3359"/>
                              <a:gd name="T3" fmla="*/ -437 h 3117"/>
                              <a:gd name="T4" fmla="+- 0 8005 3113"/>
                              <a:gd name="T5" fmla="*/ T4 w 6940"/>
                              <a:gd name="T6" fmla="+- 0 -437 -3359"/>
                              <a:gd name="T7" fmla="*/ -437 h 3117"/>
                              <a:gd name="T8" fmla="+- 0 7940 3113"/>
                              <a:gd name="T9" fmla="*/ T8 w 6940"/>
                              <a:gd name="T10" fmla="+- 0 -478 -3359"/>
                              <a:gd name="T11" fmla="*/ -478 h 3117"/>
                              <a:gd name="T12" fmla="+- 0 7940 3113"/>
                              <a:gd name="T13" fmla="*/ T12 w 6940"/>
                              <a:gd name="T14" fmla="+- 0 -437 -3359"/>
                              <a:gd name="T15" fmla="*/ -437 h 3117"/>
                              <a:gd name="T16" fmla="+- 0 3153 3113"/>
                              <a:gd name="T17" fmla="*/ T16 w 6940"/>
                              <a:gd name="T18" fmla="+- 0 -437 -3359"/>
                              <a:gd name="T19" fmla="*/ -437 h 3117"/>
                              <a:gd name="T20" fmla="+- 0 3627 3113"/>
                              <a:gd name="T21" fmla="*/ T20 w 6940"/>
                              <a:gd name="T22" fmla="+- 0 -838 -3359"/>
                              <a:gd name="T23" fmla="*/ -838 h 3117"/>
                              <a:gd name="T24" fmla="+- 0 4050 3113"/>
                              <a:gd name="T25" fmla="*/ T24 w 6940"/>
                              <a:gd name="T26" fmla="+- 0 -1148 -3359"/>
                              <a:gd name="T27" fmla="*/ -1148 h 3117"/>
                              <a:gd name="T28" fmla="+- 0 4443 3113"/>
                              <a:gd name="T29" fmla="*/ T28 w 6940"/>
                              <a:gd name="T30" fmla="+- 0 -1382 -3359"/>
                              <a:gd name="T31" fmla="*/ -1382 h 3117"/>
                              <a:gd name="T32" fmla="+- 0 4812 3113"/>
                              <a:gd name="T33" fmla="*/ T32 w 6940"/>
                              <a:gd name="T34" fmla="+- 0 -1532 -3359"/>
                              <a:gd name="T35" fmla="*/ -1532 h 3117"/>
                              <a:gd name="T36" fmla="+- 0 5166 3113"/>
                              <a:gd name="T37" fmla="*/ T36 w 6940"/>
                              <a:gd name="T38" fmla="+- 0 -1607 -3359"/>
                              <a:gd name="T39" fmla="*/ -1607 h 3117"/>
                              <a:gd name="T40" fmla="+- 0 5516 3113"/>
                              <a:gd name="T41" fmla="*/ T40 w 6940"/>
                              <a:gd name="T42" fmla="+- 0 -1606 -3359"/>
                              <a:gd name="T43" fmla="*/ -1606 h 3117"/>
                              <a:gd name="T44" fmla="+- 0 5880 3113"/>
                              <a:gd name="T45" fmla="*/ T44 w 6940"/>
                              <a:gd name="T46" fmla="+- 0 -1534 -3359"/>
                              <a:gd name="T47" fmla="*/ -1534 h 3117"/>
                              <a:gd name="T48" fmla="+- 0 6256 3113"/>
                              <a:gd name="T49" fmla="*/ T48 w 6940"/>
                              <a:gd name="T50" fmla="+- 0 -1399 -3359"/>
                              <a:gd name="T51" fmla="*/ -1399 h 3117"/>
                              <a:gd name="T52" fmla="+- 0 6683 3113"/>
                              <a:gd name="T53" fmla="*/ T52 w 6940"/>
                              <a:gd name="T54" fmla="+- 0 -1191 -3359"/>
                              <a:gd name="T55" fmla="*/ -1191 h 3117"/>
                              <a:gd name="T56" fmla="+- 0 7122 3113"/>
                              <a:gd name="T57" fmla="*/ T56 w 6940"/>
                              <a:gd name="T58" fmla="+- 0 -942 -3359"/>
                              <a:gd name="T59" fmla="*/ -942 h 3117"/>
                              <a:gd name="T60" fmla="+- 0 7658 3113"/>
                              <a:gd name="T61" fmla="*/ T60 w 6940"/>
                              <a:gd name="T62" fmla="+- 0 -614 -3359"/>
                              <a:gd name="T63" fmla="*/ -614 h 3117"/>
                              <a:gd name="T64" fmla="+- 0 7940 3113"/>
                              <a:gd name="T65" fmla="*/ T64 w 6940"/>
                              <a:gd name="T66" fmla="+- 0 -437 -3359"/>
                              <a:gd name="T67" fmla="*/ -437 h 3117"/>
                              <a:gd name="T68" fmla="+- 0 7940 3113"/>
                              <a:gd name="T69" fmla="*/ T68 w 6940"/>
                              <a:gd name="T70" fmla="+- 0 -478 -3359"/>
                              <a:gd name="T71" fmla="*/ -478 h 3117"/>
                              <a:gd name="T72" fmla="+- 0 7677 3113"/>
                              <a:gd name="T73" fmla="*/ T72 w 6940"/>
                              <a:gd name="T74" fmla="+- 0 -644 -3359"/>
                              <a:gd name="T75" fmla="*/ -644 h 3117"/>
                              <a:gd name="T76" fmla="+- 0 7173 3113"/>
                              <a:gd name="T77" fmla="*/ T76 w 6940"/>
                              <a:gd name="T78" fmla="+- 0 -953 -3359"/>
                              <a:gd name="T79" fmla="*/ -953 h 3117"/>
                              <a:gd name="T80" fmla="+- 0 6683 3113"/>
                              <a:gd name="T81" fmla="*/ T80 w 6940"/>
                              <a:gd name="T82" fmla="+- 0 -1229 -3359"/>
                              <a:gd name="T83" fmla="*/ -1229 h 3117"/>
                              <a:gd name="T84" fmla="+- 0 6275 3113"/>
                              <a:gd name="T85" fmla="*/ T84 w 6940"/>
                              <a:gd name="T86" fmla="+- 0 -1428 -3359"/>
                              <a:gd name="T87" fmla="*/ -1428 h 3117"/>
                              <a:gd name="T88" fmla="+- 0 5883 3113"/>
                              <a:gd name="T89" fmla="*/ T88 w 6940"/>
                              <a:gd name="T90" fmla="+- 0 -1569 -3359"/>
                              <a:gd name="T91" fmla="*/ -1569 h 3117"/>
                              <a:gd name="T92" fmla="+- 0 5522 3113"/>
                              <a:gd name="T93" fmla="*/ T92 w 6940"/>
                              <a:gd name="T94" fmla="+- 0 -1641 -3359"/>
                              <a:gd name="T95" fmla="*/ -1641 h 3117"/>
                              <a:gd name="T96" fmla="+- 0 5163 3113"/>
                              <a:gd name="T97" fmla="*/ T96 w 6940"/>
                              <a:gd name="T98" fmla="+- 0 -1642 -3359"/>
                              <a:gd name="T99" fmla="*/ -1642 h 3117"/>
                              <a:gd name="T100" fmla="+- 0 4804 3113"/>
                              <a:gd name="T101" fmla="*/ T100 w 6940"/>
                              <a:gd name="T102" fmla="+- 0 -1567 -3359"/>
                              <a:gd name="T103" fmla="*/ -1567 h 3117"/>
                              <a:gd name="T104" fmla="+- 0 4435 3113"/>
                              <a:gd name="T105" fmla="*/ T104 w 6940"/>
                              <a:gd name="T106" fmla="+- 0 -1415 -3359"/>
                              <a:gd name="T107" fmla="*/ -1415 h 3117"/>
                              <a:gd name="T108" fmla="+- 0 4037 3113"/>
                              <a:gd name="T109" fmla="*/ T108 w 6940"/>
                              <a:gd name="T110" fmla="+- 0 -1180 -3359"/>
                              <a:gd name="T111" fmla="*/ -1180 h 3117"/>
                              <a:gd name="T112" fmla="+- 0 3590 3113"/>
                              <a:gd name="T113" fmla="*/ T112 w 6940"/>
                              <a:gd name="T114" fmla="+- 0 -851 -3359"/>
                              <a:gd name="T115" fmla="*/ -851 h 3117"/>
                              <a:gd name="T116" fmla="+- 0 3126 3113"/>
                              <a:gd name="T117" fmla="*/ T116 w 6940"/>
                              <a:gd name="T118" fmla="+- 0 -459 -3359"/>
                              <a:gd name="T119" fmla="*/ -459 h 3117"/>
                              <a:gd name="T120" fmla="+- 0 3126 3113"/>
                              <a:gd name="T121" fmla="*/ T120 w 6940"/>
                              <a:gd name="T122" fmla="+- 0 -3359 -3359"/>
                              <a:gd name="T123" fmla="*/ -3359 h 3117"/>
                              <a:gd name="T124" fmla="+- 0 3120 3113"/>
                              <a:gd name="T125" fmla="*/ T124 w 6940"/>
                              <a:gd name="T126" fmla="+- 0 -3359 -3359"/>
                              <a:gd name="T127" fmla="*/ -3359 h 3117"/>
                              <a:gd name="T128" fmla="+- 0 3120 3113"/>
                              <a:gd name="T129" fmla="*/ T128 w 6940"/>
                              <a:gd name="T130" fmla="+- 0 -454 -3359"/>
                              <a:gd name="T131" fmla="*/ -454 h 3117"/>
                              <a:gd name="T132" fmla="+- 0 3113 3113"/>
                              <a:gd name="T133" fmla="*/ T132 w 6940"/>
                              <a:gd name="T134" fmla="+- 0 -449 -3359"/>
                              <a:gd name="T135" fmla="*/ -449 h 3117"/>
                              <a:gd name="T136" fmla="+- 0 3120 3113"/>
                              <a:gd name="T137" fmla="*/ T136 w 6940"/>
                              <a:gd name="T138" fmla="+- 0 -440 -3359"/>
                              <a:gd name="T139" fmla="*/ -440 h 3117"/>
                              <a:gd name="T140" fmla="+- 0 3120 3113"/>
                              <a:gd name="T141" fmla="*/ T140 w 6940"/>
                              <a:gd name="T142" fmla="+- 0 -437 -3359"/>
                              <a:gd name="T143" fmla="*/ -437 h 3117"/>
                              <a:gd name="T144" fmla="+- 0 3120 3113"/>
                              <a:gd name="T145" fmla="*/ T144 w 6940"/>
                              <a:gd name="T146" fmla="+- 0 -433 -3359"/>
                              <a:gd name="T147" fmla="*/ -433 h 3117"/>
                              <a:gd name="T148" fmla="+- 0 3126 3113"/>
                              <a:gd name="T149" fmla="*/ T148 w 6940"/>
                              <a:gd name="T150" fmla="+- 0 -433 -3359"/>
                              <a:gd name="T151" fmla="*/ -433 h 3117"/>
                              <a:gd name="T152" fmla="+- 0 3135 3113"/>
                              <a:gd name="T153" fmla="*/ T152 w 6940"/>
                              <a:gd name="T154" fmla="+- 0 -422 -3359"/>
                              <a:gd name="T155" fmla="*/ -422 h 3117"/>
                              <a:gd name="T156" fmla="+- 0 3148 3113"/>
                              <a:gd name="T157" fmla="*/ T156 w 6940"/>
                              <a:gd name="T158" fmla="+- 0 -433 -3359"/>
                              <a:gd name="T159" fmla="*/ -433 h 3117"/>
                              <a:gd name="T160" fmla="+- 0 7946 3113"/>
                              <a:gd name="T161" fmla="*/ T160 w 6940"/>
                              <a:gd name="T162" fmla="+- 0 -433 -3359"/>
                              <a:gd name="T163" fmla="*/ -433 h 3117"/>
                              <a:gd name="T164" fmla="+- 0 8248 3113"/>
                              <a:gd name="T165" fmla="*/ T164 w 6940"/>
                              <a:gd name="T166" fmla="+- 0 -243 -3359"/>
                              <a:gd name="T167" fmla="*/ -243 h 3117"/>
                              <a:gd name="T168" fmla="+- 0 8267 3113"/>
                              <a:gd name="T169" fmla="*/ T168 w 6940"/>
                              <a:gd name="T170" fmla="+- 0 -272 -3359"/>
                              <a:gd name="T171" fmla="*/ -272 h 3117"/>
                              <a:gd name="T172" fmla="+- 0 8011 3113"/>
                              <a:gd name="T173" fmla="*/ T172 w 6940"/>
                              <a:gd name="T174" fmla="+- 0 -433 -3359"/>
                              <a:gd name="T175" fmla="*/ -433 h 3117"/>
                              <a:gd name="T176" fmla="+- 0 10053 3113"/>
                              <a:gd name="T177" fmla="*/ T176 w 6940"/>
                              <a:gd name="T178" fmla="+- 0 -433 -3359"/>
                              <a:gd name="T179" fmla="*/ -433 h 3117"/>
                              <a:gd name="T180" fmla="+- 0 10053 3113"/>
                              <a:gd name="T181" fmla="*/ T180 w 6940"/>
                              <a:gd name="T182" fmla="+- 0 -437 -3359"/>
                              <a:gd name="T183" fmla="*/ -437 h 311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Lst>
                            <a:rect l="0" t="0" r="r" b="b"/>
                            <a:pathLst>
                              <a:path w="6940" h="3117">
                                <a:moveTo>
                                  <a:pt x="6940" y="2922"/>
                                </a:moveTo>
                                <a:lnTo>
                                  <a:pt x="4892" y="2922"/>
                                </a:lnTo>
                                <a:lnTo>
                                  <a:pt x="4827" y="2881"/>
                                </a:lnTo>
                                <a:lnTo>
                                  <a:pt x="4827" y="2922"/>
                                </a:lnTo>
                                <a:lnTo>
                                  <a:pt x="40" y="2922"/>
                                </a:lnTo>
                                <a:lnTo>
                                  <a:pt x="514" y="2521"/>
                                </a:lnTo>
                                <a:lnTo>
                                  <a:pt x="937" y="2211"/>
                                </a:lnTo>
                                <a:lnTo>
                                  <a:pt x="1330" y="1977"/>
                                </a:lnTo>
                                <a:lnTo>
                                  <a:pt x="1699" y="1827"/>
                                </a:lnTo>
                                <a:lnTo>
                                  <a:pt x="2053" y="1752"/>
                                </a:lnTo>
                                <a:lnTo>
                                  <a:pt x="2403" y="1753"/>
                                </a:lnTo>
                                <a:lnTo>
                                  <a:pt x="2767" y="1825"/>
                                </a:lnTo>
                                <a:lnTo>
                                  <a:pt x="3143" y="1960"/>
                                </a:lnTo>
                                <a:lnTo>
                                  <a:pt x="3570" y="2168"/>
                                </a:lnTo>
                                <a:lnTo>
                                  <a:pt x="4009" y="2417"/>
                                </a:lnTo>
                                <a:lnTo>
                                  <a:pt x="4545" y="2745"/>
                                </a:lnTo>
                                <a:lnTo>
                                  <a:pt x="4827" y="2922"/>
                                </a:lnTo>
                                <a:lnTo>
                                  <a:pt x="4827" y="2881"/>
                                </a:lnTo>
                                <a:lnTo>
                                  <a:pt x="4564" y="2715"/>
                                </a:lnTo>
                                <a:lnTo>
                                  <a:pt x="4060" y="2406"/>
                                </a:lnTo>
                                <a:lnTo>
                                  <a:pt x="3570" y="2130"/>
                                </a:lnTo>
                                <a:lnTo>
                                  <a:pt x="3162" y="1931"/>
                                </a:lnTo>
                                <a:lnTo>
                                  <a:pt x="2770" y="1790"/>
                                </a:lnTo>
                                <a:lnTo>
                                  <a:pt x="2409" y="1718"/>
                                </a:lnTo>
                                <a:lnTo>
                                  <a:pt x="2050" y="1717"/>
                                </a:lnTo>
                                <a:lnTo>
                                  <a:pt x="1691" y="1792"/>
                                </a:lnTo>
                                <a:lnTo>
                                  <a:pt x="1322" y="1944"/>
                                </a:lnTo>
                                <a:lnTo>
                                  <a:pt x="924" y="2179"/>
                                </a:lnTo>
                                <a:lnTo>
                                  <a:pt x="477" y="2508"/>
                                </a:lnTo>
                                <a:lnTo>
                                  <a:pt x="13" y="2900"/>
                                </a:lnTo>
                                <a:lnTo>
                                  <a:pt x="13" y="0"/>
                                </a:lnTo>
                                <a:lnTo>
                                  <a:pt x="7" y="0"/>
                                </a:lnTo>
                                <a:lnTo>
                                  <a:pt x="7" y="2905"/>
                                </a:lnTo>
                                <a:lnTo>
                                  <a:pt x="0" y="2910"/>
                                </a:lnTo>
                                <a:lnTo>
                                  <a:pt x="7" y="2919"/>
                                </a:lnTo>
                                <a:lnTo>
                                  <a:pt x="7" y="2922"/>
                                </a:lnTo>
                                <a:lnTo>
                                  <a:pt x="7" y="2926"/>
                                </a:lnTo>
                                <a:lnTo>
                                  <a:pt x="13" y="2926"/>
                                </a:lnTo>
                                <a:lnTo>
                                  <a:pt x="22" y="2937"/>
                                </a:lnTo>
                                <a:lnTo>
                                  <a:pt x="35" y="2926"/>
                                </a:lnTo>
                                <a:lnTo>
                                  <a:pt x="4833" y="2926"/>
                                </a:lnTo>
                                <a:lnTo>
                                  <a:pt x="5135" y="3116"/>
                                </a:lnTo>
                                <a:lnTo>
                                  <a:pt x="5154" y="3087"/>
                                </a:lnTo>
                                <a:lnTo>
                                  <a:pt x="4898" y="2926"/>
                                </a:lnTo>
                                <a:lnTo>
                                  <a:pt x="6940" y="2926"/>
                                </a:lnTo>
                                <a:lnTo>
                                  <a:pt x="6940" y="292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6" name="Line 367"/>
                        <wps:cNvCnPr/>
                        <wps:spPr bwMode="auto">
                          <a:xfrm>
                            <a:off x="8016" y="-5837"/>
                            <a:ext cx="0" cy="5402"/>
                          </a:xfrm>
                          <a:prstGeom prst="line">
                            <a:avLst/>
                          </a:prstGeom>
                          <a:noFill/>
                          <a:ln w="4900">
                            <a:solidFill>
                              <a:srgbClr val="000000"/>
                            </a:solidFill>
                            <a:prstDash val="sysDash"/>
                            <a:round/>
                            <a:headEnd/>
                            <a:tailEnd/>
                          </a:ln>
                          <a:extLst>
                            <a:ext uri="{909E8E84-426E-40DD-AFC4-6F175D3DCCD1}">
                              <a14:hiddenFill xmlns:a14="http://schemas.microsoft.com/office/drawing/2010/main">
                                <a:noFill/>
                              </a14:hiddenFill>
                            </a:ext>
                          </a:extLst>
                        </wps:spPr>
                        <wps:bodyPr/>
                      </wps:wsp>
                      <wps:wsp>
                        <wps:cNvPr id="307" name="AutoShape 366"/>
                        <wps:cNvSpPr>
                          <a:spLocks/>
                        </wps:cNvSpPr>
                        <wps:spPr bwMode="auto">
                          <a:xfrm>
                            <a:off x="5342" y="-5875"/>
                            <a:ext cx="2677" cy="5439"/>
                          </a:xfrm>
                          <a:custGeom>
                            <a:avLst/>
                            <a:gdLst>
                              <a:gd name="T0" fmla="+- 0 5344 5342"/>
                              <a:gd name="T1" fmla="*/ T0 w 2677"/>
                              <a:gd name="T2" fmla="+- 0 -2081 -5874"/>
                              <a:gd name="T3" fmla="*/ -2081 h 5439"/>
                              <a:gd name="T4" fmla="+- 0 5349 5342"/>
                              <a:gd name="T5" fmla="*/ T4 w 2677"/>
                              <a:gd name="T6" fmla="+- 0 -2002 -5874"/>
                              <a:gd name="T7" fmla="*/ -2002 h 5439"/>
                              <a:gd name="T8" fmla="+- 0 5350 5342"/>
                              <a:gd name="T9" fmla="*/ T8 w 2677"/>
                              <a:gd name="T10" fmla="+- 0 -517 -5874"/>
                              <a:gd name="T11" fmla="*/ -517 h 5439"/>
                              <a:gd name="T12" fmla="+- 0 5342 5342"/>
                              <a:gd name="T13" fmla="*/ T12 w 2677"/>
                              <a:gd name="T14" fmla="+- 0 -435 -5874"/>
                              <a:gd name="T15" fmla="*/ -435 h 5439"/>
                              <a:gd name="T16" fmla="+- 0 5350 5342"/>
                              <a:gd name="T17" fmla="*/ T16 w 2677"/>
                              <a:gd name="T18" fmla="+- 0 -517 -5874"/>
                              <a:gd name="T19" fmla="*/ -517 h 5439"/>
                              <a:gd name="T20" fmla="+- 0 5342 5342"/>
                              <a:gd name="T21" fmla="*/ T20 w 2677"/>
                              <a:gd name="T22" fmla="+- 0 -621 -5874"/>
                              <a:gd name="T23" fmla="*/ -621 h 5439"/>
                              <a:gd name="T24" fmla="+- 0 5350 5342"/>
                              <a:gd name="T25" fmla="*/ T24 w 2677"/>
                              <a:gd name="T26" fmla="+- 0 -541 -5874"/>
                              <a:gd name="T27" fmla="*/ -541 h 5439"/>
                              <a:gd name="T28" fmla="+- 0 5350 5342"/>
                              <a:gd name="T29" fmla="*/ T28 w 2677"/>
                              <a:gd name="T30" fmla="+- 0 -726 -5874"/>
                              <a:gd name="T31" fmla="*/ -726 h 5439"/>
                              <a:gd name="T32" fmla="+- 0 5342 5342"/>
                              <a:gd name="T33" fmla="*/ T32 w 2677"/>
                              <a:gd name="T34" fmla="+- 0 -645 -5874"/>
                              <a:gd name="T35" fmla="*/ -645 h 5439"/>
                              <a:gd name="T36" fmla="+- 0 5350 5342"/>
                              <a:gd name="T37" fmla="*/ T36 w 2677"/>
                              <a:gd name="T38" fmla="+- 0 -726 -5874"/>
                              <a:gd name="T39" fmla="*/ -726 h 5439"/>
                              <a:gd name="T40" fmla="+- 0 5342 5342"/>
                              <a:gd name="T41" fmla="*/ T40 w 2677"/>
                              <a:gd name="T42" fmla="+- 0 -830 -5874"/>
                              <a:gd name="T43" fmla="*/ -830 h 5439"/>
                              <a:gd name="T44" fmla="+- 0 5350 5342"/>
                              <a:gd name="T45" fmla="*/ T44 w 2677"/>
                              <a:gd name="T46" fmla="+- 0 -750 -5874"/>
                              <a:gd name="T47" fmla="*/ -750 h 5439"/>
                              <a:gd name="T48" fmla="+- 0 5350 5342"/>
                              <a:gd name="T49" fmla="*/ T48 w 2677"/>
                              <a:gd name="T50" fmla="+- 0 -934 -5874"/>
                              <a:gd name="T51" fmla="*/ -934 h 5439"/>
                              <a:gd name="T52" fmla="+- 0 5342 5342"/>
                              <a:gd name="T53" fmla="*/ T52 w 2677"/>
                              <a:gd name="T54" fmla="+- 0 -854 -5874"/>
                              <a:gd name="T55" fmla="*/ -854 h 5439"/>
                              <a:gd name="T56" fmla="+- 0 5350 5342"/>
                              <a:gd name="T57" fmla="*/ T56 w 2677"/>
                              <a:gd name="T58" fmla="+- 0 -934 -5874"/>
                              <a:gd name="T59" fmla="*/ -934 h 5439"/>
                              <a:gd name="T60" fmla="+- 0 5342 5342"/>
                              <a:gd name="T61" fmla="*/ T60 w 2677"/>
                              <a:gd name="T62" fmla="+- 0 -1039 -5874"/>
                              <a:gd name="T63" fmla="*/ -1039 h 5439"/>
                              <a:gd name="T64" fmla="+- 0 5350 5342"/>
                              <a:gd name="T65" fmla="*/ T64 w 2677"/>
                              <a:gd name="T66" fmla="+- 0 -959 -5874"/>
                              <a:gd name="T67" fmla="*/ -959 h 5439"/>
                              <a:gd name="T68" fmla="+- 0 5350 5342"/>
                              <a:gd name="T69" fmla="*/ T68 w 2677"/>
                              <a:gd name="T70" fmla="+- 0 -1143 -5874"/>
                              <a:gd name="T71" fmla="*/ -1143 h 5439"/>
                              <a:gd name="T72" fmla="+- 0 5342 5342"/>
                              <a:gd name="T73" fmla="*/ T72 w 2677"/>
                              <a:gd name="T74" fmla="+- 0 -1063 -5874"/>
                              <a:gd name="T75" fmla="*/ -1063 h 5439"/>
                              <a:gd name="T76" fmla="+- 0 5350 5342"/>
                              <a:gd name="T77" fmla="*/ T76 w 2677"/>
                              <a:gd name="T78" fmla="+- 0 -1143 -5874"/>
                              <a:gd name="T79" fmla="*/ -1143 h 5439"/>
                              <a:gd name="T80" fmla="+- 0 5342 5342"/>
                              <a:gd name="T81" fmla="*/ T80 w 2677"/>
                              <a:gd name="T82" fmla="+- 0 -1247 -5874"/>
                              <a:gd name="T83" fmla="*/ -1247 h 5439"/>
                              <a:gd name="T84" fmla="+- 0 5350 5342"/>
                              <a:gd name="T85" fmla="*/ T84 w 2677"/>
                              <a:gd name="T86" fmla="+- 0 -1167 -5874"/>
                              <a:gd name="T87" fmla="*/ -1167 h 5439"/>
                              <a:gd name="T88" fmla="+- 0 5350 5342"/>
                              <a:gd name="T89" fmla="*/ T88 w 2677"/>
                              <a:gd name="T90" fmla="+- 0 -1352 -5874"/>
                              <a:gd name="T91" fmla="*/ -1352 h 5439"/>
                              <a:gd name="T92" fmla="+- 0 5342 5342"/>
                              <a:gd name="T93" fmla="*/ T92 w 2677"/>
                              <a:gd name="T94" fmla="+- 0 -1272 -5874"/>
                              <a:gd name="T95" fmla="*/ -1272 h 5439"/>
                              <a:gd name="T96" fmla="+- 0 5350 5342"/>
                              <a:gd name="T97" fmla="*/ T96 w 2677"/>
                              <a:gd name="T98" fmla="+- 0 -1352 -5874"/>
                              <a:gd name="T99" fmla="*/ -1352 h 5439"/>
                              <a:gd name="T100" fmla="+- 0 5342 5342"/>
                              <a:gd name="T101" fmla="*/ T100 w 2677"/>
                              <a:gd name="T102" fmla="+- 0 -1456 -5874"/>
                              <a:gd name="T103" fmla="*/ -1456 h 5439"/>
                              <a:gd name="T104" fmla="+- 0 5350 5342"/>
                              <a:gd name="T105" fmla="*/ T104 w 2677"/>
                              <a:gd name="T106" fmla="+- 0 -1376 -5874"/>
                              <a:gd name="T107" fmla="*/ -1376 h 5439"/>
                              <a:gd name="T108" fmla="+- 0 5350 5342"/>
                              <a:gd name="T109" fmla="*/ T108 w 2677"/>
                              <a:gd name="T110" fmla="+- 0 -1561 -5874"/>
                              <a:gd name="T111" fmla="*/ -1561 h 5439"/>
                              <a:gd name="T112" fmla="+- 0 5342 5342"/>
                              <a:gd name="T113" fmla="*/ T112 w 2677"/>
                              <a:gd name="T114" fmla="+- 0 -1480 -5874"/>
                              <a:gd name="T115" fmla="*/ -1480 h 5439"/>
                              <a:gd name="T116" fmla="+- 0 5350 5342"/>
                              <a:gd name="T117" fmla="*/ T116 w 2677"/>
                              <a:gd name="T118" fmla="+- 0 -1561 -5874"/>
                              <a:gd name="T119" fmla="*/ -1561 h 5439"/>
                              <a:gd name="T120" fmla="+- 0 5342 5342"/>
                              <a:gd name="T121" fmla="*/ T120 w 2677"/>
                              <a:gd name="T122" fmla="+- 0 -1665 -5874"/>
                              <a:gd name="T123" fmla="*/ -1665 h 5439"/>
                              <a:gd name="T124" fmla="+- 0 5350 5342"/>
                              <a:gd name="T125" fmla="*/ T124 w 2677"/>
                              <a:gd name="T126" fmla="+- 0 -1584 -5874"/>
                              <a:gd name="T127" fmla="*/ -1584 h 5439"/>
                              <a:gd name="T128" fmla="+- 0 5350 5342"/>
                              <a:gd name="T129" fmla="*/ T128 w 2677"/>
                              <a:gd name="T130" fmla="+- 0 -1769 -5874"/>
                              <a:gd name="T131" fmla="*/ -1769 h 5439"/>
                              <a:gd name="T132" fmla="+- 0 5342 5342"/>
                              <a:gd name="T133" fmla="*/ T132 w 2677"/>
                              <a:gd name="T134" fmla="+- 0 -1689 -5874"/>
                              <a:gd name="T135" fmla="*/ -1689 h 5439"/>
                              <a:gd name="T136" fmla="+- 0 5350 5342"/>
                              <a:gd name="T137" fmla="*/ T136 w 2677"/>
                              <a:gd name="T138" fmla="+- 0 -1769 -5874"/>
                              <a:gd name="T139" fmla="*/ -1769 h 5439"/>
                              <a:gd name="T140" fmla="+- 0 5342 5342"/>
                              <a:gd name="T141" fmla="*/ T140 w 2677"/>
                              <a:gd name="T142" fmla="+- 0 -1873 -5874"/>
                              <a:gd name="T143" fmla="*/ -1873 h 5439"/>
                              <a:gd name="T144" fmla="+- 0 5350 5342"/>
                              <a:gd name="T145" fmla="*/ T144 w 2677"/>
                              <a:gd name="T146" fmla="+- 0 -1793 -5874"/>
                              <a:gd name="T147" fmla="*/ -1793 h 5439"/>
                              <a:gd name="T148" fmla="+- 0 5350 5342"/>
                              <a:gd name="T149" fmla="*/ T148 w 2677"/>
                              <a:gd name="T150" fmla="+- 0 -1978 -5874"/>
                              <a:gd name="T151" fmla="*/ -1978 h 5439"/>
                              <a:gd name="T152" fmla="+- 0 5342 5342"/>
                              <a:gd name="T153" fmla="*/ T152 w 2677"/>
                              <a:gd name="T154" fmla="+- 0 -1898 -5874"/>
                              <a:gd name="T155" fmla="*/ -1898 h 5439"/>
                              <a:gd name="T156" fmla="+- 0 5350 5342"/>
                              <a:gd name="T157" fmla="*/ T156 w 2677"/>
                              <a:gd name="T158" fmla="+- 0 -1978 -5874"/>
                              <a:gd name="T159" fmla="*/ -1978 h 5439"/>
                              <a:gd name="T160" fmla="+- 0 5342 5342"/>
                              <a:gd name="T161" fmla="*/ T160 w 2677"/>
                              <a:gd name="T162" fmla="+- 0 -5212 -5874"/>
                              <a:gd name="T163" fmla="*/ -5212 h 5439"/>
                              <a:gd name="T164" fmla="+- 0 5350 5342"/>
                              <a:gd name="T165" fmla="*/ T164 w 2677"/>
                              <a:gd name="T166" fmla="+- 0 -2105 -5874"/>
                              <a:gd name="T167" fmla="*/ -2105 h 5439"/>
                              <a:gd name="T168" fmla="+- 0 8019 5342"/>
                              <a:gd name="T169" fmla="*/ T168 w 2677"/>
                              <a:gd name="T170" fmla="+- 0 -5874 -5874"/>
                              <a:gd name="T171" fmla="*/ -5874 h 5439"/>
                              <a:gd name="T172" fmla="+- 0 8012 5342"/>
                              <a:gd name="T173" fmla="*/ T172 w 2677"/>
                              <a:gd name="T174" fmla="+- 0 -5861 -5874"/>
                              <a:gd name="T175" fmla="*/ -5861 h 5439"/>
                              <a:gd name="T176" fmla="+- 0 8019 5342"/>
                              <a:gd name="T177" fmla="*/ T176 w 2677"/>
                              <a:gd name="T178" fmla="+- 0 -5874 -5874"/>
                              <a:gd name="T179" fmla="*/ -5874 h 543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Lst>
                            <a:rect l="0" t="0" r="r" b="b"/>
                            <a:pathLst>
                              <a:path w="2677" h="5439">
                                <a:moveTo>
                                  <a:pt x="7" y="3793"/>
                                </a:moveTo>
                                <a:lnTo>
                                  <a:pt x="2" y="3793"/>
                                </a:lnTo>
                                <a:lnTo>
                                  <a:pt x="2" y="3872"/>
                                </a:lnTo>
                                <a:lnTo>
                                  <a:pt x="7" y="3872"/>
                                </a:lnTo>
                                <a:lnTo>
                                  <a:pt x="7" y="3793"/>
                                </a:lnTo>
                                <a:close/>
                                <a:moveTo>
                                  <a:pt x="8" y="5357"/>
                                </a:moveTo>
                                <a:lnTo>
                                  <a:pt x="0" y="5357"/>
                                </a:lnTo>
                                <a:lnTo>
                                  <a:pt x="0" y="5439"/>
                                </a:lnTo>
                                <a:lnTo>
                                  <a:pt x="8" y="5439"/>
                                </a:lnTo>
                                <a:lnTo>
                                  <a:pt x="8" y="5357"/>
                                </a:lnTo>
                                <a:close/>
                                <a:moveTo>
                                  <a:pt x="8" y="5253"/>
                                </a:moveTo>
                                <a:lnTo>
                                  <a:pt x="0" y="5253"/>
                                </a:lnTo>
                                <a:lnTo>
                                  <a:pt x="0" y="5333"/>
                                </a:lnTo>
                                <a:lnTo>
                                  <a:pt x="8" y="5333"/>
                                </a:lnTo>
                                <a:lnTo>
                                  <a:pt x="8" y="5253"/>
                                </a:lnTo>
                                <a:close/>
                                <a:moveTo>
                                  <a:pt x="8" y="5148"/>
                                </a:moveTo>
                                <a:lnTo>
                                  <a:pt x="0" y="5148"/>
                                </a:lnTo>
                                <a:lnTo>
                                  <a:pt x="0" y="5229"/>
                                </a:lnTo>
                                <a:lnTo>
                                  <a:pt x="8" y="5229"/>
                                </a:lnTo>
                                <a:lnTo>
                                  <a:pt x="8" y="5148"/>
                                </a:lnTo>
                                <a:close/>
                                <a:moveTo>
                                  <a:pt x="8" y="5044"/>
                                </a:moveTo>
                                <a:lnTo>
                                  <a:pt x="0" y="5044"/>
                                </a:lnTo>
                                <a:lnTo>
                                  <a:pt x="0" y="5124"/>
                                </a:lnTo>
                                <a:lnTo>
                                  <a:pt x="8" y="5124"/>
                                </a:lnTo>
                                <a:lnTo>
                                  <a:pt x="8" y="5044"/>
                                </a:lnTo>
                                <a:close/>
                                <a:moveTo>
                                  <a:pt x="8" y="4940"/>
                                </a:moveTo>
                                <a:lnTo>
                                  <a:pt x="0" y="4940"/>
                                </a:lnTo>
                                <a:lnTo>
                                  <a:pt x="0" y="5020"/>
                                </a:lnTo>
                                <a:lnTo>
                                  <a:pt x="8" y="5020"/>
                                </a:lnTo>
                                <a:lnTo>
                                  <a:pt x="8" y="4940"/>
                                </a:lnTo>
                                <a:close/>
                                <a:moveTo>
                                  <a:pt x="8" y="4835"/>
                                </a:moveTo>
                                <a:lnTo>
                                  <a:pt x="0" y="4835"/>
                                </a:lnTo>
                                <a:lnTo>
                                  <a:pt x="0" y="4915"/>
                                </a:lnTo>
                                <a:lnTo>
                                  <a:pt x="8" y="4915"/>
                                </a:lnTo>
                                <a:lnTo>
                                  <a:pt x="8" y="4835"/>
                                </a:lnTo>
                                <a:close/>
                                <a:moveTo>
                                  <a:pt x="8" y="4731"/>
                                </a:moveTo>
                                <a:lnTo>
                                  <a:pt x="0" y="4731"/>
                                </a:lnTo>
                                <a:lnTo>
                                  <a:pt x="0" y="4811"/>
                                </a:lnTo>
                                <a:lnTo>
                                  <a:pt x="8" y="4811"/>
                                </a:lnTo>
                                <a:lnTo>
                                  <a:pt x="8" y="4731"/>
                                </a:lnTo>
                                <a:close/>
                                <a:moveTo>
                                  <a:pt x="8" y="4627"/>
                                </a:moveTo>
                                <a:lnTo>
                                  <a:pt x="0" y="4627"/>
                                </a:lnTo>
                                <a:lnTo>
                                  <a:pt x="0" y="4707"/>
                                </a:lnTo>
                                <a:lnTo>
                                  <a:pt x="8" y="4707"/>
                                </a:lnTo>
                                <a:lnTo>
                                  <a:pt x="8" y="4627"/>
                                </a:lnTo>
                                <a:close/>
                                <a:moveTo>
                                  <a:pt x="8" y="4522"/>
                                </a:moveTo>
                                <a:lnTo>
                                  <a:pt x="0" y="4522"/>
                                </a:lnTo>
                                <a:lnTo>
                                  <a:pt x="0" y="4602"/>
                                </a:lnTo>
                                <a:lnTo>
                                  <a:pt x="8" y="4602"/>
                                </a:lnTo>
                                <a:lnTo>
                                  <a:pt x="8" y="4522"/>
                                </a:lnTo>
                                <a:close/>
                                <a:moveTo>
                                  <a:pt x="8" y="4418"/>
                                </a:moveTo>
                                <a:lnTo>
                                  <a:pt x="0" y="4418"/>
                                </a:lnTo>
                                <a:lnTo>
                                  <a:pt x="0" y="4498"/>
                                </a:lnTo>
                                <a:lnTo>
                                  <a:pt x="8" y="4498"/>
                                </a:lnTo>
                                <a:lnTo>
                                  <a:pt x="8" y="4418"/>
                                </a:lnTo>
                                <a:close/>
                                <a:moveTo>
                                  <a:pt x="8" y="4313"/>
                                </a:moveTo>
                                <a:lnTo>
                                  <a:pt x="0" y="4313"/>
                                </a:lnTo>
                                <a:lnTo>
                                  <a:pt x="0" y="4394"/>
                                </a:lnTo>
                                <a:lnTo>
                                  <a:pt x="8" y="4394"/>
                                </a:lnTo>
                                <a:lnTo>
                                  <a:pt x="8" y="4313"/>
                                </a:lnTo>
                                <a:close/>
                                <a:moveTo>
                                  <a:pt x="8" y="4209"/>
                                </a:moveTo>
                                <a:lnTo>
                                  <a:pt x="0" y="4209"/>
                                </a:lnTo>
                                <a:lnTo>
                                  <a:pt x="0" y="4290"/>
                                </a:lnTo>
                                <a:lnTo>
                                  <a:pt x="8" y="4290"/>
                                </a:lnTo>
                                <a:lnTo>
                                  <a:pt x="8" y="4209"/>
                                </a:lnTo>
                                <a:close/>
                                <a:moveTo>
                                  <a:pt x="8" y="4105"/>
                                </a:moveTo>
                                <a:lnTo>
                                  <a:pt x="0" y="4105"/>
                                </a:lnTo>
                                <a:lnTo>
                                  <a:pt x="0" y="4185"/>
                                </a:lnTo>
                                <a:lnTo>
                                  <a:pt x="8" y="4185"/>
                                </a:lnTo>
                                <a:lnTo>
                                  <a:pt x="8" y="4105"/>
                                </a:lnTo>
                                <a:close/>
                                <a:moveTo>
                                  <a:pt x="8" y="4001"/>
                                </a:moveTo>
                                <a:lnTo>
                                  <a:pt x="0" y="4001"/>
                                </a:lnTo>
                                <a:lnTo>
                                  <a:pt x="0" y="4081"/>
                                </a:lnTo>
                                <a:lnTo>
                                  <a:pt x="8" y="4081"/>
                                </a:lnTo>
                                <a:lnTo>
                                  <a:pt x="8" y="4001"/>
                                </a:lnTo>
                                <a:close/>
                                <a:moveTo>
                                  <a:pt x="8" y="3896"/>
                                </a:moveTo>
                                <a:lnTo>
                                  <a:pt x="0" y="3896"/>
                                </a:lnTo>
                                <a:lnTo>
                                  <a:pt x="0" y="3976"/>
                                </a:lnTo>
                                <a:lnTo>
                                  <a:pt x="8" y="3976"/>
                                </a:lnTo>
                                <a:lnTo>
                                  <a:pt x="8" y="3896"/>
                                </a:lnTo>
                                <a:close/>
                                <a:moveTo>
                                  <a:pt x="8" y="662"/>
                                </a:moveTo>
                                <a:lnTo>
                                  <a:pt x="0" y="662"/>
                                </a:lnTo>
                                <a:lnTo>
                                  <a:pt x="0" y="3769"/>
                                </a:lnTo>
                                <a:lnTo>
                                  <a:pt x="8" y="3769"/>
                                </a:lnTo>
                                <a:lnTo>
                                  <a:pt x="8" y="662"/>
                                </a:lnTo>
                                <a:close/>
                                <a:moveTo>
                                  <a:pt x="2677" y="0"/>
                                </a:moveTo>
                                <a:lnTo>
                                  <a:pt x="2670" y="0"/>
                                </a:lnTo>
                                <a:lnTo>
                                  <a:pt x="2670" y="13"/>
                                </a:lnTo>
                                <a:lnTo>
                                  <a:pt x="2677" y="13"/>
                                </a:lnTo>
                                <a:lnTo>
                                  <a:pt x="2677"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308" name="Picture 365"/>
                          <pic:cNvPicPr>
                            <a:picLocks noChangeAspect="1" noChangeArrowheads="1"/>
                          </pic:cNvPicPr>
                        </pic:nvPicPr>
                        <pic:blipFill>
                          <a:blip r:embed="rId168">
                            <a:extLst>
                              <a:ext uri="{28A0092B-C50C-407E-A947-70E740481C1C}">
                                <a14:useLocalDpi xmlns:a14="http://schemas.microsoft.com/office/drawing/2010/main" val="0"/>
                              </a:ext>
                            </a:extLst>
                          </a:blip>
                          <a:srcRect/>
                          <a:stretch>
                            <a:fillRect/>
                          </a:stretch>
                        </pic:blipFill>
                        <pic:spPr bwMode="auto">
                          <a:xfrm>
                            <a:off x="6112" y="-6167"/>
                            <a:ext cx="487" cy="12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09" name="Picture 364"/>
                          <pic:cNvPicPr>
                            <a:picLocks noChangeAspect="1" noChangeArrowheads="1"/>
                          </pic:cNvPicPr>
                        </pic:nvPicPr>
                        <pic:blipFill>
                          <a:blip r:embed="rId169">
                            <a:extLst>
                              <a:ext uri="{28A0092B-C50C-407E-A947-70E740481C1C}">
                                <a14:useLocalDpi xmlns:a14="http://schemas.microsoft.com/office/drawing/2010/main" val="0"/>
                              </a:ext>
                            </a:extLst>
                          </a:blip>
                          <a:srcRect/>
                          <a:stretch>
                            <a:fillRect/>
                          </a:stretch>
                        </pic:blipFill>
                        <pic:spPr bwMode="auto">
                          <a:xfrm>
                            <a:off x="6630" y="-6167"/>
                            <a:ext cx="653" cy="150"/>
                          </a:xfrm>
                          <a:prstGeom prst="rect">
                            <a:avLst/>
                          </a:prstGeom>
                          <a:noFill/>
                          <a:extLst>
                            <a:ext uri="{909E8E84-426E-40DD-AFC4-6F175D3DCCD1}">
                              <a14:hiddenFill xmlns:a14="http://schemas.microsoft.com/office/drawing/2010/main">
                                <a:solidFill>
                                  <a:srgbClr val="FFFFFF"/>
                                </a:solidFill>
                              </a14:hiddenFill>
                            </a:ext>
                          </a:extLst>
                        </pic:spPr>
                      </pic:pic>
                      <wps:wsp>
                        <wps:cNvPr id="310" name="AutoShape 363"/>
                        <wps:cNvSpPr>
                          <a:spLocks/>
                        </wps:cNvSpPr>
                        <wps:spPr bwMode="auto">
                          <a:xfrm>
                            <a:off x="8196" y="-6677"/>
                            <a:ext cx="2061" cy="6555"/>
                          </a:xfrm>
                          <a:custGeom>
                            <a:avLst/>
                            <a:gdLst>
                              <a:gd name="T0" fmla="+- 0 8196 8196"/>
                              <a:gd name="T1" fmla="*/ T0 w 2061"/>
                              <a:gd name="T2" fmla="+- 0 -5055 -6677"/>
                              <a:gd name="T3" fmla="*/ -5055 h 6555"/>
                              <a:gd name="T4" fmla="+- 0 8361 8196"/>
                              <a:gd name="T5" fmla="*/ T4 w 2061"/>
                              <a:gd name="T6" fmla="+- 0 -3544 -6677"/>
                              <a:gd name="T7" fmla="*/ -3544 h 6555"/>
                              <a:gd name="T8" fmla="+- 0 8529 8196"/>
                              <a:gd name="T9" fmla="*/ T8 w 2061"/>
                              <a:gd name="T10" fmla="+- 0 -3559 -6677"/>
                              <a:gd name="T11" fmla="*/ -3559 h 6555"/>
                              <a:gd name="T12" fmla="+- 0 8521 8196"/>
                              <a:gd name="T13" fmla="*/ T12 w 2061"/>
                              <a:gd name="T14" fmla="+- 0 -3590 -6677"/>
                              <a:gd name="T15" fmla="*/ -3590 h 6555"/>
                              <a:gd name="T16" fmla="+- 0 8516 8196"/>
                              <a:gd name="T17" fmla="*/ T16 w 2061"/>
                              <a:gd name="T18" fmla="+- 0 -3502 -6677"/>
                              <a:gd name="T19" fmla="*/ -3502 h 6555"/>
                              <a:gd name="T20" fmla="+- 0 8480 8196"/>
                              <a:gd name="T21" fmla="*/ T20 w 2061"/>
                              <a:gd name="T22" fmla="+- 0 -166 -6677"/>
                              <a:gd name="T23" fmla="*/ -166 h 6555"/>
                              <a:gd name="T24" fmla="+- 0 8590 8196"/>
                              <a:gd name="T25" fmla="*/ T24 w 2061"/>
                              <a:gd name="T26" fmla="+- 0 -3531 -6677"/>
                              <a:gd name="T27" fmla="*/ -3531 h 6555"/>
                              <a:gd name="T28" fmla="+- 0 8584 8196"/>
                              <a:gd name="T29" fmla="*/ T28 w 2061"/>
                              <a:gd name="T30" fmla="+- 0 -3606 -6677"/>
                              <a:gd name="T31" fmla="*/ -3606 h 6555"/>
                              <a:gd name="T32" fmla="+- 0 8675 8196"/>
                              <a:gd name="T33" fmla="*/ T32 w 2061"/>
                              <a:gd name="T34" fmla="+- 0 -253 -6677"/>
                              <a:gd name="T35" fmla="*/ -253 h 6555"/>
                              <a:gd name="T36" fmla="+- 0 8616 8196"/>
                              <a:gd name="T37" fmla="*/ T36 w 2061"/>
                              <a:gd name="T38" fmla="+- 0 -265 -6677"/>
                              <a:gd name="T39" fmla="*/ -265 h 6555"/>
                              <a:gd name="T40" fmla="+- 0 8607 8196"/>
                              <a:gd name="T41" fmla="*/ T40 w 2061"/>
                              <a:gd name="T42" fmla="+- 0 -172 -6677"/>
                              <a:gd name="T43" fmla="*/ -172 h 6555"/>
                              <a:gd name="T44" fmla="+- 0 8775 8196"/>
                              <a:gd name="T45" fmla="*/ T44 w 2061"/>
                              <a:gd name="T46" fmla="+- 0 -3563 -6677"/>
                              <a:gd name="T47" fmla="*/ -3563 h 6555"/>
                              <a:gd name="T48" fmla="+- 0 8762 8196"/>
                              <a:gd name="T49" fmla="*/ T48 w 2061"/>
                              <a:gd name="T50" fmla="+- 0 -3574 -6677"/>
                              <a:gd name="T51" fmla="*/ -3574 h 6555"/>
                              <a:gd name="T52" fmla="+- 0 8790 8196"/>
                              <a:gd name="T53" fmla="*/ T52 w 2061"/>
                              <a:gd name="T54" fmla="+- 0 -267 -6677"/>
                              <a:gd name="T55" fmla="*/ -267 h 6555"/>
                              <a:gd name="T56" fmla="+- 0 8766 8196"/>
                              <a:gd name="T57" fmla="*/ T56 w 2061"/>
                              <a:gd name="T58" fmla="+- 0 -264 -6677"/>
                              <a:gd name="T59" fmla="*/ -264 h 6555"/>
                              <a:gd name="T60" fmla="+- 0 8761 8196"/>
                              <a:gd name="T61" fmla="*/ T60 w 2061"/>
                              <a:gd name="T62" fmla="+- 0 -165 -6677"/>
                              <a:gd name="T63" fmla="*/ -165 h 6555"/>
                              <a:gd name="T64" fmla="+- 0 8861 8196"/>
                              <a:gd name="T65" fmla="*/ T64 w 2061"/>
                              <a:gd name="T66" fmla="+- 0 -3603 -6677"/>
                              <a:gd name="T67" fmla="*/ -3603 h 6555"/>
                              <a:gd name="T68" fmla="+- 0 8826 8196"/>
                              <a:gd name="T69" fmla="*/ T68 w 2061"/>
                              <a:gd name="T70" fmla="+- 0 -3509 -6677"/>
                              <a:gd name="T71" fmla="*/ -3509 h 6555"/>
                              <a:gd name="T72" fmla="+- 0 8828 8196"/>
                              <a:gd name="T73" fmla="*/ T72 w 2061"/>
                              <a:gd name="T74" fmla="+- 0 -3545 -6677"/>
                              <a:gd name="T75" fmla="*/ -3545 h 6555"/>
                              <a:gd name="T76" fmla="+- 0 8897 8196"/>
                              <a:gd name="T77" fmla="*/ T76 w 2061"/>
                              <a:gd name="T78" fmla="+- 0 -191 -6677"/>
                              <a:gd name="T79" fmla="*/ -191 h 6555"/>
                              <a:gd name="T80" fmla="+- 0 8893 8196"/>
                              <a:gd name="T81" fmla="*/ T80 w 2061"/>
                              <a:gd name="T82" fmla="+- 0 -257 -6677"/>
                              <a:gd name="T83" fmla="*/ -257 h 6555"/>
                              <a:gd name="T84" fmla="+- 0 9023 8196"/>
                              <a:gd name="T85" fmla="*/ T84 w 2061"/>
                              <a:gd name="T86" fmla="+- 0 -235 -6677"/>
                              <a:gd name="T87" fmla="*/ -235 h 6555"/>
                              <a:gd name="T88" fmla="+- 0 8939 8196"/>
                              <a:gd name="T89" fmla="*/ T88 w 2061"/>
                              <a:gd name="T90" fmla="+- 0 -206 -6677"/>
                              <a:gd name="T91" fmla="*/ -206 h 6555"/>
                              <a:gd name="T92" fmla="+- 0 8990 8196"/>
                              <a:gd name="T93" fmla="*/ T92 w 2061"/>
                              <a:gd name="T94" fmla="+- 0 -181 -6677"/>
                              <a:gd name="T95" fmla="*/ -181 h 6555"/>
                              <a:gd name="T96" fmla="+- 0 9129 8196"/>
                              <a:gd name="T97" fmla="*/ T96 w 2061"/>
                              <a:gd name="T98" fmla="+- 0 -3549 -6677"/>
                              <a:gd name="T99" fmla="*/ -3549 h 6555"/>
                              <a:gd name="T100" fmla="+- 0 9277 8196"/>
                              <a:gd name="T101" fmla="*/ T100 w 2061"/>
                              <a:gd name="T102" fmla="+- 0 -223 -6677"/>
                              <a:gd name="T103" fmla="*/ -223 h 6555"/>
                              <a:gd name="T104" fmla="+- 0 9283 8196"/>
                              <a:gd name="T105" fmla="*/ T104 w 2061"/>
                              <a:gd name="T106" fmla="+- 0 -191 -6677"/>
                              <a:gd name="T107" fmla="*/ -191 h 6555"/>
                              <a:gd name="T108" fmla="+- 0 9292 8196"/>
                              <a:gd name="T109" fmla="*/ T108 w 2061"/>
                              <a:gd name="T110" fmla="+- 0 -3612 -6677"/>
                              <a:gd name="T111" fmla="*/ -3612 h 6555"/>
                              <a:gd name="T112" fmla="+- 0 9425 8196"/>
                              <a:gd name="T113" fmla="*/ T112 w 2061"/>
                              <a:gd name="T114" fmla="+- 0 -3598 -6677"/>
                              <a:gd name="T115" fmla="*/ -3598 h 6555"/>
                              <a:gd name="T116" fmla="+- 0 9367 8196"/>
                              <a:gd name="T117" fmla="*/ T116 w 2061"/>
                              <a:gd name="T118" fmla="+- 0 -3600 -6677"/>
                              <a:gd name="T119" fmla="*/ -3600 h 6555"/>
                              <a:gd name="T120" fmla="+- 0 9350 8196"/>
                              <a:gd name="T121" fmla="*/ T120 w 2061"/>
                              <a:gd name="T122" fmla="+- 0 -3538 -6677"/>
                              <a:gd name="T123" fmla="*/ -3538 h 6555"/>
                              <a:gd name="T124" fmla="+- 0 9331 8196"/>
                              <a:gd name="T125" fmla="*/ T124 w 2061"/>
                              <a:gd name="T126" fmla="+- 0 -3546 -6677"/>
                              <a:gd name="T127" fmla="*/ -3546 h 6555"/>
                              <a:gd name="T128" fmla="+- 0 9411 8196"/>
                              <a:gd name="T129" fmla="*/ T128 w 2061"/>
                              <a:gd name="T130" fmla="+- 0 -229 -6677"/>
                              <a:gd name="T131" fmla="*/ -229 h 6555"/>
                              <a:gd name="T132" fmla="+- 0 9399 8196"/>
                              <a:gd name="T133" fmla="*/ T132 w 2061"/>
                              <a:gd name="T134" fmla="+- 0 -235 -6677"/>
                              <a:gd name="T135" fmla="*/ -235 h 6555"/>
                              <a:gd name="T136" fmla="+- 0 9454 8196"/>
                              <a:gd name="T137" fmla="*/ T136 w 2061"/>
                              <a:gd name="T138" fmla="+- 0 -3562 -6677"/>
                              <a:gd name="T139" fmla="*/ -3562 h 6555"/>
                              <a:gd name="T140" fmla="+- 0 9533 8196"/>
                              <a:gd name="T141" fmla="*/ T140 w 2061"/>
                              <a:gd name="T142" fmla="+- 0 -281 -6677"/>
                              <a:gd name="T143" fmla="*/ -281 h 6555"/>
                              <a:gd name="T144" fmla="+- 0 9537 8196"/>
                              <a:gd name="T145" fmla="*/ T144 w 2061"/>
                              <a:gd name="T146" fmla="+- 0 -247 -6677"/>
                              <a:gd name="T147" fmla="*/ -247 h 6555"/>
                              <a:gd name="T148" fmla="+- 0 9509 8196"/>
                              <a:gd name="T149" fmla="*/ T148 w 2061"/>
                              <a:gd name="T150" fmla="+- 0 -217 -6677"/>
                              <a:gd name="T151" fmla="*/ -217 h 6555"/>
                              <a:gd name="T152" fmla="+- 0 9479 8196"/>
                              <a:gd name="T153" fmla="*/ T152 w 2061"/>
                              <a:gd name="T154" fmla="+- 0 -166 -6677"/>
                              <a:gd name="T155" fmla="*/ -166 h 6555"/>
                              <a:gd name="T156" fmla="+- 0 9617 8196"/>
                              <a:gd name="T157" fmla="*/ T156 w 2061"/>
                              <a:gd name="T158" fmla="+- 0 -3602 -6677"/>
                              <a:gd name="T159" fmla="*/ -3602 h 6555"/>
                              <a:gd name="T160" fmla="+- 0 9585 8196"/>
                              <a:gd name="T161" fmla="*/ T160 w 2061"/>
                              <a:gd name="T162" fmla="+- 0 -3509 -6677"/>
                              <a:gd name="T163" fmla="*/ -3509 h 6555"/>
                              <a:gd name="T164" fmla="+- 0 9586 8196"/>
                              <a:gd name="T165" fmla="*/ T164 w 2061"/>
                              <a:gd name="T166" fmla="+- 0 -3545 -6677"/>
                              <a:gd name="T167" fmla="*/ -3545 h 6555"/>
                              <a:gd name="T168" fmla="+- 0 9640 8196"/>
                              <a:gd name="T169" fmla="*/ T168 w 2061"/>
                              <a:gd name="T170" fmla="+- 0 -209 -6677"/>
                              <a:gd name="T171" fmla="*/ -209 h 6555"/>
                              <a:gd name="T172" fmla="+- 0 9733 8196"/>
                              <a:gd name="T173" fmla="*/ T172 w 2061"/>
                              <a:gd name="T174" fmla="+- 0 -3602 -6677"/>
                              <a:gd name="T175" fmla="*/ -3602 h 6555"/>
                              <a:gd name="T176" fmla="+- 0 9700 8196"/>
                              <a:gd name="T177" fmla="*/ T176 w 2061"/>
                              <a:gd name="T178" fmla="+- 0 -3600 -6677"/>
                              <a:gd name="T179" fmla="*/ -3600 h 6555"/>
                              <a:gd name="T180" fmla="+- 0 9788 8196"/>
                              <a:gd name="T181" fmla="*/ T180 w 2061"/>
                              <a:gd name="T182" fmla="+- 0 -268 -6677"/>
                              <a:gd name="T183" fmla="*/ -268 h 6555"/>
                              <a:gd name="T184" fmla="+- 0 9699 8196"/>
                              <a:gd name="T185" fmla="*/ T184 w 2061"/>
                              <a:gd name="T186" fmla="+- 0 -245 -6677"/>
                              <a:gd name="T187" fmla="*/ -245 h 6555"/>
                              <a:gd name="T188" fmla="+- 0 9759 8196"/>
                              <a:gd name="T189" fmla="*/ T188 w 2061"/>
                              <a:gd name="T190" fmla="+- 0 -181 -6677"/>
                              <a:gd name="T191" fmla="*/ -181 h 6555"/>
                              <a:gd name="T192" fmla="+- 0 9850 8196"/>
                              <a:gd name="T193" fmla="*/ T192 w 2061"/>
                              <a:gd name="T194" fmla="+- 0 -189 -6677"/>
                              <a:gd name="T195" fmla="*/ -189 h 6555"/>
                              <a:gd name="T196" fmla="+- 0 9891 8196"/>
                              <a:gd name="T197" fmla="*/ T196 w 2061"/>
                              <a:gd name="T198" fmla="+- 0 -281 -6677"/>
                              <a:gd name="T199" fmla="*/ -281 h 6555"/>
                              <a:gd name="T200" fmla="+- 0 9910 8196"/>
                              <a:gd name="T201" fmla="*/ T200 w 2061"/>
                              <a:gd name="T202" fmla="+- 0 -181 -6677"/>
                              <a:gd name="T203" fmla="*/ -181 h 6555"/>
                              <a:gd name="T204" fmla="+- 0 9977 8196"/>
                              <a:gd name="T205" fmla="*/ T204 w 2061"/>
                              <a:gd name="T206" fmla="+- 0 -3522 -6677"/>
                              <a:gd name="T207" fmla="*/ -3522 h 6555"/>
                              <a:gd name="T208" fmla="+- 0 9956 8196"/>
                              <a:gd name="T209" fmla="*/ T208 w 2061"/>
                              <a:gd name="T210" fmla="+- 0 -3616 -6677"/>
                              <a:gd name="T211" fmla="*/ -3616 h 6555"/>
                              <a:gd name="T212" fmla="+- 0 10099 8196"/>
                              <a:gd name="T213" fmla="*/ T212 w 2061"/>
                              <a:gd name="T214" fmla="+- 0 -3616 -6677"/>
                              <a:gd name="T215" fmla="*/ -3616 h 6555"/>
                              <a:gd name="T216" fmla="+- 0 10096 8196"/>
                              <a:gd name="T217" fmla="*/ T216 w 2061"/>
                              <a:gd name="T218" fmla="+- 0 -3593 -6677"/>
                              <a:gd name="T219" fmla="*/ -3593 h 6555"/>
                              <a:gd name="T220" fmla="+- 0 10058 8196"/>
                              <a:gd name="T221" fmla="*/ T220 w 2061"/>
                              <a:gd name="T222" fmla="+- 0 -3549 -6677"/>
                              <a:gd name="T223" fmla="*/ -3549 h 6555"/>
                              <a:gd name="T224" fmla="+- 0 10032 8196"/>
                              <a:gd name="T225" fmla="*/ T224 w 2061"/>
                              <a:gd name="T226" fmla="+- 0 -3505 -6677"/>
                              <a:gd name="T227" fmla="*/ -3505 h 6555"/>
                              <a:gd name="T228" fmla="+- 0 10125 8196"/>
                              <a:gd name="T229" fmla="*/ T228 w 2061"/>
                              <a:gd name="T230" fmla="+- 0 -240 -6677"/>
                              <a:gd name="T231" fmla="*/ -240 h 6555"/>
                              <a:gd name="T232" fmla="+- 0 10104 8196"/>
                              <a:gd name="T233" fmla="*/ T232 w 2061"/>
                              <a:gd name="T234" fmla="+- 0 -239 -6677"/>
                              <a:gd name="T235" fmla="*/ -239 h 6555"/>
                              <a:gd name="T236" fmla="+- 0 10252 8196"/>
                              <a:gd name="T237" fmla="*/ T236 w 2061"/>
                              <a:gd name="T238" fmla="+- 0 -173 -6677"/>
                              <a:gd name="T239" fmla="*/ -173 h 6555"/>
                              <a:gd name="T240" fmla="+- 0 10173 8196"/>
                              <a:gd name="T241" fmla="*/ T240 w 2061"/>
                              <a:gd name="T242" fmla="+- 0 -252 -6677"/>
                              <a:gd name="T243" fmla="*/ -252 h 6555"/>
                              <a:gd name="T244" fmla="+- 0 10191 8196"/>
                              <a:gd name="T245" fmla="*/ T244 w 2061"/>
                              <a:gd name="T246" fmla="+- 0 -179 -6677"/>
                              <a:gd name="T247" fmla="*/ -179 h 6555"/>
                              <a:gd name="T248" fmla="+- 0 10162 8196"/>
                              <a:gd name="T249" fmla="*/ T248 w 2061"/>
                              <a:gd name="T250" fmla="+- 0 -221 -6677"/>
                              <a:gd name="T251" fmla="*/ -221 h 65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 ang="0">
                                <a:pos x="T245" y="T247"/>
                              </a:cxn>
                              <a:cxn ang="0">
                                <a:pos x="T249" y="T251"/>
                              </a:cxn>
                            </a:cxnLst>
                            <a:rect l="0" t="0" r="r" b="b"/>
                            <a:pathLst>
                              <a:path w="2061" h="6555">
                                <a:moveTo>
                                  <a:pt x="8" y="2794"/>
                                </a:moveTo>
                                <a:lnTo>
                                  <a:pt x="0" y="2794"/>
                                </a:lnTo>
                                <a:lnTo>
                                  <a:pt x="0" y="2874"/>
                                </a:lnTo>
                                <a:lnTo>
                                  <a:pt x="8" y="2874"/>
                                </a:lnTo>
                                <a:lnTo>
                                  <a:pt x="8" y="2794"/>
                                </a:lnTo>
                                <a:close/>
                                <a:moveTo>
                                  <a:pt x="8" y="2689"/>
                                </a:moveTo>
                                <a:lnTo>
                                  <a:pt x="0" y="2689"/>
                                </a:lnTo>
                                <a:lnTo>
                                  <a:pt x="0" y="2770"/>
                                </a:lnTo>
                                <a:lnTo>
                                  <a:pt x="8" y="2770"/>
                                </a:lnTo>
                                <a:lnTo>
                                  <a:pt x="8" y="2689"/>
                                </a:lnTo>
                                <a:close/>
                                <a:moveTo>
                                  <a:pt x="8" y="2585"/>
                                </a:moveTo>
                                <a:lnTo>
                                  <a:pt x="0" y="2585"/>
                                </a:lnTo>
                                <a:lnTo>
                                  <a:pt x="0" y="2665"/>
                                </a:lnTo>
                                <a:lnTo>
                                  <a:pt x="8" y="2665"/>
                                </a:lnTo>
                                <a:lnTo>
                                  <a:pt x="8" y="2585"/>
                                </a:lnTo>
                                <a:close/>
                                <a:moveTo>
                                  <a:pt x="8" y="2481"/>
                                </a:moveTo>
                                <a:lnTo>
                                  <a:pt x="0" y="2481"/>
                                </a:lnTo>
                                <a:lnTo>
                                  <a:pt x="0" y="2561"/>
                                </a:lnTo>
                                <a:lnTo>
                                  <a:pt x="8" y="2561"/>
                                </a:lnTo>
                                <a:lnTo>
                                  <a:pt x="8" y="2481"/>
                                </a:lnTo>
                                <a:close/>
                                <a:moveTo>
                                  <a:pt x="8" y="2376"/>
                                </a:moveTo>
                                <a:lnTo>
                                  <a:pt x="0" y="2376"/>
                                </a:lnTo>
                                <a:lnTo>
                                  <a:pt x="0" y="2456"/>
                                </a:lnTo>
                                <a:lnTo>
                                  <a:pt x="8" y="2456"/>
                                </a:lnTo>
                                <a:lnTo>
                                  <a:pt x="8" y="2376"/>
                                </a:lnTo>
                                <a:close/>
                                <a:moveTo>
                                  <a:pt x="8" y="2272"/>
                                </a:moveTo>
                                <a:lnTo>
                                  <a:pt x="0" y="2272"/>
                                </a:lnTo>
                                <a:lnTo>
                                  <a:pt x="0" y="2352"/>
                                </a:lnTo>
                                <a:lnTo>
                                  <a:pt x="8" y="2352"/>
                                </a:lnTo>
                                <a:lnTo>
                                  <a:pt x="8" y="2272"/>
                                </a:lnTo>
                                <a:close/>
                                <a:moveTo>
                                  <a:pt x="8" y="2167"/>
                                </a:moveTo>
                                <a:lnTo>
                                  <a:pt x="0" y="2167"/>
                                </a:lnTo>
                                <a:lnTo>
                                  <a:pt x="0" y="2248"/>
                                </a:lnTo>
                                <a:lnTo>
                                  <a:pt x="8" y="2248"/>
                                </a:lnTo>
                                <a:lnTo>
                                  <a:pt x="8" y="2167"/>
                                </a:lnTo>
                                <a:close/>
                                <a:moveTo>
                                  <a:pt x="8" y="2063"/>
                                </a:moveTo>
                                <a:lnTo>
                                  <a:pt x="0" y="2063"/>
                                </a:lnTo>
                                <a:lnTo>
                                  <a:pt x="0" y="2144"/>
                                </a:lnTo>
                                <a:lnTo>
                                  <a:pt x="8" y="2144"/>
                                </a:lnTo>
                                <a:lnTo>
                                  <a:pt x="8" y="2063"/>
                                </a:lnTo>
                                <a:close/>
                                <a:moveTo>
                                  <a:pt x="8" y="1959"/>
                                </a:moveTo>
                                <a:lnTo>
                                  <a:pt x="0" y="1959"/>
                                </a:lnTo>
                                <a:lnTo>
                                  <a:pt x="0" y="2039"/>
                                </a:lnTo>
                                <a:lnTo>
                                  <a:pt x="8" y="2039"/>
                                </a:lnTo>
                                <a:lnTo>
                                  <a:pt x="8" y="1959"/>
                                </a:lnTo>
                                <a:close/>
                                <a:moveTo>
                                  <a:pt x="8" y="1854"/>
                                </a:moveTo>
                                <a:lnTo>
                                  <a:pt x="0" y="1854"/>
                                </a:lnTo>
                                <a:lnTo>
                                  <a:pt x="0" y="1935"/>
                                </a:lnTo>
                                <a:lnTo>
                                  <a:pt x="8" y="1935"/>
                                </a:lnTo>
                                <a:lnTo>
                                  <a:pt x="8" y="1854"/>
                                </a:lnTo>
                                <a:close/>
                                <a:moveTo>
                                  <a:pt x="8" y="1750"/>
                                </a:moveTo>
                                <a:lnTo>
                                  <a:pt x="0" y="1750"/>
                                </a:lnTo>
                                <a:lnTo>
                                  <a:pt x="0" y="1830"/>
                                </a:lnTo>
                                <a:lnTo>
                                  <a:pt x="8" y="1830"/>
                                </a:lnTo>
                                <a:lnTo>
                                  <a:pt x="8" y="1750"/>
                                </a:lnTo>
                                <a:close/>
                                <a:moveTo>
                                  <a:pt x="8" y="1646"/>
                                </a:moveTo>
                                <a:lnTo>
                                  <a:pt x="0" y="1646"/>
                                </a:lnTo>
                                <a:lnTo>
                                  <a:pt x="0" y="1726"/>
                                </a:lnTo>
                                <a:lnTo>
                                  <a:pt x="8" y="1726"/>
                                </a:lnTo>
                                <a:lnTo>
                                  <a:pt x="8" y="1646"/>
                                </a:lnTo>
                                <a:close/>
                                <a:moveTo>
                                  <a:pt x="8" y="1541"/>
                                </a:moveTo>
                                <a:lnTo>
                                  <a:pt x="0" y="1541"/>
                                </a:lnTo>
                                <a:lnTo>
                                  <a:pt x="0" y="1622"/>
                                </a:lnTo>
                                <a:lnTo>
                                  <a:pt x="8" y="1622"/>
                                </a:lnTo>
                                <a:lnTo>
                                  <a:pt x="8" y="1541"/>
                                </a:lnTo>
                                <a:close/>
                                <a:moveTo>
                                  <a:pt x="8" y="1437"/>
                                </a:moveTo>
                                <a:lnTo>
                                  <a:pt x="0" y="1437"/>
                                </a:lnTo>
                                <a:lnTo>
                                  <a:pt x="0" y="1517"/>
                                </a:lnTo>
                                <a:lnTo>
                                  <a:pt x="8" y="1517"/>
                                </a:lnTo>
                                <a:lnTo>
                                  <a:pt x="8" y="1437"/>
                                </a:lnTo>
                                <a:close/>
                                <a:moveTo>
                                  <a:pt x="8" y="1332"/>
                                </a:moveTo>
                                <a:lnTo>
                                  <a:pt x="0" y="1332"/>
                                </a:lnTo>
                                <a:lnTo>
                                  <a:pt x="0" y="1413"/>
                                </a:lnTo>
                                <a:lnTo>
                                  <a:pt x="8" y="1413"/>
                                </a:lnTo>
                                <a:lnTo>
                                  <a:pt x="8" y="1332"/>
                                </a:lnTo>
                                <a:close/>
                                <a:moveTo>
                                  <a:pt x="8" y="1228"/>
                                </a:moveTo>
                                <a:lnTo>
                                  <a:pt x="0" y="1228"/>
                                </a:lnTo>
                                <a:lnTo>
                                  <a:pt x="0" y="1309"/>
                                </a:lnTo>
                                <a:lnTo>
                                  <a:pt x="8" y="1309"/>
                                </a:lnTo>
                                <a:lnTo>
                                  <a:pt x="8" y="1228"/>
                                </a:lnTo>
                                <a:close/>
                                <a:moveTo>
                                  <a:pt x="8" y="1124"/>
                                </a:moveTo>
                                <a:lnTo>
                                  <a:pt x="0" y="1124"/>
                                </a:lnTo>
                                <a:lnTo>
                                  <a:pt x="0" y="1204"/>
                                </a:lnTo>
                                <a:lnTo>
                                  <a:pt x="8" y="1204"/>
                                </a:lnTo>
                                <a:lnTo>
                                  <a:pt x="8" y="1124"/>
                                </a:lnTo>
                                <a:close/>
                                <a:moveTo>
                                  <a:pt x="8" y="1020"/>
                                </a:moveTo>
                                <a:lnTo>
                                  <a:pt x="0" y="1020"/>
                                </a:lnTo>
                                <a:lnTo>
                                  <a:pt x="0" y="1100"/>
                                </a:lnTo>
                                <a:lnTo>
                                  <a:pt x="8" y="1100"/>
                                </a:lnTo>
                                <a:lnTo>
                                  <a:pt x="8" y="1020"/>
                                </a:lnTo>
                                <a:close/>
                                <a:moveTo>
                                  <a:pt x="8" y="498"/>
                                </a:moveTo>
                                <a:lnTo>
                                  <a:pt x="0" y="498"/>
                                </a:lnTo>
                                <a:lnTo>
                                  <a:pt x="0" y="578"/>
                                </a:lnTo>
                                <a:lnTo>
                                  <a:pt x="8" y="578"/>
                                </a:lnTo>
                                <a:lnTo>
                                  <a:pt x="8" y="498"/>
                                </a:lnTo>
                                <a:close/>
                                <a:moveTo>
                                  <a:pt x="8" y="393"/>
                                </a:moveTo>
                                <a:lnTo>
                                  <a:pt x="0" y="393"/>
                                </a:lnTo>
                                <a:lnTo>
                                  <a:pt x="0" y="474"/>
                                </a:lnTo>
                                <a:lnTo>
                                  <a:pt x="8" y="474"/>
                                </a:lnTo>
                                <a:lnTo>
                                  <a:pt x="8" y="393"/>
                                </a:lnTo>
                                <a:close/>
                                <a:moveTo>
                                  <a:pt x="8" y="289"/>
                                </a:moveTo>
                                <a:lnTo>
                                  <a:pt x="0" y="289"/>
                                </a:lnTo>
                                <a:lnTo>
                                  <a:pt x="0" y="369"/>
                                </a:lnTo>
                                <a:lnTo>
                                  <a:pt x="8" y="369"/>
                                </a:lnTo>
                                <a:lnTo>
                                  <a:pt x="8" y="289"/>
                                </a:lnTo>
                                <a:close/>
                                <a:moveTo>
                                  <a:pt x="8" y="185"/>
                                </a:moveTo>
                                <a:lnTo>
                                  <a:pt x="0" y="185"/>
                                </a:lnTo>
                                <a:lnTo>
                                  <a:pt x="0" y="265"/>
                                </a:lnTo>
                                <a:lnTo>
                                  <a:pt x="8" y="265"/>
                                </a:lnTo>
                                <a:lnTo>
                                  <a:pt x="8" y="185"/>
                                </a:lnTo>
                                <a:close/>
                                <a:moveTo>
                                  <a:pt x="8" y="80"/>
                                </a:moveTo>
                                <a:lnTo>
                                  <a:pt x="0" y="80"/>
                                </a:lnTo>
                                <a:lnTo>
                                  <a:pt x="0" y="161"/>
                                </a:lnTo>
                                <a:lnTo>
                                  <a:pt x="8" y="161"/>
                                </a:lnTo>
                                <a:lnTo>
                                  <a:pt x="8" y="80"/>
                                </a:lnTo>
                                <a:close/>
                                <a:moveTo>
                                  <a:pt x="8" y="0"/>
                                </a:moveTo>
                                <a:lnTo>
                                  <a:pt x="0" y="0"/>
                                </a:lnTo>
                                <a:lnTo>
                                  <a:pt x="0" y="56"/>
                                </a:lnTo>
                                <a:lnTo>
                                  <a:pt x="8" y="56"/>
                                </a:lnTo>
                                <a:lnTo>
                                  <a:pt x="8" y="0"/>
                                </a:lnTo>
                                <a:close/>
                                <a:moveTo>
                                  <a:pt x="240" y="3017"/>
                                </a:moveTo>
                                <a:lnTo>
                                  <a:pt x="218" y="3017"/>
                                </a:lnTo>
                                <a:lnTo>
                                  <a:pt x="173" y="3115"/>
                                </a:lnTo>
                                <a:lnTo>
                                  <a:pt x="121" y="3017"/>
                                </a:lnTo>
                                <a:lnTo>
                                  <a:pt x="99" y="3017"/>
                                </a:lnTo>
                                <a:lnTo>
                                  <a:pt x="165" y="3133"/>
                                </a:lnTo>
                                <a:lnTo>
                                  <a:pt x="164" y="3137"/>
                                </a:lnTo>
                                <a:lnTo>
                                  <a:pt x="162" y="3140"/>
                                </a:lnTo>
                                <a:lnTo>
                                  <a:pt x="161" y="3141"/>
                                </a:lnTo>
                                <a:lnTo>
                                  <a:pt x="159" y="3144"/>
                                </a:lnTo>
                                <a:lnTo>
                                  <a:pt x="158" y="3147"/>
                                </a:lnTo>
                                <a:lnTo>
                                  <a:pt x="158" y="3148"/>
                                </a:lnTo>
                                <a:lnTo>
                                  <a:pt x="157" y="3151"/>
                                </a:lnTo>
                                <a:lnTo>
                                  <a:pt x="150" y="3158"/>
                                </a:lnTo>
                                <a:lnTo>
                                  <a:pt x="149" y="3158"/>
                                </a:lnTo>
                                <a:lnTo>
                                  <a:pt x="147" y="3159"/>
                                </a:lnTo>
                                <a:lnTo>
                                  <a:pt x="146" y="3159"/>
                                </a:lnTo>
                                <a:lnTo>
                                  <a:pt x="145" y="3160"/>
                                </a:lnTo>
                                <a:lnTo>
                                  <a:pt x="129" y="3160"/>
                                </a:lnTo>
                                <a:lnTo>
                                  <a:pt x="127" y="3159"/>
                                </a:lnTo>
                                <a:lnTo>
                                  <a:pt x="125" y="3159"/>
                                </a:lnTo>
                                <a:lnTo>
                                  <a:pt x="123" y="3158"/>
                                </a:lnTo>
                                <a:lnTo>
                                  <a:pt x="122" y="3158"/>
                                </a:lnTo>
                                <a:lnTo>
                                  <a:pt x="121" y="3156"/>
                                </a:lnTo>
                                <a:lnTo>
                                  <a:pt x="121" y="3174"/>
                                </a:lnTo>
                                <a:lnTo>
                                  <a:pt x="122" y="3175"/>
                                </a:lnTo>
                                <a:lnTo>
                                  <a:pt x="123" y="3175"/>
                                </a:lnTo>
                                <a:lnTo>
                                  <a:pt x="126" y="3176"/>
                                </a:lnTo>
                                <a:lnTo>
                                  <a:pt x="129" y="3176"/>
                                </a:lnTo>
                                <a:lnTo>
                                  <a:pt x="131" y="3178"/>
                                </a:lnTo>
                                <a:lnTo>
                                  <a:pt x="150" y="3178"/>
                                </a:lnTo>
                                <a:lnTo>
                                  <a:pt x="151" y="3176"/>
                                </a:lnTo>
                                <a:lnTo>
                                  <a:pt x="153" y="3176"/>
                                </a:lnTo>
                                <a:lnTo>
                                  <a:pt x="155" y="3175"/>
                                </a:lnTo>
                                <a:lnTo>
                                  <a:pt x="157" y="3175"/>
                                </a:lnTo>
                                <a:lnTo>
                                  <a:pt x="159" y="3172"/>
                                </a:lnTo>
                                <a:lnTo>
                                  <a:pt x="161" y="3171"/>
                                </a:lnTo>
                                <a:lnTo>
                                  <a:pt x="162" y="3170"/>
                                </a:lnTo>
                                <a:lnTo>
                                  <a:pt x="165" y="3167"/>
                                </a:lnTo>
                                <a:lnTo>
                                  <a:pt x="166" y="3164"/>
                                </a:lnTo>
                                <a:lnTo>
                                  <a:pt x="168" y="3163"/>
                                </a:lnTo>
                                <a:lnTo>
                                  <a:pt x="169" y="3160"/>
                                </a:lnTo>
                                <a:lnTo>
                                  <a:pt x="170" y="3158"/>
                                </a:lnTo>
                                <a:lnTo>
                                  <a:pt x="171" y="3155"/>
                                </a:lnTo>
                                <a:lnTo>
                                  <a:pt x="174" y="3151"/>
                                </a:lnTo>
                                <a:lnTo>
                                  <a:pt x="175" y="3148"/>
                                </a:lnTo>
                                <a:lnTo>
                                  <a:pt x="177" y="3144"/>
                                </a:lnTo>
                                <a:lnTo>
                                  <a:pt x="179" y="3140"/>
                                </a:lnTo>
                                <a:lnTo>
                                  <a:pt x="192" y="3115"/>
                                </a:lnTo>
                                <a:lnTo>
                                  <a:pt x="240" y="3017"/>
                                </a:lnTo>
                                <a:close/>
                                <a:moveTo>
                                  <a:pt x="353" y="3118"/>
                                </a:moveTo>
                                <a:lnTo>
                                  <a:pt x="352" y="3115"/>
                                </a:lnTo>
                                <a:lnTo>
                                  <a:pt x="352" y="3101"/>
                                </a:lnTo>
                                <a:lnTo>
                                  <a:pt x="351" y="3099"/>
                                </a:lnTo>
                                <a:lnTo>
                                  <a:pt x="351" y="3097"/>
                                </a:lnTo>
                                <a:lnTo>
                                  <a:pt x="349" y="3095"/>
                                </a:lnTo>
                                <a:lnTo>
                                  <a:pt x="349" y="3092"/>
                                </a:lnTo>
                                <a:lnTo>
                                  <a:pt x="348" y="3089"/>
                                </a:lnTo>
                                <a:lnTo>
                                  <a:pt x="348" y="3087"/>
                                </a:lnTo>
                                <a:lnTo>
                                  <a:pt x="347" y="3085"/>
                                </a:lnTo>
                                <a:lnTo>
                                  <a:pt x="345" y="3083"/>
                                </a:lnTo>
                                <a:lnTo>
                                  <a:pt x="344" y="3081"/>
                                </a:lnTo>
                                <a:lnTo>
                                  <a:pt x="343" y="3079"/>
                                </a:lnTo>
                                <a:lnTo>
                                  <a:pt x="341" y="3077"/>
                                </a:lnTo>
                                <a:lnTo>
                                  <a:pt x="340" y="3076"/>
                                </a:lnTo>
                                <a:lnTo>
                                  <a:pt x="339" y="3074"/>
                                </a:lnTo>
                                <a:lnTo>
                                  <a:pt x="336" y="3071"/>
                                </a:lnTo>
                                <a:lnTo>
                                  <a:pt x="333" y="3070"/>
                                </a:lnTo>
                                <a:lnTo>
                                  <a:pt x="333" y="3118"/>
                                </a:lnTo>
                                <a:lnTo>
                                  <a:pt x="332" y="3122"/>
                                </a:lnTo>
                                <a:lnTo>
                                  <a:pt x="332" y="3132"/>
                                </a:lnTo>
                                <a:lnTo>
                                  <a:pt x="331" y="3135"/>
                                </a:lnTo>
                                <a:lnTo>
                                  <a:pt x="331" y="3137"/>
                                </a:lnTo>
                                <a:lnTo>
                                  <a:pt x="329" y="3140"/>
                                </a:lnTo>
                                <a:lnTo>
                                  <a:pt x="329" y="3143"/>
                                </a:lnTo>
                                <a:lnTo>
                                  <a:pt x="328" y="3146"/>
                                </a:lnTo>
                                <a:lnTo>
                                  <a:pt x="327" y="3148"/>
                                </a:lnTo>
                                <a:lnTo>
                                  <a:pt x="325" y="3150"/>
                                </a:lnTo>
                                <a:lnTo>
                                  <a:pt x="325" y="3151"/>
                                </a:lnTo>
                                <a:lnTo>
                                  <a:pt x="323" y="3154"/>
                                </a:lnTo>
                                <a:lnTo>
                                  <a:pt x="320" y="3156"/>
                                </a:lnTo>
                                <a:lnTo>
                                  <a:pt x="317" y="3158"/>
                                </a:lnTo>
                                <a:lnTo>
                                  <a:pt x="316" y="3159"/>
                                </a:lnTo>
                                <a:lnTo>
                                  <a:pt x="314" y="3159"/>
                                </a:lnTo>
                                <a:lnTo>
                                  <a:pt x="312" y="3160"/>
                                </a:lnTo>
                                <a:lnTo>
                                  <a:pt x="311" y="3162"/>
                                </a:lnTo>
                                <a:lnTo>
                                  <a:pt x="293" y="3162"/>
                                </a:lnTo>
                                <a:lnTo>
                                  <a:pt x="292" y="3160"/>
                                </a:lnTo>
                                <a:lnTo>
                                  <a:pt x="291" y="3160"/>
                                </a:lnTo>
                                <a:lnTo>
                                  <a:pt x="288" y="3159"/>
                                </a:lnTo>
                                <a:lnTo>
                                  <a:pt x="287" y="3158"/>
                                </a:lnTo>
                                <a:lnTo>
                                  <a:pt x="285" y="3156"/>
                                </a:lnTo>
                                <a:lnTo>
                                  <a:pt x="284" y="3155"/>
                                </a:lnTo>
                                <a:lnTo>
                                  <a:pt x="283" y="3154"/>
                                </a:lnTo>
                                <a:lnTo>
                                  <a:pt x="281" y="3151"/>
                                </a:lnTo>
                                <a:lnTo>
                                  <a:pt x="279" y="3150"/>
                                </a:lnTo>
                                <a:lnTo>
                                  <a:pt x="277" y="3148"/>
                                </a:lnTo>
                                <a:lnTo>
                                  <a:pt x="276" y="3146"/>
                                </a:lnTo>
                                <a:lnTo>
                                  <a:pt x="276" y="3144"/>
                                </a:lnTo>
                                <a:lnTo>
                                  <a:pt x="274" y="3141"/>
                                </a:lnTo>
                                <a:lnTo>
                                  <a:pt x="273" y="3139"/>
                                </a:lnTo>
                                <a:lnTo>
                                  <a:pt x="273" y="3136"/>
                                </a:lnTo>
                                <a:lnTo>
                                  <a:pt x="272" y="3133"/>
                                </a:lnTo>
                                <a:lnTo>
                                  <a:pt x="272" y="3105"/>
                                </a:lnTo>
                                <a:lnTo>
                                  <a:pt x="273" y="3103"/>
                                </a:lnTo>
                                <a:lnTo>
                                  <a:pt x="273" y="3100"/>
                                </a:lnTo>
                                <a:lnTo>
                                  <a:pt x="274" y="3097"/>
                                </a:lnTo>
                                <a:lnTo>
                                  <a:pt x="276" y="3095"/>
                                </a:lnTo>
                                <a:lnTo>
                                  <a:pt x="276" y="3092"/>
                                </a:lnTo>
                                <a:lnTo>
                                  <a:pt x="277" y="3089"/>
                                </a:lnTo>
                                <a:lnTo>
                                  <a:pt x="279" y="3088"/>
                                </a:lnTo>
                                <a:lnTo>
                                  <a:pt x="281" y="3085"/>
                                </a:lnTo>
                                <a:lnTo>
                                  <a:pt x="283" y="3084"/>
                                </a:lnTo>
                                <a:lnTo>
                                  <a:pt x="284" y="3083"/>
                                </a:lnTo>
                                <a:lnTo>
                                  <a:pt x="285" y="3081"/>
                                </a:lnTo>
                                <a:lnTo>
                                  <a:pt x="287" y="3080"/>
                                </a:lnTo>
                                <a:lnTo>
                                  <a:pt x="289" y="3079"/>
                                </a:lnTo>
                                <a:lnTo>
                                  <a:pt x="291" y="3077"/>
                                </a:lnTo>
                                <a:lnTo>
                                  <a:pt x="293" y="3076"/>
                                </a:lnTo>
                                <a:lnTo>
                                  <a:pt x="295" y="3076"/>
                                </a:lnTo>
                                <a:lnTo>
                                  <a:pt x="297" y="3075"/>
                                </a:lnTo>
                                <a:lnTo>
                                  <a:pt x="301" y="3075"/>
                                </a:lnTo>
                                <a:lnTo>
                                  <a:pt x="304" y="3074"/>
                                </a:lnTo>
                                <a:lnTo>
                                  <a:pt x="305" y="3075"/>
                                </a:lnTo>
                                <a:lnTo>
                                  <a:pt x="311" y="3075"/>
                                </a:lnTo>
                                <a:lnTo>
                                  <a:pt x="313" y="3076"/>
                                </a:lnTo>
                                <a:lnTo>
                                  <a:pt x="314" y="3076"/>
                                </a:lnTo>
                                <a:lnTo>
                                  <a:pt x="316" y="3077"/>
                                </a:lnTo>
                                <a:lnTo>
                                  <a:pt x="319" y="3079"/>
                                </a:lnTo>
                                <a:lnTo>
                                  <a:pt x="323" y="3083"/>
                                </a:lnTo>
                                <a:lnTo>
                                  <a:pt x="325" y="3084"/>
                                </a:lnTo>
                                <a:lnTo>
                                  <a:pt x="325" y="3087"/>
                                </a:lnTo>
                                <a:lnTo>
                                  <a:pt x="327" y="3088"/>
                                </a:lnTo>
                                <a:lnTo>
                                  <a:pt x="328" y="3091"/>
                                </a:lnTo>
                                <a:lnTo>
                                  <a:pt x="329" y="3093"/>
                                </a:lnTo>
                                <a:lnTo>
                                  <a:pt x="329" y="3096"/>
                                </a:lnTo>
                                <a:lnTo>
                                  <a:pt x="331" y="3099"/>
                                </a:lnTo>
                                <a:lnTo>
                                  <a:pt x="331" y="3101"/>
                                </a:lnTo>
                                <a:lnTo>
                                  <a:pt x="332" y="3104"/>
                                </a:lnTo>
                                <a:lnTo>
                                  <a:pt x="332" y="3115"/>
                                </a:lnTo>
                                <a:lnTo>
                                  <a:pt x="333" y="3118"/>
                                </a:lnTo>
                                <a:lnTo>
                                  <a:pt x="333" y="3070"/>
                                </a:lnTo>
                                <a:lnTo>
                                  <a:pt x="332" y="3068"/>
                                </a:lnTo>
                                <a:lnTo>
                                  <a:pt x="331" y="3065"/>
                                </a:lnTo>
                                <a:lnTo>
                                  <a:pt x="328" y="3065"/>
                                </a:lnTo>
                                <a:lnTo>
                                  <a:pt x="327" y="3064"/>
                                </a:lnTo>
                                <a:lnTo>
                                  <a:pt x="324" y="3063"/>
                                </a:lnTo>
                                <a:lnTo>
                                  <a:pt x="323" y="3061"/>
                                </a:lnTo>
                                <a:lnTo>
                                  <a:pt x="320" y="3061"/>
                                </a:lnTo>
                                <a:lnTo>
                                  <a:pt x="319" y="3060"/>
                                </a:lnTo>
                                <a:lnTo>
                                  <a:pt x="316" y="3060"/>
                                </a:lnTo>
                                <a:lnTo>
                                  <a:pt x="313" y="3058"/>
                                </a:lnTo>
                                <a:lnTo>
                                  <a:pt x="306" y="3058"/>
                                </a:lnTo>
                                <a:lnTo>
                                  <a:pt x="305" y="3057"/>
                                </a:lnTo>
                                <a:lnTo>
                                  <a:pt x="302" y="3058"/>
                                </a:lnTo>
                                <a:lnTo>
                                  <a:pt x="293" y="3058"/>
                                </a:lnTo>
                                <a:lnTo>
                                  <a:pt x="292" y="3060"/>
                                </a:lnTo>
                                <a:lnTo>
                                  <a:pt x="291" y="3060"/>
                                </a:lnTo>
                                <a:lnTo>
                                  <a:pt x="289" y="3061"/>
                                </a:lnTo>
                                <a:lnTo>
                                  <a:pt x="288" y="3061"/>
                                </a:lnTo>
                                <a:lnTo>
                                  <a:pt x="287" y="3063"/>
                                </a:lnTo>
                                <a:lnTo>
                                  <a:pt x="285" y="3063"/>
                                </a:lnTo>
                                <a:lnTo>
                                  <a:pt x="284" y="3064"/>
                                </a:lnTo>
                                <a:lnTo>
                                  <a:pt x="283" y="3065"/>
                                </a:lnTo>
                                <a:lnTo>
                                  <a:pt x="281" y="3065"/>
                                </a:lnTo>
                                <a:lnTo>
                                  <a:pt x="280" y="3067"/>
                                </a:lnTo>
                                <a:lnTo>
                                  <a:pt x="279" y="3068"/>
                                </a:lnTo>
                                <a:lnTo>
                                  <a:pt x="276" y="3071"/>
                                </a:lnTo>
                                <a:lnTo>
                                  <a:pt x="274" y="3072"/>
                                </a:lnTo>
                                <a:lnTo>
                                  <a:pt x="273" y="3074"/>
                                </a:lnTo>
                                <a:lnTo>
                                  <a:pt x="272" y="3075"/>
                                </a:lnTo>
                                <a:lnTo>
                                  <a:pt x="272" y="3060"/>
                                </a:lnTo>
                                <a:lnTo>
                                  <a:pt x="254" y="3060"/>
                                </a:lnTo>
                                <a:lnTo>
                                  <a:pt x="254" y="3219"/>
                                </a:lnTo>
                                <a:lnTo>
                                  <a:pt x="273" y="3219"/>
                                </a:lnTo>
                                <a:lnTo>
                                  <a:pt x="273" y="3164"/>
                                </a:lnTo>
                                <a:lnTo>
                                  <a:pt x="274" y="3166"/>
                                </a:lnTo>
                                <a:lnTo>
                                  <a:pt x="276" y="3167"/>
                                </a:lnTo>
                                <a:lnTo>
                                  <a:pt x="276" y="3168"/>
                                </a:lnTo>
                                <a:lnTo>
                                  <a:pt x="277" y="3168"/>
                                </a:lnTo>
                                <a:lnTo>
                                  <a:pt x="280" y="3171"/>
                                </a:lnTo>
                                <a:lnTo>
                                  <a:pt x="281" y="3171"/>
                                </a:lnTo>
                                <a:lnTo>
                                  <a:pt x="283" y="3172"/>
                                </a:lnTo>
                                <a:lnTo>
                                  <a:pt x="284" y="3172"/>
                                </a:lnTo>
                                <a:lnTo>
                                  <a:pt x="285" y="3174"/>
                                </a:lnTo>
                                <a:lnTo>
                                  <a:pt x="287" y="3174"/>
                                </a:lnTo>
                                <a:lnTo>
                                  <a:pt x="288" y="3175"/>
                                </a:lnTo>
                                <a:lnTo>
                                  <a:pt x="289" y="3175"/>
                                </a:lnTo>
                                <a:lnTo>
                                  <a:pt x="291" y="3176"/>
                                </a:lnTo>
                                <a:lnTo>
                                  <a:pt x="293" y="3176"/>
                                </a:lnTo>
                                <a:lnTo>
                                  <a:pt x="295" y="3178"/>
                                </a:lnTo>
                                <a:lnTo>
                                  <a:pt x="314" y="3178"/>
                                </a:lnTo>
                                <a:lnTo>
                                  <a:pt x="316" y="3176"/>
                                </a:lnTo>
                                <a:lnTo>
                                  <a:pt x="319" y="3176"/>
                                </a:lnTo>
                                <a:lnTo>
                                  <a:pt x="320" y="3175"/>
                                </a:lnTo>
                                <a:lnTo>
                                  <a:pt x="323" y="3175"/>
                                </a:lnTo>
                                <a:lnTo>
                                  <a:pt x="324" y="3174"/>
                                </a:lnTo>
                                <a:lnTo>
                                  <a:pt x="327" y="3172"/>
                                </a:lnTo>
                                <a:lnTo>
                                  <a:pt x="329" y="3171"/>
                                </a:lnTo>
                                <a:lnTo>
                                  <a:pt x="331" y="3170"/>
                                </a:lnTo>
                                <a:lnTo>
                                  <a:pt x="332" y="3168"/>
                                </a:lnTo>
                                <a:lnTo>
                                  <a:pt x="335" y="3167"/>
                                </a:lnTo>
                                <a:lnTo>
                                  <a:pt x="336" y="3166"/>
                                </a:lnTo>
                                <a:lnTo>
                                  <a:pt x="337" y="3164"/>
                                </a:lnTo>
                                <a:lnTo>
                                  <a:pt x="339" y="3163"/>
                                </a:lnTo>
                                <a:lnTo>
                                  <a:pt x="340" y="3162"/>
                                </a:lnTo>
                                <a:lnTo>
                                  <a:pt x="341" y="3160"/>
                                </a:lnTo>
                                <a:lnTo>
                                  <a:pt x="343" y="3159"/>
                                </a:lnTo>
                                <a:lnTo>
                                  <a:pt x="344" y="3156"/>
                                </a:lnTo>
                                <a:lnTo>
                                  <a:pt x="345" y="3155"/>
                                </a:lnTo>
                                <a:lnTo>
                                  <a:pt x="348" y="3150"/>
                                </a:lnTo>
                                <a:lnTo>
                                  <a:pt x="348" y="3148"/>
                                </a:lnTo>
                                <a:lnTo>
                                  <a:pt x="349" y="3146"/>
                                </a:lnTo>
                                <a:lnTo>
                                  <a:pt x="349" y="3143"/>
                                </a:lnTo>
                                <a:lnTo>
                                  <a:pt x="351" y="3140"/>
                                </a:lnTo>
                                <a:lnTo>
                                  <a:pt x="351" y="3135"/>
                                </a:lnTo>
                                <a:lnTo>
                                  <a:pt x="352" y="3132"/>
                                </a:lnTo>
                                <a:lnTo>
                                  <a:pt x="352" y="3122"/>
                                </a:lnTo>
                                <a:lnTo>
                                  <a:pt x="353" y="3118"/>
                                </a:lnTo>
                                <a:close/>
                                <a:moveTo>
                                  <a:pt x="369" y="6352"/>
                                </a:moveTo>
                                <a:lnTo>
                                  <a:pt x="349" y="6352"/>
                                </a:lnTo>
                                <a:lnTo>
                                  <a:pt x="304" y="6450"/>
                                </a:lnTo>
                                <a:lnTo>
                                  <a:pt x="252" y="6352"/>
                                </a:lnTo>
                                <a:lnTo>
                                  <a:pt x="230" y="6352"/>
                                </a:lnTo>
                                <a:lnTo>
                                  <a:pt x="295" y="6469"/>
                                </a:lnTo>
                                <a:lnTo>
                                  <a:pt x="292" y="6475"/>
                                </a:lnTo>
                                <a:lnTo>
                                  <a:pt x="291" y="6476"/>
                                </a:lnTo>
                                <a:lnTo>
                                  <a:pt x="289" y="6479"/>
                                </a:lnTo>
                                <a:lnTo>
                                  <a:pt x="289" y="6481"/>
                                </a:lnTo>
                                <a:lnTo>
                                  <a:pt x="288" y="6483"/>
                                </a:lnTo>
                                <a:lnTo>
                                  <a:pt x="287" y="6485"/>
                                </a:lnTo>
                                <a:lnTo>
                                  <a:pt x="285" y="6486"/>
                                </a:lnTo>
                                <a:lnTo>
                                  <a:pt x="285" y="6488"/>
                                </a:lnTo>
                                <a:lnTo>
                                  <a:pt x="283" y="6490"/>
                                </a:lnTo>
                                <a:lnTo>
                                  <a:pt x="283" y="6492"/>
                                </a:lnTo>
                                <a:lnTo>
                                  <a:pt x="280" y="6492"/>
                                </a:lnTo>
                                <a:lnTo>
                                  <a:pt x="279" y="6493"/>
                                </a:lnTo>
                                <a:lnTo>
                                  <a:pt x="277" y="6493"/>
                                </a:lnTo>
                                <a:lnTo>
                                  <a:pt x="276" y="6495"/>
                                </a:lnTo>
                                <a:lnTo>
                                  <a:pt x="269" y="6495"/>
                                </a:lnTo>
                                <a:lnTo>
                                  <a:pt x="269" y="6496"/>
                                </a:lnTo>
                                <a:lnTo>
                                  <a:pt x="266" y="6495"/>
                                </a:lnTo>
                                <a:lnTo>
                                  <a:pt x="260" y="6495"/>
                                </a:lnTo>
                                <a:lnTo>
                                  <a:pt x="258" y="6493"/>
                                </a:lnTo>
                                <a:lnTo>
                                  <a:pt x="256" y="6493"/>
                                </a:lnTo>
                                <a:lnTo>
                                  <a:pt x="254" y="6492"/>
                                </a:lnTo>
                                <a:lnTo>
                                  <a:pt x="252" y="6492"/>
                                </a:lnTo>
                                <a:lnTo>
                                  <a:pt x="252" y="6509"/>
                                </a:lnTo>
                                <a:lnTo>
                                  <a:pt x="254" y="6509"/>
                                </a:lnTo>
                                <a:lnTo>
                                  <a:pt x="256" y="6511"/>
                                </a:lnTo>
                                <a:lnTo>
                                  <a:pt x="260" y="6511"/>
                                </a:lnTo>
                                <a:lnTo>
                                  <a:pt x="261" y="6512"/>
                                </a:lnTo>
                                <a:lnTo>
                                  <a:pt x="268" y="6512"/>
                                </a:lnTo>
                                <a:lnTo>
                                  <a:pt x="271" y="6513"/>
                                </a:lnTo>
                                <a:lnTo>
                                  <a:pt x="272" y="6512"/>
                                </a:lnTo>
                                <a:lnTo>
                                  <a:pt x="280" y="6512"/>
                                </a:lnTo>
                                <a:lnTo>
                                  <a:pt x="281" y="6511"/>
                                </a:lnTo>
                                <a:lnTo>
                                  <a:pt x="284" y="6511"/>
                                </a:lnTo>
                                <a:lnTo>
                                  <a:pt x="285" y="6509"/>
                                </a:lnTo>
                                <a:lnTo>
                                  <a:pt x="287" y="6509"/>
                                </a:lnTo>
                                <a:lnTo>
                                  <a:pt x="288" y="6508"/>
                                </a:lnTo>
                                <a:lnTo>
                                  <a:pt x="289" y="6507"/>
                                </a:lnTo>
                                <a:lnTo>
                                  <a:pt x="292" y="6507"/>
                                </a:lnTo>
                                <a:lnTo>
                                  <a:pt x="292" y="6504"/>
                                </a:lnTo>
                                <a:lnTo>
                                  <a:pt x="293" y="6503"/>
                                </a:lnTo>
                                <a:lnTo>
                                  <a:pt x="295" y="6502"/>
                                </a:lnTo>
                                <a:lnTo>
                                  <a:pt x="296" y="6499"/>
                                </a:lnTo>
                                <a:lnTo>
                                  <a:pt x="297" y="6497"/>
                                </a:lnTo>
                                <a:lnTo>
                                  <a:pt x="298" y="6496"/>
                                </a:lnTo>
                                <a:lnTo>
                                  <a:pt x="298" y="6495"/>
                                </a:lnTo>
                                <a:lnTo>
                                  <a:pt x="301" y="6492"/>
                                </a:lnTo>
                                <a:lnTo>
                                  <a:pt x="302" y="6489"/>
                                </a:lnTo>
                                <a:lnTo>
                                  <a:pt x="304" y="6485"/>
                                </a:lnTo>
                                <a:lnTo>
                                  <a:pt x="306" y="6483"/>
                                </a:lnTo>
                                <a:lnTo>
                                  <a:pt x="308" y="6479"/>
                                </a:lnTo>
                                <a:lnTo>
                                  <a:pt x="311" y="6476"/>
                                </a:lnTo>
                                <a:lnTo>
                                  <a:pt x="323" y="6450"/>
                                </a:lnTo>
                                <a:lnTo>
                                  <a:pt x="369" y="6352"/>
                                </a:lnTo>
                                <a:close/>
                                <a:moveTo>
                                  <a:pt x="478" y="3116"/>
                                </a:moveTo>
                                <a:lnTo>
                                  <a:pt x="476" y="3112"/>
                                </a:lnTo>
                                <a:lnTo>
                                  <a:pt x="476" y="3104"/>
                                </a:lnTo>
                                <a:lnTo>
                                  <a:pt x="475" y="3100"/>
                                </a:lnTo>
                                <a:lnTo>
                                  <a:pt x="475" y="3096"/>
                                </a:lnTo>
                                <a:lnTo>
                                  <a:pt x="474" y="3093"/>
                                </a:lnTo>
                                <a:lnTo>
                                  <a:pt x="473" y="3089"/>
                                </a:lnTo>
                                <a:lnTo>
                                  <a:pt x="471" y="3085"/>
                                </a:lnTo>
                                <a:lnTo>
                                  <a:pt x="468" y="3083"/>
                                </a:lnTo>
                                <a:lnTo>
                                  <a:pt x="467" y="3080"/>
                                </a:lnTo>
                                <a:lnTo>
                                  <a:pt x="464" y="3077"/>
                                </a:lnTo>
                                <a:lnTo>
                                  <a:pt x="463" y="3075"/>
                                </a:lnTo>
                                <a:lnTo>
                                  <a:pt x="463" y="3074"/>
                                </a:lnTo>
                                <a:lnTo>
                                  <a:pt x="459" y="3072"/>
                                </a:lnTo>
                                <a:lnTo>
                                  <a:pt x="458" y="3071"/>
                                </a:lnTo>
                                <a:lnTo>
                                  <a:pt x="458" y="3118"/>
                                </a:lnTo>
                                <a:lnTo>
                                  <a:pt x="456" y="3122"/>
                                </a:lnTo>
                                <a:lnTo>
                                  <a:pt x="456" y="3132"/>
                                </a:lnTo>
                                <a:lnTo>
                                  <a:pt x="455" y="3135"/>
                                </a:lnTo>
                                <a:lnTo>
                                  <a:pt x="455" y="3137"/>
                                </a:lnTo>
                                <a:lnTo>
                                  <a:pt x="452" y="3143"/>
                                </a:lnTo>
                                <a:lnTo>
                                  <a:pt x="452" y="3146"/>
                                </a:lnTo>
                                <a:lnTo>
                                  <a:pt x="451" y="3148"/>
                                </a:lnTo>
                                <a:lnTo>
                                  <a:pt x="448" y="3151"/>
                                </a:lnTo>
                                <a:lnTo>
                                  <a:pt x="444" y="3155"/>
                                </a:lnTo>
                                <a:lnTo>
                                  <a:pt x="442" y="3156"/>
                                </a:lnTo>
                                <a:lnTo>
                                  <a:pt x="441" y="3158"/>
                                </a:lnTo>
                                <a:lnTo>
                                  <a:pt x="438" y="3159"/>
                                </a:lnTo>
                                <a:lnTo>
                                  <a:pt x="436" y="3159"/>
                                </a:lnTo>
                                <a:lnTo>
                                  <a:pt x="434" y="3160"/>
                                </a:lnTo>
                                <a:lnTo>
                                  <a:pt x="432" y="3162"/>
                                </a:lnTo>
                                <a:lnTo>
                                  <a:pt x="414" y="3162"/>
                                </a:lnTo>
                                <a:lnTo>
                                  <a:pt x="412" y="3160"/>
                                </a:lnTo>
                                <a:lnTo>
                                  <a:pt x="410" y="3160"/>
                                </a:lnTo>
                                <a:lnTo>
                                  <a:pt x="408" y="3159"/>
                                </a:lnTo>
                                <a:lnTo>
                                  <a:pt x="406" y="3158"/>
                                </a:lnTo>
                                <a:lnTo>
                                  <a:pt x="404" y="3156"/>
                                </a:lnTo>
                                <a:lnTo>
                                  <a:pt x="402" y="3155"/>
                                </a:lnTo>
                                <a:lnTo>
                                  <a:pt x="400" y="3154"/>
                                </a:lnTo>
                                <a:lnTo>
                                  <a:pt x="399" y="3151"/>
                                </a:lnTo>
                                <a:lnTo>
                                  <a:pt x="396" y="3150"/>
                                </a:lnTo>
                                <a:lnTo>
                                  <a:pt x="395" y="3148"/>
                                </a:lnTo>
                                <a:lnTo>
                                  <a:pt x="394" y="3146"/>
                                </a:lnTo>
                                <a:lnTo>
                                  <a:pt x="394" y="3143"/>
                                </a:lnTo>
                                <a:lnTo>
                                  <a:pt x="392" y="3140"/>
                                </a:lnTo>
                                <a:lnTo>
                                  <a:pt x="391" y="3137"/>
                                </a:lnTo>
                                <a:lnTo>
                                  <a:pt x="391" y="3135"/>
                                </a:lnTo>
                                <a:lnTo>
                                  <a:pt x="389" y="3132"/>
                                </a:lnTo>
                                <a:lnTo>
                                  <a:pt x="389" y="3105"/>
                                </a:lnTo>
                                <a:lnTo>
                                  <a:pt x="391" y="3103"/>
                                </a:lnTo>
                                <a:lnTo>
                                  <a:pt x="391" y="3100"/>
                                </a:lnTo>
                                <a:lnTo>
                                  <a:pt x="392" y="3097"/>
                                </a:lnTo>
                                <a:lnTo>
                                  <a:pt x="394" y="3095"/>
                                </a:lnTo>
                                <a:lnTo>
                                  <a:pt x="394" y="3092"/>
                                </a:lnTo>
                                <a:lnTo>
                                  <a:pt x="395" y="3089"/>
                                </a:lnTo>
                                <a:lnTo>
                                  <a:pt x="402" y="3083"/>
                                </a:lnTo>
                                <a:lnTo>
                                  <a:pt x="404" y="3081"/>
                                </a:lnTo>
                                <a:lnTo>
                                  <a:pt x="406" y="3080"/>
                                </a:lnTo>
                                <a:lnTo>
                                  <a:pt x="408" y="3079"/>
                                </a:lnTo>
                                <a:lnTo>
                                  <a:pt x="410" y="3079"/>
                                </a:lnTo>
                                <a:lnTo>
                                  <a:pt x="412" y="3077"/>
                                </a:lnTo>
                                <a:lnTo>
                                  <a:pt x="414" y="3076"/>
                                </a:lnTo>
                                <a:lnTo>
                                  <a:pt x="422" y="3076"/>
                                </a:lnTo>
                                <a:lnTo>
                                  <a:pt x="424" y="3075"/>
                                </a:lnTo>
                                <a:lnTo>
                                  <a:pt x="426" y="3076"/>
                                </a:lnTo>
                                <a:lnTo>
                                  <a:pt x="432" y="3076"/>
                                </a:lnTo>
                                <a:lnTo>
                                  <a:pt x="434" y="3077"/>
                                </a:lnTo>
                                <a:lnTo>
                                  <a:pt x="436" y="3077"/>
                                </a:lnTo>
                                <a:lnTo>
                                  <a:pt x="438" y="3079"/>
                                </a:lnTo>
                                <a:lnTo>
                                  <a:pt x="441" y="3080"/>
                                </a:lnTo>
                                <a:lnTo>
                                  <a:pt x="442" y="3081"/>
                                </a:lnTo>
                                <a:lnTo>
                                  <a:pt x="444" y="3083"/>
                                </a:lnTo>
                                <a:lnTo>
                                  <a:pt x="446" y="3084"/>
                                </a:lnTo>
                                <a:lnTo>
                                  <a:pt x="448" y="3085"/>
                                </a:lnTo>
                                <a:lnTo>
                                  <a:pt x="450" y="3088"/>
                                </a:lnTo>
                                <a:lnTo>
                                  <a:pt x="451" y="3089"/>
                                </a:lnTo>
                                <a:lnTo>
                                  <a:pt x="452" y="3092"/>
                                </a:lnTo>
                                <a:lnTo>
                                  <a:pt x="452" y="3095"/>
                                </a:lnTo>
                                <a:lnTo>
                                  <a:pt x="454" y="3097"/>
                                </a:lnTo>
                                <a:lnTo>
                                  <a:pt x="455" y="3099"/>
                                </a:lnTo>
                                <a:lnTo>
                                  <a:pt x="455" y="3103"/>
                                </a:lnTo>
                                <a:lnTo>
                                  <a:pt x="456" y="3105"/>
                                </a:lnTo>
                                <a:lnTo>
                                  <a:pt x="456" y="3115"/>
                                </a:lnTo>
                                <a:lnTo>
                                  <a:pt x="458" y="3118"/>
                                </a:lnTo>
                                <a:lnTo>
                                  <a:pt x="458" y="3071"/>
                                </a:lnTo>
                                <a:lnTo>
                                  <a:pt x="456" y="3070"/>
                                </a:lnTo>
                                <a:lnTo>
                                  <a:pt x="454" y="3067"/>
                                </a:lnTo>
                                <a:lnTo>
                                  <a:pt x="451" y="3065"/>
                                </a:lnTo>
                                <a:lnTo>
                                  <a:pt x="448" y="3064"/>
                                </a:lnTo>
                                <a:lnTo>
                                  <a:pt x="444" y="3063"/>
                                </a:lnTo>
                                <a:lnTo>
                                  <a:pt x="442" y="3061"/>
                                </a:lnTo>
                                <a:lnTo>
                                  <a:pt x="438" y="3060"/>
                                </a:lnTo>
                                <a:lnTo>
                                  <a:pt x="435" y="3058"/>
                                </a:lnTo>
                                <a:lnTo>
                                  <a:pt x="427" y="3058"/>
                                </a:lnTo>
                                <a:lnTo>
                                  <a:pt x="424" y="3057"/>
                                </a:lnTo>
                                <a:lnTo>
                                  <a:pt x="420" y="3058"/>
                                </a:lnTo>
                                <a:lnTo>
                                  <a:pt x="414" y="3058"/>
                                </a:lnTo>
                                <a:lnTo>
                                  <a:pt x="410" y="3060"/>
                                </a:lnTo>
                                <a:lnTo>
                                  <a:pt x="407" y="3060"/>
                                </a:lnTo>
                                <a:lnTo>
                                  <a:pt x="404" y="3061"/>
                                </a:lnTo>
                                <a:lnTo>
                                  <a:pt x="402" y="3063"/>
                                </a:lnTo>
                                <a:lnTo>
                                  <a:pt x="398" y="3064"/>
                                </a:lnTo>
                                <a:lnTo>
                                  <a:pt x="395" y="3065"/>
                                </a:lnTo>
                                <a:lnTo>
                                  <a:pt x="392" y="3067"/>
                                </a:lnTo>
                                <a:lnTo>
                                  <a:pt x="389" y="3070"/>
                                </a:lnTo>
                                <a:lnTo>
                                  <a:pt x="388" y="3071"/>
                                </a:lnTo>
                                <a:lnTo>
                                  <a:pt x="384" y="3075"/>
                                </a:lnTo>
                                <a:lnTo>
                                  <a:pt x="381" y="3077"/>
                                </a:lnTo>
                                <a:lnTo>
                                  <a:pt x="379" y="3080"/>
                                </a:lnTo>
                                <a:lnTo>
                                  <a:pt x="377" y="3084"/>
                                </a:lnTo>
                                <a:lnTo>
                                  <a:pt x="375" y="3087"/>
                                </a:lnTo>
                                <a:lnTo>
                                  <a:pt x="373" y="3091"/>
                                </a:lnTo>
                                <a:lnTo>
                                  <a:pt x="372" y="3095"/>
                                </a:lnTo>
                                <a:lnTo>
                                  <a:pt x="371" y="3099"/>
                                </a:lnTo>
                                <a:lnTo>
                                  <a:pt x="369" y="3104"/>
                                </a:lnTo>
                                <a:lnTo>
                                  <a:pt x="369" y="3132"/>
                                </a:lnTo>
                                <a:lnTo>
                                  <a:pt x="371" y="3136"/>
                                </a:lnTo>
                                <a:lnTo>
                                  <a:pt x="371" y="3140"/>
                                </a:lnTo>
                                <a:lnTo>
                                  <a:pt x="372" y="3144"/>
                                </a:lnTo>
                                <a:lnTo>
                                  <a:pt x="373" y="3148"/>
                                </a:lnTo>
                                <a:lnTo>
                                  <a:pt x="375" y="3151"/>
                                </a:lnTo>
                                <a:lnTo>
                                  <a:pt x="377" y="3155"/>
                                </a:lnTo>
                                <a:lnTo>
                                  <a:pt x="379" y="3158"/>
                                </a:lnTo>
                                <a:lnTo>
                                  <a:pt x="384" y="3163"/>
                                </a:lnTo>
                                <a:lnTo>
                                  <a:pt x="385" y="3166"/>
                                </a:lnTo>
                                <a:lnTo>
                                  <a:pt x="388" y="3168"/>
                                </a:lnTo>
                                <a:lnTo>
                                  <a:pt x="391" y="3170"/>
                                </a:lnTo>
                                <a:lnTo>
                                  <a:pt x="395" y="3172"/>
                                </a:lnTo>
                                <a:lnTo>
                                  <a:pt x="398" y="3174"/>
                                </a:lnTo>
                                <a:lnTo>
                                  <a:pt x="400" y="3175"/>
                                </a:lnTo>
                                <a:lnTo>
                                  <a:pt x="404" y="3176"/>
                                </a:lnTo>
                                <a:lnTo>
                                  <a:pt x="408" y="3176"/>
                                </a:lnTo>
                                <a:lnTo>
                                  <a:pt x="412" y="3178"/>
                                </a:lnTo>
                                <a:lnTo>
                                  <a:pt x="435" y="3178"/>
                                </a:lnTo>
                                <a:lnTo>
                                  <a:pt x="438" y="3176"/>
                                </a:lnTo>
                                <a:lnTo>
                                  <a:pt x="441" y="3176"/>
                                </a:lnTo>
                                <a:lnTo>
                                  <a:pt x="442" y="3175"/>
                                </a:lnTo>
                                <a:lnTo>
                                  <a:pt x="444" y="3175"/>
                                </a:lnTo>
                                <a:lnTo>
                                  <a:pt x="446" y="3174"/>
                                </a:lnTo>
                                <a:lnTo>
                                  <a:pt x="451" y="3171"/>
                                </a:lnTo>
                                <a:lnTo>
                                  <a:pt x="452" y="3171"/>
                                </a:lnTo>
                                <a:lnTo>
                                  <a:pt x="455" y="3170"/>
                                </a:lnTo>
                                <a:lnTo>
                                  <a:pt x="456" y="3168"/>
                                </a:lnTo>
                                <a:lnTo>
                                  <a:pt x="459" y="3167"/>
                                </a:lnTo>
                                <a:lnTo>
                                  <a:pt x="460" y="3164"/>
                                </a:lnTo>
                                <a:lnTo>
                                  <a:pt x="462" y="3163"/>
                                </a:lnTo>
                                <a:lnTo>
                                  <a:pt x="463" y="3162"/>
                                </a:lnTo>
                                <a:lnTo>
                                  <a:pt x="466" y="3160"/>
                                </a:lnTo>
                                <a:lnTo>
                                  <a:pt x="467" y="3158"/>
                                </a:lnTo>
                                <a:lnTo>
                                  <a:pt x="468" y="3156"/>
                                </a:lnTo>
                                <a:lnTo>
                                  <a:pt x="470" y="3154"/>
                                </a:lnTo>
                                <a:lnTo>
                                  <a:pt x="471" y="3151"/>
                                </a:lnTo>
                                <a:lnTo>
                                  <a:pt x="471" y="3150"/>
                                </a:lnTo>
                                <a:lnTo>
                                  <a:pt x="473" y="3147"/>
                                </a:lnTo>
                                <a:lnTo>
                                  <a:pt x="474" y="3146"/>
                                </a:lnTo>
                                <a:lnTo>
                                  <a:pt x="474" y="3143"/>
                                </a:lnTo>
                                <a:lnTo>
                                  <a:pt x="475" y="3140"/>
                                </a:lnTo>
                                <a:lnTo>
                                  <a:pt x="475" y="3137"/>
                                </a:lnTo>
                                <a:lnTo>
                                  <a:pt x="476" y="3133"/>
                                </a:lnTo>
                                <a:lnTo>
                                  <a:pt x="476" y="3120"/>
                                </a:lnTo>
                                <a:lnTo>
                                  <a:pt x="478" y="3116"/>
                                </a:lnTo>
                                <a:close/>
                                <a:moveTo>
                                  <a:pt x="485" y="6453"/>
                                </a:moveTo>
                                <a:lnTo>
                                  <a:pt x="483" y="6449"/>
                                </a:lnTo>
                                <a:lnTo>
                                  <a:pt x="483" y="6436"/>
                                </a:lnTo>
                                <a:lnTo>
                                  <a:pt x="482" y="6433"/>
                                </a:lnTo>
                                <a:lnTo>
                                  <a:pt x="482" y="6430"/>
                                </a:lnTo>
                                <a:lnTo>
                                  <a:pt x="481" y="6429"/>
                                </a:lnTo>
                                <a:lnTo>
                                  <a:pt x="481" y="6427"/>
                                </a:lnTo>
                                <a:lnTo>
                                  <a:pt x="479" y="6424"/>
                                </a:lnTo>
                                <a:lnTo>
                                  <a:pt x="479" y="6423"/>
                                </a:lnTo>
                                <a:lnTo>
                                  <a:pt x="476" y="6417"/>
                                </a:lnTo>
                                <a:lnTo>
                                  <a:pt x="475" y="6416"/>
                                </a:lnTo>
                                <a:lnTo>
                                  <a:pt x="474" y="6413"/>
                                </a:lnTo>
                                <a:lnTo>
                                  <a:pt x="473" y="6412"/>
                                </a:lnTo>
                                <a:lnTo>
                                  <a:pt x="471" y="6410"/>
                                </a:lnTo>
                                <a:lnTo>
                                  <a:pt x="470" y="6409"/>
                                </a:lnTo>
                                <a:lnTo>
                                  <a:pt x="470" y="6408"/>
                                </a:lnTo>
                                <a:lnTo>
                                  <a:pt x="467" y="6406"/>
                                </a:lnTo>
                                <a:lnTo>
                                  <a:pt x="466" y="6405"/>
                                </a:lnTo>
                                <a:lnTo>
                                  <a:pt x="464" y="6404"/>
                                </a:lnTo>
                                <a:lnTo>
                                  <a:pt x="464" y="6453"/>
                                </a:lnTo>
                                <a:lnTo>
                                  <a:pt x="463" y="6456"/>
                                </a:lnTo>
                                <a:lnTo>
                                  <a:pt x="463" y="6467"/>
                                </a:lnTo>
                                <a:lnTo>
                                  <a:pt x="462" y="6469"/>
                                </a:lnTo>
                                <a:lnTo>
                                  <a:pt x="462" y="6472"/>
                                </a:lnTo>
                                <a:lnTo>
                                  <a:pt x="460" y="6475"/>
                                </a:lnTo>
                                <a:lnTo>
                                  <a:pt x="459" y="6477"/>
                                </a:lnTo>
                                <a:lnTo>
                                  <a:pt x="459" y="6480"/>
                                </a:lnTo>
                                <a:lnTo>
                                  <a:pt x="458" y="6483"/>
                                </a:lnTo>
                                <a:lnTo>
                                  <a:pt x="456" y="6484"/>
                                </a:lnTo>
                                <a:lnTo>
                                  <a:pt x="455" y="6486"/>
                                </a:lnTo>
                                <a:lnTo>
                                  <a:pt x="452" y="6488"/>
                                </a:lnTo>
                                <a:lnTo>
                                  <a:pt x="451" y="6489"/>
                                </a:lnTo>
                                <a:lnTo>
                                  <a:pt x="450" y="6490"/>
                                </a:lnTo>
                                <a:lnTo>
                                  <a:pt x="447" y="6492"/>
                                </a:lnTo>
                                <a:lnTo>
                                  <a:pt x="446" y="6493"/>
                                </a:lnTo>
                                <a:lnTo>
                                  <a:pt x="444" y="6493"/>
                                </a:lnTo>
                                <a:lnTo>
                                  <a:pt x="442" y="6495"/>
                                </a:lnTo>
                                <a:lnTo>
                                  <a:pt x="441" y="6496"/>
                                </a:lnTo>
                                <a:lnTo>
                                  <a:pt x="434" y="6496"/>
                                </a:lnTo>
                                <a:lnTo>
                                  <a:pt x="432" y="6497"/>
                                </a:lnTo>
                                <a:lnTo>
                                  <a:pt x="429" y="6496"/>
                                </a:lnTo>
                                <a:lnTo>
                                  <a:pt x="424" y="6496"/>
                                </a:lnTo>
                                <a:lnTo>
                                  <a:pt x="422" y="6495"/>
                                </a:lnTo>
                                <a:lnTo>
                                  <a:pt x="420" y="6495"/>
                                </a:lnTo>
                                <a:lnTo>
                                  <a:pt x="419" y="6493"/>
                                </a:lnTo>
                                <a:lnTo>
                                  <a:pt x="416" y="6492"/>
                                </a:lnTo>
                                <a:lnTo>
                                  <a:pt x="415" y="6490"/>
                                </a:lnTo>
                                <a:lnTo>
                                  <a:pt x="414" y="6489"/>
                                </a:lnTo>
                                <a:lnTo>
                                  <a:pt x="412" y="6488"/>
                                </a:lnTo>
                                <a:lnTo>
                                  <a:pt x="408" y="6484"/>
                                </a:lnTo>
                                <a:lnTo>
                                  <a:pt x="407" y="6483"/>
                                </a:lnTo>
                                <a:lnTo>
                                  <a:pt x="406" y="6480"/>
                                </a:lnTo>
                                <a:lnTo>
                                  <a:pt x="406" y="6477"/>
                                </a:lnTo>
                                <a:lnTo>
                                  <a:pt x="404" y="6475"/>
                                </a:lnTo>
                                <a:lnTo>
                                  <a:pt x="403" y="6473"/>
                                </a:lnTo>
                                <a:lnTo>
                                  <a:pt x="403" y="6469"/>
                                </a:lnTo>
                                <a:lnTo>
                                  <a:pt x="402" y="6467"/>
                                </a:lnTo>
                                <a:lnTo>
                                  <a:pt x="402" y="6440"/>
                                </a:lnTo>
                                <a:lnTo>
                                  <a:pt x="403" y="6437"/>
                                </a:lnTo>
                                <a:lnTo>
                                  <a:pt x="403" y="6434"/>
                                </a:lnTo>
                                <a:lnTo>
                                  <a:pt x="404" y="6430"/>
                                </a:lnTo>
                                <a:lnTo>
                                  <a:pt x="406" y="6428"/>
                                </a:lnTo>
                                <a:lnTo>
                                  <a:pt x="407" y="6427"/>
                                </a:lnTo>
                                <a:lnTo>
                                  <a:pt x="408" y="6424"/>
                                </a:lnTo>
                                <a:lnTo>
                                  <a:pt x="410" y="6421"/>
                                </a:lnTo>
                                <a:lnTo>
                                  <a:pt x="412" y="6420"/>
                                </a:lnTo>
                                <a:lnTo>
                                  <a:pt x="414" y="6417"/>
                                </a:lnTo>
                                <a:lnTo>
                                  <a:pt x="415" y="6416"/>
                                </a:lnTo>
                                <a:lnTo>
                                  <a:pt x="416" y="6414"/>
                                </a:lnTo>
                                <a:lnTo>
                                  <a:pt x="418" y="6413"/>
                                </a:lnTo>
                                <a:lnTo>
                                  <a:pt x="420" y="6412"/>
                                </a:lnTo>
                                <a:lnTo>
                                  <a:pt x="422" y="6412"/>
                                </a:lnTo>
                                <a:lnTo>
                                  <a:pt x="423" y="6410"/>
                                </a:lnTo>
                                <a:lnTo>
                                  <a:pt x="426" y="6409"/>
                                </a:lnTo>
                                <a:lnTo>
                                  <a:pt x="441" y="6409"/>
                                </a:lnTo>
                                <a:lnTo>
                                  <a:pt x="443" y="6410"/>
                                </a:lnTo>
                                <a:lnTo>
                                  <a:pt x="444" y="6410"/>
                                </a:lnTo>
                                <a:lnTo>
                                  <a:pt x="446" y="6412"/>
                                </a:lnTo>
                                <a:lnTo>
                                  <a:pt x="448" y="6413"/>
                                </a:lnTo>
                                <a:lnTo>
                                  <a:pt x="450" y="6414"/>
                                </a:lnTo>
                                <a:lnTo>
                                  <a:pt x="451" y="6416"/>
                                </a:lnTo>
                                <a:lnTo>
                                  <a:pt x="452" y="6417"/>
                                </a:lnTo>
                                <a:lnTo>
                                  <a:pt x="455" y="6420"/>
                                </a:lnTo>
                                <a:lnTo>
                                  <a:pt x="456" y="6421"/>
                                </a:lnTo>
                                <a:lnTo>
                                  <a:pt x="458" y="6423"/>
                                </a:lnTo>
                                <a:lnTo>
                                  <a:pt x="459" y="6425"/>
                                </a:lnTo>
                                <a:lnTo>
                                  <a:pt x="459" y="6428"/>
                                </a:lnTo>
                                <a:lnTo>
                                  <a:pt x="460" y="6430"/>
                                </a:lnTo>
                                <a:lnTo>
                                  <a:pt x="462" y="6433"/>
                                </a:lnTo>
                                <a:lnTo>
                                  <a:pt x="462" y="6436"/>
                                </a:lnTo>
                                <a:lnTo>
                                  <a:pt x="463" y="6438"/>
                                </a:lnTo>
                                <a:lnTo>
                                  <a:pt x="463" y="6449"/>
                                </a:lnTo>
                                <a:lnTo>
                                  <a:pt x="464" y="6453"/>
                                </a:lnTo>
                                <a:lnTo>
                                  <a:pt x="464" y="6404"/>
                                </a:lnTo>
                                <a:lnTo>
                                  <a:pt x="463" y="6402"/>
                                </a:lnTo>
                                <a:lnTo>
                                  <a:pt x="462" y="6401"/>
                                </a:lnTo>
                                <a:lnTo>
                                  <a:pt x="459" y="6400"/>
                                </a:lnTo>
                                <a:lnTo>
                                  <a:pt x="456" y="6398"/>
                                </a:lnTo>
                                <a:lnTo>
                                  <a:pt x="455" y="6397"/>
                                </a:lnTo>
                                <a:lnTo>
                                  <a:pt x="452" y="6396"/>
                                </a:lnTo>
                                <a:lnTo>
                                  <a:pt x="451" y="6396"/>
                                </a:lnTo>
                                <a:lnTo>
                                  <a:pt x="448" y="6394"/>
                                </a:lnTo>
                                <a:lnTo>
                                  <a:pt x="446" y="6394"/>
                                </a:lnTo>
                                <a:lnTo>
                                  <a:pt x="444" y="6393"/>
                                </a:lnTo>
                                <a:lnTo>
                                  <a:pt x="424" y="6393"/>
                                </a:lnTo>
                                <a:lnTo>
                                  <a:pt x="423" y="6394"/>
                                </a:lnTo>
                                <a:lnTo>
                                  <a:pt x="422" y="6394"/>
                                </a:lnTo>
                                <a:lnTo>
                                  <a:pt x="420" y="6396"/>
                                </a:lnTo>
                                <a:lnTo>
                                  <a:pt x="419" y="6396"/>
                                </a:lnTo>
                                <a:lnTo>
                                  <a:pt x="418" y="6397"/>
                                </a:lnTo>
                                <a:lnTo>
                                  <a:pt x="416" y="6398"/>
                                </a:lnTo>
                                <a:lnTo>
                                  <a:pt x="415" y="6398"/>
                                </a:lnTo>
                                <a:lnTo>
                                  <a:pt x="414" y="6400"/>
                                </a:lnTo>
                                <a:lnTo>
                                  <a:pt x="412" y="6400"/>
                                </a:lnTo>
                                <a:lnTo>
                                  <a:pt x="411" y="6401"/>
                                </a:lnTo>
                                <a:lnTo>
                                  <a:pt x="410" y="6402"/>
                                </a:lnTo>
                                <a:lnTo>
                                  <a:pt x="408" y="6402"/>
                                </a:lnTo>
                                <a:lnTo>
                                  <a:pt x="407" y="6404"/>
                                </a:lnTo>
                                <a:lnTo>
                                  <a:pt x="406" y="6405"/>
                                </a:lnTo>
                                <a:lnTo>
                                  <a:pt x="404" y="6406"/>
                                </a:lnTo>
                                <a:lnTo>
                                  <a:pt x="403" y="6408"/>
                                </a:lnTo>
                                <a:lnTo>
                                  <a:pt x="402" y="6409"/>
                                </a:lnTo>
                                <a:lnTo>
                                  <a:pt x="402" y="6396"/>
                                </a:lnTo>
                                <a:lnTo>
                                  <a:pt x="384" y="6396"/>
                                </a:lnTo>
                                <a:lnTo>
                                  <a:pt x="384" y="6555"/>
                                </a:lnTo>
                                <a:lnTo>
                                  <a:pt x="404" y="6555"/>
                                </a:lnTo>
                                <a:lnTo>
                                  <a:pt x="404" y="6499"/>
                                </a:lnTo>
                                <a:lnTo>
                                  <a:pt x="406" y="6500"/>
                                </a:lnTo>
                                <a:lnTo>
                                  <a:pt x="406" y="6502"/>
                                </a:lnTo>
                                <a:lnTo>
                                  <a:pt x="407" y="6503"/>
                                </a:lnTo>
                                <a:lnTo>
                                  <a:pt x="408" y="6503"/>
                                </a:lnTo>
                                <a:lnTo>
                                  <a:pt x="408" y="6504"/>
                                </a:lnTo>
                                <a:lnTo>
                                  <a:pt x="410" y="6505"/>
                                </a:lnTo>
                                <a:lnTo>
                                  <a:pt x="411" y="6505"/>
                                </a:lnTo>
                                <a:lnTo>
                                  <a:pt x="412" y="6507"/>
                                </a:lnTo>
                                <a:lnTo>
                                  <a:pt x="414" y="6507"/>
                                </a:lnTo>
                                <a:lnTo>
                                  <a:pt x="415" y="6508"/>
                                </a:lnTo>
                                <a:lnTo>
                                  <a:pt x="416" y="6509"/>
                                </a:lnTo>
                                <a:lnTo>
                                  <a:pt x="419" y="6509"/>
                                </a:lnTo>
                                <a:lnTo>
                                  <a:pt x="420" y="6511"/>
                                </a:lnTo>
                                <a:lnTo>
                                  <a:pt x="423" y="6511"/>
                                </a:lnTo>
                                <a:lnTo>
                                  <a:pt x="424" y="6512"/>
                                </a:lnTo>
                                <a:lnTo>
                                  <a:pt x="431" y="6512"/>
                                </a:lnTo>
                                <a:lnTo>
                                  <a:pt x="434" y="6513"/>
                                </a:lnTo>
                                <a:lnTo>
                                  <a:pt x="435" y="6512"/>
                                </a:lnTo>
                                <a:lnTo>
                                  <a:pt x="444" y="6512"/>
                                </a:lnTo>
                                <a:lnTo>
                                  <a:pt x="446" y="6511"/>
                                </a:lnTo>
                                <a:lnTo>
                                  <a:pt x="448" y="6511"/>
                                </a:lnTo>
                                <a:lnTo>
                                  <a:pt x="450" y="6509"/>
                                </a:lnTo>
                                <a:lnTo>
                                  <a:pt x="452" y="6509"/>
                                </a:lnTo>
                                <a:lnTo>
                                  <a:pt x="454" y="6508"/>
                                </a:lnTo>
                                <a:lnTo>
                                  <a:pt x="456" y="6507"/>
                                </a:lnTo>
                                <a:lnTo>
                                  <a:pt x="459" y="6507"/>
                                </a:lnTo>
                                <a:lnTo>
                                  <a:pt x="460" y="6504"/>
                                </a:lnTo>
                                <a:lnTo>
                                  <a:pt x="462" y="6503"/>
                                </a:lnTo>
                                <a:lnTo>
                                  <a:pt x="464" y="6502"/>
                                </a:lnTo>
                                <a:lnTo>
                                  <a:pt x="466" y="6500"/>
                                </a:lnTo>
                                <a:lnTo>
                                  <a:pt x="467" y="6499"/>
                                </a:lnTo>
                                <a:lnTo>
                                  <a:pt x="468" y="6497"/>
                                </a:lnTo>
                                <a:lnTo>
                                  <a:pt x="468" y="6496"/>
                                </a:lnTo>
                                <a:lnTo>
                                  <a:pt x="471" y="6495"/>
                                </a:lnTo>
                                <a:lnTo>
                                  <a:pt x="473" y="6492"/>
                                </a:lnTo>
                                <a:lnTo>
                                  <a:pt x="474" y="6490"/>
                                </a:lnTo>
                                <a:lnTo>
                                  <a:pt x="475" y="6488"/>
                                </a:lnTo>
                                <a:lnTo>
                                  <a:pt x="476" y="6485"/>
                                </a:lnTo>
                                <a:lnTo>
                                  <a:pt x="478" y="6484"/>
                                </a:lnTo>
                                <a:lnTo>
                                  <a:pt x="478" y="6481"/>
                                </a:lnTo>
                                <a:lnTo>
                                  <a:pt x="481" y="6476"/>
                                </a:lnTo>
                                <a:lnTo>
                                  <a:pt x="481" y="6473"/>
                                </a:lnTo>
                                <a:lnTo>
                                  <a:pt x="482" y="6472"/>
                                </a:lnTo>
                                <a:lnTo>
                                  <a:pt x="482" y="6469"/>
                                </a:lnTo>
                                <a:lnTo>
                                  <a:pt x="483" y="6467"/>
                                </a:lnTo>
                                <a:lnTo>
                                  <a:pt x="483" y="6456"/>
                                </a:lnTo>
                                <a:lnTo>
                                  <a:pt x="485" y="6453"/>
                                </a:lnTo>
                                <a:close/>
                                <a:moveTo>
                                  <a:pt x="594" y="3144"/>
                                </a:moveTo>
                                <a:lnTo>
                                  <a:pt x="593" y="3143"/>
                                </a:lnTo>
                                <a:lnTo>
                                  <a:pt x="593" y="3135"/>
                                </a:lnTo>
                                <a:lnTo>
                                  <a:pt x="592" y="3133"/>
                                </a:lnTo>
                                <a:lnTo>
                                  <a:pt x="592" y="3132"/>
                                </a:lnTo>
                                <a:lnTo>
                                  <a:pt x="590" y="3131"/>
                                </a:lnTo>
                                <a:lnTo>
                                  <a:pt x="590" y="3130"/>
                                </a:lnTo>
                                <a:lnTo>
                                  <a:pt x="589" y="3128"/>
                                </a:lnTo>
                                <a:lnTo>
                                  <a:pt x="589" y="3126"/>
                                </a:lnTo>
                                <a:lnTo>
                                  <a:pt x="587" y="3126"/>
                                </a:lnTo>
                                <a:lnTo>
                                  <a:pt x="586" y="3124"/>
                                </a:lnTo>
                                <a:lnTo>
                                  <a:pt x="585" y="3123"/>
                                </a:lnTo>
                                <a:lnTo>
                                  <a:pt x="583" y="3122"/>
                                </a:lnTo>
                                <a:lnTo>
                                  <a:pt x="582" y="3120"/>
                                </a:lnTo>
                                <a:lnTo>
                                  <a:pt x="581" y="3120"/>
                                </a:lnTo>
                                <a:lnTo>
                                  <a:pt x="579" y="3119"/>
                                </a:lnTo>
                                <a:lnTo>
                                  <a:pt x="578" y="3119"/>
                                </a:lnTo>
                                <a:lnTo>
                                  <a:pt x="577" y="3118"/>
                                </a:lnTo>
                                <a:lnTo>
                                  <a:pt x="575" y="3118"/>
                                </a:lnTo>
                                <a:lnTo>
                                  <a:pt x="575" y="3116"/>
                                </a:lnTo>
                                <a:lnTo>
                                  <a:pt x="577" y="3115"/>
                                </a:lnTo>
                                <a:lnTo>
                                  <a:pt x="578" y="3115"/>
                                </a:lnTo>
                                <a:lnTo>
                                  <a:pt x="579" y="3114"/>
                                </a:lnTo>
                                <a:lnTo>
                                  <a:pt x="581" y="3112"/>
                                </a:lnTo>
                                <a:lnTo>
                                  <a:pt x="582" y="3111"/>
                                </a:lnTo>
                                <a:lnTo>
                                  <a:pt x="583" y="3110"/>
                                </a:lnTo>
                                <a:lnTo>
                                  <a:pt x="583" y="3108"/>
                                </a:lnTo>
                                <a:lnTo>
                                  <a:pt x="585" y="3107"/>
                                </a:lnTo>
                                <a:lnTo>
                                  <a:pt x="586" y="3105"/>
                                </a:lnTo>
                                <a:lnTo>
                                  <a:pt x="586" y="3103"/>
                                </a:lnTo>
                                <a:lnTo>
                                  <a:pt x="587" y="3101"/>
                                </a:lnTo>
                                <a:lnTo>
                                  <a:pt x="587" y="3092"/>
                                </a:lnTo>
                                <a:lnTo>
                                  <a:pt x="589" y="3091"/>
                                </a:lnTo>
                                <a:lnTo>
                                  <a:pt x="587" y="3089"/>
                                </a:lnTo>
                                <a:lnTo>
                                  <a:pt x="587" y="3083"/>
                                </a:lnTo>
                                <a:lnTo>
                                  <a:pt x="586" y="3081"/>
                                </a:lnTo>
                                <a:lnTo>
                                  <a:pt x="586" y="3080"/>
                                </a:lnTo>
                                <a:lnTo>
                                  <a:pt x="585" y="3079"/>
                                </a:lnTo>
                                <a:lnTo>
                                  <a:pt x="585" y="3077"/>
                                </a:lnTo>
                                <a:lnTo>
                                  <a:pt x="583" y="3076"/>
                                </a:lnTo>
                                <a:lnTo>
                                  <a:pt x="583" y="3074"/>
                                </a:lnTo>
                                <a:lnTo>
                                  <a:pt x="582" y="3074"/>
                                </a:lnTo>
                                <a:lnTo>
                                  <a:pt x="579" y="3071"/>
                                </a:lnTo>
                                <a:lnTo>
                                  <a:pt x="579" y="3070"/>
                                </a:lnTo>
                                <a:lnTo>
                                  <a:pt x="578" y="3068"/>
                                </a:lnTo>
                                <a:lnTo>
                                  <a:pt x="577" y="3068"/>
                                </a:lnTo>
                                <a:lnTo>
                                  <a:pt x="574" y="3065"/>
                                </a:lnTo>
                                <a:lnTo>
                                  <a:pt x="574" y="3143"/>
                                </a:lnTo>
                                <a:lnTo>
                                  <a:pt x="573" y="3146"/>
                                </a:lnTo>
                                <a:lnTo>
                                  <a:pt x="573" y="3151"/>
                                </a:lnTo>
                                <a:lnTo>
                                  <a:pt x="571" y="3151"/>
                                </a:lnTo>
                                <a:lnTo>
                                  <a:pt x="571" y="3152"/>
                                </a:lnTo>
                                <a:lnTo>
                                  <a:pt x="570" y="3154"/>
                                </a:lnTo>
                                <a:lnTo>
                                  <a:pt x="570" y="3155"/>
                                </a:lnTo>
                                <a:lnTo>
                                  <a:pt x="569" y="3155"/>
                                </a:lnTo>
                                <a:lnTo>
                                  <a:pt x="566" y="3158"/>
                                </a:lnTo>
                                <a:lnTo>
                                  <a:pt x="564" y="3158"/>
                                </a:lnTo>
                                <a:lnTo>
                                  <a:pt x="562" y="3159"/>
                                </a:lnTo>
                                <a:lnTo>
                                  <a:pt x="519" y="3159"/>
                                </a:lnTo>
                                <a:lnTo>
                                  <a:pt x="519" y="3126"/>
                                </a:lnTo>
                                <a:lnTo>
                                  <a:pt x="543" y="3126"/>
                                </a:lnTo>
                                <a:lnTo>
                                  <a:pt x="545" y="3127"/>
                                </a:lnTo>
                                <a:lnTo>
                                  <a:pt x="562" y="3127"/>
                                </a:lnTo>
                                <a:lnTo>
                                  <a:pt x="562" y="3128"/>
                                </a:lnTo>
                                <a:lnTo>
                                  <a:pt x="565" y="3128"/>
                                </a:lnTo>
                                <a:lnTo>
                                  <a:pt x="566" y="3130"/>
                                </a:lnTo>
                                <a:lnTo>
                                  <a:pt x="568" y="3130"/>
                                </a:lnTo>
                                <a:lnTo>
                                  <a:pt x="568" y="3131"/>
                                </a:lnTo>
                                <a:lnTo>
                                  <a:pt x="569" y="3131"/>
                                </a:lnTo>
                                <a:lnTo>
                                  <a:pt x="569" y="3132"/>
                                </a:lnTo>
                                <a:lnTo>
                                  <a:pt x="571" y="3132"/>
                                </a:lnTo>
                                <a:lnTo>
                                  <a:pt x="571" y="3135"/>
                                </a:lnTo>
                                <a:lnTo>
                                  <a:pt x="573" y="3136"/>
                                </a:lnTo>
                                <a:lnTo>
                                  <a:pt x="573" y="3143"/>
                                </a:lnTo>
                                <a:lnTo>
                                  <a:pt x="574" y="3143"/>
                                </a:lnTo>
                                <a:lnTo>
                                  <a:pt x="574" y="3065"/>
                                </a:lnTo>
                                <a:lnTo>
                                  <a:pt x="573" y="3065"/>
                                </a:lnTo>
                                <a:lnTo>
                                  <a:pt x="571" y="3064"/>
                                </a:lnTo>
                                <a:lnTo>
                                  <a:pt x="570" y="3064"/>
                                </a:lnTo>
                                <a:lnTo>
                                  <a:pt x="570" y="3093"/>
                                </a:lnTo>
                                <a:lnTo>
                                  <a:pt x="569" y="3095"/>
                                </a:lnTo>
                                <a:lnTo>
                                  <a:pt x="569" y="3099"/>
                                </a:lnTo>
                                <a:lnTo>
                                  <a:pt x="568" y="3100"/>
                                </a:lnTo>
                                <a:lnTo>
                                  <a:pt x="568" y="3101"/>
                                </a:lnTo>
                                <a:lnTo>
                                  <a:pt x="566" y="3101"/>
                                </a:lnTo>
                                <a:lnTo>
                                  <a:pt x="566" y="3103"/>
                                </a:lnTo>
                                <a:lnTo>
                                  <a:pt x="565" y="3104"/>
                                </a:lnTo>
                                <a:lnTo>
                                  <a:pt x="564" y="3104"/>
                                </a:lnTo>
                                <a:lnTo>
                                  <a:pt x="564" y="3105"/>
                                </a:lnTo>
                                <a:lnTo>
                                  <a:pt x="562" y="3105"/>
                                </a:lnTo>
                                <a:lnTo>
                                  <a:pt x="562" y="3107"/>
                                </a:lnTo>
                                <a:lnTo>
                                  <a:pt x="561" y="3107"/>
                                </a:lnTo>
                                <a:lnTo>
                                  <a:pt x="560" y="3108"/>
                                </a:lnTo>
                                <a:lnTo>
                                  <a:pt x="557" y="3108"/>
                                </a:lnTo>
                                <a:lnTo>
                                  <a:pt x="555" y="3110"/>
                                </a:lnTo>
                                <a:lnTo>
                                  <a:pt x="519" y="3110"/>
                                </a:lnTo>
                                <a:lnTo>
                                  <a:pt x="519" y="3076"/>
                                </a:lnTo>
                                <a:lnTo>
                                  <a:pt x="541" y="3076"/>
                                </a:lnTo>
                                <a:lnTo>
                                  <a:pt x="542" y="3077"/>
                                </a:lnTo>
                                <a:lnTo>
                                  <a:pt x="554" y="3077"/>
                                </a:lnTo>
                                <a:lnTo>
                                  <a:pt x="555" y="3079"/>
                                </a:lnTo>
                                <a:lnTo>
                                  <a:pt x="560" y="3079"/>
                                </a:lnTo>
                                <a:lnTo>
                                  <a:pt x="561" y="3080"/>
                                </a:lnTo>
                                <a:lnTo>
                                  <a:pt x="564" y="3080"/>
                                </a:lnTo>
                                <a:lnTo>
                                  <a:pt x="564" y="3081"/>
                                </a:lnTo>
                                <a:lnTo>
                                  <a:pt x="565" y="3083"/>
                                </a:lnTo>
                                <a:lnTo>
                                  <a:pt x="566" y="3083"/>
                                </a:lnTo>
                                <a:lnTo>
                                  <a:pt x="566" y="3084"/>
                                </a:lnTo>
                                <a:lnTo>
                                  <a:pt x="568" y="3085"/>
                                </a:lnTo>
                                <a:lnTo>
                                  <a:pt x="569" y="3087"/>
                                </a:lnTo>
                                <a:lnTo>
                                  <a:pt x="569" y="3092"/>
                                </a:lnTo>
                                <a:lnTo>
                                  <a:pt x="570" y="3093"/>
                                </a:lnTo>
                                <a:lnTo>
                                  <a:pt x="570" y="3064"/>
                                </a:lnTo>
                                <a:lnTo>
                                  <a:pt x="570" y="3063"/>
                                </a:lnTo>
                                <a:lnTo>
                                  <a:pt x="565" y="3063"/>
                                </a:lnTo>
                                <a:lnTo>
                                  <a:pt x="564" y="3061"/>
                                </a:lnTo>
                                <a:lnTo>
                                  <a:pt x="547" y="3061"/>
                                </a:lnTo>
                                <a:lnTo>
                                  <a:pt x="545" y="3060"/>
                                </a:lnTo>
                                <a:lnTo>
                                  <a:pt x="500" y="3060"/>
                                </a:lnTo>
                                <a:lnTo>
                                  <a:pt x="500" y="3175"/>
                                </a:lnTo>
                                <a:lnTo>
                                  <a:pt x="566" y="3175"/>
                                </a:lnTo>
                                <a:lnTo>
                                  <a:pt x="569" y="3174"/>
                                </a:lnTo>
                                <a:lnTo>
                                  <a:pt x="571" y="3174"/>
                                </a:lnTo>
                                <a:lnTo>
                                  <a:pt x="574" y="3172"/>
                                </a:lnTo>
                                <a:lnTo>
                                  <a:pt x="575" y="3172"/>
                                </a:lnTo>
                                <a:lnTo>
                                  <a:pt x="578" y="3171"/>
                                </a:lnTo>
                                <a:lnTo>
                                  <a:pt x="579" y="3170"/>
                                </a:lnTo>
                                <a:lnTo>
                                  <a:pt x="582" y="3168"/>
                                </a:lnTo>
                                <a:lnTo>
                                  <a:pt x="585" y="3166"/>
                                </a:lnTo>
                                <a:lnTo>
                                  <a:pt x="586" y="3164"/>
                                </a:lnTo>
                                <a:lnTo>
                                  <a:pt x="587" y="3163"/>
                                </a:lnTo>
                                <a:lnTo>
                                  <a:pt x="589" y="3160"/>
                                </a:lnTo>
                                <a:lnTo>
                                  <a:pt x="590" y="3159"/>
                                </a:lnTo>
                                <a:lnTo>
                                  <a:pt x="590" y="3156"/>
                                </a:lnTo>
                                <a:lnTo>
                                  <a:pt x="592" y="3155"/>
                                </a:lnTo>
                                <a:lnTo>
                                  <a:pt x="593" y="3152"/>
                                </a:lnTo>
                                <a:lnTo>
                                  <a:pt x="593" y="3147"/>
                                </a:lnTo>
                                <a:lnTo>
                                  <a:pt x="594" y="3144"/>
                                </a:lnTo>
                                <a:close/>
                                <a:moveTo>
                                  <a:pt x="608" y="6452"/>
                                </a:moveTo>
                                <a:lnTo>
                                  <a:pt x="606" y="6446"/>
                                </a:lnTo>
                                <a:lnTo>
                                  <a:pt x="606" y="6438"/>
                                </a:lnTo>
                                <a:lnTo>
                                  <a:pt x="605" y="6434"/>
                                </a:lnTo>
                                <a:lnTo>
                                  <a:pt x="605" y="6430"/>
                                </a:lnTo>
                                <a:lnTo>
                                  <a:pt x="604" y="6427"/>
                                </a:lnTo>
                                <a:lnTo>
                                  <a:pt x="602" y="6423"/>
                                </a:lnTo>
                                <a:lnTo>
                                  <a:pt x="601" y="6420"/>
                                </a:lnTo>
                                <a:lnTo>
                                  <a:pt x="598" y="6417"/>
                                </a:lnTo>
                                <a:lnTo>
                                  <a:pt x="597" y="6413"/>
                                </a:lnTo>
                                <a:lnTo>
                                  <a:pt x="594" y="6410"/>
                                </a:lnTo>
                                <a:lnTo>
                                  <a:pt x="593" y="6409"/>
                                </a:lnTo>
                                <a:lnTo>
                                  <a:pt x="590" y="6406"/>
                                </a:lnTo>
                                <a:lnTo>
                                  <a:pt x="587" y="6404"/>
                                </a:lnTo>
                                <a:lnTo>
                                  <a:pt x="587" y="6453"/>
                                </a:lnTo>
                                <a:lnTo>
                                  <a:pt x="586" y="6456"/>
                                </a:lnTo>
                                <a:lnTo>
                                  <a:pt x="586" y="6467"/>
                                </a:lnTo>
                                <a:lnTo>
                                  <a:pt x="585" y="6469"/>
                                </a:lnTo>
                                <a:lnTo>
                                  <a:pt x="585" y="6472"/>
                                </a:lnTo>
                                <a:lnTo>
                                  <a:pt x="583" y="6475"/>
                                </a:lnTo>
                                <a:lnTo>
                                  <a:pt x="582" y="6477"/>
                                </a:lnTo>
                                <a:lnTo>
                                  <a:pt x="582" y="6480"/>
                                </a:lnTo>
                                <a:lnTo>
                                  <a:pt x="581" y="6483"/>
                                </a:lnTo>
                                <a:lnTo>
                                  <a:pt x="579" y="6484"/>
                                </a:lnTo>
                                <a:lnTo>
                                  <a:pt x="578" y="6486"/>
                                </a:lnTo>
                                <a:lnTo>
                                  <a:pt x="575" y="6488"/>
                                </a:lnTo>
                                <a:lnTo>
                                  <a:pt x="574" y="6489"/>
                                </a:lnTo>
                                <a:lnTo>
                                  <a:pt x="573" y="6490"/>
                                </a:lnTo>
                                <a:lnTo>
                                  <a:pt x="570" y="6492"/>
                                </a:lnTo>
                                <a:lnTo>
                                  <a:pt x="569" y="6493"/>
                                </a:lnTo>
                                <a:lnTo>
                                  <a:pt x="568" y="6493"/>
                                </a:lnTo>
                                <a:lnTo>
                                  <a:pt x="565" y="6495"/>
                                </a:lnTo>
                                <a:lnTo>
                                  <a:pt x="562" y="6496"/>
                                </a:lnTo>
                                <a:lnTo>
                                  <a:pt x="555" y="6496"/>
                                </a:lnTo>
                                <a:lnTo>
                                  <a:pt x="554" y="6497"/>
                                </a:lnTo>
                                <a:lnTo>
                                  <a:pt x="552" y="6496"/>
                                </a:lnTo>
                                <a:lnTo>
                                  <a:pt x="545" y="6496"/>
                                </a:lnTo>
                                <a:lnTo>
                                  <a:pt x="542" y="6495"/>
                                </a:lnTo>
                                <a:lnTo>
                                  <a:pt x="541" y="6495"/>
                                </a:lnTo>
                                <a:lnTo>
                                  <a:pt x="538" y="6493"/>
                                </a:lnTo>
                                <a:lnTo>
                                  <a:pt x="537" y="6492"/>
                                </a:lnTo>
                                <a:lnTo>
                                  <a:pt x="534" y="6490"/>
                                </a:lnTo>
                                <a:lnTo>
                                  <a:pt x="533" y="6489"/>
                                </a:lnTo>
                                <a:lnTo>
                                  <a:pt x="531" y="6488"/>
                                </a:lnTo>
                                <a:lnTo>
                                  <a:pt x="530" y="6486"/>
                                </a:lnTo>
                                <a:lnTo>
                                  <a:pt x="526" y="6483"/>
                                </a:lnTo>
                                <a:lnTo>
                                  <a:pt x="525" y="6480"/>
                                </a:lnTo>
                                <a:lnTo>
                                  <a:pt x="525" y="6477"/>
                                </a:lnTo>
                                <a:lnTo>
                                  <a:pt x="523" y="6475"/>
                                </a:lnTo>
                                <a:lnTo>
                                  <a:pt x="522" y="6472"/>
                                </a:lnTo>
                                <a:lnTo>
                                  <a:pt x="522" y="6469"/>
                                </a:lnTo>
                                <a:lnTo>
                                  <a:pt x="521" y="6467"/>
                                </a:lnTo>
                                <a:lnTo>
                                  <a:pt x="521" y="6440"/>
                                </a:lnTo>
                                <a:lnTo>
                                  <a:pt x="522" y="6437"/>
                                </a:lnTo>
                                <a:lnTo>
                                  <a:pt x="522" y="6434"/>
                                </a:lnTo>
                                <a:lnTo>
                                  <a:pt x="523" y="6432"/>
                                </a:lnTo>
                                <a:lnTo>
                                  <a:pt x="525" y="6429"/>
                                </a:lnTo>
                                <a:lnTo>
                                  <a:pt x="525" y="6427"/>
                                </a:lnTo>
                                <a:lnTo>
                                  <a:pt x="526" y="6424"/>
                                </a:lnTo>
                                <a:lnTo>
                                  <a:pt x="527" y="6423"/>
                                </a:lnTo>
                                <a:lnTo>
                                  <a:pt x="530" y="6421"/>
                                </a:lnTo>
                                <a:lnTo>
                                  <a:pt x="531" y="6418"/>
                                </a:lnTo>
                                <a:lnTo>
                                  <a:pt x="533" y="6417"/>
                                </a:lnTo>
                                <a:lnTo>
                                  <a:pt x="534" y="6416"/>
                                </a:lnTo>
                                <a:lnTo>
                                  <a:pt x="537" y="6413"/>
                                </a:lnTo>
                                <a:lnTo>
                                  <a:pt x="538" y="6413"/>
                                </a:lnTo>
                                <a:lnTo>
                                  <a:pt x="539" y="6412"/>
                                </a:lnTo>
                                <a:lnTo>
                                  <a:pt x="542" y="6410"/>
                                </a:lnTo>
                                <a:lnTo>
                                  <a:pt x="545" y="6409"/>
                                </a:lnTo>
                                <a:lnTo>
                                  <a:pt x="562" y="6409"/>
                                </a:lnTo>
                                <a:lnTo>
                                  <a:pt x="565" y="6410"/>
                                </a:lnTo>
                                <a:lnTo>
                                  <a:pt x="566" y="6412"/>
                                </a:lnTo>
                                <a:lnTo>
                                  <a:pt x="569" y="6413"/>
                                </a:lnTo>
                                <a:lnTo>
                                  <a:pt x="570" y="6413"/>
                                </a:lnTo>
                                <a:lnTo>
                                  <a:pt x="574" y="6417"/>
                                </a:lnTo>
                                <a:lnTo>
                                  <a:pt x="575" y="6418"/>
                                </a:lnTo>
                                <a:lnTo>
                                  <a:pt x="578" y="6421"/>
                                </a:lnTo>
                                <a:lnTo>
                                  <a:pt x="579" y="6423"/>
                                </a:lnTo>
                                <a:lnTo>
                                  <a:pt x="581" y="6424"/>
                                </a:lnTo>
                                <a:lnTo>
                                  <a:pt x="582" y="6427"/>
                                </a:lnTo>
                                <a:lnTo>
                                  <a:pt x="582" y="6429"/>
                                </a:lnTo>
                                <a:lnTo>
                                  <a:pt x="583" y="6432"/>
                                </a:lnTo>
                                <a:lnTo>
                                  <a:pt x="585" y="6433"/>
                                </a:lnTo>
                                <a:lnTo>
                                  <a:pt x="585" y="6437"/>
                                </a:lnTo>
                                <a:lnTo>
                                  <a:pt x="586" y="6440"/>
                                </a:lnTo>
                                <a:lnTo>
                                  <a:pt x="586" y="6449"/>
                                </a:lnTo>
                                <a:lnTo>
                                  <a:pt x="587" y="6453"/>
                                </a:lnTo>
                                <a:lnTo>
                                  <a:pt x="587" y="6404"/>
                                </a:lnTo>
                                <a:lnTo>
                                  <a:pt x="585" y="6401"/>
                                </a:lnTo>
                                <a:lnTo>
                                  <a:pt x="581" y="6400"/>
                                </a:lnTo>
                                <a:lnTo>
                                  <a:pt x="578" y="6398"/>
                                </a:lnTo>
                                <a:lnTo>
                                  <a:pt x="575" y="6397"/>
                                </a:lnTo>
                                <a:lnTo>
                                  <a:pt x="571" y="6396"/>
                                </a:lnTo>
                                <a:lnTo>
                                  <a:pt x="569" y="6394"/>
                                </a:lnTo>
                                <a:lnTo>
                                  <a:pt x="565" y="6393"/>
                                </a:lnTo>
                                <a:lnTo>
                                  <a:pt x="543" y="6393"/>
                                </a:lnTo>
                                <a:lnTo>
                                  <a:pt x="539" y="6394"/>
                                </a:lnTo>
                                <a:lnTo>
                                  <a:pt x="537" y="6394"/>
                                </a:lnTo>
                                <a:lnTo>
                                  <a:pt x="534" y="6396"/>
                                </a:lnTo>
                                <a:lnTo>
                                  <a:pt x="531" y="6397"/>
                                </a:lnTo>
                                <a:lnTo>
                                  <a:pt x="527" y="6398"/>
                                </a:lnTo>
                                <a:lnTo>
                                  <a:pt x="525" y="6400"/>
                                </a:lnTo>
                                <a:lnTo>
                                  <a:pt x="522" y="6401"/>
                                </a:lnTo>
                                <a:lnTo>
                                  <a:pt x="519" y="6404"/>
                                </a:lnTo>
                                <a:lnTo>
                                  <a:pt x="518" y="6406"/>
                                </a:lnTo>
                                <a:lnTo>
                                  <a:pt x="514" y="6408"/>
                                </a:lnTo>
                                <a:lnTo>
                                  <a:pt x="513" y="6412"/>
                                </a:lnTo>
                                <a:lnTo>
                                  <a:pt x="510" y="6414"/>
                                </a:lnTo>
                                <a:lnTo>
                                  <a:pt x="507" y="6417"/>
                                </a:lnTo>
                                <a:lnTo>
                                  <a:pt x="506" y="6421"/>
                                </a:lnTo>
                                <a:lnTo>
                                  <a:pt x="505" y="6425"/>
                                </a:lnTo>
                                <a:lnTo>
                                  <a:pt x="503" y="6429"/>
                                </a:lnTo>
                                <a:lnTo>
                                  <a:pt x="502" y="6433"/>
                                </a:lnTo>
                                <a:lnTo>
                                  <a:pt x="500" y="6437"/>
                                </a:lnTo>
                                <a:lnTo>
                                  <a:pt x="500" y="6467"/>
                                </a:lnTo>
                                <a:lnTo>
                                  <a:pt x="502" y="6471"/>
                                </a:lnTo>
                                <a:lnTo>
                                  <a:pt x="502" y="6475"/>
                                </a:lnTo>
                                <a:lnTo>
                                  <a:pt x="503" y="6479"/>
                                </a:lnTo>
                                <a:lnTo>
                                  <a:pt x="505" y="6483"/>
                                </a:lnTo>
                                <a:lnTo>
                                  <a:pt x="506" y="6485"/>
                                </a:lnTo>
                                <a:lnTo>
                                  <a:pt x="508" y="6489"/>
                                </a:lnTo>
                                <a:lnTo>
                                  <a:pt x="510" y="6492"/>
                                </a:lnTo>
                                <a:lnTo>
                                  <a:pt x="513" y="6495"/>
                                </a:lnTo>
                                <a:lnTo>
                                  <a:pt x="515" y="6499"/>
                                </a:lnTo>
                                <a:lnTo>
                                  <a:pt x="516" y="6500"/>
                                </a:lnTo>
                                <a:lnTo>
                                  <a:pt x="519" y="6503"/>
                                </a:lnTo>
                                <a:lnTo>
                                  <a:pt x="522" y="6504"/>
                                </a:lnTo>
                                <a:lnTo>
                                  <a:pt x="526" y="6507"/>
                                </a:lnTo>
                                <a:lnTo>
                                  <a:pt x="529" y="6508"/>
                                </a:lnTo>
                                <a:lnTo>
                                  <a:pt x="531" y="6509"/>
                                </a:lnTo>
                                <a:lnTo>
                                  <a:pt x="535" y="6511"/>
                                </a:lnTo>
                                <a:lnTo>
                                  <a:pt x="538" y="6511"/>
                                </a:lnTo>
                                <a:lnTo>
                                  <a:pt x="542" y="6512"/>
                                </a:lnTo>
                                <a:lnTo>
                                  <a:pt x="550" y="6512"/>
                                </a:lnTo>
                                <a:lnTo>
                                  <a:pt x="554" y="6513"/>
                                </a:lnTo>
                                <a:lnTo>
                                  <a:pt x="555" y="6512"/>
                                </a:lnTo>
                                <a:lnTo>
                                  <a:pt x="565" y="6512"/>
                                </a:lnTo>
                                <a:lnTo>
                                  <a:pt x="568" y="6511"/>
                                </a:lnTo>
                                <a:lnTo>
                                  <a:pt x="570" y="6511"/>
                                </a:lnTo>
                                <a:lnTo>
                                  <a:pt x="573" y="6509"/>
                                </a:lnTo>
                                <a:lnTo>
                                  <a:pt x="574" y="6509"/>
                                </a:lnTo>
                                <a:lnTo>
                                  <a:pt x="577" y="6508"/>
                                </a:lnTo>
                                <a:lnTo>
                                  <a:pt x="579" y="6507"/>
                                </a:lnTo>
                                <a:lnTo>
                                  <a:pt x="582" y="6507"/>
                                </a:lnTo>
                                <a:lnTo>
                                  <a:pt x="583" y="6505"/>
                                </a:lnTo>
                                <a:lnTo>
                                  <a:pt x="585" y="6504"/>
                                </a:lnTo>
                                <a:lnTo>
                                  <a:pt x="587" y="6503"/>
                                </a:lnTo>
                                <a:lnTo>
                                  <a:pt x="589" y="6502"/>
                                </a:lnTo>
                                <a:lnTo>
                                  <a:pt x="590" y="6499"/>
                                </a:lnTo>
                                <a:lnTo>
                                  <a:pt x="592" y="6497"/>
                                </a:lnTo>
                                <a:lnTo>
                                  <a:pt x="594" y="6496"/>
                                </a:lnTo>
                                <a:lnTo>
                                  <a:pt x="596" y="6495"/>
                                </a:lnTo>
                                <a:lnTo>
                                  <a:pt x="597" y="6492"/>
                                </a:lnTo>
                                <a:lnTo>
                                  <a:pt x="598" y="6490"/>
                                </a:lnTo>
                                <a:lnTo>
                                  <a:pt x="600" y="6488"/>
                                </a:lnTo>
                                <a:lnTo>
                                  <a:pt x="601" y="6486"/>
                                </a:lnTo>
                                <a:lnTo>
                                  <a:pt x="601" y="6484"/>
                                </a:lnTo>
                                <a:lnTo>
                                  <a:pt x="602" y="6481"/>
                                </a:lnTo>
                                <a:lnTo>
                                  <a:pt x="604" y="6480"/>
                                </a:lnTo>
                                <a:lnTo>
                                  <a:pt x="604" y="6477"/>
                                </a:lnTo>
                                <a:lnTo>
                                  <a:pt x="605" y="6475"/>
                                </a:lnTo>
                                <a:lnTo>
                                  <a:pt x="605" y="6472"/>
                                </a:lnTo>
                                <a:lnTo>
                                  <a:pt x="606" y="6468"/>
                                </a:lnTo>
                                <a:lnTo>
                                  <a:pt x="606" y="6454"/>
                                </a:lnTo>
                                <a:lnTo>
                                  <a:pt x="608" y="6452"/>
                                </a:lnTo>
                                <a:close/>
                                <a:moveTo>
                                  <a:pt x="717" y="3118"/>
                                </a:moveTo>
                                <a:lnTo>
                                  <a:pt x="716" y="3114"/>
                                </a:lnTo>
                                <a:lnTo>
                                  <a:pt x="716" y="3107"/>
                                </a:lnTo>
                                <a:lnTo>
                                  <a:pt x="716" y="3105"/>
                                </a:lnTo>
                                <a:lnTo>
                                  <a:pt x="715" y="3101"/>
                                </a:lnTo>
                                <a:lnTo>
                                  <a:pt x="715" y="3097"/>
                                </a:lnTo>
                                <a:lnTo>
                                  <a:pt x="714" y="3093"/>
                                </a:lnTo>
                                <a:lnTo>
                                  <a:pt x="712" y="3089"/>
                                </a:lnTo>
                                <a:lnTo>
                                  <a:pt x="710" y="3087"/>
                                </a:lnTo>
                                <a:lnTo>
                                  <a:pt x="708" y="3083"/>
                                </a:lnTo>
                                <a:lnTo>
                                  <a:pt x="707" y="3080"/>
                                </a:lnTo>
                                <a:lnTo>
                                  <a:pt x="704" y="3077"/>
                                </a:lnTo>
                                <a:lnTo>
                                  <a:pt x="702" y="3074"/>
                                </a:lnTo>
                                <a:lnTo>
                                  <a:pt x="700" y="3072"/>
                                </a:lnTo>
                                <a:lnTo>
                                  <a:pt x="697" y="3070"/>
                                </a:lnTo>
                                <a:lnTo>
                                  <a:pt x="697" y="3107"/>
                                </a:lnTo>
                                <a:lnTo>
                                  <a:pt x="633" y="3107"/>
                                </a:lnTo>
                                <a:lnTo>
                                  <a:pt x="633" y="3099"/>
                                </a:lnTo>
                                <a:lnTo>
                                  <a:pt x="634" y="3096"/>
                                </a:lnTo>
                                <a:lnTo>
                                  <a:pt x="634" y="3095"/>
                                </a:lnTo>
                                <a:lnTo>
                                  <a:pt x="636" y="3092"/>
                                </a:lnTo>
                                <a:lnTo>
                                  <a:pt x="637" y="3091"/>
                                </a:lnTo>
                                <a:lnTo>
                                  <a:pt x="637" y="3088"/>
                                </a:lnTo>
                                <a:lnTo>
                                  <a:pt x="639" y="3087"/>
                                </a:lnTo>
                                <a:lnTo>
                                  <a:pt x="640" y="3085"/>
                                </a:lnTo>
                                <a:lnTo>
                                  <a:pt x="644" y="3081"/>
                                </a:lnTo>
                                <a:lnTo>
                                  <a:pt x="645" y="3080"/>
                                </a:lnTo>
                                <a:lnTo>
                                  <a:pt x="646" y="3079"/>
                                </a:lnTo>
                                <a:lnTo>
                                  <a:pt x="648" y="3079"/>
                                </a:lnTo>
                                <a:lnTo>
                                  <a:pt x="650" y="3077"/>
                                </a:lnTo>
                                <a:lnTo>
                                  <a:pt x="652" y="3076"/>
                                </a:lnTo>
                                <a:lnTo>
                                  <a:pt x="654" y="3076"/>
                                </a:lnTo>
                                <a:lnTo>
                                  <a:pt x="656" y="3075"/>
                                </a:lnTo>
                                <a:lnTo>
                                  <a:pt x="662" y="3075"/>
                                </a:lnTo>
                                <a:lnTo>
                                  <a:pt x="665" y="3074"/>
                                </a:lnTo>
                                <a:lnTo>
                                  <a:pt x="666" y="3075"/>
                                </a:lnTo>
                                <a:lnTo>
                                  <a:pt x="672" y="3075"/>
                                </a:lnTo>
                                <a:lnTo>
                                  <a:pt x="673" y="3076"/>
                                </a:lnTo>
                                <a:lnTo>
                                  <a:pt x="676" y="3076"/>
                                </a:lnTo>
                                <a:lnTo>
                                  <a:pt x="677" y="3077"/>
                                </a:lnTo>
                                <a:lnTo>
                                  <a:pt x="680" y="3079"/>
                                </a:lnTo>
                                <a:lnTo>
                                  <a:pt x="681" y="3080"/>
                                </a:lnTo>
                                <a:lnTo>
                                  <a:pt x="684" y="3081"/>
                                </a:lnTo>
                                <a:lnTo>
                                  <a:pt x="685" y="3083"/>
                                </a:lnTo>
                                <a:lnTo>
                                  <a:pt x="687" y="3084"/>
                                </a:lnTo>
                                <a:lnTo>
                                  <a:pt x="689" y="3085"/>
                                </a:lnTo>
                                <a:lnTo>
                                  <a:pt x="689" y="3087"/>
                                </a:lnTo>
                                <a:lnTo>
                                  <a:pt x="692" y="3089"/>
                                </a:lnTo>
                                <a:lnTo>
                                  <a:pt x="692" y="3092"/>
                                </a:lnTo>
                                <a:lnTo>
                                  <a:pt x="693" y="3093"/>
                                </a:lnTo>
                                <a:lnTo>
                                  <a:pt x="693" y="3095"/>
                                </a:lnTo>
                                <a:lnTo>
                                  <a:pt x="695" y="3096"/>
                                </a:lnTo>
                                <a:lnTo>
                                  <a:pt x="695" y="3099"/>
                                </a:lnTo>
                                <a:lnTo>
                                  <a:pt x="696" y="3100"/>
                                </a:lnTo>
                                <a:lnTo>
                                  <a:pt x="696" y="3105"/>
                                </a:lnTo>
                                <a:lnTo>
                                  <a:pt x="697" y="3107"/>
                                </a:lnTo>
                                <a:lnTo>
                                  <a:pt x="697" y="3070"/>
                                </a:lnTo>
                                <a:lnTo>
                                  <a:pt x="695" y="3067"/>
                                </a:lnTo>
                                <a:lnTo>
                                  <a:pt x="691" y="3065"/>
                                </a:lnTo>
                                <a:lnTo>
                                  <a:pt x="688" y="3064"/>
                                </a:lnTo>
                                <a:lnTo>
                                  <a:pt x="685" y="3063"/>
                                </a:lnTo>
                                <a:lnTo>
                                  <a:pt x="683" y="3061"/>
                                </a:lnTo>
                                <a:lnTo>
                                  <a:pt x="679" y="3060"/>
                                </a:lnTo>
                                <a:lnTo>
                                  <a:pt x="676" y="3058"/>
                                </a:lnTo>
                                <a:lnTo>
                                  <a:pt x="668" y="3058"/>
                                </a:lnTo>
                                <a:lnTo>
                                  <a:pt x="665" y="3057"/>
                                </a:lnTo>
                                <a:lnTo>
                                  <a:pt x="661" y="3058"/>
                                </a:lnTo>
                                <a:lnTo>
                                  <a:pt x="653" y="3058"/>
                                </a:lnTo>
                                <a:lnTo>
                                  <a:pt x="649" y="3060"/>
                                </a:lnTo>
                                <a:lnTo>
                                  <a:pt x="646" y="3061"/>
                                </a:lnTo>
                                <a:lnTo>
                                  <a:pt x="642" y="3063"/>
                                </a:lnTo>
                                <a:lnTo>
                                  <a:pt x="640" y="3064"/>
                                </a:lnTo>
                                <a:lnTo>
                                  <a:pt x="637" y="3065"/>
                                </a:lnTo>
                                <a:lnTo>
                                  <a:pt x="633" y="3068"/>
                                </a:lnTo>
                                <a:lnTo>
                                  <a:pt x="630" y="3071"/>
                                </a:lnTo>
                                <a:lnTo>
                                  <a:pt x="628" y="3072"/>
                                </a:lnTo>
                                <a:lnTo>
                                  <a:pt x="626" y="3075"/>
                                </a:lnTo>
                                <a:lnTo>
                                  <a:pt x="623" y="3079"/>
                                </a:lnTo>
                                <a:lnTo>
                                  <a:pt x="621" y="3081"/>
                                </a:lnTo>
                                <a:lnTo>
                                  <a:pt x="620" y="3084"/>
                                </a:lnTo>
                                <a:lnTo>
                                  <a:pt x="617" y="3088"/>
                                </a:lnTo>
                                <a:lnTo>
                                  <a:pt x="616" y="3091"/>
                                </a:lnTo>
                                <a:lnTo>
                                  <a:pt x="614" y="3095"/>
                                </a:lnTo>
                                <a:lnTo>
                                  <a:pt x="613" y="3099"/>
                                </a:lnTo>
                                <a:lnTo>
                                  <a:pt x="613" y="3103"/>
                                </a:lnTo>
                                <a:lnTo>
                                  <a:pt x="612" y="3107"/>
                                </a:lnTo>
                                <a:lnTo>
                                  <a:pt x="612" y="3132"/>
                                </a:lnTo>
                                <a:lnTo>
                                  <a:pt x="613" y="3137"/>
                                </a:lnTo>
                                <a:lnTo>
                                  <a:pt x="613" y="3140"/>
                                </a:lnTo>
                                <a:lnTo>
                                  <a:pt x="614" y="3144"/>
                                </a:lnTo>
                                <a:lnTo>
                                  <a:pt x="616" y="3148"/>
                                </a:lnTo>
                                <a:lnTo>
                                  <a:pt x="617" y="3152"/>
                                </a:lnTo>
                                <a:lnTo>
                                  <a:pt x="620" y="3155"/>
                                </a:lnTo>
                                <a:lnTo>
                                  <a:pt x="621" y="3158"/>
                                </a:lnTo>
                                <a:lnTo>
                                  <a:pt x="623" y="3160"/>
                                </a:lnTo>
                                <a:lnTo>
                                  <a:pt x="626" y="3163"/>
                                </a:lnTo>
                                <a:lnTo>
                                  <a:pt x="628" y="3166"/>
                                </a:lnTo>
                                <a:lnTo>
                                  <a:pt x="630" y="3168"/>
                                </a:lnTo>
                                <a:lnTo>
                                  <a:pt x="633" y="3170"/>
                                </a:lnTo>
                                <a:lnTo>
                                  <a:pt x="637" y="3172"/>
                                </a:lnTo>
                                <a:lnTo>
                                  <a:pt x="640" y="3174"/>
                                </a:lnTo>
                                <a:lnTo>
                                  <a:pt x="642" y="3175"/>
                                </a:lnTo>
                                <a:lnTo>
                                  <a:pt x="646" y="3176"/>
                                </a:lnTo>
                                <a:lnTo>
                                  <a:pt x="650" y="3176"/>
                                </a:lnTo>
                                <a:lnTo>
                                  <a:pt x="654" y="3178"/>
                                </a:lnTo>
                                <a:lnTo>
                                  <a:pt x="679" y="3178"/>
                                </a:lnTo>
                                <a:lnTo>
                                  <a:pt x="681" y="3176"/>
                                </a:lnTo>
                                <a:lnTo>
                                  <a:pt x="684" y="3176"/>
                                </a:lnTo>
                                <a:lnTo>
                                  <a:pt x="689" y="3174"/>
                                </a:lnTo>
                                <a:lnTo>
                                  <a:pt x="692" y="3174"/>
                                </a:lnTo>
                                <a:lnTo>
                                  <a:pt x="693" y="3172"/>
                                </a:lnTo>
                                <a:lnTo>
                                  <a:pt x="696" y="3171"/>
                                </a:lnTo>
                                <a:lnTo>
                                  <a:pt x="698" y="3168"/>
                                </a:lnTo>
                                <a:lnTo>
                                  <a:pt x="700" y="3167"/>
                                </a:lnTo>
                                <a:lnTo>
                                  <a:pt x="702" y="3166"/>
                                </a:lnTo>
                                <a:lnTo>
                                  <a:pt x="704" y="3164"/>
                                </a:lnTo>
                                <a:lnTo>
                                  <a:pt x="705" y="3162"/>
                                </a:lnTo>
                                <a:lnTo>
                                  <a:pt x="708" y="3160"/>
                                </a:lnTo>
                                <a:lnTo>
                                  <a:pt x="709" y="3158"/>
                                </a:lnTo>
                                <a:lnTo>
                                  <a:pt x="710" y="3155"/>
                                </a:lnTo>
                                <a:lnTo>
                                  <a:pt x="712" y="3154"/>
                                </a:lnTo>
                                <a:lnTo>
                                  <a:pt x="714" y="3151"/>
                                </a:lnTo>
                                <a:lnTo>
                                  <a:pt x="715" y="3148"/>
                                </a:lnTo>
                                <a:lnTo>
                                  <a:pt x="716" y="3146"/>
                                </a:lnTo>
                                <a:lnTo>
                                  <a:pt x="717" y="3141"/>
                                </a:lnTo>
                                <a:lnTo>
                                  <a:pt x="696" y="3139"/>
                                </a:lnTo>
                                <a:lnTo>
                                  <a:pt x="695" y="3141"/>
                                </a:lnTo>
                                <a:lnTo>
                                  <a:pt x="693" y="3143"/>
                                </a:lnTo>
                                <a:lnTo>
                                  <a:pt x="693" y="3146"/>
                                </a:lnTo>
                                <a:lnTo>
                                  <a:pt x="692" y="3147"/>
                                </a:lnTo>
                                <a:lnTo>
                                  <a:pt x="691" y="3148"/>
                                </a:lnTo>
                                <a:lnTo>
                                  <a:pt x="691" y="3150"/>
                                </a:lnTo>
                                <a:lnTo>
                                  <a:pt x="689" y="3151"/>
                                </a:lnTo>
                                <a:lnTo>
                                  <a:pt x="688" y="3152"/>
                                </a:lnTo>
                                <a:lnTo>
                                  <a:pt x="687" y="3154"/>
                                </a:lnTo>
                                <a:lnTo>
                                  <a:pt x="685" y="3155"/>
                                </a:lnTo>
                                <a:lnTo>
                                  <a:pt x="684" y="3156"/>
                                </a:lnTo>
                                <a:lnTo>
                                  <a:pt x="683" y="3158"/>
                                </a:lnTo>
                                <a:lnTo>
                                  <a:pt x="681" y="3159"/>
                                </a:lnTo>
                                <a:lnTo>
                                  <a:pt x="680" y="3159"/>
                                </a:lnTo>
                                <a:lnTo>
                                  <a:pt x="679" y="3160"/>
                                </a:lnTo>
                                <a:lnTo>
                                  <a:pt x="676" y="3160"/>
                                </a:lnTo>
                                <a:lnTo>
                                  <a:pt x="675" y="3162"/>
                                </a:lnTo>
                                <a:lnTo>
                                  <a:pt x="657" y="3162"/>
                                </a:lnTo>
                                <a:lnTo>
                                  <a:pt x="654" y="3160"/>
                                </a:lnTo>
                                <a:lnTo>
                                  <a:pt x="653" y="3160"/>
                                </a:lnTo>
                                <a:lnTo>
                                  <a:pt x="650" y="3159"/>
                                </a:lnTo>
                                <a:lnTo>
                                  <a:pt x="649" y="3158"/>
                                </a:lnTo>
                                <a:lnTo>
                                  <a:pt x="646" y="3158"/>
                                </a:lnTo>
                                <a:lnTo>
                                  <a:pt x="645" y="3156"/>
                                </a:lnTo>
                                <a:lnTo>
                                  <a:pt x="644" y="3155"/>
                                </a:lnTo>
                                <a:lnTo>
                                  <a:pt x="642" y="3152"/>
                                </a:lnTo>
                                <a:lnTo>
                                  <a:pt x="640" y="3151"/>
                                </a:lnTo>
                                <a:lnTo>
                                  <a:pt x="639" y="3150"/>
                                </a:lnTo>
                                <a:lnTo>
                                  <a:pt x="637" y="3147"/>
                                </a:lnTo>
                                <a:lnTo>
                                  <a:pt x="636" y="3146"/>
                                </a:lnTo>
                                <a:lnTo>
                                  <a:pt x="636" y="3143"/>
                                </a:lnTo>
                                <a:lnTo>
                                  <a:pt x="634" y="3140"/>
                                </a:lnTo>
                                <a:lnTo>
                                  <a:pt x="633" y="3137"/>
                                </a:lnTo>
                                <a:lnTo>
                                  <a:pt x="633" y="3135"/>
                                </a:lnTo>
                                <a:lnTo>
                                  <a:pt x="632" y="3132"/>
                                </a:lnTo>
                                <a:lnTo>
                                  <a:pt x="632" y="3123"/>
                                </a:lnTo>
                                <a:lnTo>
                                  <a:pt x="716" y="3123"/>
                                </a:lnTo>
                                <a:lnTo>
                                  <a:pt x="716" y="3120"/>
                                </a:lnTo>
                                <a:lnTo>
                                  <a:pt x="717" y="3119"/>
                                </a:lnTo>
                                <a:lnTo>
                                  <a:pt x="717" y="3118"/>
                                </a:lnTo>
                                <a:close/>
                                <a:moveTo>
                                  <a:pt x="725" y="6479"/>
                                </a:moveTo>
                                <a:lnTo>
                                  <a:pt x="724" y="6476"/>
                                </a:lnTo>
                                <a:lnTo>
                                  <a:pt x="724" y="6469"/>
                                </a:lnTo>
                                <a:lnTo>
                                  <a:pt x="723" y="6468"/>
                                </a:lnTo>
                                <a:lnTo>
                                  <a:pt x="723" y="6467"/>
                                </a:lnTo>
                                <a:lnTo>
                                  <a:pt x="721" y="6465"/>
                                </a:lnTo>
                                <a:lnTo>
                                  <a:pt x="721" y="6464"/>
                                </a:lnTo>
                                <a:lnTo>
                                  <a:pt x="720" y="6463"/>
                                </a:lnTo>
                                <a:lnTo>
                                  <a:pt x="720" y="6461"/>
                                </a:lnTo>
                                <a:lnTo>
                                  <a:pt x="719" y="6460"/>
                                </a:lnTo>
                                <a:lnTo>
                                  <a:pt x="717" y="6459"/>
                                </a:lnTo>
                                <a:lnTo>
                                  <a:pt x="716" y="6457"/>
                                </a:lnTo>
                                <a:lnTo>
                                  <a:pt x="716" y="6456"/>
                                </a:lnTo>
                                <a:lnTo>
                                  <a:pt x="715" y="6456"/>
                                </a:lnTo>
                                <a:lnTo>
                                  <a:pt x="714" y="6454"/>
                                </a:lnTo>
                                <a:lnTo>
                                  <a:pt x="712" y="6454"/>
                                </a:lnTo>
                                <a:lnTo>
                                  <a:pt x="710" y="6453"/>
                                </a:lnTo>
                                <a:lnTo>
                                  <a:pt x="709" y="6453"/>
                                </a:lnTo>
                                <a:lnTo>
                                  <a:pt x="708" y="6452"/>
                                </a:lnTo>
                                <a:lnTo>
                                  <a:pt x="707" y="6452"/>
                                </a:lnTo>
                                <a:lnTo>
                                  <a:pt x="707" y="6450"/>
                                </a:lnTo>
                                <a:lnTo>
                                  <a:pt x="708" y="6449"/>
                                </a:lnTo>
                                <a:lnTo>
                                  <a:pt x="709" y="6449"/>
                                </a:lnTo>
                                <a:lnTo>
                                  <a:pt x="709" y="6448"/>
                                </a:lnTo>
                                <a:lnTo>
                                  <a:pt x="710" y="6446"/>
                                </a:lnTo>
                                <a:lnTo>
                                  <a:pt x="712" y="6446"/>
                                </a:lnTo>
                                <a:lnTo>
                                  <a:pt x="712" y="6445"/>
                                </a:lnTo>
                                <a:lnTo>
                                  <a:pt x="714" y="6444"/>
                                </a:lnTo>
                                <a:lnTo>
                                  <a:pt x="715" y="6442"/>
                                </a:lnTo>
                                <a:lnTo>
                                  <a:pt x="715" y="6441"/>
                                </a:lnTo>
                                <a:lnTo>
                                  <a:pt x="716" y="6441"/>
                                </a:lnTo>
                                <a:lnTo>
                                  <a:pt x="716" y="6438"/>
                                </a:lnTo>
                                <a:lnTo>
                                  <a:pt x="717" y="6437"/>
                                </a:lnTo>
                                <a:lnTo>
                                  <a:pt x="717" y="6434"/>
                                </a:lnTo>
                                <a:lnTo>
                                  <a:pt x="719" y="6433"/>
                                </a:lnTo>
                                <a:lnTo>
                                  <a:pt x="719" y="6427"/>
                                </a:lnTo>
                                <a:lnTo>
                                  <a:pt x="720" y="6427"/>
                                </a:lnTo>
                                <a:lnTo>
                                  <a:pt x="719" y="6424"/>
                                </a:lnTo>
                                <a:lnTo>
                                  <a:pt x="719" y="6417"/>
                                </a:lnTo>
                                <a:lnTo>
                                  <a:pt x="717" y="6416"/>
                                </a:lnTo>
                                <a:lnTo>
                                  <a:pt x="717" y="6414"/>
                                </a:lnTo>
                                <a:lnTo>
                                  <a:pt x="716" y="6413"/>
                                </a:lnTo>
                                <a:lnTo>
                                  <a:pt x="716" y="6412"/>
                                </a:lnTo>
                                <a:lnTo>
                                  <a:pt x="715" y="6410"/>
                                </a:lnTo>
                                <a:lnTo>
                                  <a:pt x="714" y="6409"/>
                                </a:lnTo>
                                <a:lnTo>
                                  <a:pt x="712" y="6408"/>
                                </a:lnTo>
                                <a:lnTo>
                                  <a:pt x="710" y="6406"/>
                                </a:lnTo>
                                <a:lnTo>
                                  <a:pt x="709" y="6405"/>
                                </a:lnTo>
                                <a:lnTo>
                                  <a:pt x="709" y="6404"/>
                                </a:lnTo>
                                <a:lnTo>
                                  <a:pt x="708" y="6402"/>
                                </a:lnTo>
                                <a:lnTo>
                                  <a:pt x="707" y="6402"/>
                                </a:lnTo>
                                <a:lnTo>
                                  <a:pt x="705" y="6401"/>
                                </a:lnTo>
                                <a:lnTo>
                                  <a:pt x="705" y="6477"/>
                                </a:lnTo>
                                <a:lnTo>
                                  <a:pt x="704" y="6479"/>
                                </a:lnTo>
                                <a:lnTo>
                                  <a:pt x="704" y="6481"/>
                                </a:lnTo>
                                <a:lnTo>
                                  <a:pt x="702" y="6483"/>
                                </a:lnTo>
                                <a:lnTo>
                                  <a:pt x="702" y="6485"/>
                                </a:lnTo>
                                <a:lnTo>
                                  <a:pt x="701" y="6486"/>
                                </a:lnTo>
                                <a:lnTo>
                                  <a:pt x="700" y="6488"/>
                                </a:lnTo>
                                <a:lnTo>
                                  <a:pt x="700" y="6489"/>
                                </a:lnTo>
                                <a:lnTo>
                                  <a:pt x="698" y="6489"/>
                                </a:lnTo>
                                <a:lnTo>
                                  <a:pt x="698" y="6490"/>
                                </a:lnTo>
                                <a:lnTo>
                                  <a:pt x="696" y="6490"/>
                                </a:lnTo>
                                <a:lnTo>
                                  <a:pt x="695" y="6492"/>
                                </a:lnTo>
                                <a:lnTo>
                                  <a:pt x="691" y="6492"/>
                                </a:lnTo>
                                <a:lnTo>
                                  <a:pt x="689" y="6493"/>
                                </a:lnTo>
                                <a:lnTo>
                                  <a:pt x="677" y="6493"/>
                                </a:lnTo>
                                <a:lnTo>
                                  <a:pt x="676" y="6495"/>
                                </a:lnTo>
                                <a:lnTo>
                                  <a:pt x="650" y="6495"/>
                                </a:lnTo>
                                <a:lnTo>
                                  <a:pt x="650" y="6460"/>
                                </a:lnTo>
                                <a:lnTo>
                                  <a:pt x="691" y="6460"/>
                                </a:lnTo>
                                <a:lnTo>
                                  <a:pt x="692" y="6461"/>
                                </a:lnTo>
                                <a:lnTo>
                                  <a:pt x="695" y="6461"/>
                                </a:lnTo>
                                <a:lnTo>
                                  <a:pt x="696" y="6463"/>
                                </a:lnTo>
                                <a:lnTo>
                                  <a:pt x="697" y="6464"/>
                                </a:lnTo>
                                <a:lnTo>
                                  <a:pt x="698" y="6465"/>
                                </a:lnTo>
                                <a:lnTo>
                                  <a:pt x="700" y="6467"/>
                                </a:lnTo>
                                <a:lnTo>
                                  <a:pt x="701" y="6468"/>
                                </a:lnTo>
                                <a:lnTo>
                                  <a:pt x="701" y="6469"/>
                                </a:lnTo>
                                <a:lnTo>
                                  <a:pt x="702" y="6469"/>
                                </a:lnTo>
                                <a:lnTo>
                                  <a:pt x="702" y="6471"/>
                                </a:lnTo>
                                <a:lnTo>
                                  <a:pt x="704" y="6472"/>
                                </a:lnTo>
                                <a:lnTo>
                                  <a:pt x="704" y="6476"/>
                                </a:lnTo>
                                <a:lnTo>
                                  <a:pt x="705" y="6477"/>
                                </a:lnTo>
                                <a:lnTo>
                                  <a:pt x="705" y="6401"/>
                                </a:lnTo>
                                <a:lnTo>
                                  <a:pt x="704" y="6400"/>
                                </a:lnTo>
                                <a:lnTo>
                                  <a:pt x="702" y="6400"/>
                                </a:lnTo>
                                <a:lnTo>
                                  <a:pt x="701" y="6398"/>
                                </a:lnTo>
                                <a:lnTo>
                                  <a:pt x="700" y="6398"/>
                                </a:lnTo>
                                <a:lnTo>
                                  <a:pt x="700" y="6428"/>
                                </a:lnTo>
                                <a:lnTo>
                                  <a:pt x="698" y="6428"/>
                                </a:lnTo>
                                <a:lnTo>
                                  <a:pt x="698" y="6433"/>
                                </a:lnTo>
                                <a:lnTo>
                                  <a:pt x="697" y="6434"/>
                                </a:lnTo>
                                <a:lnTo>
                                  <a:pt x="697" y="6436"/>
                                </a:lnTo>
                                <a:lnTo>
                                  <a:pt x="696" y="6436"/>
                                </a:lnTo>
                                <a:lnTo>
                                  <a:pt x="696" y="6438"/>
                                </a:lnTo>
                                <a:lnTo>
                                  <a:pt x="693" y="6438"/>
                                </a:lnTo>
                                <a:lnTo>
                                  <a:pt x="693" y="6440"/>
                                </a:lnTo>
                                <a:lnTo>
                                  <a:pt x="692" y="6440"/>
                                </a:lnTo>
                                <a:lnTo>
                                  <a:pt x="692" y="6441"/>
                                </a:lnTo>
                                <a:lnTo>
                                  <a:pt x="691" y="6441"/>
                                </a:lnTo>
                                <a:lnTo>
                                  <a:pt x="689" y="6442"/>
                                </a:lnTo>
                                <a:lnTo>
                                  <a:pt x="688" y="6442"/>
                                </a:lnTo>
                                <a:lnTo>
                                  <a:pt x="688" y="6444"/>
                                </a:lnTo>
                                <a:lnTo>
                                  <a:pt x="687" y="6442"/>
                                </a:lnTo>
                                <a:lnTo>
                                  <a:pt x="677" y="6442"/>
                                </a:lnTo>
                                <a:lnTo>
                                  <a:pt x="676" y="6444"/>
                                </a:lnTo>
                                <a:lnTo>
                                  <a:pt x="675" y="6442"/>
                                </a:lnTo>
                                <a:lnTo>
                                  <a:pt x="672" y="6444"/>
                                </a:lnTo>
                                <a:lnTo>
                                  <a:pt x="650" y="6444"/>
                                </a:lnTo>
                                <a:lnTo>
                                  <a:pt x="650" y="6412"/>
                                </a:lnTo>
                                <a:lnTo>
                                  <a:pt x="684" y="6412"/>
                                </a:lnTo>
                                <a:lnTo>
                                  <a:pt x="685" y="6413"/>
                                </a:lnTo>
                                <a:lnTo>
                                  <a:pt x="689" y="6413"/>
                                </a:lnTo>
                                <a:lnTo>
                                  <a:pt x="691" y="6414"/>
                                </a:lnTo>
                                <a:lnTo>
                                  <a:pt x="692" y="6414"/>
                                </a:lnTo>
                                <a:lnTo>
                                  <a:pt x="693" y="6416"/>
                                </a:lnTo>
                                <a:lnTo>
                                  <a:pt x="695" y="6417"/>
                                </a:lnTo>
                                <a:lnTo>
                                  <a:pt x="696" y="6417"/>
                                </a:lnTo>
                                <a:lnTo>
                                  <a:pt x="696" y="6418"/>
                                </a:lnTo>
                                <a:lnTo>
                                  <a:pt x="697" y="6420"/>
                                </a:lnTo>
                                <a:lnTo>
                                  <a:pt x="698" y="6421"/>
                                </a:lnTo>
                                <a:lnTo>
                                  <a:pt x="698" y="6427"/>
                                </a:lnTo>
                                <a:lnTo>
                                  <a:pt x="700" y="6428"/>
                                </a:lnTo>
                                <a:lnTo>
                                  <a:pt x="700" y="6398"/>
                                </a:lnTo>
                                <a:lnTo>
                                  <a:pt x="697" y="6397"/>
                                </a:lnTo>
                                <a:lnTo>
                                  <a:pt x="695" y="6397"/>
                                </a:lnTo>
                                <a:lnTo>
                                  <a:pt x="693" y="6396"/>
                                </a:lnTo>
                                <a:lnTo>
                                  <a:pt x="630" y="6396"/>
                                </a:lnTo>
                                <a:lnTo>
                                  <a:pt x="630" y="6511"/>
                                </a:lnTo>
                                <a:lnTo>
                                  <a:pt x="683" y="6511"/>
                                </a:lnTo>
                                <a:lnTo>
                                  <a:pt x="685" y="6509"/>
                                </a:lnTo>
                                <a:lnTo>
                                  <a:pt x="695" y="6509"/>
                                </a:lnTo>
                                <a:lnTo>
                                  <a:pt x="697" y="6508"/>
                                </a:lnTo>
                                <a:lnTo>
                                  <a:pt x="700" y="6508"/>
                                </a:lnTo>
                                <a:lnTo>
                                  <a:pt x="702" y="6507"/>
                                </a:lnTo>
                                <a:lnTo>
                                  <a:pt x="704" y="6507"/>
                                </a:lnTo>
                                <a:lnTo>
                                  <a:pt x="707" y="6505"/>
                                </a:lnTo>
                                <a:lnTo>
                                  <a:pt x="709" y="6504"/>
                                </a:lnTo>
                                <a:lnTo>
                                  <a:pt x="710" y="6503"/>
                                </a:lnTo>
                                <a:lnTo>
                                  <a:pt x="714" y="6503"/>
                                </a:lnTo>
                                <a:lnTo>
                                  <a:pt x="715" y="6500"/>
                                </a:lnTo>
                                <a:lnTo>
                                  <a:pt x="716" y="6499"/>
                                </a:lnTo>
                                <a:lnTo>
                                  <a:pt x="717" y="6497"/>
                                </a:lnTo>
                                <a:lnTo>
                                  <a:pt x="719" y="6496"/>
                                </a:lnTo>
                                <a:lnTo>
                                  <a:pt x="719" y="6495"/>
                                </a:lnTo>
                                <a:lnTo>
                                  <a:pt x="720" y="6493"/>
                                </a:lnTo>
                                <a:lnTo>
                                  <a:pt x="721" y="6492"/>
                                </a:lnTo>
                                <a:lnTo>
                                  <a:pt x="721" y="6489"/>
                                </a:lnTo>
                                <a:lnTo>
                                  <a:pt x="723" y="6488"/>
                                </a:lnTo>
                                <a:lnTo>
                                  <a:pt x="724" y="6485"/>
                                </a:lnTo>
                                <a:lnTo>
                                  <a:pt x="724" y="6480"/>
                                </a:lnTo>
                                <a:lnTo>
                                  <a:pt x="725" y="6479"/>
                                </a:lnTo>
                                <a:close/>
                                <a:moveTo>
                                  <a:pt x="834" y="3060"/>
                                </a:moveTo>
                                <a:lnTo>
                                  <a:pt x="815" y="3060"/>
                                </a:lnTo>
                                <a:lnTo>
                                  <a:pt x="815" y="3108"/>
                                </a:lnTo>
                                <a:lnTo>
                                  <a:pt x="760" y="3108"/>
                                </a:lnTo>
                                <a:lnTo>
                                  <a:pt x="760" y="3060"/>
                                </a:lnTo>
                                <a:lnTo>
                                  <a:pt x="741" y="3060"/>
                                </a:lnTo>
                                <a:lnTo>
                                  <a:pt x="741" y="3175"/>
                                </a:lnTo>
                                <a:lnTo>
                                  <a:pt x="760" y="3175"/>
                                </a:lnTo>
                                <a:lnTo>
                                  <a:pt x="760" y="3124"/>
                                </a:lnTo>
                                <a:lnTo>
                                  <a:pt x="815" y="3124"/>
                                </a:lnTo>
                                <a:lnTo>
                                  <a:pt x="815" y="3175"/>
                                </a:lnTo>
                                <a:lnTo>
                                  <a:pt x="834" y="3175"/>
                                </a:lnTo>
                                <a:lnTo>
                                  <a:pt x="834" y="3124"/>
                                </a:lnTo>
                                <a:lnTo>
                                  <a:pt x="834" y="3108"/>
                                </a:lnTo>
                                <a:lnTo>
                                  <a:pt x="834" y="3060"/>
                                </a:lnTo>
                                <a:close/>
                                <a:moveTo>
                                  <a:pt x="848" y="6453"/>
                                </a:moveTo>
                                <a:lnTo>
                                  <a:pt x="847" y="6448"/>
                                </a:lnTo>
                                <a:lnTo>
                                  <a:pt x="847" y="6442"/>
                                </a:lnTo>
                                <a:lnTo>
                                  <a:pt x="847" y="6440"/>
                                </a:lnTo>
                                <a:lnTo>
                                  <a:pt x="846" y="6434"/>
                                </a:lnTo>
                                <a:lnTo>
                                  <a:pt x="846" y="6432"/>
                                </a:lnTo>
                                <a:lnTo>
                                  <a:pt x="844" y="6428"/>
                                </a:lnTo>
                                <a:lnTo>
                                  <a:pt x="843" y="6424"/>
                                </a:lnTo>
                                <a:lnTo>
                                  <a:pt x="842" y="6420"/>
                                </a:lnTo>
                                <a:lnTo>
                                  <a:pt x="839" y="6417"/>
                                </a:lnTo>
                                <a:lnTo>
                                  <a:pt x="838" y="6414"/>
                                </a:lnTo>
                                <a:lnTo>
                                  <a:pt x="835" y="6412"/>
                                </a:lnTo>
                                <a:lnTo>
                                  <a:pt x="834" y="6409"/>
                                </a:lnTo>
                                <a:lnTo>
                                  <a:pt x="828" y="6404"/>
                                </a:lnTo>
                                <a:lnTo>
                                  <a:pt x="827" y="6402"/>
                                </a:lnTo>
                                <a:lnTo>
                                  <a:pt x="827" y="6442"/>
                                </a:lnTo>
                                <a:lnTo>
                                  <a:pt x="763" y="6442"/>
                                </a:lnTo>
                                <a:lnTo>
                                  <a:pt x="763" y="6434"/>
                                </a:lnTo>
                                <a:lnTo>
                                  <a:pt x="764" y="6433"/>
                                </a:lnTo>
                                <a:lnTo>
                                  <a:pt x="764" y="6430"/>
                                </a:lnTo>
                                <a:lnTo>
                                  <a:pt x="766" y="6429"/>
                                </a:lnTo>
                                <a:lnTo>
                                  <a:pt x="767" y="6427"/>
                                </a:lnTo>
                                <a:lnTo>
                                  <a:pt x="767" y="6425"/>
                                </a:lnTo>
                                <a:lnTo>
                                  <a:pt x="768" y="6423"/>
                                </a:lnTo>
                                <a:lnTo>
                                  <a:pt x="769" y="6421"/>
                                </a:lnTo>
                                <a:lnTo>
                                  <a:pt x="771" y="6420"/>
                                </a:lnTo>
                                <a:lnTo>
                                  <a:pt x="773" y="6418"/>
                                </a:lnTo>
                                <a:lnTo>
                                  <a:pt x="775" y="6416"/>
                                </a:lnTo>
                                <a:lnTo>
                                  <a:pt x="776" y="6414"/>
                                </a:lnTo>
                                <a:lnTo>
                                  <a:pt x="777" y="6413"/>
                                </a:lnTo>
                                <a:lnTo>
                                  <a:pt x="779" y="6413"/>
                                </a:lnTo>
                                <a:lnTo>
                                  <a:pt x="780" y="6412"/>
                                </a:lnTo>
                                <a:lnTo>
                                  <a:pt x="783" y="6410"/>
                                </a:lnTo>
                                <a:lnTo>
                                  <a:pt x="784" y="6410"/>
                                </a:lnTo>
                                <a:lnTo>
                                  <a:pt x="787" y="6409"/>
                                </a:lnTo>
                                <a:lnTo>
                                  <a:pt x="804" y="6409"/>
                                </a:lnTo>
                                <a:lnTo>
                                  <a:pt x="807" y="6410"/>
                                </a:lnTo>
                                <a:lnTo>
                                  <a:pt x="808" y="6412"/>
                                </a:lnTo>
                                <a:lnTo>
                                  <a:pt x="811" y="6413"/>
                                </a:lnTo>
                                <a:lnTo>
                                  <a:pt x="812" y="6413"/>
                                </a:lnTo>
                                <a:lnTo>
                                  <a:pt x="820" y="6421"/>
                                </a:lnTo>
                                <a:lnTo>
                                  <a:pt x="822" y="6423"/>
                                </a:lnTo>
                                <a:lnTo>
                                  <a:pt x="822" y="6424"/>
                                </a:lnTo>
                                <a:lnTo>
                                  <a:pt x="823" y="6425"/>
                                </a:lnTo>
                                <a:lnTo>
                                  <a:pt x="823" y="6428"/>
                                </a:lnTo>
                                <a:lnTo>
                                  <a:pt x="824" y="6429"/>
                                </a:lnTo>
                                <a:lnTo>
                                  <a:pt x="824" y="6433"/>
                                </a:lnTo>
                                <a:lnTo>
                                  <a:pt x="826" y="6434"/>
                                </a:lnTo>
                                <a:lnTo>
                                  <a:pt x="826" y="6440"/>
                                </a:lnTo>
                                <a:lnTo>
                                  <a:pt x="827" y="6442"/>
                                </a:lnTo>
                                <a:lnTo>
                                  <a:pt x="827" y="6402"/>
                                </a:lnTo>
                                <a:lnTo>
                                  <a:pt x="826" y="6401"/>
                                </a:lnTo>
                                <a:lnTo>
                                  <a:pt x="822" y="6400"/>
                                </a:lnTo>
                                <a:lnTo>
                                  <a:pt x="819" y="6398"/>
                                </a:lnTo>
                                <a:lnTo>
                                  <a:pt x="816" y="6397"/>
                                </a:lnTo>
                                <a:lnTo>
                                  <a:pt x="812" y="6396"/>
                                </a:lnTo>
                                <a:lnTo>
                                  <a:pt x="810" y="6394"/>
                                </a:lnTo>
                                <a:lnTo>
                                  <a:pt x="806" y="6393"/>
                                </a:lnTo>
                                <a:lnTo>
                                  <a:pt x="783" y="6393"/>
                                </a:lnTo>
                                <a:lnTo>
                                  <a:pt x="780" y="6394"/>
                                </a:lnTo>
                                <a:lnTo>
                                  <a:pt x="776" y="6396"/>
                                </a:lnTo>
                                <a:lnTo>
                                  <a:pt x="773" y="6396"/>
                                </a:lnTo>
                                <a:lnTo>
                                  <a:pt x="771" y="6398"/>
                                </a:lnTo>
                                <a:lnTo>
                                  <a:pt x="767" y="6400"/>
                                </a:lnTo>
                                <a:lnTo>
                                  <a:pt x="764" y="6401"/>
                                </a:lnTo>
                                <a:lnTo>
                                  <a:pt x="762" y="6404"/>
                                </a:lnTo>
                                <a:lnTo>
                                  <a:pt x="759" y="6406"/>
                                </a:lnTo>
                                <a:lnTo>
                                  <a:pt x="757" y="6409"/>
                                </a:lnTo>
                                <a:lnTo>
                                  <a:pt x="755" y="6412"/>
                                </a:lnTo>
                                <a:lnTo>
                                  <a:pt x="752" y="6414"/>
                                </a:lnTo>
                                <a:lnTo>
                                  <a:pt x="749" y="6417"/>
                                </a:lnTo>
                                <a:lnTo>
                                  <a:pt x="748" y="6421"/>
                                </a:lnTo>
                                <a:lnTo>
                                  <a:pt x="747" y="6424"/>
                                </a:lnTo>
                                <a:lnTo>
                                  <a:pt x="745" y="6428"/>
                                </a:lnTo>
                                <a:lnTo>
                                  <a:pt x="744" y="6432"/>
                                </a:lnTo>
                                <a:lnTo>
                                  <a:pt x="743" y="6436"/>
                                </a:lnTo>
                                <a:lnTo>
                                  <a:pt x="741" y="6440"/>
                                </a:lnTo>
                                <a:lnTo>
                                  <a:pt x="741" y="6467"/>
                                </a:lnTo>
                                <a:lnTo>
                                  <a:pt x="743" y="6471"/>
                                </a:lnTo>
                                <a:lnTo>
                                  <a:pt x="743" y="6475"/>
                                </a:lnTo>
                                <a:lnTo>
                                  <a:pt x="744" y="6479"/>
                                </a:lnTo>
                                <a:lnTo>
                                  <a:pt x="745" y="6483"/>
                                </a:lnTo>
                                <a:lnTo>
                                  <a:pt x="747" y="6485"/>
                                </a:lnTo>
                                <a:lnTo>
                                  <a:pt x="749" y="6489"/>
                                </a:lnTo>
                                <a:lnTo>
                                  <a:pt x="751" y="6492"/>
                                </a:lnTo>
                                <a:lnTo>
                                  <a:pt x="754" y="6495"/>
                                </a:lnTo>
                                <a:lnTo>
                                  <a:pt x="756" y="6499"/>
                                </a:lnTo>
                                <a:lnTo>
                                  <a:pt x="757" y="6500"/>
                                </a:lnTo>
                                <a:lnTo>
                                  <a:pt x="760" y="6503"/>
                                </a:lnTo>
                                <a:lnTo>
                                  <a:pt x="763" y="6504"/>
                                </a:lnTo>
                                <a:lnTo>
                                  <a:pt x="767" y="6507"/>
                                </a:lnTo>
                                <a:lnTo>
                                  <a:pt x="769" y="6508"/>
                                </a:lnTo>
                                <a:lnTo>
                                  <a:pt x="772" y="6509"/>
                                </a:lnTo>
                                <a:lnTo>
                                  <a:pt x="776" y="6511"/>
                                </a:lnTo>
                                <a:lnTo>
                                  <a:pt x="780" y="6511"/>
                                </a:lnTo>
                                <a:lnTo>
                                  <a:pt x="784" y="6512"/>
                                </a:lnTo>
                                <a:lnTo>
                                  <a:pt x="791" y="6512"/>
                                </a:lnTo>
                                <a:lnTo>
                                  <a:pt x="796" y="6513"/>
                                </a:lnTo>
                                <a:lnTo>
                                  <a:pt x="799" y="6512"/>
                                </a:lnTo>
                                <a:lnTo>
                                  <a:pt x="808" y="6512"/>
                                </a:lnTo>
                                <a:lnTo>
                                  <a:pt x="811" y="6511"/>
                                </a:lnTo>
                                <a:lnTo>
                                  <a:pt x="814" y="6511"/>
                                </a:lnTo>
                                <a:lnTo>
                                  <a:pt x="816" y="6509"/>
                                </a:lnTo>
                                <a:lnTo>
                                  <a:pt x="819" y="6508"/>
                                </a:lnTo>
                                <a:lnTo>
                                  <a:pt x="822" y="6508"/>
                                </a:lnTo>
                                <a:lnTo>
                                  <a:pt x="827" y="6505"/>
                                </a:lnTo>
                                <a:lnTo>
                                  <a:pt x="830" y="6504"/>
                                </a:lnTo>
                                <a:lnTo>
                                  <a:pt x="831" y="6502"/>
                                </a:lnTo>
                                <a:lnTo>
                                  <a:pt x="833" y="6500"/>
                                </a:lnTo>
                                <a:lnTo>
                                  <a:pt x="835" y="6499"/>
                                </a:lnTo>
                                <a:lnTo>
                                  <a:pt x="836" y="6497"/>
                                </a:lnTo>
                                <a:lnTo>
                                  <a:pt x="836" y="6496"/>
                                </a:lnTo>
                                <a:lnTo>
                                  <a:pt x="838" y="6493"/>
                                </a:lnTo>
                                <a:lnTo>
                                  <a:pt x="839" y="6492"/>
                                </a:lnTo>
                                <a:lnTo>
                                  <a:pt x="841" y="6489"/>
                                </a:lnTo>
                                <a:lnTo>
                                  <a:pt x="842" y="6486"/>
                                </a:lnTo>
                                <a:lnTo>
                                  <a:pt x="843" y="6484"/>
                                </a:lnTo>
                                <a:lnTo>
                                  <a:pt x="844" y="6481"/>
                                </a:lnTo>
                                <a:lnTo>
                                  <a:pt x="846" y="6479"/>
                                </a:lnTo>
                                <a:lnTo>
                                  <a:pt x="847" y="6476"/>
                                </a:lnTo>
                                <a:lnTo>
                                  <a:pt x="827" y="6473"/>
                                </a:lnTo>
                                <a:lnTo>
                                  <a:pt x="826" y="6475"/>
                                </a:lnTo>
                                <a:lnTo>
                                  <a:pt x="824" y="6477"/>
                                </a:lnTo>
                                <a:lnTo>
                                  <a:pt x="824" y="6479"/>
                                </a:lnTo>
                                <a:lnTo>
                                  <a:pt x="823" y="6480"/>
                                </a:lnTo>
                                <a:lnTo>
                                  <a:pt x="822" y="6483"/>
                                </a:lnTo>
                                <a:lnTo>
                                  <a:pt x="822" y="6484"/>
                                </a:lnTo>
                                <a:lnTo>
                                  <a:pt x="820" y="6485"/>
                                </a:lnTo>
                                <a:lnTo>
                                  <a:pt x="819" y="6486"/>
                                </a:lnTo>
                                <a:lnTo>
                                  <a:pt x="818" y="6488"/>
                                </a:lnTo>
                                <a:lnTo>
                                  <a:pt x="816" y="6489"/>
                                </a:lnTo>
                                <a:lnTo>
                                  <a:pt x="815" y="6490"/>
                                </a:lnTo>
                                <a:lnTo>
                                  <a:pt x="815" y="6492"/>
                                </a:lnTo>
                                <a:lnTo>
                                  <a:pt x="812" y="6492"/>
                                </a:lnTo>
                                <a:lnTo>
                                  <a:pt x="811" y="6493"/>
                                </a:lnTo>
                                <a:lnTo>
                                  <a:pt x="810" y="6493"/>
                                </a:lnTo>
                                <a:lnTo>
                                  <a:pt x="808" y="6495"/>
                                </a:lnTo>
                                <a:lnTo>
                                  <a:pt x="806" y="6495"/>
                                </a:lnTo>
                                <a:lnTo>
                                  <a:pt x="804" y="6496"/>
                                </a:lnTo>
                                <a:lnTo>
                                  <a:pt x="798" y="6496"/>
                                </a:lnTo>
                                <a:lnTo>
                                  <a:pt x="796" y="6497"/>
                                </a:lnTo>
                                <a:lnTo>
                                  <a:pt x="794" y="6496"/>
                                </a:lnTo>
                                <a:lnTo>
                                  <a:pt x="787" y="6496"/>
                                </a:lnTo>
                                <a:lnTo>
                                  <a:pt x="784" y="6495"/>
                                </a:lnTo>
                                <a:lnTo>
                                  <a:pt x="783" y="6495"/>
                                </a:lnTo>
                                <a:lnTo>
                                  <a:pt x="780" y="6493"/>
                                </a:lnTo>
                                <a:lnTo>
                                  <a:pt x="779" y="6492"/>
                                </a:lnTo>
                                <a:lnTo>
                                  <a:pt x="776" y="6492"/>
                                </a:lnTo>
                                <a:lnTo>
                                  <a:pt x="775" y="6490"/>
                                </a:lnTo>
                                <a:lnTo>
                                  <a:pt x="773" y="6489"/>
                                </a:lnTo>
                                <a:lnTo>
                                  <a:pt x="772" y="6488"/>
                                </a:lnTo>
                                <a:lnTo>
                                  <a:pt x="769" y="6485"/>
                                </a:lnTo>
                                <a:lnTo>
                                  <a:pt x="768" y="6484"/>
                                </a:lnTo>
                                <a:lnTo>
                                  <a:pt x="767" y="6481"/>
                                </a:lnTo>
                                <a:lnTo>
                                  <a:pt x="766" y="6479"/>
                                </a:lnTo>
                                <a:lnTo>
                                  <a:pt x="766" y="6477"/>
                                </a:lnTo>
                                <a:lnTo>
                                  <a:pt x="764" y="6475"/>
                                </a:lnTo>
                                <a:lnTo>
                                  <a:pt x="763" y="6472"/>
                                </a:lnTo>
                                <a:lnTo>
                                  <a:pt x="763" y="6469"/>
                                </a:lnTo>
                                <a:lnTo>
                                  <a:pt x="762" y="6467"/>
                                </a:lnTo>
                                <a:lnTo>
                                  <a:pt x="762" y="6459"/>
                                </a:lnTo>
                                <a:lnTo>
                                  <a:pt x="847" y="6459"/>
                                </a:lnTo>
                                <a:lnTo>
                                  <a:pt x="847" y="6453"/>
                                </a:lnTo>
                                <a:lnTo>
                                  <a:pt x="848" y="6453"/>
                                </a:lnTo>
                                <a:close/>
                                <a:moveTo>
                                  <a:pt x="958" y="3140"/>
                                </a:moveTo>
                                <a:lnTo>
                                  <a:pt x="957" y="3139"/>
                                </a:lnTo>
                                <a:lnTo>
                                  <a:pt x="957" y="3133"/>
                                </a:lnTo>
                                <a:lnTo>
                                  <a:pt x="956" y="3131"/>
                                </a:lnTo>
                                <a:lnTo>
                                  <a:pt x="956" y="3128"/>
                                </a:lnTo>
                                <a:lnTo>
                                  <a:pt x="954" y="3127"/>
                                </a:lnTo>
                                <a:lnTo>
                                  <a:pt x="953" y="3124"/>
                                </a:lnTo>
                                <a:lnTo>
                                  <a:pt x="951" y="3123"/>
                                </a:lnTo>
                                <a:lnTo>
                                  <a:pt x="951" y="3122"/>
                                </a:lnTo>
                                <a:lnTo>
                                  <a:pt x="950" y="3120"/>
                                </a:lnTo>
                                <a:lnTo>
                                  <a:pt x="949" y="3119"/>
                                </a:lnTo>
                                <a:lnTo>
                                  <a:pt x="946" y="3118"/>
                                </a:lnTo>
                                <a:lnTo>
                                  <a:pt x="945" y="3115"/>
                                </a:lnTo>
                                <a:lnTo>
                                  <a:pt x="942" y="3114"/>
                                </a:lnTo>
                                <a:lnTo>
                                  <a:pt x="939" y="3112"/>
                                </a:lnTo>
                                <a:lnTo>
                                  <a:pt x="938" y="3112"/>
                                </a:lnTo>
                                <a:lnTo>
                                  <a:pt x="938" y="3141"/>
                                </a:lnTo>
                                <a:lnTo>
                                  <a:pt x="937" y="3144"/>
                                </a:lnTo>
                                <a:lnTo>
                                  <a:pt x="937" y="3148"/>
                                </a:lnTo>
                                <a:lnTo>
                                  <a:pt x="934" y="3151"/>
                                </a:lnTo>
                                <a:lnTo>
                                  <a:pt x="934" y="3152"/>
                                </a:lnTo>
                                <a:lnTo>
                                  <a:pt x="933" y="3154"/>
                                </a:lnTo>
                                <a:lnTo>
                                  <a:pt x="931" y="3154"/>
                                </a:lnTo>
                                <a:lnTo>
                                  <a:pt x="930" y="3155"/>
                                </a:lnTo>
                                <a:lnTo>
                                  <a:pt x="927" y="3156"/>
                                </a:lnTo>
                                <a:lnTo>
                                  <a:pt x="926" y="3156"/>
                                </a:lnTo>
                                <a:lnTo>
                                  <a:pt x="925" y="3158"/>
                                </a:lnTo>
                                <a:lnTo>
                                  <a:pt x="921" y="3158"/>
                                </a:lnTo>
                                <a:lnTo>
                                  <a:pt x="919" y="3159"/>
                                </a:lnTo>
                                <a:lnTo>
                                  <a:pt x="883" y="3159"/>
                                </a:lnTo>
                                <a:lnTo>
                                  <a:pt x="883" y="3122"/>
                                </a:lnTo>
                                <a:lnTo>
                                  <a:pt x="906" y="3122"/>
                                </a:lnTo>
                                <a:lnTo>
                                  <a:pt x="909" y="3123"/>
                                </a:lnTo>
                                <a:lnTo>
                                  <a:pt x="919" y="3123"/>
                                </a:lnTo>
                                <a:lnTo>
                                  <a:pt x="922" y="3124"/>
                                </a:lnTo>
                                <a:lnTo>
                                  <a:pt x="925" y="3124"/>
                                </a:lnTo>
                                <a:lnTo>
                                  <a:pt x="926" y="3126"/>
                                </a:lnTo>
                                <a:lnTo>
                                  <a:pt x="927" y="3126"/>
                                </a:lnTo>
                                <a:lnTo>
                                  <a:pt x="930" y="3127"/>
                                </a:lnTo>
                                <a:lnTo>
                                  <a:pt x="931" y="3128"/>
                                </a:lnTo>
                                <a:lnTo>
                                  <a:pt x="933" y="3128"/>
                                </a:lnTo>
                                <a:lnTo>
                                  <a:pt x="933" y="3130"/>
                                </a:lnTo>
                                <a:lnTo>
                                  <a:pt x="934" y="3131"/>
                                </a:lnTo>
                                <a:lnTo>
                                  <a:pt x="934" y="3132"/>
                                </a:lnTo>
                                <a:lnTo>
                                  <a:pt x="935" y="3132"/>
                                </a:lnTo>
                                <a:lnTo>
                                  <a:pt x="935" y="3135"/>
                                </a:lnTo>
                                <a:lnTo>
                                  <a:pt x="937" y="3136"/>
                                </a:lnTo>
                                <a:lnTo>
                                  <a:pt x="937" y="3141"/>
                                </a:lnTo>
                                <a:lnTo>
                                  <a:pt x="938" y="3141"/>
                                </a:lnTo>
                                <a:lnTo>
                                  <a:pt x="938" y="3112"/>
                                </a:lnTo>
                                <a:lnTo>
                                  <a:pt x="937" y="3111"/>
                                </a:lnTo>
                                <a:lnTo>
                                  <a:pt x="934" y="3111"/>
                                </a:lnTo>
                                <a:lnTo>
                                  <a:pt x="931" y="3110"/>
                                </a:lnTo>
                                <a:lnTo>
                                  <a:pt x="929" y="3108"/>
                                </a:lnTo>
                                <a:lnTo>
                                  <a:pt x="926" y="3108"/>
                                </a:lnTo>
                                <a:lnTo>
                                  <a:pt x="922" y="3107"/>
                                </a:lnTo>
                                <a:lnTo>
                                  <a:pt x="911" y="3107"/>
                                </a:lnTo>
                                <a:lnTo>
                                  <a:pt x="907" y="3105"/>
                                </a:lnTo>
                                <a:lnTo>
                                  <a:pt x="883" y="3105"/>
                                </a:lnTo>
                                <a:lnTo>
                                  <a:pt x="883" y="3060"/>
                                </a:lnTo>
                                <a:lnTo>
                                  <a:pt x="863" y="3060"/>
                                </a:lnTo>
                                <a:lnTo>
                                  <a:pt x="863" y="3175"/>
                                </a:lnTo>
                                <a:lnTo>
                                  <a:pt x="926" y="3175"/>
                                </a:lnTo>
                                <a:lnTo>
                                  <a:pt x="930" y="3174"/>
                                </a:lnTo>
                                <a:lnTo>
                                  <a:pt x="933" y="3174"/>
                                </a:lnTo>
                                <a:lnTo>
                                  <a:pt x="935" y="3172"/>
                                </a:lnTo>
                                <a:lnTo>
                                  <a:pt x="938" y="3171"/>
                                </a:lnTo>
                                <a:lnTo>
                                  <a:pt x="941" y="3171"/>
                                </a:lnTo>
                                <a:lnTo>
                                  <a:pt x="943" y="3170"/>
                                </a:lnTo>
                                <a:lnTo>
                                  <a:pt x="948" y="3166"/>
                                </a:lnTo>
                                <a:lnTo>
                                  <a:pt x="949" y="3164"/>
                                </a:lnTo>
                                <a:lnTo>
                                  <a:pt x="950" y="3163"/>
                                </a:lnTo>
                                <a:lnTo>
                                  <a:pt x="951" y="3160"/>
                                </a:lnTo>
                                <a:lnTo>
                                  <a:pt x="953" y="3159"/>
                                </a:lnTo>
                                <a:lnTo>
                                  <a:pt x="954" y="3156"/>
                                </a:lnTo>
                                <a:lnTo>
                                  <a:pt x="954" y="3155"/>
                                </a:lnTo>
                                <a:lnTo>
                                  <a:pt x="956" y="3152"/>
                                </a:lnTo>
                                <a:lnTo>
                                  <a:pt x="957" y="3151"/>
                                </a:lnTo>
                                <a:lnTo>
                                  <a:pt x="957" y="3143"/>
                                </a:lnTo>
                                <a:lnTo>
                                  <a:pt x="958" y="3140"/>
                                </a:lnTo>
                                <a:close/>
                                <a:moveTo>
                                  <a:pt x="965" y="6396"/>
                                </a:moveTo>
                                <a:lnTo>
                                  <a:pt x="945" y="6396"/>
                                </a:lnTo>
                                <a:lnTo>
                                  <a:pt x="945" y="6444"/>
                                </a:lnTo>
                                <a:lnTo>
                                  <a:pt x="891" y="6444"/>
                                </a:lnTo>
                                <a:lnTo>
                                  <a:pt x="891" y="6396"/>
                                </a:lnTo>
                                <a:lnTo>
                                  <a:pt x="871" y="6396"/>
                                </a:lnTo>
                                <a:lnTo>
                                  <a:pt x="871" y="6511"/>
                                </a:lnTo>
                                <a:lnTo>
                                  <a:pt x="891" y="6511"/>
                                </a:lnTo>
                                <a:lnTo>
                                  <a:pt x="891" y="6460"/>
                                </a:lnTo>
                                <a:lnTo>
                                  <a:pt x="945" y="6460"/>
                                </a:lnTo>
                                <a:lnTo>
                                  <a:pt x="945" y="6511"/>
                                </a:lnTo>
                                <a:lnTo>
                                  <a:pt x="965" y="6511"/>
                                </a:lnTo>
                                <a:lnTo>
                                  <a:pt x="965" y="6460"/>
                                </a:lnTo>
                                <a:lnTo>
                                  <a:pt x="965" y="6444"/>
                                </a:lnTo>
                                <a:lnTo>
                                  <a:pt x="965" y="6396"/>
                                </a:lnTo>
                                <a:close/>
                                <a:moveTo>
                                  <a:pt x="1089" y="6476"/>
                                </a:moveTo>
                                <a:lnTo>
                                  <a:pt x="1088" y="6473"/>
                                </a:lnTo>
                                <a:lnTo>
                                  <a:pt x="1088" y="6468"/>
                                </a:lnTo>
                                <a:lnTo>
                                  <a:pt x="1087" y="6465"/>
                                </a:lnTo>
                                <a:lnTo>
                                  <a:pt x="1087" y="6463"/>
                                </a:lnTo>
                                <a:lnTo>
                                  <a:pt x="1085" y="6461"/>
                                </a:lnTo>
                                <a:lnTo>
                                  <a:pt x="1084" y="6459"/>
                                </a:lnTo>
                                <a:lnTo>
                                  <a:pt x="1083" y="6457"/>
                                </a:lnTo>
                                <a:lnTo>
                                  <a:pt x="1081" y="6454"/>
                                </a:lnTo>
                                <a:lnTo>
                                  <a:pt x="1080" y="6453"/>
                                </a:lnTo>
                                <a:lnTo>
                                  <a:pt x="1077" y="6452"/>
                                </a:lnTo>
                                <a:lnTo>
                                  <a:pt x="1076" y="6450"/>
                                </a:lnTo>
                                <a:lnTo>
                                  <a:pt x="1073" y="6448"/>
                                </a:lnTo>
                                <a:lnTo>
                                  <a:pt x="1071" y="6446"/>
                                </a:lnTo>
                                <a:lnTo>
                                  <a:pt x="1069" y="6446"/>
                                </a:lnTo>
                                <a:lnTo>
                                  <a:pt x="1069" y="6476"/>
                                </a:lnTo>
                                <a:lnTo>
                                  <a:pt x="1068" y="6477"/>
                                </a:lnTo>
                                <a:lnTo>
                                  <a:pt x="1068" y="6481"/>
                                </a:lnTo>
                                <a:lnTo>
                                  <a:pt x="1066" y="6483"/>
                                </a:lnTo>
                                <a:lnTo>
                                  <a:pt x="1066" y="6484"/>
                                </a:lnTo>
                                <a:lnTo>
                                  <a:pt x="1064" y="6486"/>
                                </a:lnTo>
                                <a:lnTo>
                                  <a:pt x="1061" y="6489"/>
                                </a:lnTo>
                                <a:lnTo>
                                  <a:pt x="1061" y="6490"/>
                                </a:lnTo>
                                <a:lnTo>
                                  <a:pt x="1057" y="6490"/>
                                </a:lnTo>
                                <a:lnTo>
                                  <a:pt x="1056" y="6492"/>
                                </a:lnTo>
                                <a:lnTo>
                                  <a:pt x="1052" y="6492"/>
                                </a:lnTo>
                                <a:lnTo>
                                  <a:pt x="1050" y="6493"/>
                                </a:lnTo>
                                <a:lnTo>
                                  <a:pt x="1037" y="6493"/>
                                </a:lnTo>
                                <a:lnTo>
                                  <a:pt x="1035" y="6495"/>
                                </a:lnTo>
                                <a:lnTo>
                                  <a:pt x="1013" y="6495"/>
                                </a:lnTo>
                                <a:lnTo>
                                  <a:pt x="1013" y="6457"/>
                                </a:lnTo>
                                <a:lnTo>
                                  <a:pt x="1053" y="6457"/>
                                </a:lnTo>
                                <a:lnTo>
                                  <a:pt x="1054" y="6459"/>
                                </a:lnTo>
                                <a:lnTo>
                                  <a:pt x="1057" y="6459"/>
                                </a:lnTo>
                                <a:lnTo>
                                  <a:pt x="1058" y="6460"/>
                                </a:lnTo>
                                <a:lnTo>
                                  <a:pt x="1060" y="6460"/>
                                </a:lnTo>
                                <a:lnTo>
                                  <a:pt x="1061" y="6461"/>
                                </a:lnTo>
                                <a:lnTo>
                                  <a:pt x="1064" y="6464"/>
                                </a:lnTo>
                                <a:lnTo>
                                  <a:pt x="1065" y="6465"/>
                                </a:lnTo>
                                <a:lnTo>
                                  <a:pt x="1065" y="6467"/>
                                </a:lnTo>
                                <a:lnTo>
                                  <a:pt x="1066" y="6468"/>
                                </a:lnTo>
                                <a:lnTo>
                                  <a:pt x="1068" y="6469"/>
                                </a:lnTo>
                                <a:lnTo>
                                  <a:pt x="1068" y="6475"/>
                                </a:lnTo>
                                <a:lnTo>
                                  <a:pt x="1069" y="6476"/>
                                </a:lnTo>
                                <a:lnTo>
                                  <a:pt x="1069" y="6446"/>
                                </a:lnTo>
                                <a:lnTo>
                                  <a:pt x="1068" y="6445"/>
                                </a:lnTo>
                                <a:lnTo>
                                  <a:pt x="1065" y="6445"/>
                                </a:lnTo>
                                <a:lnTo>
                                  <a:pt x="1060" y="6442"/>
                                </a:lnTo>
                                <a:lnTo>
                                  <a:pt x="1056" y="6442"/>
                                </a:lnTo>
                                <a:lnTo>
                                  <a:pt x="1053" y="6441"/>
                                </a:lnTo>
                                <a:lnTo>
                                  <a:pt x="1013" y="6441"/>
                                </a:lnTo>
                                <a:lnTo>
                                  <a:pt x="1013" y="6396"/>
                                </a:lnTo>
                                <a:lnTo>
                                  <a:pt x="994" y="6396"/>
                                </a:lnTo>
                                <a:lnTo>
                                  <a:pt x="994" y="6511"/>
                                </a:lnTo>
                                <a:lnTo>
                                  <a:pt x="1042" y="6511"/>
                                </a:lnTo>
                                <a:lnTo>
                                  <a:pt x="1045" y="6509"/>
                                </a:lnTo>
                                <a:lnTo>
                                  <a:pt x="1056" y="6509"/>
                                </a:lnTo>
                                <a:lnTo>
                                  <a:pt x="1060" y="6508"/>
                                </a:lnTo>
                                <a:lnTo>
                                  <a:pt x="1062" y="6508"/>
                                </a:lnTo>
                                <a:lnTo>
                                  <a:pt x="1065" y="6507"/>
                                </a:lnTo>
                                <a:lnTo>
                                  <a:pt x="1068" y="6505"/>
                                </a:lnTo>
                                <a:lnTo>
                                  <a:pt x="1071" y="6505"/>
                                </a:lnTo>
                                <a:lnTo>
                                  <a:pt x="1073" y="6504"/>
                                </a:lnTo>
                                <a:lnTo>
                                  <a:pt x="1075" y="6503"/>
                                </a:lnTo>
                                <a:lnTo>
                                  <a:pt x="1077" y="6502"/>
                                </a:lnTo>
                                <a:lnTo>
                                  <a:pt x="1079" y="6499"/>
                                </a:lnTo>
                                <a:lnTo>
                                  <a:pt x="1080" y="6497"/>
                                </a:lnTo>
                                <a:lnTo>
                                  <a:pt x="1081" y="6495"/>
                                </a:lnTo>
                                <a:lnTo>
                                  <a:pt x="1083" y="6493"/>
                                </a:lnTo>
                                <a:lnTo>
                                  <a:pt x="1084" y="6490"/>
                                </a:lnTo>
                                <a:lnTo>
                                  <a:pt x="1085" y="6489"/>
                                </a:lnTo>
                                <a:lnTo>
                                  <a:pt x="1087" y="6486"/>
                                </a:lnTo>
                                <a:lnTo>
                                  <a:pt x="1087" y="6484"/>
                                </a:lnTo>
                                <a:lnTo>
                                  <a:pt x="1088" y="6483"/>
                                </a:lnTo>
                                <a:lnTo>
                                  <a:pt x="1088" y="6477"/>
                                </a:lnTo>
                                <a:lnTo>
                                  <a:pt x="1089" y="6476"/>
                                </a:lnTo>
                                <a:close/>
                                <a:moveTo>
                                  <a:pt x="1125" y="3175"/>
                                </a:moveTo>
                                <a:lnTo>
                                  <a:pt x="1104" y="3140"/>
                                </a:lnTo>
                                <a:lnTo>
                                  <a:pt x="1101" y="3137"/>
                                </a:lnTo>
                                <a:lnTo>
                                  <a:pt x="1098" y="3135"/>
                                </a:lnTo>
                                <a:lnTo>
                                  <a:pt x="1097" y="3132"/>
                                </a:lnTo>
                                <a:lnTo>
                                  <a:pt x="1095" y="3130"/>
                                </a:lnTo>
                                <a:lnTo>
                                  <a:pt x="1093" y="3127"/>
                                </a:lnTo>
                                <a:lnTo>
                                  <a:pt x="1091" y="3126"/>
                                </a:lnTo>
                                <a:lnTo>
                                  <a:pt x="1089" y="3123"/>
                                </a:lnTo>
                                <a:lnTo>
                                  <a:pt x="1087" y="3122"/>
                                </a:lnTo>
                                <a:lnTo>
                                  <a:pt x="1084" y="3120"/>
                                </a:lnTo>
                                <a:lnTo>
                                  <a:pt x="1083" y="3119"/>
                                </a:lnTo>
                                <a:lnTo>
                                  <a:pt x="1080" y="3118"/>
                                </a:lnTo>
                                <a:lnTo>
                                  <a:pt x="1079" y="3116"/>
                                </a:lnTo>
                                <a:lnTo>
                                  <a:pt x="1080" y="3116"/>
                                </a:lnTo>
                                <a:lnTo>
                                  <a:pt x="1081" y="3115"/>
                                </a:lnTo>
                                <a:lnTo>
                                  <a:pt x="1083" y="3115"/>
                                </a:lnTo>
                                <a:lnTo>
                                  <a:pt x="1084" y="3114"/>
                                </a:lnTo>
                                <a:lnTo>
                                  <a:pt x="1085" y="3114"/>
                                </a:lnTo>
                                <a:lnTo>
                                  <a:pt x="1085" y="3112"/>
                                </a:lnTo>
                                <a:lnTo>
                                  <a:pt x="1087" y="3112"/>
                                </a:lnTo>
                                <a:lnTo>
                                  <a:pt x="1088" y="3111"/>
                                </a:lnTo>
                                <a:lnTo>
                                  <a:pt x="1089" y="3110"/>
                                </a:lnTo>
                                <a:lnTo>
                                  <a:pt x="1091" y="3108"/>
                                </a:lnTo>
                                <a:lnTo>
                                  <a:pt x="1091" y="3107"/>
                                </a:lnTo>
                                <a:lnTo>
                                  <a:pt x="1092" y="3107"/>
                                </a:lnTo>
                                <a:lnTo>
                                  <a:pt x="1092" y="3105"/>
                                </a:lnTo>
                                <a:lnTo>
                                  <a:pt x="1093" y="3104"/>
                                </a:lnTo>
                                <a:lnTo>
                                  <a:pt x="1093" y="3103"/>
                                </a:lnTo>
                                <a:lnTo>
                                  <a:pt x="1095" y="3101"/>
                                </a:lnTo>
                                <a:lnTo>
                                  <a:pt x="1095" y="3100"/>
                                </a:lnTo>
                                <a:lnTo>
                                  <a:pt x="1096" y="3099"/>
                                </a:lnTo>
                                <a:lnTo>
                                  <a:pt x="1096" y="3097"/>
                                </a:lnTo>
                                <a:lnTo>
                                  <a:pt x="1097" y="3096"/>
                                </a:lnTo>
                                <a:lnTo>
                                  <a:pt x="1098" y="3093"/>
                                </a:lnTo>
                                <a:lnTo>
                                  <a:pt x="1098" y="3091"/>
                                </a:lnTo>
                                <a:lnTo>
                                  <a:pt x="1100" y="3088"/>
                                </a:lnTo>
                                <a:lnTo>
                                  <a:pt x="1100" y="3087"/>
                                </a:lnTo>
                                <a:lnTo>
                                  <a:pt x="1101" y="3085"/>
                                </a:lnTo>
                                <a:lnTo>
                                  <a:pt x="1101" y="3084"/>
                                </a:lnTo>
                                <a:lnTo>
                                  <a:pt x="1103" y="3083"/>
                                </a:lnTo>
                                <a:lnTo>
                                  <a:pt x="1103" y="3081"/>
                                </a:lnTo>
                                <a:lnTo>
                                  <a:pt x="1104" y="3080"/>
                                </a:lnTo>
                                <a:lnTo>
                                  <a:pt x="1105" y="3079"/>
                                </a:lnTo>
                                <a:lnTo>
                                  <a:pt x="1106" y="3079"/>
                                </a:lnTo>
                                <a:lnTo>
                                  <a:pt x="1106" y="3077"/>
                                </a:lnTo>
                                <a:lnTo>
                                  <a:pt x="1114" y="3077"/>
                                </a:lnTo>
                                <a:lnTo>
                                  <a:pt x="1115" y="3076"/>
                                </a:lnTo>
                                <a:lnTo>
                                  <a:pt x="1120" y="3076"/>
                                </a:lnTo>
                                <a:lnTo>
                                  <a:pt x="1120" y="3060"/>
                                </a:lnTo>
                                <a:lnTo>
                                  <a:pt x="1117" y="3060"/>
                                </a:lnTo>
                                <a:lnTo>
                                  <a:pt x="1115" y="3061"/>
                                </a:lnTo>
                                <a:lnTo>
                                  <a:pt x="1101" y="3061"/>
                                </a:lnTo>
                                <a:lnTo>
                                  <a:pt x="1100" y="3063"/>
                                </a:lnTo>
                                <a:lnTo>
                                  <a:pt x="1098" y="3063"/>
                                </a:lnTo>
                                <a:lnTo>
                                  <a:pt x="1098" y="3064"/>
                                </a:lnTo>
                                <a:lnTo>
                                  <a:pt x="1097" y="3064"/>
                                </a:lnTo>
                                <a:lnTo>
                                  <a:pt x="1097" y="3065"/>
                                </a:lnTo>
                                <a:lnTo>
                                  <a:pt x="1096" y="3065"/>
                                </a:lnTo>
                                <a:lnTo>
                                  <a:pt x="1093" y="3068"/>
                                </a:lnTo>
                                <a:lnTo>
                                  <a:pt x="1092" y="3070"/>
                                </a:lnTo>
                                <a:lnTo>
                                  <a:pt x="1091" y="3071"/>
                                </a:lnTo>
                                <a:lnTo>
                                  <a:pt x="1089" y="3072"/>
                                </a:lnTo>
                                <a:lnTo>
                                  <a:pt x="1089" y="3074"/>
                                </a:lnTo>
                                <a:lnTo>
                                  <a:pt x="1088" y="3075"/>
                                </a:lnTo>
                                <a:lnTo>
                                  <a:pt x="1088" y="3076"/>
                                </a:lnTo>
                                <a:lnTo>
                                  <a:pt x="1087" y="3079"/>
                                </a:lnTo>
                                <a:lnTo>
                                  <a:pt x="1085" y="3080"/>
                                </a:lnTo>
                                <a:lnTo>
                                  <a:pt x="1085" y="3081"/>
                                </a:lnTo>
                                <a:lnTo>
                                  <a:pt x="1084" y="3084"/>
                                </a:lnTo>
                                <a:lnTo>
                                  <a:pt x="1084" y="3085"/>
                                </a:lnTo>
                                <a:lnTo>
                                  <a:pt x="1083" y="3089"/>
                                </a:lnTo>
                                <a:lnTo>
                                  <a:pt x="1081" y="3092"/>
                                </a:lnTo>
                                <a:lnTo>
                                  <a:pt x="1080" y="3093"/>
                                </a:lnTo>
                                <a:lnTo>
                                  <a:pt x="1079" y="3096"/>
                                </a:lnTo>
                                <a:lnTo>
                                  <a:pt x="1079" y="3099"/>
                                </a:lnTo>
                                <a:lnTo>
                                  <a:pt x="1077" y="3100"/>
                                </a:lnTo>
                                <a:lnTo>
                                  <a:pt x="1076" y="3101"/>
                                </a:lnTo>
                                <a:lnTo>
                                  <a:pt x="1076" y="3103"/>
                                </a:lnTo>
                                <a:lnTo>
                                  <a:pt x="1075" y="3104"/>
                                </a:lnTo>
                                <a:lnTo>
                                  <a:pt x="1075" y="3105"/>
                                </a:lnTo>
                                <a:lnTo>
                                  <a:pt x="1072" y="3108"/>
                                </a:lnTo>
                                <a:lnTo>
                                  <a:pt x="1071" y="3108"/>
                                </a:lnTo>
                                <a:lnTo>
                                  <a:pt x="1069" y="3110"/>
                                </a:lnTo>
                                <a:lnTo>
                                  <a:pt x="1060" y="3110"/>
                                </a:lnTo>
                                <a:lnTo>
                                  <a:pt x="1060" y="3060"/>
                                </a:lnTo>
                                <a:lnTo>
                                  <a:pt x="1041" y="3060"/>
                                </a:lnTo>
                                <a:lnTo>
                                  <a:pt x="1041" y="3175"/>
                                </a:lnTo>
                                <a:lnTo>
                                  <a:pt x="1060" y="3175"/>
                                </a:lnTo>
                                <a:lnTo>
                                  <a:pt x="1060" y="3124"/>
                                </a:lnTo>
                                <a:lnTo>
                                  <a:pt x="1066" y="3124"/>
                                </a:lnTo>
                                <a:lnTo>
                                  <a:pt x="1068" y="3126"/>
                                </a:lnTo>
                                <a:lnTo>
                                  <a:pt x="1071" y="3126"/>
                                </a:lnTo>
                                <a:lnTo>
                                  <a:pt x="1071" y="3127"/>
                                </a:lnTo>
                                <a:lnTo>
                                  <a:pt x="1072" y="3128"/>
                                </a:lnTo>
                                <a:lnTo>
                                  <a:pt x="1073" y="3128"/>
                                </a:lnTo>
                                <a:lnTo>
                                  <a:pt x="1073" y="3130"/>
                                </a:lnTo>
                                <a:lnTo>
                                  <a:pt x="1075" y="3131"/>
                                </a:lnTo>
                                <a:lnTo>
                                  <a:pt x="1076" y="3132"/>
                                </a:lnTo>
                                <a:lnTo>
                                  <a:pt x="1077" y="3133"/>
                                </a:lnTo>
                                <a:lnTo>
                                  <a:pt x="1077" y="3135"/>
                                </a:lnTo>
                                <a:lnTo>
                                  <a:pt x="1083" y="3140"/>
                                </a:lnTo>
                                <a:lnTo>
                                  <a:pt x="1104" y="3175"/>
                                </a:lnTo>
                                <a:lnTo>
                                  <a:pt x="1125" y="3175"/>
                                </a:lnTo>
                                <a:close/>
                                <a:moveTo>
                                  <a:pt x="1237" y="3174"/>
                                </a:moveTo>
                                <a:lnTo>
                                  <a:pt x="1235" y="3172"/>
                                </a:lnTo>
                                <a:lnTo>
                                  <a:pt x="1234" y="3171"/>
                                </a:lnTo>
                                <a:lnTo>
                                  <a:pt x="1234" y="3168"/>
                                </a:lnTo>
                                <a:lnTo>
                                  <a:pt x="1232" y="3167"/>
                                </a:lnTo>
                                <a:lnTo>
                                  <a:pt x="1232" y="3162"/>
                                </a:lnTo>
                                <a:lnTo>
                                  <a:pt x="1231" y="3162"/>
                                </a:lnTo>
                                <a:lnTo>
                                  <a:pt x="1231" y="3144"/>
                                </a:lnTo>
                                <a:lnTo>
                                  <a:pt x="1232" y="3140"/>
                                </a:lnTo>
                                <a:lnTo>
                                  <a:pt x="1231" y="3136"/>
                                </a:lnTo>
                                <a:lnTo>
                                  <a:pt x="1232" y="3132"/>
                                </a:lnTo>
                                <a:lnTo>
                                  <a:pt x="1232" y="3101"/>
                                </a:lnTo>
                                <a:lnTo>
                                  <a:pt x="1231" y="3100"/>
                                </a:lnTo>
                                <a:lnTo>
                                  <a:pt x="1231" y="3084"/>
                                </a:lnTo>
                                <a:lnTo>
                                  <a:pt x="1230" y="3084"/>
                                </a:lnTo>
                                <a:lnTo>
                                  <a:pt x="1230" y="3083"/>
                                </a:lnTo>
                                <a:lnTo>
                                  <a:pt x="1229" y="3081"/>
                                </a:lnTo>
                                <a:lnTo>
                                  <a:pt x="1229" y="3079"/>
                                </a:lnTo>
                                <a:lnTo>
                                  <a:pt x="1227" y="3077"/>
                                </a:lnTo>
                                <a:lnTo>
                                  <a:pt x="1227" y="3076"/>
                                </a:lnTo>
                                <a:lnTo>
                                  <a:pt x="1226" y="3075"/>
                                </a:lnTo>
                                <a:lnTo>
                                  <a:pt x="1224" y="3074"/>
                                </a:lnTo>
                                <a:lnTo>
                                  <a:pt x="1224" y="3071"/>
                                </a:lnTo>
                                <a:lnTo>
                                  <a:pt x="1223" y="3071"/>
                                </a:lnTo>
                                <a:lnTo>
                                  <a:pt x="1220" y="3068"/>
                                </a:lnTo>
                                <a:lnTo>
                                  <a:pt x="1219" y="3067"/>
                                </a:lnTo>
                                <a:lnTo>
                                  <a:pt x="1218" y="3065"/>
                                </a:lnTo>
                                <a:lnTo>
                                  <a:pt x="1216" y="3065"/>
                                </a:lnTo>
                                <a:lnTo>
                                  <a:pt x="1215" y="3064"/>
                                </a:lnTo>
                                <a:lnTo>
                                  <a:pt x="1214" y="3064"/>
                                </a:lnTo>
                                <a:lnTo>
                                  <a:pt x="1212" y="3063"/>
                                </a:lnTo>
                                <a:lnTo>
                                  <a:pt x="1211" y="3061"/>
                                </a:lnTo>
                                <a:lnTo>
                                  <a:pt x="1207" y="3061"/>
                                </a:lnTo>
                                <a:lnTo>
                                  <a:pt x="1206" y="3060"/>
                                </a:lnTo>
                                <a:lnTo>
                                  <a:pt x="1202" y="3060"/>
                                </a:lnTo>
                                <a:lnTo>
                                  <a:pt x="1200" y="3058"/>
                                </a:lnTo>
                                <a:lnTo>
                                  <a:pt x="1188" y="3058"/>
                                </a:lnTo>
                                <a:lnTo>
                                  <a:pt x="1187" y="3057"/>
                                </a:lnTo>
                                <a:lnTo>
                                  <a:pt x="1184" y="3058"/>
                                </a:lnTo>
                                <a:lnTo>
                                  <a:pt x="1172" y="3058"/>
                                </a:lnTo>
                                <a:lnTo>
                                  <a:pt x="1169" y="3060"/>
                                </a:lnTo>
                                <a:lnTo>
                                  <a:pt x="1168" y="3060"/>
                                </a:lnTo>
                                <a:lnTo>
                                  <a:pt x="1166" y="3061"/>
                                </a:lnTo>
                                <a:lnTo>
                                  <a:pt x="1164" y="3061"/>
                                </a:lnTo>
                                <a:lnTo>
                                  <a:pt x="1162" y="3063"/>
                                </a:lnTo>
                                <a:lnTo>
                                  <a:pt x="1160" y="3063"/>
                                </a:lnTo>
                                <a:lnTo>
                                  <a:pt x="1158" y="3064"/>
                                </a:lnTo>
                                <a:lnTo>
                                  <a:pt x="1156" y="3065"/>
                                </a:lnTo>
                                <a:lnTo>
                                  <a:pt x="1155" y="3065"/>
                                </a:lnTo>
                                <a:lnTo>
                                  <a:pt x="1154" y="3067"/>
                                </a:lnTo>
                                <a:lnTo>
                                  <a:pt x="1152" y="3067"/>
                                </a:lnTo>
                                <a:lnTo>
                                  <a:pt x="1151" y="3068"/>
                                </a:lnTo>
                                <a:lnTo>
                                  <a:pt x="1150" y="3070"/>
                                </a:lnTo>
                                <a:lnTo>
                                  <a:pt x="1148" y="3070"/>
                                </a:lnTo>
                                <a:lnTo>
                                  <a:pt x="1147" y="3071"/>
                                </a:lnTo>
                                <a:lnTo>
                                  <a:pt x="1145" y="3072"/>
                                </a:lnTo>
                                <a:lnTo>
                                  <a:pt x="1144" y="3074"/>
                                </a:lnTo>
                                <a:lnTo>
                                  <a:pt x="1143" y="3076"/>
                                </a:lnTo>
                                <a:lnTo>
                                  <a:pt x="1141" y="3077"/>
                                </a:lnTo>
                                <a:lnTo>
                                  <a:pt x="1140" y="3079"/>
                                </a:lnTo>
                                <a:lnTo>
                                  <a:pt x="1139" y="3080"/>
                                </a:lnTo>
                                <a:lnTo>
                                  <a:pt x="1139" y="3081"/>
                                </a:lnTo>
                                <a:lnTo>
                                  <a:pt x="1137" y="3083"/>
                                </a:lnTo>
                                <a:lnTo>
                                  <a:pt x="1137" y="3085"/>
                                </a:lnTo>
                                <a:lnTo>
                                  <a:pt x="1136" y="3087"/>
                                </a:lnTo>
                                <a:lnTo>
                                  <a:pt x="1136" y="3088"/>
                                </a:lnTo>
                                <a:lnTo>
                                  <a:pt x="1135" y="3091"/>
                                </a:lnTo>
                                <a:lnTo>
                                  <a:pt x="1135" y="3093"/>
                                </a:lnTo>
                                <a:lnTo>
                                  <a:pt x="1155" y="3096"/>
                                </a:lnTo>
                                <a:lnTo>
                                  <a:pt x="1155" y="3093"/>
                                </a:lnTo>
                                <a:lnTo>
                                  <a:pt x="1156" y="3091"/>
                                </a:lnTo>
                                <a:lnTo>
                                  <a:pt x="1156" y="3089"/>
                                </a:lnTo>
                                <a:lnTo>
                                  <a:pt x="1158" y="3088"/>
                                </a:lnTo>
                                <a:lnTo>
                                  <a:pt x="1158" y="3087"/>
                                </a:lnTo>
                                <a:lnTo>
                                  <a:pt x="1159" y="3085"/>
                                </a:lnTo>
                                <a:lnTo>
                                  <a:pt x="1159" y="3084"/>
                                </a:lnTo>
                                <a:lnTo>
                                  <a:pt x="1160" y="3083"/>
                                </a:lnTo>
                                <a:lnTo>
                                  <a:pt x="1164" y="3079"/>
                                </a:lnTo>
                                <a:lnTo>
                                  <a:pt x="1166" y="3079"/>
                                </a:lnTo>
                                <a:lnTo>
                                  <a:pt x="1167" y="3077"/>
                                </a:lnTo>
                                <a:lnTo>
                                  <a:pt x="1171" y="3077"/>
                                </a:lnTo>
                                <a:lnTo>
                                  <a:pt x="1172" y="3076"/>
                                </a:lnTo>
                                <a:lnTo>
                                  <a:pt x="1182" y="3076"/>
                                </a:lnTo>
                                <a:lnTo>
                                  <a:pt x="1184" y="3075"/>
                                </a:lnTo>
                                <a:lnTo>
                                  <a:pt x="1185" y="3076"/>
                                </a:lnTo>
                                <a:lnTo>
                                  <a:pt x="1195" y="3076"/>
                                </a:lnTo>
                                <a:lnTo>
                                  <a:pt x="1196" y="3077"/>
                                </a:lnTo>
                                <a:lnTo>
                                  <a:pt x="1199" y="3077"/>
                                </a:lnTo>
                                <a:lnTo>
                                  <a:pt x="1200" y="3079"/>
                                </a:lnTo>
                                <a:lnTo>
                                  <a:pt x="1202" y="3079"/>
                                </a:lnTo>
                                <a:lnTo>
                                  <a:pt x="1204" y="3081"/>
                                </a:lnTo>
                                <a:lnTo>
                                  <a:pt x="1207" y="3081"/>
                                </a:lnTo>
                                <a:lnTo>
                                  <a:pt x="1207" y="3083"/>
                                </a:lnTo>
                                <a:lnTo>
                                  <a:pt x="1208" y="3084"/>
                                </a:lnTo>
                                <a:lnTo>
                                  <a:pt x="1210" y="3085"/>
                                </a:lnTo>
                                <a:lnTo>
                                  <a:pt x="1210" y="3088"/>
                                </a:lnTo>
                                <a:lnTo>
                                  <a:pt x="1211" y="3089"/>
                                </a:lnTo>
                                <a:lnTo>
                                  <a:pt x="1211" y="3096"/>
                                </a:lnTo>
                                <a:lnTo>
                                  <a:pt x="1212" y="3097"/>
                                </a:lnTo>
                                <a:lnTo>
                                  <a:pt x="1211" y="3099"/>
                                </a:lnTo>
                                <a:lnTo>
                                  <a:pt x="1211" y="3101"/>
                                </a:lnTo>
                                <a:lnTo>
                                  <a:pt x="1212" y="3101"/>
                                </a:lnTo>
                                <a:lnTo>
                                  <a:pt x="1211" y="3103"/>
                                </a:lnTo>
                                <a:lnTo>
                                  <a:pt x="1212" y="3103"/>
                                </a:lnTo>
                                <a:lnTo>
                                  <a:pt x="1212" y="3118"/>
                                </a:lnTo>
                                <a:lnTo>
                                  <a:pt x="1212" y="3126"/>
                                </a:lnTo>
                                <a:lnTo>
                                  <a:pt x="1211" y="3128"/>
                                </a:lnTo>
                                <a:lnTo>
                                  <a:pt x="1211" y="3136"/>
                                </a:lnTo>
                                <a:lnTo>
                                  <a:pt x="1210" y="3139"/>
                                </a:lnTo>
                                <a:lnTo>
                                  <a:pt x="1210" y="3141"/>
                                </a:lnTo>
                                <a:lnTo>
                                  <a:pt x="1208" y="3143"/>
                                </a:lnTo>
                                <a:lnTo>
                                  <a:pt x="1208" y="3144"/>
                                </a:lnTo>
                                <a:lnTo>
                                  <a:pt x="1207" y="3146"/>
                                </a:lnTo>
                                <a:lnTo>
                                  <a:pt x="1206" y="3147"/>
                                </a:lnTo>
                                <a:lnTo>
                                  <a:pt x="1206" y="3148"/>
                                </a:lnTo>
                                <a:lnTo>
                                  <a:pt x="1204" y="3150"/>
                                </a:lnTo>
                                <a:lnTo>
                                  <a:pt x="1203" y="3151"/>
                                </a:lnTo>
                                <a:lnTo>
                                  <a:pt x="1203" y="3152"/>
                                </a:lnTo>
                                <a:lnTo>
                                  <a:pt x="1202" y="3154"/>
                                </a:lnTo>
                                <a:lnTo>
                                  <a:pt x="1200" y="3155"/>
                                </a:lnTo>
                                <a:lnTo>
                                  <a:pt x="1199" y="3155"/>
                                </a:lnTo>
                                <a:lnTo>
                                  <a:pt x="1198" y="3156"/>
                                </a:lnTo>
                                <a:lnTo>
                                  <a:pt x="1196" y="3158"/>
                                </a:lnTo>
                                <a:lnTo>
                                  <a:pt x="1194" y="3159"/>
                                </a:lnTo>
                                <a:lnTo>
                                  <a:pt x="1192" y="3160"/>
                                </a:lnTo>
                                <a:lnTo>
                                  <a:pt x="1191" y="3160"/>
                                </a:lnTo>
                                <a:lnTo>
                                  <a:pt x="1190" y="3162"/>
                                </a:lnTo>
                                <a:lnTo>
                                  <a:pt x="1185" y="3162"/>
                                </a:lnTo>
                                <a:lnTo>
                                  <a:pt x="1184" y="3163"/>
                                </a:lnTo>
                                <a:lnTo>
                                  <a:pt x="1166" y="3163"/>
                                </a:lnTo>
                                <a:lnTo>
                                  <a:pt x="1164" y="3162"/>
                                </a:lnTo>
                                <a:lnTo>
                                  <a:pt x="1163" y="3162"/>
                                </a:lnTo>
                                <a:lnTo>
                                  <a:pt x="1162" y="3160"/>
                                </a:lnTo>
                                <a:lnTo>
                                  <a:pt x="1160" y="3160"/>
                                </a:lnTo>
                                <a:lnTo>
                                  <a:pt x="1159" y="3159"/>
                                </a:lnTo>
                                <a:lnTo>
                                  <a:pt x="1159" y="3158"/>
                                </a:lnTo>
                                <a:lnTo>
                                  <a:pt x="1158" y="3158"/>
                                </a:lnTo>
                                <a:lnTo>
                                  <a:pt x="1156" y="3156"/>
                                </a:lnTo>
                                <a:lnTo>
                                  <a:pt x="1155" y="3155"/>
                                </a:lnTo>
                                <a:lnTo>
                                  <a:pt x="1154" y="3154"/>
                                </a:lnTo>
                                <a:lnTo>
                                  <a:pt x="1154" y="3152"/>
                                </a:lnTo>
                                <a:lnTo>
                                  <a:pt x="1152" y="3151"/>
                                </a:lnTo>
                                <a:lnTo>
                                  <a:pt x="1152" y="3140"/>
                                </a:lnTo>
                                <a:lnTo>
                                  <a:pt x="1154" y="3139"/>
                                </a:lnTo>
                                <a:lnTo>
                                  <a:pt x="1154" y="3137"/>
                                </a:lnTo>
                                <a:lnTo>
                                  <a:pt x="1155" y="3136"/>
                                </a:lnTo>
                                <a:lnTo>
                                  <a:pt x="1155" y="3135"/>
                                </a:lnTo>
                                <a:lnTo>
                                  <a:pt x="1156" y="3135"/>
                                </a:lnTo>
                                <a:lnTo>
                                  <a:pt x="1156" y="3133"/>
                                </a:lnTo>
                                <a:lnTo>
                                  <a:pt x="1158" y="3133"/>
                                </a:lnTo>
                                <a:lnTo>
                                  <a:pt x="1158" y="3132"/>
                                </a:lnTo>
                                <a:lnTo>
                                  <a:pt x="1159" y="3132"/>
                                </a:lnTo>
                                <a:lnTo>
                                  <a:pt x="1160" y="3131"/>
                                </a:lnTo>
                                <a:lnTo>
                                  <a:pt x="1162" y="3131"/>
                                </a:lnTo>
                                <a:lnTo>
                                  <a:pt x="1163" y="3130"/>
                                </a:lnTo>
                                <a:lnTo>
                                  <a:pt x="1166" y="3130"/>
                                </a:lnTo>
                                <a:lnTo>
                                  <a:pt x="1167" y="3128"/>
                                </a:lnTo>
                                <a:lnTo>
                                  <a:pt x="1171" y="3128"/>
                                </a:lnTo>
                                <a:lnTo>
                                  <a:pt x="1172" y="3127"/>
                                </a:lnTo>
                                <a:lnTo>
                                  <a:pt x="1177" y="3127"/>
                                </a:lnTo>
                                <a:lnTo>
                                  <a:pt x="1180" y="3126"/>
                                </a:lnTo>
                                <a:lnTo>
                                  <a:pt x="1187" y="3126"/>
                                </a:lnTo>
                                <a:lnTo>
                                  <a:pt x="1190" y="3124"/>
                                </a:lnTo>
                                <a:lnTo>
                                  <a:pt x="1192" y="3124"/>
                                </a:lnTo>
                                <a:lnTo>
                                  <a:pt x="1195" y="3123"/>
                                </a:lnTo>
                                <a:lnTo>
                                  <a:pt x="1198" y="3123"/>
                                </a:lnTo>
                                <a:lnTo>
                                  <a:pt x="1200" y="3122"/>
                                </a:lnTo>
                                <a:lnTo>
                                  <a:pt x="1203" y="3122"/>
                                </a:lnTo>
                                <a:lnTo>
                                  <a:pt x="1206" y="3120"/>
                                </a:lnTo>
                                <a:lnTo>
                                  <a:pt x="1208" y="3120"/>
                                </a:lnTo>
                                <a:lnTo>
                                  <a:pt x="1210" y="3119"/>
                                </a:lnTo>
                                <a:lnTo>
                                  <a:pt x="1212" y="3118"/>
                                </a:lnTo>
                                <a:lnTo>
                                  <a:pt x="1212" y="3103"/>
                                </a:lnTo>
                                <a:lnTo>
                                  <a:pt x="1210" y="3104"/>
                                </a:lnTo>
                                <a:lnTo>
                                  <a:pt x="1207" y="3104"/>
                                </a:lnTo>
                                <a:lnTo>
                                  <a:pt x="1206" y="3105"/>
                                </a:lnTo>
                                <a:lnTo>
                                  <a:pt x="1203" y="3105"/>
                                </a:lnTo>
                                <a:lnTo>
                                  <a:pt x="1200" y="3107"/>
                                </a:lnTo>
                                <a:lnTo>
                                  <a:pt x="1198" y="3107"/>
                                </a:lnTo>
                                <a:lnTo>
                                  <a:pt x="1194" y="3108"/>
                                </a:lnTo>
                                <a:lnTo>
                                  <a:pt x="1188" y="3108"/>
                                </a:lnTo>
                                <a:lnTo>
                                  <a:pt x="1184" y="3110"/>
                                </a:lnTo>
                                <a:lnTo>
                                  <a:pt x="1177" y="3110"/>
                                </a:lnTo>
                                <a:lnTo>
                                  <a:pt x="1175" y="3111"/>
                                </a:lnTo>
                                <a:lnTo>
                                  <a:pt x="1167" y="3111"/>
                                </a:lnTo>
                                <a:lnTo>
                                  <a:pt x="1166" y="3112"/>
                                </a:lnTo>
                                <a:lnTo>
                                  <a:pt x="1160" y="3112"/>
                                </a:lnTo>
                                <a:lnTo>
                                  <a:pt x="1159" y="3114"/>
                                </a:lnTo>
                                <a:lnTo>
                                  <a:pt x="1158" y="3114"/>
                                </a:lnTo>
                                <a:lnTo>
                                  <a:pt x="1156" y="3115"/>
                                </a:lnTo>
                                <a:lnTo>
                                  <a:pt x="1154" y="3115"/>
                                </a:lnTo>
                                <a:lnTo>
                                  <a:pt x="1152" y="3116"/>
                                </a:lnTo>
                                <a:lnTo>
                                  <a:pt x="1151" y="3116"/>
                                </a:lnTo>
                                <a:lnTo>
                                  <a:pt x="1150" y="3118"/>
                                </a:lnTo>
                                <a:lnTo>
                                  <a:pt x="1148" y="3118"/>
                                </a:lnTo>
                                <a:lnTo>
                                  <a:pt x="1147" y="3119"/>
                                </a:lnTo>
                                <a:lnTo>
                                  <a:pt x="1145" y="3119"/>
                                </a:lnTo>
                                <a:lnTo>
                                  <a:pt x="1143" y="3122"/>
                                </a:lnTo>
                                <a:lnTo>
                                  <a:pt x="1141" y="3122"/>
                                </a:lnTo>
                                <a:lnTo>
                                  <a:pt x="1140" y="3123"/>
                                </a:lnTo>
                                <a:lnTo>
                                  <a:pt x="1139" y="3124"/>
                                </a:lnTo>
                                <a:lnTo>
                                  <a:pt x="1139" y="3126"/>
                                </a:lnTo>
                                <a:lnTo>
                                  <a:pt x="1137" y="3126"/>
                                </a:lnTo>
                                <a:lnTo>
                                  <a:pt x="1137" y="3127"/>
                                </a:lnTo>
                                <a:lnTo>
                                  <a:pt x="1136" y="3128"/>
                                </a:lnTo>
                                <a:lnTo>
                                  <a:pt x="1136" y="3130"/>
                                </a:lnTo>
                                <a:lnTo>
                                  <a:pt x="1135" y="3131"/>
                                </a:lnTo>
                                <a:lnTo>
                                  <a:pt x="1135" y="3132"/>
                                </a:lnTo>
                                <a:lnTo>
                                  <a:pt x="1133" y="3133"/>
                                </a:lnTo>
                                <a:lnTo>
                                  <a:pt x="1133" y="3136"/>
                                </a:lnTo>
                                <a:lnTo>
                                  <a:pt x="1132" y="3137"/>
                                </a:lnTo>
                                <a:lnTo>
                                  <a:pt x="1132" y="3155"/>
                                </a:lnTo>
                                <a:lnTo>
                                  <a:pt x="1133" y="3156"/>
                                </a:lnTo>
                                <a:lnTo>
                                  <a:pt x="1133" y="3159"/>
                                </a:lnTo>
                                <a:lnTo>
                                  <a:pt x="1135" y="3160"/>
                                </a:lnTo>
                                <a:lnTo>
                                  <a:pt x="1136" y="3163"/>
                                </a:lnTo>
                                <a:lnTo>
                                  <a:pt x="1136" y="3164"/>
                                </a:lnTo>
                                <a:lnTo>
                                  <a:pt x="1139" y="3167"/>
                                </a:lnTo>
                                <a:lnTo>
                                  <a:pt x="1141" y="3168"/>
                                </a:lnTo>
                                <a:lnTo>
                                  <a:pt x="1143" y="3171"/>
                                </a:lnTo>
                                <a:lnTo>
                                  <a:pt x="1144" y="3172"/>
                                </a:lnTo>
                                <a:lnTo>
                                  <a:pt x="1147" y="3174"/>
                                </a:lnTo>
                                <a:lnTo>
                                  <a:pt x="1148" y="3174"/>
                                </a:lnTo>
                                <a:lnTo>
                                  <a:pt x="1151" y="3175"/>
                                </a:lnTo>
                                <a:lnTo>
                                  <a:pt x="1154" y="3176"/>
                                </a:lnTo>
                                <a:lnTo>
                                  <a:pt x="1156" y="3176"/>
                                </a:lnTo>
                                <a:lnTo>
                                  <a:pt x="1159" y="3178"/>
                                </a:lnTo>
                                <a:lnTo>
                                  <a:pt x="1182" y="3178"/>
                                </a:lnTo>
                                <a:lnTo>
                                  <a:pt x="1183" y="3176"/>
                                </a:lnTo>
                                <a:lnTo>
                                  <a:pt x="1187" y="3176"/>
                                </a:lnTo>
                                <a:lnTo>
                                  <a:pt x="1188" y="3175"/>
                                </a:lnTo>
                                <a:lnTo>
                                  <a:pt x="1190" y="3175"/>
                                </a:lnTo>
                                <a:lnTo>
                                  <a:pt x="1192" y="3174"/>
                                </a:lnTo>
                                <a:lnTo>
                                  <a:pt x="1195" y="3174"/>
                                </a:lnTo>
                                <a:lnTo>
                                  <a:pt x="1196" y="3172"/>
                                </a:lnTo>
                                <a:lnTo>
                                  <a:pt x="1199" y="3172"/>
                                </a:lnTo>
                                <a:lnTo>
                                  <a:pt x="1200" y="3171"/>
                                </a:lnTo>
                                <a:lnTo>
                                  <a:pt x="1202" y="3170"/>
                                </a:lnTo>
                                <a:lnTo>
                                  <a:pt x="1204" y="3168"/>
                                </a:lnTo>
                                <a:lnTo>
                                  <a:pt x="1206" y="3168"/>
                                </a:lnTo>
                                <a:lnTo>
                                  <a:pt x="1208" y="3167"/>
                                </a:lnTo>
                                <a:lnTo>
                                  <a:pt x="1210" y="3166"/>
                                </a:lnTo>
                                <a:lnTo>
                                  <a:pt x="1211" y="3164"/>
                                </a:lnTo>
                                <a:lnTo>
                                  <a:pt x="1212" y="3163"/>
                                </a:lnTo>
                                <a:lnTo>
                                  <a:pt x="1214" y="3162"/>
                                </a:lnTo>
                                <a:lnTo>
                                  <a:pt x="1214" y="3167"/>
                                </a:lnTo>
                                <a:lnTo>
                                  <a:pt x="1215" y="3168"/>
                                </a:lnTo>
                                <a:lnTo>
                                  <a:pt x="1215" y="3172"/>
                                </a:lnTo>
                                <a:lnTo>
                                  <a:pt x="1216" y="3172"/>
                                </a:lnTo>
                                <a:lnTo>
                                  <a:pt x="1216" y="3175"/>
                                </a:lnTo>
                                <a:lnTo>
                                  <a:pt x="1237" y="3175"/>
                                </a:lnTo>
                                <a:lnTo>
                                  <a:pt x="1237" y="3174"/>
                                </a:lnTo>
                                <a:close/>
                                <a:moveTo>
                                  <a:pt x="1255" y="6511"/>
                                </a:moveTo>
                                <a:lnTo>
                                  <a:pt x="1234" y="6476"/>
                                </a:lnTo>
                                <a:lnTo>
                                  <a:pt x="1231" y="6472"/>
                                </a:lnTo>
                                <a:lnTo>
                                  <a:pt x="1229" y="6469"/>
                                </a:lnTo>
                                <a:lnTo>
                                  <a:pt x="1227" y="6467"/>
                                </a:lnTo>
                                <a:lnTo>
                                  <a:pt x="1224" y="6464"/>
                                </a:lnTo>
                                <a:lnTo>
                                  <a:pt x="1223" y="6461"/>
                                </a:lnTo>
                                <a:lnTo>
                                  <a:pt x="1219" y="6457"/>
                                </a:lnTo>
                                <a:lnTo>
                                  <a:pt x="1216" y="6456"/>
                                </a:lnTo>
                                <a:lnTo>
                                  <a:pt x="1215" y="6454"/>
                                </a:lnTo>
                                <a:lnTo>
                                  <a:pt x="1212" y="6453"/>
                                </a:lnTo>
                                <a:lnTo>
                                  <a:pt x="1211" y="6452"/>
                                </a:lnTo>
                                <a:lnTo>
                                  <a:pt x="1210" y="6452"/>
                                </a:lnTo>
                                <a:lnTo>
                                  <a:pt x="1210" y="6450"/>
                                </a:lnTo>
                                <a:lnTo>
                                  <a:pt x="1211" y="6449"/>
                                </a:lnTo>
                                <a:lnTo>
                                  <a:pt x="1212" y="6449"/>
                                </a:lnTo>
                                <a:lnTo>
                                  <a:pt x="1214" y="6448"/>
                                </a:lnTo>
                                <a:lnTo>
                                  <a:pt x="1215" y="6448"/>
                                </a:lnTo>
                                <a:lnTo>
                                  <a:pt x="1216" y="6446"/>
                                </a:lnTo>
                                <a:lnTo>
                                  <a:pt x="1216" y="6445"/>
                                </a:lnTo>
                                <a:lnTo>
                                  <a:pt x="1218" y="6445"/>
                                </a:lnTo>
                                <a:lnTo>
                                  <a:pt x="1218" y="6444"/>
                                </a:lnTo>
                                <a:lnTo>
                                  <a:pt x="1220" y="6444"/>
                                </a:lnTo>
                                <a:lnTo>
                                  <a:pt x="1220" y="6441"/>
                                </a:lnTo>
                                <a:lnTo>
                                  <a:pt x="1222" y="6441"/>
                                </a:lnTo>
                                <a:lnTo>
                                  <a:pt x="1222" y="6440"/>
                                </a:lnTo>
                                <a:lnTo>
                                  <a:pt x="1223" y="6438"/>
                                </a:lnTo>
                                <a:lnTo>
                                  <a:pt x="1223" y="6437"/>
                                </a:lnTo>
                                <a:lnTo>
                                  <a:pt x="1224" y="6436"/>
                                </a:lnTo>
                                <a:lnTo>
                                  <a:pt x="1224" y="6434"/>
                                </a:lnTo>
                                <a:lnTo>
                                  <a:pt x="1226" y="6433"/>
                                </a:lnTo>
                                <a:lnTo>
                                  <a:pt x="1226" y="6430"/>
                                </a:lnTo>
                                <a:lnTo>
                                  <a:pt x="1227" y="6429"/>
                                </a:lnTo>
                                <a:lnTo>
                                  <a:pt x="1229" y="6428"/>
                                </a:lnTo>
                                <a:lnTo>
                                  <a:pt x="1229" y="6425"/>
                                </a:lnTo>
                                <a:lnTo>
                                  <a:pt x="1230" y="6424"/>
                                </a:lnTo>
                                <a:lnTo>
                                  <a:pt x="1230" y="6423"/>
                                </a:lnTo>
                                <a:lnTo>
                                  <a:pt x="1231" y="6421"/>
                                </a:lnTo>
                                <a:lnTo>
                                  <a:pt x="1231" y="6420"/>
                                </a:lnTo>
                                <a:lnTo>
                                  <a:pt x="1232" y="6418"/>
                                </a:lnTo>
                                <a:lnTo>
                                  <a:pt x="1232" y="6417"/>
                                </a:lnTo>
                                <a:lnTo>
                                  <a:pt x="1234" y="6416"/>
                                </a:lnTo>
                                <a:lnTo>
                                  <a:pt x="1235" y="6414"/>
                                </a:lnTo>
                                <a:lnTo>
                                  <a:pt x="1237" y="6414"/>
                                </a:lnTo>
                                <a:lnTo>
                                  <a:pt x="1237" y="6413"/>
                                </a:lnTo>
                                <a:lnTo>
                                  <a:pt x="1238" y="6412"/>
                                </a:lnTo>
                                <a:lnTo>
                                  <a:pt x="1251" y="6412"/>
                                </a:lnTo>
                                <a:lnTo>
                                  <a:pt x="1251" y="6396"/>
                                </a:lnTo>
                                <a:lnTo>
                                  <a:pt x="1232" y="6396"/>
                                </a:lnTo>
                                <a:lnTo>
                                  <a:pt x="1232" y="6397"/>
                                </a:lnTo>
                                <a:lnTo>
                                  <a:pt x="1229" y="6397"/>
                                </a:lnTo>
                                <a:lnTo>
                                  <a:pt x="1229" y="6398"/>
                                </a:lnTo>
                                <a:lnTo>
                                  <a:pt x="1227" y="6398"/>
                                </a:lnTo>
                                <a:lnTo>
                                  <a:pt x="1227" y="6400"/>
                                </a:lnTo>
                                <a:lnTo>
                                  <a:pt x="1226" y="6400"/>
                                </a:lnTo>
                                <a:lnTo>
                                  <a:pt x="1226" y="6401"/>
                                </a:lnTo>
                                <a:lnTo>
                                  <a:pt x="1224" y="6401"/>
                                </a:lnTo>
                                <a:lnTo>
                                  <a:pt x="1224" y="6404"/>
                                </a:lnTo>
                                <a:lnTo>
                                  <a:pt x="1223" y="6404"/>
                                </a:lnTo>
                                <a:lnTo>
                                  <a:pt x="1222" y="6405"/>
                                </a:lnTo>
                                <a:lnTo>
                                  <a:pt x="1220" y="6406"/>
                                </a:lnTo>
                                <a:lnTo>
                                  <a:pt x="1220" y="6408"/>
                                </a:lnTo>
                                <a:lnTo>
                                  <a:pt x="1219" y="6409"/>
                                </a:lnTo>
                                <a:lnTo>
                                  <a:pt x="1219" y="6410"/>
                                </a:lnTo>
                                <a:lnTo>
                                  <a:pt x="1218" y="6413"/>
                                </a:lnTo>
                                <a:lnTo>
                                  <a:pt x="1216" y="6414"/>
                                </a:lnTo>
                                <a:lnTo>
                                  <a:pt x="1216" y="6416"/>
                                </a:lnTo>
                                <a:lnTo>
                                  <a:pt x="1215" y="6418"/>
                                </a:lnTo>
                                <a:lnTo>
                                  <a:pt x="1215" y="6421"/>
                                </a:lnTo>
                                <a:lnTo>
                                  <a:pt x="1214" y="6424"/>
                                </a:lnTo>
                                <a:lnTo>
                                  <a:pt x="1212" y="6427"/>
                                </a:lnTo>
                                <a:lnTo>
                                  <a:pt x="1211" y="6428"/>
                                </a:lnTo>
                                <a:lnTo>
                                  <a:pt x="1210" y="6430"/>
                                </a:lnTo>
                                <a:lnTo>
                                  <a:pt x="1208" y="6433"/>
                                </a:lnTo>
                                <a:lnTo>
                                  <a:pt x="1207" y="6434"/>
                                </a:lnTo>
                                <a:lnTo>
                                  <a:pt x="1207" y="6436"/>
                                </a:lnTo>
                                <a:lnTo>
                                  <a:pt x="1206" y="6437"/>
                                </a:lnTo>
                                <a:lnTo>
                                  <a:pt x="1204" y="6438"/>
                                </a:lnTo>
                                <a:lnTo>
                                  <a:pt x="1204" y="6440"/>
                                </a:lnTo>
                                <a:lnTo>
                                  <a:pt x="1203" y="6441"/>
                                </a:lnTo>
                                <a:lnTo>
                                  <a:pt x="1203" y="6442"/>
                                </a:lnTo>
                                <a:lnTo>
                                  <a:pt x="1200" y="6442"/>
                                </a:lnTo>
                                <a:lnTo>
                                  <a:pt x="1200" y="6444"/>
                                </a:lnTo>
                                <a:lnTo>
                                  <a:pt x="1192" y="6444"/>
                                </a:lnTo>
                                <a:lnTo>
                                  <a:pt x="1191" y="6445"/>
                                </a:lnTo>
                                <a:lnTo>
                                  <a:pt x="1191" y="6396"/>
                                </a:lnTo>
                                <a:lnTo>
                                  <a:pt x="1171" y="6396"/>
                                </a:lnTo>
                                <a:lnTo>
                                  <a:pt x="1171" y="6511"/>
                                </a:lnTo>
                                <a:lnTo>
                                  <a:pt x="1191" y="6511"/>
                                </a:lnTo>
                                <a:lnTo>
                                  <a:pt x="1191" y="6457"/>
                                </a:lnTo>
                                <a:lnTo>
                                  <a:pt x="1195" y="6457"/>
                                </a:lnTo>
                                <a:lnTo>
                                  <a:pt x="1196" y="6459"/>
                                </a:lnTo>
                                <a:lnTo>
                                  <a:pt x="1199" y="6459"/>
                                </a:lnTo>
                                <a:lnTo>
                                  <a:pt x="1199" y="6460"/>
                                </a:lnTo>
                                <a:lnTo>
                                  <a:pt x="1200" y="6460"/>
                                </a:lnTo>
                                <a:lnTo>
                                  <a:pt x="1202" y="6461"/>
                                </a:lnTo>
                                <a:lnTo>
                                  <a:pt x="1203" y="6463"/>
                                </a:lnTo>
                                <a:lnTo>
                                  <a:pt x="1204" y="6464"/>
                                </a:lnTo>
                                <a:lnTo>
                                  <a:pt x="1206" y="6465"/>
                                </a:lnTo>
                                <a:lnTo>
                                  <a:pt x="1206" y="6467"/>
                                </a:lnTo>
                                <a:lnTo>
                                  <a:pt x="1207" y="6468"/>
                                </a:lnTo>
                                <a:lnTo>
                                  <a:pt x="1208" y="6469"/>
                                </a:lnTo>
                                <a:lnTo>
                                  <a:pt x="1210" y="6471"/>
                                </a:lnTo>
                                <a:lnTo>
                                  <a:pt x="1210" y="6472"/>
                                </a:lnTo>
                                <a:lnTo>
                                  <a:pt x="1211" y="6473"/>
                                </a:lnTo>
                                <a:lnTo>
                                  <a:pt x="1212" y="6476"/>
                                </a:lnTo>
                                <a:lnTo>
                                  <a:pt x="1234" y="6511"/>
                                </a:lnTo>
                                <a:lnTo>
                                  <a:pt x="1255" y="6511"/>
                                </a:lnTo>
                                <a:close/>
                                <a:moveTo>
                                  <a:pt x="1347" y="3060"/>
                                </a:moveTo>
                                <a:lnTo>
                                  <a:pt x="1329" y="3060"/>
                                </a:lnTo>
                                <a:lnTo>
                                  <a:pt x="1329" y="3112"/>
                                </a:lnTo>
                                <a:lnTo>
                                  <a:pt x="1325" y="3114"/>
                                </a:lnTo>
                                <a:lnTo>
                                  <a:pt x="1322" y="3115"/>
                                </a:lnTo>
                                <a:lnTo>
                                  <a:pt x="1319" y="3116"/>
                                </a:lnTo>
                                <a:lnTo>
                                  <a:pt x="1317" y="3116"/>
                                </a:lnTo>
                                <a:lnTo>
                                  <a:pt x="1314" y="3118"/>
                                </a:lnTo>
                                <a:lnTo>
                                  <a:pt x="1311" y="3118"/>
                                </a:lnTo>
                                <a:lnTo>
                                  <a:pt x="1309" y="3119"/>
                                </a:lnTo>
                                <a:lnTo>
                                  <a:pt x="1290" y="3119"/>
                                </a:lnTo>
                                <a:lnTo>
                                  <a:pt x="1289" y="3118"/>
                                </a:lnTo>
                                <a:lnTo>
                                  <a:pt x="1287" y="3118"/>
                                </a:lnTo>
                                <a:lnTo>
                                  <a:pt x="1286" y="3116"/>
                                </a:lnTo>
                                <a:lnTo>
                                  <a:pt x="1285" y="3116"/>
                                </a:lnTo>
                                <a:lnTo>
                                  <a:pt x="1283" y="3115"/>
                                </a:lnTo>
                                <a:lnTo>
                                  <a:pt x="1283" y="3114"/>
                                </a:lnTo>
                                <a:lnTo>
                                  <a:pt x="1282" y="3114"/>
                                </a:lnTo>
                                <a:lnTo>
                                  <a:pt x="1281" y="3112"/>
                                </a:lnTo>
                                <a:lnTo>
                                  <a:pt x="1279" y="3112"/>
                                </a:lnTo>
                                <a:lnTo>
                                  <a:pt x="1279" y="3111"/>
                                </a:lnTo>
                                <a:lnTo>
                                  <a:pt x="1278" y="3111"/>
                                </a:lnTo>
                                <a:lnTo>
                                  <a:pt x="1278" y="3110"/>
                                </a:lnTo>
                                <a:lnTo>
                                  <a:pt x="1277" y="3108"/>
                                </a:lnTo>
                                <a:lnTo>
                                  <a:pt x="1275" y="3107"/>
                                </a:lnTo>
                                <a:lnTo>
                                  <a:pt x="1275" y="3103"/>
                                </a:lnTo>
                                <a:lnTo>
                                  <a:pt x="1274" y="3103"/>
                                </a:lnTo>
                                <a:lnTo>
                                  <a:pt x="1274" y="3060"/>
                                </a:lnTo>
                                <a:lnTo>
                                  <a:pt x="1254" y="3060"/>
                                </a:lnTo>
                                <a:lnTo>
                                  <a:pt x="1254" y="3103"/>
                                </a:lnTo>
                                <a:lnTo>
                                  <a:pt x="1255" y="3104"/>
                                </a:lnTo>
                                <a:lnTo>
                                  <a:pt x="1255" y="3108"/>
                                </a:lnTo>
                                <a:lnTo>
                                  <a:pt x="1256" y="3110"/>
                                </a:lnTo>
                                <a:lnTo>
                                  <a:pt x="1256" y="3111"/>
                                </a:lnTo>
                                <a:lnTo>
                                  <a:pt x="1258" y="3112"/>
                                </a:lnTo>
                                <a:lnTo>
                                  <a:pt x="1258" y="3115"/>
                                </a:lnTo>
                                <a:lnTo>
                                  <a:pt x="1259" y="3116"/>
                                </a:lnTo>
                                <a:lnTo>
                                  <a:pt x="1259" y="3118"/>
                                </a:lnTo>
                                <a:lnTo>
                                  <a:pt x="1260" y="3119"/>
                                </a:lnTo>
                                <a:lnTo>
                                  <a:pt x="1262" y="3120"/>
                                </a:lnTo>
                                <a:lnTo>
                                  <a:pt x="1262" y="3122"/>
                                </a:lnTo>
                                <a:lnTo>
                                  <a:pt x="1263" y="3123"/>
                                </a:lnTo>
                                <a:lnTo>
                                  <a:pt x="1264" y="3124"/>
                                </a:lnTo>
                                <a:lnTo>
                                  <a:pt x="1269" y="3128"/>
                                </a:lnTo>
                                <a:lnTo>
                                  <a:pt x="1271" y="3128"/>
                                </a:lnTo>
                                <a:lnTo>
                                  <a:pt x="1273" y="3130"/>
                                </a:lnTo>
                                <a:lnTo>
                                  <a:pt x="1274" y="3131"/>
                                </a:lnTo>
                                <a:lnTo>
                                  <a:pt x="1277" y="3132"/>
                                </a:lnTo>
                                <a:lnTo>
                                  <a:pt x="1278" y="3132"/>
                                </a:lnTo>
                                <a:lnTo>
                                  <a:pt x="1279" y="3133"/>
                                </a:lnTo>
                                <a:lnTo>
                                  <a:pt x="1282" y="3133"/>
                                </a:lnTo>
                                <a:lnTo>
                                  <a:pt x="1283" y="3135"/>
                                </a:lnTo>
                                <a:lnTo>
                                  <a:pt x="1310" y="3135"/>
                                </a:lnTo>
                                <a:lnTo>
                                  <a:pt x="1313" y="3133"/>
                                </a:lnTo>
                                <a:lnTo>
                                  <a:pt x="1315" y="3133"/>
                                </a:lnTo>
                                <a:lnTo>
                                  <a:pt x="1319" y="3132"/>
                                </a:lnTo>
                                <a:lnTo>
                                  <a:pt x="1322" y="3132"/>
                                </a:lnTo>
                                <a:lnTo>
                                  <a:pt x="1325" y="3131"/>
                                </a:lnTo>
                                <a:lnTo>
                                  <a:pt x="1329" y="3130"/>
                                </a:lnTo>
                                <a:lnTo>
                                  <a:pt x="1329" y="3175"/>
                                </a:lnTo>
                                <a:lnTo>
                                  <a:pt x="1347" y="3175"/>
                                </a:lnTo>
                                <a:lnTo>
                                  <a:pt x="1347" y="3130"/>
                                </a:lnTo>
                                <a:lnTo>
                                  <a:pt x="1347" y="3119"/>
                                </a:lnTo>
                                <a:lnTo>
                                  <a:pt x="1347" y="3060"/>
                                </a:lnTo>
                                <a:close/>
                                <a:moveTo>
                                  <a:pt x="1369" y="6511"/>
                                </a:moveTo>
                                <a:lnTo>
                                  <a:pt x="1368" y="6509"/>
                                </a:lnTo>
                                <a:lnTo>
                                  <a:pt x="1368" y="6508"/>
                                </a:lnTo>
                                <a:lnTo>
                                  <a:pt x="1366" y="6507"/>
                                </a:lnTo>
                                <a:lnTo>
                                  <a:pt x="1366" y="6505"/>
                                </a:lnTo>
                                <a:lnTo>
                                  <a:pt x="1365" y="6504"/>
                                </a:lnTo>
                                <a:lnTo>
                                  <a:pt x="1365" y="6503"/>
                                </a:lnTo>
                                <a:lnTo>
                                  <a:pt x="1364" y="6502"/>
                                </a:lnTo>
                                <a:lnTo>
                                  <a:pt x="1364" y="6498"/>
                                </a:lnTo>
                                <a:lnTo>
                                  <a:pt x="1362" y="6495"/>
                                </a:lnTo>
                                <a:lnTo>
                                  <a:pt x="1362" y="6437"/>
                                </a:lnTo>
                                <a:lnTo>
                                  <a:pt x="1361" y="6434"/>
                                </a:lnTo>
                                <a:lnTo>
                                  <a:pt x="1361" y="6419"/>
                                </a:lnTo>
                                <a:lnTo>
                                  <a:pt x="1360" y="6417"/>
                                </a:lnTo>
                                <a:lnTo>
                                  <a:pt x="1360" y="6413"/>
                                </a:lnTo>
                                <a:lnTo>
                                  <a:pt x="1358" y="6412"/>
                                </a:lnTo>
                                <a:lnTo>
                                  <a:pt x="1358" y="6410"/>
                                </a:lnTo>
                                <a:lnTo>
                                  <a:pt x="1357" y="6409"/>
                                </a:lnTo>
                                <a:lnTo>
                                  <a:pt x="1357" y="6408"/>
                                </a:lnTo>
                                <a:lnTo>
                                  <a:pt x="1356" y="6408"/>
                                </a:lnTo>
                                <a:lnTo>
                                  <a:pt x="1356" y="6406"/>
                                </a:lnTo>
                                <a:lnTo>
                                  <a:pt x="1354" y="6405"/>
                                </a:lnTo>
                                <a:lnTo>
                                  <a:pt x="1353" y="6404"/>
                                </a:lnTo>
                                <a:lnTo>
                                  <a:pt x="1352" y="6404"/>
                                </a:lnTo>
                                <a:lnTo>
                                  <a:pt x="1350" y="6402"/>
                                </a:lnTo>
                                <a:lnTo>
                                  <a:pt x="1350" y="6401"/>
                                </a:lnTo>
                                <a:lnTo>
                                  <a:pt x="1349" y="6401"/>
                                </a:lnTo>
                                <a:lnTo>
                                  <a:pt x="1347" y="6400"/>
                                </a:lnTo>
                                <a:lnTo>
                                  <a:pt x="1346" y="6400"/>
                                </a:lnTo>
                                <a:lnTo>
                                  <a:pt x="1345" y="6398"/>
                                </a:lnTo>
                                <a:lnTo>
                                  <a:pt x="1343" y="6398"/>
                                </a:lnTo>
                                <a:lnTo>
                                  <a:pt x="1342" y="6397"/>
                                </a:lnTo>
                                <a:lnTo>
                                  <a:pt x="1341" y="6397"/>
                                </a:lnTo>
                                <a:lnTo>
                                  <a:pt x="1338" y="6396"/>
                                </a:lnTo>
                                <a:lnTo>
                                  <a:pt x="1337" y="6396"/>
                                </a:lnTo>
                                <a:lnTo>
                                  <a:pt x="1335" y="6394"/>
                                </a:lnTo>
                                <a:lnTo>
                                  <a:pt x="1333" y="6394"/>
                                </a:lnTo>
                                <a:lnTo>
                                  <a:pt x="1330" y="6393"/>
                                </a:lnTo>
                                <a:lnTo>
                                  <a:pt x="1303" y="6393"/>
                                </a:lnTo>
                                <a:lnTo>
                                  <a:pt x="1300" y="6394"/>
                                </a:lnTo>
                                <a:lnTo>
                                  <a:pt x="1296" y="6394"/>
                                </a:lnTo>
                                <a:lnTo>
                                  <a:pt x="1294" y="6396"/>
                                </a:lnTo>
                                <a:lnTo>
                                  <a:pt x="1293" y="6396"/>
                                </a:lnTo>
                                <a:lnTo>
                                  <a:pt x="1291" y="6397"/>
                                </a:lnTo>
                                <a:lnTo>
                                  <a:pt x="1289" y="6397"/>
                                </a:lnTo>
                                <a:lnTo>
                                  <a:pt x="1287" y="6398"/>
                                </a:lnTo>
                                <a:lnTo>
                                  <a:pt x="1286" y="6398"/>
                                </a:lnTo>
                                <a:lnTo>
                                  <a:pt x="1283" y="6400"/>
                                </a:lnTo>
                                <a:lnTo>
                                  <a:pt x="1282" y="6401"/>
                                </a:lnTo>
                                <a:lnTo>
                                  <a:pt x="1281" y="6401"/>
                                </a:lnTo>
                                <a:lnTo>
                                  <a:pt x="1278" y="6404"/>
                                </a:lnTo>
                                <a:lnTo>
                                  <a:pt x="1277" y="6405"/>
                                </a:lnTo>
                                <a:lnTo>
                                  <a:pt x="1275" y="6406"/>
                                </a:lnTo>
                                <a:lnTo>
                                  <a:pt x="1274" y="6408"/>
                                </a:lnTo>
                                <a:lnTo>
                                  <a:pt x="1274" y="6409"/>
                                </a:lnTo>
                                <a:lnTo>
                                  <a:pt x="1273" y="6410"/>
                                </a:lnTo>
                                <a:lnTo>
                                  <a:pt x="1271" y="6412"/>
                                </a:lnTo>
                                <a:lnTo>
                                  <a:pt x="1271" y="6413"/>
                                </a:lnTo>
                                <a:lnTo>
                                  <a:pt x="1270" y="6414"/>
                                </a:lnTo>
                                <a:lnTo>
                                  <a:pt x="1270" y="6416"/>
                                </a:lnTo>
                                <a:lnTo>
                                  <a:pt x="1269" y="6417"/>
                                </a:lnTo>
                                <a:lnTo>
                                  <a:pt x="1269" y="6420"/>
                                </a:lnTo>
                                <a:lnTo>
                                  <a:pt x="1267" y="6421"/>
                                </a:lnTo>
                                <a:lnTo>
                                  <a:pt x="1267" y="6423"/>
                                </a:lnTo>
                                <a:lnTo>
                                  <a:pt x="1266" y="6425"/>
                                </a:lnTo>
                                <a:lnTo>
                                  <a:pt x="1266" y="6429"/>
                                </a:lnTo>
                                <a:lnTo>
                                  <a:pt x="1285" y="6432"/>
                                </a:lnTo>
                                <a:lnTo>
                                  <a:pt x="1285" y="6428"/>
                                </a:lnTo>
                                <a:lnTo>
                                  <a:pt x="1286" y="6425"/>
                                </a:lnTo>
                                <a:lnTo>
                                  <a:pt x="1286" y="6424"/>
                                </a:lnTo>
                                <a:lnTo>
                                  <a:pt x="1287" y="6423"/>
                                </a:lnTo>
                                <a:lnTo>
                                  <a:pt x="1287" y="6421"/>
                                </a:lnTo>
                                <a:lnTo>
                                  <a:pt x="1289" y="6420"/>
                                </a:lnTo>
                                <a:lnTo>
                                  <a:pt x="1289" y="6419"/>
                                </a:lnTo>
                                <a:lnTo>
                                  <a:pt x="1290" y="6417"/>
                                </a:lnTo>
                                <a:lnTo>
                                  <a:pt x="1291" y="6416"/>
                                </a:lnTo>
                                <a:lnTo>
                                  <a:pt x="1293" y="6414"/>
                                </a:lnTo>
                                <a:lnTo>
                                  <a:pt x="1294" y="6414"/>
                                </a:lnTo>
                                <a:lnTo>
                                  <a:pt x="1294" y="6413"/>
                                </a:lnTo>
                                <a:lnTo>
                                  <a:pt x="1295" y="6412"/>
                                </a:lnTo>
                                <a:lnTo>
                                  <a:pt x="1296" y="6412"/>
                                </a:lnTo>
                                <a:lnTo>
                                  <a:pt x="1298" y="6410"/>
                                </a:lnTo>
                                <a:lnTo>
                                  <a:pt x="1302" y="6410"/>
                                </a:lnTo>
                                <a:lnTo>
                                  <a:pt x="1303" y="6409"/>
                                </a:lnTo>
                                <a:lnTo>
                                  <a:pt x="1325" y="6409"/>
                                </a:lnTo>
                                <a:lnTo>
                                  <a:pt x="1327" y="6410"/>
                                </a:lnTo>
                                <a:lnTo>
                                  <a:pt x="1329" y="6410"/>
                                </a:lnTo>
                                <a:lnTo>
                                  <a:pt x="1330" y="6412"/>
                                </a:lnTo>
                                <a:lnTo>
                                  <a:pt x="1333" y="6412"/>
                                </a:lnTo>
                                <a:lnTo>
                                  <a:pt x="1334" y="6413"/>
                                </a:lnTo>
                                <a:lnTo>
                                  <a:pt x="1335" y="6414"/>
                                </a:lnTo>
                                <a:lnTo>
                                  <a:pt x="1337" y="6416"/>
                                </a:lnTo>
                                <a:lnTo>
                                  <a:pt x="1338" y="6417"/>
                                </a:lnTo>
                                <a:lnTo>
                                  <a:pt x="1338" y="6419"/>
                                </a:lnTo>
                                <a:lnTo>
                                  <a:pt x="1339" y="6420"/>
                                </a:lnTo>
                                <a:lnTo>
                                  <a:pt x="1339" y="6423"/>
                                </a:lnTo>
                                <a:lnTo>
                                  <a:pt x="1341" y="6424"/>
                                </a:lnTo>
                                <a:lnTo>
                                  <a:pt x="1341" y="6430"/>
                                </a:lnTo>
                                <a:lnTo>
                                  <a:pt x="1342" y="6433"/>
                                </a:lnTo>
                                <a:lnTo>
                                  <a:pt x="1341" y="6433"/>
                                </a:lnTo>
                                <a:lnTo>
                                  <a:pt x="1341" y="6436"/>
                                </a:lnTo>
                                <a:lnTo>
                                  <a:pt x="1342" y="6436"/>
                                </a:lnTo>
                                <a:lnTo>
                                  <a:pt x="1341" y="6437"/>
                                </a:lnTo>
                                <a:lnTo>
                                  <a:pt x="1342" y="6437"/>
                                </a:lnTo>
                                <a:lnTo>
                                  <a:pt x="1342" y="6438"/>
                                </a:lnTo>
                                <a:lnTo>
                                  <a:pt x="1342" y="6453"/>
                                </a:lnTo>
                                <a:lnTo>
                                  <a:pt x="1342" y="6461"/>
                                </a:lnTo>
                                <a:lnTo>
                                  <a:pt x="1341" y="6463"/>
                                </a:lnTo>
                                <a:lnTo>
                                  <a:pt x="1341" y="6475"/>
                                </a:lnTo>
                                <a:lnTo>
                                  <a:pt x="1339" y="6476"/>
                                </a:lnTo>
                                <a:lnTo>
                                  <a:pt x="1339" y="6480"/>
                                </a:lnTo>
                                <a:lnTo>
                                  <a:pt x="1338" y="6480"/>
                                </a:lnTo>
                                <a:lnTo>
                                  <a:pt x="1337" y="6481"/>
                                </a:lnTo>
                                <a:lnTo>
                                  <a:pt x="1337" y="6483"/>
                                </a:lnTo>
                                <a:lnTo>
                                  <a:pt x="1335" y="6484"/>
                                </a:lnTo>
                                <a:lnTo>
                                  <a:pt x="1334" y="6485"/>
                                </a:lnTo>
                                <a:lnTo>
                                  <a:pt x="1334" y="6486"/>
                                </a:lnTo>
                                <a:lnTo>
                                  <a:pt x="1333" y="6488"/>
                                </a:lnTo>
                                <a:lnTo>
                                  <a:pt x="1331" y="6489"/>
                                </a:lnTo>
                                <a:lnTo>
                                  <a:pt x="1330" y="6489"/>
                                </a:lnTo>
                                <a:lnTo>
                                  <a:pt x="1329" y="6491"/>
                                </a:lnTo>
                                <a:lnTo>
                                  <a:pt x="1327" y="6492"/>
                                </a:lnTo>
                                <a:lnTo>
                                  <a:pt x="1326" y="6493"/>
                                </a:lnTo>
                                <a:lnTo>
                                  <a:pt x="1323" y="6493"/>
                                </a:lnTo>
                                <a:lnTo>
                                  <a:pt x="1322" y="6495"/>
                                </a:lnTo>
                                <a:lnTo>
                                  <a:pt x="1321" y="6495"/>
                                </a:lnTo>
                                <a:lnTo>
                                  <a:pt x="1319" y="6496"/>
                                </a:lnTo>
                                <a:lnTo>
                                  <a:pt x="1317" y="6496"/>
                                </a:lnTo>
                                <a:lnTo>
                                  <a:pt x="1314" y="6498"/>
                                </a:lnTo>
                                <a:lnTo>
                                  <a:pt x="1307" y="6498"/>
                                </a:lnTo>
                                <a:lnTo>
                                  <a:pt x="1306" y="6499"/>
                                </a:lnTo>
                                <a:lnTo>
                                  <a:pt x="1303" y="6498"/>
                                </a:lnTo>
                                <a:lnTo>
                                  <a:pt x="1295" y="6498"/>
                                </a:lnTo>
                                <a:lnTo>
                                  <a:pt x="1294" y="6496"/>
                                </a:lnTo>
                                <a:lnTo>
                                  <a:pt x="1293" y="6496"/>
                                </a:lnTo>
                                <a:lnTo>
                                  <a:pt x="1291" y="6495"/>
                                </a:lnTo>
                                <a:lnTo>
                                  <a:pt x="1290" y="6495"/>
                                </a:lnTo>
                                <a:lnTo>
                                  <a:pt x="1289" y="6493"/>
                                </a:lnTo>
                                <a:lnTo>
                                  <a:pt x="1287" y="6492"/>
                                </a:lnTo>
                                <a:lnTo>
                                  <a:pt x="1286" y="6491"/>
                                </a:lnTo>
                                <a:lnTo>
                                  <a:pt x="1286" y="6489"/>
                                </a:lnTo>
                                <a:lnTo>
                                  <a:pt x="1285" y="6489"/>
                                </a:lnTo>
                                <a:lnTo>
                                  <a:pt x="1285" y="6486"/>
                                </a:lnTo>
                                <a:lnTo>
                                  <a:pt x="1283" y="6485"/>
                                </a:lnTo>
                                <a:lnTo>
                                  <a:pt x="1283" y="6473"/>
                                </a:lnTo>
                                <a:lnTo>
                                  <a:pt x="1285" y="6472"/>
                                </a:lnTo>
                                <a:lnTo>
                                  <a:pt x="1285" y="6471"/>
                                </a:lnTo>
                                <a:lnTo>
                                  <a:pt x="1286" y="6471"/>
                                </a:lnTo>
                                <a:lnTo>
                                  <a:pt x="1286" y="6469"/>
                                </a:lnTo>
                                <a:lnTo>
                                  <a:pt x="1287" y="6468"/>
                                </a:lnTo>
                                <a:lnTo>
                                  <a:pt x="1287" y="6467"/>
                                </a:lnTo>
                                <a:lnTo>
                                  <a:pt x="1289" y="6467"/>
                                </a:lnTo>
                                <a:lnTo>
                                  <a:pt x="1290" y="6465"/>
                                </a:lnTo>
                                <a:lnTo>
                                  <a:pt x="1293" y="6465"/>
                                </a:lnTo>
                                <a:lnTo>
                                  <a:pt x="1293" y="6464"/>
                                </a:lnTo>
                                <a:lnTo>
                                  <a:pt x="1295" y="6464"/>
                                </a:lnTo>
                                <a:lnTo>
                                  <a:pt x="1296" y="6463"/>
                                </a:lnTo>
                                <a:lnTo>
                                  <a:pt x="1300" y="6463"/>
                                </a:lnTo>
                                <a:lnTo>
                                  <a:pt x="1302" y="6461"/>
                                </a:lnTo>
                                <a:lnTo>
                                  <a:pt x="1310" y="6461"/>
                                </a:lnTo>
                                <a:lnTo>
                                  <a:pt x="1313" y="6460"/>
                                </a:lnTo>
                                <a:lnTo>
                                  <a:pt x="1317" y="6459"/>
                                </a:lnTo>
                                <a:lnTo>
                                  <a:pt x="1319" y="6459"/>
                                </a:lnTo>
                                <a:lnTo>
                                  <a:pt x="1322" y="6457"/>
                                </a:lnTo>
                                <a:lnTo>
                                  <a:pt x="1327" y="6457"/>
                                </a:lnTo>
                                <a:lnTo>
                                  <a:pt x="1330" y="6456"/>
                                </a:lnTo>
                                <a:lnTo>
                                  <a:pt x="1333" y="6455"/>
                                </a:lnTo>
                                <a:lnTo>
                                  <a:pt x="1335" y="6455"/>
                                </a:lnTo>
                                <a:lnTo>
                                  <a:pt x="1338" y="6453"/>
                                </a:lnTo>
                                <a:lnTo>
                                  <a:pt x="1342" y="6453"/>
                                </a:lnTo>
                                <a:lnTo>
                                  <a:pt x="1342" y="6438"/>
                                </a:lnTo>
                                <a:lnTo>
                                  <a:pt x="1338" y="6438"/>
                                </a:lnTo>
                                <a:lnTo>
                                  <a:pt x="1335" y="6440"/>
                                </a:lnTo>
                                <a:lnTo>
                                  <a:pt x="1333" y="6440"/>
                                </a:lnTo>
                                <a:lnTo>
                                  <a:pt x="1330" y="6441"/>
                                </a:lnTo>
                                <a:lnTo>
                                  <a:pt x="1327" y="6441"/>
                                </a:lnTo>
                                <a:lnTo>
                                  <a:pt x="1325" y="6442"/>
                                </a:lnTo>
                                <a:lnTo>
                                  <a:pt x="1318" y="6442"/>
                                </a:lnTo>
                                <a:lnTo>
                                  <a:pt x="1314" y="6444"/>
                                </a:lnTo>
                                <a:lnTo>
                                  <a:pt x="1310" y="6444"/>
                                </a:lnTo>
                                <a:lnTo>
                                  <a:pt x="1307" y="6445"/>
                                </a:lnTo>
                                <a:lnTo>
                                  <a:pt x="1296" y="6445"/>
                                </a:lnTo>
                                <a:lnTo>
                                  <a:pt x="1295" y="6446"/>
                                </a:lnTo>
                                <a:lnTo>
                                  <a:pt x="1290" y="6446"/>
                                </a:lnTo>
                                <a:lnTo>
                                  <a:pt x="1290" y="6448"/>
                                </a:lnTo>
                                <a:lnTo>
                                  <a:pt x="1287" y="6448"/>
                                </a:lnTo>
                                <a:lnTo>
                                  <a:pt x="1286" y="6449"/>
                                </a:lnTo>
                                <a:lnTo>
                                  <a:pt x="1283" y="6449"/>
                                </a:lnTo>
                                <a:lnTo>
                                  <a:pt x="1282" y="6450"/>
                                </a:lnTo>
                                <a:lnTo>
                                  <a:pt x="1281" y="6450"/>
                                </a:lnTo>
                                <a:lnTo>
                                  <a:pt x="1279" y="6452"/>
                                </a:lnTo>
                                <a:lnTo>
                                  <a:pt x="1278" y="6453"/>
                                </a:lnTo>
                                <a:lnTo>
                                  <a:pt x="1277" y="6453"/>
                                </a:lnTo>
                                <a:lnTo>
                                  <a:pt x="1277" y="6455"/>
                                </a:lnTo>
                                <a:lnTo>
                                  <a:pt x="1275" y="6455"/>
                                </a:lnTo>
                                <a:lnTo>
                                  <a:pt x="1274" y="6456"/>
                                </a:lnTo>
                                <a:lnTo>
                                  <a:pt x="1273" y="6456"/>
                                </a:lnTo>
                                <a:lnTo>
                                  <a:pt x="1271" y="6457"/>
                                </a:lnTo>
                                <a:lnTo>
                                  <a:pt x="1270" y="6459"/>
                                </a:lnTo>
                                <a:lnTo>
                                  <a:pt x="1269" y="6460"/>
                                </a:lnTo>
                                <a:lnTo>
                                  <a:pt x="1267" y="6461"/>
                                </a:lnTo>
                                <a:lnTo>
                                  <a:pt x="1267" y="6463"/>
                                </a:lnTo>
                                <a:lnTo>
                                  <a:pt x="1266" y="6464"/>
                                </a:lnTo>
                                <a:lnTo>
                                  <a:pt x="1266" y="6465"/>
                                </a:lnTo>
                                <a:lnTo>
                                  <a:pt x="1264" y="6465"/>
                                </a:lnTo>
                                <a:lnTo>
                                  <a:pt x="1264" y="6467"/>
                                </a:lnTo>
                                <a:lnTo>
                                  <a:pt x="1263" y="6468"/>
                                </a:lnTo>
                                <a:lnTo>
                                  <a:pt x="1263" y="6471"/>
                                </a:lnTo>
                                <a:lnTo>
                                  <a:pt x="1262" y="6472"/>
                                </a:lnTo>
                                <a:lnTo>
                                  <a:pt x="1262" y="6488"/>
                                </a:lnTo>
                                <a:lnTo>
                                  <a:pt x="1263" y="6491"/>
                                </a:lnTo>
                                <a:lnTo>
                                  <a:pt x="1263" y="6492"/>
                                </a:lnTo>
                                <a:lnTo>
                                  <a:pt x="1264" y="6495"/>
                                </a:lnTo>
                                <a:lnTo>
                                  <a:pt x="1266" y="6496"/>
                                </a:lnTo>
                                <a:lnTo>
                                  <a:pt x="1267" y="6499"/>
                                </a:lnTo>
                                <a:lnTo>
                                  <a:pt x="1269" y="6500"/>
                                </a:lnTo>
                                <a:lnTo>
                                  <a:pt x="1270" y="6502"/>
                                </a:lnTo>
                                <a:lnTo>
                                  <a:pt x="1273" y="6504"/>
                                </a:lnTo>
                                <a:lnTo>
                                  <a:pt x="1274" y="6505"/>
                                </a:lnTo>
                                <a:lnTo>
                                  <a:pt x="1275" y="6507"/>
                                </a:lnTo>
                                <a:lnTo>
                                  <a:pt x="1277" y="6508"/>
                                </a:lnTo>
                                <a:lnTo>
                                  <a:pt x="1279" y="6508"/>
                                </a:lnTo>
                                <a:lnTo>
                                  <a:pt x="1282" y="6509"/>
                                </a:lnTo>
                                <a:lnTo>
                                  <a:pt x="1283" y="6511"/>
                                </a:lnTo>
                                <a:lnTo>
                                  <a:pt x="1286" y="6511"/>
                                </a:lnTo>
                                <a:lnTo>
                                  <a:pt x="1289" y="6512"/>
                                </a:lnTo>
                                <a:lnTo>
                                  <a:pt x="1298" y="6512"/>
                                </a:lnTo>
                                <a:lnTo>
                                  <a:pt x="1302" y="6513"/>
                                </a:lnTo>
                                <a:lnTo>
                                  <a:pt x="1303" y="6512"/>
                                </a:lnTo>
                                <a:lnTo>
                                  <a:pt x="1311" y="6512"/>
                                </a:lnTo>
                                <a:lnTo>
                                  <a:pt x="1314" y="6511"/>
                                </a:lnTo>
                                <a:lnTo>
                                  <a:pt x="1318" y="6511"/>
                                </a:lnTo>
                                <a:lnTo>
                                  <a:pt x="1319" y="6509"/>
                                </a:lnTo>
                                <a:lnTo>
                                  <a:pt x="1323" y="6509"/>
                                </a:lnTo>
                                <a:lnTo>
                                  <a:pt x="1325" y="6508"/>
                                </a:lnTo>
                                <a:lnTo>
                                  <a:pt x="1326" y="6507"/>
                                </a:lnTo>
                                <a:lnTo>
                                  <a:pt x="1327" y="6507"/>
                                </a:lnTo>
                                <a:lnTo>
                                  <a:pt x="1329" y="6505"/>
                                </a:lnTo>
                                <a:lnTo>
                                  <a:pt x="1331" y="6504"/>
                                </a:lnTo>
                                <a:lnTo>
                                  <a:pt x="1333" y="6504"/>
                                </a:lnTo>
                                <a:lnTo>
                                  <a:pt x="1334" y="6503"/>
                                </a:lnTo>
                                <a:lnTo>
                                  <a:pt x="1335" y="6502"/>
                                </a:lnTo>
                                <a:lnTo>
                                  <a:pt x="1338" y="6500"/>
                                </a:lnTo>
                                <a:lnTo>
                                  <a:pt x="1339" y="6499"/>
                                </a:lnTo>
                                <a:lnTo>
                                  <a:pt x="1341" y="6498"/>
                                </a:lnTo>
                                <a:lnTo>
                                  <a:pt x="1343" y="6496"/>
                                </a:lnTo>
                                <a:lnTo>
                                  <a:pt x="1343" y="6502"/>
                                </a:lnTo>
                                <a:lnTo>
                                  <a:pt x="1345" y="6503"/>
                                </a:lnTo>
                                <a:lnTo>
                                  <a:pt x="1345" y="6505"/>
                                </a:lnTo>
                                <a:lnTo>
                                  <a:pt x="1346" y="6507"/>
                                </a:lnTo>
                                <a:lnTo>
                                  <a:pt x="1346" y="6509"/>
                                </a:lnTo>
                                <a:lnTo>
                                  <a:pt x="1347" y="6511"/>
                                </a:lnTo>
                                <a:lnTo>
                                  <a:pt x="1369" y="6511"/>
                                </a:lnTo>
                                <a:close/>
                                <a:moveTo>
                                  <a:pt x="1476" y="3118"/>
                                </a:moveTo>
                                <a:lnTo>
                                  <a:pt x="1475" y="3114"/>
                                </a:lnTo>
                                <a:lnTo>
                                  <a:pt x="1475" y="3107"/>
                                </a:lnTo>
                                <a:lnTo>
                                  <a:pt x="1475" y="3105"/>
                                </a:lnTo>
                                <a:lnTo>
                                  <a:pt x="1473" y="3101"/>
                                </a:lnTo>
                                <a:lnTo>
                                  <a:pt x="1473" y="3097"/>
                                </a:lnTo>
                                <a:lnTo>
                                  <a:pt x="1472" y="3093"/>
                                </a:lnTo>
                                <a:lnTo>
                                  <a:pt x="1471" y="3089"/>
                                </a:lnTo>
                                <a:lnTo>
                                  <a:pt x="1469" y="3087"/>
                                </a:lnTo>
                                <a:lnTo>
                                  <a:pt x="1466" y="3083"/>
                                </a:lnTo>
                                <a:lnTo>
                                  <a:pt x="1465" y="3080"/>
                                </a:lnTo>
                                <a:lnTo>
                                  <a:pt x="1463" y="3077"/>
                                </a:lnTo>
                                <a:lnTo>
                                  <a:pt x="1461" y="3074"/>
                                </a:lnTo>
                                <a:lnTo>
                                  <a:pt x="1458" y="3072"/>
                                </a:lnTo>
                                <a:lnTo>
                                  <a:pt x="1456" y="3070"/>
                                </a:lnTo>
                                <a:lnTo>
                                  <a:pt x="1456" y="3107"/>
                                </a:lnTo>
                                <a:lnTo>
                                  <a:pt x="1392" y="3107"/>
                                </a:lnTo>
                                <a:lnTo>
                                  <a:pt x="1392" y="3099"/>
                                </a:lnTo>
                                <a:lnTo>
                                  <a:pt x="1393" y="3096"/>
                                </a:lnTo>
                                <a:lnTo>
                                  <a:pt x="1393" y="3095"/>
                                </a:lnTo>
                                <a:lnTo>
                                  <a:pt x="1394" y="3092"/>
                                </a:lnTo>
                                <a:lnTo>
                                  <a:pt x="1396" y="3091"/>
                                </a:lnTo>
                                <a:lnTo>
                                  <a:pt x="1396" y="3088"/>
                                </a:lnTo>
                                <a:lnTo>
                                  <a:pt x="1398" y="3085"/>
                                </a:lnTo>
                                <a:lnTo>
                                  <a:pt x="1401" y="3083"/>
                                </a:lnTo>
                                <a:lnTo>
                                  <a:pt x="1402" y="3081"/>
                                </a:lnTo>
                                <a:lnTo>
                                  <a:pt x="1404" y="3080"/>
                                </a:lnTo>
                                <a:lnTo>
                                  <a:pt x="1405" y="3079"/>
                                </a:lnTo>
                                <a:lnTo>
                                  <a:pt x="1406" y="3079"/>
                                </a:lnTo>
                                <a:lnTo>
                                  <a:pt x="1409" y="3077"/>
                                </a:lnTo>
                                <a:lnTo>
                                  <a:pt x="1410" y="3076"/>
                                </a:lnTo>
                                <a:lnTo>
                                  <a:pt x="1413" y="3076"/>
                                </a:lnTo>
                                <a:lnTo>
                                  <a:pt x="1414" y="3075"/>
                                </a:lnTo>
                                <a:lnTo>
                                  <a:pt x="1421" y="3075"/>
                                </a:lnTo>
                                <a:lnTo>
                                  <a:pt x="1424" y="3074"/>
                                </a:lnTo>
                                <a:lnTo>
                                  <a:pt x="1425" y="3075"/>
                                </a:lnTo>
                                <a:lnTo>
                                  <a:pt x="1431" y="3075"/>
                                </a:lnTo>
                                <a:lnTo>
                                  <a:pt x="1432" y="3076"/>
                                </a:lnTo>
                                <a:lnTo>
                                  <a:pt x="1434" y="3076"/>
                                </a:lnTo>
                                <a:lnTo>
                                  <a:pt x="1436" y="3077"/>
                                </a:lnTo>
                                <a:lnTo>
                                  <a:pt x="1439" y="3079"/>
                                </a:lnTo>
                                <a:lnTo>
                                  <a:pt x="1440" y="3080"/>
                                </a:lnTo>
                                <a:lnTo>
                                  <a:pt x="1442" y="3081"/>
                                </a:lnTo>
                                <a:lnTo>
                                  <a:pt x="1444" y="3083"/>
                                </a:lnTo>
                                <a:lnTo>
                                  <a:pt x="1445" y="3084"/>
                                </a:lnTo>
                                <a:lnTo>
                                  <a:pt x="1448" y="3085"/>
                                </a:lnTo>
                                <a:lnTo>
                                  <a:pt x="1448" y="3087"/>
                                </a:lnTo>
                                <a:lnTo>
                                  <a:pt x="1449" y="3088"/>
                                </a:lnTo>
                                <a:lnTo>
                                  <a:pt x="1450" y="3089"/>
                                </a:lnTo>
                                <a:lnTo>
                                  <a:pt x="1450" y="3092"/>
                                </a:lnTo>
                                <a:lnTo>
                                  <a:pt x="1452" y="3093"/>
                                </a:lnTo>
                                <a:lnTo>
                                  <a:pt x="1452" y="3095"/>
                                </a:lnTo>
                                <a:lnTo>
                                  <a:pt x="1453" y="3096"/>
                                </a:lnTo>
                                <a:lnTo>
                                  <a:pt x="1453" y="3099"/>
                                </a:lnTo>
                                <a:lnTo>
                                  <a:pt x="1454" y="3100"/>
                                </a:lnTo>
                                <a:lnTo>
                                  <a:pt x="1454" y="3105"/>
                                </a:lnTo>
                                <a:lnTo>
                                  <a:pt x="1456" y="3107"/>
                                </a:lnTo>
                                <a:lnTo>
                                  <a:pt x="1456" y="3070"/>
                                </a:lnTo>
                                <a:lnTo>
                                  <a:pt x="1453" y="3067"/>
                                </a:lnTo>
                                <a:lnTo>
                                  <a:pt x="1449" y="3065"/>
                                </a:lnTo>
                                <a:lnTo>
                                  <a:pt x="1444" y="3063"/>
                                </a:lnTo>
                                <a:lnTo>
                                  <a:pt x="1441" y="3061"/>
                                </a:lnTo>
                                <a:lnTo>
                                  <a:pt x="1437" y="3060"/>
                                </a:lnTo>
                                <a:lnTo>
                                  <a:pt x="1434" y="3058"/>
                                </a:lnTo>
                                <a:lnTo>
                                  <a:pt x="1426" y="3058"/>
                                </a:lnTo>
                                <a:lnTo>
                                  <a:pt x="1424" y="3057"/>
                                </a:lnTo>
                                <a:lnTo>
                                  <a:pt x="1420" y="3058"/>
                                </a:lnTo>
                                <a:lnTo>
                                  <a:pt x="1412" y="3058"/>
                                </a:lnTo>
                                <a:lnTo>
                                  <a:pt x="1408" y="3060"/>
                                </a:lnTo>
                                <a:lnTo>
                                  <a:pt x="1405" y="3061"/>
                                </a:lnTo>
                                <a:lnTo>
                                  <a:pt x="1401" y="3063"/>
                                </a:lnTo>
                                <a:lnTo>
                                  <a:pt x="1398" y="3064"/>
                                </a:lnTo>
                                <a:lnTo>
                                  <a:pt x="1396" y="3065"/>
                                </a:lnTo>
                                <a:lnTo>
                                  <a:pt x="1392" y="3068"/>
                                </a:lnTo>
                                <a:lnTo>
                                  <a:pt x="1389" y="3071"/>
                                </a:lnTo>
                                <a:lnTo>
                                  <a:pt x="1386" y="3072"/>
                                </a:lnTo>
                                <a:lnTo>
                                  <a:pt x="1382" y="3079"/>
                                </a:lnTo>
                                <a:lnTo>
                                  <a:pt x="1379" y="3081"/>
                                </a:lnTo>
                                <a:lnTo>
                                  <a:pt x="1378" y="3084"/>
                                </a:lnTo>
                                <a:lnTo>
                                  <a:pt x="1375" y="3088"/>
                                </a:lnTo>
                                <a:lnTo>
                                  <a:pt x="1374" y="3091"/>
                                </a:lnTo>
                                <a:lnTo>
                                  <a:pt x="1373" y="3095"/>
                                </a:lnTo>
                                <a:lnTo>
                                  <a:pt x="1371" y="3099"/>
                                </a:lnTo>
                                <a:lnTo>
                                  <a:pt x="1371" y="3103"/>
                                </a:lnTo>
                                <a:lnTo>
                                  <a:pt x="1370" y="3107"/>
                                </a:lnTo>
                                <a:lnTo>
                                  <a:pt x="1370" y="3132"/>
                                </a:lnTo>
                                <a:lnTo>
                                  <a:pt x="1371" y="3137"/>
                                </a:lnTo>
                                <a:lnTo>
                                  <a:pt x="1371" y="3140"/>
                                </a:lnTo>
                                <a:lnTo>
                                  <a:pt x="1373" y="3144"/>
                                </a:lnTo>
                                <a:lnTo>
                                  <a:pt x="1374" y="3148"/>
                                </a:lnTo>
                                <a:lnTo>
                                  <a:pt x="1375" y="3152"/>
                                </a:lnTo>
                                <a:lnTo>
                                  <a:pt x="1378" y="3155"/>
                                </a:lnTo>
                                <a:lnTo>
                                  <a:pt x="1379" y="3158"/>
                                </a:lnTo>
                                <a:lnTo>
                                  <a:pt x="1382" y="3160"/>
                                </a:lnTo>
                                <a:lnTo>
                                  <a:pt x="1385" y="3163"/>
                                </a:lnTo>
                                <a:lnTo>
                                  <a:pt x="1386" y="3166"/>
                                </a:lnTo>
                                <a:lnTo>
                                  <a:pt x="1389" y="3168"/>
                                </a:lnTo>
                                <a:lnTo>
                                  <a:pt x="1392" y="3170"/>
                                </a:lnTo>
                                <a:lnTo>
                                  <a:pt x="1396" y="3172"/>
                                </a:lnTo>
                                <a:lnTo>
                                  <a:pt x="1398" y="3174"/>
                                </a:lnTo>
                                <a:lnTo>
                                  <a:pt x="1401" y="3175"/>
                                </a:lnTo>
                                <a:lnTo>
                                  <a:pt x="1405" y="3176"/>
                                </a:lnTo>
                                <a:lnTo>
                                  <a:pt x="1409" y="3176"/>
                                </a:lnTo>
                                <a:lnTo>
                                  <a:pt x="1413" y="3178"/>
                                </a:lnTo>
                                <a:lnTo>
                                  <a:pt x="1437" y="3178"/>
                                </a:lnTo>
                                <a:lnTo>
                                  <a:pt x="1440" y="3176"/>
                                </a:lnTo>
                                <a:lnTo>
                                  <a:pt x="1442" y="3176"/>
                                </a:lnTo>
                                <a:lnTo>
                                  <a:pt x="1445" y="3175"/>
                                </a:lnTo>
                                <a:lnTo>
                                  <a:pt x="1448" y="3174"/>
                                </a:lnTo>
                                <a:lnTo>
                                  <a:pt x="1450" y="3174"/>
                                </a:lnTo>
                                <a:lnTo>
                                  <a:pt x="1452" y="3172"/>
                                </a:lnTo>
                                <a:lnTo>
                                  <a:pt x="1454" y="3171"/>
                                </a:lnTo>
                                <a:lnTo>
                                  <a:pt x="1457" y="3168"/>
                                </a:lnTo>
                                <a:lnTo>
                                  <a:pt x="1458" y="3167"/>
                                </a:lnTo>
                                <a:lnTo>
                                  <a:pt x="1461" y="3166"/>
                                </a:lnTo>
                                <a:lnTo>
                                  <a:pt x="1463" y="3164"/>
                                </a:lnTo>
                                <a:lnTo>
                                  <a:pt x="1464" y="3162"/>
                                </a:lnTo>
                                <a:lnTo>
                                  <a:pt x="1466" y="3160"/>
                                </a:lnTo>
                                <a:lnTo>
                                  <a:pt x="1468" y="3158"/>
                                </a:lnTo>
                                <a:lnTo>
                                  <a:pt x="1469" y="3155"/>
                                </a:lnTo>
                                <a:lnTo>
                                  <a:pt x="1471" y="3154"/>
                                </a:lnTo>
                                <a:lnTo>
                                  <a:pt x="1472" y="3151"/>
                                </a:lnTo>
                                <a:lnTo>
                                  <a:pt x="1473" y="3148"/>
                                </a:lnTo>
                                <a:lnTo>
                                  <a:pt x="1475" y="3146"/>
                                </a:lnTo>
                                <a:lnTo>
                                  <a:pt x="1476" y="3141"/>
                                </a:lnTo>
                                <a:lnTo>
                                  <a:pt x="1454" y="3139"/>
                                </a:lnTo>
                                <a:lnTo>
                                  <a:pt x="1453" y="3141"/>
                                </a:lnTo>
                                <a:lnTo>
                                  <a:pt x="1452" y="3143"/>
                                </a:lnTo>
                                <a:lnTo>
                                  <a:pt x="1452" y="3146"/>
                                </a:lnTo>
                                <a:lnTo>
                                  <a:pt x="1449" y="3148"/>
                                </a:lnTo>
                                <a:lnTo>
                                  <a:pt x="1449" y="3150"/>
                                </a:lnTo>
                                <a:lnTo>
                                  <a:pt x="1448" y="3151"/>
                                </a:lnTo>
                                <a:lnTo>
                                  <a:pt x="1446" y="3152"/>
                                </a:lnTo>
                                <a:lnTo>
                                  <a:pt x="1445" y="3154"/>
                                </a:lnTo>
                                <a:lnTo>
                                  <a:pt x="1444" y="3155"/>
                                </a:lnTo>
                                <a:lnTo>
                                  <a:pt x="1442" y="3156"/>
                                </a:lnTo>
                                <a:lnTo>
                                  <a:pt x="1441" y="3158"/>
                                </a:lnTo>
                                <a:lnTo>
                                  <a:pt x="1440" y="3159"/>
                                </a:lnTo>
                                <a:lnTo>
                                  <a:pt x="1439" y="3159"/>
                                </a:lnTo>
                                <a:lnTo>
                                  <a:pt x="1437" y="3160"/>
                                </a:lnTo>
                                <a:lnTo>
                                  <a:pt x="1434" y="3160"/>
                                </a:lnTo>
                                <a:lnTo>
                                  <a:pt x="1433" y="3162"/>
                                </a:lnTo>
                                <a:lnTo>
                                  <a:pt x="1416" y="3162"/>
                                </a:lnTo>
                                <a:lnTo>
                                  <a:pt x="1413" y="3160"/>
                                </a:lnTo>
                                <a:lnTo>
                                  <a:pt x="1412" y="3160"/>
                                </a:lnTo>
                                <a:lnTo>
                                  <a:pt x="1409" y="3159"/>
                                </a:lnTo>
                                <a:lnTo>
                                  <a:pt x="1408" y="3158"/>
                                </a:lnTo>
                                <a:lnTo>
                                  <a:pt x="1405" y="3158"/>
                                </a:lnTo>
                                <a:lnTo>
                                  <a:pt x="1404" y="3156"/>
                                </a:lnTo>
                                <a:lnTo>
                                  <a:pt x="1402" y="3155"/>
                                </a:lnTo>
                                <a:lnTo>
                                  <a:pt x="1401" y="3152"/>
                                </a:lnTo>
                                <a:lnTo>
                                  <a:pt x="1398" y="3151"/>
                                </a:lnTo>
                                <a:lnTo>
                                  <a:pt x="1397" y="3150"/>
                                </a:lnTo>
                                <a:lnTo>
                                  <a:pt x="1396" y="3147"/>
                                </a:lnTo>
                                <a:lnTo>
                                  <a:pt x="1394" y="3146"/>
                                </a:lnTo>
                                <a:lnTo>
                                  <a:pt x="1394" y="3143"/>
                                </a:lnTo>
                                <a:lnTo>
                                  <a:pt x="1393" y="3140"/>
                                </a:lnTo>
                                <a:lnTo>
                                  <a:pt x="1392" y="3137"/>
                                </a:lnTo>
                                <a:lnTo>
                                  <a:pt x="1392" y="3135"/>
                                </a:lnTo>
                                <a:lnTo>
                                  <a:pt x="1390" y="3132"/>
                                </a:lnTo>
                                <a:lnTo>
                                  <a:pt x="1390" y="3123"/>
                                </a:lnTo>
                                <a:lnTo>
                                  <a:pt x="1475" y="3123"/>
                                </a:lnTo>
                                <a:lnTo>
                                  <a:pt x="1475" y="3120"/>
                                </a:lnTo>
                                <a:lnTo>
                                  <a:pt x="1476" y="3119"/>
                                </a:lnTo>
                                <a:lnTo>
                                  <a:pt x="1476" y="3118"/>
                                </a:lnTo>
                                <a:close/>
                                <a:moveTo>
                                  <a:pt x="1479" y="6396"/>
                                </a:moveTo>
                                <a:lnTo>
                                  <a:pt x="1458" y="6396"/>
                                </a:lnTo>
                                <a:lnTo>
                                  <a:pt x="1458" y="6448"/>
                                </a:lnTo>
                                <a:lnTo>
                                  <a:pt x="1454" y="6448"/>
                                </a:lnTo>
                                <a:lnTo>
                                  <a:pt x="1452" y="6449"/>
                                </a:lnTo>
                                <a:lnTo>
                                  <a:pt x="1449" y="6449"/>
                                </a:lnTo>
                                <a:lnTo>
                                  <a:pt x="1446" y="6450"/>
                                </a:lnTo>
                                <a:lnTo>
                                  <a:pt x="1442" y="6450"/>
                                </a:lnTo>
                                <a:lnTo>
                                  <a:pt x="1440" y="6452"/>
                                </a:lnTo>
                                <a:lnTo>
                                  <a:pt x="1432" y="6452"/>
                                </a:lnTo>
                                <a:lnTo>
                                  <a:pt x="1431" y="6453"/>
                                </a:lnTo>
                                <a:lnTo>
                                  <a:pt x="1428" y="6452"/>
                                </a:lnTo>
                                <a:lnTo>
                                  <a:pt x="1421" y="6452"/>
                                </a:lnTo>
                                <a:lnTo>
                                  <a:pt x="1420" y="6450"/>
                                </a:lnTo>
                                <a:lnTo>
                                  <a:pt x="1417" y="6450"/>
                                </a:lnTo>
                                <a:lnTo>
                                  <a:pt x="1416" y="6449"/>
                                </a:lnTo>
                                <a:lnTo>
                                  <a:pt x="1414" y="6449"/>
                                </a:lnTo>
                                <a:lnTo>
                                  <a:pt x="1413" y="6448"/>
                                </a:lnTo>
                                <a:lnTo>
                                  <a:pt x="1412" y="6446"/>
                                </a:lnTo>
                                <a:lnTo>
                                  <a:pt x="1410" y="6446"/>
                                </a:lnTo>
                                <a:lnTo>
                                  <a:pt x="1410" y="6445"/>
                                </a:lnTo>
                                <a:lnTo>
                                  <a:pt x="1409" y="6444"/>
                                </a:lnTo>
                                <a:lnTo>
                                  <a:pt x="1408" y="6442"/>
                                </a:lnTo>
                                <a:lnTo>
                                  <a:pt x="1408" y="6441"/>
                                </a:lnTo>
                                <a:lnTo>
                                  <a:pt x="1406" y="6441"/>
                                </a:lnTo>
                                <a:lnTo>
                                  <a:pt x="1406" y="6438"/>
                                </a:lnTo>
                                <a:lnTo>
                                  <a:pt x="1405" y="6437"/>
                                </a:lnTo>
                                <a:lnTo>
                                  <a:pt x="1405" y="6434"/>
                                </a:lnTo>
                                <a:lnTo>
                                  <a:pt x="1404" y="6432"/>
                                </a:lnTo>
                                <a:lnTo>
                                  <a:pt x="1404" y="6396"/>
                                </a:lnTo>
                                <a:lnTo>
                                  <a:pt x="1385" y="6396"/>
                                </a:lnTo>
                                <a:lnTo>
                                  <a:pt x="1385" y="6440"/>
                                </a:lnTo>
                                <a:lnTo>
                                  <a:pt x="1386" y="6442"/>
                                </a:lnTo>
                                <a:lnTo>
                                  <a:pt x="1386" y="6445"/>
                                </a:lnTo>
                                <a:lnTo>
                                  <a:pt x="1387" y="6448"/>
                                </a:lnTo>
                                <a:lnTo>
                                  <a:pt x="1387" y="6449"/>
                                </a:lnTo>
                                <a:lnTo>
                                  <a:pt x="1389" y="6450"/>
                                </a:lnTo>
                                <a:lnTo>
                                  <a:pt x="1389" y="6452"/>
                                </a:lnTo>
                                <a:lnTo>
                                  <a:pt x="1390" y="6453"/>
                                </a:lnTo>
                                <a:lnTo>
                                  <a:pt x="1393" y="6456"/>
                                </a:lnTo>
                                <a:lnTo>
                                  <a:pt x="1394" y="6457"/>
                                </a:lnTo>
                                <a:lnTo>
                                  <a:pt x="1396" y="6459"/>
                                </a:lnTo>
                                <a:lnTo>
                                  <a:pt x="1397" y="6460"/>
                                </a:lnTo>
                                <a:lnTo>
                                  <a:pt x="1398" y="6461"/>
                                </a:lnTo>
                                <a:lnTo>
                                  <a:pt x="1400" y="6463"/>
                                </a:lnTo>
                                <a:lnTo>
                                  <a:pt x="1402" y="6464"/>
                                </a:lnTo>
                                <a:lnTo>
                                  <a:pt x="1404" y="6464"/>
                                </a:lnTo>
                                <a:lnTo>
                                  <a:pt x="1405" y="6465"/>
                                </a:lnTo>
                                <a:lnTo>
                                  <a:pt x="1406" y="6467"/>
                                </a:lnTo>
                                <a:lnTo>
                                  <a:pt x="1408" y="6467"/>
                                </a:lnTo>
                                <a:lnTo>
                                  <a:pt x="1410" y="6468"/>
                                </a:lnTo>
                                <a:lnTo>
                                  <a:pt x="1412" y="6468"/>
                                </a:lnTo>
                                <a:lnTo>
                                  <a:pt x="1414" y="6469"/>
                                </a:lnTo>
                                <a:lnTo>
                                  <a:pt x="1423" y="6469"/>
                                </a:lnTo>
                                <a:lnTo>
                                  <a:pt x="1425" y="6471"/>
                                </a:lnTo>
                                <a:lnTo>
                                  <a:pt x="1428" y="6469"/>
                                </a:lnTo>
                                <a:lnTo>
                                  <a:pt x="1441" y="6469"/>
                                </a:lnTo>
                                <a:lnTo>
                                  <a:pt x="1444" y="6468"/>
                                </a:lnTo>
                                <a:lnTo>
                                  <a:pt x="1446" y="6468"/>
                                </a:lnTo>
                                <a:lnTo>
                                  <a:pt x="1449" y="6467"/>
                                </a:lnTo>
                                <a:lnTo>
                                  <a:pt x="1452" y="6467"/>
                                </a:lnTo>
                                <a:lnTo>
                                  <a:pt x="1454" y="6465"/>
                                </a:lnTo>
                                <a:lnTo>
                                  <a:pt x="1458" y="6465"/>
                                </a:lnTo>
                                <a:lnTo>
                                  <a:pt x="1458" y="6511"/>
                                </a:lnTo>
                                <a:lnTo>
                                  <a:pt x="1479" y="6511"/>
                                </a:lnTo>
                                <a:lnTo>
                                  <a:pt x="1479" y="6465"/>
                                </a:lnTo>
                                <a:lnTo>
                                  <a:pt x="1479" y="6453"/>
                                </a:lnTo>
                                <a:lnTo>
                                  <a:pt x="1479" y="6396"/>
                                </a:lnTo>
                                <a:close/>
                                <a:moveTo>
                                  <a:pt x="1594" y="3136"/>
                                </a:moveTo>
                                <a:lnTo>
                                  <a:pt x="1575" y="3133"/>
                                </a:lnTo>
                                <a:lnTo>
                                  <a:pt x="1573" y="3136"/>
                                </a:lnTo>
                                <a:lnTo>
                                  <a:pt x="1573" y="3139"/>
                                </a:lnTo>
                                <a:lnTo>
                                  <a:pt x="1572" y="3141"/>
                                </a:lnTo>
                                <a:lnTo>
                                  <a:pt x="1572" y="3143"/>
                                </a:lnTo>
                                <a:lnTo>
                                  <a:pt x="1571" y="3146"/>
                                </a:lnTo>
                                <a:lnTo>
                                  <a:pt x="1571" y="3147"/>
                                </a:lnTo>
                                <a:lnTo>
                                  <a:pt x="1569" y="3148"/>
                                </a:lnTo>
                                <a:lnTo>
                                  <a:pt x="1568" y="3151"/>
                                </a:lnTo>
                                <a:lnTo>
                                  <a:pt x="1568" y="3152"/>
                                </a:lnTo>
                                <a:lnTo>
                                  <a:pt x="1567" y="3154"/>
                                </a:lnTo>
                                <a:lnTo>
                                  <a:pt x="1566" y="3155"/>
                                </a:lnTo>
                                <a:lnTo>
                                  <a:pt x="1563" y="3156"/>
                                </a:lnTo>
                                <a:lnTo>
                                  <a:pt x="1562" y="3158"/>
                                </a:lnTo>
                                <a:lnTo>
                                  <a:pt x="1560" y="3159"/>
                                </a:lnTo>
                                <a:lnTo>
                                  <a:pt x="1559" y="3159"/>
                                </a:lnTo>
                                <a:lnTo>
                                  <a:pt x="1558" y="3160"/>
                                </a:lnTo>
                                <a:lnTo>
                                  <a:pt x="1556" y="3160"/>
                                </a:lnTo>
                                <a:lnTo>
                                  <a:pt x="1554" y="3162"/>
                                </a:lnTo>
                                <a:lnTo>
                                  <a:pt x="1536" y="3162"/>
                                </a:lnTo>
                                <a:lnTo>
                                  <a:pt x="1535" y="3160"/>
                                </a:lnTo>
                                <a:lnTo>
                                  <a:pt x="1532" y="3160"/>
                                </a:lnTo>
                                <a:lnTo>
                                  <a:pt x="1531" y="3159"/>
                                </a:lnTo>
                                <a:lnTo>
                                  <a:pt x="1528" y="3158"/>
                                </a:lnTo>
                                <a:lnTo>
                                  <a:pt x="1527" y="3156"/>
                                </a:lnTo>
                                <a:lnTo>
                                  <a:pt x="1525" y="3155"/>
                                </a:lnTo>
                                <a:lnTo>
                                  <a:pt x="1524" y="3154"/>
                                </a:lnTo>
                                <a:lnTo>
                                  <a:pt x="1523" y="3151"/>
                                </a:lnTo>
                                <a:lnTo>
                                  <a:pt x="1520" y="3150"/>
                                </a:lnTo>
                                <a:lnTo>
                                  <a:pt x="1519" y="3148"/>
                                </a:lnTo>
                                <a:lnTo>
                                  <a:pt x="1517" y="3146"/>
                                </a:lnTo>
                                <a:lnTo>
                                  <a:pt x="1517" y="3144"/>
                                </a:lnTo>
                                <a:lnTo>
                                  <a:pt x="1516" y="3141"/>
                                </a:lnTo>
                                <a:lnTo>
                                  <a:pt x="1515" y="3139"/>
                                </a:lnTo>
                                <a:lnTo>
                                  <a:pt x="1515" y="3136"/>
                                </a:lnTo>
                                <a:lnTo>
                                  <a:pt x="1514" y="3132"/>
                                </a:lnTo>
                                <a:lnTo>
                                  <a:pt x="1514" y="3104"/>
                                </a:lnTo>
                                <a:lnTo>
                                  <a:pt x="1515" y="3101"/>
                                </a:lnTo>
                                <a:lnTo>
                                  <a:pt x="1515" y="3099"/>
                                </a:lnTo>
                                <a:lnTo>
                                  <a:pt x="1516" y="3096"/>
                                </a:lnTo>
                                <a:lnTo>
                                  <a:pt x="1517" y="3093"/>
                                </a:lnTo>
                                <a:lnTo>
                                  <a:pt x="1517" y="3091"/>
                                </a:lnTo>
                                <a:lnTo>
                                  <a:pt x="1519" y="3088"/>
                                </a:lnTo>
                                <a:lnTo>
                                  <a:pt x="1523" y="3084"/>
                                </a:lnTo>
                                <a:lnTo>
                                  <a:pt x="1524" y="3083"/>
                                </a:lnTo>
                                <a:lnTo>
                                  <a:pt x="1525" y="3081"/>
                                </a:lnTo>
                                <a:lnTo>
                                  <a:pt x="1527" y="3080"/>
                                </a:lnTo>
                                <a:lnTo>
                                  <a:pt x="1529" y="3079"/>
                                </a:lnTo>
                                <a:lnTo>
                                  <a:pt x="1531" y="3077"/>
                                </a:lnTo>
                                <a:lnTo>
                                  <a:pt x="1532" y="3077"/>
                                </a:lnTo>
                                <a:lnTo>
                                  <a:pt x="1535" y="3076"/>
                                </a:lnTo>
                                <a:lnTo>
                                  <a:pt x="1537" y="3075"/>
                                </a:lnTo>
                                <a:lnTo>
                                  <a:pt x="1544" y="3075"/>
                                </a:lnTo>
                                <a:lnTo>
                                  <a:pt x="1547" y="3074"/>
                                </a:lnTo>
                                <a:lnTo>
                                  <a:pt x="1548" y="3075"/>
                                </a:lnTo>
                                <a:lnTo>
                                  <a:pt x="1554" y="3075"/>
                                </a:lnTo>
                                <a:lnTo>
                                  <a:pt x="1555" y="3076"/>
                                </a:lnTo>
                                <a:lnTo>
                                  <a:pt x="1556" y="3076"/>
                                </a:lnTo>
                                <a:lnTo>
                                  <a:pt x="1558" y="3077"/>
                                </a:lnTo>
                                <a:lnTo>
                                  <a:pt x="1559" y="3077"/>
                                </a:lnTo>
                                <a:lnTo>
                                  <a:pt x="1562" y="3080"/>
                                </a:lnTo>
                                <a:lnTo>
                                  <a:pt x="1564" y="3080"/>
                                </a:lnTo>
                                <a:lnTo>
                                  <a:pt x="1564" y="3081"/>
                                </a:lnTo>
                                <a:lnTo>
                                  <a:pt x="1566" y="3083"/>
                                </a:lnTo>
                                <a:lnTo>
                                  <a:pt x="1567" y="3084"/>
                                </a:lnTo>
                                <a:lnTo>
                                  <a:pt x="1567" y="3085"/>
                                </a:lnTo>
                                <a:lnTo>
                                  <a:pt x="1568" y="3087"/>
                                </a:lnTo>
                                <a:lnTo>
                                  <a:pt x="1569" y="3088"/>
                                </a:lnTo>
                                <a:lnTo>
                                  <a:pt x="1569" y="3089"/>
                                </a:lnTo>
                                <a:lnTo>
                                  <a:pt x="1571" y="3091"/>
                                </a:lnTo>
                                <a:lnTo>
                                  <a:pt x="1571" y="3092"/>
                                </a:lnTo>
                                <a:lnTo>
                                  <a:pt x="1572" y="3095"/>
                                </a:lnTo>
                                <a:lnTo>
                                  <a:pt x="1572" y="3096"/>
                                </a:lnTo>
                                <a:lnTo>
                                  <a:pt x="1573" y="3097"/>
                                </a:lnTo>
                                <a:lnTo>
                                  <a:pt x="1592" y="3095"/>
                                </a:lnTo>
                                <a:lnTo>
                                  <a:pt x="1591" y="3092"/>
                                </a:lnTo>
                                <a:lnTo>
                                  <a:pt x="1590" y="3089"/>
                                </a:lnTo>
                                <a:lnTo>
                                  <a:pt x="1590" y="3087"/>
                                </a:lnTo>
                                <a:lnTo>
                                  <a:pt x="1588" y="3085"/>
                                </a:lnTo>
                                <a:lnTo>
                                  <a:pt x="1587" y="3083"/>
                                </a:lnTo>
                                <a:lnTo>
                                  <a:pt x="1586" y="3080"/>
                                </a:lnTo>
                                <a:lnTo>
                                  <a:pt x="1584" y="3077"/>
                                </a:lnTo>
                                <a:lnTo>
                                  <a:pt x="1583" y="3076"/>
                                </a:lnTo>
                                <a:lnTo>
                                  <a:pt x="1581" y="3074"/>
                                </a:lnTo>
                                <a:lnTo>
                                  <a:pt x="1579" y="3072"/>
                                </a:lnTo>
                                <a:lnTo>
                                  <a:pt x="1578" y="3071"/>
                                </a:lnTo>
                                <a:lnTo>
                                  <a:pt x="1576" y="3068"/>
                                </a:lnTo>
                                <a:lnTo>
                                  <a:pt x="1573" y="3067"/>
                                </a:lnTo>
                                <a:lnTo>
                                  <a:pt x="1572" y="3065"/>
                                </a:lnTo>
                                <a:lnTo>
                                  <a:pt x="1569" y="3064"/>
                                </a:lnTo>
                                <a:lnTo>
                                  <a:pt x="1567" y="3063"/>
                                </a:lnTo>
                                <a:lnTo>
                                  <a:pt x="1566" y="3061"/>
                                </a:lnTo>
                                <a:lnTo>
                                  <a:pt x="1563" y="3061"/>
                                </a:lnTo>
                                <a:lnTo>
                                  <a:pt x="1560" y="3060"/>
                                </a:lnTo>
                                <a:lnTo>
                                  <a:pt x="1558" y="3058"/>
                                </a:lnTo>
                                <a:lnTo>
                                  <a:pt x="1550" y="3058"/>
                                </a:lnTo>
                                <a:lnTo>
                                  <a:pt x="1547" y="3057"/>
                                </a:lnTo>
                                <a:lnTo>
                                  <a:pt x="1544" y="3058"/>
                                </a:lnTo>
                                <a:lnTo>
                                  <a:pt x="1536" y="3058"/>
                                </a:lnTo>
                                <a:lnTo>
                                  <a:pt x="1533" y="3060"/>
                                </a:lnTo>
                                <a:lnTo>
                                  <a:pt x="1531" y="3060"/>
                                </a:lnTo>
                                <a:lnTo>
                                  <a:pt x="1529" y="3061"/>
                                </a:lnTo>
                                <a:lnTo>
                                  <a:pt x="1527" y="3061"/>
                                </a:lnTo>
                                <a:lnTo>
                                  <a:pt x="1524" y="3063"/>
                                </a:lnTo>
                                <a:lnTo>
                                  <a:pt x="1523" y="3064"/>
                                </a:lnTo>
                                <a:lnTo>
                                  <a:pt x="1520" y="3065"/>
                                </a:lnTo>
                                <a:lnTo>
                                  <a:pt x="1519" y="3065"/>
                                </a:lnTo>
                                <a:lnTo>
                                  <a:pt x="1516" y="3067"/>
                                </a:lnTo>
                                <a:lnTo>
                                  <a:pt x="1515" y="3068"/>
                                </a:lnTo>
                                <a:lnTo>
                                  <a:pt x="1512" y="3070"/>
                                </a:lnTo>
                                <a:lnTo>
                                  <a:pt x="1511" y="3071"/>
                                </a:lnTo>
                                <a:lnTo>
                                  <a:pt x="1510" y="3074"/>
                                </a:lnTo>
                                <a:lnTo>
                                  <a:pt x="1508" y="3075"/>
                                </a:lnTo>
                                <a:lnTo>
                                  <a:pt x="1505" y="3076"/>
                                </a:lnTo>
                                <a:lnTo>
                                  <a:pt x="1504" y="3077"/>
                                </a:lnTo>
                                <a:lnTo>
                                  <a:pt x="1503" y="3080"/>
                                </a:lnTo>
                                <a:lnTo>
                                  <a:pt x="1501" y="3081"/>
                                </a:lnTo>
                                <a:lnTo>
                                  <a:pt x="1500" y="3084"/>
                                </a:lnTo>
                                <a:lnTo>
                                  <a:pt x="1500" y="3085"/>
                                </a:lnTo>
                                <a:lnTo>
                                  <a:pt x="1498" y="3088"/>
                                </a:lnTo>
                                <a:lnTo>
                                  <a:pt x="1497" y="3091"/>
                                </a:lnTo>
                                <a:lnTo>
                                  <a:pt x="1496" y="3093"/>
                                </a:lnTo>
                                <a:lnTo>
                                  <a:pt x="1496" y="3096"/>
                                </a:lnTo>
                                <a:lnTo>
                                  <a:pt x="1495" y="3099"/>
                                </a:lnTo>
                                <a:lnTo>
                                  <a:pt x="1495" y="3101"/>
                                </a:lnTo>
                                <a:lnTo>
                                  <a:pt x="1493" y="3104"/>
                                </a:lnTo>
                                <a:lnTo>
                                  <a:pt x="1493" y="3132"/>
                                </a:lnTo>
                                <a:lnTo>
                                  <a:pt x="1495" y="3137"/>
                                </a:lnTo>
                                <a:lnTo>
                                  <a:pt x="1495" y="3140"/>
                                </a:lnTo>
                                <a:lnTo>
                                  <a:pt x="1496" y="3144"/>
                                </a:lnTo>
                                <a:lnTo>
                                  <a:pt x="1497" y="3148"/>
                                </a:lnTo>
                                <a:lnTo>
                                  <a:pt x="1498" y="3152"/>
                                </a:lnTo>
                                <a:lnTo>
                                  <a:pt x="1501" y="3155"/>
                                </a:lnTo>
                                <a:lnTo>
                                  <a:pt x="1503" y="3158"/>
                                </a:lnTo>
                                <a:lnTo>
                                  <a:pt x="1505" y="3160"/>
                                </a:lnTo>
                                <a:lnTo>
                                  <a:pt x="1508" y="3163"/>
                                </a:lnTo>
                                <a:lnTo>
                                  <a:pt x="1510" y="3166"/>
                                </a:lnTo>
                                <a:lnTo>
                                  <a:pt x="1512" y="3168"/>
                                </a:lnTo>
                                <a:lnTo>
                                  <a:pt x="1515" y="3170"/>
                                </a:lnTo>
                                <a:lnTo>
                                  <a:pt x="1517" y="3172"/>
                                </a:lnTo>
                                <a:lnTo>
                                  <a:pt x="1521" y="3174"/>
                                </a:lnTo>
                                <a:lnTo>
                                  <a:pt x="1524" y="3175"/>
                                </a:lnTo>
                                <a:lnTo>
                                  <a:pt x="1527" y="3176"/>
                                </a:lnTo>
                                <a:lnTo>
                                  <a:pt x="1531" y="3176"/>
                                </a:lnTo>
                                <a:lnTo>
                                  <a:pt x="1533" y="3178"/>
                                </a:lnTo>
                                <a:lnTo>
                                  <a:pt x="1558" y="3178"/>
                                </a:lnTo>
                                <a:lnTo>
                                  <a:pt x="1560" y="3176"/>
                                </a:lnTo>
                                <a:lnTo>
                                  <a:pt x="1563" y="3176"/>
                                </a:lnTo>
                                <a:lnTo>
                                  <a:pt x="1568" y="3174"/>
                                </a:lnTo>
                                <a:lnTo>
                                  <a:pt x="1571" y="3172"/>
                                </a:lnTo>
                                <a:lnTo>
                                  <a:pt x="1572" y="3171"/>
                                </a:lnTo>
                                <a:lnTo>
                                  <a:pt x="1575" y="3170"/>
                                </a:lnTo>
                                <a:lnTo>
                                  <a:pt x="1578" y="3167"/>
                                </a:lnTo>
                                <a:lnTo>
                                  <a:pt x="1579" y="3166"/>
                                </a:lnTo>
                                <a:lnTo>
                                  <a:pt x="1581" y="3164"/>
                                </a:lnTo>
                                <a:lnTo>
                                  <a:pt x="1583" y="3162"/>
                                </a:lnTo>
                                <a:lnTo>
                                  <a:pt x="1584" y="3159"/>
                                </a:lnTo>
                                <a:lnTo>
                                  <a:pt x="1586" y="3158"/>
                                </a:lnTo>
                                <a:lnTo>
                                  <a:pt x="1587" y="3155"/>
                                </a:lnTo>
                                <a:lnTo>
                                  <a:pt x="1588" y="3152"/>
                                </a:lnTo>
                                <a:lnTo>
                                  <a:pt x="1590" y="3150"/>
                                </a:lnTo>
                                <a:lnTo>
                                  <a:pt x="1591" y="3147"/>
                                </a:lnTo>
                                <a:lnTo>
                                  <a:pt x="1592" y="3143"/>
                                </a:lnTo>
                                <a:lnTo>
                                  <a:pt x="1592" y="3140"/>
                                </a:lnTo>
                                <a:lnTo>
                                  <a:pt x="1594" y="3136"/>
                                </a:lnTo>
                                <a:close/>
                                <a:moveTo>
                                  <a:pt x="1607" y="6453"/>
                                </a:moveTo>
                                <a:lnTo>
                                  <a:pt x="1606" y="6448"/>
                                </a:lnTo>
                                <a:lnTo>
                                  <a:pt x="1606" y="6442"/>
                                </a:lnTo>
                                <a:lnTo>
                                  <a:pt x="1606" y="6440"/>
                                </a:lnTo>
                                <a:lnTo>
                                  <a:pt x="1604" y="6434"/>
                                </a:lnTo>
                                <a:lnTo>
                                  <a:pt x="1604" y="6432"/>
                                </a:lnTo>
                                <a:lnTo>
                                  <a:pt x="1603" y="6428"/>
                                </a:lnTo>
                                <a:lnTo>
                                  <a:pt x="1602" y="6424"/>
                                </a:lnTo>
                                <a:lnTo>
                                  <a:pt x="1600" y="6420"/>
                                </a:lnTo>
                                <a:lnTo>
                                  <a:pt x="1598" y="6417"/>
                                </a:lnTo>
                                <a:lnTo>
                                  <a:pt x="1596" y="6414"/>
                                </a:lnTo>
                                <a:lnTo>
                                  <a:pt x="1594" y="6412"/>
                                </a:lnTo>
                                <a:lnTo>
                                  <a:pt x="1592" y="6409"/>
                                </a:lnTo>
                                <a:lnTo>
                                  <a:pt x="1587" y="6404"/>
                                </a:lnTo>
                                <a:lnTo>
                                  <a:pt x="1586" y="6402"/>
                                </a:lnTo>
                                <a:lnTo>
                                  <a:pt x="1586" y="6442"/>
                                </a:lnTo>
                                <a:lnTo>
                                  <a:pt x="1521" y="6442"/>
                                </a:lnTo>
                                <a:lnTo>
                                  <a:pt x="1521" y="6434"/>
                                </a:lnTo>
                                <a:lnTo>
                                  <a:pt x="1523" y="6433"/>
                                </a:lnTo>
                                <a:lnTo>
                                  <a:pt x="1523" y="6430"/>
                                </a:lnTo>
                                <a:lnTo>
                                  <a:pt x="1524" y="6429"/>
                                </a:lnTo>
                                <a:lnTo>
                                  <a:pt x="1525" y="6427"/>
                                </a:lnTo>
                                <a:lnTo>
                                  <a:pt x="1525" y="6425"/>
                                </a:lnTo>
                                <a:lnTo>
                                  <a:pt x="1527" y="6423"/>
                                </a:lnTo>
                                <a:lnTo>
                                  <a:pt x="1528" y="6421"/>
                                </a:lnTo>
                                <a:lnTo>
                                  <a:pt x="1529" y="6420"/>
                                </a:lnTo>
                                <a:lnTo>
                                  <a:pt x="1532" y="6418"/>
                                </a:lnTo>
                                <a:lnTo>
                                  <a:pt x="1533" y="6416"/>
                                </a:lnTo>
                                <a:lnTo>
                                  <a:pt x="1535" y="6414"/>
                                </a:lnTo>
                                <a:lnTo>
                                  <a:pt x="1536" y="6413"/>
                                </a:lnTo>
                                <a:lnTo>
                                  <a:pt x="1537" y="6413"/>
                                </a:lnTo>
                                <a:lnTo>
                                  <a:pt x="1539" y="6412"/>
                                </a:lnTo>
                                <a:lnTo>
                                  <a:pt x="1541" y="6410"/>
                                </a:lnTo>
                                <a:lnTo>
                                  <a:pt x="1543" y="6410"/>
                                </a:lnTo>
                                <a:lnTo>
                                  <a:pt x="1546" y="6409"/>
                                </a:lnTo>
                                <a:lnTo>
                                  <a:pt x="1563" y="6409"/>
                                </a:lnTo>
                                <a:lnTo>
                                  <a:pt x="1566" y="6410"/>
                                </a:lnTo>
                                <a:lnTo>
                                  <a:pt x="1567" y="6412"/>
                                </a:lnTo>
                                <a:lnTo>
                                  <a:pt x="1569" y="6413"/>
                                </a:lnTo>
                                <a:lnTo>
                                  <a:pt x="1571" y="6413"/>
                                </a:lnTo>
                                <a:lnTo>
                                  <a:pt x="1575" y="6417"/>
                                </a:lnTo>
                                <a:lnTo>
                                  <a:pt x="1576" y="6418"/>
                                </a:lnTo>
                                <a:lnTo>
                                  <a:pt x="1580" y="6423"/>
                                </a:lnTo>
                                <a:lnTo>
                                  <a:pt x="1580" y="6424"/>
                                </a:lnTo>
                                <a:lnTo>
                                  <a:pt x="1581" y="6425"/>
                                </a:lnTo>
                                <a:lnTo>
                                  <a:pt x="1581" y="6428"/>
                                </a:lnTo>
                                <a:lnTo>
                                  <a:pt x="1583" y="6429"/>
                                </a:lnTo>
                                <a:lnTo>
                                  <a:pt x="1583" y="6433"/>
                                </a:lnTo>
                                <a:lnTo>
                                  <a:pt x="1584" y="6434"/>
                                </a:lnTo>
                                <a:lnTo>
                                  <a:pt x="1584" y="6440"/>
                                </a:lnTo>
                                <a:lnTo>
                                  <a:pt x="1586" y="6442"/>
                                </a:lnTo>
                                <a:lnTo>
                                  <a:pt x="1586" y="6402"/>
                                </a:lnTo>
                                <a:lnTo>
                                  <a:pt x="1584" y="6401"/>
                                </a:lnTo>
                                <a:lnTo>
                                  <a:pt x="1580" y="6400"/>
                                </a:lnTo>
                                <a:lnTo>
                                  <a:pt x="1578" y="6398"/>
                                </a:lnTo>
                                <a:lnTo>
                                  <a:pt x="1575" y="6397"/>
                                </a:lnTo>
                                <a:lnTo>
                                  <a:pt x="1571" y="6396"/>
                                </a:lnTo>
                                <a:lnTo>
                                  <a:pt x="1568" y="6394"/>
                                </a:lnTo>
                                <a:lnTo>
                                  <a:pt x="1564" y="6393"/>
                                </a:lnTo>
                                <a:lnTo>
                                  <a:pt x="1541" y="6393"/>
                                </a:lnTo>
                                <a:lnTo>
                                  <a:pt x="1539" y="6394"/>
                                </a:lnTo>
                                <a:lnTo>
                                  <a:pt x="1535" y="6396"/>
                                </a:lnTo>
                                <a:lnTo>
                                  <a:pt x="1532" y="6396"/>
                                </a:lnTo>
                                <a:lnTo>
                                  <a:pt x="1529" y="6398"/>
                                </a:lnTo>
                                <a:lnTo>
                                  <a:pt x="1525" y="6400"/>
                                </a:lnTo>
                                <a:lnTo>
                                  <a:pt x="1523" y="6401"/>
                                </a:lnTo>
                                <a:lnTo>
                                  <a:pt x="1520" y="6404"/>
                                </a:lnTo>
                                <a:lnTo>
                                  <a:pt x="1517" y="6406"/>
                                </a:lnTo>
                                <a:lnTo>
                                  <a:pt x="1516" y="6409"/>
                                </a:lnTo>
                                <a:lnTo>
                                  <a:pt x="1514" y="6412"/>
                                </a:lnTo>
                                <a:lnTo>
                                  <a:pt x="1511" y="6414"/>
                                </a:lnTo>
                                <a:lnTo>
                                  <a:pt x="1508" y="6417"/>
                                </a:lnTo>
                                <a:lnTo>
                                  <a:pt x="1507" y="6421"/>
                                </a:lnTo>
                                <a:lnTo>
                                  <a:pt x="1505" y="6424"/>
                                </a:lnTo>
                                <a:lnTo>
                                  <a:pt x="1504" y="6428"/>
                                </a:lnTo>
                                <a:lnTo>
                                  <a:pt x="1503" y="6432"/>
                                </a:lnTo>
                                <a:lnTo>
                                  <a:pt x="1501" y="6436"/>
                                </a:lnTo>
                                <a:lnTo>
                                  <a:pt x="1500" y="6440"/>
                                </a:lnTo>
                                <a:lnTo>
                                  <a:pt x="1500" y="6467"/>
                                </a:lnTo>
                                <a:lnTo>
                                  <a:pt x="1501" y="6471"/>
                                </a:lnTo>
                                <a:lnTo>
                                  <a:pt x="1501" y="6475"/>
                                </a:lnTo>
                                <a:lnTo>
                                  <a:pt x="1503" y="6479"/>
                                </a:lnTo>
                                <a:lnTo>
                                  <a:pt x="1504" y="6483"/>
                                </a:lnTo>
                                <a:lnTo>
                                  <a:pt x="1505" y="6485"/>
                                </a:lnTo>
                                <a:lnTo>
                                  <a:pt x="1508" y="6489"/>
                                </a:lnTo>
                                <a:lnTo>
                                  <a:pt x="1510" y="6492"/>
                                </a:lnTo>
                                <a:lnTo>
                                  <a:pt x="1512" y="6495"/>
                                </a:lnTo>
                                <a:lnTo>
                                  <a:pt x="1515" y="6499"/>
                                </a:lnTo>
                                <a:lnTo>
                                  <a:pt x="1516" y="6500"/>
                                </a:lnTo>
                                <a:lnTo>
                                  <a:pt x="1519" y="6503"/>
                                </a:lnTo>
                                <a:lnTo>
                                  <a:pt x="1521" y="6504"/>
                                </a:lnTo>
                                <a:lnTo>
                                  <a:pt x="1525" y="6507"/>
                                </a:lnTo>
                                <a:lnTo>
                                  <a:pt x="1528" y="6508"/>
                                </a:lnTo>
                                <a:lnTo>
                                  <a:pt x="1531" y="6509"/>
                                </a:lnTo>
                                <a:lnTo>
                                  <a:pt x="1535" y="6511"/>
                                </a:lnTo>
                                <a:lnTo>
                                  <a:pt x="1539" y="6511"/>
                                </a:lnTo>
                                <a:lnTo>
                                  <a:pt x="1543" y="6512"/>
                                </a:lnTo>
                                <a:lnTo>
                                  <a:pt x="1550" y="6512"/>
                                </a:lnTo>
                                <a:lnTo>
                                  <a:pt x="1555" y="6513"/>
                                </a:lnTo>
                                <a:lnTo>
                                  <a:pt x="1558" y="6512"/>
                                </a:lnTo>
                                <a:lnTo>
                                  <a:pt x="1567" y="6512"/>
                                </a:lnTo>
                                <a:lnTo>
                                  <a:pt x="1569" y="6511"/>
                                </a:lnTo>
                                <a:lnTo>
                                  <a:pt x="1572" y="6511"/>
                                </a:lnTo>
                                <a:lnTo>
                                  <a:pt x="1575" y="6509"/>
                                </a:lnTo>
                                <a:lnTo>
                                  <a:pt x="1578" y="6508"/>
                                </a:lnTo>
                                <a:lnTo>
                                  <a:pt x="1580" y="6508"/>
                                </a:lnTo>
                                <a:lnTo>
                                  <a:pt x="1586" y="6505"/>
                                </a:lnTo>
                                <a:lnTo>
                                  <a:pt x="1588" y="6504"/>
                                </a:lnTo>
                                <a:lnTo>
                                  <a:pt x="1590" y="6502"/>
                                </a:lnTo>
                                <a:lnTo>
                                  <a:pt x="1591" y="6500"/>
                                </a:lnTo>
                                <a:lnTo>
                                  <a:pt x="1594" y="6499"/>
                                </a:lnTo>
                                <a:lnTo>
                                  <a:pt x="1594" y="6497"/>
                                </a:lnTo>
                                <a:lnTo>
                                  <a:pt x="1595" y="6496"/>
                                </a:lnTo>
                                <a:lnTo>
                                  <a:pt x="1596" y="6493"/>
                                </a:lnTo>
                                <a:lnTo>
                                  <a:pt x="1598" y="6492"/>
                                </a:lnTo>
                                <a:lnTo>
                                  <a:pt x="1599" y="6489"/>
                                </a:lnTo>
                                <a:lnTo>
                                  <a:pt x="1600" y="6486"/>
                                </a:lnTo>
                                <a:lnTo>
                                  <a:pt x="1602" y="6484"/>
                                </a:lnTo>
                                <a:lnTo>
                                  <a:pt x="1603" y="6481"/>
                                </a:lnTo>
                                <a:lnTo>
                                  <a:pt x="1606" y="6476"/>
                                </a:lnTo>
                                <a:lnTo>
                                  <a:pt x="1586" y="6473"/>
                                </a:lnTo>
                                <a:lnTo>
                                  <a:pt x="1584" y="6475"/>
                                </a:lnTo>
                                <a:lnTo>
                                  <a:pt x="1583" y="6477"/>
                                </a:lnTo>
                                <a:lnTo>
                                  <a:pt x="1583" y="6479"/>
                                </a:lnTo>
                                <a:lnTo>
                                  <a:pt x="1581" y="6480"/>
                                </a:lnTo>
                                <a:lnTo>
                                  <a:pt x="1580" y="6483"/>
                                </a:lnTo>
                                <a:lnTo>
                                  <a:pt x="1580" y="6484"/>
                                </a:lnTo>
                                <a:lnTo>
                                  <a:pt x="1579" y="6485"/>
                                </a:lnTo>
                                <a:lnTo>
                                  <a:pt x="1578" y="6486"/>
                                </a:lnTo>
                                <a:lnTo>
                                  <a:pt x="1576" y="6488"/>
                                </a:lnTo>
                                <a:lnTo>
                                  <a:pt x="1575" y="6489"/>
                                </a:lnTo>
                                <a:lnTo>
                                  <a:pt x="1573" y="6490"/>
                                </a:lnTo>
                                <a:lnTo>
                                  <a:pt x="1573" y="6492"/>
                                </a:lnTo>
                                <a:lnTo>
                                  <a:pt x="1571" y="6492"/>
                                </a:lnTo>
                                <a:lnTo>
                                  <a:pt x="1569" y="6493"/>
                                </a:lnTo>
                                <a:lnTo>
                                  <a:pt x="1568" y="6493"/>
                                </a:lnTo>
                                <a:lnTo>
                                  <a:pt x="1567" y="6495"/>
                                </a:lnTo>
                                <a:lnTo>
                                  <a:pt x="1564" y="6495"/>
                                </a:lnTo>
                                <a:lnTo>
                                  <a:pt x="1563" y="6496"/>
                                </a:lnTo>
                                <a:lnTo>
                                  <a:pt x="1556" y="6496"/>
                                </a:lnTo>
                                <a:lnTo>
                                  <a:pt x="1555" y="6497"/>
                                </a:lnTo>
                                <a:lnTo>
                                  <a:pt x="1552" y="6496"/>
                                </a:lnTo>
                                <a:lnTo>
                                  <a:pt x="1546" y="6496"/>
                                </a:lnTo>
                                <a:lnTo>
                                  <a:pt x="1543" y="6495"/>
                                </a:lnTo>
                                <a:lnTo>
                                  <a:pt x="1541" y="6495"/>
                                </a:lnTo>
                                <a:lnTo>
                                  <a:pt x="1539" y="6493"/>
                                </a:lnTo>
                                <a:lnTo>
                                  <a:pt x="1537" y="6492"/>
                                </a:lnTo>
                                <a:lnTo>
                                  <a:pt x="1535" y="6492"/>
                                </a:lnTo>
                                <a:lnTo>
                                  <a:pt x="1533" y="6490"/>
                                </a:lnTo>
                                <a:lnTo>
                                  <a:pt x="1532" y="6489"/>
                                </a:lnTo>
                                <a:lnTo>
                                  <a:pt x="1531" y="6488"/>
                                </a:lnTo>
                                <a:lnTo>
                                  <a:pt x="1527" y="6484"/>
                                </a:lnTo>
                                <a:lnTo>
                                  <a:pt x="1525" y="6481"/>
                                </a:lnTo>
                                <a:lnTo>
                                  <a:pt x="1524" y="6479"/>
                                </a:lnTo>
                                <a:lnTo>
                                  <a:pt x="1524" y="6477"/>
                                </a:lnTo>
                                <a:lnTo>
                                  <a:pt x="1523" y="6475"/>
                                </a:lnTo>
                                <a:lnTo>
                                  <a:pt x="1521" y="6472"/>
                                </a:lnTo>
                                <a:lnTo>
                                  <a:pt x="1521" y="6469"/>
                                </a:lnTo>
                                <a:lnTo>
                                  <a:pt x="1520" y="6467"/>
                                </a:lnTo>
                                <a:lnTo>
                                  <a:pt x="1520" y="6459"/>
                                </a:lnTo>
                                <a:lnTo>
                                  <a:pt x="1606" y="6459"/>
                                </a:lnTo>
                                <a:lnTo>
                                  <a:pt x="1606" y="6453"/>
                                </a:lnTo>
                                <a:lnTo>
                                  <a:pt x="1607" y="6453"/>
                                </a:lnTo>
                                <a:close/>
                                <a:moveTo>
                                  <a:pt x="1694" y="3060"/>
                                </a:moveTo>
                                <a:lnTo>
                                  <a:pt x="1600" y="3060"/>
                                </a:lnTo>
                                <a:lnTo>
                                  <a:pt x="1600" y="3076"/>
                                </a:lnTo>
                                <a:lnTo>
                                  <a:pt x="1638" y="3076"/>
                                </a:lnTo>
                                <a:lnTo>
                                  <a:pt x="1638" y="3175"/>
                                </a:lnTo>
                                <a:lnTo>
                                  <a:pt x="1656" y="3175"/>
                                </a:lnTo>
                                <a:lnTo>
                                  <a:pt x="1656" y="3076"/>
                                </a:lnTo>
                                <a:lnTo>
                                  <a:pt x="1694" y="3076"/>
                                </a:lnTo>
                                <a:lnTo>
                                  <a:pt x="1694" y="3060"/>
                                </a:lnTo>
                                <a:close/>
                                <a:moveTo>
                                  <a:pt x="1725" y="6472"/>
                                </a:moveTo>
                                <a:lnTo>
                                  <a:pt x="1705" y="6469"/>
                                </a:lnTo>
                                <a:lnTo>
                                  <a:pt x="1704" y="6471"/>
                                </a:lnTo>
                                <a:lnTo>
                                  <a:pt x="1704" y="6476"/>
                                </a:lnTo>
                                <a:lnTo>
                                  <a:pt x="1702" y="6477"/>
                                </a:lnTo>
                                <a:lnTo>
                                  <a:pt x="1702" y="6480"/>
                                </a:lnTo>
                                <a:lnTo>
                                  <a:pt x="1701" y="6481"/>
                                </a:lnTo>
                                <a:lnTo>
                                  <a:pt x="1701" y="6483"/>
                                </a:lnTo>
                                <a:lnTo>
                                  <a:pt x="1699" y="6484"/>
                                </a:lnTo>
                                <a:lnTo>
                                  <a:pt x="1698" y="6486"/>
                                </a:lnTo>
                                <a:lnTo>
                                  <a:pt x="1697" y="6488"/>
                                </a:lnTo>
                                <a:lnTo>
                                  <a:pt x="1695" y="6489"/>
                                </a:lnTo>
                                <a:lnTo>
                                  <a:pt x="1695" y="6490"/>
                                </a:lnTo>
                                <a:lnTo>
                                  <a:pt x="1693" y="6490"/>
                                </a:lnTo>
                                <a:lnTo>
                                  <a:pt x="1691" y="6492"/>
                                </a:lnTo>
                                <a:lnTo>
                                  <a:pt x="1690" y="6493"/>
                                </a:lnTo>
                                <a:lnTo>
                                  <a:pt x="1689" y="6493"/>
                                </a:lnTo>
                                <a:lnTo>
                                  <a:pt x="1687" y="6495"/>
                                </a:lnTo>
                                <a:lnTo>
                                  <a:pt x="1686" y="6495"/>
                                </a:lnTo>
                                <a:lnTo>
                                  <a:pt x="1685" y="6496"/>
                                </a:lnTo>
                                <a:lnTo>
                                  <a:pt x="1678" y="6496"/>
                                </a:lnTo>
                                <a:lnTo>
                                  <a:pt x="1677" y="6497"/>
                                </a:lnTo>
                                <a:lnTo>
                                  <a:pt x="1674" y="6496"/>
                                </a:lnTo>
                                <a:lnTo>
                                  <a:pt x="1667" y="6496"/>
                                </a:lnTo>
                                <a:lnTo>
                                  <a:pt x="1665" y="6495"/>
                                </a:lnTo>
                                <a:lnTo>
                                  <a:pt x="1663" y="6495"/>
                                </a:lnTo>
                                <a:lnTo>
                                  <a:pt x="1660" y="6493"/>
                                </a:lnTo>
                                <a:lnTo>
                                  <a:pt x="1659" y="6492"/>
                                </a:lnTo>
                                <a:lnTo>
                                  <a:pt x="1656" y="6490"/>
                                </a:lnTo>
                                <a:lnTo>
                                  <a:pt x="1654" y="6488"/>
                                </a:lnTo>
                                <a:lnTo>
                                  <a:pt x="1652" y="6486"/>
                                </a:lnTo>
                                <a:lnTo>
                                  <a:pt x="1651" y="6484"/>
                                </a:lnTo>
                                <a:lnTo>
                                  <a:pt x="1650" y="6483"/>
                                </a:lnTo>
                                <a:lnTo>
                                  <a:pt x="1648" y="6480"/>
                                </a:lnTo>
                                <a:lnTo>
                                  <a:pt x="1647" y="6477"/>
                                </a:lnTo>
                                <a:lnTo>
                                  <a:pt x="1647" y="6475"/>
                                </a:lnTo>
                                <a:lnTo>
                                  <a:pt x="1646" y="6472"/>
                                </a:lnTo>
                                <a:lnTo>
                                  <a:pt x="1646" y="6469"/>
                                </a:lnTo>
                                <a:lnTo>
                                  <a:pt x="1644" y="6467"/>
                                </a:lnTo>
                                <a:lnTo>
                                  <a:pt x="1644" y="6438"/>
                                </a:lnTo>
                                <a:lnTo>
                                  <a:pt x="1646" y="6436"/>
                                </a:lnTo>
                                <a:lnTo>
                                  <a:pt x="1646" y="6433"/>
                                </a:lnTo>
                                <a:lnTo>
                                  <a:pt x="1647" y="6430"/>
                                </a:lnTo>
                                <a:lnTo>
                                  <a:pt x="1648" y="6428"/>
                                </a:lnTo>
                                <a:lnTo>
                                  <a:pt x="1648" y="6425"/>
                                </a:lnTo>
                                <a:lnTo>
                                  <a:pt x="1650" y="6423"/>
                                </a:lnTo>
                                <a:lnTo>
                                  <a:pt x="1651" y="6421"/>
                                </a:lnTo>
                                <a:lnTo>
                                  <a:pt x="1654" y="6420"/>
                                </a:lnTo>
                                <a:lnTo>
                                  <a:pt x="1655" y="6417"/>
                                </a:lnTo>
                                <a:lnTo>
                                  <a:pt x="1656" y="6416"/>
                                </a:lnTo>
                                <a:lnTo>
                                  <a:pt x="1658" y="6414"/>
                                </a:lnTo>
                                <a:lnTo>
                                  <a:pt x="1660" y="6413"/>
                                </a:lnTo>
                                <a:lnTo>
                                  <a:pt x="1662" y="6412"/>
                                </a:lnTo>
                                <a:lnTo>
                                  <a:pt x="1663" y="6412"/>
                                </a:lnTo>
                                <a:lnTo>
                                  <a:pt x="1666" y="6410"/>
                                </a:lnTo>
                                <a:lnTo>
                                  <a:pt x="1669" y="6409"/>
                                </a:lnTo>
                                <a:lnTo>
                                  <a:pt x="1685" y="6409"/>
                                </a:lnTo>
                                <a:lnTo>
                                  <a:pt x="1686" y="6410"/>
                                </a:lnTo>
                                <a:lnTo>
                                  <a:pt x="1687" y="6410"/>
                                </a:lnTo>
                                <a:lnTo>
                                  <a:pt x="1689" y="6412"/>
                                </a:lnTo>
                                <a:lnTo>
                                  <a:pt x="1690" y="6412"/>
                                </a:lnTo>
                                <a:lnTo>
                                  <a:pt x="1691" y="6413"/>
                                </a:lnTo>
                                <a:lnTo>
                                  <a:pt x="1693" y="6414"/>
                                </a:lnTo>
                                <a:lnTo>
                                  <a:pt x="1694" y="6416"/>
                                </a:lnTo>
                                <a:lnTo>
                                  <a:pt x="1695" y="6417"/>
                                </a:lnTo>
                                <a:lnTo>
                                  <a:pt x="1697" y="6418"/>
                                </a:lnTo>
                                <a:lnTo>
                                  <a:pt x="1697" y="6420"/>
                                </a:lnTo>
                                <a:lnTo>
                                  <a:pt x="1698" y="6421"/>
                                </a:lnTo>
                                <a:lnTo>
                                  <a:pt x="1699" y="6423"/>
                                </a:lnTo>
                                <a:lnTo>
                                  <a:pt x="1699" y="6424"/>
                                </a:lnTo>
                                <a:lnTo>
                                  <a:pt x="1701" y="6425"/>
                                </a:lnTo>
                                <a:lnTo>
                                  <a:pt x="1701" y="6427"/>
                                </a:lnTo>
                                <a:lnTo>
                                  <a:pt x="1702" y="6429"/>
                                </a:lnTo>
                                <a:lnTo>
                                  <a:pt x="1702" y="6430"/>
                                </a:lnTo>
                                <a:lnTo>
                                  <a:pt x="1704" y="6433"/>
                                </a:lnTo>
                                <a:lnTo>
                                  <a:pt x="1722" y="6429"/>
                                </a:lnTo>
                                <a:lnTo>
                                  <a:pt x="1721" y="6427"/>
                                </a:lnTo>
                                <a:lnTo>
                                  <a:pt x="1721" y="6424"/>
                                </a:lnTo>
                                <a:lnTo>
                                  <a:pt x="1719" y="6421"/>
                                </a:lnTo>
                                <a:lnTo>
                                  <a:pt x="1718" y="6418"/>
                                </a:lnTo>
                                <a:lnTo>
                                  <a:pt x="1718" y="6416"/>
                                </a:lnTo>
                                <a:lnTo>
                                  <a:pt x="1717" y="6414"/>
                                </a:lnTo>
                                <a:lnTo>
                                  <a:pt x="1715" y="6412"/>
                                </a:lnTo>
                                <a:lnTo>
                                  <a:pt x="1714" y="6409"/>
                                </a:lnTo>
                                <a:lnTo>
                                  <a:pt x="1713" y="6408"/>
                                </a:lnTo>
                                <a:lnTo>
                                  <a:pt x="1710" y="6405"/>
                                </a:lnTo>
                                <a:lnTo>
                                  <a:pt x="1709" y="6404"/>
                                </a:lnTo>
                                <a:lnTo>
                                  <a:pt x="1707" y="6402"/>
                                </a:lnTo>
                                <a:lnTo>
                                  <a:pt x="1705" y="6400"/>
                                </a:lnTo>
                                <a:lnTo>
                                  <a:pt x="1702" y="6398"/>
                                </a:lnTo>
                                <a:lnTo>
                                  <a:pt x="1701" y="6397"/>
                                </a:lnTo>
                                <a:lnTo>
                                  <a:pt x="1698" y="6397"/>
                                </a:lnTo>
                                <a:lnTo>
                                  <a:pt x="1695" y="6396"/>
                                </a:lnTo>
                                <a:lnTo>
                                  <a:pt x="1693" y="6394"/>
                                </a:lnTo>
                                <a:lnTo>
                                  <a:pt x="1690" y="6394"/>
                                </a:lnTo>
                                <a:lnTo>
                                  <a:pt x="1687" y="6393"/>
                                </a:lnTo>
                                <a:lnTo>
                                  <a:pt x="1666" y="6393"/>
                                </a:lnTo>
                                <a:lnTo>
                                  <a:pt x="1665" y="6394"/>
                                </a:lnTo>
                                <a:lnTo>
                                  <a:pt x="1662" y="6394"/>
                                </a:lnTo>
                                <a:lnTo>
                                  <a:pt x="1659" y="6396"/>
                                </a:lnTo>
                                <a:lnTo>
                                  <a:pt x="1656" y="6396"/>
                                </a:lnTo>
                                <a:lnTo>
                                  <a:pt x="1655" y="6397"/>
                                </a:lnTo>
                                <a:lnTo>
                                  <a:pt x="1652" y="6398"/>
                                </a:lnTo>
                                <a:lnTo>
                                  <a:pt x="1650" y="6400"/>
                                </a:lnTo>
                                <a:lnTo>
                                  <a:pt x="1648" y="6401"/>
                                </a:lnTo>
                                <a:lnTo>
                                  <a:pt x="1646" y="6401"/>
                                </a:lnTo>
                                <a:lnTo>
                                  <a:pt x="1644" y="6402"/>
                                </a:lnTo>
                                <a:lnTo>
                                  <a:pt x="1642" y="6404"/>
                                </a:lnTo>
                                <a:lnTo>
                                  <a:pt x="1641" y="6405"/>
                                </a:lnTo>
                                <a:lnTo>
                                  <a:pt x="1639" y="6408"/>
                                </a:lnTo>
                                <a:lnTo>
                                  <a:pt x="1638" y="6409"/>
                                </a:lnTo>
                                <a:lnTo>
                                  <a:pt x="1635" y="6410"/>
                                </a:lnTo>
                                <a:lnTo>
                                  <a:pt x="1634" y="6412"/>
                                </a:lnTo>
                                <a:lnTo>
                                  <a:pt x="1633" y="6414"/>
                                </a:lnTo>
                                <a:lnTo>
                                  <a:pt x="1631" y="6416"/>
                                </a:lnTo>
                                <a:lnTo>
                                  <a:pt x="1630" y="6418"/>
                                </a:lnTo>
                                <a:lnTo>
                                  <a:pt x="1630" y="6421"/>
                                </a:lnTo>
                                <a:lnTo>
                                  <a:pt x="1628" y="6423"/>
                                </a:lnTo>
                                <a:lnTo>
                                  <a:pt x="1627" y="6425"/>
                                </a:lnTo>
                                <a:lnTo>
                                  <a:pt x="1627" y="6428"/>
                                </a:lnTo>
                                <a:lnTo>
                                  <a:pt x="1626" y="6430"/>
                                </a:lnTo>
                                <a:lnTo>
                                  <a:pt x="1626" y="6436"/>
                                </a:lnTo>
                                <a:lnTo>
                                  <a:pt x="1625" y="6438"/>
                                </a:lnTo>
                                <a:lnTo>
                                  <a:pt x="1625" y="6467"/>
                                </a:lnTo>
                                <a:lnTo>
                                  <a:pt x="1626" y="6471"/>
                                </a:lnTo>
                                <a:lnTo>
                                  <a:pt x="1626" y="6475"/>
                                </a:lnTo>
                                <a:lnTo>
                                  <a:pt x="1627" y="6479"/>
                                </a:lnTo>
                                <a:lnTo>
                                  <a:pt x="1628" y="6483"/>
                                </a:lnTo>
                                <a:lnTo>
                                  <a:pt x="1630" y="6485"/>
                                </a:lnTo>
                                <a:lnTo>
                                  <a:pt x="1633" y="6489"/>
                                </a:lnTo>
                                <a:lnTo>
                                  <a:pt x="1634" y="6492"/>
                                </a:lnTo>
                                <a:lnTo>
                                  <a:pt x="1637" y="6495"/>
                                </a:lnTo>
                                <a:lnTo>
                                  <a:pt x="1639" y="6499"/>
                                </a:lnTo>
                                <a:lnTo>
                                  <a:pt x="1641" y="6500"/>
                                </a:lnTo>
                                <a:lnTo>
                                  <a:pt x="1643" y="6503"/>
                                </a:lnTo>
                                <a:lnTo>
                                  <a:pt x="1646" y="6504"/>
                                </a:lnTo>
                                <a:lnTo>
                                  <a:pt x="1648" y="6507"/>
                                </a:lnTo>
                                <a:lnTo>
                                  <a:pt x="1651" y="6508"/>
                                </a:lnTo>
                                <a:lnTo>
                                  <a:pt x="1654" y="6509"/>
                                </a:lnTo>
                                <a:lnTo>
                                  <a:pt x="1658" y="6511"/>
                                </a:lnTo>
                                <a:lnTo>
                                  <a:pt x="1660" y="6511"/>
                                </a:lnTo>
                                <a:lnTo>
                                  <a:pt x="1665" y="6512"/>
                                </a:lnTo>
                                <a:lnTo>
                                  <a:pt x="1673" y="6512"/>
                                </a:lnTo>
                                <a:lnTo>
                                  <a:pt x="1677" y="6513"/>
                                </a:lnTo>
                                <a:lnTo>
                                  <a:pt x="1679" y="6512"/>
                                </a:lnTo>
                                <a:lnTo>
                                  <a:pt x="1687" y="6512"/>
                                </a:lnTo>
                                <a:lnTo>
                                  <a:pt x="1690" y="6511"/>
                                </a:lnTo>
                                <a:lnTo>
                                  <a:pt x="1693" y="6511"/>
                                </a:lnTo>
                                <a:lnTo>
                                  <a:pt x="1695" y="6509"/>
                                </a:lnTo>
                                <a:lnTo>
                                  <a:pt x="1698" y="6508"/>
                                </a:lnTo>
                                <a:lnTo>
                                  <a:pt x="1701" y="6507"/>
                                </a:lnTo>
                                <a:lnTo>
                                  <a:pt x="1704" y="6505"/>
                                </a:lnTo>
                                <a:lnTo>
                                  <a:pt x="1706" y="6504"/>
                                </a:lnTo>
                                <a:lnTo>
                                  <a:pt x="1709" y="6503"/>
                                </a:lnTo>
                                <a:lnTo>
                                  <a:pt x="1712" y="6497"/>
                                </a:lnTo>
                                <a:lnTo>
                                  <a:pt x="1714" y="6496"/>
                                </a:lnTo>
                                <a:lnTo>
                                  <a:pt x="1715" y="6493"/>
                                </a:lnTo>
                                <a:lnTo>
                                  <a:pt x="1718" y="6488"/>
                                </a:lnTo>
                                <a:lnTo>
                                  <a:pt x="1719" y="6485"/>
                                </a:lnTo>
                                <a:lnTo>
                                  <a:pt x="1722" y="6480"/>
                                </a:lnTo>
                                <a:lnTo>
                                  <a:pt x="1722" y="6477"/>
                                </a:lnTo>
                                <a:lnTo>
                                  <a:pt x="1723" y="6475"/>
                                </a:lnTo>
                                <a:lnTo>
                                  <a:pt x="1725" y="6472"/>
                                </a:lnTo>
                                <a:close/>
                                <a:moveTo>
                                  <a:pt x="1806" y="3144"/>
                                </a:moveTo>
                                <a:lnTo>
                                  <a:pt x="1805" y="3143"/>
                                </a:lnTo>
                                <a:lnTo>
                                  <a:pt x="1805" y="3135"/>
                                </a:lnTo>
                                <a:lnTo>
                                  <a:pt x="1804" y="3133"/>
                                </a:lnTo>
                                <a:lnTo>
                                  <a:pt x="1804" y="3132"/>
                                </a:lnTo>
                                <a:lnTo>
                                  <a:pt x="1802" y="3131"/>
                                </a:lnTo>
                                <a:lnTo>
                                  <a:pt x="1802" y="3130"/>
                                </a:lnTo>
                                <a:lnTo>
                                  <a:pt x="1801" y="3128"/>
                                </a:lnTo>
                                <a:lnTo>
                                  <a:pt x="1801" y="3126"/>
                                </a:lnTo>
                                <a:lnTo>
                                  <a:pt x="1800" y="3126"/>
                                </a:lnTo>
                                <a:lnTo>
                                  <a:pt x="1798" y="3124"/>
                                </a:lnTo>
                                <a:lnTo>
                                  <a:pt x="1797" y="3123"/>
                                </a:lnTo>
                                <a:lnTo>
                                  <a:pt x="1796" y="3122"/>
                                </a:lnTo>
                                <a:lnTo>
                                  <a:pt x="1794" y="3120"/>
                                </a:lnTo>
                                <a:lnTo>
                                  <a:pt x="1793" y="3120"/>
                                </a:lnTo>
                                <a:lnTo>
                                  <a:pt x="1792" y="3119"/>
                                </a:lnTo>
                                <a:lnTo>
                                  <a:pt x="1790" y="3119"/>
                                </a:lnTo>
                                <a:lnTo>
                                  <a:pt x="1789" y="3118"/>
                                </a:lnTo>
                                <a:lnTo>
                                  <a:pt x="1788" y="3118"/>
                                </a:lnTo>
                                <a:lnTo>
                                  <a:pt x="1788" y="3116"/>
                                </a:lnTo>
                                <a:lnTo>
                                  <a:pt x="1789" y="3115"/>
                                </a:lnTo>
                                <a:lnTo>
                                  <a:pt x="1790" y="3115"/>
                                </a:lnTo>
                                <a:lnTo>
                                  <a:pt x="1792" y="3114"/>
                                </a:lnTo>
                                <a:lnTo>
                                  <a:pt x="1793" y="3112"/>
                                </a:lnTo>
                                <a:lnTo>
                                  <a:pt x="1794" y="3111"/>
                                </a:lnTo>
                                <a:lnTo>
                                  <a:pt x="1796" y="3110"/>
                                </a:lnTo>
                                <a:lnTo>
                                  <a:pt x="1796" y="3108"/>
                                </a:lnTo>
                                <a:lnTo>
                                  <a:pt x="1797" y="3107"/>
                                </a:lnTo>
                                <a:lnTo>
                                  <a:pt x="1798" y="3105"/>
                                </a:lnTo>
                                <a:lnTo>
                                  <a:pt x="1798" y="3103"/>
                                </a:lnTo>
                                <a:lnTo>
                                  <a:pt x="1800" y="3101"/>
                                </a:lnTo>
                                <a:lnTo>
                                  <a:pt x="1800" y="3092"/>
                                </a:lnTo>
                                <a:lnTo>
                                  <a:pt x="1801" y="3091"/>
                                </a:lnTo>
                                <a:lnTo>
                                  <a:pt x="1800" y="3089"/>
                                </a:lnTo>
                                <a:lnTo>
                                  <a:pt x="1800" y="3083"/>
                                </a:lnTo>
                                <a:lnTo>
                                  <a:pt x="1798" y="3081"/>
                                </a:lnTo>
                                <a:lnTo>
                                  <a:pt x="1798" y="3080"/>
                                </a:lnTo>
                                <a:lnTo>
                                  <a:pt x="1797" y="3079"/>
                                </a:lnTo>
                                <a:lnTo>
                                  <a:pt x="1797" y="3077"/>
                                </a:lnTo>
                                <a:lnTo>
                                  <a:pt x="1796" y="3076"/>
                                </a:lnTo>
                                <a:lnTo>
                                  <a:pt x="1796" y="3074"/>
                                </a:lnTo>
                                <a:lnTo>
                                  <a:pt x="1794" y="3074"/>
                                </a:lnTo>
                                <a:lnTo>
                                  <a:pt x="1793" y="3072"/>
                                </a:lnTo>
                                <a:lnTo>
                                  <a:pt x="1792" y="3071"/>
                                </a:lnTo>
                                <a:lnTo>
                                  <a:pt x="1792" y="3070"/>
                                </a:lnTo>
                                <a:lnTo>
                                  <a:pt x="1790" y="3068"/>
                                </a:lnTo>
                                <a:lnTo>
                                  <a:pt x="1789" y="3068"/>
                                </a:lnTo>
                                <a:lnTo>
                                  <a:pt x="1786" y="3065"/>
                                </a:lnTo>
                                <a:lnTo>
                                  <a:pt x="1786" y="3143"/>
                                </a:lnTo>
                                <a:lnTo>
                                  <a:pt x="1785" y="3146"/>
                                </a:lnTo>
                                <a:lnTo>
                                  <a:pt x="1785" y="3151"/>
                                </a:lnTo>
                                <a:lnTo>
                                  <a:pt x="1784" y="3151"/>
                                </a:lnTo>
                                <a:lnTo>
                                  <a:pt x="1784" y="3152"/>
                                </a:lnTo>
                                <a:lnTo>
                                  <a:pt x="1782" y="3154"/>
                                </a:lnTo>
                                <a:lnTo>
                                  <a:pt x="1782" y="3155"/>
                                </a:lnTo>
                                <a:lnTo>
                                  <a:pt x="1781" y="3155"/>
                                </a:lnTo>
                                <a:lnTo>
                                  <a:pt x="1780" y="3156"/>
                                </a:lnTo>
                                <a:lnTo>
                                  <a:pt x="1778" y="3158"/>
                                </a:lnTo>
                                <a:lnTo>
                                  <a:pt x="1775" y="3158"/>
                                </a:lnTo>
                                <a:lnTo>
                                  <a:pt x="1774" y="3159"/>
                                </a:lnTo>
                                <a:lnTo>
                                  <a:pt x="1731" y="3159"/>
                                </a:lnTo>
                                <a:lnTo>
                                  <a:pt x="1731" y="3126"/>
                                </a:lnTo>
                                <a:lnTo>
                                  <a:pt x="1756" y="3126"/>
                                </a:lnTo>
                                <a:lnTo>
                                  <a:pt x="1757" y="3127"/>
                                </a:lnTo>
                                <a:lnTo>
                                  <a:pt x="1774" y="3127"/>
                                </a:lnTo>
                                <a:lnTo>
                                  <a:pt x="1774" y="3128"/>
                                </a:lnTo>
                                <a:lnTo>
                                  <a:pt x="1777" y="3128"/>
                                </a:lnTo>
                                <a:lnTo>
                                  <a:pt x="1778" y="3130"/>
                                </a:lnTo>
                                <a:lnTo>
                                  <a:pt x="1780" y="3130"/>
                                </a:lnTo>
                                <a:lnTo>
                                  <a:pt x="1780" y="3131"/>
                                </a:lnTo>
                                <a:lnTo>
                                  <a:pt x="1781" y="3131"/>
                                </a:lnTo>
                                <a:lnTo>
                                  <a:pt x="1781" y="3132"/>
                                </a:lnTo>
                                <a:lnTo>
                                  <a:pt x="1784" y="3132"/>
                                </a:lnTo>
                                <a:lnTo>
                                  <a:pt x="1784" y="3135"/>
                                </a:lnTo>
                                <a:lnTo>
                                  <a:pt x="1785" y="3136"/>
                                </a:lnTo>
                                <a:lnTo>
                                  <a:pt x="1785" y="3143"/>
                                </a:lnTo>
                                <a:lnTo>
                                  <a:pt x="1786" y="3143"/>
                                </a:lnTo>
                                <a:lnTo>
                                  <a:pt x="1786" y="3065"/>
                                </a:lnTo>
                                <a:lnTo>
                                  <a:pt x="1785" y="3065"/>
                                </a:lnTo>
                                <a:lnTo>
                                  <a:pt x="1784" y="3064"/>
                                </a:lnTo>
                                <a:lnTo>
                                  <a:pt x="1782" y="3064"/>
                                </a:lnTo>
                                <a:lnTo>
                                  <a:pt x="1782" y="3093"/>
                                </a:lnTo>
                                <a:lnTo>
                                  <a:pt x="1781" y="3095"/>
                                </a:lnTo>
                                <a:lnTo>
                                  <a:pt x="1781" y="3099"/>
                                </a:lnTo>
                                <a:lnTo>
                                  <a:pt x="1780" y="3100"/>
                                </a:lnTo>
                                <a:lnTo>
                                  <a:pt x="1780" y="3101"/>
                                </a:lnTo>
                                <a:lnTo>
                                  <a:pt x="1778" y="3101"/>
                                </a:lnTo>
                                <a:lnTo>
                                  <a:pt x="1778" y="3103"/>
                                </a:lnTo>
                                <a:lnTo>
                                  <a:pt x="1777" y="3104"/>
                                </a:lnTo>
                                <a:lnTo>
                                  <a:pt x="1775" y="3104"/>
                                </a:lnTo>
                                <a:lnTo>
                                  <a:pt x="1775" y="3105"/>
                                </a:lnTo>
                                <a:lnTo>
                                  <a:pt x="1774" y="3105"/>
                                </a:lnTo>
                                <a:lnTo>
                                  <a:pt x="1774" y="3107"/>
                                </a:lnTo>
                                <a:lnTo>
                                  <a:pt x="1773" y="3107"/>
                                </a:lnTo>
                                <a:lnTo>
                                  <a:pt x="1771" y="3108"/>
                                </a:lnTo>
                                <a:lnTo>
                                  <a:pt x="1769" y="3108"/>
                                </a:lnTo>
                                <a:lnTo>
                                  <a:pt x="1768" y="3110"/>
                                </a:lnTo>
                                <a:lnTo>
                                  <a:pt x="1731" y="3110"/>
                                </a:lnTo>
                                <a:lnTo>
                                  <a:pt x="1731" y="3076"/>
                                </a:lnTo>
                                <a:lnTo>
                                  <a:pt x="1753" y="3076"/>
                                </a:lnTo>
                                <a:lnTo>
                                  <a:pt x="1754" y="3077"/>
                                </a:lnTo>
                                <a:lnTo>
                                  <a:pt x="1766" y="3077"/>
                                </a:lnTo>
                                <a:lnTo>
                                  <a:pt x="1768" y="3079"/>
                                </a:lnTo>
                                <a:lnTo>
                                  <a:pt x="1771" y="3079"/>
                                </a:lnTo>
                                <a:lnTo>
                                  <a:pt x="1773" y="3080"/>
                                </a:lnTo>
                                <a:lnTo>
                                  <a:pt x="1775" y="3080"/>
                                </a:lnTo>
                                <a:lnTo>
                                  <a:pt x="1775" y="3081"/>
                                </a:lnTo>
                                <a:lnTo>
                                  <a:pt x="1777" y="3083"/>
                                </a:lnTo>
                                <a:lnTo>
                                  <a:pt x="1778" y="3083"/>
                                </a:lnTo>
                                <a:lnTo>
                                  <a:pt x="1778" y="3084"/>
                                </a:lnTo>
                                <a:lnTo>
                                  <a:pt x="1780" y="3085"/>
                                </a:lnTo>
                                <a:lnTo>
                                  <a:pt x="1781" y="3087"/>
                                </a:lnTo>
                                <a:lnTo>
                                  <a:pt x="1781" y="3092"/>
                                </a:lnTo>
                                <a:lnTo>
                                  <a:pt x="1782" y="3093"/>
                                </a:lnTo>
                                <a:lnTo>
                                  <a:pt x="1782" y="3064"/>
                                </a:lnTo>
                                <a:lnTo>
                                  <a:pt x="1782" y="3063"/>
                                </a:lnTo>
                                <a:lnTo>
                                  <a:pt x="1777" y="3063"/>
                                </a:lnTo>
                                <a:lnTo>
                                  <a:pt x="1775" y="3061"/>
                                </a:lnTo>
                                <a:lnTo>
                                  <a:pt x="1760" y="3061"/>
                                </a:lnTo>
                                <a:lnTo>
                                  <a:pt x="1757" y="3060"/>
                                </a:lnTo>
                                <a:lnTo>
                                  <a:pt x="1713" y="3060"/>
                                </a:lnTo>
                                <a:lnTo>
                                  <a:pt x="1713" y="3175"/>
                                </a:lnTo>
                                <a:lnTo>
                                  <a:pt x="1778" y="3175"/>
                                </a:lnTo>
                                <a:lnTo>
                                  <a:pt x="1781" y="3174"/>
                                </a:lnTo>
                                <a:lnTo>
                                  <a:pt x="1784" y="3174"/>
                                </a:lnTo>
                                <a:lnTo>
                                  <a:pt x="1786" y="3172"/>
                                </a:lnTo>
                                <a:lnTo>
                                  <a:pt x="1788" y="3172"/>
                                </a:lnTo>
                                <a:lnTo>
                                  <a:pt x="1790" y="3171"/>
                                </a:lnTo>
                                <a:lnTo>
                                  <a:pt x="1792" y="3170"/>
                                </a:lnTo>
                                <a:lnTo>
                                  <a:pt x="1794" y="3168"/>
                                </a:lnTo>
                                <a:lnTo>
                                  <a:pt x="1796" y="3167"/>
                                </a:lnTo>
                                <a:lnTo>
                                  <a:pt x="1797" y="3166"/>
                                </a:lnTo>
                                <a:lnTo>
                                  <a:pt x="1798" y="3164"/>
                                </a:lnTo>
                                <a:lnTo>
                                  <a:pt x="1800" y="3163"/>
                                </a:lnTo>
                                <a:lnTo>
                                  <a:pt x="1801" y="3160"/>
                                </a:lnTo>
                                <a:lnTo>
                                  <a:pt x="1802" y="3159"/>
                                </a:lnTo>
                                <a:lnTo>
                                  <a:pt x="1802" y="3156"/>
                                </a:lnTo>
                                <a:lnTo>
                                  <a:pt x="1804" y="3155"/>
                                </a:lnTo>
                                <a:lnTo>
                                  <a:pt x="1805" y="3152"/>
                                </a:lnTo>
                                <a:lnTo>
                                  <a:pt x="1805" y="3147"/>
                                </a:lnTo>
                                <a:lnTo>
                                  <a:pt x="1806" y="3144"/>
                                </a:lnTo>
                                <a:close/>
                                <a:moveTo>
                                  <a:pt x="1824" y="6396"/>
                                </a:moveTo>
                                <a:lnTo>
                                  <a:pt x="1731" y="6396"/>
                                </a:lnTo>
                                <a:lnTo>
                                  <a:pt x="1731" y="6412"/>
                                </a:lnTo>
                                <a:lnTo>
                                  <a:pt x="1768" y="6412"/>
                                </a:lnTo>
                                <a:lnTo>
                                  <a:pt x="1768" y="6511"/>
                                </a:lnTo>
                                <a:lnTo>
                                  <a:pt x="1788" y="6511"/>
                                </a:lnTo>
                                <a:lnTo>
                                  <a:pt x="1788" y="6412"/>
                                </a:lnTo>
                                <a:lnTo>
                                  <a:pt x="1824" y="6412"/>
                                </a:lnTo>
                                <a:lnTo>
                                  <a:pt x="1824" y="6396"/>
                                </a:lnTo>
                                <a:close/>
                                <a:moveTo>
                                  <a:pt x="1928" y="3174"/>
                                </a:moveTo>
                                <a:lnTo>
                                  <a:pt x="1927" y="3172"/>
                                </a:lnTo>
                                <a:lnTo>
                                  <a:pt x="1925" y="3171"/>
                                </a:lnTo>
                                <a:lnTo>
                                  <a:pt x="1925" y="3168"/>
                                </a:lnTo>
                                <a:lnTo>
                                  <a:pt x="1924" y="3167"/>
                                </a:lnTo>
                                <a:lnTo>
                                  <a:pt x="1924" y="3162"/>
                                </a:lnTo>
                                <a:lnTo>
                                  <a:pt x="1923" y="3162"/>
                                </a:lnTo>
                                <a:lnTo>
                                  <a:pt x="1923" y="3144"/>
                                </a:lnTo>
                                <a:lnTo>
                                  <a:pt x="1924" y="3140"/>
                                </a:lnTo>
                                <a:lnTo>
                                  <a:pt x="1923" y="3136"/>
                                </a:lnTo>
                                <a:lnTo>
                                  <a:pt x="1924" y="3132"/>
                                </a:lnTo>
                                <a:lnTo>
                                  <a:pt x="1924" y="3101"/>
                                </a:lnTo>
                                <a:lnTo>
                                  <a:pt x="1923" y="3100"/>
                                </a:lnTo>
                                <a:lnTo>
                                  <a:pt x="1923" y="3084"/>
                                </a:lnTo>
                                <a:lnTo>
                                  <a:pt x="1921" y="3084"/>
                                </a:lnTo>
                                <a:lnTo>
                                  <a:pt x="1921" y="3083"/>
                                </a:lnTo>
                                <a:lnTo>
                                  <a:pt x="1920" y="3081"/>
                                </a:lnTo>
                                <a:lnTo>
                                  <a:pt x="1920" y="3079"/>
                                </a:lnTo>
                                <a:lnTo>
                                  <a:pt x="1919" y="3077"/>
                                </a:lnTo>
                                <a:lnTo>
                                  <a:pt x="1919" y="3076"/>
                                </a:lnTo>
                                <a:lnTo>
                                  <a:pt x="1917" y="3075"/>
                                </a:lnTo>
                                <a:lnTo>
                                  <a:pt x="1916" y="3074"/>
                                </a:lnTo>
                                <a:lnTo>
                                  <a:pt x="1916" y="3071"/>
                                </a:lnTo>
                                <a:lnTo>
                                  <a:pt x="1915" y="3071"/>
                                </a:lnTo>
                                <a:lnTo>
                                  <a:pt x="1912" y="3068"/>
                                </a:lnTo>
                                <a:lnTo>
                                  <a:pt x="1911" y="3067"/>
                                </a:lnTo>
                                <a:lnTo>
                                  <a:pt x="1909" y="3065"/>
                                </a:lnTo>
                                <a:lnTo>
                                  <a:pt x="1908" y="3065"/>
                                </a:lnTo>
                                <a:lnTo>
                                  <a:pt x="1907" y="3064"/>
                                </a:lnTo>
                                <a:lnTo>
                                  <a:pt x="1906" y="3064"/>
                                </a:lnTo>
                                <a:lnTo>
                                  <a:pt x="1904" y="3063"/>
                                </a:lnTo>
                                <a:lnTo>
                                  <a:pt x="1903" y="3061"/>
                                </a:lnTo>
                                <a:lnTo>
                                  <a:pt x="1899" y="3061"/>
                                </a:lnTo>
                                <a:lnTo>
                                  <a:pt x="1897" y="3060"/>
                                </a:lnTo>
                                <a:lnTo>
                                  <a:pt x="1893" y="3060"/>
                                </a:lnTo>
                                <a:lnTo>
                                  <a:pt x="1892" y="3058"/>
                                </a:lnTo>
                                <a:lnTo>
                                  <a:pt x="1880" y="3058"/>
                                </a:lnTo>
                                <a:lnTo>
                                  <a:pt x="1879" y="3057"/>
                                </a:lnTo>
                                <a:lnTo>
                                  <a:pt x="1876" y="3058"/>
                                </a:lnTo>
                                <a:lnTo>
                                  <a:pt x="1864" y="3058"/>
                                </a:lnTo>
                                <a:lnTo>
                                  <a:pt x="1861" y="3060"/>
                                </a:lnTo>
                                <a:lnTo>
                                  <a:pt x="1860" y="3060"/>
                                </a:lnTo>
                                <a:lnTo>
                                  <a:pt x="1857" y="3061"/>
                                </a:lnTo>
                                <a:lnTo>
                                  <a:pt x="1856" y="3061"/>
                                </a:lnTo>
                                <a:lnTo>
                                  <a:pt x="1853" y="3063"/>
                                </a:lnTo>
                                <a:lnTo>
                                  <a:pt x="1852" y="3063"/>
                                </a:lnTo>
                                <a:lnTo>
                                  <a:pt x="1849" y="3064"/>
                                </a:lnTo>
                                <a:lnTo>
                                  <a:pt x="1848" y="3065"/>
                                </a:lnTo>
                                <a:lnTo>
                                  <a:pt x="1846" y="3065"/>
                                </a:lnTo>
                                <a:lnTo>
                                  <a:pt x="1845" y="3067"/>
                                </a:lnTo>
                                <a:lnTo>
                                  <a:pt x="1844" y="3067"/>
                                </a:lnTo>
                                <a:lnTo>
                                  <a:pt x="1842" y="3068"/>
                                </a:lnTo>
                                <a:lnTo>
                                  <a:pt x="1841" y="3070"/>
                                </a:lnTo>
                                <a:lnTo>
                                  <a:pt x="1840" y="3070"/>
                                </a:lnTo>
                                <a:lnTo>
                                  <a:pt x="1839" y="3071"/>
                                </a:lnTo>
                                <a:lnTo>
                                  <a:pt x="1837" y="3072"/>
                                </a:lnTo>
                                <a:lnTo>
                                  <a:pt x="1836" y="3074"/>
                                </a:lnTo>
                                <a:lnTo>
                                  <a:pt x="1835" y="3076"/>
                                </a:lnTo>
                                <a:lnTo>
                                  <a:pt x="1833" y="3077"/>
                                </a:lnTo>
                                <a:lnTo>
                                  <a:pt x="1832" y="3079"/>
                                </a:lnTo>
                                <a:lnTo>
                                  <a:pt x="1831" y="3080"/>
                                </a:lnTo>
                                <a:lnTo>
                                  <a:pt x="1831" y="3081"/>
                                </a:lnTo>
                                <a:lnTo>
                                  <a:pt x="1829" y="3083"/>
                                </a:lnTo>
                                <a:lnTo>
                                  <a:pt x="1829" y="3085"/>
                                </a:lnTo>
                                <a:lnTo>
                                  <a:pt x="1828" y="3087"/>
                                </a:lnTo>
                                <a:lnTo>
                                  <a:pt x="1828" y="3088"/>
                                </a:lnTo>
                                <a:lnTo>
                                  <a:pt x="1827" y="3091"/>
                                </a:lnTo>
                                <a:lnTo>
                                  <a:pt x="1827" y="3093"/>
                                </a:lnTo>
                                <a:lnTo>
                                  <a:pt x="1846" y="3096"/>
                                </a:lnTo>
                                <a:lnTo>
                                  <a:pt x="1846" y="3093"/>
                                </a:lnTo>
                                <a:lnTo>
                                  <a:pt x="1848" y="3091"/>
                                </a:lnTo>
                                <a:lnTo>
                                  <a:pt x="1848" y="3089"/>
                                </a:lnTo>
                                <a:lnTo>
                                  <a:pt x="1849" y="3088"/>
                                </a:lnTo>
                                <a:lnTo>
                                  <a:pt x="1849" y="3087"/>
                                </a:lnTo>
                                <a:lnTo>
                                  <a:pt x="1850" y="3085"/>
                                </a:lnTo>
                                <a:lnTo>
                                  <a:pt x="1850" y="3084"/>
                                </a:lnTo>
                                <a:lnTo>
                                  <a:pt x="1852" y="3083"/>
                                </a:lnTo>
                                <a:lnTo>
                                  <a:pt x="1856" y="3079"/>
                                </a:lnTo>
                                <a:lnTo>
                                  <a:pt x="1857" y="3079"/>
                                </a:lnTo>
                                <a:lnTo>
                                  <a:pt x="1859" y="3077"/>
                                </a:lnTo>
                                <a:lnTo>
                                  <a:pt x="1862" y="3077"/>
                                </a:lnTo>
                                <a:lnTo>
                                  <a:pt x="1864" y="3076"/>
                                </a:lnTo>
                                <a:lnTo>
                                  <a:pt x="1873" y="3076"/>
                                </a:lnTo>
                                <a:lnTo>
                                  <a:pt x="1876" y="3075"/>
                                </a:lnTo>
                                <a:lnTo>
                                  <a:pt x="1877" y="3076"/>
                                </a:lnTo>
                                <a:lnTo>
                                  <a:pt x="1887" y="3076"/>
                                </a:lnTo>
                                <a:lnTo>
                                  <a:pt x="1888" y="3077"/>
                                </a:lnTo>
                                <a:lnTo>
                                  <a:pt x="1891" y="3077"/>
                                </a:lnTo>
                                <a:lnTo>
                                  <a:pt x="1892" y="3079"/>
                                </a:lnTo>
                                <a:lnTo>
                                  <a:pt x="1893" y="3079"/>
                                </a:lnTo>
                                <a:lnTo>
                                  <a:pt x="1895" y="3080"/>
                                </a:lnTo>
                                <a:lnTo>
                                  <a:pt x="1896" y="3081"/>
                                </a:lnTo>
                                <a:lnTo>
                                  <a:pt x="1899" y="3081"/>
                                </a:lnTo>
                                <a:lnTo>
                                  <a:pt x="1899" y="3083"/>
                                </a:lnTo>
                                <a:lnTo>
                                  <a:pt x="1900" y="3084"/>
                                </a:lnTo>
                                <a:lnTo>
                                  <a:pt x="1901" y="3085"/>
                                </a:lnTo>
                                <a:lnTo>
                                  <a:pt x="1901" y="3088"/>
                                </a:lnTo>
                                <a:lnTo>
                                  <a:pt x="1903" y="3089"/>
                                </a:lnTo>
                                <a:lnTo>
                                  <a:pt x="1903" y="3096"/>
                                </a:lnTo>
                                <a:lnTo>
                                  <a:pt x="1904" y="3097"/>
                                </a:lnTo>
                                <a:lnTo>
                                  <a:pt x="1903" y="3099"/>
                                </a:lnTo>
                                <a:lnTo>
                                  <a:pt x="1903" y="3101"/>
                                </a:lnTo>
                                <a:lnTo>
                                  <a:pt x="1904" y="3101"/>
                                </a:lnTo>
                                <a:lnTo>
                                  <a:pt x="1903" y="3103"/>
                                </a:lnTo>
                                <a:lnTo>
                                  <a:pt x="1904" y="3103"/>
                                </a:lnTo>
                                <a:lnTo>
                                  <a:pt x="1904" y="3118"/>
                                </a:lnTo>
                                <a:lnTo>
                                  <a:pt x="1904" y="3126"/>
                                </a:lnTo>
                                <a:lnTo>
                                  <a:pt x="1903" y="3128"/>
                                </a:lnTo>
                                <a:lnTo>
                                  <a:pt x="1903" y="3136"/>
                                </a:lnTo>
                                <a:lnTo>
                                  <a:pt x="1901" y="3139"/>
                                </a:lnTo>
                                <a:lnTo>
                                  <a:pt x="1901" y="3141"/>
                                </a:lnTo>
                                <a:lnTo>
                                  <a:pt x="1900" y="3143"/>
                                </a:lnTo>
                                <a:lnTo>
                                  <a:pt x="1900" y="3144"/>
                                </a:lnTo>
                                <a:lnTo>
                                  <a:pt x="1899" y="3146"/>
                                </a:lnTo>
                                <a:lnTo>
                                  <a:pt x="1897" y="3147"/>
                                </a:lnTo>
                                <a:lnTo>
                                  <a:pt x="1897" y="3148"/>
                                </a:lnTo>
                                <a:lnTo>
                                  <a:pt x="1896" y="3150"/>
                                </a:lnTo>
                                <a:lnTo>
                                  <a:pt x="1895" y="3151"/>
                                </a:lnTo>
                                <a:lnTo>
                                  <a:pt x="1895" y="3152"/>
                                </a:lnTo>
                                <a:lnTo>
                                  <a:pt x="1892" y="3155"/>
                                </a:lnTo>
                                <a:lnTo>
                                  <a:pt x="1891" y="3155"/>
                                </a:lnTo>
                                <a:lnTo>
                                  <a:pt x="1889" y="3156"/>
                                </a:lnTo>
                                <a:lnTo>
                                  <a:pt x="1888" y="3158"/>
                                </a:lnTo>
                                <a:lnTo>
                                  <a:pt x="1885" y="3159"/>
                                </a:lnTo>
                                <a:lnTo>
                                  <a:pt x="1884" y="3160"/>
                                </a:lnTo>
                                <a:lnTo>
                                  <a:pt x="1883" y="3160"/>
                                </a:lnTo>
                                <a:lnTo>
                                  <a:pt x="1881" y="3162"/>
                                </a:lnTo>
                                <a:lnTo>
                                  <a:pt x="1877" y="3162"/>
                                </a:lnTo>
                                <a:lnTo>
                                  <a:pt x="1876" y="3163"/>
                                </a:lnTo>
                                <a:lnTo>
                                  <a:pt x="1857" y="3163"/>
                                </a:lnTo>
                                <a:lnTo>
                                  <a:pt x="1856" y="3162"/>
                                </a:lnTo>
                                <a:lnTo>
                                  <a:pt x="1854" y="3162"/>
                                </a:lnTo>
                                <a:lnTo>
                                  <a:pt x="1853" y="3160"/>
                                </a:lnTo>
                                <a:lnTo>
                                  <a:pt x="1852" y="3160"/>
                                </a:lnTo>
                                <a:lnTo>
                                  <a:pt x="1850" y="3159"/>
                                </a:lnTo>
                                <a:lnTo>
                                  <a:pt x="1850" y="3158"/>
                                </a:lnTo>
                                <a:lnTo>
                                  <a:pt x="1849" y="3158"/>
                                </a:lnTo>
                                <a:lnTo>
                                  <a:pt x="1848" y="3156"/>
                                </a:lnTo>
                                <a:lnTo>
                                  <a:pt x="1846" y="3155"/>
                                </a:lnTo>
                                <a:lnTo>
                                  <a:pt x="1845" y="3154"/>
                                </a:lnTo>
                                <a:lnTo>
                                  <a:pt x="1845" y="3152"/>
                                </a:lnTo>
                                <a:lnTo>
                                  <a:pt x="1844" y="3151"/>
                                </a:lnTo>
                                <a:lnTo>
                                  <a:pt x="1844" y="3140"/>
                                </a:lnTo>
                                <a:lnTo>
                                  <a:pt x="1845" y="3139"/>
                                </a:lnTo>
                                <a:lnTo>
                                  <a:pt x="1845" y="3137"/>
                                </a:lnTo>
                                <a:lnTo>
                                  <a:pt x="1846" y="3136"/>
                                </a:lnTo>
                                <a:lnTo>
                                  <a:pt x="1846" y="3135"/>
                                </a:lnTo>
                                <a:lnTo>
                                  <a:pt x="1848" y="3135"/>
                                </a:lnTo>
                                <a:lnTo>
                                  <a:pt x="1848" y="3133"/>
                                </a:lnTo>
                                <a:lnTo>
                                  <a:pt x="1849" y="3133"/>
                                </a:lnTo>
                                <a:lnTo>
                                  <a:pt x="1849" y="3132"/>
                                </a:lnTo>
                                <a:lnTo>
                                  <a:pt x="1850" y="3132"/>
                                </a:lnTo>
                                <a:lnTo>
                                  <a:pt x="1852" y="3131"/>
                                </a:lnTo>
                                <a:lnTo>
                                  <a:pt x="1853" y="3131"/>
                                </a:lnTo>
                                <a:lnTo>
                                  <a:pt x="1854" y="3130"/>
                                </a:lnTo>
                                <a:lnTo>
                                  <a:pt x="1857" y="3130"/>
                                </a:lnTo>
                                <a:lnTo>
                                  <a:pt x="1859" y="3128"/>
                                </a:lnTo>
                                <a:lnTo>
                                  <a:pt x="1862" y="3128"/>
                                </a:lnTo>
                                <a:lnTo>
                                  <a:pt x="1864" y="3127"/>
                                </a:lnTo>
                                <a:lnTo>
                                  <a:pt x="1869" y="3127"/>
                                </a:lnTo>
                                <a:lnTo>
                                  <a:pt x="1872" y="3126"/>
                                </a:lnTo>
                                <a:lnTo>
                                  <a:pt x="1879" y="3126"/>
                                </a:lnTo>
                                <a:lnTo>
                                  <a:pt x="1881" y="3124"/>
                                </a:lnTo>
                                <a:lnTo>
                                  <a:pt x="1884" y="3124"/>
                                </a:lnTo>
                                <a:lnTo>
                                  <a:pt x="1887" y="3123"/>
                                </a:lnTo>
                                <a:lnTo>
                                  <a:pt x="1889" y="3123"/>
                                </a:lnTo>
                                <a:lnTo>
                                  <a:pt x="1892" y="3122"/>
                                </a:lnTo>
                                <a:lnTo>
                                  <a:pt x="1895" y="3122"/>
                                </a:lnTo>
                                <a:lnTo>
                                  <a:pt x="1897" y="3120"/>
                                </a:lnTo>
                                <a:lnTo>
                                  <a:pt x="1900" y="3120"/>
                                </a:lnTo>
                                <a:lnTo>
                                  <a:pt x="1901" y="3119"/>
                                </a:lnTo>
                                <a:lnTo>
                                  <a:pt x="1904" y="3118"/>
                                </a:lnTo>
                                <a:lnTo>
                                  <a:pt x="1904" y="3103"/>
                                </a:lnTo>
                                <a:lnTo>
                                  <a:pt x="1901" y="3104"/>
                                </a:lnTo>
                                <a:lnTo>
                                  <a:pt x="1899" y="3104"/>
                                </a:lnTo>
                                <a:lnTo>
                                  <a:pt x="1897" y="3105"/>
                                </a:lnTo>
                                <a:lnTo>
                                  <a:pt x="1895" y="3105"/>
                                </a:lnTo>
                                <a:lnTo>
                                  <a:pt x="1892" y="3107"/>
                                </a:lnTo>
                                <a:lnTo>
                                  <a:pt x="1889" y="3107"/>
                                </a:lnTo>
                                <a:lnTo>
                                  <a:pt x="1885" y="3108"/>
                                </a:lnTo>
                                <a:lnTo>
                                  <a:pt x="1880" y="3108"/>
                                </a:lnTo>
                                <a:lnTo>
                                  <a:pt x="1876" y="3110"/>
                                </a:lnTo>
                                <a:lnTo>
                                  <a:pt x="1869" y="3110"/>
                                </a:lnTo>
                                <a:lnTo>
                                  <a:pt x="1867" y="3111"/>
                                </a:lnTo>
                                <a:lnTo>
                                  <a:pt x="1859" y="3111"/>
                                </a:lnTo>
                                <a:lnTo>
                                  <a:pt x="1857" y="3112"/>
                                </a:lnTo>
                                <a:lnTo>
                                  <a:pt x="1852" y="3112"/>
                                </a:lnTo>
                                <a:lnTo>
                                  <a:pt x="1850" y="3114"/>
                                </a:lnTo>
                                <a:lnTo>
                                  <a:pt x="1849" y="3114"/>
                                </a:lnTo>
                                <a:lnTo>
                                  <a:pt x="1848" y="3115"/>
                                </a:lnTo>
                                <a:lnTo>
                                  <a:pt x="1845" y="3115"/>
                                </a:lnTo>
                                <a:lnTo>
                                  <a:pt x="1844" y="3116"/>
                                </a:lnTo>
                                <a:lnTo>
                                  <a:pt x="1842" y="3116"/>
                                </a:lnTo>
                                <a:lnTo>
                                  <a:pt x="1841" y="3118"/>
                                </a:lnTo>
                                <a:lnTo>
                                  <a:pt x="1840" y="3118"/>
                                </a:lnTo>
                                <a:lnTo>
                                  <a:pt x="1839" y="3119"/>
                                </a:lnTo>
                                <a:lnTo>
                                  <a:pt x="1837" y="3119"/>
                                </a:lnTo>
                                <a:lnTo>
                                  <a:pt x="1835" y="3122"/>
                                </a:lnTo>
                                <a:lnTo>
                                  <a:pt x="1833" y="3122"/>
                                </a:lnTo>
                                <a:lnTo>
                                  <a:pt x="1832" y="3123"/>
                                </a:lnTo>
                                <a:lnTo>
                                  <a:pt x="1831" y="3124"/>
                                </a:lnTo>
                                <a:lnTo>
                                  <a:pt x="1831" y="3126"/>
                                </a:lnTo>
                                <a:lnTo>
                                  <a:pt x="1829" y="3126"/>
                                </a:lnTo>
                                <a:lnTo>
                                  <a:pt x="1829" y="3127"/>
                                </a:lnTo>
                                <a:lnTo>
                                  <a:pt x="1828" y="3128"/>
                                </a:lnTo>
                                <a:lnTo>
                                  <a:pt x="1828" y="3130"/>
                                </a:lnTo>
                                <a:lnTo>
                                  <a:pt x="1827" y="3131"/>
                                </a:lnTo>
                                <a:lnTo>
                                  <a:pt x="1827" y="3132"/>
                                </a:lnTo>
                                <a:lnTo>
                                  <a:pt x="1825" y="3133"/>
                                </a:lnTo>
                                <a:lnTo>
                                  <a:pt x="1825" y="3136"/>
                                </a:lnTo>
                                <a:lnTo>
                                  <a:pt x="1824" y="3137"/>
                                </a:lnTo>
                                <a:lnTo>
                                  <a:pt x="1824" y="3155"/>
                                </a:lnTo>
                                <a:lnTo>
                                  <a:pt x="1825" y="3156"/>
                                </a:lnTo>
                                <a:lnTo>
                                  <a:pt x="1825" y="3159"/>
                                </a:lnTo>
                                <a:lnTo>
                                  <a:pt x="1827" y="3160"/>
                                </a:lnTo>
                                <a:lnTo>
                                  <a:pt x="1828" y="3163"/>
                                </a:lnTo>
                                <a:lnTo>
                                  <a:pt x="1828" y="3164"/>
                                </a:lnTo>
                                <a:lnTo>
                                  <a:pt x="1831" y="3167"/>
                                </a:lnTo>
                                <a:lnTo>
                                  <a:pt x="1833" y="3168"/>
                                </a:lnTo>
                                <a:lnTo>
                                  <a:pt x="1835" y="3171"/>
                                </a:lnTo>
                                <a:lnTo>
                                  <a:pt x="1836" y="3172"/>
                                </a:lnTo>
                                <a:lnTo>
                                  <a:pt x="1839" y="3174"/>
                                </a:lnTo>
                                <a:lnTo>
                                  <a:pt x="1840" y="3174"/>
                                </a:lnTo>
                                <a:lnTo>
                                  <a:pt x="1845" y="3176"/>
                                </a:lnTo>
                                <a:lnTo>
                                  <a:pt x="1848" y="3176"/>
                                </a:lnTo>
                                <a:lnTo>
                                  <a:pt x="1850" y="3178"/>
                                </a:lnTo>
                                <a:lnTo>
                                  <a:pt x="1873" y="3178"/>
                                </a:lnTo>
                                <a:lnTo>
                                  <a:pt x="1875" y="3176"/>
                                </a:lnTo>
                                <a:lnTo>
                                  <a:pt x="1879" y="3176"/>
                                </a:lnTo>
                                <a:lnTo>
                                  <a:pt x="1880" y="3175"/>
                                </a:lnTo>
                                <a:lnTo>
                                  <a:pt x="1881" y="3175"/>
                                </a:lnTo>
                                <a:lnTo>
                                  <a:pt x="1884" y="3174"/>
                                </a:lnTo>
                                <a:lnTo>
                                  <a:pt x="1887" y="3174"/>
                                </a:lnTo>
                                <a:lnTo>
                                  <a:pt x="1888" y="3172"/>
                                </a:lnTo>
                                <a:lnTo>
                                  <a:pt x="1891" y="3172"/>
                                </a:lnTo>
                                <a:lnTo>
                                  <a:pt x="1892" y="3171"/>
                                </a:lnTo>
                                <a:lnTo>
                                  <a:pt x="1893" y="3170"/>
                                </a:lnTo>
                                <a:lnTo>
                                  <a:pt x="1896" y="3168"/>
                                </a:lnTo>
                                <a:lnTo>
                                  <a:pt x="1897" y="3168"/>
                                </a:lnTo>
                                <a:lnTo>
                                  <a:pt x="1900" y="3167"/>
                                </a:lnTo>
                                <a:lnTo>
                                  <a:pt x="1901" y="3166"/>
                                </a:lnTo>
                                <a:lnTo>
                                  <a:pt x="1903" y="3164"/>
                                </a:lnTo>
                                <a:lnTo>
                                  <a:pt x="1904" y="3163"/>
                                </a:lnTo>
                                <a:lnTo>
                                  <a:pt x="1906" y="3162"/>
                                </a:lnTo>
                                <a:lnTo>
                                  <a:pt x="1906" y="3167"/>
                                </a:lnTo>
                                <a:lnTo>
                                  <a:pt x="1907" y="3168"/>
                                </a:lnTo>
                                <a:lnTo>
                                  <a:pt x="1907" y="3172"/>
                                </a:lnTo>
                                <a:lnTo>
                                  <a:pt x="1908" y="3172"/>
                                </a:lnTo>
                                <a:lnTo>
                                  <a:pt x="1908" y="3175"/>
                                </a:lnTo>
                                <a:lnTo>
                                  <a:pt x="1928" y="3175"/>
                                </a:lnTo>
                                <a:lnTo>
                                  <a:pt x="1928" y="3174"/>
                                </a:lnTo>
                                <a:close/>
                                <a:moveTo>
                                  <a:pt x="1937" y="6479"/>
                                </a:moveTo>
                                <a:lnTo>
                                  <a:pt x="1936" y="6476"/>
                                </a:lnTo>
                                <a:lnTo>
                                  <a:pt x="1936" y="6469"/>
                                </a:lnTo>
                                <a:lnTo>
                                  <a:pt x="1935" y="6468"/>
                                </a:lnTo>
                                <a:lnTo>
                                  <a:pt x="1935" y="6467"/>
                                </a:lnTo>
                                <a:lnTo>
                                  <a:pt x="1933" y="6465"/>
                                </a:lnTo>
                                <a:lnTo>
                                  <a:pt x="1933" y="6464"/>
                                </a:lnTo>
                                <a:lnTo>
                                  <a:pt x="1932" y="6463"/>
                                </a:lnTo>
                                <a:lnTo>
                                  <a:pt x="1932" y="6461"/>
                                </a:lnTo>
                                <a:lnTo>
                                  <a:pt x="1931" y="6460"/>
                                </a:lnTo>
                                <a:lnTo>
                                  <a:pt x="1929" y="6459"/>
                                </a:lnTo>
                                <a:lnTo>
                                  <a:pt x="1928" y="6457"/>
                                </a:lnTo>
                                <a:lnTo>
                                  <a:pt x="1928" y="6456"/>
                                </a:lnTo>
                                <a:lnTo>
                                  <a:pt x="1927" y="6456"/>
                                </a:lnTo>
                                <a:lnTo>
                                  <a:pt x="1925" y="6454"/>
                                </a:lnTo>
                                <a:lnTo>
                                  <a:pt x="1924" y="6454"/>
                                </a:lnTo>
                                <a:lnTo>
                                  <a:pt x="1923" y="6453"/>
                                </a:lnTo>
                                <a:lnTo>
                                  <a:pt x="1921" y="6453"/>
                                </a:lnTo>
                                <a:lnTo>
                                  <a:pt x="1920" y="6452"/>
                                </a:lnTo>
                                <a:lnTo>
                                  <a:pt x="1919" y="6452"/>
                                </a:lnTo>
                                <a:lnTo>
                                  <a:pt x="1919" y="6450"/>
                                </a:lnTo>
                                <a:lnTo>
                                  <a:pt x="1920" y="6449"/>
                                </a:lnTo>
                                <a:lnTo>
                                  <a:pt x="1921" y="6449"/>
                                </a:lnTo>
                                <a:lnTo>
                                  <a:pt x="1921" y="6448"/>
                                </a:lnTo>
                                <a:lnTo>
                                  <a:pt x="1923" y="6446"/>
                                </a:lnTo>
                                <a:lnTo>
                                  <a:pt x="1924" y="6446"/>
                                </a:lnTo>
                                <a:lnTo>
                                  <a:pt x="1924" y="6445"/>
                                </a:lnTo>
                                <a:lnTo>
                                  <a:pt x="1925" y="6444"/>
                                </a:lnTo>
                                <a:lnTo>
                                  <a:pt x="1927" y="6442"/>
                                </a:lnTo>
                                <a:lnTo>
                                  <a:pt x="1927" y="6441"/>
                                </a:lnTo>
                                <a:lnTo>
                                  <a:pt x="1928" y="6441"/>
                                </a:lnTo>
                                <a:lnTo>
                                  <a:pt x="1928" y="6438"/>
                                </a:lnTo>
                                <a:lnTo>
                                  <a:pt x="1929" y="6437"/>
                                </a:lnTo>
                                <a:lnTo>
                                  <a:pt x="1929" y="6434"/>
                                </a:lnTo>
                                <a:lnTo>
                                  <a:pt x="1931" y="6433"/>
                                </a:lnTo>
                                <a:lnTo>
                                  <a:pt x="1931" y="6427"/>
                                </a:lnTo>
                                <a:lnTo>
                                  <a:pt x="1932" y="6427"/>
                                </a:lnTo>
                                <a:lnTo>
                                  <a:pt x="1931" y="6424"/>
                                </a:lnTo>
                                <a:lnTo>
                                  <a:pt x="1931" y="6417"/>
                                </a:lnTo>
                                <a:lnTo>
                                  <a:pt x="1929" y="6416"/>
                                </a:lnTo>
                                <a:lnTo>
                                  <a:pt x="1929" y="6414"/>
                                </a:lnTo>
                                <a:lnTo>
                                  <a:pt x="1928" y="6413"/>
                                </a:lnTo>
                                <a:lnTo>
                                  <a:pt x="1928" y="6412"/>
                                </a:lnTo>
                                <a:lnTo>
                                  <a:pt x="1927" y="6410"/>
                                </a:lnTo>
                                <a:lnTo>
                                  <a:pt x="1925" y="6409"/>
                                </a:lnTo>
                                <a:lnTo>
                                  <a:pt x="1924" y="6408"/>
                                </a:lnTo>
                                <a:lnTo>
                                  <a:pt x="1923" y="6406"/>
                                </a:lnTo>
                                <a:lnTo>
                                  <a:pt x="1921" y="6405"/>
                                </a:lnTo>
                                <a:lnTo>
                                  <a:pt x="1921" y="6404"/>
                                </a:lnTo>
                                <a:lnTo>
                                  <a:pt x="1920" y="6402"/>
                                </a:lnTo>
                                <a:lnTo>
                                  <a:pt x="1919" y="6402"/>
                                </a:lnTo>
                                <a:lnTo>
                                  <a:pt x="1917" y="6401"/>
                                </a:lnTo>
                                <a:lnTo>
                                  <a:pt x="1917" y="6477"/>
                                </a:lnTo>
                                <a:lnTo>
                                  <a:pt x="1916" y="6479"/>
                                </a:lnTo>
                                <a:lnTo>
                                  <a:pt x="1916" y="6481"/>
                                </a:lnTo>
                                <a:lnTo>
                                  <a:pt x="1915" y="6483"/>
                                </a:lnTo>
                                <a:lnTo>
                                  <a:pt x="1915" y="6485"/>
                                </a:lnTo>
                                <a:lnTo>
                                  <a:pt x="1914" y="6486"/>
                                </a:lnTo>
                                <a:lnTo>
                                  <a:pt x="1912" y="6488"/>
                                </a:lnTo>
                                <a:lnTo>
                                  <a:pt x="1912" y="6489"/>
                                </a:lnTo>
                                <a:lnTo>
                                  <a:pt x="1911" y="6489"/>
                                </a:lnTo>
                                <a:lnTo>
                                  <a:pt x="1911" y="6490"/>
                                </a:lnTo>
                                <a:lnTo>
                                  <a:pt x="1908" y="6490"/>
                                </a:lnTo>
                                <a:lnTo>
                                  <a:pt x="1907" y="6492"/>
                                </a:lnTo>
                                <a:lnTo>
                                  <a:pt x="1903" y="6492"/>
                                </a:lnTo>
                                <a:lnTo>
                                  <a:pt x="1901" y="6493"/>
                                </a:lnTo>
                                <a:lnTo>
                                  <a:pt x="1889" y="6493"/>
                                </a:lnTo>
                                <a:lnTo>
                                  <a:pt x="1888" y="6495"/>
                                </a:lnTo>
                                <a:lnTo>
                                  <a:pt x="1862" y="6495"/>
                                </a:lnTo>
                                <a:lnTo>
                                  <a:pt x="1862" y="6460"/>
                                </a:lnTo>
                                <a:lnTo>
                                  <a:pt x="1903" y="6460"/>
                                </a:lnTo>
                                <a:lnTo>
                                  <a:pt x="1904" y="6461"/>
                                </a:lnTo>
                                <a:lnTo>
                                  <a:pt x="1907" y="6461"/>
                                </a:lnTo>
                                <a:lnTo>
                                  <a:pt x="1908" y="6463"/>
                                </a:lnTo>
                                <a:lnTo>
                                  <a:pt x="1909" y="6464"/>
                                </a:lnTo>
                                <a:lnTo>
                                  <a:pt x="1911" y="6465"/>
                                </a:lnTo>
                                <a:lnTo>
                                  <a:pt x="1912" y="6467"/>
                                </a:lnTo>
                                <a:lnTo>
                                  <a:pt x="1914" y="6468"/>
                                </a:lnTo>
                                <a:lnTo>
                                  <a:pt x="1914" y="6469"/>
                                </a:lnTo>
                                <a:lnTo>
                                  <a:pt x="1915" y="6469"/>
                                </a:lnTo>
                                <a:lnTo>
                                  <a:pt x="1915" y="6471"/>
                                </a:lnTo>
                                <a:lnTo>
                                  <a:pt x="1916" y="6472"/>
                                </a:lnTo>
                                <a:lnTo>
                                  <a:pt x="1916" y="6476"/>
                                </a:lnTo>
                                <a:lnTo>
                                  <a:pt x="1917" y="6477"/>
                                </a:lnTo>
                                <a:lnTo>
                                  <a:pt x="1917" y="6401"/>
                                </a:lnTo>
                                <a:lnTo>
                                  <a:pt x="1916" y="6400"/>
                                </a:lnTo>
                                <a:lnTo>
                                  <a:pt x="1915" y="6400"/>
                                </a:lnTo>
                                <a:lnTo>
                                  <a:pt x="1914" y="6398"/>
                                </a:lnTo>
                                <a:lnTo>
                                  <a:pt x="1912" y="6398"/>
                                </a:lnTo>
                                <a:lnTo>
                                  <a:pt x="1912" y="6428"/>
                                </a:lnTo>
                                <a:lnTo>
                                  <a:pt x="1911" y="6428"/>
                                </a:lnTo>
                                <a:lnTo>
                                  <a:pt x="1911" y="6433"/>
                                </a:lnTo>
                                <a:lnTo>
                                  <a:pt x="1909" y="6434"/>
                                </a:lnTo>
                                <a:lnTo>
                                  <a:pt x="1909" y="6436"/>
                                </a:lnTo>
                                <a:lnTo>
                                  <a:pt x="1908" y="6436"/>
                                </a:lnTo>
                                <a:lnTo>
                                  <a:pt x="1908" y="6438"/>
                                </a:lnTo>
                                <a:lnTo>
                                  <a:pt x="1906" y="6438"/>
                                </a:lnTo>
                                <a:lnTo>
                                  <a:pt x="1906" y="6440"/>
                                </a:lnTo>
                                <a:lnTo>
                                  <a:pt x="1904" y="6440"/>
                                </a:lnTo>
                                <a:lnTo>
                                  <a:pt x="1904" y="6441"/>
                                </a:lnTo>
                                <a:lnTo>
                                  <a:pt x="1903" y="6441"/>
                                </a:lnTo>
                                <a:lnTo>
                                  <a:pt x="1901" y="6442"/>
                                </a:lnTo>
                                <a:lnTo>
                                  <a:pt x="1900" y="6442"/>
                                </a:lnTo>
                                <a:lnTo>
                                  <a:pt x="1900" y="6444"/>
                                </a:lnTo>
                                <a:lnTo>
                                  <a:pt x="1899" y="6442"/>
                                </a:lnTo>
                                <a:lnTo>
                                  <a:pt x="1889" y="6442"/>
                                </a:lnTo>
                                <a:lnTo>
                                  <a:pt x="1888" y="6444"/>
                                </a:lnTo>
                                <a:lnTo>
                                  <a:pt x="1887" y="6442"/>
                                </a:lnTo>
                                <a:lnTo>
                                  <a:pt x="1884" y="6444"/>
                                </a:lnTo>
                                <a:lnTo>
                                  <a:pt x="1862" y="6444"/>
                                </a:lnTo>
                                <a:lnTo>
                                  <a:pt x="1862" y="6412"/>
                                </a:lnTo>
                                <a:lnTo>
                                  <a:pt x="1896" y="6412"/>
                                </a:lnTo>
                                <a:lnTo>
                                  <a:pt x="1897" y="6413"/>
                                </a:lnTo>
                                <a:lnTo>
                                  <a:pt x="1901" y="6413"/>
                                </a:lnTo>
                                <a:lnTo>
                                  <a:pt x="1903" y="6414"/>
                                </a:lnTo>
                                <a:lnTo>
                                  <a:pt x="1904" y="6414"/>
                                </a:lnTo>
                                <a:lnTo>
                                  <a:pt x="1906" y="6416"/>
                                </a:lnTo>
                                <a:lnTo>
                                  <a:pt x="1907" y="6417"/>
                                </a:lnTo>
                                <a:lnTo>
                                  <a:pt x="1908" y="6417"/>
                                </a:lnTo>
                                <a:lnTo>
                                  <a:pt x="1908" y="6418"/>
                                </a:lnTo>
                                <a:lnTo>
                                  <a:pt x="1909" y="6420"/>
                                </a:lnTo>
                                <a:lnTo>
                                  <a:pt x="1911" y="6421"/>
                                </a:lnTo>
                                <a:lnTo>
                                  <a:pt x="1911" y="6427"/>
                                </a:lnTo>
                                <a:lnTo>
                                  <a:pt x="1912" y="6428"/>
                                </a:lnTo>
                                <a:lnTo>
                                  <a:pt x="1912" y="6398"/>
                                </a:lnTo>
                                <a:lnTo>
                                  <a:pt x="1909" y="6397"/>
                                </a:lnTo>
                                <a:lnTo>
                                  <a:pt x="1907" y="6397"/>
                                </a:lnTo>
                                <a:lnTo>
                                  <a:pt x="1906" y="6396"/>
                                </a:lnTo>
                                <a:lnTo>
                                  <a:pt x="1842" y="6396"/>
                                </a:lnTo>
                                <a:lnTo>
                                  <a:pt x="1842" y="6511"/>
                                </a:lnTo>
                                <a:lnTo>
                                  <a:pt x="1895" y="6511"/>
                                </a:lnTo>
                                <a:lnTo>
                                  <a:pt x="1897" y="6509"/>
                                </a:lnTo>
                                <a:lnTo>
                                  <a:pt x="1907" y="6509"/>
                                </a:lnTo>
                                <a:lnTo>
                                  <a:pt x="1909" y="6508"/>
                                </a:lnTo>
                                <a:lnTo>
                                  <a:pt x="1912" y="6508"/>
                                </a:lnTo>
                                <a:lnTo>
                                  <a:pt x="1915" y="6507"/>
                                </a:lnTo>
                                <a:lnTo>
                                  <a:pt x="1916" y="6507"/>
                                </a:lnTo>
                                <a:lnTo>
                                  <a:pt x="1919" y="6505"/>
                                </a:lnTo>
                                <a:lnTo>
                                  <a:pt x="1921" y="6504"/>
                                </a:lnTo>
                                <a:lnTo>
                                  <a:pt x="1923" y="6503"/>
                                </a:lnTo>
                                <a:lnTo>
                                  <a:pt x="1925" y="6503"/>
                                </a:lnTo>
                                <a:lnTo>
                                  <a:pt x="1927" y="6500"/>
                                </a:lnTo>
                                <a:lnTo>
                                  <a:pt x="1928" y="6499"/>
                                </a:lnTo>
                                <a:lnTo>
                                  <a:pt x="1929" y="6497"/>
                                </a:lnTo>
                                <a:lnTo>
                                  <a:pt x="1931" y="6496"/>
                                </a:lnTo>
                                <a:lnTo>
                                  <a:pt x="1931" y="6495"/>
                                </a:lnTo>
                                <a:lnTo>
                                  <a:pt x="1932" y="6493"/>
                                </a:lnTo>
                                <a:lnTo>
                                  <a:pt x="1933" y="6492"/>
                                </a:lnTo>
                                <a:lnTo>
                                  <a:pt x="1933" y="6489"/>
                                </a:lnTo>
                                <a:lnTo>
                                  <a:pt x="1935" y="6488"/>
                                </a:lnTo>
                                <a:lnTo>
                                  <a:pt x="1936" y="6485"/>
                                </a:lnTo>
                                <a:lnTo>
                                  <a:pt x="1936" y="6480"/>
                                </a:lnTo>
                                <a:lnTo>
                                  <a:pt x="1937" y="6479"/>
                                </a:lnTo>
                                <a:close/>
                                <a:moveTo>
                                  <a:pt x="2061" y="6511"/>
                                </a:moveTo>
                                <a:lnTo>
                                  <a:pt x="2059" y="6509"/>
                                </a:lnTo>
                                <a:lnTo>
                                  <a:pt x="2059" y="6508"/>
                                </a:lnTo>
                                <a:lnTo>
                                  <a:pt x="2058" y="6507"/>
                                </a:lnTo>
                                <a:lnTo>
                                  <a:pt x="2058" y="6505"/>
                                </a:lnTo>
                                <a:lnTo>
                                  <a:pt x="2056" y="6504"/>
                                </a:lnTo>
                                <a:lnTo>
                                  <a:pt x="2056" y="6503"/>
                                </a:lnTo>
                                <a:lnTo>
                                  <a:pt x="2055" y="6502"/>
                                </a:lnTo>
                                <a:lnTo>
                                  <a:pt x="2055" y="6498"/>
                                </a:lnTo>
                                <a:lnTo>
                                  <a:pt x="2054" y="6495"/>
                                </a:lnTo>
                                <a:lnTo>
                                  <a:pt x="2054" y="6437"/>
                                </a:lnTo>
                                <a:lnTo>
                                  <a:pt x="2053" y="6434"/>
                                </a:lnTo>
                                <a:lnTo>
                                  <a:pt x="2053" y="6419"/>
                                </a:lnTo>
                                <a:lnTo>
                                  <a:pt x="2051" y="6417"/>
                                </a:lnTo>
                                <a:lnTo>
                                  <a:pt x="2051" y="6413"/>
                                </a:lnTo>
                                <a:lnTo>
                                  <a:pt x="2050" y="6412"/>
                                </a:lnTo>
                                <a:lnTo>
                                  <a:pt x="2050" y="6410"/>
                                </a:lnTo>
                                <a:lnTo>
                                  <a:pt x="2048" y="6409"/>
                                </a:lnTo>
                                <a:lnTo>
                                  <a:pt x="2048" y="6408"/>
                                </a:lnTo>
                                <a:lnTo>
                                  <a:pt x="2047" y="6408"/>
                                </a:lnTo>
                                <a:lnTo>
                                  <a:pt x="2047" y="6406"/>
                                </a:lnTo>
                                <a:lnTo>
                                  <a:pt x="2046" y="6405"/>
                                </a:lnTo>
                                <a:lnTo>
                                  <a:pt x="2044" y="6404"/>
                                </a:lnTo>
                                <a:lnTo>
                                  <a:pt x="2043" y="6404"/>
                                </a:lnTo>
                                <a:lnTo>
                                  <a:pt x="2042" y="6402"/>
                                </a:lnTo>
                                <a:lnTo>
                                  <a:pt x="2042" y="6401"/>
                                </a:lnTo>
                                <a:lnTo>
                                  <a:pt x="2041" y="6401"/>
                                </a:lnTo>
                                <a:lnTo>
                                  <a:pt x="2039" y="6400"/>
                                </a:lnTo>
                                <a:lnTo>
                                  <a:pt x="2038" y="6400"/>
                                </a:lnTo>
                                <a:lnTo>
                                  <a:pt x="2037" y="6398"/>
                                </a:lnTo>
                                <a:lnTo>
                                  <a:pt x="2035" y="6398"/>
                                </a:lnTo>
                                <a:lnTo>
                                  <a:pt x="2034" y="6397"/>
                                </a:lnTo>
                                <a:lnTo>
                                  <a:pt x="2033" y="6397"/>
                                </a:lnTo>
                                <a:lnTo>
                                  <a:pt x="2030" y="6396"/>
                                </a:lnTo>
                                <a:lnTo>
                                  <a:pt x="2029" y="6396"/>
                                </a:lnTo>
                                <a:lnTo>
                                  <a:pt x="2027" y="6394"/>
                                </a:lnTo>
                                <a:lnTo>
                                  <a:pt x="2025" y="6394"/>
                                </a:lnTo>
                                <a:lnTo>
                                  <a:pt x="2022" y="6393"/>
                                </a:lnTo>
                                <a:lnTo>
                                  <a:pt x="1995" y="6393"/>
                                </a:lnTo>
                                <a:lnTo>
                                  <a:pt x="1992" y="6394"/>
                                </a:lnTo>
                                <a:lnTo>
                                  <a:pt x="1988" y="6394"/>
                                </a:lnTo>
                                <a:lnTo>
                                  <a:pt x="1986" y="6396"/>
                                </a:lnTo>
                                <a:lnTo>
                                  <a:pt x="1984" y="6396"/>
                                </a:lnTo>
                                <a:lnTo>
                                  <a:pt x="1983" y="6397"/>
                                </a:lnTo>
                                <a:lnTo>
                                  <a:pt x="1980" y="6397"/>
                                </a:lnTo>
                                <a:lnTo>
                                  <a:pt x="1979" y="6398"/>
                                </a:lnTo>
                                <a:lnTo>
                                  <a:pt x="1977" y="6398"/>
                                </a:lnTo>
                                <a:lnTo>
                                  <a:pt x="1975" y="6400"/>
                                </a:lnTo>
                                <a:lnTo>
                                  <a:pt x="1973" y="6401"/>
                                </a:lnTo>
                                <a:lnTo>
                                  <a:pt x="1972" y="6401"/>
                                </a:lnTo>
                                <a:lnTo>
                                  <a:pt x="1969" y="6404"/>
                                </a:lnTo>
                                <a:lnTo>
                                  <a:pt x="1968" y="6405"/>
                                </a:lnTo>
                                <a:lnTo>
                                  <a:pt x="1967" y="6406"/>
                                </a:lnTo>
                                <a:lnTo>
                                  <a:pt x="1966" y="6408"/>
                                </a:lnTo>
                                <a:lnTo>
                                  <a:pt x="1966" y="6409"/>
                                </a:lnTo>
                                <a:lnTo>
                                  <a:pt x="1964" y="6410"/>
                                </a:lnTo>
                                <a:lnTo>
                                  <a:pt x="1963" y="6412"/>
                                </a:lnTo>
                                <a:lnTo>
                                  <a:pt x="1963" y="6413"/>
                                </a:lnTo>
                                <a:lnTo>
                                  <a:pt x="1962" y="6414"/>
                                </a:lnTo>
                                <a:lnTo>
                                  <a:pt x="1962" y="6416"/>
                                </a:lnTo>
                                <a:lnTo>
                                  <a:pt x="1960" y="6417"/>
                                </a:lnTo>
                                <a:lnTo>
                                  <a:pt x="1960" y="6420"/>
                                </a:lnTo>
                                <a:lnTo>
                                  <a:pt x="1959" y="6421"/>
                                </a:lnTo>
                                <a:lnTo>
                                  <a:pt x="1959" y="6423"/>
                                </a:lnTo>
                                <a:lnTo>
                                  <a:pt x="1958" y="6425"/>
                                </a:lnTo>
                                <a:lnTo>
                                  <a:pt x="1958" y="6429"/>
                                </a:lnTo>
                                <a:lnTo>
                                  <a:pt x="1976" y="6432"/>
                                </a:lnTo>
                                <a:lnTo>
                                  <a:pt x="1976" y="6428"/>
                                </a:lnTo>
                                <a:lnTo>
                                  <a:pt x="1977" y="6425"/>
                                </a:lnTo>
                                <a:lnTo>
                                  <a:pt x="1977" y="6424"/>
                                </a:lnTo>
                                <a:lnTo>
                                  <a:pt x="1979" y="6423"/>
                                </a:lnTo>
                                <a:lnTo>
                                  <a:pt x="1979" y="6421"/>
                                </a:lnTo>
                                <a:lnTo>
                                  <a:pt x="1980" y="6420"/>
                                </a:lnTo>
                                <a:lnTo>
                                  <a:pt x="1980" y="6419"/>
                                </a:lnTo>
                                <a:lnTo>
                                  <a:pt x="1982" y="6417"/>
                                </a:lnTo>
                                <a:lnTo>
                                  <a:pt x="1983" y="6416"/>
                                </a:lnTo>
                                <a:lnTo>
                                  <a:pt x="1984" y="6414"/>
                                </a:lnTo>
                                <a:lnTo>
                                  <a:pt x="1986" y="6414"/>
                                </a:lnTo>
                                <a:lnTo>
                                  <a:pt x="1986" y="6413"/>
                                </a:lnTo>
                                <a:lnTo>
                                  <a:pt x="1987" y="6412"/>
                                </a:lnTo>
                                <a:lnTo>
                                  <a:pt x="1988" y="6412"/>
                                </a:lnTo>
                                <a:lnTo>
                                  <a:pt x="1990" y="6410"/>
                                </a:lnTo>
                                <a:lnTo>
                                  <a:pt x="1994" y="6410"/>
                                </a:lnTo>
                                <a:lnTo>
                                  <a:pt x="1995" y="6409"/>
                                </a:lnTo>
                                <a:lnTo>
                                  <a:pt x="2016" y="6409"/>
                                </a:lnTo>
                                <a:lnTo>
                                  <a:pt x="2019" y="6410"/>
                                </a:lnTo>
                                <a:lnTo>
                                  <a:pt x="2021" y="6410"/>
                                </a:lnTo>
                                <a:lnTo>
                                  <a:pt x="2022" y="6412"/>
                                </a:lnTo>
                                <a:lnTo>
                                  <a:pt x="2025" y="6412"/>
                                </a:lnTo>
                                <a:lnTo>
                                  <a:pt x="2026" y="6413"/>
                                </a:lnTo>
                                <a:lnTo>
                                  <a:pt x="2027" y="6414"/>
                                </a:lnTo>
                                <a:lnTo>
                                  <a:pt x="2029" y="6416"/>
                                </a:lnTo>
                                <a:lnTo>
                                  <a:pt x="2030" y="6417"/>
                                </a:lnTo>
                                <a:lnTo>
                                  <a:pt x="2030" y="6419"/>
                                </a:lnTo>
                                <a:lnTo>
                                  <a:pt x="2031" y="6420"/>
                                </a:lnTo>
                                <a:lnTo>
                                  <a:pt x="2031" y="6423"/>
                                </a:lnTo>
                                <a:lnTo>
                                  <a:pt x="2033" y="6424"/>
                                </a:lnTo>
                                <a:lnTo>
                                  <a:pt x="2033" y="6430"/>
                                </a:lnTo>
                                <a:lnTo>
                                  <a:pt x="2034" y="6433"/>
                                </a:lnTo>
                                <a:lnTo>
                                  <a:pt x="2033" y="6433"/>
                                </a:lnTo>
                                <a:lnTo>
                                  <a:pt x="2033" y="6436"/>
                                </a:lnTo>
                                <a:lnTo>
                                  <a:pt x="2034" y="6436"/>
                                </a:lnTo>
                                <a:lnTo>
                                  <a:pt x="2033" y="6437"/>
                                </a:lnTo>
                                <a:lnTo>
                                  <a:pt x="2034" y="6437"/>
                                </a:lnTo>
                                <a:lnTo>
                                  <a:pt x="2034" y="6438"/>
                                </a:lnTo>
                                <a:lnTo>
                                  <a:pt x="2034" y="6453"/>
                                </a:lnTo>
                                <a:lnTo>
                                  <a:pt x="2034" y="6461"/>
                                </a:lnTo>
                                <a:lnTo>
                                  <a:pt x="2033" y="6463"/>
                                </a:lnTo>
                                <a:lnTo>
                                  <a:pt x="2033" y="6475"/>
                                </a:lnTo>
                                <a:lnTo>
                                  <a:pt x="2031" y="6476"/>
                                </a:lnTo>
                                <a:lnTo>
                                  <a:pt x="2031" y="6480"/>
                                </a:lnTo>
                                <a:lnTo>
                                  <a:pt x="2030" y="6480"/>
                                </a:lnTo>
                                <a:lnTo>
                                  <a:pt x="2029" y="6481"/>
                                </a:lnTo>
                                <a:lnTo>
                                  <a:pt x="2029" y="6483"/>
                                </a:lnTo>
                                <a:lnTo>
                                  <a:pt x="2027" y="6484"/>
                                </a:lnTo>
                                <a:lnTo>
                                  <a:pt x="2026" y="6485"/>
                                </a:lnTo>
                                <a:lnTo>
                                  <a:pt x="2026" y="6486"/>
                                </a:lnTo>
                                <a:lnTo>
                                  <a:pt x="2025" y="6488"/>
                                </a:lnTo>
                                <a:lnTo>
                                  <a:pt x="2023" y="6489"/>
                                </a:lnTo>
                                <a:lnTo>
                                  <a:pt x="2022" y="6489"/>
                                </a:lnTo>
                                <a:lnTo>
                                  <a:pt x="2021" y="6491"/>
                                </a:lnTo>
                                <a:lnTo>
                                  <a:pt x="2019" y="6492"/>
                                </a:lnTo>
                                <a:lnTo>
                                  <a:pt x="2018" y="6493"/>
                                </a:lnTo>
                                <a:lnTo>
                                  <a:pt x="2015" y="6493"/>
                                </a:lnTo>
                                <a:lnTo>
                                  <a:pt x="2014" y="6495"/>
                                </a:lnTo>
                                <a:lnTo>
                                  <a:pt x="2012" y="6495"/>
                                </a:lnTo>
                                <a:lnTo>
                                  <a:pt x="2011" y="6496"/>
                                </a:lnTo>
                                <a:lnTo>
                                  <a:pt x="2008" y="6496"/>
                                </a:lnTo>
                                <a:lnTo>
                                  <a:pt x="2006" y="6498"/>
                                </a:lnTo>
                                <a:lnTo>
                                  <a:pt x="1999" y="6498"/>
                                </a:lnTo>
                                <a:lnTo>
                                  <a:pt x="1998" y="6499"/>
                                </a:lnTo>
                                <a:lnTo>
                                  <a:pt x="1995" y="6498"/>
                                </a:lnTo>
                                <a:lnTo>
                                  <a:pt x="1987" y="6498"/>
                                </a:lnTo>
                                <a:lnTo>
                                  <a:pt x="1986" y="6496"/>
                                </a:lnTo>
                                <a:lnTo>
                                  <a:pt x="1984" y="6496"/>
                                </a:lnTo>
                                <a:lnTo>
                                  <a:pt x="1983" y="6495"/>
                                </a:lnTo>
                                <a:lnTo>
                                  <a:pt x="1982" y="6495"/>
                                </a:lnTo>
                                <a:lnTo>
                                  <a:pt x="1980" y="6493"/>
                                </a:lnTo>
                                <a:lnTo>
                                  <a:pt x="1977" y="6491"/>
                                </a:lnTo>
                                <a:lnTo>
                                  <a:pt x="1977" y="6489"/>
                                </a:lnTo>
                                <a:lnTo>
                                  <a:pt x="1976" y="6489"/>
                                </a:lnTo>
                                <a:lnTo>
                                  <a:pt x="1976" y="6486"/>
                                </a:lnTo>
                                <a:lnTo>
                                  <a:pt x="1975" y="6485"/>
                                </a:lnTo>
                                <a:lnTo>
                                  <a:pt x="1975" y="6473"/>
                                </a:lnTo>
                                <a:lnTo>
                                  <a:pt x="1976" y="6472"/>
                                </a:lnTo>
                                <a:lnTo>
                                  <a:pt x="1976" y="6471"/>
                                </a:lnTo>
                                <a:lnTo>
                                  <a:pt x="1977" y="6471"/>
                                </a:lnTo>
                                <a:lnTo>
                                  <a:pt x="1977" y="6469"/>
                                </a:lnTo>
                                <a:lnTo>
                                  <a:pt x="1979" y="6468"/>
                                </a:lnTo>
                                <a:lnTo>
                                  <a:pt x="1979" y="6467"/>
                                </a:lnTo>
                                <a:lnTo>
                                  <a:pt x="1980" y="6467"/>
                                </a:lnTo>
                                <a:lnTo>
                                  <a:pt x="1982" y="6465"/>
                                </a:lnTo>
                                <a:lnTo>
                                  <a:pt x="1984" y="6465"/>
                                </a:lnTo>
                                <a:lnTo>
                                  <a:pt x="1984" y="6464"/>
                                </a:lnTo>
                                <a:lnTo>
                                  <a:pt x="1987" y="6464"/>
                                </a:lnTo>
                                <a:lnTo>
                                  <a:pt x="1988" y="6463"/>
                                </a:lnTo>
                                <a:lnTo>
                                  <a:pt x="1992" y="6463"/>
                                </a:lnTo>
                                <a:lnTo>
                                  <a:pt x="1994" y="6461"/>
                                </a:lnTo>
                                <a:lnTo>
                                  <a:pt x="2002" y="6461"/>
                                </a:lnTo>
                                <a:lnTo>
                                  <a:pt x="2004" y="6460"/>
                                </a:lnTo>
                                <a:lnTo>
                                  <a:pt x="2008" y="6459"/>
                                </a:lnTo>
                                <a:lnTo>
                                  <a:pt x="2011" y="6459"/>
                                </a:lnTo>
                                <a:lnTo>
                                  <a:pt x="2014" y="6457"/>
                                </a:lnTo>
                                <a:lnTo>
                                  <a:pt x="2019" y="6457"/>
                                </a:lnTo>
                                <a:lnTo>
                                  <a:pt x="2022" y="6456"/>
                                </a:lnTo>
                                <a:lnTo>
                                  <a:pt x="2025" y="6455"/>
                                </a:lnTo>
                                <a:lnTo>
                                  <a:pt x="2027" y="6455"/>
                                </a:lnTo>
                                <a:lnTo>
                                  <a:pt x="2030" y="6453"/>
                                </a:lnTo>
                                <a:lnTo>
                                  <a:pt x="2034" y="6453"/>
                                </a:lnTo>
                                <a:lnTo>
                                  <a:pt x="2034" y="6438"/>
                                </a:lnTo>
                                <a:lnTo>
                                  <a:pt x="2030" y="6438"/>
                                </a:lnTo>
                                <a:lnTo>
                                  <a:pt x="2027" y="6440"/>
                                </a:lnTo>
                                <a:lnTo>
                                  <a:pt x="2025" y="6440"/>
                                </a:lnTo>
                                <a:lnTo>
                                  <a:pt x="2022" y="6441"/>
                                </a:lnTo>
                                <a:lnTo>
                                  <a:pt x="2019" y="6441"/>
                                </a:lnTo>
                                <a:lnTo>
                                  <a:pt x="2016" y="6442"/>
                                </a:lnTo>
                                <a:lnTo>
                                  <a:pt x="2010" y="6442"/>
                                </a:lnTo>
                                <a:lnTo>
                                  <a:pt x="2006" y="6444"/>
                                </a:lnTo>
                                <a:lnTo>
                                  <a:pt x="2002" y="6444"/>
                                </a:lnTo>
                                <a:lnTo>
                                  <a:pt x="1999" y="6445"/>
                                </a:lnTo>
                                <a:lnTo>
                                  <a:pt x="1988" y="6445"/>
                                </a:lnTo>
                                <a:lnTo>
                                  <a:pt x="1987" y="6446"/>
                                </a:lnTo>
                                <a:lnTo>
                                  <a:pt x="1982" y="6446"/>
                                </a:lnTo>
                                <a:lnTo>
                                  <a:pt x="1982" y="6448"/>
                                </a:lnTo>
                                <a:lnTo>
                                  <a:pt x="1979" y="6448"/>
                                </a:lnTo>
                                <a:lnTo>
                                  <a:pt x="1977" y="6449"/>
                                </a:lnTo>
                                <a:lnTo>
                                  <a:pt x="1975" y="6449"/>
                                </a:lnTo>
                                <a:lnTo>
                                  <a:pt x="1973" y="6450"/>
                                </a:lnTo>
                                <a:lnTo>
                                  <a:pt x="1972" y="6450"/>
                                </a:lnTo>
                                <a:lnTo>
                                  <a:pt x="1971" y="6452"/>
                                </a:lnTo>
                                <a:lnTo>
                                  <a:pt x="1969" y="6453"/>
                                </a:lnTo>
                                <a:lnTo>
                                  <a:pt x="1968" y="6453"/>
                                </a:lnTo>
                                <a:lnTo>
                                  <a:pt x="1968" y="6455"/>
                                </a:lnTo>
                                <a:lnTo>
                                  <a:pt x="1967" y="6455"/>
                                </a:lnTo>
                                <a:lnTo>
                                  <a:pt x="1966" y="6456"/>
                                </a:lnTo>
                                <a:lnTo>
                                  <a:pt x="1964" y="6456"/>
                                </a:lnTo>
                                <a:lnTo>
                                  <a:pt x="1963" y="6457"/>
                                </a:lnTo>
                                <a:lnTo>
                                  <a:pt x="1962" y="6459"/>
                                </a:lnTo>
                                <a:lnTo>
                                  <a:pt x="1960" y="6460"/>
                                </a:lnTo>
                                <a:lnTo>
                                  <a:pt x="1959" y="6461"/>
                                </a:lnTo>
                                <a:lnTo>
                                  <a:pt x="1959" y="6463"/>
                                </a:lnTo>
                                <a:lnTo>
                                  <a:pt x="1958" y="6464"/>
                                </a:lnTo>
                                <a:lnTo>
                                  <a:pt x="1958" y="6465"/>
                                </a:lnTo>
                                <a:lnTo>
                                  <a:pt x="1956" y="6465"/>
                                </a:lnTo>
                                <a:lnTo>
                                  <a:pt x="1956" y="6467"/>
                                </a:lnTo>
                                <a:lnTo>
                                  <a:pt x="1955" y="6468"/>
                                </a:lnTo>
                                <a:lnTo>
                                  <a:pt x="1955" y="6471"/>
                                </a:lnTo>
                                <a:lnTo>
                                  <a:pt x="1954" y="6472"/>
                                </a:lnTo>
                                <a:lnTo>
                                  <a:pt x="1954" y="6488"/>
                                </a:lnTo>
                                <a:lnTo>
                                  <a:pt x="1955" y="6491"/>
                                </a:lnTo>
                                <a:lnTo>
                                  <a:pt x="1955" y="6492"/>
                                </a:lnTo>
                                <a:lnTo>
                                  <a:pt x="1956" y="6495"/>
                                </a:lnTo>
                                <a:lnTo>
                                  <a:pt x="1958" y="6496"/>
                                </a:lnTo>
                                <a:lnTo>
                                  <a:pt x="1959" y="6499"/>
                                </a:lnTo>
                                <a:lnTo>
                                  <a:pt x="1960" y="6500"/>
                                </a:lnTo>
                                <a:lnTo>
                                  <a:pt x="1962" y="6502"/>
                                </a:lnTo>
                                <a:lnTo>
                                  <a:pt x="1964" y="6504"/>
                                </a:lnTo>
                                <a:lnTo>
                                  <a:pt x="1966" y="6505"/>
                                </a:lnTo>
                                <a:lnTo>
                                  <a:pt x="1967" y="6507"/>
                                </a:lnTo>
                                <a:lnTo>
                                  <a:pt x="1968" y="6508"/>
                                </a:lnTo>
                                <a:lnTo>
                                  <a:pt x="1971" y="6508"/>
                                </a:lnTo>
                                <a:lnTo>
                                  <a:pt x="1973" y="6509"/>
                                </a:lnTo>
                                <a:lnTo>
                                  <a:pt x="1975" y="6511"/>
                                </a:lnTo>
                                <a:lnTo>
                                  <a:pt x="1977" y="6511"/>
                                </a:lnTo>
                                <a:lnTo>
                                  <a:pt x="1980" y="6512"/>
                                </a:lnTo>
                                <a:lnTo>
                                  <a:pt x="1990" y="6512"/>
                                </a:lnTo>
                                <a:lnTo>
                                  <a:pt x="1994" y="6513"/>
                                </a:lnTo>
                                <a:lnTo>
                                  <a:pt x="1995" y="6512"/>
                                </a:lnTo>
                                <a:lnTo>
                                  <a:pt x="2003" y="6512"/>
                                </a:lnTo>
                                <a:lnTo>
                                  <a:pt x="2006" y="6511"/>
                                </a:lnTo>
                                <a:lnTo>
                                  <a:pt x="2010" y="6511"/>
                                </a:lnTo>
                                <a:lnTo>
                                  <a:pt x="2011" y="6509"/>
                                </a:lnTo>
                                <a:lnTo>
                                  <a:pt x="2015" y="6509"/>
                                </a:lnTo>
                                <a:lnTo>
                                  <a:pt x="2016" y="6508"/>
                                </a:lnTo>
                                <a:lnTo>
                                  <a:pt x="2018" y="6507"/>
                                </a:lnTo>
                                <a:lnTo>
                                  <a:pt x="2019" y="6507"/>
                                </a:lnTo>
                                <a:lnTo>
                                  <a:pt x="2021" y="6505"/>
                                </a:lnTo>
                                <a:lnTo>
                                  <a:pt x="2023" y="6504"/>
                                </a:lnTo>
                                <a:lnTo>
                                  <a:pt x="2025" y="6504"/>
                                </a:lnTo>
                                <a:lnTo>
                                  <a:pt x="2026" y="6503"/>
                                </a:lnTo>
                                <a:lnTo>
                                  <a:pt x="2027" y="6502"/>
                                </a:lnTo>
                                <a:lnTo>
                                  <a:pt x="2030" y="6500"/>
                                </a:lnTo>
                                <a:lnTo>
                                  <a:pt x="2031" y="6499"/>
                                </a:lnTo>
                                <a:lnTo>
                                  <a:pt x="2033" y="6498"/>
                                </a:lnTo>
                                <a:lnTo>
                                  <a:pt x="2035" y="6496"/>
                                </a:lnTo>
                                <a:lnTo>
                                  <a:pt x="2035" y="6502"/>
                                </a:lnTo>
                                <a:lnTo>
                                  <a:pt x="2037" y="6503"/>
                                </a:lnTo>
                                <a:lnTo>
                                  <a:pt x="2037" y="6505"/>
                                </a:lnTo>
                                <a:lnTo>
                                  <a:pt x="2038" y="6507"/>
                                </a:lnTo>
                                <a:lnTo>
                                  <a:pt x="2038" y="6509"/>
                                </a:lnTo>
                                <a:lnTo>
                                  <a:pt x="2039" y="6511"/>
                                </a:lnTo>
                                <a:lnTo>
                                  <a:pt x="2061" y="651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311" name="Picture 362"/>
                          <pic:cNvPicPr>
                            <a:picLocks noChangeAspect="1" noChangeArrowheads="1"/>
                          </pic:cNvPicPr>
                        </pic:nvPicPr>
                        <pic:blipFill>
                          <a:blip r:embed="rId170">
                            <a:extLst>
                              <a:ext uri="{28A0092B-C50C-407E-A947-70E740481C1C}">
                                <a14:useLocalDpi xmlns:a14="http://schemas.microsoft.com/office/drawing/2010/main" val="0"/>
                              </a:ext>
                            </a:extLst>
                          </a:blip>
                          <a:srcRect/>
                          <a:stretch>
                            <a:fillRect/>
                          </a:stretch>
                        </pic:blipFill>
                        <pic:spPr bwMode="auto">
                          <a:xfrm>
                            <a:off x="5536" y="-5477"/>
                            <a:ext cx="2051" cy="123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12" name="Picture 361"/>
                          <pic:cNvPicPr>
                            <a:picLocks noChangeAspect="1" noChangeArrowheads="1"/>
                          </pic:cNvPicPr>
                        </pic:nvPicPr>
                        <pic:blipFill>
                          <a:blip r:embed="rId171">
                            <a:extLst>
                              <a:ext uri="{28A0092B-C50C-407E-A947-70E740481C1C}">
                                <a14:useLocalDpi xmlns:a14="http://schemas.microsoft.com/office/drawing/2010/main" val="0"/>
                              </a:ext>
                            </a:extLst>
                          </a:blip>
                          <a:srcRect/>
                          <a:stretch>
                            <a:fillRect/>
                          </a:stretch>
                        </pic:blipFill>
                        <pic:spPr bwMode="auto">
                          <a:xfrm>
                            <a:off x="4096" y="-5548"/>
                            <a:ext cx="1321" cy="820"/>
                          </a:xfrm>
                          <a:prstGeom prst="rect">
                            <a:avLst/>
                          </a:prstGeom>
                          <a:noFill/>
                          <a:extLst>
                            <a:ext uri="{909E8E84-426E-40DD-AFC4-6F175D3DCCD1}">
                              <a14:hiddenFill xmlns:a14="http://schemas.microsoft.com/office/drawing/2010/main">
                                <a:solidFill>
                                  <a:srgbClr val="FFFFFF"/>
                                </a:solidFill>
                              </a14:hiddenFill>
                            </a:ext>
                          </a:extLst>
                        </pic:spPr>
                      </pic:pic>
                      <wps:wsp>
                        <wps:cNvPr id="313" name="Line 360"/>
                        <wps:cNvCnPr/>
                        <wps:spPr bwMode="auto">
                          <a:xfrm>
                            <a:off x="3178" y="-1636"/>
                            <a:ext cx="2167" cy="0"/>
                          </a:xfrm>
                          <a:prstGeom prst="line">
                            <a:avLst/>
                          </a:prstGeom>
                          <a:noFill/>
                          <a:ln w="5131">
                            <a:solidFill>
                              <a:srgbClr val="000000"/>
                            </a:solidFill>
                            <a:prstDash val="sysDash"/>
                            <a:round/>
                            <a:headEnd/>
                            <a:tailEnd/>
                          </a:ln>
                          <a:extLst>
                            <a:ext uri="{909E8E84-426E-40DD-AFC4-6F175D3DCCD1}">
                              <a14:hiddenFill xmlns:a14="http://schemas.microsoft.com/office/drawing/2010/main">
                                <a:noFill/>
                              </a14:hiddenFill>
                            </a:ext>
                          </a:extLst>
                        </wps:spPr>
                        <wps:bodyPr/>
                      </wps:wsp>
                      <wps:wsp>
                        <wps:cNvPr id="314" name="AutoShape 359"/>
                        <wps:cNvSpPr>
                          <a:spLocks/>
                        </wps:cNvSpPr>
                        <wps:spPr bwMode="auto">
                          <a:xfrm>
                            <a:off x="3120" y="-1894"/>
                            <a:ext cx="3159" cy="261"/>
                          </a:xfrm>
                          <a:custGeom>
                            <a:avLst/>
                            <a:gdLst>
                              <a:gd name="T0" fmla="+- 0 3847 3120"/>
                              <a:gd name="T1" fmla="*/ T0 w 3159"/>
                              <a:gd name="T2" fmla="+- 0 -1890 -1894"/>
                              <a:gd name="T3" fmla="*/ -1890 h 261"/>
                              <a:gd name="T4" fmla="+- 0 4089 3120"/>
                              <a:gd name="T5" fmla="*/ T4 w 3159"/>
                              <a:gd name="T6" fmla="+- 0 -1829 -1894"/>
                              <a:gd name="T7" fmla="*/ -1829 h 261"/>
                              <a:gd name="T8" fmla="+- 0 4014 3120"/>
                              <a:gd name="T9" fmla="*/ T8 w 3159"/>
                              <a:gd name="T10" fmla="+- 0 -1842 -1894"/>
                              <a:gd name="T11" fmla="*/ -1842 h 261"/>
                              <a:gd name="T12" fmla="+- 0 4022 3120"/>
                              <a:gd name="T13" fmla="*/ T12 w 3159"/>
                              <a:gd name="T14" fmla="+- 0 -1825 -1894"/>
                              <a:gd name="T15" fmla="*/ -1825 h 261"/>
                              <a:gd name="T16" fmla="+- 0 4070 3120"/>
                              <a:gd name="T17" fmla="*/ T16 w 3159"/>
                              <a:gd name="T18" fmla="+- 0 -1769 -1894"/>
                              <a:gd name="T19" fmla="*/ -1769 h 261"/>
                              <a:gd name="T20" fmla="+- 0 4014 3120"/>
                              <a:gd name="T21" fmla="*/ T20 w 3159"/>
                              <a:gd name="T22" fmla="+- 0 -1753 -1894"/>
                              <a:gd name="T23" fmla="*/ -1753 h 261"/>
                              <a:gd name="T24" fmla="+- 0 4067 3120"/>
                              <a:gd name="T25" fmla="*/ T24 w 3159"/>
                              <a:gd name="T26" fmla="+- 0 -1804 -1894"/>
                              <a:gd name="T27" fmla="*/ -1804 h 261"/>
                              <a:gd name="T28" fmla="+- 0 3994 3120"/>
                              <a:gd name="T29" fmla="*/ T28 w 3159"/>
                              <a:gd name="T30" fmla="+- 0 -1776 -1894"/>
                              <a:gd name="T31" fmla="*/ -1776 h 261"/>
                              <a:gd name="T32" fmla="+- 0 4054 3120"/>
                              <a:gd name="T33" fmla="*/ T32 w 3159"/>
                              <a:gd name="T34" fmla="+- 0 -1733 -1894"/>
                              <a:gd name="T35" fmla="*/ -1733 h 261"/>
                              <a:gd name="T36" fmla="+- 0 4161 3120"/>
                              <a:gd name="T37" fmla="*/ T36 w 3159"/>
                              <a:gd name="T38" fmla="+- 0 -1789 -1894"/>
                              <a:gd name="T39" fmla="*/ -1789 h 261"/>
                              <a:gd name="T40" fmla="+- 0 4184 3120"/>
                              <a:gd name="T41" fmla="*/ T40 w 3159"/>
                              <a:gd name="T42" fmla="+- 0 -1825 -1894"/>
                              <a:gd name="T43" fmla="*/ -1825 h 261"/>
                              <a:gd name="T44" fmla="+- 0 4157 3120"/>
                              <a:gd name="T45" fmla="*/ T44 w 3159"/>
                              <a:gd name="T46" fmla="+- 0 -1804 -1894"/>
                              <a:gd name="T47" fmla="*/ -1804 h 261"/>
                              <a:gd name="T48" fmla="+- 0 4162 3120"/>
                              <a:gd name="T49" fmla="*/ T48 w 3159"/>
                              <a:gd name="T50" fmla="+- 0 -1768 -1894"/>
                              <a:gd name="T51" fmla="*/ -1768 h 261"/>
                              <a:gd name="T52" fmla="+- 0 4247 3120"/>
                              <a:gd name="T53" fmla="*/ T52 w 3159"/>
                              <a:gd name="T54" fmla="+- 0 -1750 -1894"/>
                              <a:gd name="T55" fmla="*/ -1750 h 261"/>
                              <a:gd name="T56" fmla="+- 0 4274 3120"/>
                              <a:gd name="T57" fmla="*/ T56 w 3159"/>
                              <a:gd name="T58" fmla="+- 0 -1832 -1894"/>
                              <a:gd name="T59" fmla="*/ -1832 h 261"/>
                              <a:gd name="T60" fmla="+- 0 4291 3120"/>
                              <a:gd name="T61" fmla="*/ T60 w 3159"/>
                              <a:gd name="T62" fmla="+- 0 -1843 -1894"/>
                              <a:gd name="T63" fmla="*/ -1843 h 261"/>
                              <a:gd name="T64" fmla="+- 0 4214 3120"/>
                              <a:gd name="T65" fmla="*/ T64 w 3159"/>
                              <a:gd name="T66" fmla="+- 0 -1808 -1894"/>
                              <a:gd name="T67" fmla="*/ -1808 h 261"/>
                              <a:gd name="T68" fmla="+- 0 4284 3120"/>
                              <a:gd name="T69" fmla="*/ T68 w 3159"/>
                              <a:gd name="T70" fmla="+- 0 -1732 -1894"/>
                              <a:gd name="T71" fmla="*/ -1732 h 261"/>
                              <a:gd name="T72" fmla="+- 0 4514 3120"/>
                              <a:gd name="T73" fmla="*/ T72 w 3159"/>
                              <a:gd name="T74" fmla="+- 0 -1753 -1894"/>
                              <a:gd name="T75" fmla="*/ -1753 h 261"/>
                              <a:gd name="T76" fmla="+- 0 4699 3120"/>
                              <a:gd name="T77" fmla="*/ T76 w 3159"/>
                              <a:gd name="T78" fmla="+- 0 -1825 -1894"/>
                              <a:gd name="T79" fmla="*/ -1825 h 261"/>
                              <a:gd name="T80" fmla="+- 0 4625 3120"/>
                              <a:gd name="T81" fmla="*/ T80 w 3159"/>
                              <a:gd name="T82" fmla="+- 0 -1843 -1894"/>
                              <a:gd name="T83" fmla="*/ -1843 h 261"/>
                              <a:gd name="T84" fmla="+- 0 4629 3120"/>
                              <a:gd name="T85" fmla="*/ T84 w 3159"/>
                              <a:gd name="T86" fmla="+- 0 -1824 -1894"/>
                              <a:gd name="T87" fmla="*/ -1824 h 261"/>
                              <a:gd name="T88" fmla="+- 0 4679 3120"/>
                              <a:gd name="T89" fmla="*/ T88 w 3159"/>
                              <a:gd name="T90" fmla="+- 0 -1765 -1894"/>
                              <a:gd name="T91" fmla="*/ -1765 h 261"/>
                              <a:gd name="T92" fmla="+- 0 4621 3120"/>
                              <a:gd name="T93" fmla="*/ T92 w 3159"/>
                              <a:gd name="T94" fmla="+- 0 -1756 -1894"/>
                              <a:gd name="T95" fmla="*/ -1756 h 261"/>
                              <a:gd name="T96" fmla="+- 0 4672 3120"/>
                              <a:gd name="T97" fmla="*/ T96 w 3159"/>
                              <a:gd name="T98" fmla="+- 0 -1803 -1894"/>
                              <a:gd name="T99" fmla="*/ -1803 h 261"/>
                              <a:gd name="T100" fmla="+- 0 4602 3120"/>
                              <a:gd name="T101" fmla="*/ T100 w 3159"/>
                              <a:gd name="T102" fmla="+- 0 -1773 -1894"/>
                              <a:gd name="T103" fmla="*/ -1773 h 261"/>
                              <a:gd name="T104" fmla="+- 0 4664 3120"/>
                              <a:gd name="T105" fmla="*/ T104 w 3159"/>
                              <a:gd name="T106" fmla="+- 0 -1734 -1894"/>
                              <a:gd name="T107" fmla="*/ -1734 h 261"/>
                              <a:gd name="T108" fmla="+- 0 4718 3120"/>
                              <a:gd name="T109" fmla="*/ T108 w 3159"/>
                              <a:gd name="T110" fmla="+- 0 -1731 -1894"/>
                              <a:gd name="T111" fmla="*/ -1731 h 261"/>
                              <a:gd name="T112" fmla="+- 0 4945 3120"/>
                              <a:gd name="T113" fmla="*/ T112 w 3159"/>
                              <a:gd name="T114" fmla="+- 0 -1788 -1894"/>
                              <a:gd name="T115" fmla="*/ -1788 h 261"/>
                              <a:gd name="T116" fmla="+- 0 4930 3120"/>
                              <a:gd name="T117" fmla="*/ T116 w 3159"/>
                              <a:gd name="T118" fmla="+- 0 -1777 -1894"/>
                              <a:gd name="T119" fmla="*/ -1777 h 261"/>
                              <a:gd name="T120" fmla="+- 0 4950 3120"/>
                              <a:gd name="T121" fmla="*/ T120 w 3159"/>
                              <a:gd name="T122" fmla="+- 0 -1752 -1894"/>
                              <a:gd name="T123" fmla="*/ -1752 h 261"/>
                              <a:gd name="T124" fmla="+- 0 5191 3120"/>
                              <a:gd name="T125" fmla="*/ T124 w 3159"/>
                              <a:gd name="T126" fmla="+- 0 -1788 -1894"/>
                              <a:gd name="T127" fmla="*/ -1788 h 261"/>
                              <a:gd name="T128" fmla="+- 0 5122 3120"/>
                              <a:gd name="T129" fmla="*/ T128 w 3159"/>
                              <a:gd name="T130" fmla="+- 0 -1846 -1894"/>
                              <a:gd name="T131" fmla="*/ -1846 h 261"/>
                              <a:gd name="T132" fmla="+- 0 5116 3120"/>
                              <a:gd name="T133" fmla="*/ T132 w 3159"/>
                              <a:gd name="T134" fmla="+- 0 -1819 -1894"/>
                              <a:gd name="T135" fmla="*/ -1819 h 261"/>
                              <a:gd name="T136" fmla="+- 0 5171 3120"/>
                              <a:gd name="T137" fmla="*/ T136 w 3159"/>
                              <a:gd name="T138" fmla="+- 0 -1806 -1894"/>
                              <a:gd name="T139" fmla="*/ -1806 h 261"/>
                              <a:gd name="T140" fmla="+- 0 5118 3120"/>
                              <a:gd name="T141" fmla="*/ T140 w 3159"/>
                              <a:gd name="T142" fmla="+- 0 -1749 -1894"/>
                              <a:gd name="T143" fmla="*/ -1749 h 261"/>
                              <a:gd name="T144" fmla="+- 0 5171 3120"/>
                              <a:gd name="T145" fmla="*/ T144 w 3159"/>
                              <a:gd name="T146" fmla="+- 0 -1788 -1894"/>
                              <a:gd name="T147" fmla="*/ -1788 h 261"/>
                              <a:gd name="T148" fmla="+- 0 5096 3120"/>
                              <a:gd name="T149" fmla="*/ T148 w 3159"/>
                              <a:gd name="T150" fmla="+- 0 -1780 -1894"/>
                              <a:gd name="T151" fmla="*/ -1780 h 261"/>
                              <a:gd name="T152" fmla="+- 0 5147 3120"/>
                              <a:gd name="T153" fmla="*/ T152 w 3159"/>
                              <a:gd name="T154" fmla="+- 0 -1731 -1894"/>
                              <a:gd name="T155" fmla="*/ -1731 h 261"/>
                              <a:gd name="T156" fmla="+- 0 5249 3120"/>
                              <a:gd name="T157" fmla="*/ T156 w 3159"/>
                              <a:gd name="T158" fmla="+- 0 -1795 -1894"/>
                              <a:gd name="T159" fmla="*/ -1795 h 261"/>
                              <a:gd name="T160" fmla="+- 0 5230 3120"/>
                              <a:gd name="T161" fmla="*/ T160 w 3159"/>
                              <a:gd name="T162" fmla="+- 0 -1840 -1894"/>
                              <a:gd name="T163" fmla="*/ -1840 h 261"/>
                              <a:gd name="T164" fmla="+- 0 5245 3120"/>
                              <a:gd name="T165" fmla="*/ T164 w 3159"/>
                              <a:gd name="T166" fmla="+- 0 -1779 -1894"/>
                              <a:gd name="T167" fmla="*/ -1779 h 261"/>
                              <a:gd name="T168" fmla="+- 0 5292 3120"/>
                              <a:gd name="T169" fmla="*/ T168 w 3159"/>
                              <a:gd name="T170" fmla="+- 0 -1775 -1894"/>
                              <a:gd name="T171" fmla="*/ -1775 h 261"/>
                              <a:gd name="T172" fmla="+- 0 5608 3120"/>
                              <a:gd name="T173" fmla="*/ T172 w 3159"/>
                              <a:gd name="T174" fmla="+- 0 -1833 -1894"/>
                              <a:gd name="T175" fmla="*/ -1833 h 261"/>
                              <a:gd name="T176" fmla="+- 0 5548 3120"/>
                              <a:gd name="T177" fmla="*/ T176 w 3159"/>
                              <a:gd name="T178" fmla="+- 0 -1757 -1894"/>
                              <a:gd name="T179" fmla="*/ -1757 h 261"/>
                              <a:gd name="T180" fmla="+- 0 5589 3120"/>
                              <a:gd name="T181" fmla="*/ T180 w 3159"/>
                              <a:gd name="T182" fmla="+- 0 -1828 -1894"/>
                              <a:gd name="T183" fmla="*/ -1828 h 261"/>
                              <a:gd name="T184" fmla="+- 0 5547 3120"/>
                              <a:gd name="T185" fmla="*/ T184 w 3159"/>
                              <a:gd name="T186" fmla="+- 0 -1838 -1894"/>
                              <a:gd name="T187" fmla="*/ -1838 h 261"/>
                              <a:gd name="T188" fmla="+- 0 5589 3120"/>
                              <a:gd name="T189" fmla="*/ T188 w 3159"/>
                              <a:gd name="T190" fmla="+- 0 -1732 -1894"/>
                              <a:gd name="T191" fmla="*/ -1732 h 261"/>
                              <a:gd name="T192" fmla="+- 0 5646 3120"/>
                              <a:gd name="T193" fmla="*/ T192 w 3159"/>
                              <a:gd name="T194" fmla="+- 0 -1731 -1894"/>
                              <a:gd name="T195" fmla="*/ -1731 h 261"/>
                              <a:gd name="T196" fmla="+- 0 5841 3120"/>
                              <a:gd name="T197" fmla="*/ T196 w 3159"/>
                              <a:gd name="T198" fmla="+- 0 -1753 -1894"/>
                              <a:gd name="T199" fmla="*/ -1753 h 261"/>
                              <a:gd name="T200" fmla="+- 0 5788 3120"/>
                              <a:gd name="T201" fmla="*/ T200 w 3159"/>
                              <a:gd name="T202" fmla="+- 0 -1799 -1894"/>
                              <a:gd name="T203" fmla="*/ -1799 h 261"/>
                              <a:gd name="T204" fmla="+- 0 5852 3120"/>
                              <a:gd name="T205" fmla="*/ T204 w 3159"/>
                              <a:gd name="T206" fmla="+- 0 -1803 -1894"/>
                              <a:gd name="T207" fmla="*/ -1803 h 261"/>
                              <a:gd name="T208" fmla="+- 0 5784 3120"/>
                              <a:gd name="T209" fmla="*/ T208 w 3159"/>
                              <a:gd name="T210" fmla="+- 0 -1842 -1894"/>
                              <a:gd name="T211" fmla="*/ -1842 h 261"/>
                              <a:gd name="T212" fmla="+- 0 5868 3120"/>
                              <a:gd name="T213" fmla="*/ T212 w 3159"/>
                              <a:gd name="T214" fmla="+- 0 -1880 -1894"/>
                              <a:gd name="T215" fmla="*/ -1880 h 261"/>
                              <a:gd name="T216" fmla="+- 0 5768 3120"/>
                              <a:gd name="T217" fmla="*/ T216 w 3159"/>
                              <a:gd name="T218" fmla="+- 0 -1840 -1894"/>
                              <a:gd name="T219" fmla="*/ -1840 h 261"/>
                              <a:gd name="T220" fmla="+- 0 5808 3120"/>
                              <a:gd name="T221" fmla="*/ T220 w 3159"/>
                              <a:gd name="T222" fmla="+- 0 -1729 -1894"/>
                              <a:gd name="T223" fmla="*/ -1729 h 261"/>
                              <a:gd name="T224" fmla="+- 0 5990 3120"/>
                              <a:gd name="T225" fmla="*/ T224 w 3159"/>
                              <a:gd name="T226" fmla="+- 0 -1773 -1894"/>
                              <a:gd name="T227" fmla="*/ -1773 h 261"/>
                              <a:gd name="T228" fmla="+- 0 5966 3120"/>
                              <a:gd name="T229" fmla="*/ T228 w 3159"/>
                              <a:gd name="T230" fmla="+- 0 -1780 -1894"/>
                              <a:gd name="T231" fmla="*/ -1780 h 261"/>
                              <a:gd name="T232" fmla="+- 0 5983 3120"/>
                              <a:gd name="T233" fmla="*/ T232 w 3159"/>
                              <a:gd name="T234" fmla="+- 0 -1745 -1894"/>
                              <a:gd name="T235" fmla="*/ -1745 h 261"/>
                              <a:gd name="T236" fmla="+- 0 6060 3120"/>
                              <a:gd name="T237" fmla="*/ T236 w 3159"/>
                              <a:gd name="T238" fmla="+- 0 -1731 -1894"/>
                              <a:gd name="T239" fmla="*/ -1731 h 261"/>
                              <a:gd name="T240" fmla="+- 0 6272 3120"/>
                              <a:gd name="T241" fmla="*/ T240 w 3159"/>
                              <a:gd name="T242" fmla="+- 0 -1784 -1894"/>
                              <a:gd name="T243" fmla="*/ -1784 h 261"/>
                              <a:gd name="T244" fmla="+- 0 6253 3120"/>
                              <a:gd name="T245" fmla="*/ T244 w 3159"/>
                              <a:gd name="T246" fmla="+- 0 -1779 -1894"/>
                              <a:gd name="T247" fmla="*/ -1779 h 261"/>
                              <a:gd name="T248" fmla="+- 0 6271 3120"/>
                              <a:gd name="T249" fmla="*/ T248 w 3159"/>
                              <a:gd name="T250" fmla="+- 0 -1745 -1894"/>
                              <a:gd name="T251" fmla="*/ -1745 h 26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 ang="0">
                                <a:pos x="T245" y="T247"/>
                              </a:cxn>
                              <a:cxn ang="0">
                                <a:pos x="T249" y="T251"/>
                              </a:cxn>
                            </a:cxnLst>
                            <a:rect l="0" t="0" r="r" b="b"/>
                            <a:pathLst>
                              <a:path w="3159" h="261">
                                <a:moveTo>
                                  <a:pt x="33" y="256"/>
                                </a:moveTo>
                                <a:lnTo>
                                  <a:pt x="0" y="256"/>
                                </a:lnTo>
                                <a:lnTo>
                                  <a:pt x="0" y="261"/>
                                </a:lnTo>
                                <a:lnTo>
                                  <a:pt x="33" y="261"/>
                                </a:lnTo>
                                <a:lnTo>
                                  <a:pt x="33" y="256"/>
                                </a:lnTo>
                                <a:close/>
                                <a:moveTo>
                                  <a:pt x="847" y="4"/>
                                </a:moveTo>
                                <a:lnTo>
                                  <a:pt x="817" y="4"/>
                                </a:lnTo>
                                <a:lnTo>
                                  <a:pt x="780" y="115"/>
                                </a:lnTo>
                                <a:lnTo>
                                  <a:pt x="780" y="118"/>
                                </a:lnTo>
                                <a:lnTo>
                                  <a:pt x="779" y="121"/>
                                </a:lnTo>
                                <a:lnTo>
                                  <a:pt x="777" y="123"/>
                                </a:lnTo>
                                <a:lnTo>
                                  <a:pt x="777" y="125"/>
                                </a:lnTo>
                                <a:lnTo>
                                  <a:pt x="776" y="127"/>
                                </a:lnTo>
                                <a:lnTo>
                                  <a:pt x="775" y="130"/>
                                </a:lnTo>
                                <a:lnTo>
                                  <a:pt x="775" y="131"/>
                                </a:lnTo>
                                <a:lnTo>
                                  <a:pt x="773" y="134"/>
                                </a:lnTo>
                                <a:lnTo>
                                  <a:pt x="773" y="135"/>
                                </a:lnTo>
                                <a:lnTo>
                                  <a:pt x="772" y="137"/>
                                </a:lnTo>
                                <a:lnTo>
                                  <a:pt x="772" y="138"/>
                                </a:lnTo>
                                <a:lnTo>
                                  <a:pt x="771" y="141"/>
                                </a:lnTo>
                                <a:lnTo>
                                  <a:pt x="771" y="134"/>
                                </a:lnTo>
                                <a:lnTo>
                                  <a:pt x="769" y="131"/>
                                </a:lnTo>
                                <a:lnTo>
                                  <a:pt x="769" y="130"/>
                                </a:lnTo>
                                <a:lnTo>
                                  <a:pt x="768" y="127"/>
                                </a:lnTo>
                                <a:lnTo>
                                  <a:pt x="768" y="126"/>
                                </a:lnTo>
                                <a:lnTo>
                                  <a:pt x="767" y="123"/>
                                </a:lnTo>
                                <a:lnTo>
                                  <a:pt x="767" y="121"/>
                                </a:lnTo>
                                <a:lnTo>
                                  <a:pt x="765" y="118"/>
                                </a:lnTo>
                                <a:lnTo>
                                  <a:pt x="764" y="117"/>
                                </a:lnTo>
                                <a:lnTo>
                                  <a:pt x="735" y="29"/>
                                </a:lnTo>
                                <a:lnTo>
                                  <a:pt x="727" y="4"/>
                                </a:lnTo>
                                <a:lnTo>
                                  <a:pt x="694" y="4"/>
                                </a:lnTo>
                                <a:lnTo>
                                  <a:pt x="694" y="163"/>
                                </a:lnTo>
                                <a:lnTo>
                                  <a:pt x="715" y="163"/>
                                </a:lnTo>
                                <a:lnTo>
                                  <a:pt x="715" y="29"/>
                                </a:lnTo>
                                <a:lnTo>
                                  <a:pt x="760" y="163"/>
                                </a:lnTo>
                                <a:lnTo>
                                  <a:pt x="780" y="163"/>
                                </a:lnTo>
                                <a:lnTo>
                                  <a:pt x="788" y="141"/>
                                </a:lnTo>
                                <a:lnTo>
                                  <a:pt x="825" y="31"/>
                                </a:lnTo>
                                <a:lnTo>
                                  <a:pt x="825" y="163"/>
                                </a:lnTo>
                                <a:lnTo>
                                  <a:pt x="847" y="163"/>
                                </a:lnTo>
                                <a:lnTo>
                                  <a:pt x="847" y="31"/>
                                </a:lnTo>
                                <a:lnTo>
                                  <a:pt x="847" y="4"/>
                                </a:lnTo>
                                <a:close/>
                                <a:moveTo>
                                  <a:pt x="977" y="161"/>
                                </a:moveTo>
                                <a:lnTo>
                                  <a:pt x="975" y="160"/>
                                </a:lnTo>
                                <a:lnTo>
                                  <a:pt x="975" y="158"/>
                                </a:lnTo>
                                <a:lnTo>
                                  <a:pt x="974" y="157"/>
                                </a:lnTo>
                                <a:lnTo>
                                  <a:pt x="974" y="156"/>
                                </a:lnTo>
                                <a:lnTo>
                                  <a:pt x="973" y="154"/>
                                </a:lnTo>
                                <a:lnTo>
                                  <a:pt x="973" y="150"/>
                                </a:lnTo>
                                <a:lnTo>
                                  <a:pt x="971" y="150"/>
                                </a:lnTo>
                                <a:lnTo>
                                  <a:pt x="973" y="148"/>
                                </a:lnTo>
                                <a:lnTo>
                                  <a:pt x="973" y="130"/>
                                </a:lnTo>
                                <a:lnTo>
                                  <a:pt x="971" y="127"/>
                                </a:lnTo>
                                <a:lnTo>
                                  <a:pt x="973" y="123"/>
                                </a:lnTo>
                                <a:lnTo>
                                  <a:pt x="971" y="119"/>
                                </a:lnTo>
                                <a:lnTo>
                                  <a:pt x="971" y="106"/>
                                </a:lnTo>
                                <a:lnTo>
                                  <a:pt x="971" y="71"/>
                                </a:lnTo>
                                <a:lnTo>
                                  <a:pt x="970" y="71"/>
                                </a:lnTo>
                                <a:lnTo>
                                  <a:pt x="970" y="69"/>
                                </a:lnTo>
                                <a:lnTo>
                                  <a:pt x="969" y="67"/>
                                </a:lnTo>
                                <a:lnTo>
                                  <a:pt x="969" y="65"/>
                                </a:lnTo>
                                <a:lnTo>
                                  <a:pt x="967" y="63"/>
                                </a:lnTo>
                                <a:lnTo>
                                  <a:pt x="967" y="62"/>
                                </a:lnTo>
                                <a:lnTo>
                                  <a:pt x="966" y="61"/>
                                </a:lnTo>
                                <a:lnTo>
                                  <a:pt x="965" y="59"/>
                                </a:lnTo>
                                <a:lnTo>
                                  <a:pt x="965" y="58"/>
                                </a:lnTo>
                                <a:lnTo>
                                  <a:pt x="963" y="58"/>
                                </a:lnTo>
                                <a:lnTo>
                                  <a:pt x="963" y="57"/>
                                </a:lnTo>
                                <a:lnTo>
                                  <a:pt x="962" y="55"/>
                                </a:lnTo>
                                <a:lnTo>
                                  <a:pt x="961" y="54"/>
                                </a:lnTo>
                                <a:lnTo>
                                  <a:pt x="959" y="54"/>
                                </a:lnTo>
                                <a:lnTo>
                                  <a:pt x="959" y="52"/>
                                </a:lnTo>
                                <a:lnTo>
                                  <a:pt x="958" y="52"/>
                                </a:lnTo>
                                <a:lnTo>
                                  <a:pt x="957" y="51"/>
                                </a:lnTo>
                                <a:lnTo>
                                  <a:pt x="955" y="51"/>
                                </a:lnTo>
                                <a:lnTo>
                                  <a:pt x="954" y="50"/>
                                </a:lnTo>
                                <a:lnTo>
                                  <a:pt x="950" y="50"/>
                                </a:lnTo>
                                <a:lnTo>
                                  <a:pt x="949" y="48"/>
                                </a:lnTo>
                                <a:lnTo>
                                  <a:pt x="947" y="48"/>
                                </a:lnTo>
                                <a:lnTo>
                                  <a:pt x="946" y="47"/>
                                </a:lnTo>
                                <a:lnTo>
                                  <a:pt x="942" y="47"/>
                                </a:lnTo>
                                <a:lnTo>
                                  <a:pt x="940" y="46"/>
                                </a:lnTo>
                                <a:lnTo>
                                  <a:pt x="913" y="46"/>
                                </a:lnTo>
                                <a:lnTo>
                                  <a:pt x="910" y="47"/>
                                </a:lnTo>
                                <a:lnTo>
                                  <a:pt x="906" y="47"/>
                                </a:lnTo>
                                <a:lnTo>
                                  <a:pt x="904" y="48"/>
                                </a:lnTo>
                                <a:lnTo>
                                  <a:pt x="902" y="48"/>
                                </a:lnTo>
                                <a:lnTo>
                                  <a:pt x="899" y="50"/>
                                </a:lnTo>
                                <a:lnTo>
                                  <a:pt x="898" y="50"/>
                                </a:lnTo>
                                <a:lnTo>
                                  <a:pt x="896" y="51"/>
                                </a:lnTo>
                                <a:lnTo>
                                  <a:pt x="895" y="51"/>
                                </a:lnTo>
                                <a:lnTo>
                                  <a:pt x="894" y="52"/>
                                </a:lnTo>
                                <a:lnTo>
                                  <a:pt x="891" y="54"/>
                                </a:lnTo>
                                <a:lnTo>
                                  <a:pt x="890" y="54"/>
                                </a:lnTo>
                                <a:lnTo>
                                  <a:pt x="888" y="55"/>
                                </a:lnTo>
                                <a:lnTo>
                                  <a:pt x="887" y="57"/>
                                </a:lnTo>
                                <a:lnTo>
                                  <a:pt x="886" y="58"/>
                                </a:lnTo>
                                <a:lnTo>
                                  <a:pt x="884" y="59"/>
                                </a:lnTo>
                                <a:lnTo>
                                  <a:pt x="883" y="61"/>
                                </a:lnTo>
                                <a:lnTo>
                                  <a:pt x="882" y="62"/>
                                </a:lnTo>
                                <a:lnTo>
                                  <a:pt x="882" y="63"/>
                                </a:lnTo>
                                <a:lnTo>
                                  <a:pt x="881" y="65"/>
                                </a:lnTo>
                                <a:lnTo>
                                  <a:pt x="881" y="66"/>
                                </a:lnTo>
                                <a:lnTo>
                                  <a:pt x="879" y="67"/>
                                </a:lnTo>
                                <a:lnTo>
                                  <a:pt x="879" y="69"/>
                                </a:lnTo>
                                <a:lnTo>
                                  <a:pt x="878" y="70"/>
                                </a:lnTo>
                                <a:lnTo>
                                  <a:pt x="878" y="73"/>
                                </a:lnTo>
                                <a:lnTo>
                                  <a:pt x="877" y="74"/>
                                </a:lnTo>
                                <a:lnTo>
                                  <a:pt x="877" y="75"/>
                                </a:lnTo>
                                <a:lnTo>
                                  <a:pt x="875" y="78"/>
                                </a:lnTo>
                                <a:lnTo>
                                  <a:pt x="875" y="79"/>
                                </a:lnTo>
                                <a:lnTo>
                                  <a:pt x="874" y="82"/>
                                </a:lnTo>
                                <a:lnTo>
                                  <a:pt x="892" y="85"/>
                                </a:lnTo>
                                <a:lnTo>
                                  <a:pt x="894" y="82"/>
                                </a:lnTo>
                                <a:lnTo>
                                  <a:pt x="895" y="81"/>
                                </a:lnTo>
                                <a:lnTo>
                                  <a:pt x="895" y="78"/>
                                </a:lnTo>
                                <a:lnTo>
                                  <a:pt x="896" y="77"/>
                                </a:lnTo>
                                <a:lnTo>
                                  <a:pt x="896" y="75"/>
                                </a:lnTo>
                                <a:lnTo>
                                  <a:pt x="898" y="74"/>
                                </a:lnTo>
                                <a:lnTo>
                                  <a:pt x="899" y="73"/>
                                </a:lnTo>
                                <a:lnTo>
                                  <a:pt x="899" y="71"/>
                                </a:lnTo>
                                <a:lnTo>
                                  <a:pt x="900" y="70"/>
                                </a:lnTo>
                                <a:lnTo>
                                  <a:pt x="902" y="69"/>
                                </a:lnTo>
                                <a:lnTo>
                                  <a:pt x="903" y="67"/>
                                </a:lnTo>
                                <a:lnTo>
                                  <a:pt x="904" y="66"/>
                                </a:lnTo>
                                <a:lnTo>
                                  <a:pt x="906" y="65"/>
                                </a:lnTo>
                                <a:lnTo>
                                  <a:pt x="907" y="65"/>
                                </a:lnTo>
                                <a:lnTo>
                                  <a:pt x="909" y="63"/>
                                </a:lnTo>
                                <a:lnTo>
                                  <a:pt x="913" y="63"/>
                                </a:lnTo>
                                <a:lnTo>
                                  <a:pt x="914" y="62"/>
                                </a:lnTo>
                                <a:lnTo>
                                  <a:pt x="935" y="62"/>
                                </a:lnTo>
                                <a:lnTo>
                                  <a:pt x="936" y="63"/>
                                </a:lnTo>
                                <a:lnTo>
                                  <a:pt x="939" y="63"/>
                                </a:lnTo>
                                <a:lnTo>
                                  <a:pt x="940" y="65"/>
                                </a:lnTo>
                                <a:lnTo>
                                  <a:pt x="942" y="65"/>
                                </a:lnTo>
                                <a:lnTo>
                                  <a:pt x="943" y="66"/>
                                </a:lnTo>
                                <a:lnTo>
                                  <a:pt x="945" y="67"/>
                                </a:lnTo>
                                <a:lnTo>
                                  <a:pt x="946" y="69"/>
                                </a:lnTo>
                                <a:lnTo>
                                  <a:pt x="947" y="69"/>
                                </a:lnTo>
                                <a:lnTo>
                                  <a:pt x="949" y="70"/>
                                </a:lnTo>
                                <a:lnTo>
                                  <a:pt x="949" y="71"/>
                                </a:lnTo>
                                <a:lnTo>
                                  <a:pt x="950" y="73"/>
                                </a:lnTo>
                                <a:lnTo>
                                  <a:pt x="950" y="75"/>
                                </a:lnTo>
                                <a:lnTo>
                                  <a:pt x="951" y="77"/>
                                </a:lnTo>
                                <a:lnTo>
                                  <a:pt x="951" y="86"/>
                                </a:lnTo>
                                <a:lnTo>
                                  <a:pt x="953" y="86"/>
                                </a:lnTo>
                                <a:lnTo>
                                  <a:pt x="953" y="87"/>
                                </a:lnTo>
                                <a:lnTo>
                                  <a:pt x="951" y="87"/>
                                </a:lnTo>
                                <a:lnTo>
                                  <a:pt x="953" y="89"/>
                                </a:lnTo>
                                <a:lnTo>
                                  <a:pt x="951" y="89"/>
                                </a:lnTo>
                                <a:lnTo>
                                  <a:pt x="951" y="90"/>
                                </a:lnTo>
                                <a:lnTo>
                                  <a:pt x="951" y="106"/>
                                </a:lnTo>
                                <a:lnTo>
                                  <a:pt x="951" y="123"/>
                                </a:lnTo>
                                <a:lnTo>
                                  <a:pt x="950" y="125"/>
                                </a:lnTo>
                                <a:lnTo>
                                  <a:pt x="950" y="129"/>
                                </a:lnTo>
                                <a:lnTo>
                                  <a:pt x="949" y="130"/>
                                </a:lnTo>
                                <a:lnTo>
                                  <a:pt x="949" y="131"/>
                                </a:lnTo>
                                <a:lnTo>
                                  <a:pt x="947" y="133"/>
                                </a:lnTo>
                                <a:lnTo>
                                  <a:pt x="946" y="134"/>
                                </a:lnTo>
                                <a:lnTo>
                                  <a:pt x="946" y="136"/>
                                </a:lnTo>
                                <a:lnTo>
                                  <a:pt x="945" y="137"/>
                                </a:lnTo>
                                <a:lnTo>
                                  <a:pt x="943" y="138"/>
                                </a:lnTo>
                                <a:lnTo>
                                  <a:pt x="943" y="139"/>
                                </a:lnTo>
                                <a:lnTo>
                                  <a:pt x="942" y="141"/>
                                </a:lnTo>
                                <a:lnTo>
                                  <a:pt x="940" y="142"/>
                                </a:lnTo>
                                <a:lnTo>
                                  <a:pt x="939" y="142"/>
                                </a:lnTo>
                                <a:lnTo>
                                  <a:pt x="938" y="144"/>
                                </a:lnTo>
                                <a:lnTo>
                                  <a:pt x="936" y="145"/>
                                </a:lnTo>
                                <a:lnTo>
                                  <a:pt x="934" y="146"/>
                                </a:lnTo>
                                <a:lnTo>
                                  <a:pt x="931" y="146"/>
                                </a:lnTo>
                                <a:lnTo>
                                  <a:pt x="930" y="148"/>
                                </a:lnTo>
                                <a:lnTo>
                                  <a:pt x="927" y="148"/>
                                </a:lnTo>
                                <a:lnTo>
                                  <a:pt x="926" y="149"/>
                                </a:lnTo>
                                <a:lnTo>
                                  <a:pt x="918" y="149"/>
                                </a:lnTo>
                                <a:lnTo>
                                  <a:pt x="915" y="150"/>
                                </a:lnTo>
                                <a:lnTo>
                                  <a:pt x="914" y="149"/>
                                </a:lnTo>
                                <a:lnTo>
                                  <a:pt x="906" y="149"/>
                                </a:lnTo>
                                <a:lnTo>
                                  <a:pt x="904" y="148"/>
                                </a:lnTo>
                                <a:lnTo>
                                  <a:pt x="902" y="148"/>
                                </a:lnTo>
                                <a:lnTo>
                                  <a:pt x="900" y="146"/>
                                </a:lnTo>
                                <a:lnTo>
                                  <a:pt x="898" y="146"/>
                                </a:lnTo>
                                <a:lnTo>
                                  <a:pt x="898" y="145"/>
                                </a:lnTo>
                                <a:lnTo>
                                  <a:pt x="896" y="144"/>
                                </a:lnTo>
                                <a:lnTo>
                                  <a:pt x="895" y="142"/>
                                </a:lnTo>
                                <a:lnTo>
                                  <a:pt x="894" y="141"/>
                                </a:lnTo>
                                <a:lnTo>
                                  <a:pt x="894" y="139"/>
                                </a:lnTo>
                                <a:lnTo>
                                  <a:pt x="892" y="138"/>
                                </a:lnTo>
                                <a:lnTo>
                                  <a:pt x="892" y="133"/>
                                </a:lnTo>
                                <a:lnTo>
                                  <a:pt x="891" y="133"/>
                                </a:lnTo>
                                <a:lnTo>
                                  <a:pt x="892" y="131"/>
                                </a:lnTo>
                                <a:lnTo>
                                  <a:pt x="892" y="126"/>
                                </a:lnTo>
                                <a:lnTo>
                                  <a:pt x="894" y="125"/>
                                </a:lnTo>
                                <a:lnTo>
                                  <a:pt x="894" y="123"/>
                                </a:lnTo>
                                <a:lnTo>
                                  <a:pt x="895" y="122"/>
                                </a:lnTo>
                                <a:lnTo>
                                  <a:pt x="896" y="121"/>
                                </a:lnTo>
                                <a:lnTo>
                                  <a:pt x="898" y="119"/>
                                </a:lnTo>
                                <a:lnTo>
                                  <a:pt x="899" y="118"/>
                                </a:lnTo>
                                <a:lnTo>
                                  <a:pt x="900" y="118"/>
                                </a:lnTo>
                                <a:lnTo>
                                  <a:pt x="900" y="117"/>
                                </a:lnTo>
                                <a:lnTo>
                                  <a:pt x="902" y="117"/>
                                </a:lnTo>
                                <a:lnTo>
                                  <a:pt x="903" y="115"/>
                                </a:lnTo>
                                <a:lnTo>
                                  <a:pt x="910" y="115"/>
                                </a:lnTo>
                                <a:lnTo>
                                  <a:pt x="911" y="114"/>
                                </a:lnTo>
                                <a:lnTo>
                                  <a:pt x="919" y="114"/>
                                </a:lnTo>
                                <a:lnTo>
                                  <a:pt x="923" y="113"/>
                                </a:lnTo>
                                <a:lnTo>
                                  <a:pt x="927" y="111"/>
                                </a:lnTo>
                                <a:lnTo>
                                  <a:pt x="930" y="111"/>
                                </a:lnTo>
                                <a:lnTo>
                                  <a:pt x="933" y="110"/>
                                </a:lnTo>
                                <a:lnTo>
                                  <a:pt x="938" y="110"/>
                                </a:lnTo>
                                <a:lnTo>
                                  <a:pt x="940" y="109"/>
                                </a:lnTo>
                                <a:lnTo>
                                  <a:pt x="943" y="107"/>
                                </a:lnTo>
                                <a:lnTo>
                                  <a:pt x="946" y="107"/>
                                </a:lnTo>
                                <a:lnTo>
                                  <a:pt x="949" y="106"/>
                                </a:lnTo>
                                <a:lnTo>
                                  <a:pt x="951" y="106"/>
                                </a:lnTo>
                                <a:lnTo>
                                  <a:pt x="951" y="90"/>
                                </a:lnTo>
                                <a:lnTo>
                                  <a:pt x="947" y="90"/>
                                </a:lnTo>
                                <a:lnTo>
                                  <a:pt x="946" y="91"/>
                                </a:lnTo>
                                <a:lnTo>
                                  <a:pt x="943" y="91"/>
                                </a:lnTo>
                                <a:lnTo>
                                  <a:pt x="940" y="92"/>
                                </a:lnTo>
                                <a:lnTo>
                                  <a:pt x="938" y="92"/>
                                </a:lnTo>
                                <a:lnTo>
                                  <a:pt x="934" y="94"/>
                                </a:lnTo>
                                <a:lnTo>
                                  <a:pt x="931" y="94"/>
                                </a:lnTo>
                                <a:lnTo>
                                  <a:pt x="927" y="95"/>
                                </a:lnTo>
                                <a:lnTo>
                                  <a:pt x="925" y="95"/>
                                </a:lnTo>
                                <a:lnTo>
                                  <a:pt x="921" y="97"/>
                                </a:lnTo>
                                <a:lnTo>
                                  <a:pt x="917" y="98"/>
                                </a:lnTo>
                                <a:lnTo>
                                  <a:pt x="907" y="98"/>
                                </a:lnTo>
                                <a:lnTo>
                                  <a:pt x="906" y="99"/>
                                </a:lnTo>
                                <a:lnTo>
                                  <a:pt x="900" y="99"/>
                                </a:lnTo>
                                <a:lnTo>
                                  <a:pt x="899" y="101"/>
                                </a:lnTo>
                                <a:lnTo>
                                  <a:pt x="895" y="101"/>
                                </a:lnTo>
                                <a:lnTo>
                                  <a:pt x="894" y="102"/>
                                </a:lnTo>
                                <a:lnTo>
                                  <a:pt x="892" y="102"/>
                                </a:lnTo>
                                <a:lnTo>
                                  <a:pt x="891" y="104"/>
                                </a:lnTo>
                                <a:lnTo>
                                  <a:pt x="890" y="104"/>
                                </a:lnTo>
                                <a:lnTo>
                                  <a:pt x="888" y="105"/>
                                </a:lnTo>
                                <a:lnTo>
                                  <a:pt x="887" y="105"/>
                                </a:lnTo>
                                <a:lnTo>
                                  <a:pt x="886" y="106"/>
                                </a:lnTo>
                                <a:lnTo>
                                  <a:pt x="884" y="107"/>
                                </a:lnTo>
                                <a:lnTo>
                                  <a:pt x="883" y="109"/>
                                </a:lnTo>
                                <a:lnTo>
                                  <a:pt x="882" y="109"/>
                                </a:lnTo>
                                <a:lnTo>
                                  <a:pt x="881" y="110"/>
                                </a:lnTo>
                                <a:lnTo>
                                  <a:pt x="879" y="111"/>
                                </a:lnTo>
                                <a:lnTo>
                                  <a:pt x="878" y="113"/>
                                </a:lnTo>
                                <a:lnTo>
                                  <a:pt x="877" y="114"/>
                                </a:lnTo>
                                <a:lnTo>
                                  <a:pt x="877" y="115"/>
                                </a:lnTo>
                                <a:lnTo>
                                  <a:pt x="874" y="118"/>
                                </a:lnTo>
                                <a:lnTo>
                                  <a:pt x="874" y="121"/>
                                </a:lnTo>
                                <a:lnTo>
                                  <a:pt x="873" y="122"/>
                                </a:lnTo>
                                <a:lnTo>
                                  <a:pt x="873" y="131"/>
                                </a:lnTo>
                                <a:lnTo>
                                  <a:pt x="871" y="133"/>
                                </a:lnTo>
                                <a:lnTo>
                                  <a:pt x="873" y="134"/>
                                </a:lnTo>
                                <a:lnTo>
                                  <a:pt x="873" y="141"/>
                                </a:lnTo>
                                <a:lnTo>
                                  <a:pt x="874" y="144"/>
                                </a:lnTo>
                                <a:lnTo>
                                  <a:pt x="874" y="145"/>
                                </a:lnTo>
                                <a:lnTo>
                                  <a:pt x="875" y="148"/>
                                </a:lnTo>
                                <a:lnTo>
                                  <a:pt x="877" y="149"/>
                                </a:lnTo>
                                <a:lnTo>
                                  <a:pt x="877" y="152"/>
                                </a:lnTo>
                                <a:lnTo>
                                  <a:pt x="878" y="153"/>
                                </a:lnTo>
                                <a:lnTo>
                                  <a:pt x="879" y="154"/>
                                </a:lnTo>
                                <a:lnTo>
                                  <a:pt x="881" y="157"/>
                                </a:lnTo>
                                <a:lnTo>
                                  <a:pt x="883" y="158"/>
                                </a:lnTo>
                                <a:lnTo>
                                  <a:pt x="884" y="160"/>
                                </a:lnTo>
                                <a:lnTo>
                                  <a:pt x="887" y="161"/>
                                </a:lnTo>
                                <a:lnTo>
                                  <a:pt x="890" y="161"/>
                                </a:lnTo>
                                <a:lnTo>
                                  <a:pt x="891" y="162"/>
                                </a:lnTo>
                                <a:lnTo>
                                  <a:pt x="894" y="163"/>
                                </a:lnTo>
                                <a:lnTo>
                                  <a:pt x="896" y="163"/>
                                </a:lnTo>
                                <a:lnTo>
                                  <a:pt x="899" y="165"/>
                                </a:lnTo>
                                <a:lnTo>
                                  <a:pt x="907" y="165"/>
                                </a:lnTo>
                                <a:lnTo>
                                  <a:pt x="910" y="166"/>
                                </a:lnTo>
                                <a:lnTo>
                                  <a:pt x="913" y="165"/>
                                </a:lnTo>
                                <a:lnTo>
                                  <a:pt x="922" y="165"/>
                                </a:lnTo>
                                <a:lnTo>
                                  <a:pt x="923" y="163"/>
                                </a:lnTo>
                                <a:lnTo>
                                  <a:pt x="927" y="163"/>
                                </a:lnTo>
                                <a:lnTo>
                                  <a:pt x="929" y="162"/>
                                </a:lnTo>
                                <a:lnTo>
                                  <a:pt x="931" y="162"/>
                                </a:lnTo>
                                <a:lnTo>
                                  <a:pt x="934" y="161"/>
                                </a:lnTo>
                                <a:lnTo>
                                  <a:pt x="935" y="160"/>
                                </a:lnTo>
                                <a:lnTo>
                                  <a:pt x="936" y="160"/>
                                </a:lnTo>
                                <a:lnTo>
                                  <a:pt x="939" y="158"/>
                                </a:lnTo>
                                <a:lnTo>
                                  <a:pt x="940" y="157"/>
                                </a:lnTo>
                                <a:lnTo>
                                  <a:pt x="942" y="157"/>
                                </a:lnTo>
                                <a:lnTo>
                                  <a:pt x="945" y="156"/>
                                </a:lnTo>
                                <a:lnTo>
                                  <a:pt x="947" y="153"/>
                                </a:lnTo>
                                <a:lnTo>
                                  <a:pt x="950" y="152"/>
                                </a:lnTo>
                                <a:lnTo>
                                  <a:pt x="951" y="150"/>
                                </a:lnTo>
                                <a:lnTo>
                                  <a:pt x="953" y="149"/>
                                </a:lnTo>
                                <a:lnTo>
                                  <a:pt x="954" y="150"/>
                                </a:lnTo>
                                <a:lnTo>
                                  <a:pt x="954" y="157"/>
                                </a:lnTo>
                                <a:lnTo>
                                  <a:pt x="955" y="158"/>
                                </a:lnTo>
                                <a:lnTo>
                                  <a:pt x="955" y="160"/>
                                </a:lnTo>
                                <a:lnTo>
                                  <a:pt x="957" y="161"/>
                                </a:lnTo>
                                <a:lnTo>
                                  <a:pt x="957" y="163"/>
                                </a:lnTo>
                                <a:lnTo>
                                  <a:pt x="977" y="163"/>
                                </a:lnTo>
                                <a:lnTo>
                                  <a:pt x="977" y="161"/>
                                </a:lnTo>
                                <a:close/>
                                <a:moveTo>
                                  <a:pt x="1085" y="163"/>
                                </a:moveTo>
                                <a:lnTo>
                                  <a:pt x="1064" y="129"/>
                                </a:lnTo>
                                <a:lnTo>
                                  <a:pt x="1062" y="125"/>
                                </a:lnTo>
                                <a:lnTo>
                                  <a:pt x="1060" y="122"/>
                                </a:lnTo>
                                <a:lnTo>
                                  <a:pt x="1058" y="118"/>
                                </a:lnTo>
                                <a:lnTo>
                                  <a:pt x="1056" y="115"/>
                                </a:lnTo>
                                <a:lnTo>
                                  <a:pt x="1054" y="114"/>
                                </a:lnTo>
                                <a:lnTo>
                                  <a:pt x="1052" y="111"/>
                                </a:lnTo>
                                <a:lnTo>
                                  <a:pt x="1050" y="110"/>
                                </a:lnTo>
                                <a:lnTo>
                                  <a:pt x="1048" y="107"/>
                                </a:lnTo>
                                <a:lnTo>
                                  <a:pt x="1045" y="106"/>
                                </a:lnTo>
                                <a:lnTo>
                                  <a:pt x="1044" y="106"/>
                                </a:lnTo>
                                <a:lnTo>
                                  <a:pt x="1041" y="105"/>
                                </a:lnTo>
                                <a:lnTo>
                                  <a:pt x="1038" y="105"/>
                                </a:lnTo>
                                <a:lnTo>
                                  <a:pt x="1040" y="103"/>
                                </a:lnTo>
                                <a:lnTo>
                                  <a:pt x="1041" y="102"/>
                                </a:lnTo>
                                <a:lnTo>
                                  <a:pt x="1042" y="102"/>
                                </a:lnTo>
                                <a:lnTo>
                                  <a:pt x="1044" y="101"/>
                                </a:lnTo>
                                <a:lnTo>
                                  <a:pt x="1046" y="101"/>
                                </a:lnTo>
                                <a:lnTo>
                                  <a:pt x="1046" y="99"/>
                                </a:lnTo>
                                <a:lnTo>
                                  <a:pt x="1048" y="98"/>
                                </a:lnTo>
                                <a:lnTo>
                                  <a:pt x="1049" y="98"/>
                                </a:lnTo>
                                <a:lnTo>
                                  <a:pt x="1049" y="97"/>
                                </a:lnTo>
                                <a:lnTo>
                                  <a:pt x="1050" y="97"/>
                                </a:lnTo>
                                <a:lnTo>
                                  <a:pt x="1052" y="95"/>
                                </a:lnTo>
                                <a:lnTo>
                                  <a:pt x="1052" y="94"/>
                                </a:lnTo>
                                <a:lnTo>
                                  <a:pt x="1053" y="94"/>
                                </a:lnTo>
                                <a:lnTo>
                                  <a:pt x="1053" y="92"/>
                                </a:lnTo>
                                <a:lnTo>
                                  <a:pt x="1054" y="91"/>
                                </a:lnTo>
                                <a:lnTo>
                                  <a:pt x="1054" y="90"/>
                                </a:lnTo>
                                <a:lnTo>
                                  <a:pt x="1056" y="88"/>
                                </a:lnTo>
                                <a:lnTo>
                                  <a:pt x="1056" y="87"/>
                                </a:lnTo>
                                <a:lnTo>
                                  <a:pt x="1057" y="86"/>
                                </a:lnTo>
                                <a:lnTo>
                                  <a:pt x="1057" y="83"/>
                                </a:lnTo>
                                <a:lnTo>
                                  <a:pt x="1058" y="82"/>
                                </a:lnTo>
                                <a:lnTo>
                                  <a:pt x="1058" y="81"/>
                                </a:lnTo>
                                <a:lnTo>
                                  <a:pt x="1060" y="78"/>
                                </a:lnTo>
                                <a:lnTo>
                                  <a:pt x="1060" y="77"/>
                                </a:lnTo>
                                <a:lnTo>
                                  <a:pt x="1061" y="75"/>
                                </a:lnTo>
                                <a:lnTo>
                                  <a:pt x="1061" y="74"/>
                                </a:lnTo>
                                <a:lnTo>
                                  <a:pt x="1062" y="73"/>
                                </a:lnTo>
                                <a:lnTo>
                                  <a:pt x="1062" y="71"/>
                                </a:lnTo>
                                <a:lnTo>
                                  <a:pt x="1064" y="70"/>
                                </a:lnTo>
                                <a:lnTo>
                                  <a:pt x="1064" y="69"/>
                                </a:lnTo>
                                <a:lnTo>
                                  <a:pt x="1065" y="67"/>
                                </a:lnTo>
                                <a:lnTo>
                                  <a:pt x="1066" y="66"/>
                                </a:lnTo>
                                <a:lnTo>
                                  <a:pt x="1068" y="65"/>
                                </a:lnTo>
                                <a:lnTo>
                                  <a:pt x="1080" y="65"/>
                                </a:lnTo>
                                <a:lnTo>
                                  <a:pt x="1080" y="48"/>
                                </a:lnTo>
                                <a:lnTo>
                                  <a:pt x="1062" y="48"/>
                                </a:lnTo>
                                <a:lnTo>
                                  <a:pt x="1061" y="50"/>
                                </a:lnTo>
                                <a:lnTo>
                                  <a:pt x="1060" y="50"/>
                                </a:lnTo>
                                <a:lnTo>
                                  <a:pt x="1058" y="51"/>
                                </a:lnTo>
                                <a:lnTo>
                                  <a:pt x="1057" y="52"/>
                                </a:lnTo>
                                <a:lnTo>
                                  <a:pt x="1056" y="54"/>
                                </a:lnTo>
                                <a:lnTo>
                                  <a:pt x="1054" y="55"/>
                                </a:lnTo>
                                <a:lnTo>
                                  <a:pt x="1053" y="56"/>
                                </a:lnTo>
                                <a:lnTo>
                                  <a:pt x="1052" y="58"/>
                                </a:lnTo>
                                <a:lnTo>
                                  <a:pt x="1050" y="59"/>
                                </a:lnTo>
                                <a:lnTo>
                                  <a:pt x="1050" y="61"/>
                                </a:lnTo>
                                <a:lnTo>
                                  <a:pt x="1049" y="62"/>
                                </a:lnTo>
                                <a:lnTo>
                                  <a:pt x="1049" y="63"/>
                                </a:lnTo>
                                <a:lnTo>
                                  <a:pt x="1048" y="66"/>
                                </a:lnTo>
                                <a:lnTo>
                                  <a:pt x="1046" y="67"/>
                                </a:lnTo>
                                <a:lnTo>
                                  <a:pt x="1046" y="69"/>
                                </a:lnTo>
                                <a:lnTo>
                                  <a:pt x="1045" y="71"/>
                                </a:lnTo>
                                <a:lnTo>
                                  <a:pt x="1044" y="74"/>
                                </a:lnTo>
                                <a:lnTo>
                                  <a:pt x="1044" y="77"/>
                                </a:lnTo>
                                <a:lnTo>
                                  <a:pt x="1042" y="79"/>
                                </a:lnTo>
                                <a:lnTo>
                                  <a:pt x="1041" y="81"/>
                                </a:lnTo>
                                <a:lnTo>
                                  <a:pt x="1040" y="83"/>
                                </a:lnTo>
                                <a:lnTo>
                                  <a:pt x="1040" y="85"/>
                                </a:lnTo>
                                <a:lnTo>
                                  <a:pt x="1038" y="87"/>
                                </a:lnTo>
                                <a:lnTo>
                                  <a:pt x="1037" y="88"/>
                                </a:lnTo>
                                <a:lnTo>
                                  <a:pt x="1037" y="90"/>
                                </a:lnTo>
                                <a:lnTo>
                                  <a:pt x="1036" y="91"/>
                                </a:lnTo>
                                <a:lnTo>
                                  <a:pt x="1036" y="92"/>
                                </a:lnTo>
                                <a:lnTo>
                                  <a:pt x="1034" y="92"/>
                                </a:lnTo>
                                <a:lnTo>
                                  <a:pt x="1033" y="94"/>
                                </a:lnTo>
                                <a:lnTo>
                                  <a:pt x="1032" y="94"/>
                                </a:lnTo>
                                <a:lnTo>
                                  <a:pt x="1032" y="95"/>
                                </a:lnTo>
                                <a:lnTo>
                                  <a:pt x="1029" y="95"/>
                                </a:lnTo>
                                <a:lnTo>
                                  <a:pt x="1029" y="97"/>
                                </a:lnTo>
                                <a:lnTo>
                                  <a:pt x="1022" y="97"/>
                                </a:lnTo>
                                <a:lnTo>
                                  <a:pt x="1019" y="98"/>
                                </a:lnTo>
                                <a:lnTo>
                                  <a:pt x="1019" y="48"/>
                                </a:lnTo>
                                <a:lnTo>
                                  <a:pt x="1000" y="48"/>
                                </a:lnTo>
                                <a:lnTo>
                                  <a:pt x="1000" y="163"/>
                                </a:lnTo>
                                <a:lnTo>
                                  <a:pt x="1019" y="163"/>
                                </a:lnTo>
                                <a:lnTo>
                                  <a:pt x="1019" y="110"/>
                                </a:lnTo>
                                <a:lnTo>
                                  <a:pt x="1026" y="110"/>
                                </a:lnTo>
                                <a:lnTo>
                                  <a:pt x="1028" y="111"/>
                                </a:lnTo>
                                <a:lnTo>
                                  <a:pt x="1029" y="111"/>
                                </a:lnTo>
                                <a:lnTo>
                                  <a:pt x="1029" y="113"/>
                                </a:lnTo>
                                <a:lnTo>
                                  <a:pt x="1030" y="113"/>
                                </a:lnTo>
                                <a:lnTo>
                                  <a:pt x="1030" y="114"/>
                                </a:lnTo>
                                <a:lnTo>
                                  <a:pt x="1033" y="114"/>
                                </a:lnTo>
                                <a:lnTo>
                                  <a:pt x="1034" y="115"/>
                                </a:lnTo>
                                <a:lnTo>
                                  <a:pt x="1034" y="117"/>
                                </a:lnTo>
                                <a:lnTo>
                                  <a:pt x="1036" y="117"/>
                                </a:lnTo>
                                <a:lnTo>
                                  <a:pt x="1037" y="118"/>
                                </a:lnTo>
                                <a:lnTo>
                                  <a:pt x="1038" y="119"/>
                                </a:lnTo>
                                <a:lnTo>
                                  <a:pt x="1038" y="121"/>
                                </a:lnTo>
                                <a:lnTo>
                                  <a:pt x="1040" y="122"/>
                                </a:lnTo>
                                <a:lnTo>
                                  <a:pt x="1041" y="125"/>
                                </a:lnTo>
                                <a:lnTo>
                                  <a:pt x="1042" y="126"/>
                                </a:lnTo>
                                <a:lnTo>
                                  <a:pt x="1042" y="129"/>
                                </a:lnTo>
                                <a:lnTo>
                                  <a:pt x="1064" y="163"/>
                                </a:lnTo>
                                <a:lnTo>
                                  <a:pt x="1085" y="163"/>
                                </a:lnTo>
                                <a:close/>
                                <a:moveTo>
                                  <a:pt x="1192" y="125"/>
                                </a:moveTo>
                                <a:lnTo>
                                  <a:pt x="1173" y="122"/>
                                </a:lnTo>
                                <a:lnTo>
                                  <a:pt x="1173" y="126"/>
                                </a:lnTo>
                                <a:lnTo>
                                  <a:pt x="1172" y="129"/>
                                </a:lnTo>
                                <a:lnTo>
                                  <a:pt x="1172" y="130"/>
                                </a:lnTo>
                                <a:lnTo>
                                  <a:pt x="1171" y="133"/>
                                </a:lnTo>
                                <a:lnTo>
                                  <a:pt x="1171" y="134"/>
                                </a:lnTo>
                                <a:lnTo>
                                  <a:pt x="1169" y="135"/>
                                </a:lnTo>
                                <a:lnTo>
                                  <a:pt x="1168" y="137"/>
                                </a:lnTo>
                                <a:lnTo>
                                  <a:pt x="1167" y="139"/>
                                </a:lnTo>
                                <a:lnTo>
                                  <a:pt x="1165" y="141"/>
                                </a:lnTo>
                                <a:lnTo>
                                  <a:pt x="1164" y="142"/>
                                </a:lnTo>
                                <a:lnTo>
                                  <a:pt x="1163" y="144"/>
                                </a:lnTo>
                                <a:lnTo>
                                  <a:pt x="1161" y="145"/>
                                </a:lnTo>
                                <a:lnTo>
                                  <a:pt x="1160" y="146"/>
                                </a:lnTo>
                                <a:lnTo>
                                  <a:pt x="1159" y="146"/>
                                </a:lnTo>
                                <a:lnTo>
                                  <a:pt x="1157" y="148"/>
                                </a:lnTo>
                                <a:lnTo>
                                  <a:pt x="1156" y="148"/>
                                </a:lnTo>
                                <a:lnTo>
                                  <a:pt x="1154" y="149"/>
                                </a:lnTo>
                                <a:lnTo>
                                  <a:pt x="1147" y="149"/>
                                </a:lnTo>
                                <a:lnTo>
                                  <a:pt x="1144" y="150"/>
                                </a:lnTo>
                                <a:lnTo>
                                  <a:pt x="1143" y="149"/>
                                </a:lnTo>
                                <a:lnTo>
                                  <a:pt x="1136" y="149"/>
                                </a:lnTo>
                                <a:lnTo>
                                  <a:pt x="1135" y="148"/>
                                </a:lnTo>
                                <a:lnTo>
                                  <a:pt x="1132" y="148"/>
                                </a:lnTo>
                                <a:lnTo>
                                  <a:pt x="1131" y="146"/>
                                </a:lnTo>
                                <a:lnTo>
                                  <a:pt x="1129" y="145"/>
                                </a:lnTo>
                                <a:lnTo>
                                  <a:pt x="1127" y="144"/>
                                </a:lnTo>
                                <a:lnTo>
                                  <a:pt x="1125" y="142"/>
                                </a:lnTo>
                                <a:lnTo>
                                  <a:pt x="1124" y="141"/>
                                </a:lnTo>
                                <a:lnTo>
                                  <a:pt x="1121" y="139"/>
                                </a:lnTo>
                                <a:lnTo>
                                  <a:pt x="1120" y="137"/>
                                </a:lnTo>
                                <a:lnTo>
                                  <a:pt x="1119" y="135"/>
                                </a:lnTo>
                                <a:lnTo>
                                  <a:pt x="1117" y="133"/>
                                </a:lnTo>
                                <a:lnTo>
                                  <a:pt x="1117" y="130"/>
                                </a:lnTo>
                                <a:lnTo>
                                  <a:pt x="1116" y="127"/>
                                </a:lnTo>
                                <a:lnTo>
                                  <a:pt x="1115" y="125"/>
                                </a:lnTo>
                                <a:lnTo>
                                  <a:pt x="1115" y="122"/>
                                </a:lnTo>
                                <a:lnTo>
                                  <a:pt x="1113" y="119"/>
                                </a:lnTo>
                                <a:lnTo>
                                  <a:pt x="1113" y="109"/>
                                </a:lnTo>
                                <a:lnTo>
                                  <a:pt x="1112" y="106"/>
                                </a:lnTo>
                                <a:lnTo>
                                  <a:pt x="1113" y="102"/>
                                </a:lnTo>
                                <a:lnTo>
                                  <a:pt x="1113" y="91"/>
                                </a:lnTo>
                                <a:lnTo>
                                  <a:pt x="1115" y="88"/>
                                </a:lnTo>
                                <a:lnTo>
                                  <a:pt x="1115" y="86"/>
                                </a:lnTo>
                                <a:lnTo>
                                  <a:pt x="1116" y="83"/>
                                </a:lnTo>
                                <a:lnTo>
                                  <a:pt x="1117" y="81"/>
                                </a:lnTo>
                                <a:lnTo>
                                  <a:pt x="1117" y="78"/>
                                </a:lnTo>
                                <a:lnTo>
                                  <a:pt x="1119" y="75"/>
                                </a:lnTo>
                                <a:lnTo>
                                  <a:pt x="1120" y="74"/>
                                </a:lnTo>
                                <a:lnTo>
                                  <a:pt x="1121" y="73"/>
                                </a:lnTo>
                                <a:lnTo>
                                  <a:pt x="1124" y="70"/>
                                </a:lnTo>
                                <a:lnTo>
                                  <a:pt x="1125" y="69"/>
                                </a:lnTo>
                                <a:lnTo>
                                  <a:pt x="1127" y="67"/>
                                </a:lnTo>
                                <a:lnTo>
                                  <a:pt x="1129" y="66"/>
                                </a:lnTo>
                                <a:lnTo>
                                  <a:pt x="1131" y="65"/>
                                </a:lnTo>
                                <a:lnTo>
                                  <a:pt x="1132" y="65"/>
                                </a:lnTo>
                                <a:lnTo>
                                  <a:pt x="1137" y="62"/>
                                </a:lnTo>
                                <a:lnTo>
                                  <a:pt x="1154" y="62"/>
                                </a:lnTo>
                                <a:lnTo>
                                  <a:pt x="1155" y="63"/>
                                </a:lnTo>
                                <a:lnTo>
                                  <a:pt x="1156" y="63"/>
                                </a:lnTo>
                                <a:lnTo>
                                  <a:pt x="1157" y="65"/>
                                </a:lnTo>
                                <a:lnTo>
                                  <a:pt x="1159" y="65"/>
                                </a:lnTo>
                                <a:lnTo>
                                  <a:pt x="1160" y="66"/>
                                </a:lnTo>
                                <a:lnTo>
                                  <a:pt x="1161" y="67"/>
                                </a:lnTo>
                                <a:lnTo>
                                  <a:pt x="1161" y="69"/>
                                </a:lnTo>
                                <a:lnTo>
                                  <a:pt x="1163" y="69"/>
                                </a:lnTo>
                                <a:lnTo>
                                  <a:pt x="1164" y="70"/>
                                </a:lnTo>
                                <a:lnTo>
                                  <a:pt x="1165" y="71"/>
                                </a:lnTo>
                                <a:lnTo>
                                  <a:pt x="1167" y="73"/>
                                </a:lnTo>
                                <a:lnTo>
                                  <a:pt x="1168" y="74"/>
                                </a:lnTo>
                                <a:lnTo>
                                  <a:pt x="1169" y="77"/>
                                </a:lnTo>
                                <a:lnTo>
                                  <a:pt x="1171" y="78"/>
                                </a:lnTo>
                                <a:lnTo>
                                  <a:pt x="1171" y="79"/>
                                </a:lnTo>
                                <a:lnTo>
                                  <a:pt x="1172" y="81"/>
                                </a:lnTo>
                                <a:lnTo>
                                  <a:pt x="1172" y="85"/>
                                </a:lnTo>
                                <a:lnTo>
                                  <a:pt x="1191" y="82"/>
                                </a:lnTo>
                                <a:lnTo>
                                  <a:pt x="1191" y="78"/>
                                </a:lnTo>
                                <a:lnTo>
                                  <a:pt x="1190" y="75"/>
                                </a:lnTo>
                                <a:lnTo>
                                  <a:pt x="1190" y="73"/>
                                </a:lnTo>
                                <a:lnTo>
                                  <a:pt x="1188" y="71"/>
                                </a:lnTo>
                                <a:lnTo>
                                  <a:pt x="1187" y="69"/>
                                </a:lnTo>
                                <a:lnTo>
                                  <a:pt x="1184" y="63"/>
                                </a:lnTo>
                                <a:lnTo>
                                  <a:pt x="1183" y="62"/>
                                </a:lnTo>
                                <a:lnTo>
                                  <a:pt x="1181" y="59"/>
                                </a:lnTo>
                                <a:lnTo>
                                  <a:pt x="1179" y="58"/>
                                </a:lnTo>
                                <a:lnTo>
                                  <a:pt x="1177" y="56"/>
                                </a:lnTo>
                                <a:lnTo>
                                  <a:pt x="1175" y="55"/>
                                </a:lnTo>
                                <a:lnTo>
                                  <a:pt x="1173" y="52"/>
                                </a:lnTo>
                                <a:lnTo>
                                  <a:pt x="1171" y="51"/>
                                </a:lnTo>
                                <a:lnTo>
                                  <a:pt x="1169" y="50"/>
                                </a:lnTo>
                                <a:lnTo>
                                  <a:pt x="1167" y="50"/>
                                </a:lnTo>
                                <a:lnTo>
                                  <a:pt x="1164" y="48"/>
                                </a:lnTo>
                                <a:lnTo>
                                  <a:pt x="1163" y="47"/>
                                </a:lnTo>
                                <a:lnTo>
                                  <a:pt x="1160" y="47"/>
                                </a:lnTo>
                                <a:lnTo>
                                  <a:pt x="1157" y="46"/>
                                </a:lnTo>
                                <a:lnTo>
                                  <a:pt x="1133" y="46"/>
                                </a:lnTo>
                                <a:lnTo>
                                  <a:pt x="1131" y="47"/>
                                </a:lnTo>
                                <a:lnTo>
                                  <a:pt x="1129" y="47"/>
                                </a:lnTo>
                                <a:lnTo>
                                  <a:pt x="1127" y="48"/>
                                </a:lnTo>
                                <a:lnTo>
                                  <a:pt x="1124" y="48"/>
                                </a:lnTo>
                                <a:lnTo>
                                  <a:pt x="1123" y="50"/>
                                </a:lnTo>
                                <a:lnTo>
                                  <a:pt x="1120" y="51"/>
                                </a:lnTo>
                                <a:lnTo>
                                  <a:pt x="1117" y="52"/>
                                </a:lnTo>
                                <a:lnTo>
                                  <a:pt x="1116" y="54"/>
                                </a:lnTo>
                                <a:lnTo>
                                  <a:pt x="1113" y="55"/>
                                </a:lnTo>
                                <a:lnTo>
                                  <a:pt x="1112" y="56"/>
                                </a:lnTo>
                                <a:lnTo>
                                  <a:pt x="1111" y="58"/>
                                </a:lnTo>
                                <a:lnTo>
                                  <a:pt x="1108" y="59"/>
                                </a:lnTo>
                                <a:lnTo>
                                  <a:pt x="1107" y="61"/>
                                </a:lnTo>
                                <a:lnTo>
                                  <a:pt x="1105" y="63"/>
                                </a:lnTo>
                                <a:lnTo>
                                  <a:pt x="1104" y="65"/>
                                </a:lnTo>
                                <a:lnTo>
                                  <a:pt x="1102" y="67"/>
                                </a:lnTo>
                                <a:lnTo>
                                  <a:pt x="1101" y="69"/>
                                </a:lnTo>
                                <a:lnTo>
                                  <a:pt x="1100" y="71"/>
                                </a:lnTo>
                                <a:lnTo>
                                  <a:pt x="1098" y="74"/>
                                </a:lnTo>
                                <a:lnTo>
                                  <a:pt x="1098" y="75"/>
                                </a:lnTo>
                                <a:lnTo>
                                  <a:pt x="1097" y="78"/>
                                </a:lnTo>
                                <a:lnTo>
                                  <a:pt x="1096" y="81"/>
                                </a:lnTo>
                                <a:lnTo>
                                  <a:pt x="1096" y="83"/>
                                </a:lnTo>
                                <a:lnTo>
                                  <a:pt x="1094" y="86"/>
                                </a:lnTo>
                                <a:lnTo>
                                  <a:pt x="1094" y="87"/>
                                </a:lnTo>
                                <a:lnTo>
                                  <a:pt x="1093" y="91"/>
                                </a:lnTo>
                                <a:lnTo>
                                  <a:pt x="1093" y="102"/>
                                </a:lnTo>
                                <a:lnTo>
                                  <a:pt x="1092" y="106"/>
                                </a:lnTo>
                                <a:lnTo>
                                  <a:pt x="1093" y="110"/>
                                </a:lnTo>
                                <a:lnTo>
                                  <a:pt x="1093" y="119"/>
                                </a:lnTo>
                                <a:lnTo>
                                  <a:pt x="1094" y="123"/>
                                </a:lnTo>
                                <a:lnTo>
                                  <a:pt x="1094" y="127"/>
                                </a:lnTo>
                                <a:lnTo>
                                  <a:pt x="1096" y="131"/>
                                </a:lnTo>
                                <a:lnTo>
                                  <a:pt x="1097" y="134"/>
                                </a:lnTo>
                                <a:lnTo>
                                  <a:pt x="1098" y="138"/>
                                </a:lnTo>
                                <a:lnTo>
                                  <a:pt x="1101" y="141"/>
                                </a:lnTo>
                                <a:lnTo>
                                  <a:pt x="1102" y="145"/>
                                </a:lnTo>
                                <a:lnTo>
                                  <a:pt x="1105" y="148"/>
                                </a:lnTo>
                                <a:lnTo>
                                  <a:pt x="1107" y="150"/>
                                </a:lnTo>
                                <a:lnTo>
                                  <a:pt x="1109" y="152"/>
                                </a:lnTo>
                                <a:lnTo>
                                  <a:pt x="1112" y="154"/>
                                </a:lnTo>
                                <a:lnTo>
                                  <a:pt x="1115" y="157"/>
                                </a:lnTo>
                                <a:lnTo>
                                  <a:pt x="1119" y="158"/>
                                </a:lnTo>
                                <a:lnTo>
                                  <a:pt x="1121" y="160"/>
                                </a:lnTo>
                                <a:lnTo>
                                  <a:pt x="1124" y="161"/>
                                </a:lnTo>
                                <a:lnTo>
                                  <a:pt x="1127" y="162"/>
                                </a:lnTo>
                                <a:lnTo>
                                  <a:pt x="1131" y="163"/>
                                </a:lnTo>
                                <a:lnTo>
                                  <a:pt x="1133" y="165"/>
                                </a:lnTo>
                                <a:lnTo>
                                  <a:pt x="1141" y="165"/>
                                </a:lnTo>
                                <a:lnTo>
                                  <a:pt x="1144" y="166"/>
                                </a:lnTo>
                                <a:lnTo>
                                  <a:pt x="1148" y="165"/>
                                </a:lnTo>
                                <a:lnTo>
                                  <a:pt x="1156" y="165"/>
                                </a:lnTo>
                                <a:lnTo>
                                  <a:pt x="1159" y="163"/>
                                </a:lnTo>
                                <a:lnTo>
                                  <a:pt x="1161" y="163"/>
                                </a:lnTo>
                                <a:lnTo>
                                  <a:pt x="1164" y="162"/>
                                </a:lnTo>
                                <a:lnTo>
                                  <a:pt x="1167" y="161"/>
                                </a:lnTo>
                                <a:lnTo>
                                  <a:pt x="1169" y="160"/>
                                </a:lnTo>
                                <a:lnTo>
                                  <a:pt x="1172" y="158"/>
                                </a:lnTo>
                                <a:lnTo>
                                  <a:pt x="1175" y="157"/>
                                </a:lnTo>
                                <a:lnTo>
                                  <a:pt x="1179" y="153"/>
                                </a:lnTo>
                                <a:lnTo>
                                  <a:pt x="1181" y="150"/>
                                </a:lnTo>
                                <a:lnTo>
                                  <a:pt x="1183" y="149"/>
                                </a:lnTo>
                                <a:lnTo>
                                  <a:pt x="1184" y="146"/>
                                </a:lnTo>
                                <a:lnTo>
                                  <a:pt x="1186" y="144"/>
                                </a:lnTo>
                                <a:lnTo>
                                  <a:pt x="1187" y="141"/>
                                </a:lnTo>
                                <a:lnTo>
                                  <a:pt x="1188" y="138"/>
                                </a:lnTo>
                                <a:lnTo>
                                  <a:pt x="1190" y="135"/>
                                </a:lnTo>
                                <a:lnTo>
                                  <a:pt x="1191" y="133"/>
                                </a:lnTo>
                                <a:lnTo>
                                  <a:pt x="1192" y="130"/>
                                </a:lnTo>
                                <a:lnTo>
                                  <a:pt x="1192" y="125"/>
                                </a:lnTo>
                                <a:close/>
                                <a:moveTo>
                                  <a:pt x="1304" y="48"/>
                                </a:moveTo>
                                <a:lnTo>
                                  <a:pt x="1283" y="48"/>
                                </a:lnTo>
                                <a:lnTo>
                                  <a:pt x="1228" y="137"/>
                                </a:lnTo>
                                <a:lnTo>
                                  <a:pt x="1228" y="48"/>
                                </a:lnTo>
                                <a:lnTo>
                                  <a:pt x="1209" y="48"/>
                                </a:lnTo>
                                <a:lnTo>
                                  <a:pt x="1209" y="163"/>
                                </a:lnTo>
                                <a:lnTo>
                                  <a:pt x="1230" y="163"/>
                                </a:lnTo>
                                <a:lnTo>
                                  <a:pt x="1246" y="137"/>
                                </a:lnTo>
                                <a:lnTo>
                                  <a:pt x="1284" y="77"/>
                                </a:lnTo>
                                <a:lnTo>
                                  <a:pt x="1284" y="163"/>
                                </a:lnTo>
                                <a:lnTo>
                                  <a:pt x="1304" y="163"/>
                                </a:lnTo>
                                <a:lnTo>
                                  <a:pt x="1304" y="77"/>
                                </a:lnTo>
                                <a:lnTo>
                                  <a:pt x="1304" y="48"/>
                                </a:lnTo>
                                <a:close/>
                                <a:moveTo>
                                  <a:pt x="1456" y="48"/>
                                </a:moveTo>
                                <a:lnTo>
                                  <a:pt x="1429" y="48"/>
                                </a:lnTo>
                                <a:lnTo>
                                  <a:pt x="1394" y="141"/>
                                </a:lnTo>
                                <a:lnTo>
                                  <a:pt x="1371" y="67"/>
                                </a:lnTo>
                                <a:lnTo>
                                  <a:pt x="1365" y="48"/>
                                </a:lnTo>
                                <a:lnTo>
                                  <a:pt x="1334" y="48"/>
                                </a:lnTo>
                                <a:lnTo>
                                  <a:pt x="1334" y="163"/>
                                </a:lnTo>
                                <a:lnTo>
                                  <a:pt x="1353" y="163"/>
                                </a:lnTo>
                                <a:lnTo>
                                  <a:pt x="1353" y="67"/>
                                </a:lnTo>
                                <a:lnTo>
                                  <a:pt x="1385" y="163"/>
                                </a:lnTo>
                                <a:lnTo>
                                  <a:pt x="1402" y="163"/>
                                </a:lnTo>
                                <a:lnTo>
                                  <a:pt x="1411" y="141"/>
                                </a:lnTo>
                                <a:lnTo>
                                  <a:pt x="1437" y="71"/>
                                </a:lnTo>
                                <a:lnTo>
                                  <a:pt x="1437" y="163"/>
                                </a:lnTo>
                                <a:lnTo>
                                  <a:pt x="1456" y="163"/>
                                </a:lnTo>
                                <a:lnTo>
                                  <a:pt x="1456" y="71"/>
                                </a:lnTo>
                                <a:lnTo>
                                  <a:pt x="1456" y="48"/>
                                </a:lnTo>
                                <a:close/>
                                <a:moveTo>
                                  <a:pt x="1585" y="161"/>
                                </a:moveTo>
                                <a:lnTo>
                                  <a:pt x="1584" y="160"/>
                                </a:lnTo>
                                <a:lnTo>
                                  <a:pt x="1584" y="158"/>
                                </a:lnTo>
                                <a:lnTo>
                                  <a:pt x="1583" y="157"/>
                                </a:lnTo>
                                <a:lnTo>
                                  <a:pt x="1583" y="156"/>
                                </a:lnTo>
                                <a:lnTo>
                                  <a:pt x="1582" y="154"/>
                                </a:lnTo>
                                <a:lnTo>
                                  <a:pt x="1582" y="150"/>
                                </a:lnTo>
                                <a:lnTo>
                                  <a:pt x="1580" y="150"/>
                                </a:lnTo>
                                <a:lnTo>
                                  <a:pt x="1582" y="148"/>
                                </a:lnTo>
                                <a:lnTo>
                                  <a:pt x="1582" y="130"/>
                                </a:lnTo>
                                <a:lnTo>
                                  <a:pt x="1580" y="127"/>
                                </a:lnTo>
                                <a:lnTo>
                                  <a:pt x="1582" y="123"/>
                                </a:lnTo>
                                <a:lnTo>
                                  <a:pt x="1580" y="119"/>
                                </a:lnTo>
                                <a:lnTo>
                                  <a:pt x="1580" y="106"/>
                                </a:lnTo>
                                <a:lnTo>
                                  <a:pt x="1580" y="71"/>
                                </a:lnTo>
                                <a:lnTo>
                                  <a:pt x="1579" y="71"/>
                                </a:lnTo>
                                <a:lnTo>
                                  <a:pt x="1579" y="69"/>
                                </a:lnTo>
                                <a:lnTo>
                                  <a:pt x="1577" y="67"/>
                                </a:lnTo>
                                <a:lnTo>
                                  <a:pt x="1577" y="65"/>
                                </a:lnTo>
                                <a:lnTo>
                                  <a:pt x="1576" y="63"/>
                                </a:lnTo>
                                <a:lnTo>
                                  <a:pt x="1576" y="62"/>
                                </a:lnTo>
                                <a:lnTo>
                                  <a:pt x="1575" y="61"/>
                                </a:lnTo>
                                <a:lnTo>
                                  <a:pt x="1573" y="59"/>
                                </a:lnTo>
                                <a:lnTo>
                                  <a:pt x="1573" y="58"/>
                                </a:lnTo>
                                <a:lnTo>
                                  <a:pt x="1572" y="58"/>
                                </a:lnTo>
                                <a:lnTo>
                                  <a:pt x="1572" y="56"/>
                                </a:lnTo>
                                <a:lnTo>
                                  <a:pt x="1571" y="55"/>
                                </a:lnTo>
                                <a:lnTo>
                                  <a:pt x="1569" y="54"/>
                                </a:lnTo>
                                <a:lnTo>
                                  <a:pt x="1568" y="54"/>
                                </a:lnTo>
                                <a:lnTo>
                                  <a:pt x="1568" y="52"/>
                                </a:lnTo>
                                <a:lnTo>
                                  <a:pt x="1567" y="52"/>
                                </a:lnTo>
                                <a:lnTo>
                                  <a:pt x="1565" y="51"/>
                                </a:lnTo>
                                <a:lnTo>
                                  <a:pt x="1564" y="51"/>
                                </a:lnTo>
                                <a:lnTo>
                                  <a:pt x="1563" y="50"/>
                                </a:lnTo>
                                <a:lnTo>
                                  <a:pt x="1559" y="50"/>
                                </a:lnTo>
                                <a:lnTo>
                                  <a:pt x="1557" y="48"/>
                                </a:lnTo>
                                <a:lnTo>
                                  <a:pt x="1556" y="48"/>
                                </a:lnTo>
                                <a:lnTo>
                                  <a:pt x="1555" y="47"/>
                                </a:lnTo>
                                <a:lnTo>
                                  <a:pt x="1551" y="47"/>
                                </a:lnTo>
                                <a:lnTo>
                                  <a:pt x="1550" y="46"/>
                                </a:lnTo>
                                <a:lnTo>
                                  <a:pt x="1521" y="46"/>
                                </a:lnTo>
                                <a:lnTo>
                                  <a:pt x="1519" y="47"/>
                                </a:lnTo>
                                <a:lnTo>
                                  <a:pt x="1515" y="47"/>
                                </a:lnTo>
                                <a:lnTo>
                                  <a:pt x="1513" y="48"/>
                                </a:lnTo>
                                <a:lnTo>
                                  <a:pt x="1511" y="48"/>
                                </a:lnTo>
                                <a:lnTo>
                                  <a:pt x="1508" y="50"/>
                                </a:lnTo>
                                <a:lnTo>
                                  <a:pt x="1507" y="50"/>
                                </a:lnTo>
                                <a:lnTo>
                                  <a:pt x="1505" y="51"/>
                                </a:lnTo>
                                <a:lnTo>
                                  <a:pt x="1504" y="51"/>
                                </a:lnTo>
                                <a:lnTo>
                                  <a:pt x="1503" y="52"/>
                                </a:lnTo>
                                <a:lnTo>
                                  <a:pt x="1500" y="54"/>
                                </a:lnTo>
                                <a:lnTo>
                                  <a:pt x="1498" y="54"/>
                                </a:lnTo>
                                <a:lnTo>
                                  <a:pt x="1496" y="56"/>
                                </a:lnTo>
                                <a:lnTo>
                                  <a:pt x="1494" y="58"/>
                                </a:lnTo>
                                <a:lnTo>
                                  <a:pt x="1493" y="59"/>
                                </a:lnTo>
                                <a:lnTo>
                                  <a:pt x="1492" y="61"/>
                                </a:lnTo>
                                <a:lnTo>
                                  <a:pt x="1490" y="62"/>
                                </a:lnTo>
                                <a:lnTo>
                                  <a:pt x="1490" y="63"/>
                                </a:lnTo>
                                <a:lnTo>
                                  <a:pt x="1489" y="65"/>
                                </a:lnTo>
                                <a:lnTo>
                                  <a:pt x="1489" y="66"/>
                                </a:lnTo>
                                <a:lnTo>
                                  <a:pt x="1488" y="67"/>
                                </a:lnTo>
                                <a:lnTo>
                                  <a:pt x="1488" y="69"/>
                                </a:lnTo>
                                <a:lnTo>
                                  <a:pt x="1486" y="70"/>
                                </a:lnTo>
                                <a:lnTo>
                                  <a:pt x="1486" y="73"/>
                                </a:lnTo>
                                <a:lnTo>
                                  <a:pt x="1485" y="74"/>
                                </a:lnTo>
                                <a:lnTo>
                                  <a:pt x="1485" y="75"/>
                                </a:lnTo>
                                <a:lnTo>
                                  <a:pt x="1484" y="78"/>
                                </a:lnTo>
                                <a:lnTo>
                                  <a:pt x="1484" y="79"/>
                                </a:lnTo>
                                <a:lnTo>
                                  <a:pt x="1482" y="82"/>
                                </a:lnTo>
                                <a:lnTo>
                                  <a:pt x="1501" y="85"/>
                                </a:lnTo>
                                <a:lnTo>
                                  <a:pt x="1503" y="82"/>
                                </a:lnTo>
                                <a:lnTo>
                                  <a:pt x="1504" y="81"/>
                                </a:lnTo>
                                <a:lnTo>
                                  <a:pt x="1504" y="78"/>
                                </a:lnTo>
                                <a:lnTo>
                                  <a:pt x="1505" y="77"/>
                                </a:lnTo>
                                <a:lnTo>
                                  <a:pt x="1505" y="75"/>
                                </a:lnTo>
                                <a:lnTo>
                                  <a:pt x="1507" y="74"/>
                                </a:lnTo>
                                <a:lnTo>
                                  <a:pt x="1508" y="73"/>
                                </a:lnTo>
                                <a:lnTo>
                                  <a:pt x="1508" y="71"/>
                                </a:lnTo>
                                <a:lnTo>
                                  <a:pt x="1509" y="70"/>
                                </a:lnTo>
                                <a:lnTo>
                                  <a:pt x="1511" y="69"/>
                                </a:lnTo>
                                <a:lnTo>
                                  <a:pt x="1515" y="65"/>
                                </a:lnTo>
                                <a:lnTo>
                                  <a:pt x="1516" y="65"/>
                                </a:lnTo>
                                <a:lnTo>
                                  <a:pt x="1517" y="63"/>
                                </a:lnTo>
                                <a:lnTo>
                                  <a:pt x="1521" y="63"/>
                                </a:lnTo>
                                <a:lnTo>
                                  <a:pt x="1523" y="62"/>
                                </a:lnTo>
                                <a:lnTo>
                                  <a:pt x="1544" y="62"/>
                                </a:lnTo>
                                <a:lnTo>
                                  <a:pt x="1545" y="63"/>
                                </a:lnTo>
                                <a:lnTo>
                                  <a:pt x="1548" y="63"/>
                                </a:lnTo>
                                <a:lnTo>
                                  <a:pt x="1550" y="65"/>
                                </a:lnTo>
                                <a:lnTo>
                                  <a:pt x="1551" y="65"/>
                                </a:lnTo>
                                <a:lnTo>
                                  <a:pt x="1552" y="66"/>
                                </a:lnTo>
                                <a:lnTo>
                                  <a:pt x="1554" y="67"/>
                                </a:lnTo>
                                <a:lnTo>
                                  <a:pt x="1555" y="69"/>
                                </a:lnTo>
                                <a:lnTo>
                                  <a:pt x="1556" y="69"/>
                                </a:lnTo>
                                <a:lnTo>
                                  <a:pt x="1557" y="70"/>
                                </a:lnTo>
                                <a:lnTo>
                                  <a:pt x="1557" y="71"/>
                                </a:lnTo>
                                <a:lnTo>
                                  <a:pt x="1559" y="73"/>
                                </a:lnTo>
                                <a:lnTo>
                                  <a:pt x="1559" y="75"/>
                                </a:lnTo>
                                <a:lnTo>
                                  <a:pt x="1560" y="77"/>
                                </a:lnTo>
                                <a:lnTo>
                                  <a:pt x="1560" y="86"/>
                                </a:lnTo>
                                <a:lnTo>
                                  <a:pt x="1561" y="86"/>
                                </a:lnTo>
                                <a:lnTo>
                                  <a:pt x="1561" y="87"/>
                                </a:lnTo>
                                <a:lnTo>
                                  <a:pt x="1560" y="87"/>
                                </a:lnTo>
                                <a:lnTo>
                                  <a:pt x="1561" y="88"/>
                                </a:lnTo>
                                <a:lnTo>
                                  <a:pt x="1560" y="88"/>
                                </a:lnTo>
                                <a:lnTo>
                                  <a:pt x="1560" y="90"/>
                                </a:lnTo>
                                <a:lnTo>
                                  <a:pt x="1560" y="106"/>
                                </a:lnTo>
                                <a:lnTo>
                                  <a:pt x="1560" y="123"/>
                                </a:lnTo>
                                <a:lnTo>
                                  <a:pt x="1559" y="125"/>
                                </a:lnTo>
                                <a:lnTo>
                                  <a:pt x="1559" y="129"/>
                                </a:lnTo>
                                <a:lnTo>
                                  <a:pt x="1557" y="130"/>
                                </a:lnTo>
                                <a:lnTo>
                                  <a:pt x="1557" y="131"/>
                                </a:lnTo>
                                <a:lnTo>
                                  <a:pt x="1556" y="133"/>
                                </a:lnTo>
                                <a:lnTo>
                                  <a:pt x="1555" y="134"/>
                                </a:lnTo>
                                <a:lnTo>
                                  <a:pt x="1555" y="135"/>
                                </a:lnTo>
                                <a:lnTo>
                                  <a:pt x="1554" y="137"/>
                                </a:lnTo>
                                <a:lnTo>
                                  <a:pt x="1552" y="138"/>
                                </a:lnTo>
                                <a:lnTo>
                                  <a:pt x="1552" y="139"/>
                                </a:lnTo>
                                <a:lnTo>
                                  <a:pt x="1550" y="142"/>
                                </a:lnTo>
                                <a:lnTo>
                                  <a:pt x="1548" y="142"/>
                                </a:lnTo>
                                <a:lnTo>
                                  <a:pt x="1547" y="144"/>
                                </a:lnTo>
                                <a:lnTo>
                                  <a:pt x="1545" y="145"/>
                                </a:lnTo>
                                <a:lnTo>
                                  <a:pt x="1543" y="146"/>
                                </a:lnTo>
                                <a:lnTo>
                                  <a:pt x="1540" y="146"/>
                                </a:lnTo>
                                <a:lnTo>
                                  <a:pt x="1538" y="148"/>
                                </a:lnTo>
                                <a:lnTo>
                                  <a:pt x="1536" y="148"/>
                                </a:lnTo>
                                <a:lnTo>
                                  <a:pt x="1535" y="149"/>
                                </a:lnTo>
                                <a:lnTo>
                                  <a:pt x="1527" y="149"/>
                                </a:lnTo>
                                <a:lnTo>
                                  <a:pt x="1524" y="150"/>
                                </a:lnTo>
                                <a:lnTo>
                                  <a:pt x="1523" y="149"/>
                                </a:lnTo>
                                <a:lnTo>
                                  <a:pt x="1515" y="149"/>
                                </a:lnTo>
                                <a:lnTo>
                                  <a:pt x="1513" y="148"/>
                                </a:lnTo>
                                <a:lnTo>
                                  <a:pt x="1511" y="148"/>
                                </a:lnTo>
                                <a:lnTo>
                                  <a:pt x="1509" y="146"/>
                                </a:lnTo>
                                <a:lnTo>
                                  <a:pt x="1507" y="146"/>
                                </a:lnTo>
                                <a:lnTo>
                                  <a:pt x="1507" y="145"/>
                                </a:lnTo>
                                <a:lnTo>
                                  <a:pt x="1505" y="144"/>
                                </a:lnTo>
                                <a:lnTo>
                                  <a:pt x="1504" y="142"/>
                                </a:lnTo>
                                <a:lnTo>
                                  <a:pt x="1503" y="141"/>
                                </a:lnTo>
                                <a:lnTo>
                                  <a:pt x="1503" y="139"/>
                                </a:lnTo>
                                <a:lnTo>
                                  <a:pt x="1501" y="138"/>
                                </a:lnTo>
                                <a:lnTo>
                                  <a:pt x="1501" y="133"/>
                                </a:lnTo>
                                <a:lnTo>
                                  <a:pt x="1500" y="133"/>
                                </a:lnTo>
                                <a:lnTo>
                                  <a:pt x="1501" y="131"/>
                                </a:lnTo>
                                <a:lnTo>
                                  <a:pt x="1501" y="126"/>
                                </a:lnTo>
                                <a:lnTo>
                                  <a:pt x="1503" y="125"/>
                                </a:lnTo>
                                <a:lnTo>
                                  <a:pt x="1503" y="123"/>
                                </a:lnTo>
                                <a:lnTo>
                                  <a:pt x="1504" y="122"/>
                                </a:lnTo>
                                <a:lnTo>
                                  <a:pt x="1505" y="121"/>
                                </a:lnTo>
                                <a:lnTo>
                                  <a:pt x="1507" y="119"/>
                                </a:lnTo>
                                <a:lnTo>
                                  <a:pt x="1508" y="118"/>
                                </a:lnTo>
                                <a:lnTo>
                                  <a:pt x="1509" y="118"/>
                                </a:lnTo>
                                <a:lnTo>
                                  <a:pt x="1509" y="117"/>
                                </a:lnTo>
                                <a:lnTo>
                                  <a:pt x="1511" y="117"/>
                                </a:lnTo>
                                <a:lnTo>
                                  <a:pt x="1512" y="115"/>
                                </a:lnTo>
                                <a:lnTo>
                                  <a:pt x="1519" y="115"/>
                                </a:lnTo>
                                <a:lnTo>
                                  <a:pt x="1520" y="114"/>
                                </a:lnTo>
                                <a:lnTo>
                                  <a:pt x="1528" y="114"/>
                                </a:lnTo>
                                <a:lnTo>
                                  <a:pt x="1532" y="113"/>
                                </a:lnTo>
                                <a:lnTo>
                                  <a:pt x="1536" y="111"/>
                                </a:lnTo>
                                <a:lnTo>
                                  <a:pt x="1538" y="111"/>
                                </a:lnTo>
                                <a:lnTo>
                                  <a:pt x="1542" y="110"/>
                                </a:lnTo>
                                <a:lnTo>
                                  <a:pt x="1547" y="110"/>
                                </a:lnTo>
                                <a:lnTo>
                                  <a:pt x="1550" y="109"/>
                                </a:lnTo>
                                <a:lnTo>
                                  <a:pt x="1552" y="107"/>
                                </a:lnTo>
                                <a:lnTo>
                                  <a:pt x="1555" y="107"/>
                                </a:lnTo>
                                <a:lnTo>
                                  <a:pt x="1557" y="106"/>
                                </a:lnTo>
                                <a:lnTo>
                                  <a:pt x="1560" y="106"/>
                                </a:lnTo>
                                <a:lnTo>
                                  <a:pt x="1560" y="90"/>
                                </a:lnTo>
                                <a:lnTo>
                                  <a:pt x="1556" y="90"/>
                                </a:lnTo>
                                <a:lnTo>
                                  <a:pt x="1555" y="91"/>
                                </a:lnTo>
                                <a:lnTo>
                                  <a:pt x="1552" y="91"/>
                                </a:lnTo>
                                <a:lnTo>
                                  <a:pt x="1550" y="92"/>
                                </a:lnTo>
                                <a:lnTo>
                                  <a:pt x="1547" y="92"/>
                                </a:lnTo>
                                <a:lnTo>
                                  <a:pt x="1543" y="94"/>
                                </a:lnTo>
                                <a:lnTo>
                                  <a:pt x="1540" y="94"/>
                                </a:lnTo>
                                <a:lnTo>
                                  <a:pt x="1536" y="95"/>
                                </a:lnTo>
                                <a:lnTo>
                                  <a:pt x="1533" y="95"/>
                                </a:lnTo>
                                <a:lnTo>
                                  <a:pt x="1529" y="97"/>
                                </a:lnTo>
                                <a:lnTo>
                                  <a:pt x="1525" y="98"/>
                                </a:lnTo>
                                <a:lnTo>
                                  <a:pt x="1516" y="98"/>
                                </a:lnTo>
                                <a:lnTo>
                                  <a:pt x="1515" y="99"/>
                                </a:lnTo>
                                <a:lnTo>
                                  <a:pt x="1509" y="99"/>
                                </a:lnTo>
                                <a:lnTo>
                                  <a:pt x="1508" y="101"/>
                                </a:lnTo>
                                <a:lnTo>
                                  <a:pt x="1504" y="101"/>
                                </a:lnTo>
                                <a:lnTo>
                                  <a:pt x="1503" y="102"/>
                                </a:lnTo>
                                <a:lnTo>
                                  <a:pt x="1501" y="102"/>
                                </a:lnTo>
                                <a:lnTo>
                                  <a:pt x="1500" y="103"/>
                                </a:lnTo>
                                <a:lnTo>
                                  <a:pt x="1498" y="103"/>
                                </a:lnTo>
                                <a:lnTo>
                                  <a:pt x="1497" y="105"/>
                                </a:lnTo>
                                <a:lnTo>
                                  <a:pt x="1496" y="105"/>
                                </a:lnTo>
                                <a:lnTo>
                                  <a:pt x="1494" y="106"/>
                                </a:lnTo>
                                <a:lnTo>
                                  <a:pt x="1493" y="107"/>
                                </a:lnTo>
                                <a:lnTo>
                                  <a:pt x="1492" y="109"/>
                                </a:lnTo>
                                <a:lnTo>
                                  <a:pt x="1490" y="109"/>
                                </a:lnTo>
                                <a:lnTo>
                                  <a:pt x="1489" y="110"/>
                                </a:lnTo>
                                <a:lnTo>
                                  <a:pt x="1488" y="111"/>
                                </a:lnTo>
                                <a:lnTo>
                                  <a:pt x="1486" y="113"/>
                                </a:lnTo>
                                <a:lnTo>
                                  <a:pt x="1485" y="114"/>
                                </a:lnTo>
                                <a:lnTo>
                                  <a:pt x="1485" y="115"/>
                                </a:lnTo>
                                <a:lnTo>
                                  <a:pt x="1484" y="117"/>
                                </a:lnTo>
                                <a:lnTo>
                                  <a:pt x="1482" y="118"/>
                                </a:lnTo>
                                <a:lnTo>
                                  <a:pt x="1482" y="121"/>
                                </a:lnTo>
                                <a:lnTo>
                                  <a:pt x="1481" y="122"/>
                                </a:lnTo>
                                <a:lnTo>
                                  <a:pt x="1481" y="131"/>
                                </a:lnTo>
                                <a:lnTo>
                                  <a:pt x="1480" y="133"/>
                                </a:lnTo>
                                <a:lnTo>
                                  <a:pt x="1481" y="134"/>
                                </a:lnTo>
                                <a:lnTo>
                                  <a:pt x="1481" y="141"/>
                                </a:lnTo>
                                <a:lnTo>
                                  <a:pt x="1482" y="144"/>
                                </a:lnTo>
                                <a:lnTo>
                                  <a:pt x="1482" y="145"/>
                                </a:lnTo>
                                <a:lnTo>
                                  <a:pt x="1484" y="148"/>
                                </a:lnTo>
                                <a:lnTo>
                                  <a:pt x="1485" y="149"/>
                                </a:lnTo>
                                <a:lnTo>
                                  <a:pt x="1485" y="152"/>
                                </a:lnTo>
                                <a:lnTo>
                                  <a:pt x="1486" y="153"/>
                                </a:lnTo>
                                <a:lnTo>
                                  <a:pt x="1488" y="154"/>
                                </a:lnTo>
                                <a:lnTo>
                                  <a:pt x="1489" y="157"/>
                                </a:lnTo>
                                <a:lnTo>
                                  <a:pt x="1492" y="158"/>
                                </a:lnTo>
                                <a:lnTo>
                                  <a:pt x="1493" y="160"/>
                                </a:lnTo>
                                <a:lnTo>
                                  <a:pt x="1496" y="161"/>
                                </a:lnTo>
                                <a:lnTo>
                                  <a:pt x="1498" y="161"/>
                                </a:lnTo>
                                <a:lnTo>
                                  <a:pt x="1500" y="162"/>
                                </a:lnTo>
                                <a:lnTo>
                                  <a:pt x="1503" y="163"/>
                                </a:lnTo>
                                <a:lnTo>
                                  <a:pt x="1505" y="163"/>
                                </a:lnTo>
                                <a:lnTo>
                                  <a:pt x="1508" y="165"/>
                                </a:lnTo>
                                <a:lnTo>
                                  <a:pt x="1516" y="165"/>
                                </a:lnTo>
                                <a:lnTo>
                                  <a:pt x="1519" y="166"/>
                                </a:lnTo>
                                <a:lnTo>
                                  <a:pt x="1521" y="165"/>
                                </a:lnTo>
                                <a:lnTo>
                                  <a:pt x="1531" y="165"/>
                                </a:lnTo>
                                <a:lnTo>
                                  <a:pt x="1532" y="163"/>
                                </a:lnTo>
                                <a:lnTo>
                                  <a:pt x="1536" y="163"/>
                                </a:lnTo>
                                <a:lnTo>
                                  <a:pt x="1537" y="162"/>
                                </a:lnTo>
                                <a:lnTo>
                                  <a:pt x="1540" y="162"/>
                                </a:lnTo>
                                <a:lnTo>
                                  <a:pt x="1543" y="161"/>
                                </a:lnTo>
                                <a:lnTo>
                                  <a:pt x="1544" y="160"/>
                                </a:lnTo>
                                <a:lnTo>
                                  <a:pt x="1545" y="160"/>
                                </a:lnTo>
                                <a:lnTo>
                                  <a:pt x="1548" y="158"/>
                                </a:lnTo>
                                <a:lnTo>
                                  <a:pt x="1550" y="157"/>
                                </a:lnTo>
                                <a:lnTo>
                                  <a:pt x="1551" y="157"/>
                                </a:lnTo>
                                <a:lnTo>
                                  <a:pt x="1554" y="156"/>
                                </a:lnTo>
                                <a:lnTo>
                                  <a:pt x="1555" y="154"/>
                                </a:lnTo>
                                <a:lnTo>
                                  <a:pt x="1556" y="153"/>
                                </a:lnTo>
                                <a:lnTo>
                                  <a:pt x="1559" y="152"/>
                                </a:lnTo>
                                <a:lnTo>
                                  <a:pt x="1560" y="150"/>
                                </a:lnTo>
                                <a:lnTo>
                                  <a:pt x="1561" y="149"/>
                                </a:lnTo>
                                <a:lnTo>
                                  <a:pt x="1563" y="150"/>
                                </a:lnTo>
                                <a:lnTo>
                                  <a:pt x="1563" y="157"/>
                                </a:lnTo>
                                <a:lnTo>
                                  <a:pt x="1564" y="158"/>
                                </a:lnTo>
                                <a:lnTo>
                                  <a:pt x="1564" y="160"/>
                                </a:lnTo>
                                <a:lnTo>
                                  <a:pt x="1565" y="161"/>
                                </a:lnTo>
                                <a:lnTo>
                                  <a:pt x="1565" y="163"/>
                                </a:lnTo>
                                <a:lnTo>
                                  <a:pt x="1585" y="163"/>
                                </a:lnTo>
                                <a:lnTo>
                                  <a:pt x="1585" y="161"/>
                                </a:lnTo>
                                <a:close/>
                                <a:moveTo>
                                  <a:pt x="1710" y="48"/>
                                </a:moveTo>
                                <a:lnTo>
                                  <a:pt x="1619" y="48"/>
                                </a:lnTo>
                                <a:lnTo>
                                  <a:pt x="1619" y="141"/>
                                </a:lnTo>
                                <a:lnTo>
                                  <a:pt x="1617" y="142"/>
                                </a:lnTo>
                                <a:lnTo>
                                  <a:pt x="1617" y="144"/>
                                </a:lnTo>
                                <a:lnTo>
                                  <a:pt x="1616" y="144"/>
                                </a:lnTo>
                                <a:lnTo>
                                  <a:pt x="1616" y="145"/>
                                </a:lnTo>
                                <a:lnTo>
                                  <a:pt x="1615" y="145"/>
                                </a:lnTo>
                                <a:lnTo>
                                  <a:pt x="1613" y="146"/>
                                </a:lnTo>
                                <a:lnTo>
                                  <a:pt x="1607" y="146"/>
                                </a:lnTo>
                                <a:lnTo>
                                  <a:pt x="1606" y="148"/>
                                </a:lnTo>
                                <a:lnTo>
                                  <a:pt x="1598" y="148"/>
                                </a:lnTo>
                                <a:lnTo>
                                  <a:pt x="1598" y="163"/>
                                </a:lnTo>
                                <a:lnTo>
                                  <a:pt x="1612" y="163"/>
                                </a:lnTo>
                                <a:lnTo>
                                  <a:pt x="1612" y="165"/>
                                </a:lnTo>
                                <a:lnTo>
                                  <a:pt x="1615" y="163"/>
                                </a:lnTo>
                                <a:lnTo>
                                  <a:pt x="1623" y="163"/>
                                </a:lnTo>
                                <a:lnTo>
                                  <a:pt x="1624" y="162"/>
                                </a:lnTo>
                                <a:lnTo>
                                  <a:pt x="1626" y="162"/>
                                </a:lnTo>
                                <a:lnTo>
                                  <a:pt x="1627" y="161"/>
                                </a:lnTo>
                                <a:lnTo>
                                  <a:pt x="1628" y="161"/>
                                </a:lnTo>
                                <a:lnTo>
                                  <a:pt x="1630" y="160"/>
                                </a:lnTo>
                                <a:lnTo>
                                  <a:pt x="1631" y="158"/>
                                </a:lnTo>
                                <a:lnTo>
                                  <a:pt x="1632" y="157"/>
                                </a:lnTo>
                                <a:lnTo>
                                  <a:pt x="1634" y="156"/>
                                </a:lnTo>
                                <a:lnTo>
                                  <a:pt x="1635" y="154"/>
                                </a:lnTo>
                                <a:lnTo>
                                  <a:pt x="1635" y="153"/>
                                </a:lnTo>
                                <a:lnTo>
                                  <a:pt x="1636" y="153"/>
                                </a:lnTo>
                                <a:lnTo>
                                  <a:pt x="1636" y="149"/>
                                </a:lnTo>
                                <a:lnTo>
                                  <a:pt x="1638" y="148"/>
                                </a:lnTo>
                                <a:lnTo>
                                  <a:pt x="1638" y="65"/>
                                </a:lnTo>
                                <a:lnTo>
                                  <a:pt x="1690" y="65"/>
                                </a:lnTo>
                                <a:lnTo>
                                  <a:pt x="1690" y="163"/>
                                </a:lnTo>
                                <a:lnTo>
                                  <a:pt x="1710" y="163"/>
                                </a:lnTo>
                                <a:lnTo>
                                  <a:pt x="1710" y="65"/>
                                </a:lnTo>
                                <a:lnTo>
                                  <a:pt x="1710" y="48"/>
                                </a:lnTo>
                                <a:close/>
                                <a:moveTo>
                                  <a:pt x="1833" y="121"/>
                                </a:moveTo>
                                <a:lnTo>
                                  <a:pt x="1832" y="118"/>
                                </a:lnTo>
                                <a:lnTo>
                                  <a:pt x="1832" y="115"/>
                                </a:lnTo>
                                <a:lnTo>
                                  <a:pt x="1830" y="114"/>
                                </a:lnTo>
                                <a:lnTo>
                                  <a:pt x="1829" y="111"/>
                                </a:lnTo>
                                <a:lnTo>
                                  <a:pt x="1828" y="110"/>
                                </a:lnTo>
                                <a:lnTo>
                                  <a:pt x="1826" y="107"/>
                                </a:lnTo>
                                <a:lnTo>
                                  <a:pt x="1825" y="106"/>
                                </a:lnTo>
                                <a:lnTo>
                                  <a:pt x="1823" y="105"/>
                                </a:lnTo>
                                <a:lnTo>
                                  <a:pt x="1820" y="103"/>
                                </a:lnTo>
                                <a:lnTo>
                                  <a:pt x="1818" y="101"/>
                                </a:lnTo>
                                <a:lnTo>
                                  <a:pt x="1816" y="99"/>
                                </a:lnTo>
                                <a:lnTo>
                                  <a:pt x="1813" y="98"/>
                                </a:lnTo>
                                <a:lnTo>
                                  <a:pt x="1813" y="122"/>
                                </a:lnTo>
                                <a:lnTo>
                                  <a:pt x="1813" y="134"/>
                                </a:lnTo>
                                <a:lnTo>
                                  <a:pt x="1811" y="135"/>
                                </a:lnTo>
                                <a:lnTo>
                                  <a:pt x="1811" y="137"/>
                                </a:lnTo>
                                <a:lnTo>
                                  <a:pt x="1810" y="138"/>
                                </a:lnTo>
                                <a:lnTo>
                                  <a:pt x="1809" y="139"/>
                                </a:lnTo>
                                <a:lnTo>
                                  <a:pt x="1808" y="141"/>
                                </a:lnTo>
                                <a:lnTo>
                                  <a:pt x="1806" y="142"/>
                                </a:lnTo>
                                <a:lnTo>
                                  <a:pt x="1805" y="144"/>
                                </a:lnTo>
                                <a:lnTo>
                                  <a:pt x="1802" y="144"/>
                                </a:lnTo>
                                <a:lnTo>
                                  <a:pt x="1801" y="145"/>
                                </a:lnTo>
                                <a:lnTo>
                                  <a:pt x="1797" y="145"/>
                                </a:lnTo>
                                <a:lnTo>
                                  <a:pt x="1796" y="146"/>
                                </a:lnTo>
                                <a:lnTo>
                                  <a:pt x="1782" y="146"/>
                                </a:lnTo>
                                <a:lnTo>
                                  <a:pt x="1778" y="148"/>
                                </a:lnTo>
                                <a:lnTo>
                                  <a:pt x="1758" y="148"/>
                                </a:lnTo>
                                <a:lnTo>
                                  <a:pt x="1758" y="110"/>
                                </a:lnTo>
                                <a:lnTo>
                                  <a:pt x="1798" y="110"/>
                                </a:lnTo>
                                <a:lnTo>
                                  <a:pt x="1801" y="111"/>
                                </a:lnTo>
                                <a:lnTo>
                                  <a:pt x="1802" y="111"/>
                                </a:lnTo>
                                <a:lnTo>
                                  <a:pt x="1804" y="113"/>
                                </a:lnTo>
                                <a:lnTo>
                                  <a:pt x="1806" y="113"/>
                                </a:lnTo>
                                <a:lnTo>
                                  <a:pt x="1808" y="114"/>
                                </a:lnTo>
                                <a:lnTo>
                                  <a:pt x="1808" y="115"/>
                                </a:lnTo>
                                <a:lnTo>
                                  <a:pt x="1809" y="115"/>
                                </a:lnTo>
                                <a:lnTo>
                                  <a:pt x="1810" y="117"/>
                                </a:lnTo>
                                <a:lnTo>
                                  <a:pt x="1810" y="118"/>
                                </a:lnTo>
                                <a:lnTo>
                                  <a:pt x="1811" y="119"/>
                                </a:lnTo>
                                <a:lnTo>
                                  <a:pt x="1811" y="121"/>
                                </a:lnTo>
                                <a:lnTo>
                                  <a:pt x="1813" y="122"/>
                                </a:lnTo>
                                <a:lnTo>
                                  <a:pt x="1813" y="98"/>
                                </a:lnTo>
                                <a:lnTo>
                                  <a:pt x="1810" y="98"/>
                                </a:lnTo>
                                <a:lnTo>
                                  <a:pt x="1808" y="97"/>
                                </a:lnTo>
                                <a:lnTo>
                                  <a:pt x="1805" y="95"/>
                                </a:lnTo>
                                <a:lnTo>
                                  <a:pt x="1801" y="95"/>
                                </a:lnTo>
                                <a:lnTo>
                                  <a:pt x="1798" y="94"/>
                                </a:lnTo>
                                <a:lnTo>
                                  <a:pt x="1758" y="94"/>
                                </a:lnTo>
                                <a:lnTo>
                                  <a:pt x="1758" y="48"/>
                                </a:lnTo>
                                <a:lnTo>
                                  <a:pt x="1738" y="48"/>
                                </a:lnTo>
                                <a:lnTo>
                                  <a:pt x="1738" y="163"/>
                                </a:lnTo>
                                <a:lnTo>
                                  <a:pt x="1788" y="163"/>
                                </a:lnTo>
                                <a:lnTo>
                                  <a:pt x="1792" y="162"/>
                                </a:lnTo>
                                <a:lnTo>
                                  <a:pt x="1802" y="162"/>
                                </a:lnTo>
                                <a:lnTo>
                                  <a:pt x="1806" y="161"/>
                                </a:lnTo>
                                <a:lnTo>
                                  <a:pt x="1809" y="161"/>
                                </a:lnTo>
                                <a:lnTo>
                                  <a:pt x="1811" y="160"/>
                                </a:lnTo>
                                <a:lnTo>
                                  <a:pt x="1814" y="158"/>
                                </a:lnTo>
                                <a:lnTo>
                                  <a:pt x="1817" y="157"/>
                                </a:lnTo>
                                <a:lnTo>
                                  <a:pt x="1820" y="156"/>
                                </a:lnTo>
                                <a:lnTo>
                                  <a:pt x="1821" y="154"/>
                                </a:lnTo>
                                <a:lnTo>
                                  <a:pt x="1823" y="153"/>
                                </a:lnTo>
                                <a:lnTo>
                                  <a:pt x="1825" y="150"/>
                                </a:lnTo>
                                <a:lnTo>
                                  <a:pt x="1826" y="149"/>
                                </a:lnTo>
                                <a:lnTo>
                                  <a:pt x="1828" y="148"/>
                                </a:lnTo>
                                <a:lnTo>
                                  <a:pt x="1829" y="145"/>
                                </a:lnTo>
                                <a:lnTo>
                                  <a:pt x="1830" y="144"/>
                                </a:lnTo>
                                <a:lnTo>
                                  <a:pt x="1830" y="142"/>
                                </a:lnTo>
                                <a:lnTo>
                                  <a:pt x="1833" y="137"/>
                                </a:lnTo>
                                <a:lnTo>
                                  <a:pt x="1833" y="121"/>
                                </a:lnTo>
                                <a:close/>
                                <a:moveTo>
                                  <a:pt x="1947" y="48"/>
                                </a:moveTo>
                                <a:lnTo>
                                  <a:pt x="1928" y="48"/>
                                </a:lnTo>
                                <a:lnTo>
                                  <a:pt x="1928" y="97"/>
                                </a:lnTo>
                                <a:lnTo>
                                  <a:pt x="1873" y="97"/>
                                </a:lnTo>
                                <a:lnTo>
                                  <a:pt x="1873" y="48"/>
                                </a:lnTo>
                                <a:lnTo>
                                  <a:pt x="1854" y="48"/>
                                </a:lnTo>
                                <a:lnTo>
                                  <a:pt x="1854" y="163"/>
                                </a:lnTo>
                                <a:lnTo>
                                  <a:pt x="1873" y="163"/>
                                </a:lnTo>
                                <a:lnTo>
                                  <a:pt x="1873" y="113"/>
                                </a:lnTo>
                                <a:lnTo>
                                  <a:pt x="1928" y="113"/>
                                </a:lnTo>
                                <a:lnTo>
                                  <a:pt x="1928" y="163"/>
                                </a:lnTo>
                                <a:lnTo>
                                  <a:pt x="1947" y="163"/>
                                </a:lnTo>
                                <a:lnTo>
                                  <a:pt x="1947" y="113"/>
                                </a:lnTo>
                                <a:lnTo>
                                  <a:pt x="1947" y="97"/>
                                </a:lnTo>
                                <a:lnTo>
                                  <a:pt x="1947" y="48"/>
                                </a:lnTo>
                                <a:close/>
                                <a:moveTo>
                                  <a:pt x="2077" y="161"/>
                                </a:moveTo>
                                <a:lnTo>
                                  <a:pt x="2075" y="160"/>
                                </a:lnTo>
                                <a:lnTo>
                                  <a:pt x="2075" y="158"/>
                                </a:lnTo>
                                <a:lnTo>
                                  <a:pt x="2074" y="157"/>
                                </a:lnTo>
                                <a:lnTo>
                                  <a:pt x="2074" y="156"/>
                                </a:lnTo>
                                <a:lnTo>
                                  <a:pt x="2073" y="154"/>
                                </a:lnTo>
                                <a:lnTo>
                                  <a:pt x="2073" y="150"/>
                                </a:lnTo>
                                <a:lnTo>
                                  <a:pt x="2071" y="150"/>
                                </a:lnTo>
                                <a:lnTo>
                                  <a:pt x="2073" y="148"/>
                                </a:lnTo>
                                <a:lnTo>
                                  <a:pt x="2073" y="130"/>
                                </a:lnTo>
                                <a:lnTo>
                                  <a:pt x="2071" y="127"/>
                                </a:lnTo>
                                <a:lnTo>
                                  <a:pt x="2073" y="123"/>
                                </a:lnTo>
                                <a:lnTo>
                                  <a:pt x="2071" y="119"/>
                                </a:lnTo>
                                <a:lnTo>
                                  <a:pt x="2071" y="106"/>
                                </a:lnTo>
                                <a:lnTo>
                                  <a:pt x="2071" y="71"/>
                                </a:lnTo>
                                <a:lnTo>
                                  <a:pt x="2070" y="71"/>
                                </a:lnTo>
                                <a:lnTo>
                                  <a:pt x="2070" y="69"/>
                                </a:lnTo>
                                <a:lnTo>
                                  <a:pt x="2069" y="67"/>
                                </a:lnTo>
                                <a:lnTo>
                                  <a:pt x="2069" y="65"/>
                                </a:lnTo>
                                <a:lnTo>
                                  <a:pt x="2067" y="63"/>
                                </a:lnTo>
                                <a:lnTo>
                                  <a:pt x="2067" y="62"/>
                                </a:lnTo>
                                <a:lnTo>
                                  <a:pt x="2066" y="61"/>
                                </a:lnTo>
                                <a:lnTo>
                                  <a:pt x="2065" y="59"/>
                                </a:lnTo>
                                <a:lnTo>
                                  <a:pt x="2065" y="58"/>
                                </a:lnTo>
                                <a:lnTo>
                                  <a:pt x="2063" y="58"/>
                                </a:lnTo>
                                <a:lnTo>
                                  <a:pt x="2063" y="56"/>
                                </a:lnTo>
                                <a:lnTo>
                                  <a:pt x="2062" y="55"/>
                                </a:lnTo>
                                <a:lnTo>
                                  <a:pt x="2060" y="54"/>
                                </a:lnTo>
                                <a:lnTo>
                                  <a:pt x="2059" y="54"/>
                                </a:lnTo>
                                <a:lnTo>
                                  <a:pt x="2059" y="52"/>
                                </a:lnTo>
                                <a:lnTo>
                                  <a:pt x="2058" y="52"/>
                                </a:lnTo>
                                <a:lnTo>
                                  <a:pt x="2057" y="51"/>
                                </a:lnTo>
                                <a:lnTo>
                                  <a:pt x="2055" y="51"/>
                                </a:lnTo>
                                <a:lnTo>
                                  <a:pt x="2054" y="50"/>
                                </a:lnTo>
                                <a:lnTo>
                                  <a:pt x="2050" y="50"/>
                                </a:lnTo>
                                <a:lnTo>
                                  <a:pt x="2048" y="48"/>
                                </a:lnTo>
                                <a:lnTo>
                                  <a:pt x="2047" y="48"/>
                                </a:lnTo>
                                <a:lnTo>
                                  <a:pt x="2046" y="47"/>
                                </a:lnTo>
                                <a:lnTo>
                                  <a:pt x="2042" y="47"/>
                                </a:lnTo>
                                <a:lnTo>
                                  <a:pt x="2040" y="46"/>
                                </a:lnTo>
                                <a:lnTo>
                                  <a:pt x="2012" y="46"/>
                                </a:lnTo>
                                <a:lnTo>
                                  <a:pt x="2009" y="47"/>
                                </a:lnTo>
                                <a:lnTo>
                                  <a:pt x="2006" y="47"/>
                                </a:lnTo>
                                <a:lnTo>
                                  <a:pt x="2004" y="48"/>
                                </a:lnTo>
                                <a:lnTo>
                                  <a:pt x="2002" y="48"/>
                                </a:lnTo>
                                <a:lnTo>
                                  <a:pt x="1999" y="50"/>
                                </a:lnTo>
                                <a:lnTo>
                                  <a:pt x="1998" y="50"/>
                                </a:lnTo>
                                <a:lnTo>
                                  <a:pt x="1996" y="51"/>
                                </a:lnTo>
                                <a:lnTo>
                                  <a:pt x="1995" y="51"/>
                                </a:lnTo>
                                <a:lnTo>
                                  <a:pt x="1994" y="52"/>
                                </a:lnTo>
                                <a:lnTo>
                                  <a:pt x="1991" y="54"/>
                                </a:lnTo>
                                <a:lnTo>
                                  <a:pt x="1990" y="54"/>
                                </a:lnTo>
                                <a:lnTo>
                                  <a:pt x="1988" y="55"/>
                                </a:lnTo>
                                <a:lnTo>
                                  <a:pt x="1987" y="56"/>
                                </a:lnTo>
                                <a:lnTo>
                                  <a:pt x="1986" y="58"/>
                                </a:lnTo>
                                <a:lnTo>
                                  <a:pt x="1984" y="59"/>
                                </a:lnTo>
                                <a:lnTo>
                                  <a:pt x="1983" y="61"/>
                                </a:lnTo>
                                <a:lnTo>
                                  <a:pt x="1981" y="62"/>
                                </a:lnTo>
                                <a:lnTo>
                                  <a:pt x="1981" y="63"/>
                                </a:lnTo>
                                <a:lnTo>
                                  <a:pt x="1980" y="65"/>
                                </a:lnTo>
                                <a:lnTo>
                                  <a:pt x="1980" y="66"/>
                                </a:lnTo>
                                <a:lnTo>
                                  <a:pt x="1979" y="67"/>
                                </a:lnTo>
                                <a:lnTo>
                                  <a:pt x="1979" y="69"/>
                                </a:lnTo>
                                <a:lnTo>
                                  <a:pt x="1978" y="70"/>
                                </a:lnTo>
                                <a:lnTo>
                                  <a:pt x="1978" y="73"/>
                                </a:lnTo>
                                <a:lnTo>
                                  <a:pt x="1976" y="74"/>
                                </a:lnTo>
                                <a:lnTo>
                                  <a:pt x="1976" y="75"/>
                                </a:lnTo>
                                <a:lnTo>
                                  <a:pt x="1975" y="78"/>
                                </a:lnTo>
                                <a:lnTo>
                                  <a:pt x="1975" y="79"/>
                                </a:lnTo>
                                <a:lnTo>
                                  <a:pt x="1973" y="82"/>
                                </a:lnTo>
                                <a:lnTo>
                                  <a:pt x="1992" y="85"/>
                                </a:lnTo>
                                <a:lnTo>
                                  <a:pt x="1994" y="82"/>
                                </a:lnTo>
                                <a:lnTo>
                                  <a:pt x="1995" y="81"/>
                                </a:lnTo>
                                <a:lnTo>
                                  <a:pt x="1995" y="78"/>
                                </a:lnTo>
                                <a:lnTo>
                                  <a:pt x="1996" y="77"/>
                                </a:lnTo>
                                <a:lnTo>
                                  <a:pt x="1996" y="75"/>
                                </a:lnTo>
                                <a:lnTo>
                                  <a:pt x="1999" y="73"/>
                                </a:lnTo>
                                <a:lnTo>
                                  <a:pt x="1999" y="71"/>
                                </a:lnTo>
                                <a:lnTo>
                                  <a:pt x="2000" y="70"/>
                                </a:lnTo>
                                <a:lnTo>
                                  <a:pt x="2002" y="69"/>
                                </a:lnTo>
                                <a:lnTo>
                                  <a:pt x="2003" y="67"/>
                                </a:lnTo>
                                <a:lnTo>
                                  <a:pt x="2004" y="66"/>
                                </a:lnTo>
                                <a:lnTo>
                                  <a:pt x="2006" y="65"/>
                                </a:lnTo>
                                <a:lnTo>
                                  <a:pt x="2007" y="65"/>
                                </a:lnTo>
                                <a:lnTo>
                                  <a:pt x="2008" y="63"/>
                                </a:lnTo>
                                <a:lnTo>
                                  <a:pt x="2012" y="63"/>
                                </a:lnTo>
                                <a:lnTo>
                                  <a:pt x="2013" y="62"/>
                                </a:lnTo>
                                <a:lnTo>
                                  <a:pt x="2035" y="62"/>
                                </a:lnTo>
                                <a:lnTo>
                                  <a:pt x="2036" y="63"/>
                                </a:lnTo>
                                <a:lnTo>
                                  <a:pt x="2039" y="63"/>
                                </a:lnTo>
                                <a:lnTo>
                                  <a:pt x="2040" y="65"/>
                                </a:lnTo>
                                <a:lnTo>
                                  <a:pt x="2042" y="65"/>
                                </a:lnTo>
                                <a:lnTo>
                                  <a:pt x="2043" y="66"/>
                                </a:lnTo>
                                <a:lnTo>
                                  <a:pt x="2044" y="67"/>
                                </a:lnTo>
                                <a:lnTo>
                                  <a:pt x="2046" y="69"/>
                                </a:lnTo>
                                <a:lnTo>
                                  <a:pt x="2047" y="69"/>
                                </a:lnTo>
                                <a:lnTo>
                                  <a:pt x="2048" y="70"/>
                                </a:lnTo>
                                <a:lnTo>
                                  <a:pt x="2048" y="71"/>
                                </a:lnTo>
                                <a:lnTo>
                                  <a:pt x="2050" y="73"/>
                                </a:lnTo>
                                <a:lnTo>
                                  <a:pt x="2050" y="75"/>
                                </a:lnTo>
                                <a:lnTo>
                                  <a:pt x="2051" y="77"/>
                                </a:lnTo>
                                <a:lnTo>
                                  <a:pt x="2051" y="86"/>
                                </a:lnTo>
                                <a:lnTo>
                                  <a:pt x="2052" y="86"/>
                                </a:lnTo>
                                <a:lnTo>
                                  <a:pt x="2052" y="87"/>
                                </a:lnTo>
                                <a:lnTo>
                                  <a:pt x="2051" y="87"/>
                                </a:lnTo>
                                <a:lnTo>
                                  <a:pt x="2052" y="88"/>
                                </a:lnTo>
                                <a:lnTo>
                                  <a:pt x="2051" y="88"/>
                                </a:lnTo>
                                <a:lnTo>
                                  <a:pt x="2051" y="90"/>
                                </a:lnTo>
                                <a:lnTo>
                                  <a:pt x="2051" y="106"/>
                                </a:lnTo>
                                <a:lnTo>
                                  <a:pt x="2051" y="123"/>
                                </a:lnTo>
                                <a:lnTo>
                                  <a:pt x="2050" y="125"/>
                                </a:lnTo>
                                <a:lnTo>
                                  <a:pt x="2050" y="129"/>
                                </a:lnTo>
                                <a:lnTo>
                                  <a:pt x="2048" y="130"/>
                                </a:lnTo>
                                <a:lnTo>
                                  <a:pt x="2048" y="131"/>
                                </a:lnTo>
                                <a:lnTo>
                                  <a:pt x="2047" y="133"/>
                                </a:lnTo>
                                <a:lnTo>
                                  <a:pt x="2046" y="134"/>
                                </a:lnTo>
                                <a:lnTo>
                                  <a:pt x="2046" y="135"/>
                                </a:lnTo>
                                <a:lnTo>
                                  <a:pt x="2043" y="138"/>
                                </a:lnTo>
                                <a:lnTo>
                                  <a:pt x="2043" y="139"/>
                                </a:lnTo>
                                <a:lnTo>
                                  <a:pt x="2042" y="141"/>
                                </a:lnTo>
                                <a:lnTo>
                                  <a:pt x="2040" y="142"/>
                                </a:lnTo>
                                <a:lnTo>
                                  <a:pt x="2039" y="142"/>
                                </a:lnTo>
                                <a:lnTo>
                                  <a:pt x="2038" y="144"/>
                                </a:lnTo>
                                <a:lnTo>
                                  <a:pt x="2036" y="145"/>
                                </a:lnTo>
                                <a:lnTo>
                                  <a:pt x="2034" y="146"/>
                                </a:lnTo>
                                <a:lnTo>
                                  <a:pt x="2031" y="146"/>
                                </a:lnTo>
                                <a:lnTo>
                                  <a:pt x="2030" y="148"/>
                                </a:lnTo>
                                <a:lnTo>
                                  <a:pt x="2027" y="148"/>
                                </a:lnTo>
                                <a:lnTo>
                                  <a:pt x="2026" y="149"/>
                                </a:lnTo>
                                <a:lnTo>
                                  <a:pt x="2018" y="149"/>
                                </a:lnTo>
                                <a:lnTo>
                                  <a:pt x="2015" y="150"/>
                                </a:lnTo>
                                <a:lnTo>
                                  <a:pt x="2013" y="149"/>
                                </a:lnTo>
                                <a:lnTo>
                                  <a:pt x="2006" y="149"/>
                                </a:lnTo>
                                <a:lnTo>
                                  <a:pt x="2004" y="148"/>
                                </a:lnTo>
                                <a:lnTo>
                                  <a:pt x="2002" y="148"/>
                                </a:lnTo>
                                <a:lnTo>
                                  <a:pt x="2000" y="146"/>
                                </a:lnTo>
                                <a:lnTo>
                                  <a:pt x="1998" y="146"/>
                                </a:lnTo>
                                <a:lnTo>
                                  <a:pt x="1998" y="145"/>
                                </a:lnTo>
                                <a:lnTo>
                                  <a:pt x="1996" y="144"/>
                                </a:lnTo>
                                <a:lnTo>
                                  <a:pt x="1995" y="142"/>
                                </a:lnTo>
                                <a:lnTo>
                                  <a:pt x="1994" y="141"/>
                                </a:lnTo>
                                <a:lnTo>
                                  <a:pt x="1994" y="139"/>
                                </a:lnTo>
                                <a:lnTo>
                                  <a:pt x="1992" y="138"/>
                                </a:lnTo>
                                <a:lnTo>
                                  <a:pt x="1992" y="133"/>
                                </a:lnTo>
                                <a:lnTo>
                                  <a:pt x="1991" y="133"/>
                                </a:lnTo>
                                <a:lnTo>
                                  <a:pt x="1992" y="131"/>
                                </a:lnTo>
                                <a:lnTo>
                                  <a:pt x="1992" y="126"/>
                                </a:lnTo>
                                <a:lnTo>
                                  <a:pt x="1994" y="125"/>
                                </a:lnTo>
                                <a:lnTo>
                                  <a:pt x="1994" y="123"/>
                                </a:lnTo>
                                <a:lnTo>
                                  <a:pt x="1995" y="122"/>
                                </a:lnTo>
                                <a:lnTo>
                                  <a:pt x="1996" y="121"/>
                                </a:lnTo>
                                <a:lnTo>
                                  <a:pt x="1999" y="118"/>
                                </a:lnTo>
                                <a:lnTo>
                                  <a:pt x="2000" y="118"/>
                                </a:lnTo>
                                <a:lnTo>
                                  <a:pt x="2000" y="117"/>
                                </a:lnTo>
                                <a:lnTo>
                                  <a:pt x="2002" y="117"/>
                                </a:lnTo>
                                <a:lnTo>
                                  <a:pt x="2003" y="115"/>
                                </a:lnTo>
                                <a:lnTo>
                                  <a:pt x="2009" y="115"/>
                                </a:lnTo>
                                <a:lnTo>
                                  <a:pt x="2011" y="114"/>
                                </a:lnTo>
                                <a:lnTo>
                                  <a:pt x="2019" y="114"/>
                                </a:lnTo>
                                <a:lnTo>
                                  <a:pt x="2023" y="113"/>
                                </a:lnTo>
                                <a:lnTo>
                                  <a:pt x="2027" y="111"/>
                                </a:lnTo>
                                <a:lnTo>
                                  <a:pt x="2030" y="111"/>
                                </a:lnTo>
                                <a:lnTo>
                                  <a:pt x="2032" y="110"/>
                                </a:lnTo>
                                <a:lnTo>
                                  <a:pt x="2038" y="110"/>
                                </a:lnTo>
                                <a:lnTo>
                                  <a:pt x="2040" y="109"/>
                                </a:lnTo>
                                <a:lnTo>
                                  <a:pt x="2043" y="107"/>
                                </a:lnTo>
                                <a:lnTo>
                                  <a:pt x="2046" y="107"/>
                                </a:lnTo>
                                <a:lnTo>
                                  <a:pt x="2048" y="106"/>
                                </a:lnTo>
                                <a:lnTo>
                                  <a:pt x="2051" y="106"/>
                                </a:lnTo>
                                <a:lnTo>
                                  <a:pt x="2051" y="90"/>
                                </a:lnTo>
                                <a:lnTo>
                                  <a:pt x="2047" y="90"/>
                                </a:lnTo>
                                <a:lnTo>
                                  <a:pt x="2046" y="91"/>
                                </a:lnTo>
                                <a:lnTo>
                                  <a:pt x="2043" y="91"/>
                                </a:lnTo>
                                <a:lnTo>
                                  <a:pt x="2040" y="92"/>
                                </a:lnTo>
                                <a:lnTo>
                                  <a:pt x="2038" y="92"/>
                                </a:lnTo>
                                <a:lnTo>
                                  <a:pt x="2034" y="94"/>
                                </a:lnTo>
                                <a:lnTo>
                                  <a:pt x="2031" y="94"/>
                                </a:lnTo>
                                <a:lnTo>
                                  <a:pt x="2027" y="95"/>
                                </a:lnTo>
                                <a:lnTo>
                                  <a:pt x="2025" y="95"/>
                                </a:lnTo>
                                <a:lnTo>
                                  <a:pt x="2020" y="97"/>
                                </a:lnTo>
                                <a:lnTo>
                                  <a:pt x="2017" y="98"/>
                                </a:lnTo>
                                <a:lnTo>
                                  <a:pt x="2007" y="98"/>
                                </a:lnTo>
                                <a:lnTo>
                                  <a:pt x="2006" y="99"/>
                                </a:lnTo>
                                <a:lnTo>
                                  <a:pt x="2000" y="99"/>
                                </a:lnTo>
                                <a:lnTo>
                                  <a:pt x="1999" y="101"/>
                                </a:lnTo>
                                <a:lnTo>
                                  <a:pt x="1995" y="101"/>
                                </a:lnTo>
                                <a:lnTo>
                                  <a:pt x="1994" y="102"/>
                                </a:lnTo>
                                <a:lnTo>
                                  <a:pt x="1992" y="102"/>
                                </a:lnTo>
                                <a:lnTo>
                                  <a:pt x="1991" y="103"/>
                                </a:lnTo>
                                <a:lnTo>
                                  <a:pt x="1990" y="103"/>
                                </a:lnTo>
                                <a:lnTo>
                                  <a:pt x="1988" y="105"/>
                                </a:lnTo>
                                <a:lnTo>
                                  <a:pt x="1987" y="105"/>
                                </a:lnTo>
                                <a:lnTo>
                                  <a:pt x="1986" y="106"/>
                                </a:lnTo>
                                <a:lnTo>
                                  <a:pt x="1984" y="107"/>
                                </a:lnTo>
                                <a:lnTo>
                                  <a:pt x="1983" y="109"/>
                                </a:lnTo>
                                <a:lnTo>
                                  <a:pt x="1981" y="109"/>
                                </a:lnTo>
                                <a:lnTo>
                                  <a:pt x="1980" y="110"/>
                                </a:lnTo>
                                <a:lnTo>
                                  <a:pt x="1979" y="111"/>
                                </a:lnTo>
                                <a:lnTo>
                                  <a:pt x="1978" y="113"/>
                                </a:lnTo>
                                <a:lnTo>
                                  <a:pt x="1976" y="114"/>
                                </a:lnTo>
                                <a:lnTo>
                                  <a:pt x="1976" y="115"/>
                                </a:lnTo>
                                <a:lnTo>
                                  <a:pt x="1975" y="117"/>
                                </a:lnTo>
                                <a:lnTo>
                                  <a:pt x="1973" y="118"/>
                                </a:lnTo>
                                <a:lnTo>
                                  <a:pt x="1973" y="121"/>
                                </a:lnTo>
                                <a:lnTo>
                                  <a:pt x="1972" y="122"/>
                                </a:lnTo>
                                <a:lnTo>
                                  <a:pt x="1972" y="131"/>
                                </a:lnTo>
                                <a:lnTo>
                                  <a:pt x="1971" y="133"/>
                                </a:lnTo>
                                <a:lnTo>
                                  <a:pt x="1972" y="134"/>
                                </a:lnTo>
                                <a:lnTo>
                                  <a:pt x="1972" y="141"/>
                                </a:lnTo>
                                <a:lnTo>
                                  <a:pt x="1973" y="144"/>
                                </a:lnTo>
                                <a:lnTo>
                                  <a:pt x="1973" y="145"/>
                                </a:lnTo>
                                <a:lnTo>
                                  <a:pt x="1975" y="148"/>
                                </a:lnTo>
                                <a:lnTo>
                                  <a:pt x="1976" y="149"/>
                                </a:lnTo>
                                <a:lnTo>
                                  <a:pt x="1976" y="152"/>
                                </a:lnTo>
                                <a:lnTo>
                                  <a:pt x="1978" y="153"/>
                                </a:lnTo>
                                <a:lnTo>
                                  <a:pt x="1979" y="154"/>
                                </a:lnTo>
                                <a:lnTo>
                                  <a:pt x="1980" y="157"/>
                                </a:lnTo>
                                <a:lnTo>
                                  <a:pt x="1983" y="158"/>
                                </a:lnTo>
                                <a:lnTo>
                                  <a:pt x="1984" y="160"/>
                                </a:lnTo>
                                <a:lnTo>
                                  <a:pt x="1987" y="161"/>
                                </a:lnTo>
                                <a:lnTo>
                                  <a:pt x="1990" y="161"/>
                                </a:lnTo>
                                <a:lnTo>
                                  <a:pt x="1991" y="162"/>
                                </a:lnTo>
                                <a:lnTo>
                                  <a:pt x="1994" y="163"/>
                                </a:lnTo>
                                <a:lnTo>
                                  <a:pt x="1996" y="163"/>
                                </a:lnTo>
                                <a:lnTo>
                                  <a:pt x="1999" y="165"/>
                                </a:lnTo>
                                <a:lnTo>
                                  <a:pt x="2007" y="165"/>
                                </a:lnTo>
                                <a:lnTo>
                                  <a:pt x="2009" y="166"/>
                                </a:lnTo>
                                <a:lnTo>
                                  <a:pt x="2012" y="165"/>
                                </a:lnTo>
                                <a:lnTo>
                                  <a:pt x="2022" y="165"/>
                                </a:lnTo>
                                <a:lnTo>
                                  <a:pt x="2023" y="163"/>
                                </a:lnTo>
                                <a:lnTo>
                                  <a:pt x="2027" y="163"/>
                                </a:lnTo>
                                <a:lnTo>
                                  <a:pt x="2028" y="162"/>
                                </a:lnTo>
                                <a:lnTo>
                                  <a:pt x="2031" y="162"/>
                                </a:lnTo>
                                <a:lnTo>
                                  <a:pt x="2034" y="161"/>
                                </a:lnTo>
                                <a:lnTo>
                                  <a:pt x="2035" y="160"/>
                                </a:lnTo>
                                <a:lnTo>
                                  <a:pt x="2036" y="160"/>
                                </a:lnTo>
                                <a:lnTo>
                                  <a:pt x="2039" y="158"/>
                                </a:lnTo>
                                <a:lnTo>
                                  <a:pt x="2040" y="157"/>
                                </a:lnTo>
                                <a:lnTo>
                                  <a:pt x="2042" y="157"/>
                                </a:lnTo>
                                <a:lnTo>
                                  <a:pt x="2044" y="156"/>
                                </a:lnTo>
                                <a:lnTo>
                                  <a:pt x="2047" y="153"/>
                                </a:lnTo>
                                <a:lnTo>
                                  <a:pt x="2050" y="152"/>
                                </a:lnTo>
                                <a:lnTo>
                                  <a:pt x="2051" y="150"/>
                                </a:lnTo>
                                <a:lnTo>
                                  <a:pt x="2052" y="149"/>
                                </a:lnTo>
                                <a:lnTo>
                                  <a:pt x="2054" y="150"/>
                                </a:lnTo>
                                <a:lnTo>
                                  <a:pt x="2054" y="157"/>
                                </a:lnTo>
                                <a:lnTo>
                                  <a:pt x="2055" y="158"/>
                                </a:lnTo>
                                <a:lnTo>
                                  <a:pt x="2055" y="160"/>
                                </a:lnTo>
                                <a:lnTo>
                                  <a:pt x="2057" y="161"/>
                                </a:lnTo>
                                <a:lnTo>
                                  <a:pt x="2057" y="163"/>
                                </a:lnTo>
                                <a:lnTo>
                                  <a:pt x="2077" y="163"/>
                                </a:lnTo>
                                <a:lnTo>
                                  <a:pt x="2077" y="161"/>
                                </a:lnTo>
                                <a:close/>
                                <a:moveTo>
                                  <a:pt x="2192" y="48"/>
                                </a:moveTo>
                                <a:lnTo>
                                  <a:pt x="2172" y="48"/>
                                </a:lnTo>
                                <a:lnTo>
                                  <a:pt x="2172" y="65"/>
                                </a:lnTo>
                                <a:lnTo>
                                  <a:pt x="2172" y="103"/>
                                </a:lnTo>
                                <a:lnTo>
                                  <a:pt x="2150" y="103"/>
                                </a:lnTo>
                                <a:lnTo>
                                  <a:pt x="2148" y="102"/>
                                </a:lnTo>
                                <a:lnTo>
                                  <a:pt x="2135" y="102"/>
                                </a:lnTo>
                                <a:lnTo>
                                  <a:pt x="2133" y="101"/>
                                </a:lnTo>
                                <a:lnTo>
                                  <a:pt x="2130" y="101"/>
                                </a:lnTo>
                                <a:lnTo>
                                  <a:pt x="2129" y="99"/>
                                </a:lnTo>
                                <a:lnTo>
                                  <a:pt x="2127" y="99"/>
                                </a:lnTo>
                                <a:lnTo>
                                  <a:pt x="2126" y="98"/>
                                </a:lnTo>
                                <a:lnTo>
                                  <a:pt x="2123" y="98"/>
                                </a:lnTo>
                                <a:lnTo>
                                  <a:pt x="2123" y="97"/>
                                </a:lnTo>
                                <a:lnTo>
                                  <a:pt x="2122" y="95"/>
                                </a:lnTo>
                                <a:lnTo>
                                  <a:pt x="2121" y="94"/>
                                </a:lnTo>
                                <a:lnTo>
                                  <a:pt x="2119" y="92"/>
                                </a:lnTo>
                                <a:lnTo>
                                  <a:pt x="2119" y="91"/>
                                </a:lnTo>
                                <a:lnTo>
                                  <a:pt x="2118" y="90"/>
                                </a:lnTo>
                                <a:lnTo>
                                  <a:pt x="2118" y="85"/>
                                </a:lnTo>
                                <a:lnTo>
                                  <a:pt x="2117" y="83"/>
                                </a:lnTo>
                                <a:lnTo>
                                  <a:pt x="2118" y="82"/>
                                </a:lnTo>
                                <a:lnTo>
                                  <a:pt x="2118" y="75"/>
                                </a:lnTo>
                                <a:lnTo>
                                  <a:pt x="2119" y="74"/>
                                </a:lnTo>
                                <a:lnTo>
                                  <a:pt x="2119" y="73"/>
                                </a:lnTo>
                                <a:lnTo>
                                  <a:pt x="2121" y="71"/>
                                </a:lnTo>
                                <a:lnTo>
                                  <a:pt x="2121" y="70"/>
                                </a:lnTo>
                                <a:lnTo>
                                  <a:pt x="2122" y="69"/>
                                </a:lnTo>
                                <a:lnTo>
                                  <a:pt x="2123" y="67"/>
                                </a:lnTo>
                                <a:lnTo>
                                  <a:pt x="2125" y="67"/>
                                </a:lnTo>
                                <a:lnTo>
                                  <a:pt x="2126" y="66"/>
                                </a:lnTo>
                                <a:lnTo>
                                  <a:pt x="2130" y="66"/>
                                </a:lnTo>
                                <a:lnTo>
                                  <a:pt x="2131" y="65"/>
                                </a:lnTo>
                                <a:lnTo>
                                  <a:pt x="2172" y="65"/>
                                </a:lnTo>
                                <a:lnTo>
                                  <a:pt x="2172" y="48"/>
                                </a:lnTo>
                                <a:lnTo>
                                  <a:pt x="2126" y="48"/>
                                </a:lnTo>
                                <a:lnTo>
                                  <a:pt x="2123" y="50"/>
                                </a:lnTo>
                                <a:lnTo>
                                  <a:pt x="2121" y="50"/>
                                </a:lnTo>
                                <a:lnTo>
                                  <a:pt x="2115" y="52"/>
                                </a:lnTo>
                                <a:lnTo>
                                  <a:pt x="2113" y="52"/>
                                </a:lnTo>
                                <a:lnTo>
                                  <a:pt x="2110" y="54"/>
                                </a:lnTo>
                                <a:lnTo>
                                  <a:pt x="2109" y="55"/>
                                </a:lnTo>
                                <a:lnTo>
                                  <a:pt x="2106" y="58"/>
                                </a:lnTo>
                                <a:lnTo>
                                  <a:pt x="2105" y="59"/>
                                </a:lnTo>
                                <a:lnTo>
                                  <a:pt x="2103" y="61"/>
                                </a:lnTo>
                                <a:lnTo>
                                  <a:pt x="2102" y="62"/>
                                </a:lnTo>
                                <a:lnTo>
                                  <a:pt x="2102" y="65"/>
                                </a:lnTo>
                                <a:lnTo>
                                  <a:pt x="2099" y="67"/>
                                </a:lnTo>
                                <a:lnTo>
                                  <a:pt x="2099" y="70"/>
                                </a:lnTo>
                                <a:lnTo>
                                  <a:pt x="2098" y="73"/>
                                </a:lnTo>
                                <a:lnTo>
                                  <a:pt x="2098" y="79"/>
                                </a:lnTo>
                                <a:lnTo>
                                  <a:pt x="2097" y="82"/>
                                </a:lnTo>
                                <a:lnTo>
                                  <a:pt x="2098" y="83"/>
                                </a:lnTo>
                                <a:lnTo>
                                  <a:pt x="2098" y="90"/>
                                </a:lnTo>
                                <a:lnTo>
                                  <a:pt x="2099" y="91"/>
                                </a:lnTo>
                                <a:lnTo>
                                  <a:pt x="2099" y="94"/>
                                </a:lnTo>
                                <a:lnTo>
                                  <a:pt x="2101" y="95"/>
                                </a:lnTo>
                                <a:lnTo>
                                  <a:pt x="2101" y="97"/>
                                </a:lnTo>
                                <a:lnTo>
                                  <a:pt x="2102" y="99"/>
                                </a:lnTo>
                                <a:lnTo>
                                  <a:pt x="2103" y="101"/>
                                </a:lnTo>
                                <a:lnTo>
                                  <a:pt x="2105" y="102"/>
                                </a:lnTo>
                                <a:lnTo>
                                  <a:pt x="2105" y="105"/>
                                </a:lnTo>
                                <a:lnTo>
                                  <a:pt x="2107" y="106"/>
                                </a:lnTo>
                                <a:lnTo>
                                  <a:pt x="2109" y="107"/>
                                </a:lnTo>
                                <a:lnTo>
                                  <a:pt x="2110" y="109"/>
                                </a:lnTo>
                                <a:lnTo>
                                  <a:pt x="2111" y="110"/>
                                </a:lnTo>
                                <a:lnTo>
                                  <a:pt x="2114" y="110"/>
                                </a:lnTo>
                                <a:lnTo>
                                  <a:pt x="2115" y="111"/>
                                </a:lnTo>
                                <a:lnTo>
                                  <a:pt x="2118" y="113"/>
                                </a:lnTo>
                                <a:lnTo>
                                  <a:pt x="2119" y="114"/>
                                </a:lnTo>
                                <a:lnTo>
                                  <a:pt x="2122" y="114"/>
                                </a:lnTo>
                                <a:lnTo>
                                  <a:pt x="2125" y="115"/>
                                </a:lnTo>
                                <a:lnTo>
                                  <a:pt x="2127" y="115"/>
                                </a:lnTo>
                                <a:lnTo>
                                  <a:pt x="2129" y="117"/>
                                </a:lnTo>
                                <a:lnTo>
                                  <a:pt x="2126" y="117"/>
                                </a:lnTo>
                                <a:lnTo>
                                  <a:pt x="2125" y="118"/>
                                </a:lnTo>
                                <a:lnTo>
                                  <a:pt x="2123" y="118"/>
                                </a:lnTo>
                                <a:lnTo>
                                  <a:pt x="2122" y="119"/>
                                </a:lnTo>
                                <a:lnTo>
                                  <a:pt x="2121" y="121"/>
                                </a:lnTo>
                                <a:lnTo>
                                  <a:pt x="2118" y="122"/>
                                </a:lnTo>
                                <a:lnTo>
                                  <a:pt x="2117" y="123"/>
                                </a:lnTo>
                                <a:lnTo>
                                  <a:pt x="2115" y="126"/>
                                </a:lnTo>
                                <a:lnTo>
                                  <a:pt x="2114" y="127"/>
                                </a:lnTo>
                                <a:lnTo>
                                  <a:pt x="2113" y="130"/>
                                </a:lnTo>
                                <a:lnTo>
                                  <a:pt x="2110" y="133"/>
                                </a:lnTo>
                                <a:lnTo>
                                  <a:pt x="2088" y="163"/>
                                </a:lnTo>
                                <a:lnTo>
                                  <a:pt x="2113" y="163"/>
                                </a:lnTo>
                                <a:lnTo>
                                  <a:pt x="2130" y="139"/>
                                </a:lnTo>
                                <a:lnTo>
                                  <a:pt x="2133" y="137"/>
                                </a:lnTo>
                                <a:lnTo>
                                  <a:pt x="2134" y="134"/>
                                </a:lnTo>
                                <a:lnTo>
                                  <a:pt x="2135" y="133"/>
                                </a:lnTo>
                                <a:lnTo>
                                  <a:pt x="2137" y="130"/>
                                </a:lnTo>
                                <a:lnTo>
                                  <a:pt x="2138" y="129"/>
                                </a:lnTo>
                                <a:lnTo>
                                  <a:pt x="2140" y="127"/>
                                </a:lnTo>
                                <a:lnTo>
                                  <a:pt x="2141" y="126"/>
                                </a:lnTo>
                                <a:lnTo>
                                  <a:pt x="2142" y="125"/>
                                </a:lnTo>
                                <a:lnTo>
                                  <a:pt x="2142" y="123"/>
                                </a:lnTo>
                                <a:lnTo>
                                  <a:pt x="2144" y="122"/>
                                </a:lnTo>
                                <a:lnTo>
                                  <a:pt x="2145" y="122"/>
                                </a:lnTo>
                                <a:lnTo>
                                  <a:pt x="2146" y="121"/>
                                </a:lnTo>
                                <a:lnTo>
                                  <a:pt x="2149" y="121"/>
                                </a:lnTo>
                                <a:lnTo>
                                  <a:pt x="2150" y="119"/>
                                </a:lnTo>
                                <a:lnTo>
                                  <a:pt x="2172" y="119"/>
                                </a:lnTo>
                                <a:lnTo>
                                  <a:pt x="2172" y="163"/>
                                </a:lnTo>
                                <a:lnTo>
                                  <a:pt x="2192" y="163"/>
                                </a:lnTo>
                                <a:lnTo>
                                  <a:pt x="2192" y="119"/>
                                </a:lnTo>
                                <a:lnTo>
                                  <a:pt x="2192" y="103"/>
                                </a:lnTo>
                                <a:lnTo>
                                  <a:pt x="2192" y="65"/>
                                </a:lnTo>
                                <a:lnTo>
                                  <a:pt x="2192" y="48"/>
                                </a:lnTo>
                                <a:close/>
                                <a:moveTo>
                                  <a:pt x="2374" y="48"/>
                                </a:moveTo>
                                <a:lnTo>
                                  <a:pt x="2282" y="48"/>
                                </a:lnTo>
                                <a:lnTo>
                                  <a:pt x="2282" y="163"/>
                                </a:lnTo>
                                <a:lnTo>
                                  <a:pt x="2301" y="163"/>
                                </a:lnTo>
                                <a:lnTo>
                                  <a:pt x="2301" y="65"/>
                                </a:lnTo>
                                <a:lnTo>
                                  <a:pt x="2354" y="65"/>
                                </a:lnTo>
                                <a:lnTo>
                                  <a:pt x="2354" y="163"/>
                                </a:lnTo>
                                <a:lnTo>
                                  <a:pt x="2374" y="163"/>
                                </a:lnTo>
                                <a:lnTo>
                                  <a:pt x="2374" y="65"/>
                                </a:lnTo>
                                <a:lnTo>
                                  <a:pt x="2374" y="48"/>
                                </a:lnTo>
                                <a:close/>
                                <a:moveTo>
                                  <a:pt x="2502" y="88"/>
                                </a:moveTo>
                                <a:lnTo>
                                  <a:pt x="2501" y="86"/>
                                </a:lnTo>
                                <a:lnTo>
                                  <a:pt x="2501" y="83"/>
                                </a:lnTo>
                                <a:lnTo>
                                  <a:pt x="2500" y="82"/>
                                </a:lnTo>
                                <a:lnTo>
                                  <a:pt x="2500" y="79"/>
                                </a:lnTo>
                                <a:lnTo>
                                  <a:pt x="2498" y="77"/>
                                </a:lnTo>
                                <a:lnTo>
                                  <a:pt x="2497" y="75"/>
                                </a:lnTo>
                                <a:lnTo>
                                  <a:pt x="2497" y="73"/>
                                </a:lnTo>
                                <a:lnTo>
                                  <a:pt x="2495" y="70"/>
                                </a:lnTo>
                                <a:lnTo>
                                  <a:pt x="2494" y="69"/>
                                </a:lnTo>
                                <a:lnTo>
                                  <a:pt x="2493" y="66"/>
                                </a:lnTo>
                                <a:lnTo>
                                  <a:pt x="2491" y="65"/>
                                </a:lnTo>
                                <a:lnTo>
                                  <a:pt x="2490" y="63"/>
                                </a:lnTo>
                                <a:lnTo>
                                  <a:pt x="2489" y="62"/>
                                </a:lnTo>
                                <a:lnTo>
                                  <a:pt x="2488" y="61"/>
                                </a:lnTo>
                                <a:lnTo>
                                  <a:pt x="2487" y="59"/>
                                </a:lnTo>
                                <a:lnTo>
                                  <a:pt x="2486" y="58"/>
                                </a:lnTo>
                                <a:lnTo>
                                  <a:pt x="2483" y="56"/>
                                </a:lnTo>
                                <a:lnTo>
                                  <a:pt x="2482" y="55"/>
                                </a:lnTo>
                                <a:lnTo>
                                  <a:pt x="2482" y="91"/>
                                </a:lnTo>
                                <a:lnTo>
                                  <a:pt x="2482" y="118"/>
                                </a:lnTo>
                                <a:lnTo>
                                  <a:pt x="2481" y="122"/>
                                </a:lnTo>
                                <a:lnTo>
                                  <a:pt x="2481" y="125"/>
                                </a:lnTo>
                                <a:lnTo>
                                  <a:pt x="2479" y="127"/>
                                </a:lnTo>
                                <a:lnTo>
                                  <a:pt x="2478" y="130"/>
                                </a:lnTo>
                                <a:lnTo>
                                  <a:pt x="2478" y="133"/>
                                </a:lnTo>
                                <a:lnTo>
                                  <a:pt x="2477" y="135"/>
                                </a:lnTo>
                                <a:lnTo>
                                  <a:pt x="2471" y="141"/>
                                </a:lnTo>
                                <a:lnTo>
                                  <a:pt x="2470" y="142"/>
                                </a:lnTo>
                                <a:lnTo>
                                  <a:pt x="2469" y="144"/>
                                </a:lnTo>
                                <a:lnTo>
                                  <a:pt x="2467" y="145"/>
                                </a:lnTo>
                                <a:lnTo>
                                  <a:pt x="2465" y="146"/>
                                </a:lnTo>
                                <a:lnTo>
                                  <a:pt x="2463" y="146"/>
                                </a:lnTo>
                                <a:lnTo>
                                  <a:pt x="2462" y="148"/>
                                </a:lnTo>
                                <a:lnTo>
                                  <a:pt x="2459" y="149"/>
                                </a:lnTo>
                                <a:lnTo>
                                  <a:pt x="2454" y="149"/>
                                </a:lnTo>
                                <a:lnTo>
                                  <a:pt x="2451" y="150"/>
                                </a:lnTo>
                                <a:lnTo>
                                  <a:pt x="2450" y="149"/>
                                </a:lnTo>
                                <a:lnTo>
                                  <a:pt x="2443" y="149"/>
                                </a:lnTo>
                                <a:lnTo>
                                  <a:pt x="2442" y="148"/>
                                </a:lnTo>
                                <a:lnTo>
                                  <a:pt x="2440" y="148"/>
                                </a:lnTo>
                                <a:lnTo>
                                  <a:pt x="2438" y="146"/>
                                </a:lnTo>
                                <a:lnTo>
                                  <a:pt x="2434" y="142"/>
                                </a:lnTo>
                                <a:lnTo>
                                  <a:pt x="2432" y="141"/>
                                </a:lnTo>
                                <a:lnTo>
                                  <a:pt x="2430" y="139"/>
                                </a:lnTo>
                                <a:lnTo>
                                  <a:pt x="2428" y="137"/>
                                </a:lnTo>
                                <a:lnTo>
                                  <a:pt x="2427" y="135"/>
                                </a:lnTo>
                                <a:lnTo>
                                  <a:pt x="2426" y="133"/>
                                </a:lnTo>
                                <a:lnTo>
                                  <a:pt x="2426" y="130"/>
                                </a:lnTo>
                                <a:lnTo>
                                  <a:pt x="2425" y="127"/>
                                </a:lnTo>
                                <a:lnTo>
                                  <a:pt x="2423" y="126"/>
                                </a:lnTo>
                                <a:lnTo>
                                  <a:pt x="2423" y="122"/>
                                </a:lnTo>
                                <a:lnTo>
                                  <a:pt x="2422" y="119"/>
                                </a:lnTo>
                                <a:lnTo>
                                  <a:pt x="2422" y="110"/>
                                </a:lnTo>
                                <a:lnTo>
                                  <a:pt x="2421" y="107"/>
                                </a:lnTo>
                                <a:lnTo>
                                  <a:pt x="2422" y="103"/>
                                </a:lnTo>
                                <a:lnTo>
                                  <a:pt x="2422" y="92"/>
                                </a:lnTo>
                                <a:lnTo>
                                  <a:pt x="2423" y="90"/>
                                </a:lnTo>
                                <a:lnTo>
                                  <a:pt x="2423" y="87"/>
                                </a:lnTo>
                                <a:lnTo>
                                  <a:pt x="2425" y="83"/>
                                </a:lnTo>
                                <a:lnTo>
                                  <a:pt x="2426" y="81"/>
                                </a:lnTo>
                                <a:lnTo>
                                  <a:pt x="2426" y="79"/>
                                </a:lnTo>
                                <a:lnTo>
                                  <a:pt x="2427" y="77"/>
                                </a:lnTo>
                                <a:lnTo>
                                  <a:pt x="2428" y="74"/>
                                </a:lnTo>
                                <a:lnTo>
                                  <a:pt x="2430" y="73"/>
                                </a:lnTo>
                                <a:lnTo>
                                  <a:pt x="2432" y="70"/>
                                </a:lnTo>
                                <a:lnTo>
                                  <a:pt x="2434" y="69"/>
                                </a:lnTo>
                                <a:lnTo>
                                  <a:pt x="2436" y="66"/>
                                </a:lnTo>
                                <a:lnTo>
                                  <a:pt x="2439" y="65"/>
                                </a:lnTo>
                                <a:lnTo>
                                  <a:pt x="2440" y="65"/>
                                </a:lnTo>
                                <a:lnTo>
                                  <a:pt x="2443" y="63"/>
                                </a:lnTo>
                                <a:lnTo>
                                  <a:pt x="2444" y="62"/>
                                </a:lnTo>
                                <a:lnTo>
                                  <a:pt x="2461" y="62"/>
                                </a:lnTo>
                                <a:lnTo>
                                  <a:pt x="2463" y="63"/>
                                </a:lnTo>
                                <a:lnTo>
                                  <a:pt x="2465" y="63"/>
                                </a:lnTo>
                                <a:lnTo>
                                  <a:pt x="2466" y="65"/>
                                </a:lnTo>
                                <a:lnTo>
                                  <a:pt x="2469" y="66"/>
                                </a:lnTo>
                                <a:lnTo>
                                  <a:pt x="2471" y="69"/>
                                </a:lnTo>
                                <a:lnTo>
                                  <a:pt x="2473" y="70"/>
                                </a:lnTo>
                                <a:lnTo>
                                  <a:pt x="2474" y="73"/>
                                </a:lnTo>
                                <a:lnTo>
                                  <a:pt x="2475" y="74"/>
                                </a:lnTo>
                                <a:lnTo>
                                  <a:pt x="2477" y="75"/>
                                </a:lnTo>
                                <a:lnTo>
                                  <a:pt x="2479" y="81"/>
                                </a:lnTo>
                                <a:lnTo>
                                  <a:pt x="2479" y="83"/>
                                </a:lnTo>
                                <a:lnTo>
                                  <a:pt x="2481" y="85"/>
                                </a:lnTo>
                                <a:lnTo>
                                  <a:pt x="2481" y="88"/>
                                </a:lnTo>
                                <a:lnTo>
                                  <a:pt x="2482" y="91"/>
                                </a:lnTo>
                                <a:lnTo>
                                  <a:pt x="2482" y="55"/>
                                </a:lnTo>
                                <a:lnTo>
                                  <a:pt x="2479" y="54"/>
                                </a:lnTo>
                                <a:lnTo>
                                  <a:pt x="2477" y="51"/>
                                </a:lnTo>
                                <a:lnTo>
                                  <a:pt x="2474" y="50"/>
                                </a:lnTo>
                                <a:lnTo>
                                  <a:pt x="2473" y="48"/>
                                </a:lnTo>
                                <a:lnTo>
                                  <a:pt x="2470" y="48"/>
                                </a:lnTo>
                                <a:lnTo>
                                  <a:pt x="2469" y="47"/>
                                </a:lnTo>
                                <a:lnTo>
                                  <a:pt x="2466" y="47"/>
                                </a:lnTo>
                                <a:lnTo>
                                  <a:pt x="2465" y="46"/>
                                </a:lnTo>
                                <a:lnTo>
                                  <a:pt x="2443" y="46"/>
                                </a:lnTo>
                                <a:lnTo>
                                  <a:pt x="2442" y="47"/>
                                </a:lnTo>
                                <a:lnTo>
                                  <a:pt x="2439" y="47"/>
                                </a:lnTo>
                                <a:lnTo>
                                  <a:pt x="2438" y="48"/>
                                </a:lnTo>
                                <a:lnTo>
                                  <a:pt x="2436" y="48"/>
                                </a:lnTo>
                                <a:lnTo>
                                  <a:pt x="2434" y="50"/>
                                </a:lnTo>
                                <a:lnTo>
                                  <a:pt x="2432" y="51"/>
                                </a:lnTo>
                                <a:lnTo>
                                  <a:pt x="2431" y="52"/>
                                </a:lnTo>
                                <a:lnTo>
                                  <a:pt x="2430" y="52"/>
                                </a:lnTo>
                                <a:lnTo>
                                  <a:pt x="2428" y="54"/>
                                </a:lnTo>
                                <a:lnTo>
                                  <a:pt x="2428" y="55"/>
                                </a:lnTo>
                                <a:lnTo>
                                  <a:pt x="2427" y="56"/>
                                </a:lnTo>
                                <a:lnTo>
                                  <a:pt x="2423" y="61"/>
                                </a:lnTo>
                                <a:lnTo>
                                  <a:pt x="2422" y="62"/>
                                </a:lnTo>
                                <a:lnTo>
                                  <a:pt x="2421" y="63"/>
                                </a:lnTo>
                                <a:lnTo>
                                  <a:pt x="2421" y="48"/>
                                </a:lnTo>
                                <a:lnTo>
                                  <a:pt x="2403" y="48"/>
                                </a:lnTo>
                                <a:lnTo>
                                  <a:pt x="2403" y="208"/>
                                </a:lnTo>
                                <a:lnTo>
                                  <a:pt x="2422" y="208"/>
                                </a:lnTo>
                                <a:lnTo>
                                  <a:pt x="2422" y="152"/>
                                </a:lnTo>
                                <a:lnTo>
                                  <a:pt x="2423" y="152"/>
                                </a:lnTo>
                                <a:lnTo>
                                  <a:pt x="2425" y="153"/>
                                </a:lnTo>
                                <a:lnTo>
                                  <a:pt x="2426" y="154"/>
                                </a:lnTo>
                                <a:lnTo>
                                  <a:pt x="2426" y="156"/>
                                </a:lnTo>
                                <a:lnTo>
                                  <a:pt x="2427" y="156"/>
                                </a:lnTo>
                                <a:lnTo>
                                  <a:pt x="2428" y="157"/>
                                </a:lnTo>
                                <a:lnTo>
                                  <a:pt x="2430" y="158"/>
                                </a:lnTo>
                                <a:lnTo>
                                  <a:pt x="2431" y="158"/>
                                </a:lnTo>
                                <a:lnTo>
                                  <a:pt x="2432" y="160"/>
                                </a:lnTo>
                                <a:lnTo>
                                  <a:pt x="2434" y="160"/>
                                </a:lnTo>
                                <a:lnTo>
                                  <a:pt x="2435" y="161"/>
                                </a:lnTo>
                                <a:lnTo>
                                  <a:pt x="2435" y="162"/>
                                </a:lnTo>
                                <a:lnTo>
                                  <a:pt x="2439" y="162"/>
                                </a:lnTo>
                                <a:lnTo>
                                  <a:pt x="2440" y="163"/>
                                </a:lnTo>
                                <a:lnTo>
                                  <a:pt x="2443" y="163"/>
                                </a:lnTo>
                                <a:lnTo>
                                  <a:pt x="2444" y="165"/>
                                </a:lnTo>
                                <a:lnTo>
                                  <a:pt x="2451" y="165"/>
                                </a:lnTo>
                                <a:lnTo>
                                  <a:pt x="2453" y="166"/>
                                </a:lnTo>
                                <a:lnTo>
                                  <a:pt x="2455" y="165"/>
                                </a:lnTo>
                                <a:lnTo>
                                  <a:pt x="2462" y="165"/>
                                </a:lnTo>
                                <a:lnTo>
                                  <a:pt x="2465" y="163"/>
                                </a:lnTo>
                                <a:lnTo>
                                  <a:pt x="2466" y="163"/>
                                </a:lnTo>
                                <a:lnTo>
                                  <a:pt x="2469" y="162"/>
                                </a:lnTo>
                                <a:lnTo>
                                  <a:pt x="2470" y="162"/>
                                </a:lnTo>
                                <a:lnTo>
                                  <a:pt x="2473" y="161"/>
                                </a:lnTo>
                                <a:lnTo>
                                  <a:pt x="2474" y="160"/>
                                </a:lnTo>
                                <a:lnTo>
                                  <a:pt x="2477" y="158"/>
                                </a:lnTo>
                                <a:lnTo>
                                  <a:pt x="2478" y="158"/>
                                </a:lnTo>
                                <a:lnTo>
                                  <a:pt x="2481" y="157"/>
                                </a:lnTo>
                                <a:lnTo>
                                  <a:pt x="2482" y="156"/>
                                </a:lnTo>
                                <a:lnTo>
                                  <a:pt x="2484" y="154"/>
                                </a:lnTo>
                                <a:lnTo>
                                  <a:pt x="2486" y="153"/>
                                </a:lnTo>
                                <a:lnTo>
                                  <a:pt x="2487" y="152"/>
                                </a:lnTo>
                                <a:lnTo>
                                  <a:pt x="2487" y="150"/>
                                </a:lnTo>
                                <a:lnTo>
                                  <a:pt x="2488" y="149"/>
                                </a:lnTo>
                                <a:lnTo>
                                  <a:pt x="2491" y="148"/>
                                </a:lnTo>
                                <a:lnTo>
                                  <a:pt x="2493" y="145"/>
                                </a:lnTo>
                                <a:lnTo>
                                  <a:pt x="2494" y="144"/>
                                </a:lnTo>
                                <a:lnTo>
                                  <a:pt x="2495" y="141"/>
                                </a:lnTo>
                                <a:lnTo>
                                  <a:pt x="2497" y="138"/>
                                </a:lnTo>
                                <a:lnTo>
                                  <a:pt x="2497" y="137"/>
                                </a:lnTo>
                                <a:lnTo>
                                  <a:pt x="2498" y="134"/>
                                </a:lnTo>
                                <a:lnTo>
                                  <a:pt x="2500" y="131"/>
                                </a:lnTo>
                                <a:lnTo>
                                  <a:pt x="2500" y="129"/>
                                </a:lnTo>
                                <a:lnTo>
                                  <a:pt x="2501" y="126"/>
                                </a:lnTo>
                                <a:lnTo>
                                  <a:pt x="2501" y="122"/>
                                </a:lnTo>
                                <a:lnTo>
                                  <a:pt x="2502" y="118"/>
                                </a:lnTo>
                                <a:lnTo>
                                  <a:pt x="2502" y="88"/>
                                </a:lnTo>
                                <a:close/>
                                <a:moveTo>
                                  <a:pt x="2621" y="48"/>
                                </a:moveTo>
                                <a:lnTo>
                                  <a:pt x="2600" y="48"/>
                                </a:lnTo>
                                <a:lnTo>
                                  <a:pt x="2545" y="137"/>
                                </a:lnTo>
                                <a:lnTo>
                                  <a:pt x="2545" y="48"/>
                                </a:lnTo>
                                <a:lnTo>
                                  <a:pt x="2526" y="48"/>
                                </a:lnTo>
                                <a:lnTo>
                                  <a:pt x="2526" y="163"/>
                                </a:lnTo>
                                <a:lnTo>
                                  <a:pt x="2546" y="163"/>
                                </a:lnTo>
                                <a:lnTo>
                                  <a:pt x="2563" y="137"/>
                                </a:lnTo>
                                <a:lnTo>
                                  <a:pt x="2601" y="77"/>
                                </a:lnTo>
                                <a:lnTo>
                                  <a:pt x="2601" y="163"/>
                                </a:lnTo>
                                <a:lnTo>
                                  <a:pt x="2621" y="163"/>
                                </a:lnTo>
                                <a:lnTo>
                                  <a:pt x="2621" y="77"/>
                                </a:lnTo>
                                <a:lnTo>
                                  <a:pt x="2621" y="48"/>
                                </a:lnTo>
                                <a:close/>
                                <a:moveTo>
                                  <a:pt x="2754" y="92"/>
                                </a:moveTo>
                                <a:lnTo>
                                  <a:pt x="2752" y="88"/>
                                </a:lnTo>
                                <a:lnTo>
                                  <a:pt x="2752" y="85"/>
                                </a:lnTo>
                                <a:lnTo>
                                  <a:pt x="2751" y="82"/>
                                </a:lnTo>
                                <a:lnTo>
                                  <a:pt x="2750" y="78"/>
                                </a:lnTo>
                                <a:lnTo>
                                  <a:pt x="2748" y="75"/>
                                </a:lnTo>
                                <a:lnTo>
                                  <a:pt x="2746" y="73"/>
                                </a:lnTo>
                                <a:lnTo>
                                  <a:pt x="2744" y="69"/>
                                </a:lnTo>
                                <a:lnTo>
                                  <a:pt x="2742" y="66"/>
                                </a:lnTo>
                                <a:lnTo>
                                  <a:pt x="2739" y="65"/>
                                </a:lnTo>
                                <a:lnTo>
                                  <a:pt x="2737" y="62"/>
                                </a:lnTo>
                                <a:lnTo>
                                  <a:pt x="2735" y="59"/>
                                </a:lnTo>
                                <a:lnTo>
                                  <a:pt x="2734" y="58"/>
                                </a:lnTo>
                                <a:lnTo>
                                  <a:pt x="2734" y="94"/>
                                </a:lnTo>
                                <a:lnTo>
                                  <a:pt x="2734" y="118"/>
                                </a:lnTo>
                                <a:lnTo>
                                  <a:pt x="2732" y="121"/>
                                </a:lnTo>
                                <a:lnTo>
                                  <a:pt x="2732" y="123"/>
                                </a:lnTo>
                                <a:lnTo>
                                  <a:pt x="2731" y="126"/>
                                </a:lnTo>
                                <a:lnTo>
                                  <a:pt x="2729" y="129"/>
                                </a:lnTo>
                                <a:lnTo>
                                  <a:pt x="2729" y="131"/>
                                </a:lnTo>
                                <a:lnTo>
                                  <a:pt x="2728" y="133"/>
                                </a:lnTo>
                                <a:lnTo>
                                  <a:pt x="2727" y="135"/>
                                </a:lnTo>
                                <a:lnTo>
                                  <a:pt x="2724" y="138"/>
                                </a:lnTo>
                                <a:lnTo>
                                  <a:pt x="2721" y="141"/>
                                </a:lnTo>
                                <a:lnTo>
                                  <a:pt x="2720" y="142"/>
                                </a:lnTo>
                                <a:lnTo>
                                  <a:pt x="2719" y="144"/>
                                </a:lnTo>
                                <a:lnTo>
                                  <a:pt x="2716" y="145"/>
                                </a:lnTo>
                                <a:lnTo>
                                  <a:pt x="2715" y="146"/>
                                </a:lnTo>
                                <a:lnTo>
                                  <a:pt x="2712" y="148"/>
                                </a:lnTo>
                                <a:lnTo>
                                  <a:pt x="2711" y="148"/>
                                </a:lnTo>
                                <a:lnTo>
                                  <a:pt x="2708" y="149"/>
                                </a:lnTo>
                                <a:lnTo>
                                  <a:pt x="2704" y="149"/>
                                </a:lnTo>
                                <a:lnTo>
                                  <a:pt x="2701" y="150"/>
                                </a:lnTo>
                                <a:lnTo>
                                  <a:pt x="2700" y="149"/>
                                </a:lnTo>
                                <a:lnTo>
                                  <a:pt x="2694" y="149"/>
                                </a:lnTo>
                                <a:lnTo>
                                  <a:pt x="2690" y="148"/>
                                </a:lnTo>
                                <a:lnTo>
                                  <a:pt x="2689" y="148"/>
                                </a:lnTo>
                                <a:lnTo>
                                  <a:pt x="2687" y="146"/>
                                </a:lnTo>
                                <a:lnTo>
                                  <a:pt x="2685" y="145"/>
                                </a:lnTo>
                                <a:lnTo>
                                  <a:pt x="2682" y="144"/>
                                </a:lnTo>
                                <a:lnTo>
                                  <a:pt x="2681" y="142"/>
                                </a:lnTo>
                                <a:lnTo>
                                  <a:pt x="2680" y="141"/>
                                </a:lnTo>
                                <a:lnTo>
                                  <a:pt x="2677" y="139"/>
                                </a:lnTo>
                                <a:lnTo>
                                  <a:pt x="2676" y="137"/>
                                </a:lnTo>
                                <a:lnTo>
                                  <a:pt x="2675" y="135"/>
                                </a:lnTo>
                                <a:lnTo>
                                  <a:pt x="2673" y="133"/>
                                </a:lnTo>
                                <a:lnTo>
                                  <a:pt x="2672" y="130"/>
                                </a:lnTo>
                                <a:lnTo>
                                  <a:pt x="2671" y="129"/>
                                </a:lnTo>
                                <a:lnTo>
                                  <a:pt x="2671" y="126"/>
                                </a:lnTo>
                                <a:lnTo>
                                  <a:pt x="2669" y="123"/>
                                </a:lnTo>
                                <a:lnTo>
                                  <a:pt x="2668" y="121"/>
                                </a:lnTo>
                                <a:lnTo>
                                  <a:pt x="2668" y="111"/>
                                </a:lnTo>
                                <a:lnTo>
                                  <a:pt x="2667" y="109"/>
                                </a:lnTo>
                                <a:lnTo>
                                  <a:pt x="2668" y="105"/>
                                </a:lnTo>
                                <a:lnTo>
                                  <a:pt x="2668" y="95"/>
                                </a:lnTo>
                                <a:lnTo>
                                  <a:pt x="2669" y="92"/>
                                </a:lnTo>
                                <a:lnTo>
                                  <a:pt x="2669" y="90"/>
                                </a:lnTo>
                                <a:lnTo>
                                  <a:pt x="2671" y="87"/>
                                </a:lnTo>
                                <a:lnTo>
                                  <a:pt x="2672" y="85"/>
                                </a:lnTo>
                                <a:lnTo>
                                  <a:pt x="2672" y="82"/>
                                </a:lnTo>
                                <a:lnTo>
                                  <a:pt x="2673" y="81"/>
                                </a:lnTo>
                                <a:lnTo>
                                  <a:pt x="2675" y="78"/>
                                </a:lnTo>
                                <a:lnTo>
                                  <a:pt x="2676" y="77"/>
                                </a:lnTo>
                                <a:lnTo>
                                  <a:pt x="2679" y="74"/>
                                </a:lnTo>
                                <a:lnTo>
                                  <a:pt x="2681" y="71"/>
                                </a:lnTo>
                                <a:lnTo>
                                  <a:pt x="2684" y="70"/>
                                </a:lnTo>
                                <a:lnTo>
                                  <a:pt x="2685" y="69"/>
                                </a:lnTo>
                                <a:lnTo>
                                  <a:pt x="2688" y="67"/>
                                </a:lnTo>
                                <a:lnTo>
                                  <a:pt x="2689" y="66"/>
                                </a:lnTo>
                                <a:lnTo>
                                  <a:pt x="2692" y="65"/>
                                </a:lnTo>
                                <a:lnTo>
                                  <a:pt x="2711" y="65"/>
                                </a:lnTo>
                                <a:lnTo>
                                  <a:pt x="2713" y="66"/>
                                </a:lnTo>
                                <a:lnTo>
                                  <a:pt x="2715" y="67"/>
                                </a:lnTo>
                                <a:lnTo>
                                  <a:pt x="2717" y="69"/>
                                </a:lnTo>
                                <a:lnTo>
                                  <a:pt x="2719" y="69"/>
                                </a:lnTo>
                                <a:lnTo>
                                  <a:pt x="2720" y="71"/>
                                </a:lnTo>
                                <a:lnTo>
                                  <a:pt x="2721" y="73"/>
                                </a:lnTo>
                                <a:lnTo>
                                  <a:pt x="2723" y="74"/>
                                </a:lnTo>
                                <a:lnTo>
                                  <a:pt x="2724" y="77"/>
                                </a:lnTo>
                                <a:lnTo>
                                  <a:pt x="2727" y="78"/>
                                </a:lnTo>
                                <a:lnTo>
                                  <a:pt x="2728" y="79"/>
                                </a:lnTo>
                                <a:lnTo>
                                  <a:pt x="2729" y="82"/>
                                </a:lnTo>
                                <a:lnTo>
                                  <a:pt x="2729" y="83"/>
                                </a:lnTo>
                                <a:lnTo>
                                  <a:pt x="2731" y="86"/>
                                </a:lnTo>
                                <a:lnTo>
                                  <a:pt x="2732" y="88"/>
                                </a:lnTo>
                                <a:lnTo>
                                  <a:pt x="2732" y="91"/>
                                </a:lnTo>
                                <a:lnTo>
                                  <a:pt x="2734" y="94"/>
                                </a:lnTo>
                                <a:lnTo>
                                  <a:pt x="2734" y="58"/>
                                </a:lnTo>
                                <a:lnTo>
                                  <a:pt x="2732" y="56"/>
                                </a:lnTo>
                                <a:lnTo>
                                  <a:pt x="2729" y="55"/>
                                </a:lnTo>
                                <a:lnTo>
                                  <a:pt x="2725" y="54"/>
                                </a:lnTo>
                                <a:lnTo>
                                  <a:pt x="2723" y="52"/>
                                </a:lnTo>
                                <a:lnTo>
                                  <a:pt x="2720" y="51"/>
                                </a:lnTo>
                                <a:lnTo>
                                  <a:pt x="2716" y="50"/>
                                </a:lnTo>
                                <a:lnTo>
                                  <a:pt x="2713" y="48"/>
                                </a:lnTo>
                                <a:lnTo>
                                  <a:pt x="2690" y="48"/>
                                </a:lnTo>
                                <a:lnTo>
                                  <a:pt x="2688" y="50"/>
                                </a:lnTo>
                                <a:lnTo>
                                  <a:pt x="2687" y="50"/>
                                </a:lnTo>
                                <a:lnTo>
                                  <a:pt x="2685" y="51"/>
                                </a:lnTo>
                                <a:lnTo>
                                  <a:pt x="2682" y="51"/>
                                </a:lnTo>
                                <a:lnTo>
                                  <a:pt x="2681" y="52"/>
                                </a:lnTo>
                                <a:lnTo>
                                  <a:pt x="2679" y="54"/>
                                </a:lnTo>
                                <a:lnTo>
                                  <a:pt x="2677" y="54"/>
                                </a:lnTo>
                                <a:lnTo>
                                  <a:pt x="2676" y="55"/>
                                </a:lnTo>
                                <a:lnTo>
                                  <a:pt x="2675" y="56"/>
                                </a:lnTo>
                                <a:lnTo>
                                  <a:pt x="2673" y="58"/>
                                </a:lnTo>
                                <a:lnTo>
                                  <a:pt x="2672" y="59"/>
                                </a:lnTo>
                                <a:lnTo>
                                  <a:pt x="2671" y="59"/>
                                </a:lnTo>
                                <a:lnTo>
                                  <a:pt x="2669" y="62"/>
                                </a:lnTo>
                                <a:lnTo>
                                  <a:pt x="2668" y="63"/>
                                </a:lnTo>
                                <a:lnTo>
                                  <a:pt x="2667" y="65"/>
                                </a:lnTo>
                                <a:lnTo>
                                  <a:pt x="2664" y="67"/>
                                </a:lnTo>
                                <a:lnTo>
                                  <a:pt x="2661" y="70"/>
                                </a:lnTo>
                                <a:lnTo>
                                  <a:pt x="2663" y="67"/>
                                </a:lnTo>
                                <a:lnTo>
                                  <a:pt x="2663" y="59"/>
                                </a:lnTo>
                                <a:lnTo>
                                  <a:pt x="2664" y="56"/>
                                </a:lnTo>
                                <a:lnTo>
                                  <a:pt x="2664" y="52"/>
                                </a:lnTo>
                                <a:lnTo>
                                  <a:pt x="2665" y="51"/>
                                </a:lnTo>
                                <a:lnTo>
                                  <a:pt x="2665" y="48"/>
                                </a:lnTo>
                                <a:lnTo>
                                  <a:pt x="2667" y="47"/>
                                </a:lnTo>
                                <a:lnTo>
                                  <a:pt x="2667" y="44"/>
                                </a:lnTo>
                                <a:lnTo>
                                  <a:pt x="2668" y="42"/>
                                </a:lnTo>
                                <a:lnTo>
                                  <a:pt x="2668" y="40"/>
                                </a:lnTo>
                                <a:lnTo>
                                  <a:pt x="2669" y="39"/>
                                </a:lnTo>
                                <a:lnTo>
                                  <a:pt x="2669" y="38"/>
                                </a:lnTo>
                                <a:lnTo>
                                  <a:pt x="2671" y="36"/>
                                </a:lnTo>
                                <a:lnTo>
                                  <a:pt x="2672" y="35"/>
                                </a:lnTo>
                                <a:lnTo>
                                  <a:pt x="2673" y="34"/>
                                </a:lnTo>
                                <a:lnTo>
                                  <a:pt x="2673" y="32"/>
                                </a:lnTo>
                                <a:lnTo>
                                  <a:pt x="2675" y="31"/>
                                </a:lnTo>
                                <a:lnTo>
                                  <a:pt x="2676" y="30"/>
                                </a:lnTo>
                                <a:lnTo>
                                  <a:pt x="2677" y="29"/>
                                </a:lnTo>
                                <a:lnTo>
                                  <a:pt x="2679" y="29"/>
                                </a:lnTo>
                                <a:lnTo>
                                  <a:pt x="2681" y="27"/>
                                </a:lnTo>
                                <a:lnTo>
                                  <a:pt x="2682" y="27"/>
                                </a:lnTo>
                                <a:lnTo>
                                  <a:pt x="2685" y="26"/>
                                </a:lnTo>
                                <a:lnTo>
                                  <a:pt x="2689" y="26"/>
                                </a:lnTo>
                                <a:lnTo>
                                  <a:pt x="2692" y="24"/>
                                </a:lnTo>
                                <a:lnTo>
                                  <a:pt x="2712" y="24"/>
                                </a:lnTo>
                                <a:lnTo>
                                  <a:pt x="2716" y="23"/>
                                </a:lnTo>
                                <a:lnTo>
                                  <a:pt x="2736" y="23"/>
                                </a:lnTo>
                                <a:lnTo>
                                  <a:pt x="2737" y="22"/>
                                </a:lnTo>
                                <a:lnTo>
                                  <a:pt x="2740" y="22"/>
                                </a:lnTo>
                                <a:lnTo>
                                  <a:pt x="2742" y="21"/>
                                </a:lnTo>
                                <a:lnTo>
                                  <a:pt x="2743" y="21"/>
                                </a:lnTo>
                                <a:lnTo>
                                  <a:pt x="2747" y="16"/>
                                </a:lnTo>
                                <a:lnTo>
                                  <a:pt x="2747" y="15"/>
                                </a:lnTo>
                                <a:lnTo>
                                  <a:pt x="2748" y="14"/>
                                </a:lnTo>
                                <a:lnTo>
                                  <a:pt x="2748" y="12"/>
                                </a:lnTo>
                                <a:lnTo>
                                  <a:pt x="2750" y="11"/>
                                </a:lnTo>
                                <a:lnTo>
                                  <a:pt x="2750" y="8"/>
                                </a:lnTo>
                                <a:lnTo>
                                  <a:pt x="2751" y="7"/>
                                </a:lnTo>
                                <a:lnTo>
                                  <a:pt x="2751" y="2"/>
                                </a:lnTo>
                                <a:lnTo>
                                  <a:pt x="2734" y="0"/>
                                </a:lnTo>
                                <a:lnTo>
                                  <a:pt x="2734" y="3"/>
                                </a:lnTo>
                                <a:lnTo>
                                  <a:pt x="2732" y="3"/>
                                </a:lnTo>
                                <a:lnTo>
                                  <a:pt x="2731" y="4"/>
                                </a:lnTo>
                                <a:lnTo>
                                  <a:pt x="2731" y="3"/>
                                </a:lnTo>
                                <a:lnTo>
                                  <a:pt x="2720" y="3"/>
                                </a:lnTo>
                                <a:lnTo>
                                  <a:pt x="2717" y="4"/>
                                </a:lnTo>
                                <a:lnTo>
                                  <a:pt x="2715" y="3"/>
                                </a:lnTo>
                                <a:lnTo>
                                  <a:pt x="2712" y="4"/>
                                </a:lnTo>
                                <a:lnTo>
                                  <a:pt x="2694" y="4"/>
                                </a:lnTo>
                                <a:lnTo>
                                  <a:pt x="2689" y="6"/>
                                </a:lnTo>
                                <a:lnTo>
                                  <a:pt x="2685" y="7"/>
                                </a:lnTo>
                                <a:lnTo>
                                  <a:pt x="2681" y="7"/>
                                </a:lnTo>
                                <a:lnTo>
                                  <a:pt x="2677" y="10"/>
                                </a:lnTo>
                                <a:lnTo>
                                  <a:pt x="2673" y="11"/>
                                </a:lnTo>
                                <a:lnTo>
                                  <a:pt x="2669" y="12"/>
                                </a:lnTo>
                                <a:lnTo>
                                  <a:pt x="2664" y="18"/>
                                </a:lnTo>
                                <a:lnTo>
                                  <a:pt x="2660" y="21"/>
                                </a:lnTo>
                                <a:lnTo>
                                  <a:pt x="2658" y="23"/>
                                </a:lnTo>
                                <a:lnTo>
                                  <a:pt x="2656" y="26"/>
                                </a:lnTo>
                                <a:lnTo>
                                  <a:pt x="2655" y="30"/>
                                </a:lnTo>
                                <a:lnTo>
                                  <a:pt x="2652" y="34"/>
                                </a:lnTo>
                                <a:lnTo>
                                  <a:pt x="2650" y="38"/>
                                </a:lnTo>
                                <a:lnTo>
                                  <a:pt x="2649" y="43"/>
                                </a:lnTo>
                                <a:lnTo>
                                  <a:pt x="2648" y="48"/>
                                </a:lnTo>
                                <a:lnTo>
                                  <a:pt x="2648" y="54"/>
                                </a:lnTo>
                                <a:lnTo>
                                  <a:pt x="2647" y="61"/>
                                </a:lnTo>
                                <a:lnTo>
                                  <a:pt x="2647" y="74"/>
                                </a:lnTo>
                                <a:lnTo>
                                  <a:pt x="2645" y="82"/>
                                </a:lnTo>
                                <a:lnTo>
                                  <a:pt x="2647" y="87"/>
                                </a:lnTo>
                                <a:lnTo>
                                  <a:pt x="2647" y="111"/>
                                </a:lnTo>
                                <a:lnTo>
                                  <a:pt x="2648" y="117"/>
                                </a:lnTo>
                                <a:lnTo>
                                  <a:pt x="2648" y="119"/>
                                </a:lnTo>
                                <a:lnTo>
                                  <a:pt x="2649" y="123"/>
                                </a:lnTo>
                                <a:lnTo>
                                  <a:pt x="2649" y="126"/>
                                </a:lnTo>
                                <a:lnTo>
                                  <a:pt x="2650" y="130"/>
                                </a:lnTo>
                                <a:lnTo>
                                  <a:pt x="2650" y="133"/>
                                </a:lnTo>
                                <a:lnTo>
                                  <a:pt x="2652" y="134"/>
                                </a:lnTo>
                                <a:lnTo>
                                  <a:pt x="2653" y="137"/>
                                </a:lnTo>
                                <a:lnTo>
                                  <a:pt x="2655" y="139"/>
                                </a:lnTo>
                                <a:lnTo>
                                  <a:pt x="2656" y="141"/>
                                </a:lnTo>
                                <a:lnTo>
                                  <a:pt x="2657" y="144"/>
                                </a:lnTo>
                                <a:lnTo>
                                  <a:pt x="2658" y="145"/>
                                </a:lnTo>
                                <a:lnTo>
                                  <a:pt x="2660" y="148"/>
                                </a:lnTo>
                                <a:lnTo>
                                  <a:pt x="2663" y="149"/>
                                </a:lnTo>
                                <a:lnTo>
                                  <a:pt x="2664" y="152"/>
                                </a:lnTo>
                                <a:lnTo>
                                  <a:pt x="2665" y="153"/>
                                </a:lnTo>
                                <a:lnTo>
                                  <a:pt x="2667" y="154"/>
                                </a:lnTo>
                                <a:lnTo>
                                  <a:pt x="2668" y="157"/>
                                </a:lnTo>
                                <a:lnTo>
                                  <a:pt x="2671" y="158"/>
                                </a:lnTo>
                                <a:lnTo>
                                  <a:pt x="2673" y="160"/>
                                </a:lnTo>
                                <a:lnTo>
                                  <a:pt x="2675" y="161"/>
                                </a:lnTo>
                                <a:lnTo>
                                  <a:pt x="2677" y="161"/>
                                </a:lnTo>
                                <a:lnTo>
                                  <a:pt x="2680" y="162"/>
                                </a:lnTo>
                                <a:lnTo>
                                  <a:pt x="2682" y="163"/>
                                </a:lnTo>
                                <a:lnTo>
                                  <a:pt x="2685" y="163"/>
                                </a:lnTo>
                                <a:lnTo>
                                  <a:pt x="2688" y="165"/>
                                </a:lnTo>
                                <a:lnTo>
                                  <a:pt x="2697" y="165"/>
                                </a:lnTo>
                                <a:lnTo>
                                  <a:pt x="2700" y="166"/>
                                </a:lnTo>
                                <a:lnTo>
                                  <a:pt x="2704" y="165"/>
                                </a:lnTo>
                                <a:lnTo>
                                  <a:pt x="2715" y="165"/>
                                </a:lnTo>
                                <a:lnTo>
                                  <a:pt x="2717" y="163"/>
                                </a:lnTo>
                                <a:lnTo>
                                  <a:pt x="2719" y="163"/>
                                </a:lnTo>
                                <a:lnTo>
                                  <a:pt x="2721" y="162"/>
                                </a:lnTo>
                                <a:lnTo>
                                  <a:pt x="2724" y="162"/>
                                </a:lnTo>
                                <a:lnTo>
                                  <a:pt x="2725" y="161"/>
                                </a:lnTo>
                                <a:lnTo>
                                  <a:pt x="2727" y="160"/>
                                </a:lnTo>
                                <a:lnTo>
                                  <a:pt x="2728" y="160"/>
                                </a:lnTo>
                                <a:lnTo>
                                  <a:pt x="2734" y="154"/>
                                </a:lnTo>
                                <a:lnTo>
                                  <a:pt x="2736" y="153"/>
                                </a:lnTo>
                                <a:lnTo>
                                  <a:pt x="2737" y="152"/>
                                </a:lnTo>
                                <a:lnTo>
                                  <a:pt x="2739" y="150"/>
                                </a:lnTo>
                                <a:lnTo>
                                  <a:pt x="2740" y="148"/>
                                </a:lnTo>
                                <a:lnTo>
                                  <a:pt x="2742" y="146"/>
                                </a:lnTo>
                                <a:lnTo>
                                  <a:pt x="2743" y="145"/>
                                </a:lnTo>
                                <a:lnTo>
                                  <a:pt x="2744" y="142"/>
                                </a:lnTo>
                                <a:lnTo>
                                  <a:pt x="2746" y="141"/>
                                </a:lnTo>
                                <a:lnTo>
                                  <a:pt x="2747" y="139"/>
                                </a:lnTo>
                                <a:lnTo>
                                  <a:pt x="2750" y="134"/>
                                </a:lnTo>
                                <a:lnTo>
                                  <a:pt x="2751" y="131"/>
                                </a:lnTo>
                                <a:lnTo>
                                  <a:pt x="2751" y="129"/>
                                </a:lnTo>
                                <a:lnTo>
                                  <a:pt x="2752" y="126"/>
                                </a:lnTo>
                                <a:lnTo>
                                  <a:pt x="2752" y="123"/>
                                </a:lnTo>
                                <a:lnTo>
                                  <a:pt x="2754" y="121"/>
                                </a:lnTo>
                                <a:lnTo>
                                  <a:pt x="2754" y="92"/>
                                </a:lnTo>
                                <a:close/>
                                <a:moveTo>
                                  <a:pt x="2871" y="129"/>
                                </a:moveTo>
                                <a:lnTo>
                                  <a:pt x="2870" y="126"/>
                                </a:lnTo>
                                <a:lnTo>
                                  <a:pt x="2870" y="121"/>
                                </a:lnTo>
                                <a:lnTo>
                                  <a:pt x="2869" y="118"/>
                                </a:lnTo>
                                <a:lnTo>
                                  <a:pt x="2869" y="115"/>
                                </a:lnTo>
                                <a:lnTo>
                                  <a:pt x="2867" y="114"/>
                                </a:lnTo>
                                <a:lnTo>
                                  <a:pt x="2866" y="111"/>
                                </a:lnTo>
                                <a:lnTo>
                                  <a:pt x="2865" y="110"/>
                                </a:lnTo>
                                <a:lnTo>
                                  <a:pt x="2863" y="107"/>
                                </a:lnTo>
                                <a:lnTo>
                                  <a:pt x="2862" y="106"/>
                                </a:lnTo>
                                <a:lnTo>
                                  <a:pt x="2859" y="105"/>
                                </a:lnTo>
                                <a:lnTo>
                                  <a:pt x="2858" y="103"/>
                                </a:lnTo>
                                <a:lnTo>
                                  <a:pt x="2855" y="101"/>
                                </a:lnTo>
                                <a:lnTo>
                                  <a:pt x="2854" y="99"/>
                                </a:lnTo>
                                <a:lnTo>
                                  <a:pt x="2852" y="99"/>
                                </a:lnTo>
                                <a:lnTo>
                                  <a:pt x="2852" y="122"/>
                                </a:lnTo>
                                <a:lnTo>
                                  <a:pt x="2852" y="134"/>
                                </a:lnTo>
                                <a:lnTo>
                                  <a:pt x="2851" y="135"/>
                                </a:lnTo>
                                <a:lnTo>
                                  <a:pt x="2851" y="137"/>
                                </a:lnTo>
                                <a:lnTo>
                                  <a:pt x="2844" y="144"/>
                                </a:lnTo>
                                <a:lnTo>
                                  <a:pt x="2842" y="144"/>
                                </a:lnTo>
                                <a:lnTo>
                                  <a:pt x="2840" y="145"/>
                                </a:lnTo>
                                <a:lnTo>
                                  <a:pt x="2836" y="145"/>
                                </a:lnTo>
                                <a:lnTo>
                                  <a:pt x="2835" y="146"/>
                                </a:lnTo>
                                <a:lnTo>
                                  <a:pt x="2822" y="146"/>
                                </a:lnTo>
                                <a:lnTo>
                                  <a:pt x="2818" y="148"/>
                                </a:lnTo>
                                <a:lnTo>
                                  <a:pt x="2798" y="148"/>
                                </a:lnTo>
                                <a:lnTo>
                                  <a:pt x="2798" y="110"/>
                                </a:lnTo>
                                <a:lnTo>
                                  <a:pt x="2838" y="110"/>
                                </a:lnTo>
                                <a:lnTo>
                                  <a:pt x="2839" y="111"/>
                                </a:lnTo>
                                <a:lnTo>
                                  <a:pt x="2842" y="111"/>
                                </a:lnTo>
                                <a:lnTo>
                                  <a:pt x="2843" y="113"/>
                                </a:lnTo>
                                <a:lnTo>
                                  <a:pt x="2844" y="113"/>
                                </a:lnTo>
                                <a:lnTo>
                                  <a:pt x="2846" y="114"/>
                                </a:lnTo>
                                <a:lnTo>
                                  <a:pt x="2846" y="115"/>
                                </a:lnTo>
                                <a:lnTo>
                                  <a:pt x="2847" y="115"/>
                                </a:lnTo>
                                <a:lnTo>
                                  <a:pt x="2849" y="117"/>
                                </a:lnTo>
                                <a:lnTo>
                                  <a:pt x="2850" y="118"/>
                                </a:lnTo>
                                <a:lnTo>
                                  <a:pt x="2850" y="119"/>
                                </a:lnTo>
                                <a:lnTo>
                                  <a:pt x="2851" y="121"/>
                                </a:lnTo>
                                <a:lnTo>
                                  <a:pt x="2852" y="122"/>
                                </a:lnTo>
                                <a:lnTo>
                                  <a:pt x="2852" y="99"/>
                                </a:lnTo>
                                <a:lnTo>
                                  <a:pt x="2851" y="98"/>
                                </a:lnTo>
                                <a:lnTo>
                                  <a:pt x="2850" y="98"/>
                                </a:lnTo>
                                <a:lnTo>
                                  <a:pt x="2846" y="97"/>
                                </a:lnTo>
                                <a:lnTo>
                                  <a:pt x="2843" y="95"/>
                                </a:lnTo>
                                <a:lnTo>
                                  <a:pt x="2840" y="95"/>
                                </a:lnTo>
                                <a:lnTo>
                                  <a:pt x="2838" y="94"/>
                                </a:lnTo>
                                <a:lnTo>
                                  <a:pt x="2798" y="94"/>
                                </a:lnTo>
                                <a:lnTo>
                                  <a:pt x="2798" y="48"/>
                                </a:lnTo>
                                <a:lnTo>
                                  <a:pt x="2778" y="48"/>
                                </a:lnTo>
                                <a:lnTo>
                                  <a:pt x="2778" y="163"/>
                                </a:lnTo>
                                <a:lnTo>
                                  <a:pt x="2827" y="163"/>
                                </a:lnTo>
                                <a:lnTo>
                                  <a:pt x="2831" y="162"/>
                                </a:lnTo>
                                <a:lnTo>
                                  <a:pt x="2842" y="162"/>
                                </a:lnTo>
                                <a:lnTo>
                                  <a:pt x="2844" y="161"/>
                                </a:lnTo>
                                <a:lnTo>
                                  <a:pt x="2847" y="161"/>
                                </a:lnTo>
                                <a:lnTo>
                                  <a:pt x="2850" y="160"/>
                                </a:lnTo>
                                <a:lnTo>
                                  <a:pt x="2852" y="158"/>
                                </a:lnTo>
                                <a:lnTo>
                                  <a:pt x="2854" y="157"/>
                                </a:lnTo>
                                <a:lnTo>
                                  <a:pt x="2857" y="156"/>
                                </a:lnTo>
                                <a:lnTo>
                                  <a:pt x="2858" y="154"/>
                                </a:lnTo>
                                <a:lnTo>
                                  <a:pt x="2861" y="153"/>
                                </a:lnTo>
                                <a:lnTo>
                                  <a:pt x="2862" y="150"/>
                                </a:lnTo>
                                <a:lnTo>
                                  <a:pt x="2863" y="149"/>
                                </a:lnTo>
                                <a:lnTo>
                                  <a:pt x="2865" y="148"/>
                                </a:lnTo>
                                <a:lnTo>
                                  <a:pt x="2866" y="145"/>
                                </a:lnTo>
                                <a:lnTo>
                                  <a:pt x="2867" y="144"/>
                                </a:lnTo>
                                <a:lnTo>
                                  <a:pt x="2867" y="142"/>
                                </a:lnTo>
                                <a:lnTo>
                                  <a:pt x="2869" y="139"/>
                                </a:lnTo>
                                <a:lnTo>
                                  <a:pt x="2870" y="137"/>
                                </a:lnTo>
                                <a:lnTo>
                                  <a:pt x="2870" y="130"/>
                                </a:lnTo>
                                <a:lnTo>
                                  <a:pt x="2871" y="129"/>
                                </a:lnTo>
                                <a:close/>
                                <a:moveTo>
                                  <a:pt x="2905" y="48"/>
                                </a:moveTo>
                                <a:lnTo>
                                  <a:pt x="2886" y="48"/>
                                </a:lnTo>
                                <a:lnTo>
                                  <a:pt x="2886" y="163"/>
                                </a:lnTo>
                                <a:lnTo>
                                  <a:pt x="2905" y="163"/>
                                </a:lnTo>
                                <a:lnTo>
                                  <a:pt x="2905" y="48"/>
                                </a:lnTo>
                                <a:close/>
                                <a:moveTo>
                                  <a:pt x="3036" y="48"/>
                                </a:moveTo>
                                <a:lnTo>
                                  <a:pt x="2945" y="48"/>
                                </a:lnTo>
                                <a:lnTo>
                                  <a:pt x="2945" y="125"/>
                                </a:lnTo>
                                <a:lnTo>
                                  <a:pt x="2944" y="126"/>
                                </a:lnTo>
                                <a:lnTo>
                                  <a:pt x="2944" y="142"/>
                                </a:lnTo>
                                <a:lnTo>
                                  <a:pt x="2942" y="142"/>
                                </a:lnTo>
                                <a:lnTo>
                                  <a:pt x="2942" y="144"/>
                                </a:lnTo>
                                <a:lnTo>
                                  <a:pt x="2941" y="144"/>
                                </a:lnTo>
                                <a:lnTo>
                                  <a:pt x="2941" y="145"/>
                                </a:lnTo>
                                <a:lnTo>
                                  <a:pt x="2940" y="145"/>
                                </a:lnTo>
                                <a:lnTo>
                                  <a:pt x="2940" y="146"/>
                                </a:lnTo>
                                <a:lnTo>
                                  <a:pt x="2931" y="146"/>
                                </a:lnTo>
                                <a:lnTo>
                                  <a:pt x="2931" y="148"/>
                                </a:lnTo>
                                <a:lnTo>
                                  <a:pt x="2923" y="148"/>
                                </a:lnTo>
                                <a:lnTo>
                                  <a:pt x="2923" y="163"/>
                                </a:lnTo>
                                <a:lnTo>
                                  <a:pt x="2937" y="163"/>
                                </a:lnTo>
                                <a:lnTo>
                                  <a:pt x="2938" y="165"/>
                                </a:lnTo>
                                <a:lnTo>
                                  <a:pt x="2940" y="163"/>
                                </a:lnTo>
                                <a:lnTo>
                                  <a:pt x="2948" y="163"/>
                                </a:lnTo>
                                <a:lnTo>
                                  <a:pt x="2949" y="162"/>
                                </a:lnTo>
                                <a:lnTo>
                                  <a:pt x="2950" y="162"/>
                                </a:lnTo>
                                <a:lnTo>
                                  <a:pt x="2952" y="161"/>
                                </a:lnTo>
                                <a:lnTo>
                                  <a:pt x="2953" y="161"/>
                                </a:lnTo>
                                <a:lnTo>
                                  <a:pt x="2954" y="160"/>
                                </a:lnTo>
                                <a:lnTo>
                                  <a:pt x="2955" y="160"/>
                                </a:lnTo>
                                <a:lnTo>
                                  <a:pt x="2955" y="158"/>
                                </a:lnTo>
                                <a:lnTo>
                                  <a:pt x="2957" y="157"/>
                                </a:lnTo>
                                <a:lnTo>
                                  <a:pt x="2958" y="156"/>
                                </a:lnTo>
                                <a:lnTo>
                                  <a:pt x="2959" y="154"/>
                                </a:lnTo>
                                <a:lnTo>
                                  <a:pt x="2959" y="153"/>
                                </a:lnTo>
                                <a:lnTo>
                                  <a:pt x="2961" y="152"/>
                                </a:lnTo>
                                <a:lnTo>
                                  <a:pt x="2961" y="149"/>
                                </a:lnTo>
                                <a:lnTo>
                                  <a:pt x="2962" y="149"/>
                                </a:lnTo>
                                <a:lnTo>
                                  <a:pt x="2962" y="125"/>
                                </a:lnTo>
                                <a:lnTo>
                                  <a:pt x="2963" y="122"/>
                                </a:lnTo>
                                <a:lnTo>
                                  <a:pt x="2963" y="65"/>
                                </a:lnTo>
                                <a:lnTo>
                                  <a:pt x="3016" y="65"/>
                                </a:lnTo>
                                <a:lnTo>
                                  <a:pt x="3016" y="163"/>
                                </a:lnTo>
                                <a:lnTo>
                                  <a:pt x="3036" y="163"/>
                                </a:lnTo>
                                <a:lnTo>
                                  <a:pt x="3036" y="65"/>
                                </a:lnTo>
                                <a:lnTo>
                                  <a:pt x="3036" y="48"/>
                                </a:lnTo>
                                <a:close/>
                                <a:moveTo>
                                  <a:pt x="3159" y="129"/>
                                </a:moveTo>
                                <a:lnTo>
                                  <a:pt x="3157" y="126"/>
                                </a:lnTo>
                                <a:lnTo>
                                  <a:pt x="3157" y="121"/>
                                </a:lnTo>
                                <a:lnTo>
                                  <a:pt x="3156" y="118"/>
                                </a:lnTo>
                                <a:lnTo>
                                  <a:pt x="3156" y="115"/>
                                </a:lnTo>
                                <a:lnTo>
                                  <a:pt x="3155" y="114"/>
                                </a:lnTo>
                                <a:lnTo>
                                  <a:pt x="3153" y="111"/>
                                </a:lnTo>
                                <a:lnTo>
                                  <a:pt x="3152" y="110"/>
                                </a:lnTo>
                                <a:lnTo>
                                  <a:pt x="3151" y="107"/>
                                </a:lnTo>
                                <a:lnTo>
                                  <a:pt x="3150" y="106"/>
                                </a:lnTo>
                                <a:lnTo>
                                  <a:pt x="3147" y="105"/>
                                </a:lnTo>
                                <a:lnTo>
                                  <a:pt x="3146" y="103"/>
                                </a:lnTo>
                                <a:lnTo>
                                  <a:pt x="3143" y="101"/>
                                </a:lnTo>
                                <a:lnTo>
                                  <a:pt x="3140" y="99"/>
                                </a:lnTo>
                                <a:lnTo>
                                  <a:pt x="3139" y="99"/>
                                </a:lnTo>
                                <a:lnTo>
                                  <a:pt x="3139" y="129"/>
                                </a:lnTo>
                                <a:lnTo>
                                  <a:pt x="3138" y="130"/>
                                </a:lnTo>
                                <a:lnTo>
                                  <a:pt x="3138" y="134"/>
                                </a:lnTo>
                                <a:lnTo>
                                  <a:pt x="3136" y="135"/>
                                </a:lnTo>
                                <a:lnTo>
                                  <a:pt x="3136" y="137"/>
                                </a:lnTo>
                                <a:lnTo>
                                  <a:pt x="3135" y="138"/>
                                </a:lnTo>
                                <a:lnTo>
                                  <a:pt x="3132" y="141"/>
                                </a:lnTo>
                                <a:lnTo>
                                  <a:pt x="3131" y="142"/>
                                </a:lnTo>
                                <a:lnTo>
                                  <a:pt x="3131" y="144"/>
                                </a:lnTo>
                                <a:lnTo>
                                  <a:pt x="3127" y="144"/>
                                </a:lnTo>
                                <a:lnTo>
                                  <a:pt x="3125" y="145"/>
                                </a:lnTo>
                                <a:lnTo>
                                  <a:pt x="3121" y="145"/>
                                </a:lnTo>
                                <a:lnTo>
                                  <a:pt x="3120" y="146"/>
                                </a:lnTo>
                                <a:lnTo>
                                  <a:pt x="3107" y="146"/>
                                </a:lnTo>
                                <a:lnTo>
                                  <a:pt x="3104" y="148"/>
                                </a:lnTo>
                                <a:lnTo>
                                  <a:pt x="3084" y="148"/>
                                </a:lnTo>
                                <a:lnTo>
                                  <a:pt x="3084" y="110"/>
                                </a:lnTo>
                                <a:lnTo>
                                  <a:pt x="3123" y="110"/>
                                </a:lnTo>
                                <a:lnTo>
                                  <a:pt x="3125" y="111"/>
                                </a:lnTo>
                                <a:lnTo>
                                  <a:pt x="3127" y="111"/>
                                </a:lnTo>
                                <a:lnTo>
                                  <a:pt x="3128" y="113"/>
                                </a:lnTo>
                                <a:lnTo>
                                  <a:pt x="3131" y="113"/>
                                </a:lnTo>
                                <a:lnTo>
                                  <a:pt x="3132" y="114"/>
                                </a:lnTo>
                                <a:lnTo>
                                  <a:pt x="3133" y="115"/>
                                </a:lnTo>
                                <a:lnTo>
                                  <a:pt x="3135" y="117"/>
                                </a:lnTo>
                                <a:lnTo>
                                  <a:pt x="3135" y="118"/>
                                </a:lnTo>
                                <a:lnTo>
                                  <a:pt x="3136" y="119"/>
                                </a:lnTo>
                                <a:lnTo>
                                  <a:pt x="3136" y="121"/>
                                </a:lnTo>
                                <a:lnTo>
                                  <a:pt x="3138" y="122"/>
                                </a:lnTo>
                                <a:lnTo>
                                  <a:pt x="3138" y="127"/>
                                </a:lnTo>
                                <a:lnTo>
                                  <a:pt x="3139" y="129"/>
                                </a:lnTo>
                                <a:lnTo>
                                  <a:pt x="3139" y="99"/>
                                </a:lnTo>
                                <a:lnTo>
                                  <a:pt x="3138" y="98"/>
                                </a:lnTo>
                                <a:lnTo>
                                  <a:pt x="3135" y="98"/>
                                </a:lnTo>
                                <a:lnTo>
                                  <a:pt x="3132" y="97"/>
                                </a:lnTo>
                                <a:lnTo>
                                  <a:pt x="3130" y="95"/>
                                </a:lnTo>
                                <a:lnTo>
                                  <a:pt x="3125" y="95"/>
                                </a:lnTo>
                                <a:lnTo>
                                  <a:pt x="3123" y="94"/>
                                </a:lnTo>
                                <a:lnTo>
                                  <a:pt x="3084" y="94"/>
                                </a:lnTo>
                                <a:lnTo>
                                  <a:pt x="3084" y="48"/>
                                </a:lnTo>
                                <a:lnTo>
                                  <a:pt x="3064" y="48"/>
                                </a:lnTo>
                                <a:lnTo>
                                  <a:pt x="3064" y="163"/>
                                </a:lnTo>
                                <a:lnTo>
                                  <a:pt x="3113" y="163"/>
                                </a:lnTo>
                                <a:lnTo>
                                  <a:pt x="3116" y="162"/>
                                </a:lnTo>
                                <a:lnTo>
                                  <a:pt x="3127" y="162"/>
                                </a:lnTo>
                                <a:lnTo>
                                  <a:pt x="3131" y="161"/>
                                </a:lnTo>
                                <a:lnTo>
                                  <a:pt x="3133" y="161"/>
                                </a:lnTo>
                                <a:lnTo>
                                  <a:pt x="3136" y="160"/>
                                </a:lnTo>
                                <a:lnTo>
                                  <a:pt x="3139" y="158"/>
                                </a:lnTo>
                                <a:lnTo>
                                  <a:pt x="3142" y="157"/>
                                </a:lnTo>
                                <a:lnTo>
                                  <a:pt x="3144" y="156"/>
                                </a:lnTo>
                                <a:lnTo>
                                  <a:pt x="3146" y="154"/>
                                </a:lnTo>
                                <a:lnTo>
                                  <a:pt x="3148" y="153"/>
                                </a:lnTo>
                                <a:lnTo>
                                  <a:pt x="3150" y="150"/>
                                </a:lnTo>
                                <a:lnTo>
                                  <a:pt x="3151" y="149"/>
                                </a:lnTo>
                                <a:lnTo>
                                  <a:pt x="3152" y="148"/>
                                </a:lnTo>
                                <a:lnTo>
                                  <a:pt x="3153" y="145"/>
                                </a:lnTo>
                                <a:lnTo>
                                  <a:pt x="3155" y="144"/>
                                </a:lnTo>
                                <a:lnTo>
                                  <a:pt x="3155" y="142"/>
                                </a:lnTo>
                                <a:lnTo>
                                  <a:pt x="3156" y="139"/>
                                </a:lnTo>
                                <a:lnTo>
                                  <a:pt x="3157" y="137"/>
                                </a:lnTo>
                                <a:lnTo>
                                  <a:pt x="3157" y="130"/>
                                </a:lnTo>
                                <a:lnTo>
                                  <a:pt x="3159" y="12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315" name="Picture 358"/>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8196" y="-6075"/>
                            <a:ext cx="245" cy="189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16" name="Picture 357"/>
                          <pic:cNvPicPr>
                            <a:picLocks noChangeAspect="1" noChangeArrowheads="1"/>
                          </pic:cNvPicPr>
                        </pic:nvPicPr>
                        <pic:blipFill>
                          <a:blip r:embed="rId173">
                            <a:extLst>
                              <a:ext uri="{28A0092B-C50C-407E-A947-70E740481C1C}">
                                <a14:useLocalDpi xmlns:a14="http://schemas.microsoft.com/office/drawing/2010/main" val="0"/>
                              </a:ext>
                            </a:extLst>
                          </a:blip>
                          <a:srcRect/>
                          <a:stretch>
                            <a:fillRect/>
                          </a:stretch>
                        </pic:blipFill>
                        <pic:spPr bwMode="auto">
                          <a:xfrm>
                            <a:off x="8544" y="-5297"/>
                            <a:ext cx="162" cy="72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id="Group 356" o:spid="_x0000_s1026" style="position:absolute;margin-left:153.2pt;margin-top:-336.55pt;width:359.65pt;height:330.45pt;z-index:251661824;mso-position-horizontal-relative:page" coordorigin="3064,-6731" coordsize="7193,660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">
                <v:shape id="Picture 378" o:spid="_x0000_s1027" type="#_x0000_t75" style="position:absolute;left:3063;top:-6730;width:118;height:1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Zj2oLFAAAA3AAAAA8AAABkcnMvZG93bnJldi54bWxEj0FrwkAUhO8F/8PyhN7qRiGtSbMREQsB&#10;pVLtocfX7DMJZt+G7BrTf+8WCj0OM/MNk61G04qBetdYVjCfRSCIS6sbrhR8nt6eliCcR9bYWiYF&#10;P+RglU8eMky1vfEHDUdfiQBhl6KC2vsuldKVNRl0M9sRB+9se4M+yL6SusdbgJtWLqLoWRpsOCzU&#10;2NGmpvJyvBoFm6FIdu9bYvfyvaV4/3VIxsOg1ON0XL+C8DT6//Bfu9AKFkkMv2fCEZD5H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WY9qCxQAAANwAAAAPAAAAAAAAAAAAAAAA&#10;AJ8CAABkcnMvZG93bnJldi54bWxQSwUGAAAAAAQABAD3AAAAkQMAAAAA&#10;">
                  <v:imagedata r:id="rId174" o:title=""/>
                </v:shape>
                <v:shape id="Picture 377" o:spid="_x0000_s1028" type="#_x0000_t75" style="position:absolute;left:9914;top:-3865;width:140;height:12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DNd8rDAAAA3AAAAA8AAABkcnMvZG93bnJldi54bWxEj0FrwkAUhO8F/8PyhN5004Bao6tEscWT&#10;VFvvz+wzCc2+DdltEv+9Kwg9DjPzDbNc96YSLTWutKzgbRyBIM6sLjlX8PP9MXoH4TyyxsoyKbiR&#10;g/Vq8LLERNuOj9SefC4ChF2CCgrv60RKlxVk0I1tTRy8q20M+iCbXOoGuwA3lYyjaCoNlhwWCqxp&#10;W1D2e/ozCuZfs+OZ/O7SH9LPdLLhjuM2Vep12KcLEJ56/x9+tvdaQTyfwuNMOAJydQc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QM13ysMAAADcAAAADwAAAAAAAAAAAAAAAACf&#10;AgAAZHJzL2Rvd25yZXYueG1sUEsFBgAAAAAEAAQA9wAAAI8DAAAAAA==&#10;">
                  <v:imagedata r:id="rId175" o:title=""/>
                </v:shape>
                <v:shape id="Freeform 376" o:spid="_x0000_s1029" style="position:absolute;left:3122;top:-6730;width:6931;height:2925;visibility:visible;mso-wrap-style:square;v-text-anchor:top" coordsize="6931,29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cDcAA&#10;AADcAAAADwAAAGRycy9kb3ducmV2LnhtbESPzWrDMBCE74W8g9hAb41cU/rjRgkhUOi1bnJfrK0l&#10;aq2MVrGdt68KhR6HmfmG2e6XMKiJkvjIBu43FSjiLlrPvYHT59vdMyjJyBaHyGTgSgL73epmi42N&#10;M3/Q1OZeFQhLgwZczmOjtXSOAsomjsTF+4opYC4y9domnAs8DLquqkcd0HNZcDjS0VH33V6CgTnN&#10;ra+v3eXkgrQ+nmV66MWY2/VyeAWVacn/4b/2uzVQvzzB75lyBPTu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l+cDcAAAADcAAAADwAAAAAAAAAAAAAAAACYAgAAZHJzL2Rvd25y&#10;ZXYueG1sUEsFBgAAAAAEAAQA9QAAAIUDAAAAAA==&#10;" path="m,l,2925r6930,e" filled="f" strokeweight=".07128mm">
                  <v:path arrowok="t" o:connecttype="custom" o:connectlocs="0,-6729;0,-3804;6930,-3804" o:connectangles="0,0,0"/>
                </v:shape>
                <v:shape id="AutoShape 375" o:spid="_x0000_s1030" style="position:absolute;left:3113;top:-6729;width:6940;height:2944;visibility:visible;mso-wrap-style:square;v-text-anchor:top" coordsize="6940,29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DVgsIA&#10;AADcAAAADwAAAGRycy9kb3ducmV2LnhtbERPTU8CMRC9m/gfmjHhJl05EFgpxEiMXDgIGq/jdtw2&#10;bqelLcvCr7cHEo4v73uxGlwneorJelbwNK5AEDdeW24VfO7fHmcgUkbW2HkmBWdKsFre3y2w1v7E&#10;H9TvcitKCKcaFZicQy1lagw5TGMfiAv366PDXGBspY54KuGuk5OqmkqHlkuDwUCvhpq/3dEpOObt&#10;ZRPf+1mYXoz9WX+fD1/BKjV6GF6eQWQa8k18dW+0gsm8rC1nyhGQy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ENWCwgAAANwAAAAPAAAAAAAAAAAAAAAAAJgCAABkcnMvZG93&#10;bnJldi54bWxQSwUGAAAAAAQABAD1AAAAhwMAAAAA&#10;" path="m5902,730r-705,43l4907,797,5018,520,5098,37r-35,-5l4985,512,4869,800r-14,2l4855,837r-41,101l4557,1323r-327,336l3832,1953r-445,249l2878,2417r-519,166l1778,2721r-581,97l605,2881,62,2906,503,2541,945,2200r425,-299l1774,1655r419,-215l2608,1268r419,-136l3508,1018r509,-88l4576,860r279,-23l4855,802r-281,23l4006,895r-511,88l3040,1094r-453,145l2166,1413r-397,204l1352,1872,932,2165,482,2514,11,2904,11,,9,r,2906l,2912r9,11l9,2924r1,l11,2926r,17l608,2915r597,-63l1792,2756r554,-133l2899,2447r493,-210l3854,1980r397,-294l4587,1342,4844,956r49,-122l5205,808r697,-43l5902,730xm6940,2924r-4646,l2294,2926r4646,l6940,2924xe" fillcolor="black" stroked="f">
                  <v:path arrowok="t" o:connecttype="custom" o:connectlocs="5197,-5956;5018,-6209;5063,-6697;4869,-5929;4855,-5892;4557,-5406;3832,-4776;2878,-4312;1778,-4008;605,-3848;503,-4188;1370,-4828;2193,-5289;3027,-5597;4017,-5799;4855,-5892;4574,-5904;3495,-5746;2587,-5490;1769,-5112;932,-4564;11,-3825;9,-6729;0,-3817;9,-3805;11,-3803;608,-3814;1792,-3973;2899,-4282;3854,-4749;4587,-5387;4893,-5895;5902,-5964;6940,-3805;2294,-3803;6940,-3805" o:connectangles="0,0,0,0,0,0,0,0,0,0,0,0,0,0,0,0,0,0,0,0,0,0,0,0,0,0,0,0,0,0,0,0,0,0,0,0"/>
                </v:shape>
                <v:line id="Line 374" o:spid="_x0000_s1031" style="position:absolute;visibility:visible;mso-wrap-style:square" from="6012,-5981" to="9016,-59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Ai+ZcQAAADcAAAADwAAAGRycy9kb3ducmV2LnhtbESPQWsCMRSE7wX/Q3iCN83qQXRrFFEK&#10;FXrpKvT6unndrCYv6ybqtr/eCEKPw8x8wyxWnbPiSm2oPSsYjzIQxKXXNVcKDvu34QxEiMgarWdS&#10;8EsBVsveywJz7W/8SdciViJBOOSowMTY5FKG0pDDMPINcfJ+fOswJtlWUrd4S3Bn5STLptJhzWnB&#10;YEMbQ+WpuDgFxZns1lzWH/4Pj1/fUzvb72JQatDv1q8gInXxP/xsv2sFk/kcHmfSEZDL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oCL5lxAAAANwAAAAPAAAAAAAAAAAA&#10;AAAAAKECAABkcnMvZG93bnJldi54bWxQSwUGAAAAAAQABAD5AAAAkgMAAAAA&#10;" strokeweight=".14253mm">
                  <v:stroke dashstyle="3 1"/>
                </v:line>
                <v:line id="Line 373" o:spid="_x0000_s1032" style="position:absolute;visibility:visible;mso-wrap-style:square" from="3196,-5981" to="5989,-59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9mN4sEAAADcAAAADwAAAGRycy9kb3ducmV2LnhtbERPz2vCMBS+C/4P4QnebOoGIp2xlImw&#10;gZfVwa5vzbOpS15qE7XbX78cBjt+fL835eisuNEQOs8KllkOgrjxuuNWwftxv1iDCBFZo/VMCr4p&#10;QLmdTjZYaH/nN7rVsRUphEOBCkyMfSFlaAw5DJnviRN38oPDmODQSj3gPYU7Kx/yfCUddpwaDPb0&#10;bKj5qq9OQX0huzPX6uB/8PzxubLr42sMSs1nY/UEItIY/8V/7het4DFP89OZdATk9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n2Y3iwQAAANwAAAAPAAAAAAAAAAAAAAAA&#10;AKECAABkcnMvZG93bnJldi54bWxQSwUGAAAAAAQABAD5AAAAjwMAAAAA&#10;" strokeweight=".14253mm">
                  <v:stroke dashstyle="3 1"/>
                </v:line>
                <v:rect id="Rectangle 372" o:spid="_x0000_s1033" style="position:absolute;left:3121;top:-5984;width:51;height: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WYV8YA&#10;AADcAAAADwAAAGRycy9kb3ducmV2LnhtbESPT2sCMRTE7wW/Q3hCbzXRatGtUWqh0ItQ/xz09ty8&#10;7i5uXrZJqqufvhGEHoeZ+Q0znbe2FifyoXKsod9TIIhzZyouNGw3H09jECEiG6wdk4YLBZjPOg9T&#10;zIw784pO61iIBOGQoYYyxiaTMuQlWQw91xAn79t5izFJX0jj8ZzgtpYDpV6kxYrTQokNvZeUH9e/&#10;VsNiMl78fA15eV0d9rTfHY6jgVdaP3bbt1cQkdr4H763P42GZ9WH25l0BOTs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iWYV8YAAADcAAAADwAAAAAAAAAAAAAAAACYAgAAZHJz&#10;L2Rvd25yZXYueG1sUEsFBgAAAAAEAAQA9QAAAIsDAAAAAA==&#10;" fillcolor="black" stroked="f"/>
                <v:shape id="Picture 371" o:spid="_x0000_s1034" type="#_x0000_t75" style="position:absolute;left:3063;top:-3359;width:118;height:1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OrnjjFAAAA3AAAAA8AAABkcnMvZG93bnJldi54bWxEj0tvwjAQhO+V+A/WInErDqBWKGAQQuXR&#10;W3kcOK7iJY6I12nsPNpfX1eq1ONoZr7RLNe9LUVLtS8cK5iMExDEmdMF5wqul93zHIQPyBpLx6Tg&#10;izysV4OnJabadXyi9hxyESHsU1RgQqhSKX1myKIfu4o4endXWwxR1rnUNXYRbks5TZJXabHguGCw&#10;oq2h7HFurILusKfmVk6Oh8/bN39g+2LemnelRsN+swARqA//4b/2USuYJVP4PROPgFz9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zq544xQAAANwAAAAPAAAAAAAAAAAAAAAA&#10;AJ8CAABkcnMvZG93bnJldi54bWxQSwUGAAAAAAQABAD3AAAAkQMAAAAA&#10;">
                  <v:imagedata r:id="rId176" o:title=""/>
                </v:shape>
                <v:shape id="Picture 370" o:spid="_x0000_s1035" type="#_x0000_t75" style="position:absolute;left:9914;top:-496;width:140;height:12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mf11LFAAAA3AAAAA8AAABkcnMvZG93bnJldi54bWxEj0FrAjEUhO8F/0N4gpdSs2qVuhqlFJTe&#10;bLUUvD03z+zi5iVsorv996ZQ6HGYmW+Y5bqztbhREyrHCkbDDARx4XTFRsHXYfP0AiJEZI21Y1Lw&#10;QwHWq97DEnPtWv6k2z4akSAcclRQxuhzKUNRksUwdJ44eWfXWIxJNkbqBtsEt7UcZ9lMWqw4LZTo&#10;6a2k4rK/WgXPH8Eetzyfbman1ox2rX/8Nl6pQb97XYCI1MX/8F/7XSuYZBP4PZOOgFzd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5n9dSxQAAANwAAAAPAAAAAAAAAAAAAAAA&#10;AJ8CAABkcnMvZG93bnJldi54bWxQSwUGAAAAAAQABAD3AAAAkQMAAAAA&#10;">
                  <v:imagedata r:id="rId177" o:title=""/>
                </v:shape>
                <v:shape id="Freeform 369" o:spid="_x0000_s1036" style="position:absolute;left:3122;top:-3359;width:6931;height:2924;visibility:visible;mso-wrap-style:square;v-text-anchor:top" coordsize="6931,29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9cIcQA&#10;AADcAAAADwAAAGRycy9kb3ducmV2LnhtbESPQWuDQBSE74H+h+UFeotrTAjFuBFpKW0OCcQWen24&#10;Lyq6b8XdRvvvu4FCj8PMfMNk+Wx6caPRtZYVrKMYBHFldcu1gs+P19UTCOeRNfaWScEPOcgPD4sM&#10;U20nvtCt9LUIEHYpKmi8H1IpXdWQQRfZgTh4Vzsa9EGOtdQjTgFuepnE8U4abDksNDjQc0NVV34b&#10;BcnxC6/FW4IdmuJUrvk8bV5IqcflXOxBeJr9f/iv/a4VbOIt3M+EIyAP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CPXCHEAAAA3AAAAA8AAAAAAAAAAAAAAAAAmAIAAGRycy9k&#10;b3ducmV2LnhtbFBLBQYAAAAABAAEAPUAAACJAwAAAAA=&#10;" path="m,l,2924r6930,e" filled="f" strokeweight=".07128mm">
                  <v:path arrowok="t" o:connecttype="custom" o:connectlocs="0,-3359;0,-435;6930,-435" o:connectangles="0,0,0"/>
                </v:shape>
                <v:shape id="Freeform 368" o:spid="_x0000_s1037" style="position:absolute;left:3113;top:-3359;width:6940;height:3117;visibility:visible;mso-wrap-style:square;v-text-anchor:top" coordsize="6940,31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AkEqsUA&#10;AADcAAAADwAAAGRycy9kb3ducmV2LnhtbESPQWvCQBSE7wX/w/IK3upuIxZJXaXYKt5qNTl4e2Sf&#10;STD7NmTXGP+9Wyj0OMzMN8xiNdhG9NT52rGG14kCQVw4U3OpITtuXuYgfEA22DgmDXfysFqOnhaY&#10;GnfjH+oPoRQRwj5FDVUIbSqlLyqy6CeuJY7e2XUWQ5RdKU2Htwi3jUyUepMWa44LFba0rqi4HK5W&#10;w/6cZKd8c0y+t8k+y78+5SVXvdbj5+HjHUSgIfyH/9o7o2GqZvB7Jh4BuX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CQSqxQAAANwAAAAPAAAAAAAAAAAAAAAAAJgCAABkcnMv&#10;ZG93bnJldi54bWxQSwUGAAAAAAQABAD1AAAAigMAAAAA&#10;" path="m6940,2922r-2048,l4827,2881r,41l40,2922,514,2521,937,2211r393,-234l1699,1827r354,-75l2403,1753r364,72l3143,1960r427,208l4009,2417r536,328l4827,2922r,-41l4564,2715,4060,2406,3570,2130,3162,1931,2770,1790r-361,-72l2050,1717r-359,75l1322,1944,924,2179,477,2508,13,2900,13,,7,r,2905l,2910r7,9l7,2922r,4l13,2926r9,11l35,2926r4798,l5135,3116r19,-29l4898,2926r2042,l6940,2922xe" fillcolor="black" stroked="f">
                  <v:path arrowok="t" o:connecttype="custom" o:connectlocs="6940,-437;4892,-437;4827,-478;4827,-437;40,-437;514,-838;937,-1148;1330,-1382;1699,-1532;2053,-1607;2403,-1606;2767,-1534;3143,-1399;3570,-1191;4009,-942;4545,-614;4827,-437;4827,-478;4564,-644;4060,-953;3570,-1229;3162,-1428;2770,-1569;2409,-1641;2050,-1642;1691,-1567;1322,-1415;924,-1180;477,-851;13,-459;13,-3359;7,-3359;7,-454;0,-449;7,-440;7,-437;7,-433;13,-433;22,-422;35,-433;4833,-433;5135,-243;5154,-272;4898,-433;6940,-433;6940,-437" o:connectangles="0,0,0,0,0,0,0,0,0,0,0,0,0,0,0,0,0,0,0,0,0,0,0,0,0,0,0,0,0,0,0,0,0,0,0,0,0,0,0,0,0,0,0,0,0,0"/>
                </v:shape>
                <v:line id="Line 367" o:spid="_x0000_s1038" style="position:absolute;visibility:visible;mso-wrap-style:square" from="8016,-5837" to="8016,-4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qu5gcQAAADcAAAADwAAAGRycy9kb3ducmV2LnhtbESPzWrDMBCE74W8g9hAb42UFEJxIpsk&#10;YAi0EJqWnDfW+i/Wylhq7L59VSj0OMzMN8w2m2wn7jT4xrGG5UKBIC6cabjS8PmRP72A8AHZYOeY&#10;NHyThyydPWwxMW7kd7qfQyUihH2CGuoQ+kRKX9Rk0S9cTxy90g0WQ5RDJc2AY4TbTq6UWkuLDceF&#10;Gns61FTczl9WA1+r/HI8qfzUOvdaTu24L952Wj/Op90GRKAp/If/2kej4Vmt4fdMPAIy/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Kq7mBxAAAANwAAAAPAAAAAAAAAAAA&#10;AAAAAKECAABkcnMvZG93bnJldi54bWxQSwUGAAAAAAQABAD5AAAAkgMAAAAA&#10;" strokeweight=".1361mm">
                  <v:stroke dashstyle="3 1"/>
                </v:line>
                <v:shape id="AutoShape 366" o:spid="_x0000_s1039" style="position:absolute;left:5342;top:-5875;width:2677;height:5439;visibility:visible;mso-wrap-style:square;v-text-anchor:top" coordsize="2677,54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YnTMYA&#10;AADcAAAADwAAAGRycy9kb3ducmV2LnhtbESP3WrCQBSE74W+w3KE3kizq9VaYlYpBYtSivjzAIfs&#10;aRLMng3ZVdM+vSsIXg4z8w2TLTpbizO1vnKsYZgoEMS5MxUXGg775cs7CB+QDdaOScMfeVjMn3oZ&#10;psZdeEvnXShEhLBPUUMZQpNK6fOSLPrENcTR+3WtxRBlW0jT4iXCbS1HSr1JixXHhRIb+iwpP+5O&#10;VsNx/b8dGxx/r4Y/G7X/Gg1oIgdaP/e7jxmIQF14hO/tldHwqqZwOxOPgJx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bYnTMYAAADcAAAADwAAAAAAAAAAAAAAAACYAgAAZHJz&#10;L2Rvd25yZXYueG1sUEsFBgAAAAAEAAQA9QAAAIsDAAAAAA==&#10;" path="m7,3793r-5,l2,3872r5,l7,3793xm8,5357r-8,l,5439r8,l8,5357xm8,5253r-8,l,5333r8,l8,5253xm8,5148r-8,l,5229r8,l8,5148xm8,5044r-8,l,5124r8,l8,5044xm8,4940r-8,l,5020r8,l8,4940xm8,4835r-8,l,4915r8,l8,4835xm8,4731r-8,l,4811r8,l8,4731xm8,4627r-8,l,4707r8,l8,4627xm8,4522r-8,l,4602r8,l8,4522xm8,4418r-8,l,4498r8,l8,4418xm8,4313r-8,l,4394r8,l8,4313xm8,4209r-8,l,4290r8,l8,4209xm8,4105r-8,l,4185r8,l8,4105xm8,4001r-8,l,4081r8,l8,4001xm8,3896r-8,l,3976r8,l8,3896xm8,662r-8,l,3769r8,l8,662xm2677,r-7,l2670,13r7,l2677,xe" fillcolor="black" stroked="f">
                  <v:path arrowok="t" o:connecttype="custom" o:connectlocs="2,-2081;7,-2002;8,-517;0,-435;8,-517;0,-621;8,-541;8,-726;0,-645;8,-726;0,-830;8,-750;8,-934;0,-854;8,-934;0,-1039;8,-959;8,-1143;0,-1063;8,-1143;0,-1247;8,-1167;8,-1352;0,-1272;8,-1352;0,-1456;8,-1376;8,-1561;0,-1480;8,-1561;0,-1665;8,-1584;8,-1769;0,-1689;8,-1769;0,-1873;8,-1793;8,-1978;0,-1898;8,-1978;0,-5212;8,-2105;2677,-5874;2670,-5861;2677,-5874" o:connectangles="0,0,0,0,0,0,0,0,0,0,0,0,0,0,0,0,0,0,0,0,0,0,0,0,0,0,0,0,0,0,0,0,0,0,0,0,0,0,0,0,0,0,0,0,0"/>
                </v:shape>
                <v:shape id="Picture 365" o:spid="_x0000_s1040" type="#_x0000_t75" style="position:absolute;left:6112;top:-6167;width:487;height:12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43qmLCAAAA3AAAAA8AAABkcnMvZG93bnJldi54bWxET01Lw0AQvQv9D8sIXsRuWqVI7LYUQVDU&#10;Q1NzH7JjNjQ7G3c3bfrvnYPg8fG+19vJ9+pEMXWBDSzmBSjiJtiOWwNfh5e7R1ApI1vsA5OBCyXY&#10;bmZXayxtOPOeTlVulYRwKtGAy3kotU6NI49pHgZi4b5D9JgFxlbbiGcJ971eFsVKe+xYGhwO9Oyo&#10;OVajN/BeLWXCQ3wbj7eLzw831vXPpTbm5nraPYHKNOV/8Z/71Rq4L2StnJEjoDe/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eN6piwgAAANwAAAAPAAAAAAAAAAAAAAAAAJ8C&#10;AABkcnMvZG93bnJldi54bWxQSwUGAAAAAAQABAD3AAAAjgMAAAAA&#10;">
                  <v:imagedata r:id="rId178" o:title=""/>
                </v:shape>
                <v:shape id="Picture 364" o:spid="_x0000_s1041" type="#_x0000_t75" style="position:absolute;left:6630;top:-6167;width:653;height:15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y1qn3FAAAA3AAAAA8AAABkcnMvZG93bnJldi54bWxEj91qAjEUhO8LvkM4gnc1sUrR1SgiCkIp&#10;xR9wLw+b4+7i5mRJUl3fvikUejnMzDfMYtXZRtzJh9qxhtFQgSAunKm51HA+7V6nIEJENtg4Jg1P&#10;CrBa9l4WmBn34APdj7EUCcIhQw1VjG0mZSgqshiGriVO3tV5izFJX0rj8ZHgtpFvSr1LizWnhQpb&#10;2lRU3I7fVkN++SjU89R85ttJnfvRl7pNaKv1oN+t5yAidfE//NfeGw1jNYPfM+kIyOUP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Mtap9xQAAANwAAAAPAAAAAAAAAAAAAAAA&#10;AJ8CAABkcnMvZG93bnJldi54bWxQSwUGAAAAAAQABAD3AAAAkQMAAAAA&#10;">
                  <v:imagedata r:id="rId179" o:title=""/>
                </v:shape>
                <v:shape id="AutoShape 363" o:spid="_x0000_s1042" style="position:absolute;left:8196;top:-6677;width:2061;height:6555;visibility:visible;mso-wrap-style:square;v-text-anchor:top" coordsize="2061,65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ohW8MA&#10;AADcAAAADwAAAGRycy9kb3ducmV2LnhtbERPS2vCQBC+C/6HZQq96caWiKSuIkJbrSD4OPQ4ZKdJ&#10;2uxsyI4m/nv3UPD48b3ny97V6kptqDwbmIwTUMS5txUXBs6n99EMVBBki7VnMnCjAMvFcDDHzPqO&#10;D3Q9SqFiCIcMDZQiTaZ1yEtyGMa+IY7cj28dSoRtoW2LXQx3tX5Jkql2WHFsKLGhdUn53/HiDMim&#10;u6T73+328FHYr9PnKpXdd2rM81O/egMl1MtD/O/eWAOvkzg/nolHQC/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SohW8MAAADcAAAADwAAAAAAAAAAAAAAAACYAgAAZHJzL2Rv&#10;d25yZXYueG1sUEsFBgAAAAAEAAQA9QAAAIgDAAAAAA==&#10;" path="m8,2794r-8,l,2874r8,l8,2794xm8,2689r-8,l,2770r8,l8,2689xm8,2585r-8,l,2665r8,l8,2585xm8,2481r-8,l,2561r8,l8,2481xm8,2376r-8,l,2456r8,l8,2376xm8,2272r-8,l,2352r8,l8,2272xm8,2167r-8,l,2248r8,l8,2167xm8,2063r-8,l,2144r8,l8,2063xm8,1959r-8,l,2039r8,l8,1959xm8,1854r-8,l,1935r8,l8,1854xm8,1750r-8,l,1830r8,l8,1750xm8,1646r-8,l,1726r8,l8,1646xm8,1541r-8,l,1622r8,l8,1541xm8,1437r-8,l,1517r8,l8,1437xm8,1332r-8,l,1413r8,l8,1332xm8,1228r-8,l,1309r8,l8,1228xm8,1124r-8,l,1204r8,l8,1124xm8,1020r-8,l,1100r8,l8,1020xm8,498r-8,l,578r8,l8,498xm8,393r-8,l,474r8,l8,393xm8,289r-8,l,369r8,l8,289xm8,185r-8,l,265r8,l8,185xm8,80l,80r,81l8,161,8,80xm8,l,,,56r8,l8,xm240,3017r-22,l173,3115r-52,-98l99,3017r66,116l164,3137r-2,3l161,3141r-2,3l158,3147r,1l157,3151r-7,7l149,3158r-2,1l146,3159r-1,1l129,3160r-2,-1l125,3159r-2,-1l122,3158r-1,-2l121,3174r1,1l123,3175r3,1l129,3176r2,2l150,3178r1,-2l153,3176r2,-1l157,3175r2,-3l161,3171r1,-1l165,3167r1,-3l168,3163r1,-3l170,3158r1,-3l174,3151r1,-3l177,3144r2,-4l192,3115r48,-98xm353,3118r-1,-3l352,3101r-1,-2l351,3097r-2,-2l349,3092r-1,-3l348,3087r-1,-2l345,3083r-1,-2l343,3079r-2,-2l340,3076r-1,-2l336,3071r-3,-1l333,3118r-1,4l332,3132r-1,3l331,3137r-2,3l329,3143r-1,3l327,3148r-2,2l325,3151r-2,3l320,3156r-3,2l316,3159r-2,l312,3160r-1,2l293,3162r-1,-2l291,3160r-3,-1l287,3158r-2,-2l284,3155r-1,-1l281,3151r-2,-1l277,3148r-1,-2l276,3144r-2,-3l273,3139r,-3l272,3133r,-28l273,3103r,-3l274,3097r2,-2l276,3092r1,-3l279,3088r2,-3l283,3084r1,-1l285,3081r2,-1l289,3079r2,-2l293,3076r2,l297,3075r4,l304,3074r1,1l311,3075r2,1l314,3076r2,1l319,3079r4,4l325,3084r,3l327,3088r1,3l329,3093r,3l331,3099r,2l332,3104r,11l333,3118r,-48l332,3068r-1,-3l328,3065r-1,-1l324,3063r-1,-2l320,3061r-1,-1l316,3060r-3,-2l306,3058r-1,-1l302,3058r-9,l292,3060r-1,l289,3061r-1,l287,3063r-2,l284,3064r-1,1l281,3065r-1,2l279,3068r-3,3l274,3072r-1,2l272,3075r,-15l254,3060r,159l273,3219r,-55l274,3166r2,1l276,3168r1,l280,3171r1,l283,3172r1,l285,3174r2,l288,3175r1,l291,3176r2,l295,3178r19,l316,3176r3,l320,3175r3,l324,3174r3,-2l329,3171r2,-1l332,3168r3,-1l336,3166r1,-2l339,3163r1,-1l341,3160r2,-1l344,3156r1,-1l348,3150r,-2l349,3146r,-3l351,3140r,-5l352,3132r,-10l353,3118xm369,6352r-20,l304,6450r-52,-98l230,6352r65,117l292,6475r-1,1l289,6479r,2l288,6483r-1,2l285,6486r,2l283,6490r,2l280,6492r-1,1l277,6493r-1,2l269,6495r,1l266,6495r-6,l258,6493r-2,l254,6492r-2,l252,6509r2,l256,6511r4,l261,6512r7,l271,6513r1,-1l280,6512r1,-1l284,6511r1,-2l287,6509r1,-1l289,6507r3,l292,6504r1,-1l295,6502r1,-3l297,6497r1,-1l298,6495r3,-3l302,6489r2,-4l306,6483r2,-4l311,6476r12,-26l369,6352xm478,3116r-2,-4l476,3104r-1,-4l475,3096r-1,-3l473,3089r-2,-4l468,3083r-1,-3l464,3077r-1,-2l463,3074r-4,-2l458,3071r,47l456,3122r,10l455,3135r,2l452,3143r,3l451,3148r-3,3l444,3155r-2,1l441,3158r-3,1l436,3159r-2,1l432,3162r-18,l412,3160r-2,l408,3159r-2,-1l404,3156r-2,-1l400,3154r-1,-3l396,3150r-1,-2l394,3146r,-3l392,3140r-1,-3l391,3135r-2,-3l389,3105r2,-2l391,3100r1,-3l394,3095r,-3l395,3089r7,-6l404,3081r2,-1l408,3079r2,l412,3077r2,-1l422,3076r2,-1l426,3076r6,l434,3077r2,l438,3079r3,1l442,3081r2,2l446,3084r2,1l450,3088r1,1l452,3092r,3l454,3097r1,2l455,3103r1,2l456,3115r2,3l458,3071r-2,-1l454,3067r-3,-2l448,3064r-4,-1l442,3061r-4,-1l435,3058r-8,l424,3057r-4,1l414,3058r-4,2l407,3060r-3,1l402,3063r-4,1l395,3065r-3,2l389,3070r-1,1l384,3075r-3,2l379,3080r-2,4l375,3087r-2,4l372,3095r-1,4l369,3104r,28l371,3136r,4l372,3144r1,4l375,3151r2,4l379,3158r5,5l385,3166r3,2l391,3170r4,2l398,3174r2,1l404,3176r4,l412,3178r23,l438,3176r3,l442,3175r2,l446,3174r5,-3l452,3171r3,-1l456,3168r3,-1l460,3164r2,-1l463,3162r3,-2l467,3158r1,-2l470,3154r1,-3l471,3150r2,-3l474,3146r,-3l475,3140r,-3l476,3133r,-13l478,3116xm485,6453r-2,-4l483,6436r-1,-3l482,6430r-1,-1l481,6427r-2,-3l479,6423r-3,-6l475,6416r-1,-3l473,6412r-2,-2l470,6409r,-1l467,6406r-1,-1l464,6404r,49l463,6456r,11l462,6469r,3l460,6475r-1,2l459,6480r-1,3l456,6484r-1,2l452,6488r-1,1l450,6490r-3,2l446,6493r-2,l442,6495r-1,1l434,6496r-2,1l429,6496r-5,l422,6495r-2,l419,6493r-3,-1l415,6490r-1,-1l412,6488r-4,-4l407,6483r-1,-3l406,6477r-2,-2l403,6473r,-4l402,6467r,-27l403,6437r,-3l404,6430r2,-2l407,6427r1,-3l410,6421r2,-1l414,6417r1,-1l416,6414r2,-1l420,6412r2,l423,6410r3,-1l441,6409r2,1l444,6410r2,2l448,6413r2,1l451,6416r1,1l455,6420r1,1l458,6423r1,2l459,6428r1,2l462,6433r,3l463,6438r,11l464,6453r,-49l463,6402r-1,-1l459,6400r-3,-2l455,6397r-3,-1l451,6396r-3,-2l446,6394r-2,-1l424,6393r-1,1l422,6394r-2,2l419,6396r-1,1l416,6398r-1,l414,6400r-2,l411,6401r-1,1l408,6402r-1,2l406,6405r-2,1l403,6408r-1,1l402,6396r-18,l384,6555r20,l404,6499r2,1l406,6502r1,1l408,6503r,1l410,6505r1,l412,6507r2,l415,6508r1,1l419,6509r1,2l423,6511r1,1l431,6512r3,1l435,6512r9,l446,6511r2,l450,6509r2,l454,6508r2,-1l459,6507r1,-3l462,6503r2,-1l466,6500r1,-1l468,6497r,-1l471,6495r2,-3l474,6490r1,-2l476,6485r2,-1l478,6481r3,-5l481,6473r1,-1l482,6469r1,-2l483,6456r2,-3xm594,3144r-1,-1l593,3135r-1,-2l592,3132r-2,-1l590,3130r-1,-2l589,3126r-2,l586,3124r-1,-1l583,3122r-1,-2l581,3120r-2,-1l578,3119r-1,-1l575,3118r,-2l577,3115r1,l579,3114r2,-2l582,3111r1,-1l583,3108r2,-1l586,3105r,-2l587,3101r,-9l589,3091r-2,-2l587,3083r-1,-2l586,3080r-1,-1l585,3077r-2,-1l583,3074r-1,l579,3071r,-1l578,3068r-1,l574,3065r,78l573,3146r,5l571,3151r,1l570,3154r,1l569,3155r-3,3l564,3158r-2,1l519,3159r,-33l543,3126r2,1l562,3127r,1l565,3128r1,2l568,3130r,1l569,3131r,1l571,3132r,3l573,3136r,7l574,3143r,-78l573,3065r-2,-1l570,3064r,29l569,3095r,4l568,3100r,1l566,3101r,2l565,3104r-1,l564,3105r-2,l562,3107r-1,l560,3108r-3,l555,3110r-36,l519,3076r22,l542,3077r12,l555,3079r5,l561,3080r3,l564,3081r1,2l566,3083r,1l568,3085r1,2l569,3092r1,1l570,3064r,-1l565,3063r-1,-2l547,3061r-2,-1l500,3060r,115l566,3175r3,-1l571,3174r3,-2l575,3172r3,-1l579,3170r3,-2l585,3166r1,-2l587,3163r2,-3l590,3159r,-3l592,3155r1,-3l593,3147r1,-3xm608,6452r-2,-6l606,6438r-1,-4l605,6430r-1,-3l602,6423r-1,-3l598,6417r-1,-4l594,6410r-1,-1l590,6406r-3,-2l587,6453r-1,3l586,6467r-1,2l585,6472r-2,3l582,6477r,3l581,6483r-2,1l578,6486r-3,2l574,6489r-1,1l570,6492r-1,1l568,6493r-3,2l562,6496r-7,l554,6497r-2,-1l545,6496r-3,-1l541,6495r-3,-2l537,6492r-3,-2l533,6489r-2,-1l530,6486r-4,-3l525,6480r,-3l523,6475r-1,-3l522,6469r-1,-2l521,6440r1,-3l522,6434r1,-2l525,6429r,-2l526,6424r1,-1l530,6421r1,-3l533,6417r1,-1l537,6413r1,l539,6412r3,-2l545,6409r17,l565,6410r1,2l569,6413r1,l574,6417r1,1l578,6421r1,2l581,6424r1,3l582,6429r1,3l585,6433r,4l586,6440r,9l587,6453r,-49l585,6401r-4,-1l578,6398r-3,-1l571,6396r-2,-2l565,6393r-22,l539,6394r-2,l534,6396r-3,1l527,6398r-2,2l522,6401r-3,3l518,6406r-4,2l513,6412r-3,2l507,6417r-1,4l505,6425r-2,4l502,6433r-2,4l500,6467r2,4l502,6475r1,4l505,6483r1,2l508,6489r2,3l513,6495r2,4l516,6500r3,3l522,6504r4,3l529,6508r2,1l535,6511r3,l542,6512r8,l554,6513r1,-1l565,6512r3,-1l570,6511r3,-2l574,6509r3,-1l579,6507r3,l583,6505r2,-1l587,6503r2,-1l590,6499r2,-2l594,6496r2,-1l597,6492r1,-2l600,6488r1,-2l601,6484r1,-3l604,6480r,-3l605,6475r,-3l606,6468r,-14l608,6452xm717,3118r-1,-4l716,3107r,-2l715,3101r,-4l714,3093r-2,-4l710,3087r-2,-4l707,3080r-3,-3l702,3074r-2,-2l697,3070r,37l633,3107r,-8l634,3096r,-1l636,3092r1,-1l637,3088r2,-1l640,3085r4,-4l645,3080r1,-1l648,3079r2,-2l652,3076r2,l656,3075r6,l665,3074r1,1l672,3075r1,1l676,3076r1,1l680,3079r1,1l684,3081r1,2l687,3084r2,1l689,3087r3,2l692,3092r1,1l693,3095r2,1l695,3099r1,1l696,3105r1,2l697,3070r-2,-3l691,3065r-3,-1l685,3063r-2,-2l679,3060r-3,-2l668,3058r-3,-1l661,3058r-8,l649,3060r-3,1l642,3063r-2,1l637,3065r-4,3l630,3071r-2,1l626,3075r-3,4l621,3081r-1,3l617,3088r-1,3l614,3095r-1,4l613,3103r-1,4l612,3132r1,5l613,3140r1,4l616,3148r1,4l620,3155r1,3l623,3160r3,3l628,3166r2,2l633,3170r4,2l640,3174r2,1l646,3176r4,l654,3178r25,l681,3176r3,l689,3174r3,l693,3172r3,-1l698,3168r2,-1l702,3166r2,-2l705,3162r3,-2l709,3158r1,-3l712,3154r2,-3l715,3148r1,-2l717,3141r-21,-2l695,3141r-2,2l693,3146r-1,1l691,3148r,2l689,3151r-1,1l687,3154r-2,1l684,3156r-1,2l681,3159r-1,l679,3160r-3,l675,3162r-18,l654,3160r-1,l650,3159r-1,-1l646,3158r-1,-2l644,3155r-2,-3l640,3151r-1,-1l637,3147r-1,-1l636,3143r-2,-3l633,3137r,-2l632,3132r,-9l716,3123r,-3l717,3119r,-1xm725,6479r-1,-3l724,6469r-1,-1l723,6467r-2,-2l721,6464r-1,-1l720,6461r-1,-1l717,6459r-1,-2l716,6456r-1,l714,6454r-2,l710,6453r-1,l708,6452r-1,l707,6450r1,-1l709,6449r,-1l710,6446r2,l712,6445r2,-1l715,6442r,-1l716,6441r,-3l717,6437r,-3l719,6433r,-6l720,6427r-1,-3l719,6417r-2,-1l717,6414r-1,-1l716,6412r-1,-2l714,6409r-2,-1l710,6406r-1,-1l709,6404r-1,-2l707,6402r-2,-1l705,6477r-1,2l704,6481r-2,2l702,6485r-1,1l700,6488r,1l698,6489r,1l696,6490r-1,2l691,6492r-2,1l677,6493r-1,2l650,6495r,-35l691,6460r1,1l695,6461r1,2l697,6464r1,1l700,6467r1,1l701,6469r1,l702,6471r2,1l704,6476r1,1l705,6401r-1,-1l702,6400r-1,-2l700,6398r,30l698,6428r,5l697,6434r,2l696,6436r,2l693,6438r,2l692,6440r,1l691,6441r-2,1l688,6442r,2l687,6442r-10,l676,6444r-1,-2l672,6444r-22,l650,6412r34,l685,6413r4,l691,6414r1,l693,6416r2,1l696,6417r,1l697,6420r1,1l698,6427r2,1l700,6398r-3,-1l695,6397r-2,-1l630,6396r,115l683,6511r2,-2l695,6509r2,-1l700,6508r2,-1l704,6507r3,-2l709,6504r1,-1l714,6503r1,-3l716,6499r1,-2l719,6496r,-1l720,6493r1,-1l721,6489r2,-1l724,6485r,-5l725,6479xm834,3060r-19,l815,3108r-55,l760,3060r-19,l741,3175r19,l760,3124r55,l815,3175r19,l834,3124r,-16l834,3060xm848,6453r-1,-5l847,6442r,-2l846,6434r,-2l844,6428r-1,-4l842,6420r-3,-3l838,6414r-3,-2l834,6409r-6,-5l827,6402r,40l763,6442r,-8l764,6433r,-3l766,6429r1,-2l767,6425r1,-2l769,6421r2,-1l773,6418r2,-2l776,6414r1,-1l779,6413r1,-1l783,6410r1,l787,6409r17,l807,6410r1,2l811,6413r1,l820,6421r2,2l822,6424r1,1l823,6428r1,1l824,6433r2,1l826,6440r1,2l827,6402r-1,-1l822,6400r-3,-2l816,6397r-4,-1l810,6394r-4,-1l783,6393r-3,1l776,6396r-3,l771,6398r-4,2l764,6401r-2,3l759,6406r-2,3l755,6412r-3,2l749,6417r-1,4l747,6424r-2,4l744,6432r-1,4l741,6440r,27l743,6471r,4l744,6479r1,4l747,6485r2,4l751,6492r3,3l756,6499r1,1l760,6503r3,1l767,6507r2,1l772,6509r4,2l780,6511r4,1l791,6512r5,1l799,6512r9,l811,6511r3,l816,6509r3,-1l822,6508r5,-3l830,6504r1,-2l833,6500r2,-1l836,6497r,-1l838,6493r1,-1l841,6489r1,-3l843,6484r1,-3l846,6479r1,-3l827,6473r-1,2l824,6477r,2l823,6480r-1,3l822,6484r-2,1l819,6486r-1,2l816,6489r-1,1l815,6492r-3,l811,6493r-1,l808,6495r-2,l804,6496r-6,l796,6497r-2,-1l787,6496r-3,-1l783,6495r-3,-2l779,6492r-3,l775,6490r-2,-1l772,6488r-3,-3l768,6484r-1,-3l766,6479r,-2l764,6475r-1,-3l763,6469r-1,-2l762,6459r85,l847,6453r1,xm958,3140r-1,-1l957,3133r-1,-2l956,3128r-2,-1l953,3124r-2,-1l951,3122r-1,-2l949,3119r-3,-1l945,3115r-3,-1l939,3112r-1,l938,3141r-1,3l937,3148r-3,3l934,3152r-1,2l931,3154r-1,1l927,3156r-1,l925,3158r-4,l919,3159r-36,l883,3122r23,l909,3123r10,l922,3124r3,l926,3126r1,l930,3127r1,1l933,3128r,2l934,3131r,1l935,3132r,3l937,3136r,5l938,3141r,-29l937,3111r-3,l931,3110r-2,-2l926,3108r-4,-1l911,3107r-4,-2l883,3105r,-45l863,3060r,115l926,3175r4,-1l933,3174r2,-2l938,3171r3,l943,3170r5,-4l949,3164r1,-1l951,3160r2,-1l954,3156r,-1l956,3152r1,-1l957,3143r1,-3xm965,6396r-20,l945,6444r-54,l891,6396r-20,l871,6511r20,l891,6460r54,l945,6511r20,l965,6460r,-16l965,6396xm1089,6476r-1,-3l1088,6468r-1,-3l1087,6463r-2,-2l1084,6459r-1,-2l1081,6454r-1,-1l1077,6452r-1,-2l1073,6448r-2,-2l1069,6446r,30l1068,6477r,4l1066,6483r,1l1064,6486r-3,3l1061,6490r-4,l1056,6492r-4,l1050,6493r-13,l1035,6495r-22,l1013,6457r40,l1054,6459r3,l1058,6460r2,l1061,6461r3,3l1065,6465r,2l1066,6468r2,1l1068,6475r1,1l1069,6446r-1,-1l1065,6445r-5,-3l1056,6442r-3,-1l1013,6441r,-45l994,6396r,115l1042,6511r3,-2l1056,6509r4,-1l1062,6508r3,-1l1068,6505r3,l1073,6504r2,-1l1077,6502r2,-3l1080,6497r1,-2l1083,6493r1,-3l1085,6489r2,-3l1087,6484r1,-1l1088,6477r1,-1xm1125,3175r-21,-35l1101,3137r-3,-2l1097,3132r-2,-2l1093,3127r-2,-1l1089,3123r-2,-1l1084,3120r-1,-1l1080,3118r-1,-2l1080,3116r1,-1l1083,3115r1,-1l1085,3114r,-2l1087,3112r1,-1l1089,3110r2,-2l1091,3107r1,l1092,3105r1,-1l1093,3103r2,-2l1095,3100r1,-1l1096,3097r1,-1l1098,3093r,-2l1100,3088r,-1l1101,3085r,-1l1103,3083r,-2l1104,3080r1,-1l1106,3079r,-2l1114,3077r1,-1l1120,3076r,-16l1117,3060r-2,1l1101,3061r-1,2l1098,3063r,1l1097,3064r,1l1096,3065r-3,3l1092,3070r-1,1l1089,3072r,2l1088,3075r,1l1087,3079r-2,1l1085,3081r-1,3l1084,3085r-1,4l1081,3092r-1,1l1079,3096r,3l1077,3100r-1,1l1076,3103r-1,1l1075,3105r-3,3l1071,3108r-2,2l1060,3110r,-50l1041,3060r,115l1060,3175r,-51l1066,3124r2,2l1071,3126r,1l1072,3128r1,l1073,3130r2,1l1076,3132r1,1l1077,3135r6,5l1104,3175r21,xm1237,3174r-2,-2l1234,3171r,-3l1232,3167r,-5l1231,3162r,-18l1232,3140r-1,-4l1232,3132r,-31l1231,3100r,-16l1230,3084r,-1l1229,3081r,-2l1227,3077r,-1l1226,3075r-2,-1l1224,3071r-1,l1220,3068r-1,-1l1218,3065r-2,l1215,3064r-1,l1212,3063r-1,-2l1207,3061r-1,-1l1202,3060r-2,-2l1188,3058r-1,-1l1184,3058r-12,l1169,3060r-1,l1166,3061r-2,l1162,3063r-2,l1158,3064r-2,1l1155,3065r-1,2l1152,3067r-1,1l1150,3070r-2,l1147,3071r-2,1l1144,3074r-1,2l1141,3077r-1,2l1139,3080r,1l1137,3083r,2l1136,3087r,1l1135,3091r,2l1155,3096r,-3l1156,3091r,-2l1158,3088r,-1l1159,3085r,-1l1160,3083r4,-4l1166,3079r1,-2l1171,3077r1,-1l1182,3076r2,-1l1185,3076r10,l1196,3077r3,l1200,3079r2,l1204,3081r3,l1207,3083r1,1l1210,3085r,3l1211,3089r,7l1212,3097r-1,2l1211,3101r1,l1211,3103r1,l1212,3118r,8l1211,3128r,8l1210,3139r,2l1208,3143r,1l1207,3146r-1,1l1206,3148r-2,2l1203,3151r,1l1202,3154r-2,1l1199,3155r-1,1l1196,3158r-2,1l1192,3160r-1,l1190,3162r-5,l1184,3163r-18,l1164,3162r-1,l1162,3160r-2,l1159,3159r,-1l1158,3158r-2,-2l1155,3155r-1,-1l1154,3152r-2,-1l1152,3140r2,-1l1154,3137r1,-1l1155,3135r1,l1156,3133r2,l1158,3132r1,l1160,3131r2,l1163,3130r3,l1167,3128r4,l1172,3127r5,l1180,3126r7,l1190,3124r2,l1195,3123r3,l1200,3122r3,l1206,3120r2,l1210,3119r2,-1l1212,3103r-2,1l1207,3104r-1,1l1203,3105r-3,2l1198,3107r-4,1l1188,3108r-4,2l1177,3110r-2,1l1167,3111r-1,1l1160,3112r-1,2l1158,3114r-2,1l1154,3115r-2,1l1151,3116r-1,2l1148,3118r-1,1l1145,3119r-2,3l1141,3122r-1,1l1139,3124r,2l1137,3126r,1l1136,3128r,2l1135,3131r,1l1133,3133r,3l1132,3137r,18l1133,3156r,3l1135,3160r1,3l1136,3164r3,3l1141,3168r2,3l1144,3172r3,2l1148,3174r3,1l1154,3176r2,l1159,3178r23,l1183,3176r4,l1188,3175r2,l1192,3174r3,l1196,3172r3,l1200,3171r2,-1l1204,3168r2,l1208,3167r2,-1l1211,3164r1,-1l1214,3162r,5l1215,3168r,4l1216,3172r,3l1237,3175r,-1xm1255,6511r-21,-35l1231,6472r-2,-3l1227,6467r-3,-3l1223,6461r-4,-4l1216,6456r-1,-2l1212,6453r-1,-1l1210,6452r,-2l1211,6449r1,l1214,6448r1,l1216,6446r,-1l1218,6445r,-1l1220,6444r,-3l1222,6441r,-1l1223,6438r,-1l1224,6436r,-2l1226,6433r,-3l1227,6429r2,-1l1229,6425r1,-1l1230,6423r1,-2l1231,6420r1,-2l1232,6417r2,-1l1235,6414r2,l1237,6413r1,-1l1251,6412r,-16l1232,6396r,1l1229,6397r,1l1227,6398r,2l1226,6400r,1l1224,6401r,3l1223,6404r-1,1l1220,6406r,2l1219,6409r,1l1218,6413r-2,1l1216,6416r-1,2l1215,6421r-1,3l1212,6427r-1,1l1210,6430r-2,3l1207,6434r,2l1206,6437r-2,1l1204,6440r-1,1l1203,6442r-3,l1200,6444r-8,l1191,6445r,-49l1171,6396r,115l1191,6511r,-54l1195,6457r1,2l1199,6459r,1l1200,6460r2,1l1203,6463r1,1l1206,6465r,2l1207,6468r1,1l1210,6471r,1l1211,6473r1,3l1234,6511r21,xm1347,3060r-18,l1329,3112r-4,2l1322,3115r-3,1l1317,3116r-3,2l1311,3118r-2,1l1290,3119r-1,-1l1287,3118r-1,-2l1285,3116r-2,-1l1283,3114r-1,l1281,3112r-2,l1279,3111r-1,l1278,3110r-1,-2l1275,3107r,-4l1274,3103r,-43l1254,3060r,43l1255,3104r,4l1256,3110r,1l1258,3112r,3l1259,3116r,2l1260,3119r2,1l1262,3122r1,1l1264,3124r5,4l1271,3128r2,2l1274,3131r3,1l1278,3132r1,1l1282,3133r1,2l1310,3135r3,-2l1315,3133r4,-1l1322,3132r3,-1l1329,3130r,45l1347,3175r,-45l1347,3119r,-59xm1369,6511r-1,-2l1368,6508r-2,-1l1366,6505r-1,-1l1365,6503r-1,-1l1364,6498r-2,-3l1362,6437r-1,-3l1361,6419r-1,-2l1360,6413r-2,-1l1358,6410r-1,-1l1357,6408r-1,l1356,6406r-2,-1l1353,6404r-1,l1350,6402r,-1l1349,6401r-2,-1l1346,6400r-1,-2l1343,6398r-1,-1l1341,6397r-3,-1l1337,6396r-2,-2l1333,6394r-3,-1l1303,6393r-3,1l1296,6394r-2,2l1293,6396r-2,1l1289,6397r-2,1l1286,6398r-3,2l1282,6401r-1,l1278,6404r-1,1l1275,6406r-1,2l1274,6409r-1,1l1271,6412r,1l1270,6414r,2l1269,6417r,3l1267,6421r,2l1266,6425r,4l1285,6432r,-4l1286,6425r,-1l1287,6423r,-2l1289,6420r,-1l1290,6417r1,-1l1293,6414r1,l1294,6413r1,-1l1296,6412r2,-2l1302,6410r1,-1l1325,6409r2,1l1329,6410r1,2l1333,6412r1,1l1335,6414r2,2l1338,6417r,2l1339,6420r,3l1341,6424r,6l1342,6433r-1,l1341,6436r1,l1341,6437r1,l1342,6438r,15l1342,6461r-1,2l1341,6475r-2,1l1339,6480r-1,l1337,6481r,2l1335,6484r-1,1l1334,6486r-1,2l1331,6489r-1,l1329,6491r-2,1l1326,6493r-3,l1322,6495r-1,l1319,6496r-2,l1314,6498r-7,l1306,6499r-3,-1l1295,6498r-1,-2l1293,6496r-2,-1l1290,6495r-1,-2l1287,6492r-1,-1l1286,6489r-1,l1285,6486r-2,-1l1283,6473r2,-1l1285,6471r1,l1286,6469r1,-1l1287,6467r2,l1290,6465r3,l1293,6464r2,l1296,6463r4,l1302,6461r8,l1313,6460r4,-1l1319,6459r3,-2l1327,6457r3,-1l1333,6455r2,l1338,6453r4,l1342,6438r-4,l1335,6440r-2,l1330,6441r-3,l1325,6442r-7,l1314,6444r-4,l1307,6445r-11,l1295,6446r-5,l1290,6448r-3,l1286,6449r-3,l1282,6450r-1,l1279,6452r-1,1l1277,6453r,2l1275,6455r-1,1l1273,6456r-2,1l1270,6459r-1,1l1267,6461r,2l1266,6464r,1l1264,6465r,2l1263,6468r,3l1262,6472r,16l1263,6491r,1l1264,6495r2,1l1267,6499r2,1l1270,6502r3,2l1274,6505r1,2l1277,6508r2,l1282,6509r1,2l1286,6511r3,1l1298,6512r4,1l1303,6512r8,l1314,6511r4,l1319,6509r4,l1325,6508r1,-1l1327,6507r2,-2l1331,6504r2,l1334,6503r1,-1l1338,6500r1,-1l1341,6498r2,-2l1343,6502r2,1l1345,6505r1,2l1346,6509r1,2l1369,6511xm1476,3118r-1,-4l1475,3107r,-2l1473,3101r,-4l1472,3093r-1,-4l1469,3087r-3,-4l1465,3080r-2,-3l1461,3074r-3,-2l1456,3070r,37l1392,3107r,-8l1393,3096r,-1l1394,3092r2,-1l1396,3088r2,-3l1401,3083r1,-2l1404,3080r1,-1l1406,3079r3,-2l1410,3076r3,l1414,3075r7,l1424,3074r1,1l1431,3075r1,1l1434,3076r2,1l1439,3079r1,1l1442,3081r2,2l1445,3084r3,1l1448,3087r1,1l1450,3089r,3l1452,3093r,2l1453,3096r,3l1454,3100r,5l1456,3107r,-37l1453,3067r-4,-2l1444,3063r-3,-2l1437,3060r-3,-2l1426,3058r-2,-1l1420,3058r-8,l1408,3060r-3,1l1401,3063r-3,1l1396,3065r-4,3l1389,3071r-3,1l1382,3079r-3,2l1378,3084r-3,4l1374,3091r-1,4l1371,3099r,4l1370,3107r,25l1371,3137r,3l1373,3144r1,4l1375,3152r3,3l1379,3158r3,2l1385,3163r1,3l1389,3168r3,2l1396,3172r2,2l1401,3175r4,1l1409,3176r4,2l1437,3178r3,-2l1442,3176r3,-1l1448,3174r2,l1452,3172r2,-1l1457,3168r1,-1l1461,3166r2,-2l1464,3162r2,-2l1468,3158r1,-3l1471,3154r1,-3l1473,3148r2,-2l1476,3141r-22,-2l1453,3141r-1,2l1452,3146r-3,2l1449,3150r-1,1l1446,3152r-1,2l1444,3155r-2,1l1441,3158r-1,1l1439,3159r-2,1l1434,3160r-1,2l1416,3162r-3,-2l1412,3160r-3,-1l1408,3158r-3,l1404,3156r-2,-1l1401,3152r-3,-1l1397,3150r-1,-3l1394,3146r,-3l1393,3140r-1,-3l1392,3135r-2,-3l1390,3123r85,l1475,3120r1,-1l1476,3118xm1479,6396r-21,l1458,6448r-4,l1452,6449r-3,l1446,6450r-4,l1440,6452r-8,l1431,6453r-3,-1l1421,6452r-1,-2l1417,6450r-1,-1l1414,6449r-1,-1l1412,6446r-2,l1410,6445r-1,-1l1408,6442r,-1l1406,6441r,-3l1405,6437r,-3l1404,6432r,-36l1385,6396r,44l1386,6442r,3l1387,6448r,1l1389,6450r,2l1390,6453r3,3l1394,6457r2,2l1397,6460r1,1l1400,6463r2,1l1404,6464r1,1l1406,6467r2,l1410,6468r2,l1414,6469r9,l1425,6471r3,-2l1441,6469r3,-1l1446,6468r3,-1l1452,6467r2,-2l1458,6465r,46l1479,6511r,-46l1479,6453r,-57xm1594,3136r-19,-3l1573,3136r,3l1572,3141r,2l1571,3146r,1l1569,3148r-1,3l1568,3152r-1,2l1566,3155r-3,1l1562,3158r-2,1l1559,3159r-1,1l1556,3160r-2,2l1536,3162r-1,-2l1532,3160r-1,-1l1528,3158r-1,-2l1525,3155r-1,-1l1523,3151r-3,-1l1519,3148r-2,-2l1517,3144r-1,-3l1515,3139r,-3l1514,3132r,-28l1515,3101r,-2l1516,3096r1,-3l1517,3091r2,-3l1523,3084r1,-1l1525,3081r2,-1l1529,3079r2,-2l1532,3077r3,-1l1537,3075r7,l1547,3074r1,1l1554,3075r1,1l1556,3076r2,1l1559,3077r3,3l1564,3080r,1l1566,3083r1,1l1567,3085r1,2l1569,3088r,1l1571,3091r,1l1572,3095r,1l1573,3097r19,-2l1591,3092r-1,-3l1590,3087r-2,-2l1587,3083r-1,-3l1584,3077r-1,-1l1581,3074r-2,-2l1578,3071r-2,-3l1573,3067r-1,-2l1569,3064r-2,-1l1566,3061r-3,l1560,3060r-2,-2l1550,3058r-3,-1l1544,3058r-8,l1533,3060r-2,l1529,3061r-2,l1524,3063r-1,1l1520,3065r-1,l1516,3067r-1,1l1512,3070r-1,1l1510,3074r-2,1l1505,3076r-1,1l1503,3080r-2,1l1500,3084r,1l1498,3088r-1,3l1496,3093r,3l1495,3099r,2l1493,3104r,28l1495,3137r,3l1496,3144r1,4l1498,3152r3,3l1503,3158r2,2l1508,3163r2,3l1512,3168r3,2l1517,3172r4,2l1524,3175r3,1l1531,3176r2,2l1558,3178r2,-2l1563,3176r5,-2l1571,3172r1,-1l1575,3170r3,-3l1579,3166r2,-2l1583,3162r1,-3l1586,3158r1,-3l1588,3152r2,-2l1591,3147r1,-4l1592,3140r2,-4xm1607,6453r-1,-5l1606,6442r,-2l1604,6434r,-2l1603,6428r-1,-4l1600,6420r-2,-3l1596,6414r-2,-2l1592,6409r-5,-5l1586,6402r,40l1521,6442r,-8l1523,6433r,-3l1524,6429r1,-2l1525,6425r2,-2l1528,6421r1,-1l1532,6418r1,-2l1535,6414r1,-1l1537,6413r2,-1l1541,6410r2,l1546,6409r17,l1566,6410r1,2l1569,6413r2,l1575,6417r1,1l1580,6423r,1l1581,6425r,3l1583,6429r,4l1584,6434r,6l1586,6442r,-40l1584,6401r-4,-1l1578,6398r-3,-1l1571,6396r-3,-2l1564,6393r-23,l1539,6394r-4,2l1532,6396r-3,2l1525,6400r-2,1l1520,6404r-3,2l1516,6409r-2,3l1511,6414r-3,3l1507,6421r-2,3l1504,6428r-1,4l1501,6436r-1,4l1500,6467r1,4l1501,6475r2,4l1504,6483r1,2l1508,6489r2,3l1512,6495r3,4l1516,6500r3,3l1521,6504r4,3l1528,6508r3,1l1535,6511r4,l1543,6512r7,l1555,6513r3,-1l1567,6512r2,-1l1572,6511r3,-2l1578,6508r2,l1586,6505r2,-1l1590,6502r1,-2l1594,6499r,-2l1595,6496r1,-3l1598,6492r1,-3l1600,6486r2,-2l1603,6481r3,-5l1586,6473r-2,2l1583,6477r,2l1581,6480r-1,3l1580,6484r-1,1l1578,6486r-2,2l1575,6489r-2,1l1573,6492r-2,l1569,6493r-1,l1567,6495r-3,l1563,6496r-7,l1555,6497r-3,-1l1546,6496r-3,-1l1541,6495r-2,-2l1537,6492r-2,l1533,6490r-1,-1l1531,6488r-4,-4l1525,6481r-1,-2l1524,6477r-1,-2l1521,6472r,-3l1520,6467r,-8l1606,6459r,-6l1607,6453xm1694,3060r-94,l1600,3076r38,l1638,3175r18,l1656,3076r38,l1694,3060xm1725,6472r-20,-3l1704,6471r,5l1702,6477r,3l1701,6481r,2l1699,6484r-1,2l1697,6488r-2,1l1695,6490r-2,l1691,6492r-1,1l1689,6493r-2,2l1686,6495r-1,1l1678,6496r-1,1l1674,6496r-7,l1665,6495r-2,l1660,6493r-1,-1l1656,6490r-2,-2l1652,6486r-1,-2l1650,6483r-2,-3l1647,6477r,-2l1646,6472r,-3l1644,6467r,-29l1646,6436r,-3l1647,6430r1,-2l1648,6425r2,-2l1651,6421r3,-1l1655,6417r1,-1l1658,6414r2,-1l1662,6412r1,l1666,6410r3,-1l1685,6409r1,1l1687,6410r2,2l1690,6412r1,1l1693,6414r1,2l1695,6417r2,1l1697,6420r1,1l1699,6423r,1l1701,6425r,2l1702,6429r,1l1704,6433r18,-4l1721,6427r,-3l1719,6421r-1,-3l1718,6416r-1,-2l1715,6412r-1,-3l1713,6408r-3,-3l1709,6404r-2,-2l1705,6400r-3,-2l1701,6397r-3,l1695,6396r-2,-2l1690,6394r-3,-1l1666,6393r-1,1l1662,6394r-3,2l1656,6396r-1,1l1652,6398r-2,2l1648,6401r-2,l1644,6402r-2,2l1641,6405r-2,3l1638,6409r-3,1l1634,6412r-1,2l1631,6416r-1,2l1630,6421r-2,2l1627,6425r,3l1626,6430r,6l1625,6438r,29l1626,6471r,4l1627,6479r1,4l1630,6485r3,4l1634,6492r3,3l1639,6499r2,1l1643,6503r3,1l1648,6507r3,1l1654,6509r4,2l1660,6511r5,1l1673,6512r4,1l1679,6512r8,l1690,6511r3,l1695,6509r3,-1l1701,6507r3,-2l1706,6504r3,-1l1712,6497r2,-1l1715,6493r3,-5l1719,6485r3,-5l1722,6477r1,-2l1725,6472xm1806,3144r-1,-1l1805,3135r-1,-2l1804,3132r-2,-1l1802,3130r-1,-2l1801,3126r-1,l1798,3124r-1,-1l1796,3122r-2,-2l1793,3120r-1,-1l1790,3119r-1,-1l1788,3118r,-2l1789,3115r1,l1792,3114r1,-2l1794,3111r2,-1l1796,3108r1,-1l1798,3105r,-2l1800,3101r,-9l1801,3091r-1,-2l1800,3083r-2,-2l1798,3080r-1,-1l1797,3077r-1,-1l1796,3074r-2,l1793,3072r-1,-1l1792,3070r-2,-2l1789,3068r-3,-3l1786,3143r-1,3l1785,3151r-1,l1784,3152r-2,2l1782,3155r-1,l1780,3156r-2,2l1775,3158r-1,1l1731,3159r,-33l1756,3126r1,1l1774,3127r,1l1777,3128r1,2l1780,3130r,1l1781,3131r,1l1784,3132r,3l1785,3136r,7l1786,3143r,-78l1785,3065r-1,-1l1782,3064r,29l1781,3095r,4l1780,3100r,1l1778,3101r,2l1777,3104r-2,l1775,3105r-1,l1774,3107r-1,l1771,3108r-2,l1768,3110r-37,l1731,3076r22,l1754,3077r12,l1768,3079r3,l1773,3080r2,l1775,3081r2,2l1778,3083r,1l1780,3085r1,2l1781,3092r1,1l1782,3064r,-1l1777,3063r-2,-2l1760,3061r-3,-1l1713,3060r,115l1778,3175r3,-1l1784,3174r2,-2l1788,3172r2,-1l1792,3170r2,-2l1796,3167r1,-1l1798,3164r2,-1l1801,3160r1,-1l1802,3156r2,-1l1805,3152r,-5l1806,3144xm1824,6396r-93,l1731,6412r37,l1768,6511r20,l1788,6412r36,l1824,6396xm1928,3174r-1,-2l1925,3171r,-3l1924,3167r,-5l1923,3162r,-18l1924,3140r-1,-4l1924,3132r,-31l1923,3100r,-16l1921,3084r,-1l1920,3081r,-2l1919,3077r,-1l1917,3075r-1,-1l1916,3071r-1,l1912,3068r-1,-1l1909,3065r-1,l1907,3064r-1,l1904,3063r-1,-2l1899,3061r-2,-1l1893,3060r-1,-2l1880,3058r-1,-1l1876,3058r-12,l1861,3060r-1,l1857,3061r-1,l1853,3063r-1,l1849,3064r-1,1l1846,3065r-1,2l1844,3067r-2,1l1841,3070r-1,l1839,3071r-2,1l1836,3074r-1,2l1833,3077r-1,2l1831,3080r,1l1829,3083r,2l1828,3087r,1l1827,3091r,2l1846,3096r,-3l1848,3091r,-2l1849,3088r,-1l1850,3085r,-1l1852,3083r4,-4l1857,3079r2,-2l1862,3077r2,-1l1873,3076r3,-1l1877,3076r10,l1888,3077r3,l1892,3079r1,l1895,3080r1,1l1899,3081r,2l1900,3084r1,1l1901,3088r2,1l1903,3096r1,1l1903,3099r,2l1904,3101r-1,2l1904,3103r,15l1904,3126r-1,2l1903,3136r-2,3l1901,3141r-1,2l1900,3144r-1,2l1897,3147r,1l1896,3150r-1,1l1895,3152r-3,3l1891,3155r-2,1l1888,3158r-3,1l1884,3160r-1,l1881,3162r-4,l1876,3163r-19,l1856,3162r-2,l1853,3160r-1,l1850,3159r,-1l1849,3158r-1,-2l1846,3155r-1,-1l1845,3152r-1,-1l1844,3140r1,-1l1845,3137r1,-1l1846,3135r2,l1848,3133r1,l1849,3132r1,l1852,3131r1,l1854,3130r3,l1859,3128r3,l1864,3127r5,l1872,3126r7,l1881,3124r3,l1887,3123r2,l1892,3122r3,l1897,3120r3,l1901,3119r3,-1l1904,3103r-3,1l1899,3104r-2,1l1895,3105r-3,2l1889,3107r-4,1l1880,3108r-4,2l1869,3110r-2,1l1859,3111r-2,1l1852,3112r-2,2l1849,3114r-1,1l1845,3115r-1,1l1842,3116r-1,2l1840,3118r-1,1l1837,3119r-2,3l1833,3122r-1,1l1831,3124r,2l1829,3126r,1l1828,3128r,2l1827,3131r,1l1825,3133r,3l1824,3137r,18l1825,3156r,3l1827,3160r1,3l1828,3164r3,3l1833,3168r2,3l1836,3172r3,2l1840,3174r5,2l1848,3176r2,2l1873,3178r2,-2l1879,3176r1,-1l1881,3175r3,-1l1887,3174r1,-2l1891,3172r1,-1l1893,3170r3,-2l1897,3168r3,-1l1901,3166r2,-2l1904,3163r2,-1l1906,3167r1,1l1907,3172r1,l1908,3175r20,l1928,3174xm1937,6479r-1,-3l1936,6469r-1,-1l1935,6467r-2,-2l1933,6464r-1,-1l1932,6461r-1,-1l1929,6459r-1,-2l1928,6456r-1,l1925,6454r-1,l1923,6453r-2,l1920,6452r-1,l1919,6450r1,-1l1921,6449r,-1l1923,6446r1,l1924,6445r1,-1l1927,6442r,-1l1928,6441r,-3l1929,6437r,-3l1931,6433r,-6l1932,6427r-1,-3l1931,6417r-2,-1l1929,6414r-1,-1l1928,6412r-1,-2l1925,6409r-1,-1l1923,6406r-2,-1l1921,6404r-1,-2l1919,6402r-2,-1l1917,6477r-1,2l1916,6481r-1,2l1915,6485r-1,1l1912,6488r,1l1911,6489r,1l1908,6490r-1,2l1903,6492r-2,1l1889,6493r-1,2l1862,6495r,-35l1903,6460r1,1l1907,6461r1,2l1909,6464r2,1l1912,6467r2,1l1914,6469r1,l1915,6471r1,1l1916,6476r1,1l1917,6401r-1,-1l1915,6400r-1,-2l1912,6398r,30l1911,6428r,5l1909,6434r,2l1908,6436r,2l1906,6438r,2l1904,6440r,1l1903,6441r-2,1l1900,6442r,2l1899,6442r-10,l1888,6444r-1,-2l1884,6444r-22,l1862,6412r34,l1897,6413r4,l1903,6414r1,l1906,6416r1,1l1908,6417r,1l1909,6420r2,1l1911,6427r1,1l1912,6398r-3,-1l1907,6397r-1,-1l1842,6396r,115l1895,6511r2,-2l1907,6509r2,-1l1912,6508r3,-1l1916,6507r3,-2l1921,6504r2,-1l1925,6503r2,-3l1928,6499r1,-2l1931,6496r,-1l1932,6493r1,-1l1933,6489r2,-1l1936,6485r,-5l1937,6479xm2061,6511r-2,-2l2059,6508r-1,-1l2058,6505r-2,-1l2056,6503r-1,-1l2055,6498r-1,-3l2054,6437r-1,-3l2053,6419r-2,-2l2051,6413r-1,-1l2050,6410r-2,-1l2048,6408r-1,l2047,6406r-1,-1l2044,6404r-1,l2042,6402r,-1l2041,6401r-2,-1l2038,6400r-1,-2l2035,6398r-1,-1l2033,6397r-3,-1l2029,6396r-2,-2l2025,6394r-3,-1l1995,6393r-3,1l1988,6394r-2,2l1984,6396r-1,1l1980,6397r-1,1l1977,6398r-2,2l1973,6401r-1,l1969,6404r-1,1l1967,6406r-1,2l1966,6409r-2,1l1963,6412r,1l1962,6414r,2l1960,6417r,3l1959,6421r,2l1958,6425r,4l1976,6432r,-4l1977,6425r,-1l1979,6423r,-2l1980,6420r,-1l1982,6417r1,-1l1984,6414r2,l1986,6413r1,-1l1988,6412r2,-2l1994,6410r1,-1l2016,6409r3,1l2021,6410r1,2l2025,6412r1,1l2027,6414r2,2l2030,6417r,2l2031,6420r,3l2033,6424r,6l2034,6433r-1,l2033,6436r1,l2033,6437r1,l2034,6438r,15l2034,6461r-1,2l2033,6475r-2,1l2031,6480r-1,l2029,6481r,2l2027,6484r-1,1l2026,6486r-1,2l2023,6489r-1,l2021,6491r-2,1l2018,6493r-3,l2014,6495r-2,l2011,6496r-3,l2006,6498r-7,l1998,6499r-3,-1l1987,6498r-1,-2l1984,6496r-1,-1l1982,6495r-2,-2l1977,6491r,-2l1976,6489r,-3l1975,6485r,-12l1976,6472r,-1l1977,6471r,-2l1979,6468r,-1l1980,6467r2,-2l1984,6465r,-1l1987,6464r1,-1l1992,6463r2,-2l2002,6461r2,-1l2008,6459r3,l2014,6457r5,l2022,6456r3,-1l2027,6455r3,-2l2034,6453r,-15l2030,6438r-3,2l2025,6440r-3,1l2019,6441r-3,1l2010,6442r-4,2l2002,6444r-3,1l1988,6445r-1,1l1982,6446r,2l1979,6448r-2,1l1975,6449r-2,1l1972,6450r-1,2l1969,6453r-1,l1968,6455r-1,l1966,6456r-2,l1963,6457r-1,2l1960,6460r-1,1l1959,6463r-1,1l1958,6465r-2,l1956,6467r-1,1l1955,6471r-1,1l1954,6488r1,3l1955,6492r1,3l1958,6496r1,3l1960,6500r2,2l1964,6504r2,1l1967,6507r1,1l1971,6508r2,1l1975,6511r2,l1980,6512r10,l1994,6513r1,-1l2003,6512r3,-1l2010,6511r1,-2l2015,6509r1,-1l2018,6507r1,l2021,6505r2,-1l2025,6504r1,-1l2027,6502r3,-2l2031,6499r2,-1l2035,6496r,6l2037,6503r,2l2038,6507r,2l2039,6511r22,xe" fillcolor="black" stroked="f">
                  <v:path arrowok="t" o:connecttype="custom" o:connectlocs="0,-5055;165,-3544;333,-3559;325,-3590;320,-3502;284,-166;394,-3531;388,-3606;479,-253;420,-265;411,-172;579,-3563;566,-3574;594,-267;570,-264;565,-165;665,-3603;630,-3509;632,-3545;701,-191;697,-257;827,-235;743,-206;794,-181;933,-3549;1081,-223;1087,-191;1096,-3612;1229,-3598;1171,-3600;1154,-3538;1135,-3546;1215,-229;1203,-235;1258,-3562;1337,-281;1341,-247;1313,-217;1283,-166;1421,-3602;1389,-3509;1390,-3545;1444,-209;1537,-3602;1504,-3600;1592,-268;1503,-245;1563,-181;1654,-189;1695,-281;1714,-181;1781,-3522;1760,-3616;1903,-3616;1900,-3593;1862,-3549;1836,-3505;1929,-240;1908,-239;2056,-173;1977,-252;1995,-179;1966,-221" o:connectangles="0,0,0,0,0,0,0,0,0,0,0,0,0,0,0,0,0,0,0,0,0,0,0,0,0,0,0,0,0,0,0,0,0,0,0,0,0,0,0,0,0,0,0,0,0,0,0,0,0,0,0,0,0,0,0,0,0,0,0,0,0,0,0"/>
                </v:shape>
                <v:shape id="Picture 362" o:spid="_x0000_s1043" type="#_x0000_t75" style="position:absolute;left:5536;top:-5477;width:2051;height:123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ZvGWXCAAAA3AAAAA8AAABkcnMvZG93bnJldi54bWxEj0FrAjEUhO9C/0N4BW+aXQuLbI3SVgrF&#10;m6t4ft28boKbl2WT6uqvN4LgcZiZb5jFanCtOFEfrGcF+TQDQVx7bblRsN99T+YgQkTW2HomBRcK&#10;sFq+jBZYan/mLZ2q2IgE4VCiAhNjV0oZakMOw9R3xMn7873DmGTfSN3jOcFdK2dZVkiHltOCwY6+&#10;DNXH6t8p2Bg7FAd7rD5JN8Wv3V6zolorNX4dPt5BRBriM/xo/2gFb3kO9zPpCMjlD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GbxllwgAAANwAAAAPAAAAAAAAAAAAAAAAAJ8C&#10;AABkcnMvZG93bnJldi54bWxQSwUGAAAAAAQABAD3AAAAjgMAAAAA&#10;">
                  <v:imagedata r:id="rId180" o:title=""/>
                </v:shape>
                <v:shape id="Picture 361" o:spid="_x0000_s1044" type="#_x0000_t75" style="position:absolute;left:4096;top:-5548;width:1321;height:8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4bIiLEAAAA3AAAAA8AAABkcnMvZG93bnJldi54bWxEj0+LwjAUxO8LfofwBC+LplUQqUYRYcGD&#10;IP4B6e3RPNti81KSrK3f3ggLexxm5jfMatObRjzJ+dqygnSSgCAurK65VHC9/IwXIHxA1thYJgUv&#10;8rBZD75WmGnb8Yme51CKCGGfoYIqhDaT0hcVGfQT2xJH726dwRClK6V22EW4aeQ0SebSYM1xocKW&#10;dhUVj/OvUXDbHo/5C2eddYdr+mCXt7fvXKnRsN8uQQTqw3/4r73XCmbpFD5n4hGQ6zc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L4bIiLEAAAA3AAAAA8AAAAAAAAAAAAAAAAA&#10;nwIAAGRycy9kb3ducmV2LnhtbFBLBQYAAAAABAAEAPcAAACQAwAAAAA=&#10;">
                  <v:imagedata r:id="rId181" o:title=""/>
                </v:shape>
                <v:line id="Line 360" o:spid="_x0000_s1045" style="position:absolute;visibility:visible;mso-wrap-style:square" from="3178,-1636" to="5345,-16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tKFSMMAAADcAAAADwAAAGRycy9kb3ducmV2LnhtbESPQWsCMRSE70L/Q3iCN82qILI1ilgK&#10;Cr10FXp93bxuVpOX7Sbqtr/eCILHYWa+YRarzllxoTbUnhWMRxkI4tLrmisFh/37cA4iRGSN1jMp&#10;+KMAq+VLb4G59lf+pEsRK5EgHHJUYGJscilDachhGPmGOHk/vnUYk2wrqVu8JrizcpJlM+mw5rRg&#10;sKGNofJUnJ2C4pfsmzmvP/w/Hr++Z3a+38Wg1KDfrV9BROriM/xob7WC6XgK9zPpCMjl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LShUjDAAAA3AAAAA8AAAAAAAAAAAAA&#10;AAAAoQIAAGRycy9kb3ducmV2LnhtbFBLBQYAAAAABAAEAPkAAACRAwAAAAA=&#10;" strokeweight=".14253mm">
                  <v:stroke dashstyle="3 1"/>
                </v:line>
                <v:shape id="AutoShape 359" o:spid="_x0000_s1046" style="position:absolute;left:3120;top:-1894;width:3159;height:261;visibility:visible;mso-wrap-style:square;v-text-anchor:top" coordsize="3159,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sRH8cA&#10;AADcAAAADwAAAGRycy9kb3ducmV2LnhtbESPT2vCQBTE74V+h+UVvNWNf6gluoZYENR6sGoPvT2y&#10;zyRt9m2aXU367d2C4HGYmd8ws6QzlbhQ40rLCgb9CARxZnXJuYLjYfn8CsJ5ZI2VZVLwRw6S+ePD&#10;DGNtW/6gy97nIkDYxaig8L6OpXRZQQZd39bEwTvZxqAPssmlbrANcFPJYRS9SIMlh4UCa3orKPvZ&#10;n42CXfe7+ap331wu0ol+r1q3/lxtleo9dekUhKfO38O39korGA3G8H8mHAE5v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HrER/HAAAA3AAAAA8AAAAAAAAAAAAAAAAAmAIAAGRy&#10;cy9kb3ducmV2LnhtbFBLBQYAAAAABAAEAPUAAACMAwAAAAA=&#10;" path="m33,256l,256r,5l33,261r,-5xm847,4r-30,l780,115r,3l779,121r-2,2l777,125r-1,2l775,130r,1l773,134r,1l772,137r,1l771,141r,-7l769,131r,-1l768,127r,-1l767,123r,-2l765,118r-1,-1l735,29,727,4r-33,l694,163r21,l715,29r45,134l780,163r8,-22l825,31r,132l847,163r,-132l847,4xm977,161r-2,-1l975,158r-1,-1l974,156r-1,-2l973,150r-2,l973,148r,-18l971,127r2,-4l971,119r,-13l971,71r-1,l970,69r-1,-2l969,65r-2,-2l967,62r-1,-1l965,59r,-1l963,58r,-1l962,55r-1,-1l959,54r,-2l958,52r-1,-1l955,51r-1,-1l950,50r-1,-2l947,48r-1,-1l942,47r-2,-1l913,46r-3,1l906,47r-2,1l902,48r-3,2l898,50r-2,1l895,51r-1,1l891,54r-1,l888,55r-1,2l886,58r-2,1l883,61r-1,1l882,63r-1,2l881,66r-2,1l879,69r-1,1l878,73r-1,1l877,75r-2,3l875,79r-1,3l892,85r2,-3l895,81r,-3l896,77r,-2l898,74r1,-1l899,71r1,-1l902,69r1,-2l904,66r2,-1l907,65r2,-2l913,63r1,-1l935,62r1,1l939,63r1,2l942,65r1,1l945,67r1,2l947,69r2,1l949,71r1,2l950,75r1,2l951,86r2,l953,87r-2,l953,89r-2,l951,90r,16l951,123r-1,2l950,129r-1,1l949,131r-2,2l946,134r,2l945,137r-2,1l943,139r-1,2l940,142r-1,l938,144r-2,1l934,146r-3,l930,148r-3,l926,149r-8,l915,150r-1,-1l906,149r-2,-1l902,148r-2,-2l898,146r,-1l896,144r-1,-2l894,141r,-2l892,138r,-5l891,133r1,-2l892,126r2,-1l894,123r1,-1l896,121r2,-2l899,118r1,l900,117r2,l903,115r7,l911,114r8,l923,113r4,-2l930,111r3,-1l938,110r2,-1l943,107r3,l949,106r2,l951,90r-4,l946,91r-3,l940,92r-2,l934,94r-3,l927,95r-2,l921,97r-4,1l907,98r-1,1l900,99r-1,2l895,101r-1,1l892,102r-1,2l890,104r-2,1l887,105r-1,1l884,107r-1,2l882,109r-1,1l879,111r-1,2l877,114r,1l874,118r,3l873,122r,9l871,133r2,1l873,141r1,3l874,145r1,3l877,149r,3l878,153r1,1l881,157r2,1l884,160r3,1l890,161r1,1l894,163r2,l899,165r8,l910,166r3,-1l922,165r1,-2l927,163r2,-1l931,162r3,-1l935,160r1,l939,158r1,-1l942,157r3,-1l947,153r3,-1l951,150r2,-1l954,150r,7l955,158r,2l957,161r,2l977,163r,-2xm1085,163r-21,-34l1062,125r-2,-3l1058,118r-2,-3l1054,114r-2,-3l1050,110r-2,-3l1045,106r-1,l1041,105r-3,l1040,103r1,-1l1042,102r2,-1l1046,101r,-2l1048,98r1,l1049,97r1,l1052,95r,-1l1053,94r,-2l1054,91r,-1l1056,88r,-1l1057,86r,-3l1058,82r,-1l1060,78r,-1l1061,75r,-1l1062,73r,-2l1064,70r,-1l1065,67r1,-1l1068,65r12,l1080,48r-18,l1061,50r-1,l1058,51r-1,1l1056,54r-2,1l1053,56r-1,2l1050,59r,2l1049,62r,1l1048,66r-2,1l1046,69r-1,2l1044,74r,3l1042,79r-1,2l1040,83r,2l1038,87r-1,1l1037,90r-1,1l1036,92r-2,l1033,94r-1,l1032,95r-3,l1029,97r-7,l1019,98r,-50l1000,48r,115l1019,163r,-53l1026,110r2,1l1029,111r,2l1030,113r,1l1033,114r1,1l1034,117r2,l1037,118r1,1l1038,121r2,1l1041,125r1,1l1042,129r22,34l1085,163xm1192,125r-19,-3l1173,126r-1,3l1172,130r-1,3l1171,134r-2,1l1168,137r-1,2l1165,141r-1,1l1163,144r-2,1l1160,146r-1,l1157,148r-1,l1154,149r-7,l1144,150r-1,-1l1136,149r-1,-1l1132,148r-1,-2l1129,145r-2,-1l1125,142r-1,-1l1121,139r-1,-2l1119,135r-2,-2l1117,130r-1,-3l1115,125r,-3l1113,119r,-10l1112,106r1,-4l1113,91r2,-3l1115,86r1,-3l1117,81r,-3l1119,75r1,-1l1121,73r3,-3l1125,69r2,-2l1129,66r2,-1l1132,65r5,-3l1154,62r1,1l1156,63r1,2l1159,65r1,1l1161,67r,2l1163,69r1,1l1165,71r2,2l1168,74r1,3l1171,78r,1l1172,81r,4l1191,82r,-4l1190,75r,-2l1188,71r-1,-2l1184,63r-1,-1l1181,59r-2,-1l1177,56r-2,-1l1173,52r-2,-1l1169,50r-2,l1164,48r-1,-1l1160,47r-3,-1l1133,46r-2,1l1129,47r-2,1l1124,48r-1,2l1120,51r-3,1l1116,54r-3,1l1112,56r-1,2l1108,59r-1,2l1105,63r-1,2l1102,67r-1,2l1100,71r-2,3l1098,75r-1,3l1096,81r,2l1094,86r,1l1093,91r,11l1092,106r1,4l1093,119r1,4l1094,127r2,4l1097,134r1,4l1101,141r1,4l1105,148r2,2l1109,152r3,2l1115,157r4,1l1121,160r3,1l1127,162r4,1l1133,165r8,l1144,166r4,-1l1156,165r3,-2l1161,163r3,-1l1167,161r2,-1l1172,158r3,-1l1179,153r2,-3l1183,149r1,-3l1186,144r1,-3l1188,138r2,-3l1191,133r1,-3l1192,125xm1304,48r-21,l1228,137r,-89l1209,48r,115l1230,163r16,-26l1284,77r,86l1304,163r,-86l1304,48xm1456,48r-27,l1394,141,1371,67r-6,-19l1334,48r,115l1353,163r,-96l1385,163r17,l1411,141r26,-70l1437,163r19,l1456,71r,-23xm1585,161r-1,-1l1584,158r-1,-1l1583,156r-1,-2l1582,150r-2,l1582,148r,-18l1580,127r2,-4l1580,119r,-13l1580,71r-1,l1579,69r-2,-2l1577,65r-1,-2l1576,62r-1,-1l1573,59r,-1l1572,58r,-2l1571,55r-2,-1l1568,54r,-2l1567,52r-2,-1l1564,51r-1,-1l1559,50r-2,-2l1556,48r-1,-1l1551,47r-1,-1l1521,46r-2,1l1515,47r-2,1l1511,48r-3,2l1507,50r-2,1l1504,51r-1,1l1500,54r-2,l1496,56r-2,2l1493,59r-1,2l1490,62r,1l1489,65r,1l1488,67r,2l1486,70r,3l1485,74r,1l1484,78r,1l1482,82r19,3l1503,82r1,-1l1504,78r1,-1l1505,75r2,-1l1508,73r,-2l1509,70r2,-1l1515,65r1,l1517,63r4,l1523,62r21,l1545,63r3,l1550,65r1,l1552,66r2,1l1555,69r1,l1557,70r,1l1559,73r,2l1560,77r,9l1561,86r,1l1560,87r1,1l1560,88r,2l1560,106r,17l1559,125r,4l1557,130r,1l1556,133r-1,1l1555,135r-1,2l1552,138r,1l1550,142r-2,l1547,144r-2,1l1543,146r-3,l1538,148r-2,l1535,149r-8,l1524,150r-1,-1l1515,149r-2,-1l1511,148r-2,-2l1507,146r,-1l1505,144r-1,-2l1503,141r,-2l1501,138r,-5l1500,133r1,-2l1501,126r2,-1l1503,123r1,-1l1505,121r2,-2l1508,118r1,l1509,117r2,l1512,115r7,l1520,114r8,l1532,113r4,-2l1538,111r4,-1l1547,110r3,-1l1552,107r3,l1557,106r3,l1560,90r-4,l1555,91r-3,l1550,92r-3,l1543,94r-3,l1536,95r-3,l1529,97r-4,1l1516,98r-1,1l1509,99r-1,2l1504,101r-1,1l1501,102r-1,1l1498,103r-1,2l1496,105r-2,1l1493,107r-1,2l1490,109r-1,1l1488,111r-2,2l1485,114r,1l1484,117r-2,1l1482,121r-1,1l1481,131r-1,2l1481,134r,7l1482,144r,1l1484,148r1,1l1485,152r1,1l1488,154r1,3l1492,158r1,2l1496,161r2,l1500,162r3,1l1505,163r3,2l1516,165r3,1l1521,165r10,l1532,163r4,l1537,162r3,l1543,161r1,-1l1545,160r3,-2l1550,157r1,l1554,156r1,-2l1556,153r3,-1l1560,150r1,-1l1563,150r,7l1564,158r,2l1565,161r,2l1585,163r,-2xm1710,48r-91,l1619,141r-2,1l1617,144r-1,l1616,145r-1,l1613,146r-6,l1606,148r-8,l1598,163r14,l1612,165r3,-2l1623,163r1,-1l1626,162r1,-1l1628,161r2,-1l1631,158r1,-1l1634,156r1,-2l1635,153r1,l1636,149r2,-1l1638,65r52,l1690,163r20,l1710,65r,-17xm1833,121r-1,-3l1832,115r-2,-1l1829,111r-1,-1l1826,107r-1,-1l1823,105r-3,-2l1818,101r-2,-2l1813,98r,24l1813,134r-2,1l1811,137r-1,1l1809,139r-1,2l1806,142r-1,2l1802,144r-1,1l1797,145r-1,1l1782,146r-4,2l1758,148r,-38l1798,110r3,1l1802,111r2,2l1806,113r2,1l1808,115r1,l1810,117r,1l1811,119r,2l1813,122r,-24l1810,98r-2,-1l1805,95r-4,l1798,94r-40,l1758,48r-20,l1738,163r50,l1792,162r10,l1806,161r3,l1811,160r3,-2l1817,157r3,-1l1821,154r2,-1l1825,150r1,-1l1828,148r1,-3l1830,144r,-2l1833,137r,-16xm1947,48r-19,l1928,97r-55,l1873,48r-19,l1854,163r19,l1873,113r55,l1928,163r19,l1947,113r,-16l1947,48xm2077,161r-2,-1l2075,158r-1,-1l2074,156r-1,-2l2073,150r-2,l2073,148r,-18l2071,127r2,-4l2071,119r,-13l2071,71r-1,l2070,69r-1,-2l2069,65r-2,-2l2067,62r-1,-1l2065,59r,-1l2063,58r,-2l2062,55r-2,-1l2059,54r,-2l2058,52r-1,-1l2055,51r-1,-1l2050,50r-2,-2l2047,48r-1,-1l2042,47r-2,-1l2012,46r-3,1l2006,47r-2,1l2002,48r-3,2l1998,50r-2,1l1995,51r-1,1l1991,54r-1,l1988,55r-1,1l1986,58r-2,1l1983,61r-2,1l1981,63r-1,2l1980,66r-1,1l1979,69r-1,1l1978,73r-2,1l1976,75r-1,3l1975,79r-2,3l1992,85r2,-3l1995,81r,-3l1996,77r,-2l1999,73r,-2l2000,70r2,-1l2003,67r1,-1l2006,65r1,l2008,63r4,l2013,62r22,l2036,63r3,l2040,65r2,l2043,66r1,1l2046,69r1,l2048,70r,1l2050,73r,2l2051,77r,9l2052,86r,1l2051,87r1,1l2051,88r,2l2051,106r,17l2050,125r,4l2048,130r,1l2047,133r-1,1l2046,135r-3,3l2043,139r-1,2l2040,142r-1,l2038,144r-2,1l2034,146r-3,l2030,148r-3,l2026,149r-8,l2015,150r-2,-1l2006,149r-2,-1l2002,148r-2,-2l1998,146r,-1l1996,144r-1,-2l1994,141r,-2l1992,138r,-5l1991,133r1,-2l1992,126r2,-1l1994,123r1,-1l1996,121r3,-3l2000,118r,-1l2002,117r1,-2l2009,115r2,-1l2019,114r4,-1l2027,111r3,l2032,110r6,l2040,109r3,-2l2046,107r2,-1l2051,106r,-16l2047,90r-1,1l2043,91r-3,1l2038,92r-4,2l2031,94r-4,1l2025,95r-5,2l2017,98r-10,l2006,99r-6,l1999,101r-4,l1994,102r-2,l1991,103r-1,l1988,105r-1,l1986,106r-2,1l1983,109r-2,l1980,110r-1,1l1978,113r-2,1l1976,115r-1,2l1973,118r,3l1972,122r,9l1971,133r1,1l1972,141r1,3l1973,145r2,3l1976,149r,3l1978,153r1,1l1980,157r3,1l1984,160r3,1l1990,161r1,1l1994,163r2,l1999,165r8,l2009,166r3,-1l2022,165r1,-2l2027,163r1,-1l2031,162r3,-1l2035,160r1,l2039,158r1,-1l2042,157r2,-1l2047,153r3,-1l2051,150r1,-1l2054,150r,7l2055,158r,2l2057,161r,2l2077,163r,-2xm2192,48r-20,l2172,65r,38l2150,103r-2,-1l2135,102r-2,-1l2130,101r-1,-2l2127,99r-1,-1l2123,98r,-1l2122,95r-1,-1l2119,92r,-1l2118,90r,-5l2117,83r1,-1l2118,75r1,-1l2119,73r2,-2l2121,70r1,-1l2123,67r2,l2126,66r4,l2131,65r41,l2172,48r-46,l2123,50r-2,l2115,52r-2,l2110,54r-1,1l2106,58r-1,1l2103,61r-1,1l2102,65r-3,2l2099,70r-1,3l2098,79r-1,3l2098,83r,7l2099,91r,3l2101,95r,2l2102,99r1,2l2105,102r,3l2107,106r2,1l2110,109r1,1l2114,110r1,1l2118,113r1,1l2122,114r3,1l2127,115r2,2l2126,117r-1,1l2123,118r-1,1l2121,121r-3,1l2117,123r-2,3l2114,127r-1,3l2110,133r-22,30l2113,163r17,-24l2133,137r1,-3l2135,133r2,-3l2138,129r2,-2l2141,126r1,-1l2142,123r2,-1l2145,122r1,-1l2149,121r1,-2l2172,119r,44l2192,163r,-44l2192,103r,-38l2192,48xm2374,48r-92,l2282,163r19,l2301,65r53,l2354,163r20,l2374,65r,-17xm2502,88r-1,-2l2501,83r-1,-1l2500,79r-2,-2l2497,75r,-2l2495,70r-1,-1l2493,66r-2,-1l2490,63r-1,-1l2488,61r-1,-2l2486,58r-3,-2l2482,55r,36l2482,118r-1,4l2481,125r-2,2l2478,130r,3l2477,135r-6,6l2470,142r-1,2l2467,145r-2,1l2463,146r-1,2l2459,149r-5,l2451,150r-1,-1l2443,149r-1,-1l2440,148r-2,-2l2434,142r-2,-1l2430,139r-2,-2l2427,135r-1,-2l2426,130r-1,-3l2423,126r,-4l2422,119r,-9l2421,107r1,-4l2422,92r1,-2l2423,87r2,-4l2426,81r,-2l2427,77r1,-3l2430,73r2,-3l2434,69r2,-3l2439,65r1,l2443,63r1,-1l2461,62r2,1l2465,63r1,2l2469,66r2,3l2473,70r1,3l2475,74r2,1l2479,81r,2l2481,85r,3l2482,91r,-36l2479,54r-2,-3l2474,50r-1,-2l2470,48r-1,-1l2466,47r-1,-1l2443,46r-1,1l2439,47r-1,1l2436,48r-2,2l2432,51r-1,1l2430,52r-2,2l2428,55r-1,1l2423,61r-1,1l2421,63r,-15l2403,48r,160l2422,208r,-56l2423,152r2,1l2426,154r,2l2427,156r1,1l2430,158r1,l2432,160r2,l2435,161r,1l2439,162r1,1l2443,163r1,2l2451,165r2,1l2455,165r7,l2465,163r1,l2469,162r1,l2473,161r1,-1l2477,158r1,l2481,157r1,-1l2484,154r2,-1l2487,152r,-2l2488,149r3,-1l2493,145r1,-1l2495,141r2,-3l2497,137r1,-3l2500,131r,-2l2501,126r,-4l2502,118r,-30xm2621,48r-21,l2545,137r,-89l2526,48r,115l2546,163r17,-26l2601,77r,86l2621,163r,-86l2621,48xm2754,92r-2,-4l2752,85r-1,-3l2750,78r-2,-3l2746,73r-2,-4l2742,66r-3,-1l2737,62r-2,-3l2734,58r,36l2734,118r-2,3l2732,123r-1,3l2729,129r,2l2728,133r-1,2l2724,138r-3,3l2720,142r-1,2l2716,145r-1,1l2712,148r-1,l2708,149r-4,l2701,150r-1,-1l2694,149r-4,-1l2689,148r-2,-2l2685,145r-3,-1l2681,142r-1,-1l2677,139r-1,-2l2675,135r-2,-2l2672,130r-1,-1l2671,126r-2,-3l2668,121r,-10l2667,109r1,-4l2668,95r1,-3l2669,90r2,-3l2672,85r,-3l2673,81r2,-3l2676,77r3,-3l2681,71r3,-1l2685,69r3,-2l2689,66r3,-1l2711,65r2,1l2715,67r2,2l2719,69r1,2l2721,73r2,1l2724,77r3,1l2728,79r1,3l2729,83r2,3l2732,88r,3l2734,94r,-36l2732,56r-3,-1l2725,54r-2,-2l2720,51r-4,-1l2713,48r-23,l2688,50r-1,l2685,51r-3,l2681,52r-2,2l2677,54r-1,1l2675,56r-2,2l2672,59r-1,l2669,62r-1,1l2667,65r-3,2l2661,70r2,-3l2663,59r1,-3l2664,52r1,-1l2665,48r2,-1l2667,44r1,-2l2668,40r1,-1l2669,38r2,-2l2672,35r1,-1l2673,32r2,-1l2676,30r1,-1l2679,29r2,-2l2682,27r3,-1l2689,26r3,-2l2712,24r4,-1l2736,23r1,-1l2740,22r2,-1l2743,21r4,-5l2747,15r1,-1l2748,12r2,-1l2750,8r1,-1l2751,2,2734,r,3l2732,3r-1,1l2731,3r-11,l2717,4r-2,-1l2712,4r-18,l2689,6r-4,1l2681,7r-4,3l2673,11r-4,1l2664,18r-4,3l2658,23r-2,3l2655,30r-3,4l2650,38r-1,5l2648,48r,6l2647,61r,13l2645,82r2,5l2647,111r1,6l2648,119r1,4l2649,126r1,4l2650,133r2,1l2653,137r2,2l2656,141r1,3l2658,145r2,3l2663,149r1,3l2665,153r2,1l2668,157r3,1l2673,160r2,1l2677,161r3,1l2682,163r3,l2688,165r9,l2700,166r4,-1l2715,165r2,-2l2719,163r2,-1l2724,162r1,-1l2727,160r1,l2734,154r2,-1l2737,152r2,-2l2740,148r2,-2l2743,145r1,-3l2746,141r1,-2l2750,134r1,-3l2751,129r1,-3l2752,123r2,-2l2754,92xm2871,129r-1,-3l2870,121r-1,-3l2869,115r-2,-1l2866,111r-1,-1l2863,107r-1,-1l2859,105r-1,-2l2855,101r-1,-2l2852,99r,23l2852,134r-1,1l2851,137r-7,7l2842,144r-2,1l2836,145r-1,1l2822,146r-4,2l2798,148r,-38l2838,110r1,1l2842,111r1,2l2844,113r2,1l2846,115r1,l2849,117r1,1l2850,119r1,2l2852,122r,-23l2851,98r-1,l2846,97r-3,-2l2840,95r-2,-1l2798,94r,-46l2778,48r,115l2827,163r4,-1l2842,162r2,-1l2847,161r3,-1l2852,158r2,-1l2857,156r1,-2l2861,153r1,-3l2863,149r2,-1l2866,145r1,-1l2867,142r2,-3l2870,137r,-7l2871,129xm2905,48r-19,l2886,163r19,l2905,48xm3036,48r-91,l2945,125r-1,1l2944,142r-2,l2942,144r-1,l2941,145r-1,l2940,146r-9,l2931,148r-8,l2923,163r14,l2938,165r2,-2l2948,163r1,-1l2950,162r2,-1l2953,161r1,-1l2955,160r,-2l2957,157r1,-1l2959,154r,-1l2961,152r,-3l2962,149r,-24l2963,122r,-57l3016,65r,98l3036,163r,-98l3036,48xm3159,129r-2,-3l3157,121r-1,-3l3156,115r-1,-1l3153,111r-1,-1l3151,107r-1,-1l3147,105r-1,-2l3143,101r-3,-2l3139,99r,30l3138,130r,4l3136,135r,2l3135,138r-3,3l3131,142r,2l3127,144r-2,1l3121,145r-1,1l3107,146r-3,2l3084,148r,-38l3123,110r2,1l3127,111r1,2l3131,113r1,1l3133,115r2,2l3135,118r1,1l3136,121r2,1l3138,127r1,2l3139,99r-1,-1l3135,98r-3,-1l3130,95r-5,l3123,94r-39,l3084,48r-20,l3064,163r49,l3116,162r11,l3131,161r2,l3136,160r3,-2l3142,157r2,-1l3146,154r2,-1l3150,150r1,-1l3152,148r1,-3l3155,144r,-2l3156,139r1,-2l3157,130r2,-1xe" fillcolor="black" stroked="f">
                  <v:path arrowok="t" o:connecttype="custom" o:connectlocs="727,-1890;969,-1829;894,-1842;902,-1825;950,-1769;894,-1753;947,-1804;874,-1776;934,-1733;1041,-1789;1064,-1825;1037,-1804;1042,-1768;1127,-1750;1154,-1832;1171,-1843;1094,-1808;1164,-1732;1394,-1753;1579,-1825;1505,-1843;1509,-1824;1559,-1765;1501,-1756;1552,-1803;1482,-1773;1544,-1734;1598,-1731;1825,-1788;1810,-1777;1830,-1752;2071,-1788;2002,-1846;1996,-1819;2051,-1806;1998,-1749;2051,-1788;1976,-1780;2027,-1731;2129,-1795;2110,-1840;2125,-1779;2172,-1775;2488,-1833;2428,-1757;2469,-1828;2427,-1838;2469,-1732;2526,-1731;2721,-1753;2668,-1799;2732,-1803;2664,-1842;2748,-1880;2648,-1840;2688,-1729;2870,-1773;2846,-1780;2863,-1745;2940,-1731;3152,-1784;3133,-1779;3151,-1745" o:connectangles="0,0,0,0,0,0,0,0,0,0,0,0,0,0,0,0,0,0,0,0,0,0,0,0,0,0,0,0,0,0,0,0,0,0,0,0,0,0,0,0,0,0,0,0,0,0,0,0,0,0,0,0,0,0,0,0,0,0,0,0,0,0,0"/>
                </v:shape>
                <v:shape id="Picture 358" o:spid="_x0000_s1047" type="#_x0000_t75" style="position:absolute;left:8196;top:-6075;width:245;height:189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3zu5bGAAAA3AAAAA8AAABkcnMvZG93bnJldi54bWxEj91qwkAUhO8LvsNyBO/qxtRWSV3FKtVS&#10;hOLf/SF7moRkz4bdrca3dwuFXg4z8w0zW3SmERdyvrKsYDRMQBDnVldcKDgd3x+nIHxA1thYJgU3&#10;8rCY9x5mmGl75T1dDqEQEcI+QwVlCG0mpc9LMuiHtiWO3rd1BkOUrpDa4TXCTSPTJHmRBiuOCyW2&#10;tCoprw8/RsHb5JxuP5fj3cnV9TmsvtL1ZrdRatDvlq8gAnXhP/zX/tAKnkbP8HsmHgE5vwM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bfO7lsYAAADcAAAADwAAAAAAAAAAAAAA&#10;AACfAgAAZHJzL2Rvd25yZXYueG1sUEsFBgAAAAAEAAQA9wAAAJIDAAAAAA==&#10;">
                  <v:imagedata r:id="rId182" o:title=""/>
                </v:shape>
                <v:shape id="Picture 357" o:spid="_x0000_s1048" type="#_x0000_t75" style="position:absolute;left:8544;top:-5297;width:162;height:7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I4NaLDAAAA3AAAAA8AAABkcnMvZG93bnJldi54bWxEj92KwjAUhO8F3yEcwTtNXWuVapRFlPVm&#10;L/x5gENzbIPNSW2i1rffLCzs5TAz3zCrTWdr8aTWG8cKJuMEBHHhtOFSweW8Hy1A+ICssXZMCt7k&#10;YbPu91aYa/fiIz1PoRQRwj5HBVUITS6lLyqy6MeuIY7e1bUWQ5RtKXWLrwi3tfxIkkxaNBwXKmxo&#10;W1FxOz2sguz7ML/OZlbujE7Tu0H82qaZUsNB97kEEagL/+G/9kErmE4y+D0Tj4Bc/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sjg1osMAAADcAAAADwAAAAAAAAAAAAAAAACf&#10;AgAAZHJzL2Rvd25yZXYueG1sUEsFBgAAAAAEAAQA9wAAAI8DAAAAAA==&#10;">
                  <v:imagedata r:id="rId183" o:title=""/>
                </v:shape>
                <w10:wrap anchorx="page"/>
              </v:group>
            </w:pict>
          </mc:Fallback>
        </mc:AlternateContent>
      </w:r>
      <w:r w:rsidR="00781B02">
        <w:t>Рис. 3.2. Оптимальный уровень качества</w:t>
      </w:r>
    </w:p>
    <w:p w:rsidR="0087326A" w:rsidRDefault="0087326A">
      <w:pPr>
        <w:pStyle w:val="a3"/>
        <w:spacing w:before="4"/>
        <w:rPr>
          <w:sz w:val="24"/>
        </w:rPr>
      </w:pPr>
    </w:p>
    <w:p w:rsidR="0087326A" w:rsidRDefault="00781B02">
      <w:pPr>
        <w:pStyle w:val="a3"/>
        <w:spacing w:line="360" w:lineRule="auto"/>
        <w:ind w:left="1002" w:right="847" w:firstLine="683"/>
        <w:jc w:val="both"/>
      </w:pPr>
      <w:r>
        <w:t>Кривая суммы продаж соответствует функции, темп возрастания которой убывает, что обусловлено насыщение рынка. Субъективно существует верхняя граница возможного улучшения качества, в рамках принятой технологии.</w:t>
      </w:r>
    </w:p>
    <w:p w:rsidR="0087326A" w:rsidRDefault="00781B02">
      <w:pPr>
        <w:pStyle w:val="a3"/>
        <w:spacing w:before="121" w:line="360" w:lineRule="auto"/>
        <w:ind w:left="1002" w:right="850" w:firstLine="683"/>
        <w:jc w:val="both"/>
      </w:pPr>
      <w:r>
        <w:t>Производителю желательно свести к минимуму расходы и обеспечить наилучшее качество. Однако</w:t>
      </w:r>
      <w:proofErr w:type="gramStart"/>
      <w:r>
        <w:t>,</w:t>
      </w:r>
      <w:proofErr w:type="gramEnd"/>
      <w:r>
        <w:t xml:space="preserve"> этих целей нельзя достигнуть одновременно. Поэтому необходимо определить ограничения, связанные с качеством и в соответствии с ними минимизировать расходы. Производитель обязан обеспечить выпуск продукции на таком уровне качества, который соответствует размерам капиталовложений и смете текущих производственных расходов. Поэтому уровень качества определяется на основе соглашения, учитывающего совокупность стандартов и допусков.</w:t>
      </w:r>
    </w:p>
    <w:p w:rsidR="0087326A" w:rsidRDefault="00781B02">
      <w:pPr>
        <w:pStyle w:val="a3"/>
        <w:spacing w:before="121"/>
        <w:ind w:left="1686"/>
        <w:jc w:val="both"/>
      </w:pPr>
      <w:r>
        <w:t>Следует учитывать:</w:t>
      </w:r>
    </w:p>
    <w:p w:rsidR="0087326A" w:rsidRDefault="0087326A">
      <w:pPr>
        <w:jc w:val="both"/>
        <w:sectPr w:rsidR="0087326A">
          <w:pgSz w:w="11910" w:h="16840"/>
          <w:pgMar w:top="1000" w:right="0" w:bottom="960" w:left="700" w:header="197" w:footer="772" w:gutter="0"/>
          <w:cols w:space="720"/>
        </w:sectPr>
      </w:pPr>
    </w:p>
    <w:p w:rsidR="0087326A" w:rsidRDefault="00F5009F">
      <w:pPr>
        <w:pStyle w:val="a6"/>
        <w:numPr>
          <w:ilvl w:val="4"/>
          <w:numId w:val="26"/>
        </w:numPr>
        <w:tabs>
          <w:tab w:val="left" w:pos="1996"/>
        </w:tabs>
        <w:spacing w:line="360" w:lineRule="auto"/>
        <w:ind w:right="844" w:firstLine="707"/>
        <w:jc w:val="both"/>
        <w:rPr>
          <w:sz w:val="28"/>
        </w:rPr>
      </w:pPr>
      <w:r>
        <w:rPr>
          <w:noProof/>
          <w:lang w:eastAsia="ru-RU"/>
        </w:rPr>
        <w:lastRenderedPageBreak/>
        <mc:AlternateContent>
          <mc:Choice Requires="wps">
            <w:drawing>
              <wp:anchor distT="0" distB="0" distL="114300" distR="114300" simplePos="0" relativeHeight="251662848" behindDoc="0" locked="0" layoutInCell="1" allowOverlap="1">
                <wp:simplePos x="0" y="0"/>
                <wp:positionH relativeFrom="page">
                  <wp:posOffset>1316990</wp:posOffset>
                </wp:positionH>
                <wp:positionV relativeFrom="page">
                  <wp:posOffset>418465</wp:posOffset>
                </wp:positionV>
                <wp:extent cx="5464810" cy="0"/>
                <wp:effectExtent l="0" t="0" r="0" b="0"/>
                <wp:wrapNone/>
                <wp:docPr id="293" name="Line 3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55" o:spid="_x0000_s1026" style="position:absolute;z-index:251662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3OAh5B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rPr>
          <w:b/>
          <w:i/>
          <w:sz w:val="28"/>
        </w:rPr>
        <w:t xml:space="preserve">функциональное качество </w:t>
      </w:r>
      <w:r w:rsidR="00781B02">
        <w:rPr>
          <w:sz w:val="28"/>
        </w:rPr>
        <w:t>(полезность, надежность, устойчивость эксплуатационной точности, выполнение функций с течением времени, отказы и техническая долговечность, стоимость текущего и капитального ремонта, гарантии и</w:t>
      </w:r>
      <w:r w:rsidR="00781B02">
        <w:rPr>
          <w:spacing w:val="-5"/>
          <w:sz w:val="28"/>
        </w:rPr>
        <w:t xml:space="preserve"> </w:t>
      </w:r>
      <w:r w:rsidR="00781B02">
        <w:rPr>
          <w:sz w:val="28"/>
        </w:rPr>
        <w:t>ручательства);</w:t>
      </w:r>
    </w:p>
    <w:p w:rsidR="0087326A" w:rsidRDefault="00781B02">
      <w:pPr>
        <w:pStyle w:val="a6"/>
        <w:numPr>
          <w:ilvl w:val="4"/>
          <w:numId w:val="26"/>
        </w:numPr>
        <w:tabs>
          <w:tab w:val="left" w:pos="1996"/>
        </w:tabs>
        <w:spacing w:before="117"/>
        <w:ind w:left="1995"/>
        <w:jc w:val="both"/>
        <w:rPr>
          <w:sz w:val="28"/>
        </w:rPr>
      </w:pPr>
      <w:r>
        <w:rPr>
          <w:b/>
          <w:i/>
          <w:sz w:val="28"/>
        </w:rPr>
        <w:t xml:space="preserve">личный фактор </w:t>
      </w:r>
      <w:r>
        <w:rPr>
          <w:sz w:val="28"/>
        </w:rPr>
        <w:t>(безопасность, комфорт,</w:t>
      </w:r>
      <w:r>
        <w:rPr>
          <w:spacing w:val="-6"/>
          <w:sz w:val="28"/>
        </w:rPr>
        <w:t xml:space="preserve"> </w:t>
      </w:r>
      <w:r>
        <w:rPr>
          <w:sz w:val="28"/>
        </w:rPr>
        <w:t>удобство);</w:t>
      </w:r>
    </w:p>
    <w:p w:rsidR="0087326A" w:rsidRDefault="0087326A">
      <w:pPr>
        <w:pStyle w:val="a3"/>
        <w:spacing w:before="7"/>
        <w:rPr>
          <w:sz w:val="24"/>
        </w:rPr>
      </w:pPr>
    </w:p>
    <w:p w:rsidR="0087326A" w:rsidRDefault="00781B02">
      <w:pPr>
        <w:pStyle w:val="a6"/>
        <w:numPr>
          <w:ilvl w:val="4"/>
          <w:numId w:val="26"/>
        </w:numPr>
        <w:tabs>
          <w:tab w:val="left" w:pos="1996"/>
        </w:tabs>
        <w:spacing w:line="360" w:lineRule="auto"/>
        <w:ind w:right="849" w:firstLine="707"/>
        <w:jc w:val="both"/>
        <w:rPr>
          <w:sz w:val="28"/>
        </w:rPr>
      </w:pPr>
      <w:r>
        <w:rPr>
          <w:b/>
          <w:i/>
          <w:sz w:val="28"/>
        </w:rPr>
        <w:t xml:space="preserve">нефункциональное качество </w:t>
      </w:r>
      <w:r>
        <w:rPr>
          <w:sz w:val="28"/>
        </w:rPr>
        <w:t>(стиль и внешний вид, представление потребителя – цена, престиж; своевременность разработки</w:t>
      </w:r>
      <w:r>
        <w:rPr>
          <w:spacing w:val="-12"/>
          <w:sz w:val="28"/>
        </w:rPr>
        <w:t xml:space="preserve"> </w:t>
      </w:r>
      <w:r>
        <w:rPr>
          <w:sz w:val="28"/>
        </w:rPr>
        <w:t>конструкций).</w:t>
      </w:r>
    </w:p>
    <w:p w:rsidR="0087326A" w:rsidRDefault="0087326A">
      <w:pPr>
        <w:pStyle w:val="a3"/>
        <w:rPr>
          <w:sz w:val="30"/>
        </w:rPr>
      </w:pPr>
    </w:p>
    <w:p w:rsidR="0087326A" w:rsidRDefault="0087326A">
      <w:pPr>
        <w:pStyle w:val="a3"/>
        <w:rPr>
          <w:sz w:val="30"/>
        </w:rPr>
      </w:pPr>
    </w:p>
    <w:p w:rsidR="0087326A" w:rsidRDefault="00781B02">
      <w:pPr>
        <w:pStyle w:val="2"/>
        <w:spacing w:before="260"/>
        <w:ind w:right="879"/>
        <w:jc w:val="center"/>
      </w:pPr>
      <w:r>
        <w:rPr>
          <w:color w:val="000080"/>
        </w:rPr>
        <w:t>Лекция 18. Концептуальное управление</w:t>
      </w:r>
    </w:p>
    <w:p w:rsidR="0087326A" w:rsidRDefault="0087326A">
      <w:pPr>
        <w:pStyle w:val="a3"/>
        <w:spacing w:before="10"/>
        <w:rPr>
          <w:rFonts w:ascii="Arial"/>
          <w:b/>
          <w:sz w:val="31"/>
        </w:rPr>
      </w:pPr>
    </w:p>
    <w:p w:rsidR="0087326A" w:rsidRDefault="00781B02">
      <w:pPr>
        <w:pStyle w:val="a3"/>
        <w:ind w:left="1285"/>
        <w:jc w:val="both"/>
      </w:pPr>
      <w:proofErr w:type="spellStart"/>
      <w:r>
        <w:t>Concept</w:t>
      </w:r>
      <w:proofErr w:type="spellEnd"/>
      <w:r>
        <w:t xml:space="preserve"> (латынь) – понятие.</w:t>
      </w:r>
    </w:p>
    <w:p w:rsidR="0087326A" w:rsidRDefault="00781B02">
      <w:pPr>
        <w:pStyle w:val="a3"/>
        <w:spacing w:before="161" w:line="360" w:lineRule="auto"/>
        <w:ind w:left="1002" w:right="852" w:firstLine="278"/>
        <w:jc w:val="both"/>
      </w:pPr>
      <w:r>
        <w:t xml:space="preserve">Понятия это законсервированные знания. </w:t>
      </w:r>
      <w:proofErr w:type="gramStart"/>
      <w:r>
        <w:t>Следовательно</w:t>
      </w:r>
      <w:proofErr w:type="gramEnd"/>
      <w:r>
        <w:t xml:space="preserve"> мышление через понятия старорежимные. Новая культура концептуального решения и концептуального управления организационными системами основана на эксперименте и экспериментировании, результаты которые определяют способ действий и планирование развития процесса.</w:t>
      </w:r>
    </w:p>
    <w:p w:rsidR="0087326A" w:rsidRDefault="00781B02">
      <w:pPr>
        <w:pStyle w:val="a3"/>
        <w:spacing w:line="360" w:lineRule="auto"/>
        <w:ind w:left="1002" w:right="849" w:firstLine="278"/>
        <w:jc w:val="both"/>
      </w:pPr>
      <w:r>
        <w:t xml:space="preserve">Для описания любого объекта необходим крайне организованный круг понятий. Концептуальные схемы следует формировать не как детерминированные системы понятий, а как размышления, анализа собственных мыслей и переживаний полных сомнений и комбинаций, подтвержденных результатами эксперимента (действий). Отсутствие эксперимента – это блуждание в потемках. Мыслить необходимо </w:t>
      </w:r>
      <w:proofErr w:type="spellStart"/>
      <w:r>
        <w:t>операционо</w:t>
      </w:r>
      <w:proofErr w:type="spellEnd"/>
      <w:r>
        <w:t>, то – есть в терминах действий. Концептуальное мышление осуществляется в терминах отношений, которыми связаны результаты действий одной концептуальной</w:t>
      </w:r>
      <w:r>
        <w:rPr>
          <w:spacing w:val="-1"/>
        </w:rPr>
        <w:t xml:space="preserve"> </w:t>
      </w:r>
      <w:r>
        <w:t>схемы:</w:t>
      </w:r>
    </w:p>
    <w:p w:rsidR="0087326A" w:rsidRDefault="00781B02">
      <w:pPr>
        <w:pStyle w:val="a3"/>
        <w:spacing w:line="360" w:lineRule="auto"/>
        <w:ind w:left="1002" w:right="853" w:firstLine="278"/>
        <w:jc w:val="both"/>
      </w:pPr>
      <w:r>
        <w:t xml:space="preserve">Мышление в терминах единичных объектов конкретных или абстрактных называются </w:t>
      </w:r>
      <w:proofErr w:type="spellStart"/>
      <w:r>
        <w:t>интенсиональным</w:t>
      </w:r>
      <w:proofErr w:type="spellEnd"/>
      <w:r>
        <w:t>.</w:t>
      </w:r>
    </w:p>
    <w:p w:rsidR="0087326A" w:rsidRDefault="00781B02">
      <w:pPr>
        <w:pStyle w:val="a3"/>
        <w:spacing w:before="1" w:line="360" w:lineRule="auto"/>
        <w:ind w:left="1002" w:right="846" w:firstLine="278"/>
        <w:jc w:val="both"/>
      </w:pPr>
      <w:r>
        <w:t xml:space="preserve">Профессиональное мышление концептуалиста основано на манипуляции классами объектов. Оно экстенсивно по своей природе, так как связано </w:t>
      </w:r>
      <w:proofErr w:type="gramStart"/>
      <w:r>
        <w:t>с</w:t>
      </w:r>
      <w:proofErr w:type="gramEnd"/>
    </w:p>
    <w:p w:rsidR="0087326A" w:rsidRDefault="0087326A">
      <w:pPr>
        <w:spacing w:line="360" w:lineRule="auto"/>
        <w:jc w:val="both"/>
        <w:sectPr w:rsidR="0087326A">
          <w:pgSz w:w="11910" w:h="16840"/>
          <w:pgMar w:top="1000" w:right="0" w:bottom="960" w:left="700" w:header="197" w:footer="772" w:gutter="0"/>
          <w:cols w:space="720"/>
        </w:sectPr>
      </w:pPr>
    </w:p>
    <w:p w:rsidR="0087326A" w:rsidRDefault="00F5009F">
      <w:pPr>
        <w:pStyle w:val="a3"/>
        <w:spacing w:line="362" w:lineRule="auto"/>
        <w:ind w:left="1002" w:right="841"/>
      </w:pPr>
      <w:r>
        <w:rPr>
          <w:noProof/>
          <w:lang w:eastAsia="ru-RU"/>
        </w:rPr>
        <w:lastRenderedPageBreak/>
        <mc:AlternateContent>
          <mc:Choice Requires="wps">
            <w:drawing>
              <wp:anchor distT="0" distB="0" distL="114300" distR="114300" simplePos="0" relativeHeight="251663872" behindDoc="0" locked="0" layoutInCell="1" allowOverlap="1">
                <wp:simplePos x="0" y="0"/>
                <wp:positionH relativeFrom="page">
                  <wp:posOffset>1316990</wp:posOffset>
                </wp:positionH>
                <wp:positionV relativeFrom="page">
                  <wp:posOffset>418465</wp:posOffset>
                </wp:positionV>
                <wp:extent cx="5464810" cy="0"/>
                <wp:effectExtent l="0" t="0" r="0" b="0"/>
                <wp:wrapNone/>
                <wp:docPr id="292" name="Line 3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54" o:spid="_x0000_s1026" style="position:absolute;z-index:251663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DOQHoB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анализом не понятий на логических закономерностях, а уникальных событий и ситуаций.</w:t>
      </w:r>
    </w:p>
    <w:p w:rsidR="0087326A" w:rsidRDefault="00781B02">
      <w:pPr>
        <w:pStyle w:val="a3"/>
        <w:tabs>
          <w:tab w:val="left" w:pos="2391"/>
          <w:tab w:val="left" w:pos="3786"/>
          <w:tab w:val="left" w:pos="6141"/>
          <w:tab w:val="left" w:pos="8305"/>
        </w:tabs>
        <w:spacing w:line="360" w:lineRule="auto"/>
        <w:ind w:left="1002" w:right="852" w:firstLine="278"/>
      </w:pPr>
      <w:r>
        <w:t>Таким</w:t>
      </w:r>
      <w:r>
        <w:tab/>
        <w:t>образом,</w:t>
      </w:r>
      <w:r>
        <w:tab/>
        <w:t>относительными</w:t>
      </w:r>
      <w:r>
        <w:tab/>
        <w:t>особенностями</w:t>
      </w:r>
      <w:r>
        <w:tab/>
      </w:r>
      <w:r>
        <w:rPr>
          <w:spacing w:val="-1"/>
        </w:rPr>
        <w:t xml:space="preserve">концептуального </w:t>
      </w:r>
      <w:r>
        <w:t>мышления</w:t>
      </w:r>
      <w:r>
        <w:rPr>
          <w:spacing w:val="-3"/>
        </w:rPr>
        <w:t xml:space="preserve"> </w:t>
      </w:r>
      <w:r>
        <w:t>являются:</w:t>
      </w:r>
    </w:p>
    <w:p w:rsidR="0087326A" w:rsidRDefault="00781B02">
      <w:pPr>
        <w:pStyle w:val="a6"/>
        <w:numPr>
          <w:ilvl w:val="0"/>
          <w:numId w:val="25"/>
        </w:numPr>
        <w:tabs>
          <w:tab w:val="left" w:pos="1722"/>
          <w:tab w:val="left" w:pos="3170"/>
          <w:tab w:val="left" w:pos="4703"/>
          <w:tab w:val="left" w:pos="6504"/>
          <w:tab w:val="left" w:pos="8672"/>
          <w:tab w:val="left" w:pos="9694"/>
          <w:tab w:val="left" w:pos="10078"/>
        </w:tabs>
        <w:spacing w:line="362" w:lineRule="auto"/>
        <w:ind w:right="852"/>
        <w:rPr>
          <w:sz w:val="28"/>
        </w:rPr>
      </w:pPr>
      <w:r>
        <w:rPr>
          <w:sz w:val="28"/>
        </w:rPr>
        <w:t>Единицей</w:t>
      </w:r>
      <w:r>
        <w:rPr>
          <w:sz w:val="28"/>
        </w:rPr>
        <w:tab/>
        <w:t>мышления</w:t>
      </w:r>
      <w:r>
        <w:rPr>
          <w:sz w:val="28"/>
        </w:rPr>
        <w:tab/>
        <w:t>принимается</w:t>
      </w:r>
      <w:r>
        <w:rPr>
          <w:sz w:val="28"/>
        </w:rPr>
        <w:tab/>
        <w:t>концептуальная</w:t>
      </w:r>
      <w:r>
        <w:rPr>
          <w:sz w:val="28"/>
        </w:rPr>
        <w:tab/>
        <w:t>схема,</w:t>
      </w:r>
      <w:r>
        <w:rPr>
          <w:sz w:val="28"/>
        </w:rPr>
        <w:tab/>
        <w:t>а</w:t>
      </w:r>
      <w:r>
        <w:rPr>
          <w:sz w:val="28"/>
        </w:rPr>
        <w:tab/>
      </w:r>
      <w:r>
        <w:rPr>
          <w:spacing w:val="-10"/>
          <w:sz w:val="28"/>
        </w:rPr>
        <w:t xml:space="preserve">не </w:t>
      </w:r>
      <w:r>
        <w:rPr>
          <w:sz w:val="28"/>
        </w:rPr>
        <w:t>одиночное</w:t>
      </w:r>
      <w:r>
        <w:rPr>
          <w:spacing w:val="-1"/>
          <w:sz w:val="28"/>
        </w:rPr>
        <w:t xml:space="preserve"> </w:t>
      </w:r>
      <w:r>
        <w:rPr>
          <w:sz w:val="28"/>
        </w:rPr>
        <w:t>понятие.</w:t>
      </w:r>
    </w:p>
    <w:p w:rsidR="0087326A" w:rsidRDefault="00781B02">
      <w:pPr>
        <w:pStyle w:val="a6"/>
        <w:numPr>
          <w:ilvl w:val="0"/>
          <w:numId w:val="25"/>
        </w:numPr>
        <w:tabs>
          <w:tab w:val="left" w:pos="1722"/>
          <w:tab w:val="left" w:pos="2961"/>
          <w:tab w:val="left" w:pos="3316"/>
          <w:tab w:val="left" w:pos="5481"/>
          <w:tab w:val="left" w:pos="6392"/>
          <w:tab w:val="left" w:pos="7570"/>
          <w:tab w:val="left" w:pos="9511"/>
          <w:tab w:val="left" w:pos="10076"/>
        </w:tabs>
        <w:spacing w:line="360" w:lineRule="auto"/>
        <w:ind w:right="852"/>
        <w:rPr>
          <w:sz w:val="28"/>
        </w:rPr>
      </w:pPr>
      <w:r>
        <w:rPr>
          <w:sz w:val="28"/>
        </w:rPr>
        <w:t>Понятие</w:t>
      </w:r>
      <w:r>
        <w:rPr>
          <w:sz w:val="28"/>
        </w:rPr>
        <w:tab/>
        <w:t>в</w:t>
      </w:r>
      <w:r>
        <w:rPr>
          <w:sz w:val="28"/>
        </w:rPr>
        <w:tab/>
        <w:t>концептуальной</w:t>
      </w:r>
      <w:r>
        <w:rPr>
          <w:sz w:val="28"/>
        </w:rPr>
        <w:tab/>
        <w:t>схеме</w:t>
      </w:r>
      <w:r>
        <w:rPr>
          <w:sz w:val="28"/>
        </w:rPr>
        <w:tab/>
      </w:r>
      <w:proofErr w:type="gramStart"/>
      <w:r>
        <w:rPr>
          <w:sz w:val="28"/>
        </w:rPr>
        <w:t>связаны</w:t>
      </w:r>
      <w:proofErr w:type="gramEnd"/>
      <w:r>
        <w:rPr>
          <w:sz w:val="28"/>
        </w:rPr>
        <w:tab/>
        <w:t>отношениями,</w:t>
      </w:r>
      <w:r>
        <w:rPr>
          <w:sz w:val="28"/>
        </w:rPr>
        <w:tab/>
        <w:t>а</w:t>
      </w:r>
      <w:r>
        <w:rPr>
          <w:sz w:val="28"/>
        </w:rPr>
        <w:tab/>
      </w:r>
      <w:r>
        <w:rPr>
          <w:spacing w:val="-9"/>
          <w:sz w:val="28"/>
        </w:rPr>
        <w:t xml:space="preserve">не </w:t>
      </w:r>
      <w:r>
        <w:rPr>
          <w:sz w:val="28"/>
        </w:rPr>
        <w:t>операционными</w:t>
      </w:r>
      <w:r>
        <w:rPr>
          <w:spacing w:val="68"/>
          <w:sz w:val="28"/>
        </w:rPr>
        <w:t xml:space="preserve"> </w:t>
      </w:r>
      <w:r>
        <w:rPr>
          <w:sz w:val="28"/>
        </w:rPr>
        <w:t>действиями.</w:t>
      </w:r>
    </w:p>
    <w:p w:rsidR="0087326A" w:rsidRDefault="00781B02">
      <w:pPr>
        <w:pStyle w:val="a6"/>
        <w:numPr>
          <w:ilvl w:val="0"/>
          <w:numId w:val="25"/>
        </w:numPr>
        <w:tabs>
          <w:tab w:val="left" w:pos="1722"/>
          <w:tab w:val="left" w:pos="3679"/>
          <w:tab w:val="left" w:pos="5638"/>
          <w:tab w:val="left" w:pos="6512"/>
          <w:tab w:val="left" w:pos="8938"/>
          <w:tab w:val="left" w:pos="10200"/>
        </w:tabs>
        <w:spacing w:line="360" w:lineRule="auto"/>
        <w:ind w:right="854"/>
        <w:rPr>
          <w:sz w:val="28"/>
        </w:rPr>
      </w:pPr>
      <w:r>
        <w:rPr>
          <w:sz w:val="28"/>
        </w:rPr>
        <w:t>Используемые</w:t>
      </w:r>
      <w:r>
        <w:rPr>
          <w:sz w:val="28"/>
        </w:rPr>
        <w:tab/>
        <w:t>представления</w:t>
      </w:r>
      <w:r>
        <w:rPr>
          <w:sz w:val="28"/>
        </w:rPr>
        <w:tab/>
        <w:t>носят</w:t>
      </w:r>
      <w:r>
        <w:rPr>
          <w:sz w:val="28"/>
        </w:rPr>
        <w:tab/>
      </w:r>
      <w:proofErr w:type="spellStart"/>
      <w:r>
        <w:rPr>
          <w:sz w:val="28"/>
        </w:rPr>
        <w:t>экстенсиональный</w:t>
      </w:r>
      <w:proofErr w:type="spellEnd"/>
      <w:r>
        <w:rPr>
          <w:sz w:val="28"/>
        </w:rPr>
        <w:tab/>
        <w:t>характер</w:t>
      </w:r>
      <w:r>
        <w:rPr>
          <w:sz w:val="28"/>
        </w:rPr>
        <w:tab/>
      </w:r>
      <w:r>
        <w:rPr>
          <w:spacing w:val="-18"/>
          <w:sz w:val="28"/>
        </w:rPr>
        <w:t xml:space="preserve">и </w:t>
      </w:r>
      <w:r>
        <w:rPr>
          <w:sz w:val="28"/>
        </w:rPr>
        <w:t>обозначают классы объектов, а не единичных</w:t>
      </w:r>
      <w:r>
        <w:rPr>
          <w:spacing w:val="-7"/>
          <w:sz w:val="28"/>
        </w:rPr>
        <w:t xml:space="preserve"> </w:t>
      </w:r>
      <w:r>
        <w:rPr>
          <w:sz w:val="28"/>
        </w:rPr>
        <w:t>объектов.</w:t>
      </w:r>
    </w:p>
    <w:p w:rsidR="0087326A" w:rsidRDefault="00781B02">
      <w:pPr>
        <w:pStyle w:val="a3"/>
        <w:spacing w:line="360" w:lineRule="auto"/>
        <w:ind w:left="1002" w:right="844" w:firstLine="278"/>
        <w:jc w:val="both"/>
      </w:pPr>
      <w:r>
        <w:t>Нельзя понять, осмыслить и правильно использовать нечто (объект, процесс, явление) не поставив его в отношение с другими и не осознав его как элемент в разнообразии</w:t>
      </w:r>
      <w:r>
        <w:rPr>
          <w:spacing w:val="-7"/>
        </w:rPr>
        <w:t xml:space="preserve"> </w:t>
      </w:r>
      <w:proofErr w:type="gramStart"/>
      <w:r>
        <w:t>подобных</w:t>
      </w:r>
      <w:proofErr w:type="gramEnd"/>
      <w:r>
        <w:t>.</w:t>
      </w:r>
    </w:p>
    <w:p w:rsidR="0087326A" w:rsidRDefault="00781B02">
      <w:pPr>
        <w:pStyle w:val="a3"/>
        <w:spacing w:line="362" w:lineRule="auto"/>
        <w:ind w:left="1002" w:right="855"/>
        <w:jc w:val="both"/>
      </w:pPr>
      <w:r>
        <w:t xml:space="preserve">Не возможно правильно спланировать и произвести </w:t>
      </w:r>
      <w:proofErr w:type="spellStart"/>
      <w:r>
        <w:t>сложноорганизационную</w:t>
      </w:r>
      <w:proofErr w:type="spellEnd"/>
      <w:r>
        <w:t xml:space="preserve"> последовательность действий.</w:t>
      </w:r>
    </w:p>
    <w:p w:rsidR="0087326A" w:rsidRDefault="00781B02">
      <w:pPr>
        <w:pStyle w:val="a3"/>
        <w:spacing w:line="360" w:lineRule="auto"/>
        <w:ind w:left="1002" w:right="845" w:firstLine="278"/>
        <w:jc w:val="both"/>
      </w:pPr>
      <w:r>
        <w:t xml:space="preserve">Такие действия как подготовка, выработка и реализация решений, распределенных по многочисленным исполнителям, если предварительно не будет глубоко понята и понятию освоена предметная область, в которой представляет действия. </w:t>
      </w:r>
      <w:proofErr w:type="gramStart"/>
      <w:r>
        <w:t>Имея дело с единичным, а не с общим, характеризующим цели совокупностей, не возможно выявить закономерности управления.</w:t>
      </w:r>
      <w:proofErr w:type="gramEnd"/>
      <w:r>
        <w:t xml:space="preserve"> Необходимо обеспечивать загруженность мышления и единство</w:t>
      </w:r>
      <w:r>
        <w:rPr>
          <w:spacing w:val="-4"/>
        </w:rPr>
        <w:t xml:space="preserve"> </w:t>
      </w:r>
      <w:r>
        <w:t>разнообразия.</w:t>
      </w:r>
    </w:p>
    <w:p w:rsidR="0087326A" w:rsidRDefault="00781B02">
      <w:pPr>
        <w:tabs>
          <w:tab w:val="left" w:pos="2774"/>
          <w:tab w:val="left" w:pos="4625"/>
          <w:tab w:val="left" w:pos="6037"/>
          <w:tab w:val="left" w:pos="7169"/>
          <w:tab w:val="left" w:pos="8191"/>
          <w:tab w:val="left" w:pos="9323"/>
        </w:tabs>
        <w:spacing w:line="357" w:lineRule="auto"/>
        <w:ind w:left="1002" w:right="845" w:firstLine="278"/>
        <w:rPr>
          <w:sz w:val="28"/>
        </w:rPr>
      </w:pPr>
      <w:r>
        <w:rPr>
          <w:b/>
          <w:sz w:val="28"/>
        </w:rPr>
        <w:t xml:space="preserve">Системный подход – это когда в начале думаешь, а затем делаешь </w:t>
      </w:r>
      <w:r>
        <w:rPr>
          <w:sz w:val="28"/>
        </w:rPr>
        <w:t>Направление</w:t>
      </w:r>
      <w:r>
        <w:rPr>
          <w:sz w:val="28"/>
        </w:rPr>
        <w:tab/>
      </w:r>
      <w:proofErr w:type="gramStart"/>
      <w:r>
        <w:rPr>
          <w:sz w:val="28"/>
        </w:rPr>
        <w:t>эксперимента</w:t>
      </w:r>
      <w:proofErr w:type="gramEnd"/>
      <w:r>
        <w:rPr>
          <w:sz w:val="28"/>
        </w:rPr>
        <w:tab/>
        <w:t>проверяет</w:t>
      </w:r>
      <w:r>
        <w:rPr>
          <w:sz w:val="28"/>
        </w:rPr>
        <w:tab/>
        <w:t>модель.</w:t>
      </w:r>
      <w:r>
        <w:rPr>
          <w:sz w:val="28"/>
        </w:rPr>
        <w:tab/>
        <w:t>Нужна</w:t>
      </w:r>
      <w:r>
        <w:rPr>
          <w:sz w:val="28"/>
        </w:rPr>
        <w:tab/>
        <w:t>модель,</w:t>
      </w:r>
      <w:r>
        <w:rPr>
          <w:sz w:val="28"/>
        </w:rPr>
        <w:tab/>
      </w:r>
      <w:r>
        <w:rPr>
          <w:spacing w:val="-3"/>
          <w:sz w:val="28"/>
        </w:rPr>
        <w:t xml:space="preserve">которую </w:t>
      </w:r>
      <w:r>
        <w:rPr>
          <w:sz w:val="28"/>
        </w:rPr>
        <w:t>следует проверить при помощи направленного</w:t>
      </w:r>
      <w:r>
        <w:rPr>
          <w:spacing w:val="-7"/>
          <w:sz w:val="28"/>
        </w:rPr>
        <w:t xml:space="preserve"> </w:t>
      </w:r>
      <w:r>
        <w:rPr>
          <w:sz w:val="28"/>
        </w:rPr>
        <w:t>эксперимента.</w:t>
      </w:r>
    </w:p>
    <w:p w:rsidR="0087326A" w:rsidRDefault="00781B02">
      <w:pPr>
        <w:pStyle w:val="a3"/>
        <w:spacing w:line="360" w:lineRule="auto"/>
        <w:ind w:left="1002" w:right="852" w:firstLine="278"/>
        <w:jc w:val="both"/>
      </w:pPr>
      <w:proofErr w:type="gramStart"/>
      <w:r>
        <w:t>Понимание</w:t>
      </w:r>
      <w:proofErr w:type="gramEnd"/>
      <w:r>
        <w:t xml:space="preserve"> может быть достигнуть только на конфликте. Схема такова: понял, оценил, взаимодействовал, согласился и не согласился. Доказательством может быть только практическая реализация.</w:t>
      </w:r>
    </w:p>
    <w:p w:rsidR="0087326A" w:rsidRDefault="00781B02">
      <w:pPr>
        <w:pStyle w:val="a3"/>
        <w:spacing w:line="360" w:lineRule="auto"/>
        <w:ind w:left="1002" w:right="853" w:firstLine="278"/>
        <w:jc w:val="both"/>
      </w:pPr>
      <w:r>
        <w:t>Тиражировать можно только принципы, а не эксперимент. Так как технология и техника определяются людьми, то, можно утверждать, что</w:t>
      </w:r>
    </w:p>
    <w:p w:rsidR="0087326A" w:rsidRDefault="0087326A">
      <w:pPr>
        <w:spacing w:line="360" w:lineRule="auto"/>
        <w:jc w:val="both"/>
        <w:sectPr w:rsidR="0087326A">
          <w:pgSz w:w="11910" w:h="16840"/>
          <w:pgMar w:top="1000" w:right="0" w:bottom="960" w:left="700" w:header="197" w:footer="772" w:gutter="0"/>
          <w:cols w:space="720"/>
        </w:sectPr>
      </w:pPr>
    </w:p>
    <w:p w:rsidR="0087326A" w:rsidRDefault="00F5009F">
      <w:pPr>
        <w:pStyle w:val="a3"/>
        <w:spacing w:line="360" w:lineRule="auto"/>
        <w:ind w:left="1002" w:right="847"/>
        <w:jc w:val="both"/>
      </w:pPr>
      <w:r>
        <w:rPr>
          <w:noProof/>
          <w:lang w:eastAsia="ru-RU"/>
        </w:rPr>
        <w:lastRenderedPageBreak/>
        <mc:AlternateContent>
          <mc:Choice Requires="wps">
            <w:drawing>
              <wp:anchor distT="0" distB="0" distL="114300" distR="114300" simplePos="0" relativeHeight="251664896" behindDoc="0" locked="0" layoutInCell="1" allowOverlap="1">
                <wp:simplePos x="0" y="0"/>
                <wp:positionH relativeFrom="page">
                  <wp:posOffset>1316990</wp:posOffset>
                </wp:positionH>
                <wp:positionV relativeFrom="page">
                  <wp:posOffset>418465</wp:posOffset>
                </wp:positionV>
                <wp:extent cx="5464810" cy="0"/>
                <wp:effectExtent l="0" t="0" r="0" b="0"/>
                <wp:wrapNone/>
                <wp:docPr id="291" name="Line 3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53" o:spid="_x0000_s1026" style="position:absolute;z-index:251664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jhT5Kx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какие люди такова и технология, то есть персонал – технология. Чтобы изменить организационно – технологическую систему. Необходимо изменить способ мышления человека (общества).</w:t>
      </w:r>
    </w:p>
    <w:p w:rsidR="0087326A" w:rsidRDefault="00781B02">
      <w:pPr>
        <w:pStyle w:val="a3"/>
        <w:spacing w:line="360" w:lineRule="auto"/>
        <w:ind w:left="1002" w:right="846" w:firstLine="566"/>
        <w:jc w:val="both"/>
      </w:pPr>
      <w:r>
        <w:rPr>
          <w:b/>
        </w:rPr>
        <w:t xml:space="preserve">Концептуальная схема </w:t>
      </w:r>
      <w:r>
        <w:t>– система взаимосвязанных понятий, необходимая и достаточная для описания требуемого объекта. Степень глубины и предмет познания прямо зависит от того, как человек (субъект) собирается использовать изучаемый объе</w:t>
      </w:r>
      <w:proofErr w:type="gramStart"/>
      <w:r>
        <w:t>кт в св</w:t>
      </w:r>
      <w:proofErr w:type="gramEnd"/>
      <w:r>
        <w:t xml:space="preserve">оей практической деятельности, т.е. решает практически значимую задачу. Архитектор, инженер, строитель, экономист, дизайнер смотрят на </w:t>
      </w:r>
      <w:proofErr w:type="gramStart"/>
      <w:r>
        <w:t>проектируемое</w:t>
      </w:r>
      <w:proofErr w:type="gramEnd"/>
      <w:r>
        <w:t xml:space="preserve"> и возводимое общими усилиями здания с разных сторон. Позиция каждого предопределена решаемыми каждым задачами. Соответственно и управление их деятельности базируются на разных информационных элементах базы данных строящегося объекта. И совершенно ясно, что необходимо учитывать смежные аспекты, чтобы получить правильное целое.</w:t>
      </w:r>
    </w:p>
    <w:p w:rsidR="0087326A" w:rsidRDefault="00781B02">
      <w:pPr>
        <w:pStyle w:val="5"/>
        <w:spacing w:before="4"/>
        <w:ind w:left="3654"/>
        <w:jc w:val="both"/>
      </w:pPr>
      <w:r>
        <w:t>Синтез концептуальной модели</w:t>
      </w:r>
    </w:p>
    <w:p w:rsidR="0087326A" w:rsidRDefault="00781B02">
      <w:pPr>
        <w:pStyle w:val="a3"/>
        <w:spacing w:before="156" w:line="360" w:lineRule="auto"/>
        <w:ind w:left="1002" w:right="847"/>
        <w:jc w:val="both"/>
      </w:pPr>
      <w:r>
        <w:t xml:space="preserve">Многоаспектное целостное описание объекта получается путем синтеза различных концептуальных схем с последующим управлением различных связей между частями синтезированного целого. </w:t>
      </w:r>
      <w:r>
        <w:rPr>
          <w:b/>
        </w:rPr>
        <w:t xml:space="preserve">Это и есть концептуальная модель объекта </w:t>
      </w:r>
      <w:r>
        <w:t>необходимая для теоретического осмысления (концептуального анализа) и последующего использования при проектировании системы организационного управления, базы данных, форм документов (концептуальное</w:t>
      </w:r>
      <w:r>
        <w:rPr>
          <w:spacing w:val="-3"/>
        </w:rPr>
        <w:t xml:space="preserve"> </w:t>
      </w:r>
      <w:r>
        <w:t>проектирование).</w:t>
      </w:r>
    </w:p>
    <w:p w:rsidR="0087326A" w:rsidRDefault="00781B02">
      <w:pPr>
        <w:pStyle w:val="a3"/>
        <w:spacing w:before="1" w:line="360" w:lineRule="auto"/>
        <w:ind w:left="1002" w:right="852" w:firstLine="278"/>
        <w:jc w:val="both"/>
      </w:pPr>
      <w:proofErr w:type="spellStart"/>
      <w:r>
        <w:t>Параллепипед</w:t>
      </w:r>
      <w:proofErr w:type="spellEnd"/>
      <w:r>
        <w:t xml:space="preserve"> можно рассматривать как концептуальную схему, отражающую геометрический аспект, а также свойств используемых материалов и других элементов </w:t>
      </w:r>
      <w:proofErr w:type="gramStart"/>
      <w:r>
        <w:t>строительства</w:t>
      </w:r>
      <w:proofErr w:type="gramEnd"/>
      <w:r>
        <w:t xml:space="preserve"> необходимых монтажникам, отделочникам, дизайнерам, и другим участника возведения здания.</w:t>
      </w:r>
    </w:p>
    <w:p w:rsidR="0087326A" w:rsidRDefault="00781B02">
      <w:pPr>
        <w:pStyle w:val="a3"/>
        <w:spacing w:line="360" w:lineRule="auto"/>
        <w:ind w:left="1002" w:right="845" w:firstLine="278"/>
        <w:jc w:val="both"/>
      </w:pPr>
      <w:r>
        <w:rPr>
          <w:b/>
        </w:rPr>
        <w:t xml:space="preserve">Проектирование системы организационного управления. </w:t>
      </w:r>
      <w:r>
        <w:t>Если объект представлен концептуальной моделью то, развертывая его в процессное описание, можно получить сеть взаимосвязанных процедур по подготовке, выработке и реализации решений относительно этого объекта.</w:t>
      </w:r>
    </w:p>
    <w:p w:rsidR="0087326A" w:rsidRDefault="0087326A">
      <w:pPr>
        <w:spacing w:line="360" w:lineRule="auto"/>
        <w:jc w:val="both"/>
        <w:sectPr w:rsidR="0087326A">
          <w:pgSz w:w="11910" w:h="16840"/>
          <w:pgMar w:top="1000" w:right="0" w:bottom="960" w:left="700" w:header="197" w:footer="772" w:gutter="0"/>
          <w:cols w:space="720"/>
        </w:sectPr>
      </w:pPr>
    </w:p>
    <w:p w:rsidR="0087326A" w:rsidRDefault="00F5009F">
      <w:pPr>
        <w:pStyle w:val="a3"/>
        <w:spacing w:line="360" w:lineRule="auto"/>
        <w:ind w:left="1002" w:right="850" w:firstLine="278"/>
        <w:jc w:val="both"/>
      </w:pPr>
      <w:r>
        <w:rPr>
          <w:noProof/>
          <w:lang w:eastAsia="ru-RU"/>
        </w:rPr>
        <w:lastRenderedPageBreak/>
        <mc:AlternateContent>
          <mc:Choice Requires="wps">
            <w:drawing>
              <wp:anchor distT="0" distB="0" distL="114300" distR="114300" simplePos="0" relativeHeight="251665920" behindDoc="0" locked="0" layoutInCell="1" allowOverlap="1">
                <wp:simplePos x="0" y="0"/>
                <wp:positionH relativeFrom="page">
                  <wp:posOffset>1316990</wp:posOffset>
                </wp:positionH>
                <wp:positionV relativeFrom="page">
                  <wp:posOffset>418465</wp:posOffset>
                </wp:positionV>
                <wp:extent cx="5464810" cy="0"/>
                <wp:effectExtent l="0" t="0" r="0" b="0"/>
                <wp:wrapNone/>
                <wp:docPr id="290" name="Line 3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52" o:spid="_x0000_s1026" style="position:absolute;z-index:251665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XhDfbx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Модель открытой системы воспроизводит свойства объектов, обменивающихся со средой и тем самым поддерживающих свое существования. Она используется для описания процессов восстановления сре</w:t>
      </w:r>
      <w:proofErr w:type="gramStart"/>
      <w:r w:rsidR="00781B02">
        <w:t>дств пр</w:t>
      </w:r>
      <w:proofErr w:type="gramEnd"/>
      <w:r w:rsidR="00781B02">
        <w:t>оизводства в организациях и поддержания на должном уровне квалификации и психофизического состояния персонала.</w:t>
      </w:r>
    </w:p>
    <w:p w:rsidR="0087326A" w:rsidRDefault="00781B02">
      <w:pPr>
        <w:pStyle w:val="a3"/>
        <w:spacing w:line="360" w:lineRule="auto"/>
        <w:ind w:left="1002" w:right="853" w:firstLine="278"/>
        <w:jc w:val="both"/>
      </w:pPr>
      <w:r>
        <w:t>В результате синтеза моделей открытой и целенаправленной систем получается модель управления поддержанием (воспроизводством)  требуемых характеристик объекта. Характеристики описываются в модели объекта (в модели предметной</w:t>
      </w:r>
      <w:r>
        <w:rPr>
          <w:spacing w:val="-5"/>
        </w:rPr>
        <w:t xml:space="preserve"> </w:t>
      </w:r>
      <w:r>
        <w:t>области).</w:t>
      </w:r>
    </w:p>
    <w:p w:rsidR="0087326A" w:rsidRDefault="00781B02">
      <w:pPr>
        <w:pStyle w:val="5"/>
        <w:spacing w:before="2"/>
        <w:ind w:left="1280"/>
        <w:jc w:val="both"/>
      </w:pPr>
      <w:r>
        <w:t>Приобретающие следующие новые качества:</w:t>
      </w:r>
    </w:p>
    <w:p w:rsidR="0087326A" w:rsidRDefault="00781B02">
      <w:pPr>
        <w:pStyle w:val="a3"/>
        <w:spacing w:before="158" w:line="360" w:lineRule="auto"/>
        <w:ind w:left="1002" w:right="854" w:firstLine="707"/>
        <w:jc w:val="both"/>
      </w:pPr>
      <w:r>
        <w:t>Мир становится понятнее, а руководитель приобретает индивидуальное средство познания практически любых процессов и явлений.</w:t>
      </w:r>
    </w:p>
    <w:p w:rsidR="0087326A" w:rsidRDefault="00781B02">
      <w:pPr>
        <w:pStyle w:val="a3"/>
        <w:spacing w:line="360" w:lineRule="auto"/>
        <w:ind w:left="1002" w:right="852" w:firstLine="707"/>
        <w:jc w:val="both"/>
      </w:pPr>
      <w:r>
        <w:t>Понимание, «что можно сделать в области совершенствования управления» руководитель заменяет пониманием того, «что нужно сделать».</w:t>
      </w:r>
    </w:p>
    <w:p w:rsidR="0087326A" w:rsidRDefault="00781B02">
      <w:pPr>
        <w:pStyle w:val="a3"/>
        <w:spacing w:before="1" w:line="360" w:lineRule="auto"/>
        <w:ind w:left="1002" w:right="846" w:firstLine="707"/>
        <w:jc w:val="both"/>
      </w:pPr>
      <w:r>
        <w:t>Руководитель получает средство управления ситуацией, точность и качество которого зависят от глубины его собственного понимания. В таких сложных и недостаточно определенных средах применяются так называемые когнитивные системы.</w:t>
      </w:r>
    </w:p>
    <w:p w:rsidR="0087326A" w:rsidRDefault="00781B02">
      <w:pPr>
        <w:pStyle w:val="a3"/>
        <w:spacing w:line="360" w:lineRule="auto"/>
        <w:ind w:left="1002" w:right="852" w:firstLine="427"/>
        <w:jc w:val="both"/>
      </w:pPr>
      <w:r>
        <w:t>Использование когнитивных систем в управлении строительством значительно повышает уровень организации и управления строительным комплексом.</w:t>
      </w:r>
    </w:p>
    <w:p w:rsidR="0087326A" w:rsidRDefault="00781B02">
      <w:pPr>
        <w:pStyle w:val="a3"/>
        <w:spacing w:line="360" w:lineRule="auto"/>
        <w:ind w:left="1002" w:right="851" w:firstLine="427"/>
        <w:jc w:val="both"/>
      </w:pPr>
      <w:r>
        <w:rPr>
          <w:b/>
        </w:rPr>
        <w:t xml:space="preserve">Когнитивная система </w:t>
      </w:r>
      <w:r>
        <w:t>способна познавать свое окружение и адаптироваться к нему или изменять его за счет накопленных в процессе функцион6ирования знаний и приобретенных навыков.</w:t>
      </w:r>
    </w:p>
    <w:p w:rsidR="0087326A" w:rsidRDefault="00781B02">
      <w:pPr>
        <w:pStyle w:val="a3"/>
        <w:spacing w:line="360" w:lineRule="auto"/>
        <w:ind w:left="1002" w:right="853" w:firstLine="427"/>
        <w:jc w:val="both"/>
      </w:pPr>
      <w:r>
        <w:t>Она определяет развитие информатики и искусственного интеллекта и способствует развитию передовых компьютерных технологий.</w:t>
      </w:r>
    </w:p>
    <w:p w:rsidR="0087326A" w:rsidRDefault="00781B02">
      <w:pPr>
        <w:pStyle w:val="a3"/>
        <w:spacing w:line="360" w:lineRule="auto"/>
        <w:ind w:left="1002" w:right="848" w:firstLine="427"/>
        <w:jc w:val="both"/>
      </w:pPr>
      <w:r>
        <w:t>Когнитивные системы позволяют реализовать сложные поведенческие функции подобные тем, которые реализует нервная система человека. Поэтому она может использоваться при поддержке принятия решений в сложенных неопределенных средах.</w:t>
      </w:r>
    </w:p>
    <w:p w:rsidR="0087326A" w:rsidRDefault="0087326A">
      <w:pPr>
        <w:spacing w:line="360" w:lineRule="auto"/>
        <w:jc w:val="both"/>
        <w:sectPr w:rsidR="0087326A">
          <w:pgSz w:w="11910" w:h="16840"/>
          <w:pgMar w:top="1000" w:right="0" w:bottom="960" w:left="700" w:header="197" w:footer="772" w:gutter="0"/>
          <w:cols w:space="720"/>
        </w:sectPr>
      </w:pPr>
    </w:p>
    <w:p w:rsidR="0087326A" w:rsidRDefault="00F5009F">
      <w:pPr>
        <w:pStyle w:val="a3"/>
        <w:spacing w:line="319" w:lineRule="exact"/>
        <w:ind w:left="1429"/>
        <w:jc w:val="both"/>
      </w:pPr>
      <w:r>
        <w:rPr>
          <w:noProof/>
          <w:lang w:eastAsia="ru-RU"/>
        </w:rPr>
        <w:lastRenderedPageBreak/>
        <mc:AlternateContent>
          <mc:Choice Requires="wps">
            <w:drawing>
              <wp:anchor distT="0" distB="0" distL="114300" distR="114300" simplePos="0" relativeHeight="251666944" behindDoc="0" locked="0" layoutInCell="1" allowOverlap="1">
                <wp:simplePos x="0" y="0"/>
                <wp:positionH relativeFrom="page">
                  <wp:posOffset>1316990</wp:posOffset>
                </wp:positionH>
                <wp:positionV relativeFrom="page">
                  <wp:posOffset>418465</wp:posOffset>
                </wp:positionV>
                <wp:extent cx="5464810" cy="0"/>
                <wp:effectExtent l="0" t="0" r="0" b="0"/>
                <wp:wrapNone/>
                <wp:docPr id="289" name="Line 3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51" o:spid="_x0000_s1026" style="position:absolute;z-index:251666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" strokecolor="#007f00" strokeweight=".18419mm">
                <w10:wrap anchorx="page" anchory="page"/>
              </v:line>
            </w:pict>
          </mc:Fallback>
        </mc:AlternateContent>
      </w:r>
      <w:r w:rsidR="00781B02">
        <w:t>Основные когнитивные методы:</w:t>
      </w:r>
    </w:p>
    <w:p w:rsidR="0087326A" w:rsidRDefault="00781B02">
      <w:pPr>
        <w:pStyle w:val="a6"/>
        <w:numPr>
          <w:ilvl w:val="0"/>
          <w:numId w:val="24"/>
        </w:numPr>
        <w:tabs>
          <w:tab w:val="left" w:pos="1593"/>
        </w:tabs>
        <w:spacing w:before="163"/>
        <w:ind w:left="1592"/>
        <w:jc w:val="both"/>
        <w:rPr>
          <w:sz w:val="28"/>
        </w:rPr>
      </w:pPr>
      <w:r>
        <w:rPr>
          <w:sz w:val="28"/>
        </w:rPr>
        <w:t>грануляция;</w:t>
      </w:r>
    </w:p>
    <w:p w:rsidR="0087326A" w:rsidRDefault="00781B02">
      <w:pPr>
        <w:pStyle w:val="a6"/>
        <w:numPr>
          <w:ilvl w:val="0"/>
          <w:numId w:val="24"/>
        </w:numPr>
        <w:tabs>
          <w:tab w:val="left" w:pos="1593"/>
        </w:tabs>
        <w:spacing w:before="160"/>
        <w:ind w:left="1592"/>
        <w:jc w:val="both"/>
        <w:rPr>
          <w:sz w:val="28"/>
        </w:rPr>
      </w:pPr>
      <w:r>
        <w:rPr>
          <w:sz w:val="28"/>
        </w:rPr>
        <w:t>ассоциативно – логическая обработка</w:t>
      </w:r>
      <w:r>
        <w:rPr>
          <w:spacing w:val="-8"/>
          <w:sz w:val="28"/>
        </w:rPr>
        <w:t xml:space="preserve"> </w:t>
      </w:r>
      <w:r>
        <w:rPr>
          <w:sz w:val="28"/>
        </w:rPr>
        <w:t>информации;</w:t>
      </w:r>
    </w:p>
    <w:p w:rsidR="0087326A" w:rsidRDefault="00781B02">
      <w:pPr>
        <w:pStyle w:val="a6"/>
        <w:numPr>
          <w:ilvl w:val="0"/>
          <w:numId w:val="24"/>
        </w:numPr>
        <w:tabs>
          <w:tab w:val="left" w:pos="1782"/>
        </w:tabs>
        <w:spacing w:before="161" w:line="360" w:lineRule="auto"/>
        <w:ind w:right="855" w:hanging="140"/>
        <w:jc w:val="both"/>
        <w:rPr>
          <w:sz w:val="28"/>
        </w:rPr>
      </w:pPr>
      <w:r>
        <w:tab/>
      </w:r>
      <w:r>
        <w:rPr>
          <w:sz w:val="28"/>
        </w:rPr>
        <w:t>формирование функций, отношений, преобразований образов и процессов.</w:t>
      </w:r>
    </w:p>
    <w:p w:rsidR="0087326A" w:rsidRDefault="00781B02">
      <w:pPr>
        <w:pStyle w:val="a3"/>
        <w:spacing w:before="1"/>
        <w:ind w:left="1429"/>
        <w:jc w:val="both"/>
      </w:pPr>
      <w:r>
        <w:t xml:space="preserve">Главный принцип формирования топологии является </w:t>
      </w:r>
      <w:r>
        <w:rPr>
          <w:u w:val="single"/>
        </w:rPr>
        <w:t>самоорганизация</w:t>
      </w:r>
      <w:r>
        <w:t>.</w:t>
      </w:r>
    </w:p>
    <w:p w:rsidR="0087326A" w:rsidRDefault="00781B02">
      <w:pPr>
        <w:pStyle w:val="a3"/>
        <w:spacing w:before="160" w:line="360" w:lineRule="auto"/>
        <w:ind w:left="1002" w:right="850" w:firstLine="427"/>
        <w:jc w:val="both"/>
      </w:pPr>
      <w:r>
        <w:t>Топология структур когнитивной системы синтезируется путем сборки и обучения в соответствии с предварительно определенными целями управления в известной среде.</w:t>
      </w:r>
    </w:p>
    <w:p w:rsidR="0087326A" w:rsidRDefault="00781B02">
      <w:pPr>
        <w:pStyle w:val="a3"/>
        <w:spacing w:line="362" w:lineRule="auto"/>
        <w:ind w:left="1002" w:right="853" w:firstLine="427"/>
        <w:jc w:val="both"/>
      </w:pPr>
      <w:r>
        <w:t xml:space="preserve">Необходимо разработать </w:t>
      </w:r>
      <w:proofErr w:type="spellStart"/>
      <w:r>
        <w:t>нейрологический</w:t>
      </w:r>
      <w:proofErr w:type="spellEnd"/>
      <w:r>
        <w:t xml:space="preserve"> или адаптивный триангуляционный модуль.</w:t>
      </w:r>
    </w:p>
    <w:p w:rsidR="0087326A" w:rsidRDefault="00781B02">
      <w:pPr>
        <w:pStyle w:val="a3"/>
        <w:spacing w:line="360" w:lineRule="auto"/>
        <w:ind w:left="1002" w:right="848" w:firstLine="427"/>
        <w:jc w:val="both"/>
      </w:pPr>
      <w:r>
        <w:t>Грануляция рассматривается как одна из базисных концепций когнитивной обработки информации. Предполагается, что любой составной информационный объект (переменная, отображение, образ) может быть декомпозирован на гранулы.</w:t>
      </w:r>
    </w:p>
    <w:p w:rsidR="0087326A" w:rsidRDefault="00781B02">
      <w:pPr>
        <w:pStyle w:val="a3"/>
        <w:spacing w:line="360" w:lineRule="auto"/>
        <w:ind w:left="1002" w:right="851" w:firstLine="427"/>
        <w:jc w:val="both"/>
      </w:pPr>
      <w:r>
        <w:t>Каждая гранула является набором элементарных объектов, которые связаны вместе неопределенностью, близостью, подобностью и функциональностью.</w:t>
      </w:r>
    </w:p>
    <w:p w:rsidR="0087326A" w:rsidRDefault="00781B02">
      <w:pPr>
        <w:pStyle w:val="a3"/>
        <w:ind w:left="1429"/>
      </w:pPr>
      <w:r>
        <w:t>Формально объект О</w:t>
      </w:r>
      <w:r>
        <w:rPr>
          <w:vertAlign w:val="subscript"/>
        </w:rPr>
        <w:t>с</w:t>
      </w:r>
      <w:r>
        <w:t xml:space="preserve"> может быть </w:t>
      </w:r>
      <w:proofErr w:type="gramStart"/>
      <w:r>
        <w:t>представлен</w:t>
      </w:r>
      <w:proofErr w:type="gramEnd"/>
      <w:r>
        <w:t xml:space="preserve"> гранулировано, т.е.:</w:t>
      </w:r>
    </w:p>
    <w:p w:rsidR="0087326A" w:rsidRPr="00781B02" w:rsidRDefault="00781B02">
      <w:pPr>
        <w:spacing w:before="154"/>
        <w:ind w:left="1458"/>
        <w:rPr>
          <w:sz w:val="24"/>
          <w:lang w:val="en-US"/>
        </w:rPr>
      </w:pPr>
      <w:proofErr w:type="gramStart"/>
      <w:r>
        <w:rPr>
          <w:i/>
          <w:sz w:val="24"/>
        </w:rPr>
        <w:t>Ос</w:t>
      </w:r>
      <w:r w:rsidRPr="00781B02">
        <w:rPr>
          <w:i/>
          <w:sz w:val="24"/>
          <w:lang w:val="en-US"/>
        </w:rPr>
        <w:t xml:space="preserve"> </w:t>
      </w:r>
      <w:r>
        <w:rPr>
          <w:rFonts w:ascii="Symbol" w:hAnsi="Symbol"/>
          <w:sz w:val="24"/>
        </w:rPr>
        <w:t></w:t>
      </w:r>
      <w:r w:rsidRPr="00781B02">
        <w:rPr>
          <w:sz w:val="24"/>
          <w:lang w:val="en-US"/>
        </w:rPr>
        <w:t xml:space="preserve"> </w:t>
      </w:r>
      <w:r w:rsidRPr="00781B02">
        <w:rPr>
          <w:i/>
          <w:sz w:val="24"/>
          <w:lang w:val="en-US"/>
        </w:rPr>
        <w:t xml:space="preserve">ins </w:t>
      </w:r>
      <w:r w:rsidRPr="00781B02">
        <w:rPr>
          <w:sz w:val="24"/>
          <w:lang w:val="en-US"/>
        </w:rPr>
        <w:t xml:space="preserve">_ </w:t>
      </w:r>
      <w:r w:rsidRPr="00781B02">
        <w:rPr>
          <w:i/>
          <w:sz w:val="24"/>
          <w:lang w:val="en-US"/>
        </w:rPr>
        <w:t>g</w:t>
      </w:r>
      <w:r w:rsidRPr="00781B02">
        <w:rPr>
          <w:sz w:val="24"/>
          <w:lang w:val="en-US"/>
        </w:rPr>
        <w:t>(</w:t>
      </w:r>
      <w:r w:rsidRPr="00781B02">
        <w:rPr>
          <w:i/>
          <w:sz w:val="24"/>
          <w:lang w:val="en-US"/>
        </w:rPr>
        <w:t>G</w:t>
      </w:r>
      <w:r w:rsidRPr="00781B02">
        <w:rPr>
          <w:position w:val="-5"/>
          <w:sz w:val="14"/>
          <w:lang w:val="en-US"/>
        </w:rPr>
        <w:t>1,</w:t>
      </w:r>
      <w:proofErr w:type="gramEnd"/>
      <w:r w:rsidRPr="00781B02">
        <w:rPr>
          <w:position w:val="-5"/>
          <w:sz w:val="14"/>
          <w:lang w:val="en-US"/>
        </w:rPr>
        <w:t xml:space="preserve"> </w:t>
      </w:r>
      <w:r w:rsidRPr="00781B02">
        <w:rPr>
          <w:sz w:val="24"/>
          <w:lang w:val="en-US"/>
        </w:rPr>
        <w:t>...</w:t>
      </w:r>
      <w:proofErr w:type="spellStart"/>
      <w:r w:rsidRPr="00781B02">
        <w:rPr>
          <w:i/>
          <w:sz w:val="24"/>
          <w:lang w:val="en-US"/>
        </w:rPr>
        <w:t>Gi</w:t>
      </w:r>
      <w:proofErr w:type="spellEnd"/>
      <w:proofErr w:type="gramStart"/>
      <w:r w:rsidRPr="00781B02">
        <w:rPr>
          <w:sz w:val="24"/>
          <w:lang w:val="en-US"/>
        </w:rPr>
        <w:t>,...</w:t>
      </w:r>
      <w:proofErr w:type="spellStart"/>
      <w:proofErr w:type="gramEnd"/>
      <w:r w:rsidRPr="00781B02">
        <w:rPr>
          <w:i/>
          <w:sz w:val="24"/>
          <w:lang w:val="en-US"/>
        </w:rPr>
        <w:t>Gn</w:t>
      </w:r>
      <w:proofErr w:type="spellEnd"/>
      <w:r w:rsidRPr="00781B02">
        <w:rPr>
          <w:sz w:val="24"/>
          <w:lang w:val="en-US"/>
        </w:rPr>
        <w:t>);</w:t>
      </w:r>
    </w:p>
    <w:p w:rsidR="0087326A" w:rsidRPr="00781B02" w:rsidRDefault="00781B02">
      <w:pPr>
        <w:spacing w:before="56"/>
        <w:ind w:left="1458"/>
        <w:rPr>
          <w:sz w:val="24"/>
          <w:lang w:val="en-US"/>
        </w:rPr>
      </w:pPr>
      <w:proofErr w:type="spellStart"/>
      <w:r w:rsidRPr="00781B02">
        <w:rPr>
          <w:i/>
          <w:sz w:val="24"/>
          <w:lang w:val="en-US"/>
        </w:rPr>
        <w:t>Gi</w:t>
      </w:r>
      <w:proofErr w:type="spellEnd"/>
      <w:r w:rsidRPr="00781B02">
        <w:rPr>
          <w:i/>
          <w:sz w:val="24"/>
          <w:lang w:val="en-US"/>
        </w:rPr>
        <w:t xml:space="preserve"> </w:t>
      </w:r>
      <w:r>
        <w:rPr>
          <w:rFonts w:ascii="Symbol" w:hAnsi="Symbol"/>
          <w:sz w:val="24"/>
        </w:rPr>
        <w:t></w:t>
      </w:r>
      <w:r w:rsidRPr="00781B02">
        <w:rPr>
          <w:sz w:val="24"/>
          <w:lang w:val="en-US"/>
        </w:rPr>
        <w:t xml:space="preserve"> </w:t>
      </w:r>
      <w:r w:rsidRPr="00781B02">
        <w:rPr>
          <w:i/>
          <w:sz w:val="24"/>
          <w:lang w:val="en-US"/>
        </w:rPr>
        <w:t xml:space="preserve">ins </w:t>
      </w:r>
      <w:r w:rsidRPr="00781B02">
        <w:rPr>
          <w:sz w:val="24"/>
          <w:lang w:val="en-US"/>
        </w:rPr>
        <w:t xml:space="preserve">_ </w:t>
      </w:r>
      <w:proofErr w:type="gramStart"/>
      <w:r w:rsidRPr="00781B02">
        <w:rPr>
          <w:i/>
          <w:sz w:val="24"/>
          <w:lang w:val="en-US"/>
        </w:rPr>
        <w:t>a</w:t>
      </w:r>
      <w:r w:rsidRPr="00781B02">
        <w:rPr>
          <w:sz w:val="24"/>
          <w:lang w:val="en-US"/>
        </w:rPr>
        <w:t>(</w:t>
      </w:r>
      <w:proofErr w:type="gramEnd"/>
      <w:r w:rsidRPr="00781B02">
        <w:rPr>
          <w:sz w:val="24"/>
          <w:lang w:val="en-US"/>
        </w:rPr>
        <w:t xml:space="preserve"> </w:t>
      </w:r>
      <w:r w:rsidRPr="00781B02">
        <w:rPr>
          <w:i/>
          <w:sz w:val="24"/>
          <w:lang w:val="en-US"/>
        </w:rPr>
        <w:t>A</w:t>
      </w:r>
      <w:r w:rsidRPr="00781B02">
        <w:rPr>
          <w:position w:val="-5"/>
          <w:sz w:val="14"/>
          <w:lang w:val="en-US"/>
        </w:rPr>
        <w:t xml:space="preserve">1 </w:t>
      </w:r>
      <w:r w:rsidRPr="00781B02">
        <w:rPr>
          <w:sz w:val="24"/>
          <w:lang w:val="en-US"/>
        </w:rPr>
        <w:t>,...</w:t>
      </w:r>
      <w:r w:rsidRPr="00781B02">
        <w:rPr>
          <w:i/>
          <w:sz w:val="24"/>
          <w:lang w:val="en-US"/>
        </w:rPr>
        <w:t>A</w:t>
      </w:r>
      <w:proofErr w:type="spellStart"/>
      <w:r w:rsidRPr="00781B02">
        <w:rPr>
          <w:i/>
          <w:position w:val="-5"/>
          <w:sz w:val="14"/>
          <w:lang w:val="en-US"/>
        </w:rPr>
        <w:t>i</w:t>
      </w:r>
      <w:proofErr w:type="spellEnd"/>
      <w:r w:rsidRPr="00781B02">
        <w:rPr>
          <w:i/>
          <w:position w:val="-5"/>
          <w:sz w:val="14"/>
          <w:lang w:val="en-US"/>
        </w:rPr>
        <w:t xml:space="preserve"> </w:t>
      </w:r>
      <w:r w:rsidRPr="00781B02">
        <w:rPr>
          <w:sz w:val="24"/>
          <w:lang w:val="en-US"/>
        </w:rPr>
        <w:t>,...</w:t>
      </w:r>
      <w:r w:rsidRPr="00781B02">
        <w:rPr>
          <w:i/>
          <w:sz w:val="24"/>
          <w:lang w:val="en-US"/>
        </w:rPr>
        <w:t>An</w:t>
      </w:r>
      <w:r w:rsidRPr="00781B02">
        <w:rPr>
          <w:sz w:val="24"/>
          <w:lang w:val="en-US"/>
        </w:rPr>
        <w:t>);</w:t>
      </w:r>
    </w:p>
    <w:p w:rsidR="0087326A" w:rsidRPr="00781B02" w:rsidRDefault="00781B02">
      <w:pPr>
        <w:spacing w:before="33"/>
        <w:ind w:left="1485"/>
        <w:rPr>
          <w:sz w:val="24"/>
          <w:lang w:val="en-US"/>
        </w:rPr>
      </w:pPr>
      <w:r w:rsidRPr="00781B02">
        <w:rPr>
          <w:i/>
          <w:sz w:val="24"/>
          <w:lang w:val="en-US"/>
        </w:rPr>
        <w:t xml:space="preserve">Ai </w:t>
      </w:r>
      <w:r>
        <w:rPr>
          <w:rFonts w:ascii="Symbol" w:hAnsi="Symbol"/>
          <w:sz w:val="24"/>
        </w:rPr>
        <w:t></w:t>
      </w:r>
      <w:r w:rsidRPr="00781B02">
        <w:rPr>
          <w:sz w:val="24"/>
          <w:lang w:val="en-US"/>
        </w:rPr>
        <w:t xml:space="preserve"> </w:t>
      </w:r>
      <w:r w:rsidRPr="00781B02">
        <w:rPr>
          <w:i/>
          <w:sz w:val="24"/>
          <w:lang w:val="en-US"/>
        </w:rPr>
        <w:t xml:space="preserve">has </w:t>
      </w:r>
      <w:r w:rsidRPr="00781B02">
        <w:rPr>
          <w:sz w:val="24"/>
          <w:lang w:val="en-US"/>
        </w:rPr>
        <w:t xml:space="preserve">_ </w:t>
      </w:r>
      <w:proofErr w:type="gramStart"/>
      <w:r w:rsidRPr="00781B02">
        <w:rPr>
          <w:i/>
          <w:sz w:val="24"/>
          <w:lang w:val="en-US"/>
        </w:rPr>
        <w:t>x</w:t>
      </w:r>
      <w:r w:rsidRPr="00781B02">
        <w:rPr>
          <w:sz w:val="24"/>
          <w:lang w:val="en-US"/>
        </w:rPr>
        <w:t>(</w:t>
      </w:r>
      <w:proofErr w:type="gramEnd"/>
      <w:r w:rsidRPr="00781B02">
        <w:rPr>
          <w:i/>
          <w:sz w:val="24"/>
          <w:lang w:val="en-US"/>
        </w:rPr>
        <w:t>V</w:t>
      </w:r>
      <w:r w:rsidRPr="00781B02">
        <w:rPr>
          <w:position w:val="-5"/>
          <w:sz w:val="14"/>
          <w:lang w:val="en-US"/>
        </w:rPr>
        <w:t xml:space="preserve">1 </w:t>
      </w:r>
      <w:r w:rsidRPr="00781B02">
        <w:rPr>
          <w:sz w:val="24"/>
          <w:lang w:val="en-US"/>
        </w:rPr>
        <w:t>,...</w:t>
      </w:r>
      <w:r w:rsidRPr="00781B02">
        <w:rPr>
          <w:i/>
          <w:sz w:val="24"/>
          <w:lang w:val="en-US"/>
        </w:rPr>
        <w:t xml:space="preserve">Vg </w:t>
      </w:r>
      <w:r w:rsidRPr="00781B02">
        <w:rPr>
          <w:sz w:val="24"/>
          <w:lang w:val="en-US"/>
        </w:rPr>
        <w:t>,...</w:t>
      </w:r>
      <w:r w:rsidRPr="00781B02">
        <w:rPr>
          <w:i/>
          <w:sz w:val="24"/>
          <w:lang w:val="en-US"/>
        </w:rPr>
        <w:t>Vo</w:t>
      </w:r>
      <w:r w:rsidRPr="00781B02">
        <w:rPr>
          <w:sz w:val="24"/>
          <w:lang w:val="en-US"/>
        </w:rPr>
        <w:t>)</w:t>
      </w:r>
    </w:p>
    <w:p w:rsidR="0087326A" w:rsidRDefault="00781B02">
      <w:pPr>
        <w:pStyle w:val="a3"/>
        <w:spacing w:before="178" w:line="360" w:lineRule="auto"/>
        <w:ind w:left="1988" w:right="5527" w:hanging="560"/>
      </w:pPr>
      <w:r>
        <w:t xml:space="preserve">Где </w:t>
      </w:r>
      <w:proofErr w:type="spellStart"/>
      <w:r>
        <w:t>Ai</w:t>
      </w:r>
      <w:proofErr w:type="spellEnd"/>
      <w:r>
        <w:t xml:space="preserve"> – i-й атрибут гранулы </w:t>
      </w:r>
      <w:proofErr w:type="spellStart"/>
      <w:r>
        <w:t>Gi</w:t>
      </w:r>
      <w:proofErr w:type="spellEnd"/>
      <w:r>
        <w:t xml:space="preserve">; </w:t>
      </w:r>
      <w:proofErr w:type="spellStart"/>
      <w:r>
        <w:t>Vg</w:t>
      </w:r>
      <w:proofErr w:type="spellEnd"/>
      <w:r>
        <w:t xml:space="preserve"> – g-е значение атрибута</w:t>
      </w:r>
      <w:r>
        <w:rPr>
          <w:spacing w:val="-9"/>
        </w:rPr>
        <w:t xml:space="preserve"> </w:t>
      </w:r>
      <w:proofErr w:type="spellStart"/>
      <w:r>
        <w:t>Ai</w:t>
      </w:r>
      <w:proofErr w:type="spellEnd"/>
      <w:r>
        <w:t>;</w:t>
      </w:r>
    </w:p>
    <w:p w:rsidR="0087326A" w:rsidRDefault="00781B02">
      <w:pPr>
        <w:pStyle w:val="a3"/>
        <w:spacing w:before="2"/>
        <w:ind w:left="2058"/>
      </w:pPr>
      <w:proofErr w:type="spellStart"/>
      <w:r>
        <w:t>Ins_g</w:t>
      </w:r>
      <w:proofErr w:type="spellEnd"/>
      <w:r>
        <w:t xml:space="preserve"> – отношение включения для границ;</w:t>
      </w:r>
    </w:p>
    <w:p w:rsidR="0087326A" w:rsidRDefault="00781B02">
      <w:pPr>
        <w:pStyle w:val="a3"/>
        <w:spacing w:before="160" w:line="360" w:lineRule="auto"/>
        <w:ind w:left="1002" w:right="1765" w:firstLine="986"/>
      </w:pPr>
      <w:proofErr w:type="spellStart"/>
      <w:r>
        <w:t>Has_a</w:t>
      </w:r>
      <w:proofErr w:type="spellEnd"/>
      <w:r>
        <w:t xml:space="preserve"> и </w:t>
      </w:r>
      <w:proofErr w:type="spellStart"/>
      <w:r>
        <w:t>has_y</w:t>
      </w:r>
      <w:proofErr w:type="spellEnd"/>
      <w:r>
        <w:t xml:space="preserve"> – отношение «имеет» для атрибута и значения соответственно.</w:t>
      </w:r>
    </w:p>
    <w:p w:rsidR="0087326A" w:rsidRDefault="00781B02">
      <w:pPr>
        <w:pStyle w:val="a3"/>
        <w:tabs>
          <w:tab w:val="left" w:pos="5610"/>
          <w:tab w:val="left" w:pos="7720"/>
        </w:tabs>
        <w:spacing w:line="362" w:lineRule="auto"/>
        <w:ind w:left="1002" w:right="852" w:firstLine="707"/>
      </w:pPr>
      <w:proofErr w:type="gramStart"/>
      <w:r>
        <w:t xml:space="preserve">Пример </w:t>
      </w:r>
      <w:r>
        <w:rPr>
          <w:spacing w:val="30"/>
        </w:rPr>
        <w:t xml:space="preserve"> </w:t>
      </w:r>
      <w:r>
        <w:t xml:space="preserve">грануляции: </w:t>
      </w:r>
      <w:r>
        <w:rPr>
          <w:spacing w:val="29"/>
        </w:rPr>
        <w:t xml:space="preserve"> </w:t>
      </w:r>
      <w:r>
        <w:t>объект</w:t>
      </w:r>
      <w:r>
        <w:tab/>
        <w:t>«совокупность</w:t>
      </w:r>
      <w:r>
        <w:tab/>
        <w:t xml:space="preserve">малых предприятий» включает гранулы: «вид работы», «объем работы» </w:t>
      </w:r>
      <w:proofErr w:type="spellStart"/>
      <w:r>
        <w:t>и.т.п</w:t>
      </w:r>
      <w:proofErr w:type="spellEnd"/>
      <w:r>
        <w:t>. имеющие</w:t>
      </w:r>
      <w:r>
        <w:rPr>
          <w:spacing w:val="7"/>
        </w:rPr>
        <w:t xml:space="preserve"> </w:t>
      </w:r>
      <w:r>
        <w:t>атрибуты:</w:t>
      </w:r>
      <w:proofErr w:type="gramEnd"/>
    </w:p>
    <w:p w:rsidR="0087326A" w:rsidRDefault="00781B02">
      <w:pPr>
        <w:pStyle w:val="a3"/>
        <w:spacing w:line="317" w:lineRule="exact"/>
        <w:ind w:left="1002"/>
      </w:pPr>
      <w:r>
        <w:t>«монтажные», «большие» и т.п. Гранулы могут быть точные и неточные.</w:t>
      </w:r>
    </w:p>
    <w:p w:rsidR="0087326A" w:rsidRDefault="0087326A">
      <w:pPr>
        <w:spacing w:line="317" w:lineRule="exact"/>
        <w:sectPr w:rsidR="0087326A">
          <w:pgSz w:w="11910" w:h="16840"/>
          <w:pgMar w:top="1000" w:right="0" w:bottom="960" w:left="700" w:header="197" w:footer="772" w:gutter="0"/>
          <w:cols w:space="720"/>
        </w:sectPr>
      </w:pPr>
    </w:p>
    <w:p w:rsidR="0087326A" w:rsidRDefault="00F5009F">
      <w:pPr>
        <w:pStyle w:val="a3"/>
        <w:spacing w:line="362" w:lineRule="auto"/>
        <w:ind w:left="1002" w:right="850" w:firstLine="707"/>
        <w:jc w:val="both"/>
      </w:pPr>
      <w:r>
        <w:rPr>
          <w:noProof/>
          <w:lang w:eastAsia="ru-RU"/>
        </w:rPr>
        <w:lastRenderedPageBreak/>
        <mc:AlternateContent>
          <mc:Choice Requires="wps">
            <w:drawing>
              <wp:anchor distT="0" distB="0" distL="114300" distR="114300" simplePos="0" relativeHeight="251667968" behindDoc="0" locked="0" layoutInCell="1" allowOverlap="1">
                <wp:simplePos x="0" y="0"/>
                <wp:positionH relativeFrom="page">
                  <wp:posOffset>1316990</wp:posOffset>
                </wp:positionH>
                <wp:positionV relativeFrom="page">
                  <wp:posOffset>418465</wp:posOffset>
                </wp:positionV>
                <wp:extent cx="5464810" cy="0"/>
                <wp:effectExtent l="0" t="0" r="0" b="0"/>
                <wp:wrapNone/>
                <wp:docPr id="288" name="Line 3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50" o:spid="_x0000_s1026" style="position:absolute;z-index:251667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" strokecolor="#007f00" strokeweight=".18419mm">
                <w10:wrap anchorx="page" anchory="page"/>
              </v:line>
            </w:pict>
          </mc:Fallback>
        </mc:AlternateContent>
      </w:r>
      <w:r w:rsidR="00781B02">
        <w:rPr>
          <w:b/>
        </w:rPr>
        <w:t xml:space="preserve">Точные </w:t>
      </w:r>
      <w:r w:rsidR="00781B02">
        <w:t>– интервалы переменных, выделенные области определения функций и отношений, сегменты образов и др.</w:t>
      </w:r>
    </w:p>
    <w:p w:rsidR="0087326A" w:rsidRDefault="00781B02">
      <w:pPr>
        <w:pStyle w:val="a3"/>
        <w:spacing w:line="360" w:lineRule="auto"/>
        <w:ind w:left="1002" w:right="849" w:firstLine="707"/>
        <w:jc w:val="both"/>
      </w:pPr>
      <w:r>
        <w:rPr>
          <w:b/>
        </w:rPr>
        <w:t xml:space="preserve">Неточные </w:t>
      </w:r>
      <w:r>
        <w:t>– множества переменных, элементы неточных или вероятных графов, нечеткие или вероятностные правила и др.</w:t>
      </w:r>
    </w:p>
    <w:p w:rsidR="0087326A" w:rsidRDefault="00781B02">
      <w:pPr>
        <w:pStyle w:val="a3"/>
        <w:spacing w:line="360" w:lineRule="auto"/>
        <w:ind w:left="1002" w:right="846" w:firstLine="707"/>
        <w:jc w:val="both"/>
      </w:pPr>
      <w:r>
        <w:rPr>
          <w:b/>
        </w:rPr>
        <w:t xml:space="preserve">Ассоциативно – логическая обработка информации </w:t>
      </w:r>
      <w:r>
        <w:t xml:space="preserve">основана на использовании ассоциативных отображений (АМ). Ассоциативный модуль (АМ) является особой формой отображения функций или отношений в виде сетевой вычислительной структуры, обладающей хорошими адаптивными и </w:t>
      </w:r>
      <w:proofErr w:type="spellStart"/>
      <w:r>
        <w:t>апраксимирующими</w:t>
      </w:r>
      <w:proofErr w:type="spellEnd"/>
      <w:r>
        <w:t xml:space="preserve"> свойствами.</w:t>
      </w:r>
    </w:p>
    <w:p w:rsidR="0087326A" w:rsidRDefault="00781B02">
      <w:pPr>
        <w:pStyle w:val="a3"/>
        <w:spacing w:line="360" w:lineRule="auto"/>
        <w:ind w:left="1002" w:right="846" w:firstLine="707"/>
        <w:jc w:val="both"/>
      </w:pPr>
      <w:r>
        <w:t>При отображении преобразований образов или процессов возможно использования одиночных (SAM) и множественных (MAM) отображений. Формально AM, SAM, MAM можно представить модульными наборами вида:</w:t>
      </w:r>
    </w:p>
    <w:p w:rsidR="0087326A" w:rsidRPr="00781B02" w:rsidRDefault="00781B02">
      <w:pPr>
        <w:pStyle w:val="a3"/>
        <w:spacing w:line="362" w:lineRule="auto"/>
        <w:ind w:left="1002" w:right="7614"/>
        <w:rPr>
          <w:lang w:val="en-US"/>
        </w:rPr>
      </w:pPr>
      <w:r w:rsidRPr="00C17A26">
        <w:rPr>
          <w:lang w:val="en-US"/>
        </w:rPr>
        <w:t>AM</w:t>
      </w:r>
      <w:r w:rsidRPr="00663716">
        <w:rPr>
          <w:lang w:val="en-US"/>
        </w:rPr>
        <w:t xml:space="preserve"> = </w:t>
      </w:r>
      <w:proofErr w:type="gramStart"/>
      <w:r w:rsidRPr="00663716">
        <w:rPr>
          <w:lang w:val="en-US"/>
        </w:rPr>
        <w:t xml:space="preserve">{ </w:t>
      </w:r>
      <w:r w:rsidRPr="00C17A26">
        <w:rPr>
          <w:lang w:val="en-US"/>
        </w:rPr>
        <w:t>X</w:t>
      </w:r>
      <w:proofErr w:type="gramEnd"/>
      <w:r w:rsidRPr="00663716">
        <w:rPr>
          <w:lang w:val="en-US"/>
        </w:rPr>
        <w:t xml:space="preserve">, </w:t>
      </w:r>
      <w:r w:rsidRPr="00C17A26">
        <w:rPr>
          <w:lang w:val="en-US"/>
        </w:rPr>
        <w:t>Y</w:t>
      </w:r>
      <w:r w:rsidRPr="00663716">
        <w:rPr>
          <w:lang w:val="en-US"/>
        </w:rPr>
        <w:t xml:space="preserve">; </w:t>
      </w:r>
      <w:r w:rsidRPr="00C17A26">
        <w:rPr>
          <w:lang w:val="en-US"/>
        </w:rPr>
        <w:t>S</w:t>
      </w:r>
      <w:r w:rsidRPr="00663716">
        <w:rPr>
          <w:lang w:val="en-US"/>
        </w:rPr>
        <w:t xml:space="preserve">, </w:t>
      </w:r>
      <w:r w:rsidRPr="00C17A26">
        <w:rPr>
          <w:lang w:val="en-US"/>
        </w:rPr>
        <w:t>U</w:t>
      </w:r>
      <w:r w:rsidRPr="00663716">
        <w:rPr>
          <w:lang w:val="en-US"/>
        </w:rPr>
        <w:t xml:space="preserve"> </w:t>
      </w:r>
      <w:r w:rsidRPr="00C17A26">
        <w:rPr>
          <w:lang w:val="en-US"/>
        </w:rPr>
        <w:t>F</w:t>
      </w:r>
      <w:r w:rsidRPr="00663716">
        <w:rPr>
          <w:lang w:val="en-US"/>
        </w:rPr>
        <w:t xml:space="preserve"> } </w:t>
      </w:r>
      <w:r w:rsidRPr="00C17A26">
        <w:rPr>
          <w:lang w:val="en-US"/>
        </w:rPr>
        <w:t>SAM</w:t>
      </w:r>
      <w:r w:rsidRPr="00663716">
        <w:rPr>
          <w:lang w:val="en-US"/>
        </w:rPr>
        <w:t xml:space="preserve"> = { </w:t>
      </w:r>
      <w:proofErr w:type="spellStart"/>
      <w:r w:rsidRPr="00C17A26">
        <w:rPr>
          <w:lang w:val="en-US"/>
        </w:rPr>
        <w:t>Px</w:t>
      </w:r>
      <w:proofErr w:type="spellEnd"/>
      <w:r w:rsidRPr="00663716">
        <w:rPr>
          <w:lang w:val="en-US"/>
        </w:rPr>
        <w:t xml:space="preserve">, </w:t>
      </w:r>
      <w:proofErr w:type="spellStart"/>
      <w:r w:rsidRPr="00C17A26">
        <w:rPr>
          <w:lang w:val="en-US"/>
        </w:rPr>
        <w:t>Py</w:t>
      </w:r>
      <w:proofErr w:type="spellEnd"/>
      <w:r w:rsidRPr="00663716">
        <w:rPr>
          <w:lang w:val="en-US"/>
        </w:rPr>
        <w:t xml:space="preserve">. </w:t>
      </w:r>
      <w:r w:rsidRPr="00781B02">
        <w:rPr>
          <w:lang w:val="en-US"/>
        </w:rPr>
        <w:t>AM}</w:t>
      </w:r>
    </w:p>
    <w:p w:rsidR="0087326A" w:rsidRPr="00781B02" w:rsidRDefault="00781B02">
      <w:pPr>
        <w:pStyle w:val="a3"/>
        <w:spacing w:line="317" w:lineRule="exact"/>
        <w:ind w:left="1002"/>
        <w:rPr>
          <w:lang w:val="en-US"/>
        </w:rPr>
      </w:pPr>
      <w:r w:rsidRPr="00781B02">
        <w:rPr>
          <w:lang w:val="en-US"/>
        </w:rPr>
        <w:t xml:space="preserve">MAM = </w:t>
      </w:r>
      <w:proofErr w:type="gramStart"/>
      <w:r w:rsidRPr="00781B02">
        <w:rPr>
          <w:lang w:val="en-US"/>
        </w:rPr>
        <w:t xml:space="preserve">{ </w:t>
      </w:r>
      <w:proofErr w:type="spellStart"/>
      <w:r w:rsidRPr="00781B02">
        <w:rPr>
          <w:lang w:val="en-US"/>
        </w:rPr>
        <w:t>Px</w:t>
      </w:r>
      <w:proofErr w:type="spellEnd"/>
      <w:proofErr w:type="gramEnd"/>
      <w:r w:rsidRPr="00781B02">
        <w:rPr>
          <w:lang w:val="en-US"/>
        </w:rPr>
        <w:t xml:space="preserve">, </w:t>
      </w:r>
      <w:proofErr w:type="spellStart"/>
      <w:r w:rsidRPr="00781B02">
        <w:rPr>
          <w:lang w:val="en-US"/>
        </w:rPr>
        <w:t>Py</w:t>
      </w:r>
      <w:proofErr w:type="spellEnd"/>
      <w:r w:rsidRPr="00781B02">
        <w:rPr>
          <w:lang w:val="en-US"/>
        </w:rPr>
        <w:t xml:space="preserve"> { AM + = 1…</w:t>
      </w:r>
      <w:r>
        <w:t>Т</w:t>
      </w:r>
      <w:r w:rsidRPr="00781B02">
        <w:rPr>
          <w:lang w:val="en-US"/>
        </w:rPr>
        <w:t>,}</w:t>
      </w:r>
    </w:p>
    <w:p w:rsidR="0087326A" w:rsidRDefault="00781B02">
      <w:pPr>
        <w:pStyle w:val="a3"/>
        <w:spacing w:before="152"/>
        <w:ind w:left="1002"/>
      </w:pPr>
      <w:r>
        <w:t>Где X, Y - множество входных и выходных параметров (</w:t>
      </w:r>
      <w:proofErr w:type="gramStart"/>
      <w:r>
        <w:t>векторные</w:t>
      </w:r>
      <w:proofErr w:type="gramEnd"/>
      <w:r>
        <w:t>);</w:t>
      </w:r>
    </w:p>
    <w:p w:rsidR="0087326A" w:rsidRDefault="00781B02">
      <w:pPr>
        <w:pStyle w:val="a3"/>
        <w:spacing w:before="161" w:line="360" w:lineRule="auto"/>
        <w:ind w:left="1419" w:right="1331"/>
      </w:pPr>
      <w:r>
        <w:t xml:space="preserve">S, U – множество структур и структурных единиц, их составляющих; F – множество базисных функций, реализуемых в узловых элементах: </w:t>
      </w:r>
      <w:proofErr w:type="spellStart"/>
      <w:r>
        <w:t>Px</w:t>
      </w:r>
      <w:proofErr w:type="spellEnd"/>
      <w:r>
        <w:t xml:space="preserve">, </w:t>
      </w:r>
      <w:proofErr w:type="spellStart"/>
      <w:r>
        <w:t>Py</w:t>
      </w:r>
      <w:proofErr w:type="spellEnd"/>
      <w:r>
        <w:t xml:space="preserve"> – входной и выходной</w:t>
      </w:r>
      <w:r>
        <w:rPr>
          <w:spacing w:val="-8"/>
        </w:rPr>
        <w:t xml:space="preserve"> </w:t>
      </w:r>
      <w:r>
        <w:t>векторы;</w:t>
      </w:r>
    </w:p>
    <w:p w:rsidR="0087326A" w:rsidRDefault="00781B02">
      <w:pPr>
        <w:pStyle w:val="a3"/>
        <w:ind w:left="1419"/>
      </w:pPr>
      <w:proofErr w:type="spellStart"/>
      <w:r>
        <w:t>AMt</w:t>
      </w:r>
      <w:proofErr w:type="spellEnd"/>
      <w:r>
        <w:t xml:space="preserve"> – SAM для t-</w:t>
      </w:r>
      <w:proofErr w:type="spellStart"/>
      <w:r>
        <w:t>го</w:t>
      </w:r>
      <w:proofErr w:type="spellEnd"/>
      <w:r>
        <w:t xml:space="preserve"> момента времени протекания конкретного процесса,</w:t>
      </w:r>
    </w:p>
    <w:p w:rsidR="0087326A" w:rsidRDefault="00781B02">
      <w:pPr>
        <w:pStyle w:val="a3"/>
        <w:spacing w:before="161" w:line="362" w:lineRule="auto"/>
        <w:ind w:left="1002" w:right="1009" w:firstLine="417"/>
      </w:pPr>
      <w:r>
        <w:t xml:space="preserve">Т – период времени процесса с фиксированными моментами t, в которые реализуются </w:t>
      </w:r>
      <w:proofErr w:type="spellStart"/>
      <w:r>
        <w:t>Amt</w:t>
      </w:r>
      <w:proofErr w:type="spellEnd"/>
      <w:r>
        <w:t>, составляющие MAM.</w:t>
      </w:r>
    </w:p>
    <w:p w:rsidR="0087326A" w:rsidRDefault="0087326A">
      <w:pPr>
        <w:pStyle w:val="a3"/>
        <w:spacing w:before="8"/>
        <w:rPr>
          <w:sz w:val="27"/>
        </w:rPr>
      </w:pPr>
    </w:p>
    <w:p w:rsidR="0087326A" w:rsidRDefault="00781B02">
      <w:pPr>
        <w:pStyle w:val="2"/>
        <w:ind w:left="2103" w:right="1629" w:hanging="310"/>
      </w:pPr>
      <w:r>
        <w:rPr>
          <w:color w:val="000080"/>
        </w:rPr>
        <w:t>Лекция 19. Управление творческим процессом в строительстве (инновационное управление)</w:t>
      </w:r>
    </w:p>
    <w:p w:rsidR="0087326A" w:rsidRDefault="0087326A">
      <w:pPr>
        <w:pStyle w:val="a3"/>
        <w:spacing w:before="10"/>
        <w:rPr>
          <w:rFonts w:ascii="Arial"/>
          <w:b/>
          <w:sz w:val="31"/>
        </w:rPr>
      </w:pPr>
    </w:p>
    <w:p w:rsidR="0087326A" w:rsidRDefault="00781B02">
      <w:pPr>
        <w:pStyle w:val="a3"/>
        <w:spacing w:line="360" w:lineRule="auto"/>
        <w:ind w:left="1002" w:right="845" w:firstLine="707"/>
        <w:jc w:val="both"/>
      </w:pPr>
      <w:r>
        <w:rPr>
          <w:b/>
          <w:i/>
        </w:rPr>
        <w:t xml:space="preserve">Суть творческого процесса </w:t>
      </w:r>
      <w:r>
        <w:t>заключается в создании новых, представляющих пользу для общества комбинаций из предметов, энергии или информации. Большинство новшеств создается сравнительно небольшим количеством</w:t>
      </w:r>
      <w:r>
        <w:rPr>
          <w:spacing w:val="15"/>
        </w:rPr>
        <w:t xml:space="preserve"> </w:t>
      </w:r>
      <w:r>
        <w:t>одаренных</w:t>
      </w:r>
      <w:r>
        <w:rPr>
          <w:spacing w:val="16"/>
        </w:rPr>
        <w:t xml:space="preserve"> </w:t>
      </w:r>
      <w:r>
        <w:t>людей.</w:t>
      </w:r>
      <w:r>
        <w:rPr>
          <w:spacing w:val="15"/>
        </w:rPr>
        <w:t xml:space="preserve"> </w:t>
      </w:r>
      <w:r>
        <w:t>Чтобы</w:t>
      </w:r>
      <w:r>
        <w:rPr>
          <w:spacing w:val="16"/>
        </w:rPr>
        <w:t xml:space="preserve"> </w:t>
      </w:r>
      <w:r>
        <w:t>творить,</w:t>
      </w:r>
      <w:r>
        <w:rPr>
          <w:spacing w:val="15"/>
        </w:rPr>
        <w:t xml:space="preserve"> </w:t>
      </w:r>
      <w:r>
        <w:t>им</w:t>
      </w:r>
      <w:r>
        <w:rPr>
          <w:spacing w:val="13"/>
        </w:rPr>
        <w:t xml:space="preserve"> </w:t>
      </w:r>
      <w:r>
        <w:t>необходимо</w:t>
      </w:r>
      <w:r>
        <w:rPr>
          <w:spacing w:val="16"/>
        </w:rPr>
        <w:t xml:space="preserve"> </w:t>
      </w:r>
      <w:r>
        <w:t>мыслить</w:t>
      </w:r>
    </w:p>
    <w:p w:rsidR="0087326A" w:rsidRDefault="0087326A">
      <w:pPr>
        <w:spacing w:line="360" w:lineRule="auto"/>
        <w:jc w:val="both"/>
        <w:sectPr w:rsidR="0087326A">
          <w:pgSz w:w="11910" w:h="16840"/>
          <w:pgMar w:top="1000" w:right="0" w:bottom="960" w:left="700" w:header="197" w:footer="772" w:gutter="0"/>
          <w:cols w:space="720"/>
        </w:sectPr>
      </w:pPr>
    </w:p>
    <w:p w:rsidR="0087326A" w:rsidRDefault="00F5009F">
      <w:pPr>
        <w:pStyle w:val="a3"/>
        <w:spacing w:line="360" w:lineRule="auto"/>
        <w:ind w:left="1002" w:right="845"/>
        <w:jc w:val="both"/>
      </w:pPr>
      <w:r>
        <w:rPr>
          <w:noProof/>
          <w:lang w:eastAsia="ru-RU"/>
        </w:rPr>
        <w:lastRenderedPageBreak/>
        <mc:AlternateContent>
          <mc:Choice Requires="wps">
            <w:drawing>
              <wp:anchor distT="0" distB="0" distL="114300" distR="114300" simplePos="0" relativeHeight="251668992" behindDoc="0" locked="0" layoutInCell="1" allowOverlap="1">
                <wp:simplePos x="0" y="0"/>
                <wp:positionH relativeFrom="page">
                  <wp:posOffset>1316990</wp:posOffset>
                </wp:positionH>
                <wp:positionV relativeFrom="page">
                  <wp:posOffset>418465</wp:posOffset>
                </wp:positionV>
                <wp:extent cx="5464810" cy="0"/>
                <wp:effectExtent l="0" t="0" r="0" b="0"/>
                <wp:wrapNone/>
                <wp:docPr id="287" name="Line 3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49" o:spid="_x0000_s1026" style="position:absolute;z-index:251668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6fp2Jh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иначе, чем все другие; без этого творить невозможно. Творчество – в некотором смысле искусство. Весьма необходимой дополняющей роль творческой личности является роль руководителя. Они трудятся для достижения общей цели.</w:t>
      </w:r>
    </w:p>
    <w:p w:rsidR="0087326A" w:rsidRDefault="00781B02">
      <w:pPr>
        <w:pStyle w:val="a3"/>
        <w:spacing w:line="360" w:lineRule="auto"/>
        <w:ind w:left="1002" w:right="842" w:firstLine="707"/>
        <w:jc w:val="both"/>
      </w:pPr>
      <w:r>
        <w:t>Творческий процесс требует особого таланта, и руководство должно учитывать это при анализе и принятии решений. Успешное руководство творческим процессом требует тщательного распределения способностей руководителя.</w:t>
      </w:r>
    </w:p>
    <w:p w:rsidR="0087326A" w:rsidRDefault="00781B02">
      <w:pPr>
        <w:pStyle w:val="a3"/>
        <w:spacing w:line="360" w:lineRule="auto"/>
        <w:ind w:left="1002" w:right="843" w:firstLine="707"/>
        <w:jc w:val="both"/>
      </w:pPr>
      <w:r>
        <w:t xml:space="preserve">Нужно так направлять процесс творчества и управлять им, чтобы получить хороший результат, полезный для организации. Творческий процесс невозможно запрограммировать. Цели творческой личности не всегда совпадают с целями организации. </w:t>
      </w:r>
      <w:r>
        <w:rPr>
          <w:spacing w:val="-4"/>
        </w:rPr>
        <w:t>Интеллектуальных</w:t>
      </w:r>
      <w:r>
        <w:rPr>
          <w:spacing w:val="62"/>
        </w:rPr>
        <w:t xml:space="preserve"> </w:t>
      </w:r>
      <w:r>
        <w:t xml:space="preserve">и </w:t>
      </w:r>
      <w:r>
        <w:rPr>
          <w:spacing w:val="-5"/>
        </w:rPr>
        <w:t xml:space="preserve">одаренных личностей </w:t>
      </w:r>
      <w:r>
        <w:rPr>
          <w:spacing w:val="-4"/>
        </w:rPr>
        <w:t xml:space="preserve">мало </w:t>
      </w:r>
      <w:r>
        <w:rPr>
          <w:spacing w:val="-5"/>
        </w:rPr>
        <w:t xml:space="preserve">интересуют </w:t>
      </w:r>
      <w:r>
        <w:rPr>
          <w:spacing w:val="-4"/>
        </w:rPr>
        <w:t xml:space="preserve">прибыли </w:t>
      </w:r>
      <w:r>
        <w:t xml:space="preserve">и </w:t>
      </w:r>
      <w:r>
        <w:rPr>
          <w:spacing w:val="-5"/>
        </w:rPr>
        <w:t xml:space="preserve">убытки </w:t>
      </w:r>
      <w:r>
        <w:t xml:space="preserve">на </w:t>
      </w:r>
      <w:r>
        <w:rPr>
          <w:spacing w:val="-4"/>
        </w:rPr>
        <w:t xml:space="preserve">рынке, </w:t>
      </w:r>
      <w:r>
        <w:t xml:space="preserve">а </w:t>
      </w:r>
      <w:r>
        <w:rPr>
          <w:spacing w:val="-4"/>
        </w:rPr>
        <w:t xml:space="preserve">руководитель </w:t>
      </w:r>
      <w:r>
        <w:t xml:space="preserve">не </w:t>
      </w:r>
      <w:r>
        <w:rPr>
          <w:spacing w:val="-4"/>
        </w:rPr>
        <w:t xml:space="preserve">имеет права это </w:t>
      </w:r>
      <w:r>
        <w:rPr>
          <w:spacing w:val="-5"/>
        </w:rPr>
        <w:t xml:space="preserve">исключать </w:t>
      </w:r>
      <w:r>
        <w:t xml:space="preserve">из </w:t>
      </w:r>
      <w:r>
        <w:rPr>
          <w:spacing w:val="-4"/>
        </w:rPr>
        <w:t>целей</w:t>
      </w:r>
      <w:r>
        <w:rPr>
          <w:spacing w:val="-31"/>
        </w:rPr>
        <w:t xml:space="preserve"> </w:t>
      </w:r>
      <w:r>
        <w:rPr>
          <w:spacing w:val="-5"/>
        </w:rPr>
        <w:t>организации.</w:t>
      </w:r>
    </w:p>
    <w:p w:rsidR="0087326A" w:rsidRDefault="00781B02">
      <w:pPr>
        <w:pStyle w:val="a3"/>
        <w:ind w:left="1710"/>
        <w:jc w:val="both"/>
      </w:pPr>
      <w:r>
        <w:t>Творческие процессы осуществляются в трех типах организаций:</w:t>
      </w:r>
    </w:p>
    <w:p w:rsidR="0087326A" w:rsidRDefault="00781B02">
      <w:pPr>
        <w:pStyle w:val="a6"/>
        <w:numPr>
          <w:ilvl w:val="1"/>
          <w:numId w:val="24"/>
        </w:numPr>
        <w:tabs>
          <w:tab w:val="left" w:pos="2135"/>
        </w:tabs>
        <w:spacing w:before="160"/>
        <w:ind w:hanging="361"/>
        <w:jc w:val="both"/>
        <w:rPr>
          <w:sz w:val="28"/>
        </w:rPr>
      </w:pPr>
      <w:r>
        <w:rPr>
          <w:sz w:val="28"/>
        </w:rPr>
        <w:t>доходных частновладельческих;</w:t>
      </w:r>
    </w:p>
    <w:p w:rsidR="0087326A" w:rsidRDefault="00781B02">
      <w:pPr>
        <w:pStyle w:val="a6"/>
        <w:numPr>
          <w:ilvl w:val="1"/>
          <w:numId w:val="24"/>
        </w:numPr>
        <w:tabs>
          <w:tab w:val="left" w:pos="2135"/>
        </w:tabs>
        <w:spacing w:before="161"/>
        <w:ind w:hanging="361"/>
        <w:jc w:val="both"/>
        <w:rPr>
          <w:sz w:val="28"/>
        </w:rPr>
      </w:pPr>
      <w:r>
        <w:rPr>
          <w:sz w:val="28"/>
        </w:rPr>
        <w:t>некоммерческих;</w:t>
      </w:r>
    </w:p>
    <w:p w:rsidR="0087326A" w:rsidRDefault="00781B02">
      <w:pPr>
        <w:pStyle w:val="a6"/>
        <w:numPr>
          <w:ilvl w:val="1"/>
          <w:numId w:val="24"/>
        </w:numPr>
        <w:tabs>
          <w:tab w:val="left" w:pos="2135"/>
        </w:tabs>
        <w:spacing w:before="160"/>
        <w:ind w:hanging="361"/>
        <w:jc w:val="both"/>
        <w:rPr>
          <w:sz w:val="28"/>
        </w:rPr>
      </w:pPr>
      <w:r>
        <w:rPr>
          <w:sz w:val="28"/>
        </w:rPr>
        <w:t>правительственных.</w:t>
      </w:r>
    </w:p>
    <w:p w:rsidR="0087326A" w:rsidRDefault="00781B02">
      <w:pPr>
        <w:pStyle w:val="a3"/>
        <w:spacing w:before="163" w:line="360" w:lineRule="auto"/>
        <w:ind w:left="1002" w:right="842" w:firstLine="707"/>
        <w:jc w:val="both"/>
      </w:pPr>
      <w:r>
        <w:rPr>
          <w:spacing w:val="-8"/>
        </w:rPr>
        <w:t xml:space="preserve">Крупные </w:t>
      </w:r>
      <w:r>
        <w:rPr>
          <w:spacing w:val="-9"/>
        </w:rPr>
        <w:t xml:space="preserve">корпорации </w:t>
      </w:r>
      <w:r>
        <w:rPr>
          <w:spacing w:val="-8"/>
        </w:rPr>
        <w:t xml:space="preserve">занимаются творческой </w:t>
      </w:r>
      <w:r>
        <w:rPr>
          <w:spacing w:val="-9"/>
        </w:rPr>
        <w:t xml:space="preserve">деятельностью,  </w:t>
      </w:r>
      <w:r>
        <w:rPr>
          <w:spacing w:val="-8"/>
        </w:rPr>
        <w:t xml:space="preserve">которая </w:t>
      </w:r>
      <w:r>
        <w:rPr>
          <w:spacing w:val="-9"/>
        </w:rPr>
        <w:t xml:space="preserve">определяется </w:t>
      </w:r>
      <w:r>
        <w:rPr>
          <w:spacing w:val="-6"/>
        </w:rPr>
        <w:t xml:space="preserve">как </w:t>
      </w:r>
      <w:r>
        <w:rPr>
          <w:spacing w:val="-8"/>
        </w:rPr>
        <w:t xml:space="preserve">научные исследования </w:t>
      </w:r>
      <w:r>
        <w:rPr>
          <w:spacing w:val="-6"/>
        </w:rPr>
        <w:t xml:space="preserve">или </w:t>
      </w:r>
      <w:r>
        <w:rPr>
          <w:spacing w:val="-8"/>
        </w:rPr>
        <w:t xml:space="preserve">разработки. Многие </w:t>
      </w:r>
      <w:r>
        <w:rPr>
          <w:spacing w:val="-9"/>
        </w:rPr>
        <w:t xml:space="preserve">организации </w:t>
      </w:r>
      <w:r>
        <w:rPr>
          <w:spacing w:val="-8"/>
        </w:rPr>
        <w:t xml:space="preserve">вынуждены заниматься творческой </w:t>
      </w:r>
      <w:r>
        <w:rPr>
          <w:spacing w:val="-9"/>
        </w:rPr>
        <w:t xml:space="preserve">деятельностью </w:t>
      </w:r>
      <w:r>
        <w:t xml:space="preserve">с </w:t>
      </w:r>
      <w:r>
        <w:rPr>
          <w:spacing w:val="-7"/>
        </w:rPr>
        <w:t xml:space="preserve">целью </w:t>
      </w:r>
      <w:r>
        <w:rPr>
          <w:spacing w:val="-8"/>
        </w:rPr>
        <w:t>повышения</w:t>
      </w:r>
      <w:r>
        <w:rPr>
          <w:spacing w:val="-52"/>
        </w:rPr>
        <w:t xml:space="preserve"> </w:t>
      </w:r>
      <w:r>
        <w:rPr>
          <w:spacing w:val="-8"/>
        </w:rPr>
        <w:t>прибыли.</w:t>
      </w:r>
    </w:p>
    <w:p w:rsidR="0087326A" w:rsidRDefault="00781B02">
      <w:pPr>
        <w:pStyle w:val="a3"/>
        <w:spacing w:line="362" w:lineRule="auto"/>
        <w:ind w:left="1002" w:right="852" w:firstLine="707"/>
        <w:jc w:val="both"/>
      </w:pPr>
      <w:r>
        <w:t>Индивидуумы и небольшие организации также занимаются творчеством для получения прибыли (художники, писатели,</w:t>
      </w:r>
      <w:r>
        <w:rPr>
          <w:spacing w:val="-14"/>
        </w:rPr>
        <w:t xml:space="preserve"> </w:t>
      </w:r>
      <w:r>
        <w:t>консультанты).</w:t>
      </w:r>
    </w:p>
    <w:p w:rsidR="0087326A" w:rsidRDefault="00781B02">
      <w:pPr>
        <w:pStyle w:val="a3"/>
        <w:spacing w:line="360" w:lineRule="auto"/>
        <w:ind w:left="1002" w:right="847" w:firstLine="707"/>
        <w:jc w:val="both"/>
      </w:pPr>
      <w:r>
        <w:t>Организации, занимающиеся творческой деятельностью и не получающие прибыли, – это научно-исследовательские институты, проводящие исследования для правительственных учреждений; высшие учебные заведения (университеты), занимающиеся фундаментальными и прикладными исследованиями. Отдельный тип представляют правительственные организации, ведущие исследования в области военной техники, развития авиации и астронавтики, изучения планет и др.</w:t>
      </w:r>
    </w:p>
    <w:p w:rsidR="0087326A" w:rsidRDefault="0087326A">
      <w:pPr>
        <w:spacing w:line="360" w:lineRule="auto"/>
        <w:jc w:val="both"/>
        <w:sectPr w:rsidR="0087326A">
          <w:pgSz w:w="11910" w:h="16840"/>
          <w:pgMar w:top="1000" w:right="0" w:bottom="960" w:left="700" w:header="197" w:footer="772" w:gutter="0"/>
          <w:cols w:space="720"/>
        </w:sectPr>
      </w:pPr>
    </w:p>
    <w:p w:rsidR="0087326A" w:rsidRDefault="00F5009F">
      <w:pPr>
        <w:pStyle w:val="a3"/>
        <w:tabs>
          <w:tab w:val="left" w:pos="2885"/>
          <w:tab w:val="left" w:pos="4707"/>
          <w:tab w:val="left" w:pos="5813"/>
          <w:tab w:val="left" w:pos="6736"/>
          <w:tab w:val="left" w:pos="9144"/>
        </w:tabs>
        <w:spacing w:line="362" w:lineRule="auto"/>
        <w:ind w:left="1002" w:right="854" w:firstLine="707"/>
      </w:pPr>
      <w:r>
        <w:rPr>
          <w:noProof/>
          <w:lang w:eastAsia="ru-RU"/>
        </w:rPr>
        <w:lastRenderedPageBreak/>
        <mc:AlternateContent>
          <mc:Choice Requires="wps">
            <w:drawing>
              <wp:anchor distT="0" distB="0" distL="114300" distR="114300" simplePos="0" relativeHeight="251670016" behindDoc="0" locked="0" layoutInCell="1" allowOverlap="1">
                <wp:simplePos x="0" y="0"/>
                <wp:positionH relativeFrom="page">
                  <wp:posOffset>1316990</wp:posOffset>
                </wp:positionH>
                <wp:positionV relativeFrom="page">
                  <wp:posOffset>418465</wp:posOffset>
                </wp:positionV>
                <wp:extent cx="5464810" cy="0"/>
                <wp:effectExtent l="0" t="0" r="0" b="0"/>
                <wp:wrapNone/>
                <wp:docPr id="286" name="Line 3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48" o:spid="_x0000_s1026" style="position:absolute;z-index:251670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Of5QYh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Разные</w:t>
      </w:r>
      <w:r w:rsidR="00781B02">
        <w:tab/>
        <w:t>организации</w:t>
      </w:r>
      <w:r w:rsidR="00781B02">
        <w:tab/>
        <w:t>имеют</w:t>
      </w:r>
      <w:r w:rsidR="00781B02">
        <w:tab/>
        <w:t>свою</w:t>
      </w:r>
      <w:r w:rsidR="00781B02">
        <w:tab/>
        <w:t>функциональную</w:t>
      </w:r>
      <w:r w:rsidR="00781B02">
        <w:tab/>
      </w:r>
      <w:r w:rsidR="00781B02">
        <w:rPr>
          <w:spacing w:val="-3"/>
        </w:rPr>
        <w:t xml:space="preserve">структуру </w:t>
      </w:r>
      <w:r w:rsidR="00781B02">
        <w:t>творческой</w:t>
      </w:r>
      <w:r w:rsidR="00781B02">
        <w:rPr>
          <w:spacing w:val="-1"/>
        </w:rPr>
        <w:t xml:space="preserve"> </w:t>
      </w:r>
      <w:r w:rsidR="00781B02">
        <w:t>деятельности:</w:t>
      </w:r>
    </w:p>
    <w:p w:rsidR="0087326A" w:rsidRDefault="00781B02">
      <w:pPr>
        <w:pStyle w:val="a6"/>
        <w:numPr>
          <w:ilvl w:val="1"/>
          <w:numId w:val="24"/>
        </w:numPr>
        <w:tabs>
          <w:tab w:val="left" w:pos="2134"/>
          <w:tab w:val="left" w:pos="2135"/>
        </w:tabs>
        <w:spacing w:line="317" w:lineRule="exact"/>
        <w:ind w:hanging="361"/>
        <w:rPr>
          <w:sz w:val="28"/>
        </w:rPr>
      </w:pPr>
      <w:proofErr w:type="gramStart"/>
      <w:r>
        <w:rPr>
          <w:sz w:val="28"/>
        </w:rPr>
        <w:t>построенную</w:t>
      </w:r>
      <w:proofErr w:type="gramEnd"/>
      <w:r>
        <w:rPr>
          <w:sz w:val="28"/>
        </w:rPr>
        <w:t xml:space="preserve"> по производственному</w:t>
      </w:r>
      <w:r>
        <w:rPr>
          <w:spacing w:val="-6"/>
          <w:sz w:val="28"/>
        </w:rPr>
        <w:t xml:space="preserve"> </w:t>
      </w:r>
      <w:r>
        <w:rPr>
          <w:sz w:val="28"/>
        </w:rPr>
        <w:t>принципу;</w:t>
      </w:r>
    </w:p>
    <w:p w:rsidR="0087326A" w:rsidRDefault="00781B02">
      <w:pPr>
        <w:pStyle w:val="a6"/>
        <w:numPr>
          <w:ilvl w:val="1"/>
          <w:numId w:val="24"/>
        </w:numPr>
        <w:tabs>
          <w:tab w:val="left" w:pos="2134"/>
          <w:tab w:val="left" w:pos="2135"/>
        </w:tabs>
        <w:spacing w:before="157"/>
        <w:ind w:hanging="361"/>
        <w:rPr>
          <w:sz w:val="28"/>
        </w:rPr>
      </w:pPr>
      <w:r>
        <w:rPr>
          <w:sz w:val="28"/>
        </w:rPr>
        <w:t>отдел научных исследований и</w:t>
      </w:r>
      <w:r>
        <w:rPr>
          <w:spacing w:val="-6"/>
          <w:sz w:val="28"/>
        </w:rPr>
        <w:t xml:space="preserve"> </w:t>
      </w:r>
      <w:r>
        <w:rPr>
          <w:sz w:val="28"/>
        </w:rPr>
        <w:t>разработок;</w:t>
      </w:r>
    </w:p>
    <w:p w:rsidR="0087326A" w:rsidRDefault="00781B02">
      <w:pPr>
        <w:pStyle w:val="a6"/>
        <w:numPr>
          <w:ilvl w:val="1"/>
          <w:numId w:val="24"/>
        </w:numPr>
        <w:tabs>
          <w:tab w:val="left" w:pos="2134"/>
          <w:tab w:val="left" w:pos="2135"/>
        </w:tabs>
        <w:spacing w:before="161" w:line="362" w:lineRule="auto"/>
        <w:ind w:right="854"/>
        <w:rPr>
          <w:sz w:val="28"/>
        </w:rPr>
      </w:pPr>
      <w:r>
        <w:rPr>
          <w:sz w:val="28"/>
        </w:rPr>
        <w:t>без четко организованной структуры (группа людей, постоянно меняющая состав).</w:t>
      </w:r>
    </w:p>
    <w:p w:rsidR="0087326A" w:rsidRDefault="00781B02">
      <w:pPr>
        <w:pStyle w:val="a3"/>
        <w:spacing w:line="360" w:lineRule="auto"/>
        <w:ind w:left="1002" w:right="975" w:firstLine="707"/>
        <w:jc w:val="both"/>
      </w:pPr>
      <w:r>
        <w:t xml:space="preserve">Чем </w:t>
      </w:r>
      <w:proofErr w:type="gramStart"/>
      <w:r>
        <w:t>более творческой</w:t>
      </w:r>
      <w:proofErr w:type="gramEnd"/>
      <w:r>
        <w:t xml:space="preserve"> является разработка, тем в меньшей степени она попадает в среду деятельности конкретного подразделения.</w:t>
      </w:r>
    </w:p>
    <w:p w:rsidR="0087326A" w:rsidRDefault="00781B02">
      <w:pPr>
        <w:pStyle w:val="a3"/>
        <w:spacing w:line="360" w:lineRule="auto"/>
        <w:ind w:left="1002" w:right="846" w:firstLine="707"/>
        <w:jc w:val="both"/>
      </w:pPr>
      <w:r>
        <w:rPr>
          <w:b/>
          <w:i/>
        </w:rPr>
        <w:t xml:space="preserve">Основная деятельность руководителя </w:t>
      </w:r>
      <w:r>
        <w:t>в творческом процессе – стратегическая, тактическая, кадровая. Определение общей стратегической деятельности организац</w:t>
      </w:r>
      <w:proofErr w:type="gramStart"/>
      <w:r>
        <w:t>ии и ее</w:t>
      </w:r>
      <w:proofErr w:type="gramEnd"/>
      <w:r>
        <w:t xml:space="preserve"> регулирование осуществляется руководителями высшего уровня, решающими вопросы общей политики, организации, устанавливающими цели, ведущими перспективное планирование.</w:t>
      </w:r>
    </w:p>
    <w:p w:rsidR="0087326A" w:rsidRDefault="00781B02">
      <w:pPr>
        <w:pStyle w:val="a3"/>
        <w:ind w:left="1710"/>
        <w:jc w:val="both"/>
      </w:pPr>
      <w:r>
        <w:t>Основные факторы определения цели и задачи предприятий:</w:t>
      </w:r>
    </w:p>
    <w:p w:rsidR="0087326A" w:rsidRDefault="00781B02">
      <w:pPr>
        <w:pStyle w:val="a6"/>
        <w:numPr>
          <w:ilvl w:val="0"/>
          <w:numId w:val="23"/>
        </w:numPr>
        <w:tabs>
          <w:tab w:val="left" w:pos="1996"/>
          <w:tab w:val="left" w:pos="3860"/>
          <w:tab w:val="left" w:pos="5138"/>
          <w:tab w:val="left" w:pos="6380"/>
          <w:tab w:val="left" w:pos="8655"/>
          <w:tab w:val="left" w:pos="9074"/>
        </w:tabs>
        <w:spacing w:before="156" w:line="360" w:lineRule="auto"/>
        <w:ind w:right="854" w:firstLine="707"/>
        <w:rPr>
          <w:sz w:val="28"/>
        </w:rPr>
      </w:pPr>
      <w:r>
        <w:rPr>
          <w:sz w:val="28"/>
        </w:rPr>
        <w:t>потребности,</w:t>
      </w:r>
      <w:r>
        <w:rPr>
          <w:sz w:val="28"/>
        </w:rPr>
        <w:tab/>
        <w:t>которые</w:t>
      </w:r>
      <w:r>
        <w:rPr>
          <w:sz w:val="28"/>
        </w:rPr>
        <w:tab/>
        <w:t>должны</w:t>
      </w:r>
      <w:r>
        <w:rPr>
          <w:sz w:val="28"/>
        </w:rPr>
        <w:tab/>
        <w:t>удовлетворяться</w:t>
      </w:r>
      <w:r>
        <w:rPr>
          <w:sz w:val="28"/>
        </w:rPr>
        <w:tab/>
        <w:t>в</w:t>
      </w:r>
      <w:r>
        <w:rPr>
          <w:sz w:val="28"/>
        </w:rPr>
        <w:tab/>
      </w:r>
      <w:r>
        <w:rPr>
          <w:spacing w:val="-3"/>
          <w:sz w:val="28"/>
        </w:rPr>
        <w:t xml:space="preserve">результате </w:t>
      </w:r>
      <w:r>
        <w:rPr>
          <w:sz w:val="28"/>
        </w:rPr>
        <w:t>деятельности</w:t>
      </w:r>
      <w:r>
        <w:rPr>
          <w:spacing w:val="-1"/>
          <w:sz w:val="28"/>
        </w:rPr>
        <w:t xml:space="preserve"> </w:t>
      </w:r>
      <w:r>
        <w:rPr>
          <w:sz w:val="28"/>
        </w:rPr>
        <w:t>предприятия;</w:t>
      </w:r>
    </w:p>
    <w:p w:rsidR="0087326A" w:rsidRDefault="00781B02">
      <w:pPr>
        <w:pStyle w:val="a6"/>
        <w:numPr>
          <w:ilvl w:val="0"/>
          <w:numId w:val="23"/>
        </w:numPr>
        <w:tabs>
          <w:tab w:val="left" w:pos="1996"/>
          <w:tab w:val="left" w:pos="3881"/>
          <w:tab w:val="left" w:pos="4939"/>
          <w:tab w:val="left" w:pos="5300"/>
          <w:tab w:val="left" w:pos="6387"/>
          <w:tab w:val="left" w:pos="6730"/>
          <w:tab w:val="left" w:pos="7382"/>
          <w:tab w:val="left" w:pos="8272"/>
          <w:tab w:val="left" w:pos="8634"/>
          <w:tab w:val="left" w:pos="9159"/>
        </w:tabs>
        <w:spacing w:line="362" w:lineRule="auto"/>
        <w:ind w:right="853" w:firstLine="707"/>
        <w:rPr>
          <w:sz w:val="28"/>
        </w:rPr>
      </w:pPr>
      <w:r>
        <w:rPr>
          <w:sz w:val="28"/>
        </w:rPr>
        <w:t>предлагаемые</w:t>
      </w:r>
      <w:r>
        <w:rPr>
          <w:sz w:val="28"/>
        </w:rPr>
        <w:tab/>
        <w:t>товары</w:t>
      </w:r>
      <w:r>
        <w:rPr>
          <w:sz w:val="28"/>
        </w:rPr>
        <w:tab/>
        <w:t>и</w:t>
      </w:r>
      <w:r>
        <w:rPr>
          <w:sz w:val="28"/>
        </w:rPr>
        <w:tab/>
        <w:t>услуги,</w:t>
      </w:r>
      <w:r>
        <w:rPr>
          <w:sz w:val="28"/>
        </w:rPr>
        <w:tab/>
        <w:t>в</w:t>
      </w:r>
      <w:r>
        <w:rPr>
          <w:sz w:val="28"/>
        </w:rPr>
        <w:tab/>
        <w:t>том</w:t>
      </w:r>
      <w:r>
        <w:rPr>
          <w:sz w:val="28"/>
        </w:rPr>
        <w:tab/>
        <w:t>числе</w:t>
      </w:r>
      <w:r>
        <w:rPr>
          <w:sz w:val="28"/>
        </w:rPr>
        <w:tab/>
        <w:t>и</w:t>
      </w:r>
      <w:r>
        <w:rPr>
          <w:sz w:val="28"/>
        </w:rPr>
        <w:tab/>
        <w:t>те,</w:t>
      </w:r>
      <w:r>
        <w:rPr>
          <w:sz w:val="28"/>
        </w:rPr>
        <w:tab/>
      </w:r>
      <w:r>
        <w:rPr>
          <w:spacing w:val="-4"/>
          <w:sz w:val="28"/>
        </w:rPr>
        <w:t xml:space="preserve">которыми </w:t>
      </w:r>
      <w:r>
        <w:rPr>
          <w:sz w:val="28"/>
        </w:rPr>
        <w:t>предприятие не</w:t>
      </w:r>
      <w:r>
        <w:rPr>
          <w:spacing w:val="-1"/>
          <w:sz w:val="28"/>
        </w:rPr>
        <w:t xml:space="preserve"> </w:t>
      </w:r>
      <w:r>
        <w:rPr>
          <w:sz w:val="28"/>
        </w:rPr>
        <w:t>занимается;</w:t>
      </w:r>
    </w:p>
    <w:p w:rsidR="0087326A" w:rsidRDefault="00781B02">
      <w:pPr>
        <w:pStyle w:val="a6"/>
        <w:numPr>
          <w:ilvl w:val="0"/>
          <w:numId w:val="23"/>
        </w:numPr>
        <w:tabs>
          <w:tab w:val="left" w:pos="1996"/>
        </w:tabs>
        <w:spacing w:line="317" w:lineRule="exact"/>
        <w:ind w:left="1995"/>
        <w:rPr>
          <w:sz w:val="28"/>
        </w:rPr>
      </w:pPr>
      <w:r>
        <w:rPr>
          <w:sz w:val="28"/>
        </w:rPr>
        <w:t>рынки, на которых наметило выступить</w:t>
      </w:r>
      <w:r>
        <w:rPr>
          <w:spacing w:val="-3"/>
          <w:sz w:val="28"/>
        </w:rPr>
        <w:t xml:space="preserve"> </w:t>
      </w:r>
      <w:r>
        <w:rPr>
          <w:sz w:val="28"/>
        </w:rPr>
        <w:t>предприятие.</w:t>
      </w:r>
    </w:p>
    <w:p w:rsidR="0087326A" w:rsidRDefault="00781B02">
      <w:pPr>
        <w:pStyle w:val="a3"/>
        <w:spacing w:before="160" w:line="360" w:lineRule="auto"/>
        <w:ind w:left="1002" w:right="848" w:firstLine="707"/>
        <w:jc w:val="both"/>
      </w:pPr>
      <w:proofErr w:type="gramStart"/>
      <w:r>
        <w:rPr>
          <w:b/>
          <w:i/>
        </w:rPr>
        <w:t xml:space="preserve">Стратегическая деятельность руководства </w:t>
      </w:r>
      <w:r>
        <w:t>охватывает финансы и налоги (определяет объем прибыли и доход от вложения капитала), распределение ресурсов (люди, деньги, материалы, инструмент, оборудование, энергетические ресурсы, транспортные средства), определяют, где и когда те или иные их виды должны быть использованы на протяжении длительного и короткого промежутка времени; юридические вопросы и проблемы общественных отношений.</w:t>
      </w:r>
      <w:proofErr w:type="gramEnd"/>
      <w:r>
        <w:t xml:space="preserve"> Творческому работнику необходимо знать все юридические положения о патентах.</w:t>
      </w:r>
    </w:p>
    <w:p w:rsidR="0087326A" w:rsidRDefault="00781B02">
      <w:pPr>
        <w:spacing w:before="1" w:line="360" w:lineRule="auto"/>
        <w:ind w:left="1002" w:right="848" w:firstLine="707"/>
        <w:jc w:val="both"/>
        <w:rPr>
          <w:sz w:val="28"/>
        </w:rPr>
      </w:pPr>
      <w:r>
        <w:rPr>
          <w:b/>
          <w:i/>
          <w:sz w:val="28"/>
        </w:rPr>
        <w:t xml:space="preserve">Подбор и распределение кадров </w:t>
      </w:r>
      <w:r>
        <w:rPr>
          <w:sz w:val="28"/>
        </w:rPr>
        <w:t>– один из основных видов деятельности руководителя.</w:t>
      </w:r>
      <w:r>
        <w:rPr>
          <w:spacing w:val="51"/>
          <w:sz w:val="28"/>
        </w:rPr>
        <w:t xml:space="preserve"> </w:t>
      </w:r>
      <w:r>
        <w:rPr>
          <w:sz w:val="28"/>
        </w:rPr>
        <w:t>При разработке</w:t>
      </w:r>
      <w:r>
        <w:rPr>
          <w:spacing w:val="52"/>
          <w:sz w:val="28"/>
        </w:rPr>
        <w:t xml:space="preserve"> </w:t>
      </w:r>
      <w:r>
        <w:rPr>
          <w:sz w:val="28"/>
        </w:rPr>
        <w:t>нового проекта он определяет</w:t>
      </w:r>
    </w:p>
    <w:p w:rsidR="0087326A" w:rsidRDefault="0087326A">
      <w:pPr>
        <w:spacing w:line="360" w:lineRule="auto"/>
        <w:jc w:val="both"/>
        <w:rPr>
          <w:sz w:val="28"/>
        </w:rPr>
        <w:sectPr w:rsidR="0087326A">
          <w:pgSz w:w="11910" w:h="16840"/>
          <w:pgMar w:top="1000" w:right="0" w:bottom="960" w:left="700" w:header="197" w:footer="772" w:gutter="0"/>
          <w:cols w:space="720"/>
        </w:sectPr>
      </w:pPr>
    </w:p>
    <w:p w:rsidR="0087326A" w:rsidRDefault="00F5009F">
      <w:pPr>
        <w:pStyle w:val="a3"/>
        <w:spacing w:line="360" w:lineRule="auto"/>
        <w:ind w:left="1002" w:right="848"/>
        <w:jc w:val="both"/>
      </w:pPr>
      <w:r>
        <w:rPr>
          <w:noProof/>
          <w:lang w:eastAsia="ru-RU"/>
        </w:rPr>
        <w:lastRenderedPageBreak/>
        <mc:AlternateContent>
          <mc:Choice Requires="wps">
            <w:drawing>
              <wp:anchor distT="0" distB="0" distL="114300" distR="114300" simplePos="0" relativeHeight="251671040" behindDoc="0" locked="0" layoutInCell="1" allowOverlap="1">
                <wp:simplePos x="0" y="0"/>
                <wp:positionH relativeFrom="page">
                  <wp:posOffset>1316990</wp:posOffset>
                </wp:positionH>
                <wp:positionV relativeFrom="page">
                  <wp:posOffset>418465</wp:posOffset>
                </wp:positionV>
                <wp:extent cx="5464810" cy="0"/>
                <wp:effectExtent l="0" t="0" r="0" b="0"/>
                <wp:wrapNone/>
                <wp:docPr id="285" name="Line 3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47" o:spid="_x0000_s1026" style="position:absolute;z-index:251671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X/WHZh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необходимые способности и квалификацию тех, кто, как предполагается, будет следить за общей производительностью труда и результатами деятельности, соблюдением сроков завершения этапов НИР, постоянно вести подбор, наем и обучение людей, устанавливать размеры заработной платы, определять качество работы сотрудников, осуществлять возможность продвижения по службе и увеличение оклада тех, кто этого заслуживает.</w:t>
      </w:r>
    </w:p>
    <w:p w:rsidR="0087326A" w:rsidRDefault="00781B02">
      <w:pPr>
        <w:pStyle w:val="a3"/>
        <w:spacing w:line="360" w:lineRule="auto"/>
        <w:ind w:left="1002" w:right="847" w:firstLine="707"/>
        <w:jc w:val="both"/>
      </w:pPr>
      <w:r>
        <w:rPr>
          <w:b/>
          <w:i/>
        </w:rPr>
        <w:t xml:space="preserve">Тактическая деятельность </w:t>
      </w:r>
      <w:r>
        <w:t>предполагает сосредоточение усилий руководства на решении конкретных задач, принятии оперативных решений. Здесь следует использовать теорию управления запасами, науку об управлении и исследовании операций.</w:t>
      </w:r>
    </w:p>
    <w:p w:rsidR="0087326A" w:rsidRDefault="00781B02">
      <w:pPr>
        <w:pStyle w:val="a3"/>
        <w:spacing w:line="360" w:lineRule="auto"/>
        <w:ind w:left="1002" w:right="844" w:firstLine="707"/>
        <w:jc w:val="both"/>
      </w:pPr>
      <w:r>
        <w:t>Руководство среднего уровня имеет дело с «физическими операциями», куда входит деятельность людей, занимающихся творческой работой, распределяет ресурсы (людей и оборудование), наблюдает и проверяет результаты работы, устраняет возникающие трудности организационного и технического характера.</w:t>
      </w:r>
    </w:p>
    <w:p w:rsidR="0087326A" w:rsidRDefault="00781B02">
      <w:pPr>
        <w:pStyle w:val="a3"/>
        <w:spacing w:line="360" w:lineRule="auto"/>
        <w:ind w:left="1002" w:right="849" w:firstLine="707"/>
        <w:jc w:val="both"/>
      </w:pPr>
      <w:r>
        <w:rPr>
          <w:b/>
          <w:i/>
        </w:rPr>
        <w:t xml:space="preserve">Творческий процесс </w:t>
      </w:r>
      <w:r>
        <w:t>– это процесс поэтапный. По мере того как творческая работа продвигается во времени, на каждом этапе требуется какое-то руководящее усилие. При этом приходится производить руководящие действия нескольких различных типов. Идея для творческого процесса может исходить из внешних источников (потребителя, отдела сбыта и т. д.).</w:t>
      </w:r>
    </w:p>
    <w:p w:rsidR="0087326A" w:rsidRDefault="00781B02">
      <w:pPr>
        <w:pStyle w:val="a3"/>
        <w:spacing w:line="360" w:lineRule="auto"/>
        <w:ind w:left="1002" w:right="847" w:firstLine="707"/>
        <w:jc w:val="both"/>
      </w:pPr>
      <w:r>
        <w:t>В предварительном проекте предполагается техническая разработка плана, изучение идеи, если идея многообещающая – то подготовка подробного предложения.</w:t>
      </w:r>
    </w:p>
    <w:p w:rsidR="0087326A" w:rsidRDefault="00781B02">
      <w:pPr>
        <w:pStyle w:val="a3"/>
        <w:spacing w:line="360" w:lineRule="auto"/>
        <w:ind w:left="1002" w:right="846" w:firstLine="707"/>
        <w:jc w:val="both"/>
      </w:pPr>
      <w:r>
        <w:t>Творческий проект в начальной стадии выглядит как запутанный клубок проблем. Объединенными усилиями руководства и людей, занимающихся творчеством, из хаоса создается порядок. По мере продвижения к цели проблемы формулируются более четко, становится ясной структура, определяются возможные подходы к решению задач, вырабатываются все нужные</w:t>
      </w:r>
      <w:r>
        <w:rPr>
          <w:spacing w:val="-3"/>
        </w:rPr>
        <w:t xml:space="preserve"> </w:t>
      </w:r>
      <w:r>
        <w:t>решения.</w:t>
      </w:r>
    </w:p>
    <w:p w:rsidR="0087326A" w:rsidRDefault="0087326A">
      <w:pPr>
        <w:spacing w:line="360" w:lineRule="auto"/>
        <w:jc w:val="both"/>
        <w:sectPr w:rsidR="0087326A">
          <w:pgSz w:w="11910" w:h="16840"/>
          <w:pgMar w:top="1000" w:right="0" w:bottom="960" w:left="700" w:header="197" w:footer="772" w:gutter="0"/>
          <w:cols w:space="720"/>
        </w:sectPr>
      </w:pPr>
    </w:p>
    <w:p w:rsidR="0087326A" w:rsidRDefault="00F5009F">
      <w:pPr>
        <w:pStyle w:val="a3"/>
        <w:spacing w:line="360" w:lineRule="auto"/>
        <w:ind w:left="1002" w:right="852" w:firstLine="707"/>
        <w:jc w:val="both"/>
      </w:pPr>
      <w:r>
        <w:rPr>
          <w:noProof/>
          <w:lang w:eastAsia="ru-RU"/>
        </w:rPr>
        <w:lastRenderedPageBreak/>
        <mc:AlternateContent>
          <mc:Choice Requires="wps">
            <w:drawing>
              <wp:anchor distT="0" distB="0" distL="114300" distR="114300" simplePos="0" relativeHeight="251672064" behindDoc="0" locked="0" layoutInCell="1" allowOverlap="1">
                <wp:simplePos x="0" y="0"/>
                <wp:positionH relativeFrom="page">
                  <wp:posOffset>1316990</wp:posOffset>
                </wp:positionH>
                <wp:positionV relativeFrom="page">
                  <wp:posOffset>418465</wp:posOffset>
                </wp:positionV>
                <wp:extent cx="5464810" cy="0"/>
                <wp:effectExtent l="0" t="0" r="0" b="0"/>
                <wp:wrapNone/>
                <wp:docPr id="284" name="Line 3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46" o:spid="_x0000_s1026" style="position:absolute;z-index:251672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j/GhIh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Роль руководителя заключается в наблюдении, оценке и принятии решений. Он предвидит будущие затруднения и предпринимает различные действия для их устранения.</w:t>
      </w:r>
    </w:p>
    <w:p w:rsidR="0087326A" w:rsidRDefault="00781B02">
      <w:pPr>
        <w:pStyle w:val="a3"/>
        <w:ind w:left="1710"/>
        <w:jc w:val="both"/>
      </w:pPr>
      <w:r>
        <w:t>Последовательность разработки творческого проекта:</w:t>
      </w:r>
    </w:p>
    <w:p w:rsidR="0087326A" w:rsidRDefault="00781B02">
      <w:pPr>
        <w:pStyle w:val="a6"/>
        <w:numPr>
          <w:ilvl w:val="1"/>
          <w:numId w:val="25"/>
        </w:numPr>
        <w:tabs>
          <w:tab w:val="left" w:pos="2003"/>
        </w:tabs>
        <w:spacing w:before="158"/>
        <w:jc w:val="both"/>
        <w:rPr>
          <w:sz w:val="28"/>
        </w:rPr>
      </w:pPr>
      <w:r>
        <w:rPr>
          <w:sz w:val="28"/>
        </w:rPr>
        <w:t>Формирование гипотезы</w:t>
      </w:r>
      <w:r>
        <w:rPr>
          <w:spacing w:val="-1"/>
          <w:sz w:val="28"/>
        </w:rPr>
        <w:t xml:space="preserve"> </w:t>
      </w:r>
      <w:r>
        <w:rPr>
          <w:sz w:val="28"/>
        </w:rPr>
        <w:t>(идеи).</w:t>
      </w:r>
    </w:p>
    <w:p w:rsidR="0087326A" w:rsidRDefault="00781B02">
      <w:pPr>
        <w:pStyle w:val="a6"/>
        <w:numPr>
          <w:ilvl w:val="1"/>
          <w:numId w:val="25"/>
        </w:numPr>
        <w:tabs>
          <w:tab w:val="left" w:pos="2003"/>
        </w:tabs>
        <w:spacing w:before="163"/>
        <w:rPr>
          <w:sz w:val="28"/>
        </w:rPr>
      </w:pPr>
      <w:r>
        <w:rPr>
          <w:sz w:val="28"/>
        </w:rPr>
        <w:t>Предварительная оценка</w:t>
      </w:r>
      <w:r>
        <w:rPr>
          <w:spacing w:val="-4"/>
          <w:sz w:val="28"/>
        </w:rPr>
        <w:t xml:space="preserve"> </w:t>
      </w:r>
      <w:r>
        <w:rPr>
          <w:sz w:val="28"/>
        </w:rPr>
        <w:t>(проверка):</w:t>
      </w:r>
    </w:p>
    <w:p w:rsidR="0087326A" w:rsidRDefault="00781B02">
      <w:pPr>
        <w:pStyle w:val="a6"/>
        <w:numPr>
          <w:ilvl w:val="0"/>
          <w:numId w:val="23"/>
        </w:numPr>
        <w:tabs>
          <w:tab w:val="left" w:pos="1955"/>
        </w:tabs>
        <w:spacing w:before="161"/>
        <w:ind w:left="1954" w:hanging="233"/>
        <w:rPr>
          <w:sz w:val="28"/>
        </w:rPr>
      </w:pPr>
      <w:r>
        <w:rPr>
          <w:sz w:val="28"/>
        </w:rPr>
        <w:t>на соответствие основным целям и</w:t>
      </w:r>
      <w:r>
        <w:rPr>
          <w:spacing w:val="-1"/>
          <w:sz w:val="28"/>
        </w:rPr>
        <w:t xml:space="preserve"> </w:t>
      </w:r>
      <w:r>
        <w:rPr>
          <w:sz w:val="28"/>
        </w:rPr>
        <w:t>задачам;</w:t>
      </w:r>
    </w:p>
    <w:p w:rsidR="0087326A" w:rsidRDefault="00781B02">
      <w:pPr>
        <w:pStyle w:val="a6"/>
        <w:numPr>
          <w:ilvl w:val="0"/>
          <w:numId w:val="23"/>
        </w:numPr>
        <w:tabs>
          <w:tab w:val="left" w:pos="1955"/>
        </w:tabs>
        <w:spacing w:before="160"/>
        <w:ind w:left="1954" w:hanging="233"/>
        <w:rPr>
          <w:sz w:val="28"/>
        </w:rPr>
      </w:pPr>
      <w:r>
        <w:rPr>
          <w:sz w:val="28"/>
        </w:rPr>
        <w:t>целесообразности начала</w:t>
      </w:r>
      <w:r>
        <w:rPr>
          <w:spacing w:val="-5"/>
          <w:sz w:val="28"/>
        </w:rPr>
        <w:t xml:space="preserve"> </w:t>
      </w:r>
      <w:r>
        <w:rPr>
          <w:sz w:val="28"/>
        </w:rPr>
        <w:t>работ;</w:t>
      </w:r>
    </w:p>
    <w:p w:rsidR="0087326A" w:rsidRDefault="00781B02">
      <w:pPr>
        <w:pStyle w:val="a6"/>
        <w:numPr>
          <w:ilvl w:val="0"/>
          <w:numId w:val="23"/>
        </w:numPr>
        <w:tabs>
          <w:tab w:val="left" w:pos="1955"/>
        </w:tabs>
        <w:spacing w:before="161"/>
        <w:ind w:left="1954" w:hanging="233"/>
        <w:rPr>
          <w:sz w:val="28"/>
        </w:rPr>
      </w:pPr>
      <w:r>
        <w:rPr>
          <w:sz w:val="28"/>
        </w:rPr>
        <w:t>расходов и</w:t>
      </w:r>
      <w:r>
        <w:rPr>
          <w:spacing w:val="-3"/>
          <w:sz w:val="28"/>
        </w:rPr>
        <w:t xml:space="preserve"> </w:t>
      </w:r>
      <w:r>
        <w:rPr>
          <w:sz w:val="28"/>
        </w:rPr>
        <w:t>доходов;</w:t>
      </w:r>
    </w:p>
    <w:p w:rsidR="0087326A" w:rsidRDefault="00781B02">
      <w:pPr>
        <w:pStyle w:val="a6"/>
        <w:numPr>
          <w:ilvl w:val="0"/>
          <w:numId w:val="23"/>
        </w:numPr>
        <w:tabs>
          <w:tab w:val="left" w:pos="1955"/>
        </w:tabs>
        <w:spacing w:before="160"/>
        <w:ind w:left="1954" w:hanging="233"/>
        <w:rPr>
          <w:sz w:val="28"/>
        </w:rPr>
      </w:pPr>
      <w:r>
        <w:rPr>
          <w:sz w:val="28"/>
        </w:rPr>
        <w:t>вероятностей.</w:t>
      </w:r>
    </w:p>
    <w:p w:rsidR="0087326A" w:rsidRDefault="00781B02">
      <w:pPr>
        <w:pStyle w:val="a6"/>
        <w:numPr>
          <w:ilvl w:val="1"/>
          <w:numId w:val="25"/>
        </w:numPr>
        <w:tabs>
          <w:tab w:val="left" w:pos="2003"/>
        </w:tabs>
        <w:spacing w:before="163"/>
        <w:rPr>
          <w:sz w:val="28"/>
        </w:rPr>
      </w:pPr>
      <w:r>
        <w:rPr>
          <w:sz w:val="28"/>
        </w:rPr>
        <w:t>Начало</w:t>
      </w:r>
      <w:r>
        <w:rPr>
          <w:spacing w:val="-3"/>
          <w:sz w:val="28"/>
        </w:rPr>
        <w:t xml:space="preserve"> </w:t>
      </w:r>
      <w:r>
        <w:rPr>
          <w:sz w:val="28"/>
        </w:rPr>
        <w:t>деятельности.</w:t>
      </w:r>
    </w:p>
    <w:p w:rsidR="0087326A" w:rsidRDefault="00781B02">
      <w:pPr>
        <w:pStyle w:val="a6"/>
        <w:numPr>
          <w:ilvl w:val="1"/>
          <w:numId w:val="25"/>
        </w:numPr>
        <w:tabs>
          <w:tab w:val="left" w:pos="2003"/>
        </w:tabs>
        <w:spacing w:before="161" w:line="360" w:lineRule="auto"/>
        <w:ind w:left="1002" w:right="1112" w:firstLine="719"/>
        <w:rPr>
          <w:sz w:val="28"/>
        </w:rPr>
      </w:pPr>
      <w:r>
        <w:rPr>
          <w:sz w:val="28"/>
        </w:rPr>
        <w:t xml:space="preserve">Предварительный проект (план технической разработки и </w:t>
      </w:r>
      <w:proofErr w:type="gramStart"/>
      <w:r>
        <w:rPr>
          <w:sz w:val="28"/>
        </w:rPr>
        <w:t>технико- экономическое</w:t>
      </w:r>
      <w:proofErr w:type="gramEnd"/>
      <w:r>
        <w:rPr>
          <w:spacing w:val="-1"/>
          <w:sz w:val="28"/>
        </w:rPr>
        <w:t xml:space="preserve"> </w:t>
      </w:r>
      <w:r>
        <w:rPr>
          <w:sz w:val="28"/>
        </w:rPr>
        <w:t>обоснование).</w:t>
      </w:r>
    </w:p>
    <w:p w:rsidR="0087326A" w:rsidRDefault="00781B02">
      <w:pPr>
        <w:pStyle w:val="a6"/>
        <w:numPr>
          <w:ilvl w:val="1"/>
          <w:numId w:val="25"/>
        </w:numPr>
        <w:tabs>
          <w:tab w:val="left" w:pos="1989"/>
        </w:tabs>
        <w:spacing w:line="321" w:lineRule="exact"/>
        <w:ind w:left="1988" w:hanging="267"/>
        <w:rPr>
          <w:sz w:val="28"/>
        </w:rPr>
      </w:pPr>
      <w:r>
        <w:rPr>
          <w:spacing w:val="-5"/>
          <w:sz w:val="28"/>
        </w:rPr>
        <w:t xml:space="preserve">Принятие </w:t>
      </w:r>
      <w:r>
        <w:rPr>
          <w:spacing w:val="-4"/>
          <w:sz w:val="28"/>
        </w:rPr>
        <w:t xml:space="preserve">решения </w:t>
      </w:r>
      <w:r>
        <w:rPr>
          <w:sz w:val="28"/>
        </w:rPr>
        <w:t xml:space="preserve">о </w:t>
      </w:r>
      <w:r>
        <w:rPr>
          <w:spacing w:val="-4"/>
          <w:sz w:val="28"/>
        </w:rPr>
        <w:t xml:space="preserve">продолжении </w:t>
      </w:r>
      <w:r>
        <w:rPr>
          <w:spacing w:val="-5"/>
          <w:sz w:val="28"/>
        </w:rPr>
        <w:t>работы (утверждение</w:t>
      </w:r>
      <w:r>
        <w:rPr>
          <w:spacing w:val="-32"/>
          <w:sz w:val="28"/>
        </w:rPr>
        <w:t xml:space="preserve"> </w:t>
      </w:r>
      <w:r>
        <w:rPr>
          <w:spacing w:val="-5"/>
          <w:sz w:val="28"/>
        </w:rPr>
        <w:t>проекта).</w:t>
      </w:r>
    </w:p>
    <w:p w:rsidR="0087326A" w:rsidRDefault="00781B02">
      <w:pPr>
        <w:pStyle w:val="a6"/>
        <w:numPr>
          <w:ilvl w:val="1"/>
          <w:numId w:val="25"/>
        </w:numPr>
        <w:tabs>
          <w:tab w:val="left" w:pos="2003"/>
        </w:tabs>
        <w:spacing w:before="163"/>
        <w:rPr>
          <w:sz w:val="28"/>
        </w:rPr>
      </w:pPr>
      <w:r>
        <w:rPr>
          <w:sz w:val="28"/>
        </w:rPr>
        <w:t>Этапы после</w:t>
      </w:r>
      <w:r>
        <w:rPr>
          <w:spacing w:val="-3"/>
          <w:sz w:val="28"/>
        </w:rPr>
        <w:t xml:space="preserve"> </w:t>
      </w:r>
      <w:r>
        <w:rPr>
          <w:sz w:val="28"/>
        </w:rPr>
        <w:t>утверждения.</w:t>
      </w:r>
    </w:p>
    <w:p w:rsidR="0087326A" w:rsidRDefault="00781B02">
      <w:pPr>
        <w:pStyle w:val="a6"/>
        <w:numPr>
          <w:ilvl w:val="1"/>
          <w:numId w:val="25"/>
        </w:numPr>
        <w:tabs>
          <w:tab w:val="left" w:pos="2003"/>
        </w:tabs>
        <w:spacing w:before="160"/>
        <w:rPr>
          <w:sz w:val="28"/>
        </w:rPr>
      </w:pPr>
      <w:r>
        <w:rPr>
          <w:sz w:val="28"/>
        </w:rPr>
        <w:t>Синтез, анализ и оценка альтернативных</w:t>
      </w:r>
      <w:r>
        <w:rPr>
          <w:spacing w:val="-7"/>
          <w:sz w:val="28"/>
        </w:rPr>
        <w:t xml:space="preserve"> </w:t>
      </w:r>
      <w:r>
        <w:rPr>
          <w:sz w:val="28"/>
        </w:rPr>
        <w:t>проектов:</w:t>
      </w:r>
    </w:p>
    <w:p w:rsidR="0087326A" w:rsidRDefault="00781B02">
      <w:pPr>
        <w:pStyle w:val="a6"/>
        <w:numPr>
          <w:ilvl w:val="0"/>
          <w:numId w:val="23"/>
        </w:numPr>
        <w:tabs>
          <w:tab w:val="left" w:pos="1955"/>
        </w:tabs>
        <w:spacing w:before="161"/>
        <w:ind w:left="1954" w:hanging="233"/>
        <w:rPr>
          <w:sz w:val="28"/>
        </w:rPr>
      </w:pPr>
      <w:r>
        <w:rPr>
          <w:sz w:val="28"/>
        </w:rPr>
        <w:t>функции и обязанности</w:t>
      </w:r>
      <w:r>
        <w:rPr>
          <w:spacing w:val="-7"/>
          <w:sz w:val="28"/>
        </w:rPr>
        <w:t xml:space="preserve"> </w:t>
      </w:r>
      <w:r>
        <w:rPr>
          <w:sz w:val="28"/>
        </w:rPr>
        <w:t>руководства;</w:t>
      </w:r>
    </w:p>
    <w:p w:rsidR="0087326A" w:rsidRDefault="00781B02">
      <w:pPr>
        <w:pStyle w:val="a6"/>
        <w:numPr>
          <w:ilvl w:val="0"/>
          <w:numId w:val="23"/>
        </w:numPr>
        <w:tabs>
          <w:tab w:val="left" w:pos="1955"/>
        </w:tabs>
        <w:spacing w:before="160"/>
        <w:ind w:left="1954" w:hanging="233"/>
        <w:rPr>
          <w:sz w:val="28"/>
        </w:rPr>
      </w:pPr>
      <w:r>
        <w:rPr>
          <w:sz w:val="28"/>
        </w:rPr>
        <w:t>возможные изменения в</w:t>
      </w:r>
      <w:r>
        <w:rPr>
          <w:spacing w:val="-3"/>
          <w:sz w:val="28"/>
        </w:rPr>
        <w:t xml:space="preserve"> </w:t>
      </w:r>
      <w:r>
        <w:rPr>
          <w:sz w:val="28"/>
        </w:rPr>
        <w:t>плане;</w:t>
      </w:r>
    </w:p>
    <w:p w:rsidR="0087326A" w:rsidRDefault="00781B02">
      <w:pPr>
        <w:pStyle w:val="a6"/>
        <w:numPr>
          <w:ilvl w:val="0"/>
          <w:numId w:val="23"/>
        </w:numPr>
        <w:tabs>
          <w:tab w:val="left" w:pos="1955"/>
        </w:tabs>
        <w:spacing w:before="163"/>
        <w:ind w:left="1954" w:hanging="233"/>
        <w:rPr>
          <w:sz w:val="28"/>
        </w:rPr>
      </w:pPr>
      <w:r>
        <w:rPr>
          <w:sz w:val="28"/>
        </w:rPr>
        <w:t>выбор лучшего</w:t>
      </w:r>
      <w:r>
        <w:rPr>
          <w:spacing w:val="1"/>
          <w:sz w:val="28"/>
        </w:rPr>
        <w:t xml:space="preserve"> </w:t>
      </w:r>
      <w:r>
        <w:rPr>
          <w:sz w:val="28"/>
        </w:rPr>
        <w:t>варианта;</w:t>
      </w:r>
    </w:p>
    <w:p w:rsidR="0087326A" w:rsidRDefault="00781B02">
      <w:pPr>
        <w:pStyle w:val="a6"/>
        <w:numPr>
          <w:ilvl w:val="0"/>
          <w:numId w:val="23"/>
        </w:numPr>
        <w:tabs>
          <w:tab w:val="left" w:pos="1955"/>
        </w:tabs>
        <w:spacing w:before="161"/>
        <w:ind w:left="1954" w:hanging="233"/>
        <w:rPr>
          <w:sz w:val="28"/>
        </w:rPr>
      </w:pPr>
      <w:r>
        <w:rPr>
          <w:sz w:val="28"/>
        </w:rPr>
        <w:t>проблемы и способы их</w:t>
      </w:r>
      <w:r>
        <w:rPr>
          <w:spacing w:val="-10"/>
          <w:sz w:val="28"/>
        </w:rPr>
        <w:t xml:space="preserve"> </w:t>
      </w:r>
      <w:r>
        <w:rPr>
          <w:sz w:val="28"/>
        </w:rPr>
        <w:t>решения:</w:t>
      </w:r>
    </w:p>
    <w:p w:rsidR="0087326A" w:rsidRDefault="00781B02">
      <w:pPr>
        <w:pStyle w:val="a6"/>
        <w:numPr>
          <w:ilvl w:val="1"/>
          <w:numId w:val="23"/>
        </w:numPr>
        <w:tabs>
          <w:tab w:val="left" w:pos="2165"/>
        </w:tabs>
        <w:spacing w:before="160"/>
        <w:ind w:hanging="170"/>
        <w:rPr>
          <w:sz w:val="28"/>
        </w:rPr>
      </w:pPr>
      <w:r>
        <w:rPr>
          <w:sz w:val="28"/>
        </w:rPr>
        <w:t>корректирующие</w:t>
      </w:r>
      <w:r>
        <w:rPr>
          <w:spacing w:val="-1"/>
          <w:sz w:val="28"/>
        </w:rPr>
        <w:t xml:space="preserve"> </w:t>
      </w:r>
      <w:r>
        <w:rPr>
          <w:sz w:val="28"/>
        </w:rPr>
        <w:t>меры;</w:t>
      </w:r>
    </w:p>
    <w:p w:rsidR="0087326A" w:rsidRDefault="00781B02">
      <w:pPr>
        <w:pStyle w:val="a6"/>
        <w:numPr>
          <w:ilvl w:val="1"/>
          <w:numId w:val="23"/>
        </w:numPr>
        <w:tabs>
          <w:tab w:val="left" w:pos="2165"/>
        </w:tabs>
        <w:spacing w:before="160"/>
        <w:ind w:hanging="170"/>
        <w:rPr>
          <w:sz w:val="28"/>
        </w:rPr>
      </w:pPr>
      <w:r>
        <w:rPr>
          <w:sz w:val="28"/>
        </w:rPr>
        <w:t>превентивные</w:t>
      </w:r>
      <w:r>
        <w:rPr>
          <w:spacing w:val="-1"/>
          <w:sz w:val="28"/>
        </w:rPr>
        <w:t xml:space="preserve"> </w:t>
      </w:r>
      <w:r>
        <w:rPr>
          <w:sz w:val="28"/>
        </w:rPr>
        <w:t>меры;</w:t>
      </w:r>
    </w:p>
    <w:p w:rsidR="0087326A" w:rsidRDefault="00781B02">
      <w:pPr>
        <w:pStyle w:val="a6"/>
        <w:numPr>
          <w:ilvl w:val="1"/>
          <w:numId w:val="23"/>
        </w:numPr>
        <w:tabs>
          <w:tab w:val="left" w:pos="2165"/>
        </w:tabs>
        <w:spacing w:before="163"/>
        <w:ind w:hanging="170"/>
        <w:rPr>
          <w:sz w:val="28"/>
        </w:rPr>
      </w:pPr>
      <w:r>
        <w:rPr>
          <w:sz w:val="28"/>
        </w:rPr>
        <w:t>меры против</w:t>
      </w:r>
      <w:r>
        <w:rPr>
          <w:spacing w:val="-3"/>
          <w:sz w:val="28"/>
        </w:rPr>
        <w:t xml:space="preserve"> </w:t>
      </w:r>
      <w:r>
        <w:rPr>
          <w:sz w:val="28"/>
        </w:rPr>
        <w:t>случайности;</w:t>
      </w:r>
    </w:p>
    <w:p w:rsidR="0087326A" w:rsidRDefault="00781B02">
      <w:pPr>
        <w:pStyle w:val="a6"/>
        <w:numPr>
          <w:ilvl w:val="1"/>
          <w:numId w:val="23"/>
        </w:numPr>
        <w:tabs>
          <w:tab w:val="left" w:pos="2165"/>
        </w:tabs>
        <w:spacing w:before="161"/>
        <w:ind w:hanging="170"/>
        <w:rPr>
          <w:sz w:val="28"/>
        </w:rPr>
      </w:pPr>
      <w:r>
        <w:rPr>
          <w:sz w:val="28"/>
        </w:rPr>
        <w:t>адаптивные</w:t>
      </w:r>
      <w:r>
        <w:rPr>
          <w:spacing w:val="-4"/>
          <w:sz w:val="28"/>
        </w:rPr>
        <w:t xml:space="preserve"> </w:t>
      </w:r>
      <w:r>
        <w:rPr>
          <w:sz w:val="28"/>
        </w:rPr>
        <w:t>решения;</w:t>
      </w:r>
    </w:p>
    <w:p w:rsidR="0087326A" w:rsidRDefault="00781B02">
      <w:pPr>
        <w:pStyle w:val="a6"/>
        <w:numPr>
          <w:ilvl w:val="1"/>
          <w:numId w:val="23"/>
        </w:numPr>
        <w:tabs>
          <w:tab w:val="left" w:pos="2165"/>
        </w:tabs>
        <w:spacing w:before="160"/>
        <w:ind w:hanging="170"/>
        <w:rPr>
          <w:sz w:val="28"/>
        </w:rPr>
      </w:pPr>
      <w:r>
        <w:rPr>
          <w:sz w:val="28"/>
        </w:rPr>
        <w:t>временные</w:t>
      </w:r>
      <w:r>
        <w:rPr>
          <w:spacing w:val="-4"/>
          <w:sz w:val="28"/>
        </w:rPr>
        <w:t xml:space="preserve"> </w:t>
      </w:r>
      <w:r>
        <w:rPr>
          <w:sz w:val="28"/>
        </w:rPr>
        <w:t>решения;</w:t>
      </w:r>
    </w:p>
    <w:p w:rsidR="0087326A" w:rsidRDefault="00781B02">
      <w:pPr>
        <w:pStyle w:val="a6"/>
        <w:numPr>
          <w:ilvl w:val="1"/>
          <w:numId w:val="23"/>
        </w:numPr>
        <w:tabs>
          <w:tab w:val="left" w:pos="2165"/>
        </w:tabs>
        <w:spacing w:before="161"/>
        <w:ind w:hanging="170"/>
        <w:rPr>
          <w:sz w:val="28"/>
        </w:rPr>
      </w:pPr>
      <w:r>
        <w:rPr>
          <w:sz w:val="28"/>
        </w:rPr>
        <w:t>комбинация указанных мер.</w:t>
      </w:r>
    </w:p>
    <w:p w:rsidR="0087326A" w:rsidRDefault="00781B02">
      <w:pPr>
        <w:pStyle w:val="a6"/>
        <w:numPr>
          <w:ilvl w:val="1"/>
          <w:numId w:val="25"/>
        </w:numPr>
        <w:tabs>
          <w:tab w:val="left" w:pos="2003"/>
        </w:tabs>
        <w:spacing w:before="161"/>
        <w:rPr>
          <w:sz w:val="28"/>
        </w:rPr>
      </w:pPr>
      <w:r>
        <w:rPr>
          <w:sz w:val="28"/>
        </w:rPr>
        <w:t>Последствия</w:t>
      </w:r>
      <w:r>
        <w:rPr>
          <w:spacing w:val="-1"/>
          <w:sz w:val="28"/>
        </w:rPr>
        <w:t xml:space="preserve"> </w:t>
      </w:r>
      <w:r>
        <w:rPr>
          <w:sz w:val="28"/>
        </w:rPr>
        <w:t>решений.</w:t>
      </w:r>
    </w:p>
    <w:p w:rsidR="0087326A" w:rsidRDefault="00781B02">
      <w:pPr>
        <w:pStyle w:val="a6"/>
        <w:numPr>
          <w:ilvl w:val="1"/>
          <w:numId w:val="25"/>
        </w:numPr>
        <w:tabs>
          <w:tab w:val="left" w:pos="2003"/>
        </w:tabs>
        <w:spacing w:before="162"/>
        <w:rPr>
          <w:sz w:val="28"/>
        </w:rPr>
      </w:pPr>
      <w:r>
        <w:rPr>
          <w:sz w:val="28"/>
        </w:rPr>
        <w:t>Окончательная</w:t>
      </w:r>
      <w:r>
        <w:rPr>
          <w:spacing w:val="-1"/>
          <w:sz w:val="28"/>
        </w:rPr>
        <w:t xml:space="preserve"> </w:t>
      </w:r>
      <w:r>
        <w:rPr>
          <w:sz w:val="28"/>
        </w:rPr>
        <w:t>проверка.</w:t>
      </w:r>
    </w:p>
    <w:p w:rsidR="0087326A" w:rsidRDefault="00781B02">
      <w:pPr>
        <w:pStyle w:val="a6"/>
        <w:numPr>
          <w:ilvl w:val="1"/>
          <w:numId w:val="25"/>
        </w:numPr>
        <w:tabs>
          <w:tab w:val="left" w:pos="2126"/>
        </w:tabs>
        <w:spacing w:before="161"/>
        <w:ind w:left="2125" w:hanging="404"/>
        <w:rPr>
          <w:sz w:val="28"/>
        </w:rPr>
      </w:pPr>
      <w:r>
        <w:rPr>
          <w:spacing w:val="-5"/>
          <w:sz w:val="28"/>
        </w:rPr>
        <w:t xml:space="preserve">Обращение </w:t>
      </w:r>
      <w:r>
        <w:rPr>
          <w:sz w:val="28"/>
        </w:rPr>
        <w:t xml:space="preserve">в </w:t>
      </w:r>
      <w:r>
        <w:rPr>
          <w:spacing w:val="-5"/>
          <w:sz w:val="28"/>
        </w:rPr>
        <w:t xml:space="preserve">творческом </w:t>
      </w:r>
      <w:r>
        <w:rPr>
          <w:spacing w:val="-4"/>
          <w:sz w:val="28"/>
        </w:rPr>
        <w:t>процессе, апробация, внедрение,</w:t>
      </w:r>
      <w:r>
        <w:rPr>
          <w:spacing w:val="-36"/>
          <w:sz w:val="28"/>
        </w:rPr>
        <w:t xml:space="preserve"> </w:t>
      </w:r>
      <w:r>
        <w:rPr>
          <w:spacing w:val="-4"/>
          <w:sz w:val="28"/>
        </w:rPr>
        <w:t>патент.</w:t>
      </w:r>
    </w:p>
    <w:p w:rsidR="0087326A" w:rsidRDefault="00781B02">
      <w:pPr>
        <w:pStyle w:val="a6"/>
        <w:numPr>
          <w:ilvl w:val="1"/>
          <w:numId w:val="25"/>
        </w:numPr>
        <w:tabs>
          <w:tab w:val="left" w:pos="2144"/>
        </w:tabs>
        <w:spacing w:before="160"/>
        <w:ind w:left="2143" w:hanging="422"/>
        <w:rPr>
          <w:sz w:val="28"/>
        </w:rPr>
      </w:pPr>
      <w:r>
        <w:rPr>
          <w:sz w:val="28"/>
        </w:rPr>
        <w:t>Составление</w:t>
      </w:r>
      <w:r>
        <w:rPr>
          <w:spacing w:val="-4"/>
          <w:sz w:val="28"/>
        </w:rPr>
        <w:t xml:space="preserve"> </w:t>
      </w:r>
      <w:r>
        <w:rPr>
          <w:sz w:val="28"/>
        </w:rPr>
        <w:t>отчетов.</w:t>
      </w:r>
    </w:p>
    <w:p w:rsidR="0087326A" w:rsidRDefault="0087326A">
      <w:pPr>
        <w:rPr>
          <w:sz w:val="28"/>
        </w:rPr>
        <w:sectPr w:rsidR="0087326A">
          <w:pgSz w:w="11910" w:h="16840"/>
          <w:pgMar w:top="1000" w:right="0" w:bottom="960" w:left="700" w:header="197" w:footer="772" w:gutter="0"/>
          <w:cols w:space="720"/>
        </w:sectPr>
      </w:pPr>
    </w:p>
    <w:p w:rsidR="0087326A" w:rsidRDefault="00F5009F">
      <w:pPr>
        <w:pStyle w:val="a3"/>
        <w:rPr>
          <w:sz w:val="20"/>
        </w:rPr>
      </w:pPr>
      <w:r>
        <w:rPr>
          <w:noProof/>
          <w:lang w:eastAsia="ru-RU"/>
        </w:rPr>
        <w:lastRenderedPageBreak/>
        <mc:AlternateContent>
          <mc:Choice Requires="wps">
            <w:drawing>
              <wp:anchor distT="0" distB="0" distL="114300" distR="114300" simplePos="0" relativeHeight="251673088" behindDoc="0" locked="0" layoutInCell="1" allowOverlap="1">
                <wp:simplePos x="0" y="0"/>
                <wp:positionH relativeFrom="page">
                  <wp:posOffset>1316990</wp:posOffset>
                </wp:positionH>
                <wp:positionV relativeFrom="page">
                  <wp:posOffset>418465</wp:posOffset>
                </wp:positionV>
                <wp:extent cx="5464810" cy="0"/>
                <wp:effectExtent l="0" t="0" r="0" b="0"/>
                <wp:wrapNone/>
                <wp:docPr id="283" name="Line 3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45" o:spid="_x0000_s1026" style="position:absolute;z-index:251673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DBS2Yh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p>
    <w:p w:rsidR="0087326A" w:rsidRDefault="0087326A">
      <w:pPr>
        <w:pStyle w:val="a3"/>
        <w:rPr>
          <w:sz w:val="20"/>
        </w:rPr>
      </w:pPr>
    </w:p>
    <w:p w:rsidR="0087326A" w:rsidRDefault="00F5009F">
      <w:pPr>
        <w:pStyle w:val="a3"/>
        <w:rPr>
          <w:sz w:val="30"/>
        </w:rPr>
      </w:pPr>
      <w:r>
        <w:rPr>
          <w:noProof/>
          <w:lang w:eastAsia="ru-RU"/>
        </w:rPr>
        <mc:AlternateContent>
          <mc:Choice Requires="wps">
            <w:drawing>
              <wp:anchor distT="0" distB="0" distL="114300" distR="114300" simplePos="0" relativeHeight="251683328" behindDoc="0" locked="0" layoutInCell="1" allowOverlap="1">
                <wp:simplePos x="0" y="0"/>
                <wp:positionH relativeFrom="page">
                  <wp:posOffset>1316990</wp:posOffset>
                </wp:positionH>
                <wp:positionV relativeFrom="page">
                  <wp:posOffset>418465</wp:posOffset>
                </wp:positionV>
                <wp:extent cx="5464810" cy="0"/>
                <wp:effectExtent l="0" t="0" r="0" b="0"/>
                <wp:wrapNone/>
                <wp:docPr id="282" name="Line 2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99" o:spid="_x0000_s1026" style="position:absolute;z-index:251683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APOUUB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p>
    <w:p w:rsidR="0087326A" w:rsidRDefault="00781B02">
      <w:pPr>
        <w:pStyle w:val="a3"/>
        <w:spacing w:before="1" w:line="360" w:lineRule="auto"/>
        <w:ind w:left="1002" w:right="838" w:firstLine="707"/>
      </w:pPr>
      <w:r>
        <w:rPr>
          <w:b/>
          <w:i/>
        </w:rPr>
        <w:t xml:space="preserve">Оценка целесообразности начала работы. </w:t>
      </w:r>
      <w:r>
        <w:t>Все оценки можно выразить в терминах теории вероятности. Вероятность изменяется в пределах от 0 до 1. Нуль – отсутствие успеха, единица – полный успех. Пусть R – продажная цена; С – себестоимость; p – вероятный успех. Тогда основное уравнение денежной оценки</w:t>
      </w:r>
    </w:p>
    <w:p w:rsidR="0087326A" w:rsidRDefault="00781B02">
      <w:pPr>
        <w:pStyle w:val="a3"/>
        <w:ind w:left="2442"/>
      </w:pPr>
      <w:r>
        <w:t>p</w:t>
      </w:r>
      <w:r>
        <w:rPr>
          <w:vertAlign w:val="subscript"/>
        </w:rPr>
        <w:t>*</w:t>
      </w:r>
      <w:r>
        <w:t>R &gt;= C – можно производить;</w:t>
      </w:r>
    </w:p>
    <w:p w:rsidR="0087326A" w:rsidRDefault="00781B02">
      <w:pPr>
        <w:pStyle w:val="a3"/>
        <w:spacing w:before="160" w:line="360" w:lineRule="auto"/>
        <w:ind w:left="3126" w:right="3647"/>
      </w:pPr>
      <w:r>
        <w:t>p = C/R – можно продолжать работу; p &gt; C/R – прекратить работу.</w:t>
      </w:r>
    </w:p>
    <w:p w:rsidR="0087326A" w:rsidRDefault="00781B02">
      <w:pPr>
        <w:pStyle w:val="a3"/>
        <w:spacing w:before="1" w:line="360" w:lineRule="auto"/>
        <w:ind w:left="1002" w:right="846" w:firstLine="707"/>
        <w:jc w:val="both"/>
      </w:pPr>
      <w:r>
        <w:t>Если в ходе творческого процесса возникает проблема, решить ее должен руководитель. Лучше всего – устранить ее причину (корректирующие меры). Можно уменьшить возможность возникновения неполадок (превентивные меры). Чтобы сделать предполагаемые неблагоприятные последствия относительно несущественными, предусматривается какое-то резервирование (меры против случайностей). Если нельзя спрогнозировать неприятность или устранить ее причину, следует примириться с ее существованием (адаптивное</w:t>
      </w:r>
      <w:r>
        <w:rPr>
          <w:spacing w:val="-5"/>
        </w:rPr>
        <w:t xml:space="preserve"> </w:t>
      </w:r>
      <w:r>
        <w:t>решение).</w:t>
      </w:r>
    </w:p>
    <w:p w:rsidR="0087326A" w:rsidRDefault="00781B02">
      <w:pPr>
        <w:pStyle w:val="a3"/>
        <w:spacing w:before="1" w:line="360" w:lineRule="auto"/>
        <w:ind w:left="1002" w:right="845" w:firstLine="707"/>
        <w:jc w:val="both"/>
      </w:pPr>
      <w:r>
        <w:t>Для сбора и отработки информации необходимо общение (рис. 3.5). Общение и отработка информации требуют значительной части расходов, связанных с творческой деятельностью.</w:t>
      </w:r>
    </w:p>
    <w:p w:rsidR="0087326A" w:rsidRDefault="00F5009F">
      <w:pPr>
        <w:pStyle w:val="a3"/>
        <w:rPr>
          <w:sz w:val="30"/>
        </w:rPr>
      </w:pPr>
      <w:r>
        <w:rPr>
          <w:noProof/>
          <w:lang w:eastAsia="ru-RU"/>
        </w:rPr>
        <mc:AlternateContent>
          <mc:Choice Requires="wps">
            <w:drawing>
              <wp:anchor distT="0" distB="0" distL="114300" distR="114300" simplePos="0" relativeHeight="251685376" behindDoc="0" locked="0" layoutInCell="1" allowOverlap="1">
                <wp:simplePos x="0" y="0"/>
                <wp:positionH relativeFrom="page">
                  <wp:posOffset>1316990</wp:posOffset>
                </wp:positionH>
                <wp:positionV relativeFrom="page">
                  <wp:posOffset>418465</wp:posOffset>
                </wp:positionV>
                <wp:extent cx="5464810" cy="0"/>
                <wp:effectExtent l="0" t="0" r="0" b="0"/>
                <wp:wrapNone/>
                <wp:docPr id="281" name="Line 2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88" o:spid="_x0000_s1026" style="position:absolute;z-index:251685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6sAV3R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p>
    <w:p w:rsidR="0087326A" w:rsidRDefault="00781B02">
      <w:pPr>
        <w:pStyle w:val="5"/>
        <w:spacing w:before="181"/>
        <w:ind w:right="877"/>
      </w:pPr>
      <w:r>
        <w:t>Методика управления инновациями</w:t>
      </w:r>
    </w:p>
    <w:p w:rsidR="0087326A" w:rsidRDefault="0087326A">
      <w:pPr>
        <w:pStyle w:val="a3"/>
        <w:spacing w:before="4"/>
        <w:rPr>
          <w:b/>
          <w:sz w:val="34"/>
        </w:rPr>
      </w:pPr>
    </w:p>
    <w:p w:rsidR="0087326A" w:rsidRDefault="00781B02">
      <w:pPr>
        <w:pStyle w:val="a3"/>
        <w:ind w:left="1710"/>
        <w:rPr>
          <w:i/>
        </w:rPr>
      </w:pPr>
      <w:r>
        <w:t xml:space="preserve">Целью созидательной и творческой работы является создание </w:t>
      </w:r>
      <w:r>
        <w:rPr>
          <w:i/>
        </w:rPr>
        <w:t>нового</w:t>
      </w:r>
    </w:p>
    <w:p w:rsidR="0087326A" w:rsidRDefault="00781B02">
      <w:pPr>
        <w:pStyle w:val="a3"/>
        <w:spacing w:before="163"/>
        <w:ind w:left="1002"/>
        <w:jc w:val="both"/>
      </w:pPr>
      <w:r>
        <w:t>путем мышления.</w:t>
      </w:r>
    </w:p>
    <w:p w:rsidR="0087326A" w:rsidRDefault="00781B02">
      <w:pPr>
        <w:pStyle w:val="a3"/>
        <w:spacing w:before="161" w:line="360" w:lineRule="auto"/>
        <w:ind w:left="1002" w:right="846" w:firstLine="707"/>
        <w:jc w:val="both"/>
      </w:pPr>
      <w:r>
        <w:rPr>
          <w:i/>
        </w:rPr>
        <w:t xml:space="preserve">Мышление </w:t>
      </w:r>
      <w:r>
        <w:t xml:space="preserve">– это управление процессами памяти, так как думать можно только о том, что знаешь. Обдумывая проблему, мы обрабатываем информацию. В результате </w:t>
      </w:r>
      <w:r>
        <w:rPr>
          <w:i/>
        </w:rPr>
        <w:t xml:space="preserve">размышлений </w:t>
      </w:r>
      <w:r>
        <w:t xml:space="preserve">разрешается проблема, возникает новая идея или принимается решение на основе выбора нужного варианта. Решение руководитель творческой работы принимает в начале, процессе и </w:t>
      </w:r>
      <w:r>
        <w:lastRenderedPageBreak/>
        <w:t xml:space="preserve">при окончании ее. </w:t>
      </w:r>
      <w:r>
        <w:rPr>
          <w:i/>
        </w:rPr>
        <w:t xml:space="preserve">Обработка информации </w:t>
      </w:r>
      <w:r>
        <w:t>руководителями и творческими людьми состоит в сборе, оценивании и формировании ее в удобном виде для разрешения поставленных задач. Творческий работник думает об идеях, синтезе, анализе, о разрешении стоящих перед ним проблем.</w:t>
      </w:r>
    </w:p>
    <w:p w:rsidR="0087326A" w:rsidRDefault="00781B02">
      <w:pPr>
        <w:pStyle w:val="a3"/>
        <w:spacing w:line="360" w:lineRule="auto"/>
        <w:ind w:left="1002" w:right="852" w:firstLine="707"/>
        <w:jc w:val="both"/>
      </w:pPr>
      <w:r>
        <w:t>Руководитель должен обеспечить творческий процесс людьми, деньгами и другими ресурсами. Он обязан планировать стратегию творческого процесса, оценивать вероятность успешного результата, обеспечивать нужную производительность, определить, сколько это будет стоить и какой доход можно получить.</w:t>
      </w:r>
    </w:p>
    <w:p w:rsidR="0087326A" w:rsidRDefault="00781B02">
      <w:pPr>
        <w:pStyle w:val="a3"/>
        <w:spacing w:line="360" w:lineRule="auto"/>
        <w:ind w:left="1002" w:right="852" w:firstLine="707"/>
        <w:jc w:val="both"/>
      </w:pPr>
      <w:r>
        <w:t xml:space="preserve">Руководитель отвечает за обнаружение и разрешение возникающих проблем, выявление трудностей и недостатков, за достижение результатов. Эффективная творческая работа, по определению, предполагает </w:t>
      </w:r>
      <w:proofErr w:type="gramStart"/>
      <w:r>
        <w:t>успешный</w:t>
      </w:r>
      <w:proofErr w:type="gramEnd"/>
    </w:p>
    <w:p w:rsidR="0087326A" w:rsidRDefault="00F5009F">
      <w:pPr>
        <w:pStyle w:val="a3"/>
        <w:spacing w:line="360" w:lineRule="auto"/>
        <w:ind w:left="1002" w:right="846"/>
        <w:jc w:val="both"/>
      </w:pPr>
      <w:r>
        <w:rPr>
          <w:noProof/>
          <w:lang w:eastAsia="ru-RU"/>
        </w:rPr>
        <mc:AlternateContent>
          <mc:Choice Requires="wps">
            <w:drawing>
              <wp:anchor distT="0" distB="0" distL="114300" distR="114300" simplePos="0" relativeHeight="251686400" behindDoc="0" locked="0" layoutInCell="1" allowOverlap="1">
                <wp:simplePos x="0" y="0"/>
                <wp:positionH relativeFrom="page">
                  <wp:posOffset>1316990</wp:posOffset>
                </wp:positionH>
                <wp:positionV relativeFrom="page">
                  <wp:posOffset>418465</wp:posOffset>
                </wp:positionV>
                <wp:extent cx="5464810" cy="0"/>
                <wp:effectExtent l="0" t="0" r="0" b="0"/>
                <wp:wrapNone/>
                <wp:docPr id="280" name="Line 2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76" o:spid="_x0000_s1026" style="position:absolute;z-index:251686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e8hm3B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выход при минимуме усилий и умственного напряжения всех занятых в процессе, минимальных затратах ресурсов и времени. Управлять творческим процессом следует так, чтобы исполнители чувствовали себя творцами, а не жертвами.</w:t>
      </w:r>
    </w:p>
    <w:p w:rsidR="0087326A" w:rsidRDefault="00781B02">
      <w:pPr>
        <w:pStyle w:val="a3"/>
        <w:spacing w:line="360" w:lineRule="auto"/>
        <w:ind w:left="1002" w:right="853" w:firstLine="707"/>
        <w:jc w:val="both"/>
      </w:pPr>
      <w:r>
        <w:t>В процессе мышления известные факты располагаются в определенном порядке. Если задача не решается, порядок расположения следует изменить. При этом возможно получение новых фактов.</w:t>
      </w:r>
    </w:p>
    <w:p w:rsidR="0087326A" w:rsidRDefault="00781B02">
      <w:pPr>
        <w:pStyle w:val="a3"/>
        <w:spacing w:line="360" w:lineRule="auto"/>
        <w:ind w:left="1002" w:right="846" w:firstLine="707"/>
        <w:jc w:val="both"/>
      </w:pPr>
      <w:r>
        <w:t>Важным моментом является сбор и обработка информации. Для получения информации необходимо:</w:t>
      </w:r>
    </w:p>
    <w:p w:rsidR="0087326A" w:rsidRDefault="00781B02">
      <w:pPr>
        <w:pStyle w:val="a6"/>
        <w:numPr>
          <w:ilvl w:val="0"/>
          <w:numId w:val="23"/>
        </w:numPr>
        <w:tabs>
          <w:tab w:val="left" w:pos="1996"/>
        </w:tabs>
        <w:spacing w:line="362" w:lineRule="auto"/>
        <w:ind w:right="853" w:firstLine="707"/>
        <w:jc w:val="both"/>
        <w:rPr>
          <w:sz w:val="28"/>
        </w:rPr>
      </w:pPr>
      <w:r>
        <w:rPr>
          <w:sz w:val="28"/>
        </w:rPr>
        <w:t>отобрать возможный набор источников, которые, вероятно, содержат полезную</w:t>
      </w:r>
      <w:r>
        <w:rPr>
          <w:spacing w:val="-2"/>
          <w:sz w:val="28"/>
        </w:rPr>
        <w:t xml:space="preserve"> </w:t>
      </w:r>
      <w:r>
        <w:rPr>
          <w:sz w:val="28"/>
        </w:rPr>
        <w:t>информацию;</w:t>
      </w:r>
    </w:p>
    <w:p w:rsidR="0087326A" w:rsidRDefault="00781B02">
      <w:pPr>
        <w:pStyle w:val="a6"/>
        <w:numPr>
          <w:ilvl w:val="0"/>
          <w:numId w:val="23"/>
        </w:numPr>
        <w:tabs>
          <w:tab w:val="left" w:pos="1996"/>
        </w:tabs>
        <w:spacing w:line="317" w:lineRule="exact"/>
        <w:ind w:left="1995"/>
        <w:jc w:val="both"/>
        <w:rPr>
          <w:sz w:val="28"/>
        </w:rPr>
      </w:pPr>
      <w:r>
        <w:rPr>
          <w:sz w:val="28"/>
        </w:rPr>
        <w:t>выбрать конкретные факты или схемы, или то и</w:t>
      </w:r>
      <w:r>
        <w:rPr>
          <w:spacing w:val="-11"/>
          <w:sz w:val="28"/>
        </w:rPr>
        <w:t xml:space="preserve"> </w:t>
      </w:r>
      <w:r>
        <w:rPr>
          <w:sz w:val="28"/>
        </w:rPr>
        <w:t>другое;</w:t>
      </w:r>
    </w:p>
    <w:p w:rsidR="0087326A" w:rsidRDefault="00781B02">
      <w:pPr>
        <w:pStyle w:val="a6"/>
        <w:numPr>
          <w:ilvl w:val="0"/>
          <w:numId w:val="23"/>
        </w:numPr>
        <w:tabs>
          <w:tab w:val="left" w:pos="1996"/>
        </w:tabs>
        <w:spacing w:before="157" w:line="360" w:lineRule="auto"/>
        <w:ind w:right="852" w:firstLine="707"/>
        <w:jc w:val="both"/>
        <w:rPr>
          <w:sz w:val="28"/>
        </w:rPr>
      </w:pPr>
      <w:r>
        <w:rPr>
          <w:sz w:val="28"/>
        </w:rPr>
        <w:t>не следует стремиться получить большое количество бесполезной информации. Необходим тщательный подбор источников и быстрый поиск с их помощью. При использовании поисковых программ на ЭВМ следует помнить, что программы могут быть неверными и неполными, а их обработка также может быть</w:t>
      </w:r>
      <w:r>
        <w:rPr>
          <w:spacing w:val="-2"/>
          <w:sz w:val="28"/>
        </w:rPr>
        <w:t xml:space="preserve"> </w:t>
      </w:r>
      <w:r>
        <w:rPr>
          <w:sz w:val="28"/>
        </w:rPr>
        <w:t>непонятна;</w:t>
      </w:r>
    </w:p>
    <w:p w:rsidR="0087326A" w:rsidRDefault="00781B02">
      <w:pPr>
        <w:pStyle w:val="a6"/>
        <w:numPr>
          <w:ilvl w:val="0"/>
          <w:numId w:val="23"/>
        </w:numPr>
        <w:tabs>
          <w:tab w:val="left" w:pos="1996"/>
        </w:tabs>
        <w:spacing w:line="360" w:lineRule="auto"/>
        <w:ind w:right="847" w:firstLine="707"/>
        <w:jc w:val="both"/>
        <w:rPr>
          <w:sz w:val="28"/>
        </w:rPr>
      </w:pPr>
      <w:r>
        <w:rPr>
          <w:sz w:val="28"/>
        </w:rPr>
        <w:t xml:space="preserve">к другим проблемам, мешающим обработке информации, относятся нерелевантная (не относящаяся к делу), неполная и непредсказуемая </w:t>
      </w:r>
      <w:r>
        <w:rPr>
          <w:sz w:val="28"/>
        </w:rPr>
        <w:lastRenderedPageBreak/>
        <w:t>информация.</w:t>
      </w:r>
    </w:p>
    <w:p w:rsidR="0087326A" w:rsidRDefault="00781B02">
      <w:pPr>
        <w:pStyle w:val="a3"/>
        <w:spacing w:before="1" w:line="360" w:lineRule="auto"/>
        <w:ind w:left="1002" w:right="851" w:firstLine="707"/>
        <w:jc w:val="both"/>
      </w:pPr>
      <w:r>
        <w:t>Эти проблемы устраняются тщательным подбором шумов, учетом степени риска. Проверка отчета осуществляется проверкой его внутренней логичности, а также установлением точности аргументации и отсутствия элементарных ошибок, соответствие выводов прошлым допущениям.</w:t>
      </w:r>
    </w:p>
    <w:p w:rsidR="0087326A" w:rsidRDefault="00781B02" w:rsidP="00404414">
      <w:pPr>
        <w:pStyle w:val="a3"/>
        <w:spacing w:line="360" w:lineRule="auto"/>
        <w:ind w:left="1002" w:right="850" w:firstLine="707"/>
        <w:jc w:val="both"/>
      </w:pPr>
      <w:r>
        <w:t>Психологи различают дивергентный и конвергентный тип мышления. Первый следует использовать, когда необходимо иметь много идей, а конвергентный – когда нужно решить проблему. Решение проблемы есть идея. Существует много источников хороших идей. Руководство должно не мешать возникновению идей и принимать меры для их осуществления. Для получения идей извне следует распространять опросники</w:t>
      </w:r>
      <w:r>
        <w:rPr>
          <w:spacing w:val="62"/>
        </w:rPr>
        <w:t xml:space="preserve"> </w:t>
      </w:r>
      <w:r>
        <w:t>среди</w:t>
      </w:r>
      <w:r w:rsidR="00F5009F">
        <w:rPr>
          <w:noProof/>
          <w:lang w:eastAsia="ru-RU"/>
        </w:rPr>
        <mc:AlternateContent>
          <mc:Choice Requires="wps">
            <w:drawing>
              <wp:anchor distT="0" distB="0" distL="114300" distR="114300" simplePos="0" relativeHeight="251687424" behindDoc="0" locked="0" layoutInCell="1" allowOverlap="1">
                <wp:simplePos x="0" y="0"/>
                <wp:positionH relativeFrom="page">
                  <wp:posOffset>1316990</wp:posOffset>
                </wp:positionH>
                <wp:positionV relativeFrom="page">
                  <wp:posOffset>418465</wp:posOffset>
                </wp:positionV>
                <wp:extent cx="5464810" cy="0"/>
                <wp:effectExtent l="0" t="0" r="0" b="0"/>
                <wp:wrapNone/>
                <wp:docPr id="279" name="Line 2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75" o:spid="_x0000_s1026" style="position:absolute;z-index:251687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s9zj4h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404414">
        <w:t xml:space="preserve"> </w:t>
      </w:r>
      <w:r>
        <w:t>потребителей. Идеи могут возникнуть в результате деятельности группы людей – мозгового штурма.</w:t>
      </w:r>
    </w:p>
    <w:p w:rsidR="0087326A" w:rsidRDefault="00781B02">
      <w:pPr>
        <w:pStyle w:val="a3"/>
        <w:spacing w:line="360" w:lineRule="auto"/>
        <w:ind w:left="1002" w:right="851" w:firstLine="707"/>
        <w:jc w:val="both"/>
      </w:pPr>
      <w:r>
        <w:t xml:space="preserve">Значительную часть действий руководителя составляют </w:t>
      </w:r>
      <w:proofErr w:type="gramStart"/>
      <w:r>
        <w:t>контроль за</w:t>
      </w:r>
      <w:proofErr w:type="gramEnd"/>
      <w:r>
        <w:t xml:space="preserve"> ходом работ, проверка расходов и наблюдение за графиками работ. Все эти действия требуют одного вида информационной обработки, называемого оценкой. Оценка как одна из форм измерения, в данном случае информации, осуществляется сопоставлением фактов с контрольной величиной, которая известна.</w:t>
      </w:r>
    </w:p>
    <w:p w:rsidR="0087326A" w:rsidRDefault="00781B02">
      <w:pPr>
        <w:pStyle w:val="a3"/>
        <w:spacing w:line="360" w:lineRule="auto"/>
        <w:ind w:left="1002" w:right="844" w:firstLine="707"/>
        <w:jc w:val="both"/>
      </w:pPr>
      <w:r>
        <w:t>Одна из важнейших обязанностей руководителя – контроль. Особенно следует контролировать расходы. В научных учреждениях 2/3 расходов составляет заработная плата. Остальные расходы связаны с оборудованием, лабораторными моделями, машинами. Руководителю следует вмешиваться в творческий процесс крайне осторожно, только тогда, когда возникают сложности.</w:t>
      </w:r>
    </w:p>
    <w:p w:rsidR="0087326A" w:rsidRDefault="00781B02">
      <w:pPr>
        <w:pStyle w:val="a3"/>
        <w:spacing w:line="360" w:lineRule="auto"/>
        <w:ind w:left="1002" w:right="847" w:firstLine="707"/>
        <w:jc w:val="both"/>
      </w:pPr>
      <w:r>
        <w:t xml:space="preserve">Серьезного внимания руководителя заслуживает предварительная проверка идей, во время которой выясняется, не расходится ли идея с целями, задачами и политикой руководства и не противоречит ли она им. Прежде чем принять конкретную новую идею, необходимо взвесить последствия всех выдвинутых идей. Право на существование идеи подтверждается предполагаемым доходом в виде прибыли, доходом от </w:t>
      </w:r>
      <w:r>
        <w:lastRenderedPageBreak/>
        <w:t>капиталовложений, престижем или просто новой идеей. Необходимо также произвести оценку расходов, цен и возможностей рынка сбыта. Следует обдумывать и такие расходы, как время, оценку ресурсов, вероятность успешного исхода, только после этого принимать решение. Необходимо быть очень осторожным, чтобы не сделать слишком оптимистических выводов. Чтобы произвести необходимые оценки, надо собрать соответствующую информацию перед использованием и</w:t>
      </w:r>
      <w:r>
        <w:rPr>
          <w:spacing w:val="-10"/>
        </w:rPr>
        <w:t xml:space="preserve"> </w:t>
      </w:r>
      <w:r>
        <w:t>обработкой.</w:t>
      </w:r>
    </w:p>
    <w:p w:rsidR="0087326A" w:rsidRDefault="00781B02">
      <w:pPr>
        <w:pStyle w:val="a3"/>
        <w:spacing w:line="360" w:lineRule="auto"/>
        <w:ind w:left="1002" w:right="852" w:firstLine="707"/>
        <w:jc w:val="both"/>
      </w:pPr>
      <w:r>
        <w:t xml:space="preserve">Вкладом творческого работника в общий проект является разработка информации о том, как в данном предложении выполняются стоящие </w:t>
      </w:r>
      <w:proofErr w:type="gramStart"/>
      <w:r>
        <w:t>перед</w:t>
      </w:r>
      <w:proofErr w:type="gramEnd"/>
    </w:p>
    <w:p w:rsidR="0087326A" w:rsidRDefault="00F5009F">
      <w:pPr>
        <w:pStyle w:val="a3"/>
        <w:spacing w:line="362" w:lineRule="auto"/>
        <w:ind w:left="1002"/>
      </w:pPr>
      <w:r>
        <w:rPr>
          <w:noProof/>
          <w:lang w:eastAsia="ru-RU"/>
        </w:rPr>
        <mc:AlternateContent>
          <mc:Choice Requires="wps">
            <w:drawing>
              <wp:anchor distT="0" distB="0" distL="114300" distR="114300" simplePos="0" relativeHeight="251688448" behindDoc="0" locked="0" layoutInCell="1" allowOverlap="1">
                <wp:simplePos x="0" y="0"/>
                <wp:positionH relativeFrom="page">
                  <wp:posOffset>1316990</wp:posOffset>
                </wp:positionH>
                <wp:positionV relativeFrom="page">
                  <wp:posOffset>418465</wp:posOffset>
                </wp:positionV>
                <wp:extent cx="5464810" cy="0"/>
                <wp:effectExtent l="0" t="0" r="0" b="0"/>
                <wp:wrapNone/>
                <wp:docPr id="278" name="Line 2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74" o:spid="_x0000_s1026" style="position:absolute;z-index:251688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Y9jFph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организацией цели. Руководство должно видеть, что за расходы оно получит некоторые ценности.</w:t>
      </w:r>
    </w:p>
    <w:p w:rsidR="0087326A" w:rsidRDefault="00781B02">
      <w:pPr>
        <w:pStyle w:val="a3"/>
        <w:spacing w:line="317" w:lineRule="exact"/>
        <w:ind w:left="1710"/>
      </w:pPr>
      <w:r>
        <w:t>Руководство также решает следующие задачи:</w:t>
      </w:r>
    </w:p>
    <w:p w:rsidR="0087326A" w:rsidRDefault="00781B02">
      <w:pPr>
        <w:pStyle w:val="a6"/>
        <w:numPr>
          <w:ilvl w:val="0"/>
          <w:numId w:val="22"/>
        </w:numPr>
        <w:tabs>
          <w:tab w:val="left" w:pos="2073"/>
          <w:tab w:val="left" w:pos="2707"/>
          <w:tab w:val="left" w:pos="4444"/>
          <w:tab w:val="left" w:pos="4940"/>
          <w:tab w:val="left" w:pos="7126"/>
          <w:tab w:val="left" w:pos="8833"/>
          <w:tab w:val="left" w:pos="9324"/>
        </w:tabs>
        <w:spacing w:before="157" w:line="360" w:lineRule="auto"/>
        <w:ind w:right="851" w:firstLine="707"/>
        <w:rPr>
          <w:sz w:val="28"/>
        </w:rPr>
      </w:pPr>
      <w:r>
        <w:rPr>
          <w:sz w:val="28"/>
        </w:rPr>
        <w:t>Формирует общие цели и задачи организации, а для отдельных творческих</w:t>
      </w:r>
      <w:r>
        <w:rPr>
          <w:sz w:val="28"/>
        </w:rPr>
        <w:tab/>
        <w:t>работников</w:t>
      </w:r>
      <w:r>
        <w:rPr>
          <w:sz w:val="28"/>
        </w:rPr>
        <w:tab/>
        <w:t>–</w:t>
      </w:r>
      <w:r>
        <w:rPr>
          <w:sz w:val="28"/>
        </w:rPr>
        <w:tab/>
        <w:t>специфические</w:t>
      </w:r>
      <w:r>
        <w:rPr>
          <w:sz w:val="28"/>
        </w:rPr>
        <w:tab/>
        <w:t>требования</w:t>
      </w:r>
      <w:r>
        <w:rPr>
          <w:sz w:val="28"/>
        </w:rPr>
        <w:tab/>
        <w:t>к</w:t>
      </w:r>
      <w:r>
        <w:rPr>
          <w:sz w:val="28"/>
        </w:rPr>
        <w:tab/>
      </w:r>
      <w:r>
        <w:rPr>
          <w:spacing w:val="-4"/>
          <w:sz w:val="28"/>
        </w:rPr>
        <w:t>проекту:</w:t>
      </w:r>
    </w:p>
    <w:p w:rsidR="0087326A" w:rsidRDefault="00781B02">
      <w:pPr>
        <w:pStyle w:val="a3"/>
        <w:spacing w:before="2"/>
        <w:ind w:left="1002"/>
      </w:pPr>
      <w:r>
        <w:t>«желательно» и «не желательно», «должно быть» и «не должно быть».</w:t>
      </w:r>
    </w:p>
    <w:p w:rsidR="0087326A" w:rsidRDefault="00781B02">
      <w:pPr>
        <w:pStyle w:val="a6"/>
        <w:numPr>
          <w:ilvl w:val="0"/>
          <w:numId w:val="22"/>
        </w:numPr>
        <w:tabs>
          <w:tab w:val="left" w:pos="2073"/>
        </w:tabs>
        <w:spacing w:before="160"/>
        <w:ind w:left="2072"/>
        <w:rPr>
          <w:sz w:val="28"/>
        </w:rPr>
      </w:pPr>
      <w:r>
        <w:rPr>
          <w:sz w:val="28"/>
        </w:rPr>
        <w:t>Определяет рабочие характеристики изделия, цену, вес или</w:t>
      </w:r>
      <w:r>
        <w:rPr>
          <w:spacing w:val="-9"/>
          <w:sz w:val="28"/>
        </w:rPr>
        <w:t xml:space="preserve"> </w:t>
      </w:r>
      <w:r>
        <w:rPr>
          <w:sz w:val="28"/>
        </w:rPr>
        <w:t>внешний</w:t>
      </w:r>
    </w:p>
    <w:p w:rsidR="0087326A" w:rsidRDefault="00781B02">
      <w:pPr>
        <w:pStyle w:val="a3"/>
        <w:spacing w:before="160"/>
        <w:ind w:left="1002"/>
      </w:pPr>
      <w:r>
        <w:t>вид.</w:t>
      </w:r>
    </w:p>
    <w:p w:rsidR="0087326A" w:rsidRDefault="00781B02">
      <w:pPr>
        <w:pStyle w:val="a6"/>
        <w:numPr>
          <w:ilvl w:val="0"/>
          <w:numId w:val="22"/>
        </w:numPr>
        <w:tabs>
          <w:tab w:val="left" w:pos="2073"/>
        </w:tabs>
        <w:spacing w:before="161"/>
        <w:ind w:left="2072"/>
        <w:rPr>
          <w:sz w:val="28"/>
        </w:rPr>
      </w:pPr>
      <w:r>
        <w:rPr>
          <w:sz w:val="28"/>
        </w:rPr>
        <w:t>Изучает все проблемы, которые возникают у сотрудников</w:t>
      </w:r>
      <w:r>
        <w:rPr>
          <w:spacing w:val="22"/>
          <w:sz w:val="28"/>
        </w:rPr>
        <w:t xml:space="preserve"> </w:t>
      </w:r>
      <w:proofErr w:type="gramStart"/>
      <w:r>
        <w:rPr>
          <w:sz w:val="28"/>
        </w:rPr>
        <w:t>при</w:t>
      </w:r>
      <w:proofErr w:type="gramEnd"/>
    </w:p>
    <w:p w:rsidR="0087326A" w:rsidRDefault="00781B02">
      <w:pPr>
        <w:pStyle w:val="a3"/>
        <w:spacing w:before="160"/>
        <w:ind w:left="1002"/>
      </w:pPr>
      <w:proofErr w:type="gramStart"/>
      <w:r>
        <w:t>выполнении</w:t>
      </w:r>
      <w:proofErr w:type="gramEnd"/>
      <w:r>
        <w:t xml:space="preserve"> проекта.</w:t>
      </w:r>
    </w:p>
    <w:p w:rsidR="0087326A" w:rsidRDefault="00781B02">
      <w:pPr>
        <w:pStyle w:val="a6"/>
        <w:numPr>
          <w:ilvl w:val="0"/>
          <w:numId w:val="22"/>
        </w:numPr>
        <w:tabs>
          <w:tab w:val="left" w:pos="2073"/>
          <w:tab w:val="left" w:pos="3499"/>
          <w:tab w:val="left" w:pos="4882"/>
          <w:tab w:val="left" w:pos="5388"/>
          <w:tab w:val="left" w:pos="5861"/>
          <w:tab w:val="left" w:pos="7103"/>
          <w:tab w:val="left" w:pos="7465"/>
          <w:tab w:val="left" w:pos="8701"/>
          <w:tab w:val="left" w:pos="10200"/>
        </w:tabs>
        <w:spacing w:before="164" w:line="360" w:lineRule="auto"/>
        <w:ind w:right="853" w:firstLine="707"/>
        <w:rPr>
          <w:sz w:val="28"/>
        </w:rPr>
      </w:pPr>
      <w:r>
        <w:rPr>
          <w:sz w:val="28"/>
        </w:rPr>
        <w:t>Обращает</w:t>
      </w:r>
      <w:r>
        <w:rPr>
          <w:sz w:val="28"/>
        </w:rPr>
        <w:tab/>
        <w:t>внимание</w:t>
      </w:r>
      <w:r>
        <w:rPr>
          <w:sz w:val="28"/>
        </w:rPr>
        <w:tab/>
      </w:r>
      <w:proofErr w:type="gramStart"/>
      <w:r>
        <w:rPr>
          <w:sz w:val="28"/>
        </w:rPr>
        <w:t>на</w:t>
      </w:r>
      <w:r>
        <w:rPr>
          <w:sz w:val="28"/>
        </w:rPr>
        <w:tab/>
        <w:t>те</w:t>
      </w:r>
      <w:proofErr w:type="gramEnd"/>
      <w:r>
        <w:rPr>
          <w:sz w:val="28"/>
        </w:rPr>
        <w:tab/>
        <w:t>области,</w:t>
      </w:r>
      <w:r>
        <w:rPr>
          <w:sz w:val="28"/>
        </w:rPr>
        <w:tab/>
        <w:t>в</w:t>
      </w:r>
      <w:r>
        <w:rPr>
          <w:sz w:val="28"/>
        </w:rPr>
        <w:tab/>
        <w:t>которых</w:t>
      </w:r>
      <w:r>
        <w:rPr>
          <w:sz w:val="28"/>
        </w:rPr>
        <w:tab/>
        <w:t>возникают</w:t>
      </w:r>
      <w:r>
        <w:rPr>
          <w:sz w:val="28"/>
        </w:rPr>
        <w:tab/>
      </w:r>
      <w:r>
        <w:rPr>
          <w:spacing w:val="-17"/>
          <w:sz w:val="28"/>
        </w:rPr>
        <w:t xml:space="preserve">и </w:t>
      </w:r>
      <w:r>
        <w:rPr>
          <w:sz w:val="28"/>
        </w:rPr>
        <w:t>преодолеваются трудности.</w:t>
      </w:r>
    </w:p>
    <w:p w:rsidR="0087326A" w:rsidRDefault="00781B02">
      <w:pPr>
        <w:pStyle w:val="a6"/>
        <w:numPr>
          <w:ilvl w:val="0"/>
          <w:numId w:val="22"/>
        </w:numPr>
        <w:tabs>
          <w:tab w:val="left" w:pos="2073"/>
        </w:tabs>
        <w:spacing w:line="321" w:lineRule="exact"/>
        <w:ind w:left="2072"/>
        <w:rPr>
          <w:sz w:val="28"/>
        </w:rPr>
      </w:pPr>
      <w:r>
        <w:rPr>
          <w:sz w:val="28"/>
        </w:rPr>
        <w:t>Оценивает возможность неудачного исхода творческого</w:t>
      </w:r>
      <w:r>
        <w:rPr>
          <w:spacing w:val="-16"/>
          <w:sz w:val="28"/>
        </w:rPr>
        <w:t xml:space="preserve"> </w:t>
      </w:r>
      <w:r>
        <w:rPr>
          <w:sz w:val="28"/>
        </w:rPr>
        <w:t>начинания.</w:t>
      </w:r>
    </w:p>
    <w:p w:rsidR="0087326A" w:rsidRDefault="00781B02">
      <w:pPr>
        <w:pStyle w:val="a6"/>
        <w:numPr>
          <w:ilvl w:val="0"/>
          <w:numId w:val="22"/>
        </w:numPr>
        <w:tabs>
          <w:tab w:val="left" w:pos="2073"/>
        </w:tabs>
        <w:spacing w:before="160" w:line="362" w:lineRule="auto"/>
        <w:ind w:right="852" w:firstLine="707"/>
        <w:rPr>
          <w:sz w:val="28"/>
        </w:rPr>
      </w:pPr>
      <w:r>
        <w:rPr>
          <w:sz w:val="28"/>
        </w:rPr>
        <w:t>Утверждает оформленное в виде печатного документа предложение с учетом того, что это отправная точка для дальнейшей</w:t>
      </w:r>
      <w:r>
        <w:rPr>
          <w:spacing w:val="-9"/>
          <w:sz w:val="28"/>
        </w:rPr>
        <w:t xml:space="preserve"> </w:t>
      </w:r>
      <w:r>
        <w:rPr>
          <w:sz w:val="28"/>
        </w:rPr>
        <w:t>работы.</w:t>
      </w:r>
    </w:p>
    <w:p w:rsidR="0087326A" w:rsidRDefault="00781B02">
      <w:pPr>
        <w:pStyle w:val="a3"/>
        <w:spacing w:line="360" w:lineRule="auto"/>
        <w:ind w:left="1002" w:right="847" w:firstLine="707"/>
        <w:jc w:val="both"/>
      </w:pPr>
      <w:r>
        <w:rPr>
          <w:b/>
          <w:i/>
        </w:rPr>
        <w:t xml:space="preserve">Синтез и анализ. </w:t>
      </w:r>
      <w:r>
        <w:t>Синтез – часть творческой процедуры, и  руководство за него не отвечает. На этапе синтеза творческий работник находит определенный набор элементов, который можно расположить так, чтобы удовлетворить все цели и требования. Получив набор элементов и схему их расположения, следует искать способ реализации каждого блока. Окончание этих двух этапов означает, что техническая выполнимость доказана.</w:t>
      </w:r>
    </w:p>
    <w:p w:rsidR="0087326A" w:rsidRDefault="00781B02">
      <w:pPr>
        <w:pStyle w:val="a3"/>
        <w:tabs>
          <w:tab w:val="left" w:pos="3443"/>
          <w:tab w:val="left" w:pos="3945"/>
          <w:tab w:val="left" w:pos="5079"/>
          <w:tab w:val="left" w:pos="6247"/>
          <w:tab w:val="left" w:pos="6605"/>
          <w:tab w:val="left" w:pos="7636"/>
          <w:tab w:val="left" w:pos="9861"/>
        </w:tabs>
        <w:spacing w:line="360" w:lineRule="auto"/>
        <w:ind w:left="1002" w:right="850" w:firstLine="707"/>
        <w:jc w:val="right"/>
      </w:pPr>
      <w:r>
        <w:lastRenderedPageBreak/>
        <w:t>Руководство</w:t>
      </w:r>
      <w:r>
        <w:tab/>
        <w:t>не</w:t>
      </w:r>
      <w:r>
        <w:tab/>
        <w:t>должно</w:t>
      </w:r>
      <w:r>
        <w:tab/>
        <w:t>вникать</w:t>
      </w:r>
      <w:r>
        <w:tab/>
        <w:t>в</w:t>
      </w:r>
      <w:r>
        <w:tab/>
        <w:t>детали</w:t>
      </w:r>
      <w:r>
        <w:tab/>
        <w:t>проектирования.</w:t>
      </w:r>
      <w:r>
        <w:tab/>
      </w:r>
      <w:r>
        <w:rPr>
          <w:spacing w:val="-7"/>
        </w:rPr>
        <w:t xml:space="preserve">Оно </w:t>
      </w:r>
      <w:r>
        <w:t>проверяет ход работ и использование ресурсов (люди, деньги,</w:t>
      </w:r>
      <w:r>
        <w:rPr>
          <w:spacing w:val="-36"/>
        </w:rPr>
        <w:t xml:space="preserve"> </w:t>
      </w:r>
      <w:r>
        <w:t>оборудование).</w:t>
      </w:r>
    </w:p>
    <w:p w:rsidR="0087326A" w:rsidRDefault="00781B02">
      <w:pPr>
        <w:spacing w:line="360" w:lineRule="auto"/>
        <w:ind w:left="1002" w:right="850" w:firstLine="707"/>
        <w:jc w:val="both"/>
        <w:rPr>
          <w:sz w:val="28"/>
        </w:rPr>
      </w:pPr>
      <w:r>
        <w:rPr>
          <w:b/>
          <w:i/>
          <w:sz w:val="28"/>
        </w:rPr>
        <w:t xml:space="preserve">Проверка синтеза. </w:t>
      </w:r>
      <w:r>
        <w:rPr>
          <w:sz w:val="28"/>
        </w:rPr>
        <w:t>При проверке разработанных вариантов проекта выясняют:</w:t>
      </w:r>
    </w:p>
    <w:p w:rsidR="0087326A" w:rsidRDefault="00781B02">
      <w:pPr>
        <w:pStyle w:val="a6"/>
        <w:numPr>
          <w:ilvl w:val="1"/>
          <w:numId w:val="22"/>
        </w:numPr>
        <w:tabs>
          <w:tab w:val="left" w:pos="2262"/>
        </w:tabs>
        <w:spacing w:line="321" w:lineRule="exact"/>
        <w:rPr>
          <w:sz w:val="28"/>
        </w:rPr>
      </w:pPr>
      <w:r>
        <w:rPr>
          <w:sz w:val="28"/>
        </w:rPr>
        <w:t>Действительно ли каждая функция</w:t>
      </w:r>
      <w:r>
        <w:rPr>
          <w:spacing w:val="-1"/>
          <w:sz w:val="28"/>
        </w:rPr>
        <w:t xml:space="preserve"> </w:t>
      </w:r>
      <w:r>
        <w:rPr>
          <w:sz w:val="28"/>
        </w:rPr>
        <w:t>необходима.</w:t>
      </w:r>
    </w:p>
    <w:p w:rsidR="0087326A" w:rsidRDefault="00781B02">
      <w:pPr>
        <w:pStyle w:val="a6"/>
        <w:numPr>
          <w:ilvl w:val="1"/>
          <w:numId w:val="22"/>
        </w:numPr>
        <w:tabs>
          <w:tab w:val="left" w:pos="2262"/>
        </w:tabs>
        <w:spacing w:before="158"/>
        <w:rPr>
          <w:sz w:val="28"/>
        </w:rPr>
      </w:pPr>
      <w:r>
        <w:rPr>
          <w:sz w:val="28"/>
        </w:rPr>
        <w:t>Все ли необходимые функции</w:t>
      </w:r>
      <w:r>
        <w:rPr>
          <w:spacing w:val="-1"/>
          <w:sz w:val="28"/>
        </w:rPr>
        <w:t xml:space="preserve"> </w:t>
      </w:r>
      <w:r>
        <w:rPr>
          <w:sz w:val="28"/>
        </w:rPr>
        <w:t>учтены.</w:t>
      </w:r>
    </w:p>
    <w:p w:rsidR="0087326A" w:rsidRDefault="00781B02">
      <w:pPr>
        <w:pStyle w:val="a6"/>
        <w:numPr>
          <w:ilvl w:val="1"/>
          <w:numId w:val="22"/>
        </w:numPr>
        <w:tabs>
          <w:tab w:val="left" w:pos="2262"/>
        </w:tabs>
        <w:spacing w:before="160"/>
        <w:rPr>
          <w:sz w:val="28"/>
        </w:rPr>
      </w:pPr>
      <w:r>
        <w:rPr>
          <w:sz w:val="28"/>
        </w:rPr>
        <w:t>Лучшим ли возможным способом выполнена каждая</w:t>
      </w:r>
      <w:r>
        <w:rPr>
          <w:spacing w:val="-6"/>
          <w:sz w:val="28"/>
        </w:rPr>
        <w:t xml:space="preserve"> </w:t>
      </w:r>
      <w:r>
        <w:rPr>
          <w:sz w:val="28"/>
        </w:rPr>
        <w:t>функция.</w:t>
      </w:r>
    </w:p>
    <w:p w:rsidR="0087326A" w:rsidRDefault="00781B02">
      <w:pPr>
        <w:pStyle w:val="a6"/>
        <w:numPr>
          <w:ilvl w:val="1"/>
          <w:numId w:val="22"/>
        </w:numPr>
        <w:tabs>
          <w:tab w:val="left" w:pos="2262"/>
        </w:tabs>
        <w:spacing w:before="161"/>
        <w:rPr>
          <w:sz w:val="28"/>
        </w:rPr>
      </w:pPr>
      <w:r>
        <w:rPr>
          <w:sz w:val="28"/>
        </w:rPr>
        <w:t>Совместимы ли блоки схемы.</w:t>
      </w:r>
    </w:p>
    <w:p w:rsidR="0087326A" w:rsidRDefault="00F5009F">
      <w:pPr>
        <w:pStyle w:val="a3"/>
        <w:spacing w:line="360" w:lineRule="auto"/>
        <w:ind w:left="1002" w:right="845" w:firstLine="707"/>
        <w:jc w:val="both"/>
      </w:pPr>
      <w:r>
        <w:rPr>
          <w:noProof/>
          <w:lang w:eastAsia="ru-RU"/>
        </w:rPr>
        <mc:AlternateContent>
          <mc:Choice Requires="wps">
            <w:drawing>
              <wp:anchor distT="0" distB="0" distL="114300" distR="114300" simplePos="0" relativeHeight="251689472" behindDoc="0" locked="0" layoutInCell="1" allowOverlap="1">
                <wp:simplePos x="0" y="0"/>
                <wp:positionH relativeFrom="page">
                  <wp:posOffset>1316990</wp:posOffset>
                </wp:positionH>
                <wp:positionV relativeFrom="page">
                  <wp:posOffset>418465</wp:posOffset>
                </wp:positionV>
                <wp:extent cx="5464810" cy="0"/>
                <wp:effectExtent l="0" t="0" r="0" b="0"/>
                <wp:wrapNone/>
                <wp:docPr id="277" name="Line 2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73" o:spid="_x0000_s1026" style="position:absolute;z-index:251689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" strokecolor="#007f00" strokeweight=".18419mm">
                <w10:wrap anchorx="page" anchory="page"/>
              </v:line>
            </w:pict>
          </mc:Fallback>
        </mc:AlternateContent>
      </w:r>
      <w:r w:rsidR="00781B02">
        <w:t>Важными задачами анализа являются выяснения слабостей в предложенной разработке или проекте внедрения и оптимизации конструкции. Проверку нововведения можно осуществить проведением совещания по опровержению идей или мозгового штурма. Следует оценить трудность проблемы, возможность ее разрешения в принципе и назначенным исполнителем в частности.</w:t>
      </w:r>
    </w:p>
    <w:p w:rsidR="0087326A" w:rsidRDefault="00781B02">
      <w:pPr>
        <w:pStyle w:val="a3"/>
        <w:spacing w:line="360" w:lineRule="auto"/>
        <w:ind w:left="1002" w:right="843" w:firstLine="707"/>
        <w:jc w:val="both"/>
      </w:pPr>
      <w:r>
        <w:rPr>
          <w:b/>
          <w:i/>
          <w:spacing w:val="-5"/>
        </w:rPr>
        <w:t xml:space="preserve">Оценка производительности </w:t>
      </w:r>
      <w:r>
        <w:rPr>
          <w:b/>
          <w:i/>
        </w:rPr>
        <w:t xml:space="preserve">и </w:t>
      </w:r>
      <w:r>
        <w:rPr>
          <w:b/>
          <w:i/>
          <w:spacing w:val="-5"/>
        </w:rPr>
        <w:t xml:space="preserve">контроль. </w:t>
      </w:r>
      <w:r>
        <w:rPr>
          <w:spacing w:val="-5"/>
        </w:rPr>
        <w:t xml:space="preserve">Руководитель </w:t>
      </w:r>
      <w:r>
        <w:rPr>
          <w:spacing w:val="-4"/>
        </w:rPr>
        <w:t xml:space="preserve">постоянно </w:t>
      </w:r>
      <w:r>
        <w:rPr>
          <w:spacing w:val="-5"/>
        </w:rPr>
        <w:t xml:space="preserve">выясняет, </w:t>
      </w:r>
      <w:r>
        <w:rPr>
          <w:spacing w:val="-4"/>
        </w:rPr>
        <w:t xml:space="preserve">насколько </w:t>
      </w:r>
      <w:r>
        <w:rPr>
          <w:spacing w:val="-5"/>
        </w:rPr>
        <w:t xml:space="preserve">интенсивно работают </w:t>
      </w:r>
      <w:r>
        <w:rPr>
          <w:spacing w:val="-3"/>
        </w:rPr>
        <w:t xml:space="preserve">над </w:t>
      </w:r>
      <w:r>
        <w:rPr>
          <w:spacing w:val="-4"/>
        </w:rPr>
        <w:t xml:space="preserve">проблемой </w:t>
      </w:r>
      <w:r>
        <w:rPr>
          <w:spacing w:val="-5"/>
        </w:rPr>
        <w:t xml:space="preserve">творческие </w:t>
      </w:r>
      <w:r>
        <w:rPr>
          <w:spacing w:val="-4"/>
        </w:rPr>
        <w:t xml:space="preserve">работники, </w:t>
      </w:r>
      <w:r>
        <w:rPr>
          <w:spacing w:val="-5"/>
        </w:rPr>
        <w:t xml:space="preserve">интересуется издержками </w:t>
      </w:r>
      <w:r>
        <w:t xml:space="preserve">и </w:t>
      </w:r>
      <w:r>
        <w:rPr>
          <w:spacing w:val="-5"/>
        </w:rPr>
        <w:t xml:space="preserve">эффективностью </w:t>
      </w:r>
      <w:r>
        <w:rPr>
          <w:spacing w:val="-4"/>
        </w:rPr>
        <w:t xml:space="preserve">операций </w:t>
      </w:r>
      <w:r>
        <w:t xml:space="preserve">и </w:t>
      </w:r>
      <w:r>
        <w:rPr>
          <w:spacing w:val="-5"/>
        </w:rPr>
        <w:t xml:space="preserve">оценивает стоимость </w:t>
      </w:r>
      <w:r>
        <w:rPr>
          <w:spacing w:val="-4"/>
        </w:rPr>
        <w:t>информации</w:t>
      </w:r>
      <w:r>
        <w:rPr>
          <w:spacing w:val="62"/>
        </w:rPr>
        <w:t xml:space="preserve"> </w:t>
      </w:r>
      <w:r>
        <w:t xml:space="preserve">по </w:t>
      </w:r>
      <w:r>
        <w:rPr>
          <w:spacing w:val="-5"/>
        </w:rPr>
        <w:t xml:space="preserve">отношению </w:t>
      </w:r>
      <w:r>
        <w:t xml:space="preserve">к </w:t>
      </w:r>
      <w:r>
        <w:rPr>
          <w:spacing w:val="-3"/>
        </w:rPr>
        <w:t xml:space="preserve">ее </w:t>
      </w:r>
      <w:r>
        <w:rPr>
          <w:spacing w:val="-4"/>
        </w:rPr>
        <w:t>ценности.</w:t>
      </w:r>
      <w:r>
        <w:rPr>
          <w:spacing w:val="62"/>
        </w:rPr>
        <w:t xml:space="preserve"> </w:t>
      </w:r>
      <w:r>
        <w:rPr>
          <w:spacing w:val="-4"/>
        </w:rPr>
        <w:t xml:space="preserve">Одним </w:t>
      </w:r>
      <w:r>
        <w:t xml:space="preserve">из </w:t>
      </w:r>
      <w:r>
        <w:rPr>
          <w:spacing w:val="-4"/>
        </w:rPr>
        <w:t xml:space="preserve">способов </w:t>
      </w:r>
      <w:r>
        <w:rPr>
          <w:spacing w:val="-5"/>
        </w:rPr>
        <w:t xml:space="preserve">максимизации эффективности </w:t>
      </w:r>
      <w:r>
        <w:rPr>
          <w:spacing w:val="-4"/>
        </w:rPr>
        <w:t>сбора</w:t>
      </w:r>
      <w:r>
        <w:rPr>
          <w:spacing w:val="62"/>
        </w:rPr>
        <w:t xml:space="preserve"> </w:t>
      </w:r>
      <w:r>
        <w:t xml:space="preserve">и </w:t>
      </w:r>
      <w:r>
        <w:rPr>
          <w:spacing w:val="-4"/>
        </w:rPr>
        <w:t>обработки</w:t>
      </w:r>
      <w:r>
        <w:rPr>
          <w:spacing w:val="62"/>
        </w:rPr>
        <w:t xml:space="preserve"> </w:t>
      </w:r>
      <w:r>
        <w:rPr>
          <w:spacing w:val="-5"/>
        </w:rPr>
        <w:t xml:space="preserve">информации является планирование. </w:t>
      </w:r>
      <w:r>
        <w:rPr>
          <w:spacing w:val="-4"/>
        </w:rPr>
        <w:t>Оценить</w:t>
      </w:r>
      <w:r>
        <w:rPr>
          <w:spacing w:val="62"/>
        </w:rPr>
        <w:t xml:space="preserve"> </w:t>
      </w:r>
      <w:r>
        <w:rPr>
          <w:spacing w:val="-5"/>
        </w:rPr>
        <w:t xml:space="preserve">затраты, </w:t>
      </w:r>
      <w:r>
        <w:rPr>
          <w:spacing w:val="-4"/>
        </w:rPr>
        <w:t>связанные</w:t>
      </w:r>
      <w:r>
        <w:rPr>
          <w:spacing w:val="62"/>
        </w:rPr>
        <w:t xml:space="preserve"> </w:t>
      </w:r>
      <w:r>
        <w:t xml:space="preserve">с </w:t>
      </w:r>
      <w:r>
        <w:rPr>
          <w:spacing w:val="-5"/>
        </w:rPr>
        <w:t xml:space="preserve">получением </w:t>
      </w:r>
      <w:r>
        <w:t xml:space="preserve">и </w:t>
      </w:r>
      <w:r>
        <w:rPr>
          <w:spacing w:val="-5"/>
        </w:rPr>
        <w:t xml:space="preserve">обработкой информации, </w:t>
      </w:r>
      <w:r>
        <w:rPr>
          <w:spacing w:val="-4"/>
        </w:rPr>
        <w:t xml:space="preserve">сложно, </w:t>
      </w:r>
      <w:r>
        <w:t xml:space="preserve">а </w:t>
      </w:r>
      <w:r>
        <w:rPr>
          <w:spacing w:val="-4"/>
        </w:rPr>
        <w:t xml:space="preserve">порой </w:t>
      </w:r>
      <w:r>
        <w:t xml:space="preserve">и </w:t>
      </w:r>
      <w:r>
        <w:rPr>
          <w:spacing w:val="-5"/>
        </w:rPr>
        <w:t xml:space="preserve">невозможно. Поэтому следует </w:t>
      </w:r>
      <w:r>
        <w:rPr>
          <w:spacing w:val="-4"/>
        </w:rPr>
        <w:t xml:space="preserve">помнить </w:t>
      </w:r>
      <w:r>
        <w:t xml:space="preserve">о </w:t>
      </w:r>
      <w:r>
        <w:rPr>
          <w:spacing w:val="-5"/>
        </w:rPr>
        <w:t xml:space="preserve">возможных неудачах </w:t>
      </w:r>
      <w:r>
        <w:t xml:space="preserve">и </w:t>
      </w:r>
      <w:r>
        <w:rPr>
          <w:spacing w:val="-5"/>
        </w:rPr>
        <w:t xml:space="preserve">оценивать степень </w:t>
      </w:r>
      <w:r>
        <w:rPr>
          <w:spacing w:val="-4"/>
        </w:rPr>
        <w:t xml:space="preserve">риска. </w:t>
      </w:r>
      <w:r>
        <w:rPr>
          <w:spacing w:val="-5"/>
        </w:rPr>
        <w:t xml:space="preserve">Неудача </w:t>
      </w:r>
      <w:r>
        <w:t xml:space="preserve">– </w:t>
      </w:r>
      <w:r>
        <w:rPr>
          <w:spacing w:val="-4"/>
        </w:rPr>
        <w:t xml:space="preserve">это </w:t>
      </w:r>
      <w:r>
        <w:t xml:space="preserve">не </w:t>
      </w:r>
      <w:r>
        <w:rPr>
          <w:spacing w:val="-5"/>
        </w:rPr>
        <w:t xml:space="preserve">убыток, </w:t>
      </w:r>
      <w:r>
        <w:rPr>
          <w:spacing w:val="-3"/>
        </w:rPr>
        <w:t xml:space="preserve">ее </w:t>
      </w:r>
      <w:r>
        <w:rPr>
          <w:spacing w:val="-4"/>
        </w:rPr>
        <w:t xml:space="preserve">ценность может </w:t>
      </w:r>
      <w:r>
        <w:rPr>
          <w:spacing w:val="-5"/>
        </w:rPr>
        <w:t xml:space="preserve">заключаться </w:t>
      </w:r>
      <w:r>
        <w:t xml:space="preserve">в </w:t>
      </w:r>
      <w:r>
        <w:rPr>
          <w:spacing w:val="-4"/>
        </w:rPr>
        <w:t xml:space="preserve">том, что </w:t>
      </w:r>
      <w:r>
        <w:rPr>
          <w:spacing w:val="-3"/>
        </w:rPr>
        <w:t xml:space="preserve">мы </w:t>
      </w:r>
      <w:r>
        <w:rPr>
          <w:spacing w:val="-5"/>
        </w:rPr>
        <w:t xml:space="preserve">получаем ответ, </w:t>
      </w:r>
      <w:r>
        <w:rPr>
          <w:spacing w:val="-4"/>
        </w:rPr>
        <w:t xml:space="preserve">чего </w:t>
      </w:r>
      <w:r>
        <w:rPr>
          <w:spacing w:val="-5"/>
        </w:rPr>
        <w:t>нельзя осуществлять.</w:t>
      </w:r>
    </w:p>
    <w:p w:rsidR="0087326A" w:rsidRDefault="00781B02">
      <w:pPr>
        <w:pStyle w:val="a3"/>
        <w:spacing w:line="360" w:lineRule="auto"/>
        <w:ind w:left="1002" w:right="848" w:firstLine="707"/>
        <w:jc w:val="both"/>
      </w:pPr>
      <w:r>
        <w:rPr>
          <w:b/>
          <w:i/>
        </w:rPr>
        <w:t xml:space="preserve">Окончательная оценка. </w:t>
      </w:r>
      <w:r>
        <w:t>На этом этапе руководитель окончательно оценивает вероятность конечного успеха и принимает решение продолжить работу или прекратить ее.</w:t>
      </w:r>
    </w:p>
    <w:p w:rsidR="0087326A" w:rsidRDefault="00781B02">
      <w:pPr>
        <w:pStyle w:val="a3"/>
        <w:spacing w:line="360" w:lineRule="auto"/>
        <w:ind w:left="1002" w:right="840" w:firstLine="707"/>
        <w:jc w:val="both"/>
      </w:pPr>
      <w:r>
        <w:rPr>
          <w:b/>
          <w:i/>
          <w:spacing w:val="-7"/>
        </w:rPr>
        <w:t xml:space="preserve">Выявление </w:t>
      </w:r>
      <w:r>
        <w:rPr>
          <w:b/>
          <w:i/>
          <w:spacing w:val="-6"/>
        </w:rPr>
        <w:t xml:space="preserve">недостатков. </w:t>
      </w:r>
      <w:r>
        <w:rPr>
          <w:spacing w:val="-5"/>
        </w:rPr>
        <w:t xml:space="preserve">При </w:t>
      </w:r>
      <w:r>
        <w:rPr>
          <w:spacing w:val="-6"/>
        </w:rPr>
        <w:t xml:space="preserve">синтезе </w:t>
      </w:r>
      <w:r>
        <w:t xml:space="preserve">и </w:t>
      </w:r>
      <w:r>
        <w:rPr>
          <w:spacing w:val="-6"/>
        </w:rPr>
        <w:t xml:space="preserve">анализе могут </w:t>
      </w:r>
      <w:r>
        <w:rPr>
          <w:spacing w:val="-7"/>
        </w:rPr>
        <w:t xml:space="preserve">возникнуть непредвиденные обстоятельства: несовместимость </w:t>
      </w:r>
      <w:r>
        <w:rPr>
          <w:spacing w:val="-6"/>
        </w:rPr>
        <w:t xml:space="preserve">входов </w:t>
      </w:r>
      <w:r>
        <w:t xml:space="preserve">и </w:t>
      </w:r>
      <w:r>
        <w:rPr>
          <w:spacing w:val="-6"/>
        </w:rPr>
        <w:t xml:space="preserve">выходов </w:t>
      </w:r>
      <w:r>
        <w:rPr>
          <w:spacing w:val="-7"/>
        </w:rPr>
        <w:t xml:space="preserve">различных </w:t>
      </w:r>
      <w:r>
        <w:rPr>
          <w:spacing w:val="-6"/>
        </w:rPr>
        <w:t xml:space="preserve">моделей, </w:t>
      </w:r>
      <w:r>
        <w:rPr>
          <w:spacing w:val="-7"/>
        </w:rPr>
        <w:t xml:space="preserve">выполнение </w:t>
      </w:r>
      <w:r>
        <w:rPr>
          <w:spacing w:val="-6"/>
        </w:rPr>
        <w:t xml:space="preserve">некоторых функций </w:t>
      </w:r>
      <w:r>
        <w:rPr>
          <w:spacing w:val="-7"/>
        </w:rPr>
        <w:t xml:space="preserve">невозможно, </w:t>
      </w:r>
      <w:r>
        <w:rPr>
          <w:spacing w:val="-4"/>
        </w:rPr>
        <w:t xml:space="preserve">не </w:t>
      </w:r>
      <w:r>
        <w:rPr>
          <w:spacing w:val="-7"/>
        </w:rPr>
        <w:t xml:space="preserve">выполняется </w:t>
      </w:r>
      <w:r>
        <w:rPr>
          <w:spacing w:val="-6"/>
        </w:rPr>
        <w:t xml:space="preserve">какая-то </w:t>
      </w:r>
      <w:r>
        <w:rPr>
          <w:spacing w:val="-7"/>
        </w:rPr>
        <w:t xml:space="preserve">производственная </w:t>
      </w:r>
      <w:r>
        <w:rPr>
          <w:spacing w:val="-6"/>
        </w:rPr>
        <w:t xml:space="preserve">задача, слишком велики затраты </w:t>
      </w:r>
      <w:r>
        <w:rPr>
          <w:spacing w:val="-4"/>
        </w:rPr>
        <w:t xml:space="preserve">на </w:t>
      </w:r>
      <w:r>
        <w:rPr>
          <w:spacing w:val="-7"/>
        </w:rPr>
        <w:t xml:space="preserve">выполнение </w:t>
      </w:r>
      <w:r>
        <w:rPr>
          <w:spacing w:val="-6"/>
        </w:rPr>
        <w:t xml:space="preserve">некоторых </w:t>
      </w:r>
      <w:r>
        <w:rPr>
          <w:spacing w:val="-7"/>
        </w:rPr>
        <w:lastRenderedPageBreak/>
        <w:t xml:space="preserve">функций </w:t>
      </w:r>
      <w:r>
        <w:t xml:space="preserve">и </w:t>
      </w:r>
      <w:r>
        <w:rPr>
          <w:spacing w:val="-6"/>
        </w:rPr>
        <w:t xml:space="preserve">т.п. </w:t>
      </w:r>
      <w:r>
        <w:rPr>
          <w:spacing w:val="-5"/>
        </w:rPr>
        <w:t xml:space="preserve">Для </w:t>
      </w:r>
      <w:r>
        <w:rPr>
          <w:spacing w:val="-6"/>
        </w:rPr>
        <w:t xml:space="preserve">борьбы </w:t>
      </w:r>
      <w:r>
        <w:t xml:space="preserve">с </w:t>
      </w:r>
      <w:r>
        <w:rPr>
          <w:spacing w:val="-7"/>
        </w:rPr>
        <w:t xml:space="preserve">трудностями рекомендуется </w:t>
      </w:r>
      <w:r>
        <w:rPr>
          <w:spacing w:val="-6"/>
        </w:rPr>
        <w:t xml:space="preserve">выяснить, </w:t>
      </w:r>
      <w:r>
        <w:t xml:space="preserve">в </w:t>
      </w:r>
      <w:r>
        <w:rPr>
          <w:spacing w:val="-5"/>
        </w:rPr>
        <w:t xml:space="preserve">чем </w:t>
      </w:r>
      <w:r>
        <w:rPr>
          <w:spacing w:val="-7"/>
        </w:rPr>
        <w:t xml:space="preserve">заключается трудность </w:t>
      </w:r>
      <w:r>
        <w:t xml:space="preserve">и в </w:t>
      </w:r>
      <w:r>
        <w:rPr>
          <w:spacing w:val="-4"/>
        </w:rPr>
        <w:t xml:space="preserve">чем </w:t>
      </w:r>
      <w:r>
        <w:rPr>
          <w:spacing w:val="-6"/>
        </w:rPr>
        <w:t xml:space="preserve">трудность </w:t>
      </w:r>
      <w:r>
        <w:rPr>
          <w:spacing w:val="-4"/>
        </w:rPr>
        <w:t xml:space="preserve">не </w:t>
      </w:r>
      <w:r>
        <w:rPr>
          <w:spacing w:val="-6"/>
        </w:rPr>
        <w:t xml:space="preserve">состоит. Это поможет решить </w:t>
      </w:r>
      <w:r>
        <w:rPr>
          <w:spacing w:val="-7"/>
        </w:rPr>
        <w:t xml:space="preserve">проблему. </w:t>
      </w:r>
      <w:r>
        <w:rPr>
          <w:spacing w:val="-6"/>
        </w:rPr>
        <w:t xml:space="preserve">Если проблема </w:t>
      </w:r>
      <w:r>
        <w:t xml:space="preserve">не </w:t>
      </w:r>
      <w:r>
        <w:rPr>
          <w:spacing w:val="-6"/>
        </w:rPr>
        <w:t xml:space="preserve">решена, </w:t>
      </w:r>
      <w:r>
        <w:rPr>
          <w:spacing w:val="-5"/>
        </w:rPr>
        <w:t xml:space="preserve">стоит </w:t>
      </w:r>
      <w:r>
        <w:rPr>
          <w:spacing w:val="-7"/>
        </w:rPr>
        <w:t xml:space="preserve">попытаться </w:t>
      </w:r>
      <w:r>
        <w:rPr>
          <w:spacing w:val="-6"/>
        </w:rPr>
        <w:t xml:space="preserve">обойти </w:t>
      </w:r>
      <w:r>
        <w:rPr>
          <w:spacing w:val="-5"/>
        </w:rPr>
        <w:t>ее.</w:t>
      </w:r>
    </w:p>
    <w:p w:rsidR="0087326A" w:rsidRDefault="00781B02">
      <w:pPr>
        <w:pStyle w:val="a3"/>
        <w:spacing w:line="360" w:lineRule="auto"/>
        <w:ind w:left="1002" w:right="851" w:firstLine="707"/>
        <w:jc w:val="both"/>
      </w:pPr>
      <w:r>
        <w:rPr>
          <w:b/>
          <w:i/>
        </w:rPr>
        <w:t xml:space="preserve">Принятие решений. </w:t>
      </w:r>
      <w:r>
        <w:t>Процесс принятия решений представляется как обработка нескольких входов информации, направляемой внешней программой, результатом которой является выход, позволяющий принимать то или иное решение. При этом возможны следующие виды ошибок:</w:t>
      </w:r>
    </w:p>
    <w:p w:rsidR="0087326A" w:rsidRDefault="00F5009F">
      <w:pPr>
        <w:pStyle w:val="a6"/>
        <w:numPr>
          <w:ilvl w:val="0"/>
          <w:numId w:val="21"/>
        </w:numPr>
        <w:tabs>
          <w:tab w:val="left" w:pos="2135"/>
        </w:tabs>
        <w:spacing w:line="319" w:lineRule="exact"/>
        <w:ind w:hanging="361"/>
        <w:jc w:val="both"/>
        <w:rPr>
          <w:sz w:val="28"/>
        </w:rPr>
      </w:pPr>
      <w:r>
        <w:rPr>
          <w:noProof/>
          <w:lang w:eastAsia="ru-RU"/>
        </w:rPr>
        <mc:AlternateContent>
          <mc:Choice Requires="wps">
            <w:drawing>
              <wp:anchor distT="0" distB="0" distL="114300" distR="114300" simplePos="0" relativeHeight="251690496" behindDoc="0" locked="0" layoutInCell="1" allowOverlap="1">
                <wp:simplePos x="0" y="0"/>
                <wp:positionH relativeFrom="page">
                  <wp:posOffset>1316990</wp:posOffset>
                </wp:positionH>
                <wp:positionV relativeFrom="page">
                  <wp:posOffset>418465</wp:posOffset>
                </wp:positionV>
                <wp:extent cx="5464810" cy="0"/>
                <wp:effectExtent l="0" t="0" r="0" b="0"/>
                <wp:wrapNone/>
                <wp:docPr id="276" name="Line 2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72" o:spid="_x0000_s1026" style="position:absolute;z-index:251690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ZRPqJh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rPr>
          <w:sz w:val="28"/>
        </w:rPr>
        <w:t>на входе упущен при рассмотрении важный</w:t>
      </w:r>
      <w:r w:rsidR="00781B02">
        <w:rPr>
          <w:spacing w:val="-3"/>
          <w:sz w:val="28"/>
        </w:rPr>
        <w:t xml:space="preserve"> </w:t>
      </w:r>
      <w:r w:rsidR="00781B02">
        <w:rPr>
          <w:sz w:val="28"/>
        </w:rPr>
        <w:t>фактор;</w:t>
      </w:r>
    </w:p>
    <w:p w:rsidR="0087326A" w:rsidRDefault="00781B02">
      <w:pPr>
        <w:pStyle w:val="a6"/>
        <w:numPr>
          <w:ilvl w:val="0"/>
          <w:numId w:val="21"/>
        </w:numPr>
        <w:tabs>
          <w:tab w:val="left" w:pos="2135"/>
        </w:tabs>
        <w:spacing w:before="163"/>
        <w:ind w:hanging="361"/>
        <w:jc w:val="both"/>
        <w:rPr>
          <w:sz w:val="28"/>
        </w:rPr>
      </w:pPr>
      <w:r>
        <w:rPr>
          <w:sz w:val="28"/>
        </w:rPr>
        <w:t>неверно установлен входной</w:t>
      </w:r>
      <w:r>
        <w:rPr>
          <w:spacing w:val="-2"/>
          <w:sz w:val="28"/>
        </w:rPr>
        <w:t xml:space="preserve"> </w:t>
      </w:r>
      <w:r>
        <w:rPr>
          <w:sz w:val="28"/>
        </w:rPr>
        <w:t>параметр;</w:t>
      </w:r>
    </w:p>
    <w:p w:rsidR="0087326A" w:rsidRDefault="00781B02">
      <w:pPr>
        <w:pStyle w:val="a6"/>
        <w:numPr>
          <w:ilvl w:val="0"/>
          <w:numId w:val="21"/>
        </w:numPr>
        <w:tabs>
          <w:tab w:val="left" w:pos="2135"/>
        </w:tabs>
        <w:spacing w:before="160"/>
        <w:ind w:hanging="361"/>
        <w:jc w:val="both"/>
        <w:rPr>
          <w:sz w:val="28"/>
        </w:rPr>
      </w:pPr>
      <w:r>
        <w:rPr>
          <w:sz w:val="28"/>
        </w:rPr>
        <w:t>неправильно выполнена обработка входной</w:t>
      </w:r>
      <w:r>
        <w:rPr>
          <w:spacing w:val="-2"/>
          <w:sz w:val="28"/>
        </w:rPr>
        <w:t xml:space="preserve"> </w:t>
      </w:r>
      <w:r>
        <w:rPr>
          <w:sz w:val="28"/>
        </w:rPr>
        <w:t>информации.</w:t>
      </w:r>
    </w:p>
    <w:p w:rsidR="0087326A" w:rsidRDefault="00781B02">
      <w:pPr>
        <w:pStyle w:val="a3"/>
        <w:spacing w:before="161" w:line="360" w:lineRule="auto"/>
        <w:ind w:left="1002" w:right="850" w:firstLine="707"/>
        <w:jc w:val="both"/>
      </w:pPr>
      <w:r>
        <w:rPr>
          <w:b/>
          <w:i/>
        </w:rPr>
        <w:t xml:space="preserve">Отчет </w:t>
      </w:r>
      <w:r>
        <w:t>является для руководителя важным методом получения и распространения информации. Отчеты могут быть техническими и о ходе работ. Первые содержат подробности процесса творчества: предложение, синтез, анализ и оценку; вторые – как идет работа и сколько стоит ее выполнение.</w:t>
      </w:r>
    </w:p>
    <w:p w:rsidR="0087326A" w:rsidRDefault="00781B02">
      <w:pPr>
        <w:pStyle w:val="a3"/>
        <w:spacing w:line="360" w:lineRule="auto"/>
        <w:ind w:left="1002" w:right="853" w:firstLine="707"/>
        <w:jc w:val="both"/>
      </w:pPr>
      <w:r>
        <w:t>Отчеты бывают письменные и устные. Значительную часть времени руководитель тратит на личное общение или общение по телефону, во время которого обсуждается какой-то аспект работы: даете или получаете «отчет».</w:t>
      </w:r>
    </w:p>
    <w:p w:rsidR="0087326A" w:rsidRDefault="00781B02">
      <w:pPr>
        <w:pStyle w:val="a3"/>
        <w:spacing w:before="1" w:line="360" w:lineRule="auto"/>
        <w:ind w:left="1002" w:right="847" w:firstLine="707"/>
        <w:jc w:val="both"/>
      </w:pPr>
      <w:r>
        <w:t>Успех творческого процесса в значительной степени зависит от точности отчетов. Проверку сложных отчетов следует поручать экспертам. Проверять следует как факты, так и логичность выводов.</w:t>
      </w:r>
    </w:p>
    <w:p w:rsidR="0087326A" w:rsidRDefault="00781B02">
      <w:pPr>
        <w:pStyle w:val="a3"/>
        <w:spacing w:line="360" w:lineRule="auto"/>
        <w:ind w:left="1002" w:right="854" w:firstLine="707"/>
        <w:jc w:val="both"/>
      </w:pPr>
      <w:r>
        <w:t>Число функций и обязанностей руководства не зависит от размера организации. Существует три ситуации, в которых руководитель должен заниматься творчеством:</w:t>
      </w:r>
    </w:p>
    <w:p w:rsidR="0087326A" w:rsidRDefault="00781B02">
      <w:pPr>
        <w:pStyle w:val="a6"/>
        <w:numPr>
          <w:ilvl w:val="0"/>
          <w:numId w:val="20"/>
        </w:numPr>
        <w:tabs>
          <w:tab w:val="left" w:pos="2262"/>
        </w:tabs>
        <w:spacing w:line="321" w:lineRule="exact"/>
        <w:jc w:val="both"/>
        <w:rPr>
          <w:sz w:val="28"/>
        </w:rPr>
      </w:pPr>
      <w:r>
        <w:rPr>
          <w:sz w:val="28"/>
        </w:rPr>
        <w:t>Организация новой</w:t>
      </w:r>
      <w:r>
        <w:rPr>
          <w:spacing w:val="-4"/>
          <w:sz w:val="28"/>
        </w:rPr>
        <w:t xml:space="preserve"> </w:t>
      </w:r>
      <w:r>
        <w:rPr>
          <w:sz w:val="28"/>
        </w:rPr>
        <w:t>фирмы.</w:t>
      </w:r>
    </w:p>
    <w:p w:rsidR="0087326A" w:rsidRDefault="00781B02">
      <w:pPr>
        <w:pStyle w:val="a6"/>
        <w:numPr>
          <w:ilvl w:val="0"/>
          <w:numId w:val="20"/>
        </w:numPr>
        <w:tabs>
          <w:tab w:val="left" w:pos="2262"/>
        </w:tabs>
        <w:spacing w:before="163"/>
        <w:jc w:val="both"/>
        <w:rPr>
          <w:sz w:val="28"/>
        </w:rPr>
      </w:pPr>
      <w:r>
        <w:rPr>
          <w:sz w:val="28"/>
        </w:rPr>
        <w:t>Введение новой организации в существующей</w:t>
      </w:r>
      <w:r>
        <w:rPr>
          <w:spacing w:val="-6"/>
          <w:sz w:val="28"/>
        </w:rPr>
        <w:t xml:space="preserve"> </w:t>
      </w:r>
      <w:r>
        <w:rPr>
          <w:sz w:val="28"/>
        </w:rPr>
        <w:t>фирме.</w:t>
      </w:r>
    </w:p>
    <w:p w:rsidR="0087326A" w:rsidRDefault="00781B02">
      <w:pPr>
        <w:pStyle w:val="a6"/>
        <w:numPr>
          <w:ilvl w:val="0"/>
          <w:numId w:val="20"/>
        </w:numPr>
        <w:tabs>
          <w:tab w:val="left" w:pos="2262"/>
        </w:tabs>
        <w:spacing w:before="161"/>
        <w:jc w:val="both"/>
        <w:rPr>
          <w:sz w:val="28"/>
        </w:rPr>
      </w:pPr>
      <w:r>
        <w:rPr>
          <w:sz w:val="28"/>
        </w:rPr>
        <w:t>Начало нового вида деятельности.</w:t>
      </w:r>
    </w:p>
    <w:p w:rsidR="0087326A" w:rsidRDefault="00781B02">
      <w:pPr>
        <w:pStyle w:val="a3"/>
        <w:spacing w:before="160" w:line="360" w:lineRule="auto"/>
        <w:ind w:left="1002" w:right="854" w:firstLine="707"/>
        <w:jc w:val="both"/>
      </w:pPr>
      <w:r>
        <w:t>При этом процесс действий руководителя традиционен: идея, первоначальная проверка, предварительный проект, обеспечение и распределение ресурсов, принятие решений.</w:t>
      </w:r>
    </w:p>
    <w:p w:rsidR="0087326A" w:rsidRDefault="00781B02">
      <w:pPr>
        <w:pStyle w:val="a3"/>
        <w:spacing w:before="1"/>
        <w:ind w:left="1710"/>
        <w:jc w:val="both"/>
      </w:pPr>
      <w:r>
        <w:t>Предварительный проект новой организации включает:</w:t>
      </w:r>
    </w:p>
    <w:p w:rsidR="0087326A" w:rsidRDefault="00781B02">
      <w:pPr>
        <w:pStyle w:val="a6"/>
        <w:numPr>
          <w:ilvl w:val="0"/>
          <w:numId w:val="19"/>
        </w:numPr>
        <w:tabs>
          <w:tab w:val="left" w:pos="2262"/>
        </w:tabs>
        <w:spacing w:before="160"/>
        <w:jc w:val="both"/>
        <w:rPr>
          <w:sz w:val="28"/>
        </w:rPr>
      </w:pPr>
      <w:r>
        <w:rPr>
          <w:sz w:val="28"/>
        </w:rPr>
        <w:lastRenderedPageBreak/>
        <w:t>Желания и потребности, которые должны</w:t>
      </w:r>
      <w:r>
        <w:rPr>
          <w:spacing w:val="-10"/>
          <w:sz w:val="28"/>
        </w:rPr>
        <w:t xml:space="preserve"> </w:t>
      </w:r>
      <w:r>
        <w:rPr>
          <w:sz w:val="28"/>
        </w:rPr>
        <w:t>удовлетворяться.</w:t>
      </w:r>
    </w:p>
    <w:p w:rsidR="0087326A" w:rsidRDefault="00781B02">
      <w:pPr>
        <w:pStyle w:val="a6"/>
        <w:numPr>
          <w:ilvl w:val="0"/>
          <w:numId w:val="19"/>
        </w:numPr>
        <w:tabs>
          <w:tab w:val="left" w:pos="2262"/>
        </w:tabs>
        <w:spacing w:before="161"/>
        <w:jc w:val="both"/>
        <w:rPr>
          <w:sz w:val="28"/>
        </w:rPr>
      </w:pPr>
      <w:r>
        <w:rPr>
          <w:sz w:val="28"/>
        </w:rPr>
        <w:t>Предлагаемые изделия и</w:t>
      </w:r>
      <w:r>
        <w:rPr>
          <w:spacing w:val="-1"/>
          <w:sz w:val="28"/>
        </w:rPr>
        <w:t xml:space="preserve"> </w:t>
      </w:r>
      <w:r>
        <w:rPr>
          <w:sz w:val="28"/>
        </w:rPr>
        <w:t>услуги.</w:t>
      </w:r>
    </w:p>
    <w:p w:rsidR="0087326A" w:rsidRDefault="00781B02">
      <w:pPr>
        <w:pStyle w:val="a6"/>
        <w:numPr>
          <w:ilvl w:val="0"/>
          <w:numId w:val="19"/>
        </w:numPr>
        <w:tabs>
          <w:tab w:val="left" w:pos="2262"/>
        </w:tabs>
        <w:spacing w:before="161"/>
        <w:jc w:val="both"/>
        <w:rPr>
          <w:sz w:val="28"/>
        </w:rPr>
      </w:pPr>
      <w:r>
        <w:rPr>
          <w:sz w:val="28"/>
        </w:rPr>
        <w:t>Намечаемые</w:t>
      </w:r>
      <w:r>
        <w:rPr>
          <w:spacing w:val="-4"/>
          <w:sz w:val="28"/>
        </w:rPr>
        <w:t xml:space="preserve"> </w:t>
      </w:r>
      <w:r>
        <w:rPr>
          <w:sz w:val="28"/>
        </w:rPr>
        <w:t>рынки.</w:t>
      </w:r>
    </w:p>
    <w:p w:rsidR="0087326A" w:rsidRDefault="00781B02">
      <w:pPr>
        <w:pStyle w:val="a6"/>
        <w:numPr>
          <w:ilvl w:val="0"/>
          <w:numId w:val="19"/>
        </w:numPr>
        <w:tabs>
          <w:tab w:val="left" w:pos="2262"/>
        </w:tabs>
        <w:spacing w:before="163"/>
        <w:jc w:val="both"/>
        <w:rPr>
          <w:sz w:val="28"/>
        </w:rPr>
      </w:pPr>
      <w:r>
        <w:rPr>
          <w:sz w:val="28"/>
        </w:rPr>
        <w:t>Общий курс и</w:t>
      </w:r>
      <w:r>
        <w:rPr>
          <w:spacing w:val="-1"/>
          <w:sz w:val="28"/>
        </w:rPr>
        <w:t xml:space="preserve"> </w:t>
      </w:r>
      <w:r>
        <w:rPr>
          <w:sz w:val="28"/>
        </w:rPr>
        <w:t>организация.</w:t>
      </w:r>
    </w:p>
    <w:p w:rsidR="0087326A" w:rsidRDefault="00781B02">
      <w:pPr>
        <w:pStyle w:val="a6"/>
        <w:numPr>
          <w:ilvl w:val="0"/>
          <w:numId w:val="19"/>
        </w:numPr>
        <w:tabs>
          <w:tab w:val="left" w:pos="2262"/>
        </w:tabs>
        <w:spacing w:before="160"/>
        <w:jc w:val="both"/>
        <w:rPr>
          <w:sz w:val="28"/>
        </w:rPr>
      </w:pPr>
      <w:r>
        <w:rPr>
          <w:sz w:val="28"/>
        </w:rPr>
        <w:t>Прибыли (доход от</w:t>
      </w:r>
      <w:r>
        <w:rPr>
          <w:spacing w:val="-3"/>
          <w:sz w:val="28"/>
        </w:rPr>
        <w:t xml:space="preserve"> </w:t>
      </w:r>
      <w:r>
        <w:rPr>
          <w:sz w:val="28"/>
        </w:rPr>
        <w:t>капвложений).</w:t>
      </w:r>
    </w:p>
    <w:p w:rsidR="0087326A" w:rsidRDefault="00F5009F">
      <w:pPr>
        <w:pStyle w:val="6"/>
        <w:spacing w:before="4"/>
        <w:ind w:left="2634"/>
        <w:jc w:val="both"/>
      </w:pPr>
      <w:r>
        <w:rPr>
          <w:noProof/>
          <w:lang w:eastAsia="ru-RU"/>
        </w:rPr>
        <mc:AlternateContent>
          <mc:Choice Requires="wps">
            <w:drawing>
              <wp:anchor distT="0" distB="0" distL="114300" distR="114300" simplePos="0" relativeHeight="251691520" behindDoc="0" locked="0" layoutInCell="1" allowOverlap="1">
                <wp:simplePos x="0" y="0"/>
                <wp:positionH relativeFrom="page">
                  <wp:posOffset>1316990</wp:posOffset>
                </wp:positionH>
                <wp:positionV relativeFrom="page">
                  <wp:posOffset>418465</wp:posOffset>
                </wp:positionV>
                <wp:extent cx="5464810" cy="0"/>
                <wp:effectExtent l="0" t="0" r="0" b="0"/>
                <wp:wrapNone/>
                <wp:docPr id="275" name="Line 2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71" o:spid="_x0000_s1026" style="position:absolute;z-index:251691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" strokecolor="#007f00" strokeweight=".18419mm">
                <w10:wrap anchorx="page" anchory="page"/>
              </v:line>
            </w:pict>
          </mc:Fallback>
        </mc:AlternateContent>
      </w:r>
      <w:r w:rsidR="00781B02">
        <w:t>ЭВМ и участие человека в творческом процессе.</w:t>
      </w:r>
    </w:p>
    <w:p w:rsidR="0087326A" w:rsidRDefault="00781B02">
      <w:pPr>
        <w:pStyle w:val="a3"/>
        <w:spacing w:before="115" w:line="360" w:lineRule="auto"/>
        <w:ind w:left="1002" w:right="847" w:firstLine="707"/>
        <w:jc w:val="both"/>
      </w:pPr>
      <w:r>
        <w:t>Основные требования творческого процесса – способность мыслить. ЭВМ мыслить не в состоянии. Поэтому следует определить, где именно ЭВМ может иметь полное применение.</w:t>
      </w:r>
    </w:p>
    <w:p w:rsidR="0087326A" w:rsidRDefault="00781B02">
      <w:pPr>
        <w:pStyle w:val="a3"/>
        <w:spacing w:line="360" w:lineRule="auto"/>
        <w:ind w:left="1002" w:right="848" w:firstLine="707"/>
        <w:jc w:val="both"/>
      </w:pPr>
      <w:r>
        <w:rPr>
          <w:b/>
          <w:i/>
        </w:rPr>
        <w:t xml:space="preserve">Новая идея </w:t>
      </w:r>
      <w:r>
        <w:t>рождается при осуществлении не исполнимого до ее появления желания или удовлетворения потребностей. ЭВМ не может представить наши желания и потребности и, следовательно, от ЭВМ мало пользы.</w:t>
      </w:r>
    </w:p>
    <w:p w:rsidR="0087326A" w:rsidRDefault="00781B02">
      <w:pPr>
        <w:pStyle w:val="a3"/>
        <w:spacing w:line="360" w:lineRule="auto"/>
        <w:ind w:left="1002" w:right="851" w:firstLine="707"/>
        <w:jc w:val="both"/>
      </w:pPr>
      <w:r>
        <w:rPr>
          <w:b/>
          <w:i/>
        </w:rPr>
        <w:t xml:space="preserve">Синтез и анализ. </w:t>
      </w:r>
      <w:r>
        <w:t>ЭВМ может быть полезна при поиске библиографических данных, сведений в интернете, выполнения расчетов и формировании таблиц и схем.</w:t>
      </w:r>
    </w:p>
    <w:p w:rsidR="0087326A" w:rsidRDefault="00781B02">
      <w:pPr>
        <w:pStyle w:val="a3"/>
        <w:ind w:left="1710"/>
        <w:jc w:val="both"/>
      </w:pPr>
      <w:r>
        <w:rPr>
          <w:b/>
          <w:i/>
        </w:rPr>
        <w:t xml:space="preserve">Оценка </w:t>
      </w:r>
      <w:r>
        <w:t>любого предложения требует человеческого</w:t>
      </w:r>
      <w:r>
        <w:rPr>
          <w:spacing w:val="67"/>
        </w:rPr>
        <w:t xml:space="preserve"> </w:t>
      </w:r>
      <w:r>
        <w:t>мышления.</w:t>
      </w:r>
    </w:p>
    <w:p w:rsidR="0087326A" w:rsidRDefault="00781B02">
      <w:pPr>
        <w:pStyle w:val="a3"/>
        <w:spacing w:before="161"/>
        <w:ind w:left="1002"/>
        <w:jc w:val="both"/>
      </w:pPr>
      <w:r>
        <w:t>Машина может быть использована при обработке необходимых данных.</w:t>
      </w:r>
    </w:p>
    <w:p w:rsidR="0087326A" w:rsidRDefault="00781B02">
      <w:pPr>
        <w:pStyle w:val="a3"/>
        <w:spacing w:before="160" w:line="360" w:lineRule="auto"/>
        <w:ind w:left="1002" w:right="849" w:firstLine="707"/>
        <w:jc w:val="both"/>
      </w:pPr>
      <w:r>
        <w:t xml:space="preserve">Управленческие проблемы плохо формулируются. Следовательно, математические модели либо отсутствуют, либо их трудно построить. </w:t>
      </w:r>
      <w:proofErr w:type="gramStart"/>
      <w:r>
        <w:t>Поэтому</w:t>
      </w:r>
      <w:proofErr w:type="gramEnd"/>
      <w:r>
        <w:t xml:space="preserve"> в конечном счете ЭВМ оказывается малополезной во многих управленческих ситуациях, связанных с творчеством.</w:t>
      </w:r>
    </w:p>
    <w:p w:rsidR="0087326A" w:rsidRDefault="00781B02">
      <w:pPr>
        <w:pStyle w:val="a3"/>
        <w:spacing w:before="1" w:line="360" w:lineRule="auto"/>
        <w:ind w:left="1002" w:right="848" w:firstLine="707"/>
        <w:jc w:val="both"/>
      </w:pPr>
      <w:r>
        <w:rPr>
          <w:b/>
          <w:i/>
        </w:rPr>
        <w:t xml:space="preserve">Выбор творческих работников. </w:t>
      </w:r>
      <w:r>
        <w:t>Умственные способности творческого работника должны быть выше среднего уровня. Коэффициент интеллекта (IQ) – более 120 баллов. Основные «орудия труда» – знание, способность к мышлению и рассуждению, оценке и суждению, к общению. Количество знаний – не самый важный фактор творческой деятельности. Важно, каким образом собирается информация, обрабатывается и используется. Существенно наличие некоторого количества важной информации по рассматриваемой</w:t>
      </w:r>
      <w:r>
        <w:rPr>
          <w:spacing w:val="-1"/>
        </w:rPr>
        <w:t xml:space="preserve"> </w:t>
      </w:r>
      <w:r>
        <w:t>проблеме.</w:t>
      </w:r>
    </w:p>
    <w:p w:rsidR="0087326A" w:rsidRDefault="00781B02">
      <w:pPr>
        <w:pStyle w:val="a3"/>
        <w:spacing w:line="360" w:lineRule="auto"/>
        <w:ind w:left="1002" w:right="841" w:firstLine="707"/>
        <w:jc w:val="both"/>
      </w:pPr>
      <w:r>
        <w:t xml:space="preserve">В </w:t>
      </w:r>
      <w:r>
        <w:rPr>
          <w:spacing w:val="-6"/>
        </w:rPr>
        <w:t xml:space="preserve">процессе </w:t>
      </w:r>
      <w:r>
        <w:rPr>
          <w:spacing w:val="-7"/>
        </w:rPr>
        <w:t xml:space="preserve">творчества необходимы </w:t>
      </w:r>
      <w:r>
        <w:t xml:space="preserve">4 </w:t>
      </w:r>
      <w:r>
        <w:rPr>
          <w:spacing w:val="-6"/>
        </w:rPr>
        <w:t xml:space="preserve">вида </w:t>
      </w:r>
      <w:r>
        <w:rPr>
          <w:spacing w:val="-7"/>
        </w:rPr>
        <w:t xml:space="preserve">информации: возможные </w:t>
      </w:r>
      <w:r>
        <w:rPr>
          <w:spacing w:val="-7"/>
        </w:rPr>
        <w:lastRenderedPageBreak/>
        <w:t xml:space="preserve">стандартные </w:t>
      </w:r>
      <w:r>
        <w:rPr>
          <w:spacing w:val="-6"/>
        </w:rPr>
        <w:t xml:space="preserve">блоки, </w:t>
      </w:r>
      <w:r>
        <w:rPr>
          <w:spacing w:val="-7"/>
        </w:rPr>
        <w:t xml:space="preserve">возможные </w:t>
      </w:r>
      <w:r>
        <w:rPr>
          <w:spacing w:val="-6"/>
        </w:rPr>
        <w:t xml:space="preserve">соотношения, </w:t>
      </w:r>
      <w:r>
        <w:rPr>
          <w:spacing w:val="-7"/>
        </w:rPr>
        <w:t xml:space="preserve">понимание поэтапного </w:t>
      </w:r>
      <w:r>
        <w:rPr>
          <w:spacing w:val="-6"/>
        </w:rPr>
        <w:t xml:space="preserve">процесса творчества, основные </w:t>
      </w:r>
      <w:r>
        <w:rPr>
          <w:spacing w:val="-7"/>
        </w:rPr>
        <w:t xml:space="preserve">требования </w:t>
      </w:r>
      <w:r>
        <w:t xml:space="preserve">к </w:t>
      </w:r>
      <w:r>
        <w:rPr>
          <w:spacing w:val="-6"/>
        </w:rPr>
        <w:t>конкретному желаемому решению задачи.</w:t>
      </w:r>
    </w:p>
    <w:p w:rsidR="0087326A" w:rsidRDefault="00781B02">
      <w:pPr>
        <w:pStyle w:val="a3"/>
        <w:spacing w:before="1" w:line="360" w:lineRule="auto"/>
        <w:ind w:left="1002" w:right="853" w:firstLine="707"/>
        <w:jc w:val="both"/>
      </w:pPr>
      <w:r>
        <w:t>В высшем учебном заведении практически невозможно ознакомиться с основными требованиями, предъявляемыми при решении конкретных задач,</w:t>
      </w:r>
    </w:p>
    <w:p w:rsidR="0087326A" w:rsidRDefault="00F5009F">
      <w:pPr>
        <w:pStyle w:val="a3"/>
        <w:spacing w:line="360" w:lineRule="auto"/>
        <w:ind w:left="1002" w:right="843"/>
        <w:jc w:val="both"/>
      </w:pPr>
      <w:r>
        <w:rPr>
          <w:noProof/>
          <w:lang w:eastAsia="ru-RU"/>
        </w:rPr>
        <mc:AlternateContent>
          <mc:Choice Requires="wps">
            <w:drawing>
              <wp:anchor distT="0" distB="0" distL="114300" distR="114300" simplePos="0" relativeHeight="251692544" behindDoc="0" locked="0" layoutInCell="1" allowOverlap="1">
                <wp:simplePos x="0" y="0"/>
                <wp:positionH relativeFrom="page">
                  <wp:posOffset>1316990</wp:posOffset>
                </wp:positionH>
                <wp:positionV relativeFrom="page">
                  <wp:posOffset>418465</wp:posOffset>
                </wp:positionV>
                <wp:extent cx="5464810" cy="0"/>
                <wp:effectExtent l="0" t="0" r="0" b="0"/>
                <wp:wrapNone/>
                <wp:docPr id="274" name="Line 2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70" o:spid="_x0000_s1026" style="position:absolute;z-index:251692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" strokecolor="#007f00" strokeweight=".18419mm">
                <w10:wrap anchorx="page" anchory="page"/>
              </v:line>
            </w:pict>
          </mc:Fallback>
        </mc:AlternateContent>
      </w:r>
      <w:proofErr w:type="gramStart"/>
      <w:r w:rsidR="00781B02">
        <w:t>которыми</w:t>
      </w:r>
      <w:proofErr w:type="gramEnd"/>
      <w:r w:rsidR="00781B02">
        <w:t xml:space="preserve"> приходится заниматься на всякой новой работе. Необходимо научиться собирать такого рода сведения на практике. Ограничения на творческую работу налагаются работодателем. Работа крупных научно- исследовательских организаций основывается на групповом подходе к творчеству. Но этот способ не годится для всех творческих начинаний. Идея</w:t>
      </w:r>
    </w:p>
    <w:p w:rsidR="0087326A" w:rsidRDefault="00781B02">
      <w:pPr>
        <w:pStyle w:val="a6"/>
        <w:numPr>
          <w:ilvl w:val="0"/>
          <w:numId w:val="18"/>
        </w:numPr>
        <w:tabs>
          <w:tab w:val="left" w:pos="1240"/>
        </w:tabs>
        <w:spacing w:line="360" w:lineRule="auto"/>
        <w:ind w:right="852" w:firstLine="0"/>
        <w:jc w:val="both"/>
        <w:rPr>
          <w:sz w:val="28"/>
        </w:rPr>
      </w:pPr>
      <w:r>
        <w:rPr>
          <w:sz w:val="28"/>
        </w:rPr>
        <w:t>это плод деятельности одного ума. Сложные задачи, как правило, решают отдельные</w:t>
      </w:r>
      <w:r>
        <w:rPr>
          <w:spacing w:val="-1"/>
          <w:sz w:val="28"/>
        </w:rPr>
        <w:t xml:space="preserve"> </w:t>
      </w:r>
      <w:r>
        <w:rPr>
          <w:sz w:val="28"/>
        </w:rPr>
        <w:t>личности.</w:t>
      </w:r>
    </w:p>
    <w:p w:rsidR="0087326A" w:rsidRDefault="00781B02">
      <w:pPr>
        <w:pStyle w:val="a3"/>
        <w:spacing w:line="360" w:lineRule="auto"/>
        <w:ind w:left="1002" w:right="847" w:firstLine="707"/>
        <w:jc w:val="both"/>
      </w:pPr>
      <w:r>
        <w:rPr>
          <w:b/>
          <w:i/>
        </w:rPr>
        <w:t>Мотивация творческих работников</w:t>
      </w:r>
      <w:r>
        <w:t>. Так как творчество – это форма поведения, оно должно быть мотивировано относительно исходной идеи и изменения некоторого способа удовлетворения потребностей. Должен иметься внутренний стимул, побуждающий творческого работника выполнять свои функции. Руководитель должен знать, как усиливать побуждение творческого работника, а последний должен располагать временем на</w:t>
      </w:r>
      <w:r>
        <w:rPr>
          <w:spacing w:val="-1"/>
        </w:rPr>
        <w:t xml:space="preserve"> </w:t>
      </w:r>
      <w:r>
        <w:t>обдумывание.</w:t>
      </w:r>
    </w:p>
    <w:p w:rsidR="0087326A" w:rsidRDefault="00781B02">
      <w:pPr>
        <w:pStyle w:val="a3"/>
        <w:spacing w:line="360" w:lineRule="auto"/>
        <w:ind w:left="1002" w:right="850" w:firstLine="707"/>
        <w:jc w:val="both"/>
      </w:pPr>
      <w:r>
        <w:t>Важными стимулами являются престиж, власть, деньги. Чтобы при выполнении своих обязанностей творческий работник демонстрировал надежное и предсказуемое поведение, ему не следует чинить препятствий.</w:t>
      </w:r>
    </w:p>
    <w:p w:rsidR="0087326A" w:rsidRDefault="00781B02">
      <w:pPr>
        <w:pStyle w:val="a3"/>
        <w:spacing w:line="321" w:lineRule="exact"/>
        <w:ind w:left="1710"/>
        <w:jc w:val="both"/>
      </w:pPr>
      <w:r>
        <w:t>Проблемы возникают по разным причинам:</w:t>
      </w:r>
    </w:p>
    <w:p w:rsidR="0087326A" w:rsidRDefault="00781B02">
      <w:pPr>
        <w:pStyle w:val="a6"/>
        <w:numPr>
          <w:ilvl w:val="0"/>
          <w:numId w:val="17"/>
        </w:numPr>
        <w:tabs>
          <w:tab w:val="left" w:pos="2262"/>
        </w:tabs>
        <w:spacing w:before="162"/>
        <w:jc w:val="both"/>
        <w:rPr>
          <w:sz w:val="28"/>
        </w:rPr>
      </w:pPr>
      <w:r>
        <w:rPr>
          <w:sz w:val="28"/>
        </w:rPr>
        <w:t>Основные задачи и цели сформулированы</w:t>
      </w:r>
      <w:r>
        <w:rPr>
          <w:spacing w:val="-6"/>
          <w:sz w:val="28"/>
        </w:rPr>
        <w:t xml:space="preserve"> </w:t>
      </w:r>
      <w:r>
        <w:rPr>
          <w:sz w:val="28"/>
        </w:rPr>
        <w:t>нечетко.</w:t>
      </w:r>
    </w:p>
    <w:p w:rsidR="0087326A" w:rsidRDefault="00781B02">
      <w:pPr>
        <w:pStyle w:val="a6"/>
        <w:numPr>
          <w:ilvl w:val="0"/>
          <w:numId w:val="17"/>
        </w:numPr>
        <w:tabs>
          <w:tab w:val="left" w:pos="2262"/>
        </w:tabs>
        <w:spacing w:before="161"/>
        <w:jc w:val="both"/>
        <w:rPr>
          <w:sz w:val="28"/>
        </w:rPr>
      </w:pPr>
      <w:r>
        <w:rPr>
          <w:sz w:val="28"/>
        </w:rPr>
        <w:t>Существуют нелепые</w:t>
      </w:r>
      <w:r>
        <w:rPr>
          <w:spacing w:val="-2"/>
          <w:sz w:val="28"/>
        </w:rPr>
        <w:t xml:space="preserve"> </w:t>
      </w:r>
      <w:r>
        <w:rPr>
          <w:sz w:val="28"/>
        </w:rPr>
        <w:t>моменты.</w:t>
      </w:r>
    </w:p>
    <w:p w:rsidR="0087326A" w:rsidRDefault="00781B02">
      <w:pPr>
        <w:pStyle w:val="a6"/>
        <w:numPr>
          <w:ilvl w:val="0"/>
          <w:numId w:val="17"/>
        </w:numPr>
        <w:tabs>
          <w:tab w:val="left" w:pos="2262"/>
        </w:tabs>
        <w:spacing w:before="160" w:line="360" w:lineRule="auto"/>
        <w:ind w:left="1002" w:right="852" w:firstLine="707"/>
        <w:jc w:val="both"/>
        <w:rPr>
          <w:sz w:val="28"/>
        </w:rPr>
      </w:pPr>
      <w:r>
        <w:rPr>
          <w:sz w:val="28"/>
        </w:rPr>
        <w:t>Задания нельзя использовать в качестве директив, если они неточны или</w:t>
      </w:r>
      <w:r>
        <w:rPr>
          <w:spacing w:val="-1"/>
          <w:sz w:val="28"/>
        </w:rPr>
        <w:t xml:space="preserve"> </w:t>
      </w:r>
      <w:r>
        <w:rPr>
          <w:sz w:val="28"/>
        </w:rPr>
        <w:t>неясны.</w:t>
      </w:r>
    </w:p>
    <w:p w:rsidR="0087326A" w:rsidRDefault="00781B02">
      <w:pPr>
        <w:pStyle w:val="a3"/>
        <w:spacing w:before="2" w:line="360" w:lineRule="auto"/>
        <w:ind w:left="1002" w:right="845" w:firstLine="719"/>
        <w:jc w:val="both"/>
      </w:pPr>
      <w:r>
        <w:t>Все это снижает уверенность в получении нужных результатов. Следует руководствоваться принципом минимальных обязательств – на каждой стадии работы организации не принимать никаких</w:t>
      </w:r>
      <w:r>
        <w:rPr>
          <w:spacing w:val="-10"/>
        </w:rPr>
        <w:t xml:space="preserve"> </w:t>
      </w:r>
      <w:r>
        <w:t>обязательств.</w:t>
      </w:r>
    </w:p>
    <w:p w:rsidR="0087326A" w:rsidRDefault="00781B02">
      <w:pPr>
        <w:spacing w:line="360" w:lineRule="auto"/>
        <w:ind w:left="1002" w:right="850" w:firstLine="707"/>
        <w:jc w:val="both"/>
        <w:rPr>
          <w:sz w:val="28"/>
        </w:rPr>
      </w:pPr>
      <w:r>
        <w:rPr>
          <w:b/>
          <w:i/>
          <w:sz w:val="28"/>
        </w:rPr>
        <w:t xml:space="preserve">Распределение ресурсов </w:t>
      </w:r>
      <w:r>
        <w:rPr>
          <w:sz w:val="28"/>
        </w:rPr>
        <w:t>может стать препятствием на пути принятия наилучших идей.</w:t>
      </w:r>
    </w:p>
    <w:p w:rsidR="0087326A" w:rsidRDefault="00781B02">
      <w:pPr>
        <w:ind w:left="1710"/>
        <w:jc w:val="both"/>
        <w:rPr>
          <w:sz w:val="28"/>
        </w:rPr>
      </w:pPr>
      <w:r>
        <w:rPr>
          <w:i/>
          <w:sz w:val="28"/>
        </w:rPr>
        <w:lastRenderedPageBreak/>
        <w:t xml:space="preserve">Неопределенность </w:t>
      </w:r>
      <w:r>
        <w:rPr>
          <w:sz w:val="28"/>
        </w:rPr>
        <w:t>– эффективное средство распространения новостей.</w:t>
      </w:r>
    </w:p>
    <w:p w:rsidR="0087326A" w:rsidRDefault="00781B02">
      <w:pPr>
        <w:pStyle w:val="a3"/>
        <w:spacing w:before="160"/>
        <w:ind w:left="1002"/>
        <w:jc w:val="both"/>
      </w:pPr>
      <w:r>
        <w:t>Несправедливости встречаются, но их следует устранять.</w:t>
      </w:r>
    </w:p>
    <w:p w:rsidR="00404414" w:rsidRDefault="00404414">
      <w:pPr>
        <w:spacing w:line="362" w:lineRule="auto"/>
        <w:ind w:left="1002" w:right="849" w:firstLine="707"/>
        <w:jc w:val="both"/>
        <w:rPr>
          <w:i/>
          <w:sz w:val="28"/>
        </w:rPr>
      </w:pPr>
    </w:p>
    <w:p w:rsidR="0087326A" w:rsidRDefault="00F5009F">
      <w:pPr>
        <w:spacing w:line="362" w:lineRule="auto"/>
        <w:ind w:left="1002" w:right="849" w:firstLine="707"/>
        <w:jc w:val="both"/>
        <w:rPr>
          <w:sz w:val="28"/>
        </w:rPr>
      </w:pPr>
      <w:r>
        <w:rPr>
          <w:noProof/>
          <w:lang w:eastAsia="ru-RU"/>
        </w:rPr>
        <mc:AlternateContent>
          <mc:Choice Requires="wps">
            <w:drawing>
              <wp:anchor distT="0" distB="0" distL="114300" distR="114300" simplePos="0" relativeHeight="251693568" behindDoc="0" locked="0" layoutInCell="1" allowOverlap="1">
                <wp:simplePos x="0" y="0"/>
                <wp:positionH relativeFrom="page">
                  <wp:posOffset>1316990</wp:posOffset>
                </wp:positionH>
                <wp:positionV relativeFrom="page">
                  <wp:posOffset>418465</wp:posOffset>
                </wp:positionV>
                <wp:extent cx="5464810" cy="0"/>
                <wp:effectExtent l="0" t="0" r="0" b="0"/>
                <wp:wrapNone/>
                <wp:docPr id="273" name="Line 2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69" o:spid="_x0000_s1026" style="position:absolute;z-index:251693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ODpzIB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rPr>
          <w:i/>
          <w:sz w:val="28"/>
        </w:rPr>
        <w:t xml:space="preserve">Консервативность мышления </w:t>
      </w:r>
      <w:r w:rsidR="00781B02">
        <w:rPr>
          <w:sz w:val="28"/>
        </w:rPr>
        <w:t>может положительно сказаться на результате исследования, но может и погубить хорошую идею.</w:t>
      </w:r>
    </w:p>
    <w:p w:rsidR="0087326A" w:rsidRDefault="00781B02">
      <w:pPr>
        <w:pStyle w:val="a3"/>
        <w:spacing w:line="360" w:lineRule="auto"/>
        <w:ind w:left="1002" w:right="850" w:firstLine="707"/>
        <w:jc w:val="both"/>
      </w:pPr>
      <w:r>
        <w:t xml:space="preserve">Творческая работа выполняется поэтапно и не терпит нажима. Принуждение часто вызывает возмущение и ведет </w:t>
      </w:r>
      <w:proofErr w:type="gramStart"/>
      <w:r>
        <w:t>к</w:t>
      </w:r>
      <w:proofErr w:type="gramEnd"/>
      <w:r>
        <w:t xml:space="preserve"> </w:t>
      </w:r>
      <w:proofErr w:type="gramStart"/>
      <w:r>
        <w:t>в</w:t>
      </w:r>
      <w:proofErr w:type="gramEnd"/>
      <w:r>
        <w:t xml:space="preserve"> высшей степени неудовлетворительному выполнению обязанностей.</w:t>
      </w:r>
    </w:p>
    <w:p w:rsidR="0087326A" w:rsidRDefault="00781B02">
      <w:pPr>
        <w:pStyle w:val="a3"/>
        <w:spacing w:line="360" w:lineRule="auto"/>
        <w:ind w:left="1002" w:right="854" w:firstLine="707"/>
        <w:jc w:val="both"/>
      </w:pPr>
      <w:r>
        <w:t>Сила внушения весьма велика. Следует прибегать к внушению для получения версий, а не неправильных ответов.</w:t>
      </w:r>
    </w:p>
    <w:p w:rsidR="0087326A" w:rsidRDefault="00781B02">
      <w:pPr>
        <w:pStyle w:val="a3"/>
        <w:spacing w:line="360" w:lineRule="auto"/>
        <w:ind w:left="1002" w:right="845" w:firstLine="707"/>
        <w:jc w:val="both"/>
      </w:pPr>
      <w:r>
        <w:rPr>
          <w:b/>
          <w:i/>
        </w:rPr>
        <w:t xml:space="preserve">Синтез и анализ. </w:t>
      </w:r>
      <w:r>
        <w:t>Руководитель контролирует работу и при необходимости выявляет непорядки или конфликт. Он находит возможность выдвинуть того или иного работника на повышение.</w:t>
      </w:r>
    </w:p>
    <w:p w:rsidR="0087326A" w:rsidRDefault="00781B02">
      <w:pPr>
        <w:pStyle w:val="a3"/>
        <w:spacing w:line="360" w:lineRule="auto"/>
        <w:ind w:left="1002" w:right="851" w:firstLine="707"/>
        <w:jc w:val="both"/>
      </w:pPr>
      <w:r>
        <w:rPr>
          <w:b/>
          <w:i/>
        </w:rPr>
        <w:t xml:space="preserve">Контроль </w:t>
      </w:r>
      <w:r>
        <w:t>осуществляется с целью недопущения превышения издержек и соблюдения графика</w:t>
      </w:r>
      <w:r>
        <w:rPr>
          <w:spacing w:val="-1"/>
        </w:rPr>
        <w:t xml:space="preserve"> </w:t>
      </w:r>
      <w:r>
        <w:t>работ.</w:t>
      </w:r>
    </w:p>
    <w:p w:rsidR="0087326A" w:rsidRDefault="00781B02">
      <w:pPr>
        <w:pStyle w:val="a3"/>
        <w:spacing w:line="360" w:lineRule="auto"/>
        <w:ind w:left="1002" w:right="855" w:firstLine="707"/>
        <w:jc w:val="both"/>
      </w:pPr>
      <w:r>
        <w:rPr>
          <w:b/>
          <w:i/>
        </w:rPr>
        <w:t xml:space="preserve">Решение </w:t>
      </w:r>
      <w:r>
        <w:t>лучше принимать своевременно, но если оно ошибочно, то может быть еще хуже.</w:t>
      </w:r>
    </w:p>
    <w:p w:rsidR="0087326A" w:rsidRDefault="00781B02">
      <w:pPr>
        <w:pStyle w:val="a3"/>
        <w:spacing w:line="360" w:lineRule="auto"/>
        <w:ind w:left="1002" w:right="848" w:firstLine="707"/>
        <w:jc w:val="both"/>
      </w:pPr>
      <w:r>
        <w:rPr>
          <w:b/>
          <w:i/>
        </w:rPr>
        <w:t xml:space="preserve">Окружающая обстановка. </w:t>
      </w:r>
      <w:r>
        <w:t>Рабочие места творческих работников должны быть благоустроенными. Следует обеспечить необходимые условия для проведения совещаний. Места должны быть тихими и светлыми, оснащенными оргтехникой. Оформление заявки на изобретение следует поручить специалисту.</w:t>
      </w:r>
    </w:p>
    <w:p w:rsidR="0087326A" w:rsidRDefault="0087326A">
      <w:pPr>
        <w:pStyle w:val="a3"/>
        <w:spacing w:before="1"/>
        <w:rPr>
          <w:sz w:val="31"/>
        </w:rPr>
      </w:pPr>
    </w:p>
    <w:p w:rsidR="0087326A" w:rsidRDefault="00781B02">
      <w:pPr>
        <w:pStyle w:val="5"/>
        <w:spacing w:before="1"/>
        <w:ind w:left="1760"/>
        <w:jc w:val="left"/>
      </w:pPr>
      <w:r>
        <w:t>Системотехника инновационного обеспечения строительства</w:t>
      </w:r>
    </w:p>
    <w:p w:rsidR="0087326A" w:rsidRDefault="00781B02">
      <w:pPr>
        <w:pStyle w:val="a3"/>
        <w:spacing w:before="14" w:line="602" w:lineRule="exact"/>
        <w:ind w:left="1710" w:right="2154" w:hanging="425"/>
      </w:pPr>
      <w:r>
        <w:t>Системотехника научного обеспечения строительства включает: 1.Разработку концепции научного обеспечения.</w:t>
      </w:r>
    </w:p>
    <w:p w:rsidR="0087326A" w:rsidRDefault="00781B02">
      <w:pPr>
        <w:pStyle w:val="a3"/>
        <w:spacing w:before="101" w:line="360" w:lineRule="auto"/>
        <w:ind w:left="1710" w:right="841"/>
      </w:pPr>
      <w:r>
        <w:t>2.Проектирование взаимосвязей в системе наука – строительство. 3.Получение проблемно ориентированных оценок научного потенциала (НП).</w:t>
      </w:r>
    </w:p>
    <w:p w:rsidR="0087326A" w:rsidRDefault="00781B02">
      <w:pPr>
        <w:pStyle w:val="a3"/>
        <w:spacing w:before="2" w:line="360" w:lineRule="auto"/>
        <w:ind w:left="1710" w:right="3006"/>
      </w:pPr>
      <w:r>
        <w:t>4.Организационно-информационное обеспечение НП. 5.Кадровое и ресурсное обеспечение НП.</w:t>
      </w:r>
    </w:p>
    <w:p w:rsidR="0087326A" w:rsidRDefault="00781B02">
      <w:pPr>
        <w:pStyle w:val="a3"/>
        <w:spacing w:before="1"/>
        <w:ind w:left="1710"/>
      </w:pPr>
      <w:r>
        <w:lastRenderedPageBreak/>
        <w:t>6.Методологию проектирования научного обеспечения.</w:t>
      </w:r>
    </w:p>
    <w:p w:rsidR="0087326A" w:rsidRDefault="00F5009F">
      <w:pPr>
        <w:pStyle w:val="a3"/>
        <w:spacing w:line="360" w:lineRule="auto"/>
        <w:ind w:left="1002" w:right="847" w:firstLine="707"/>
        <w:jc w:val="both"/>
      </w:pPr>
      <w:r>
        <w:rPr>
          <w:noProof/>
          <w:lang w:eastAsia="ru-RU"/>
        </w:rPr>
        <mc:AlternateContent>
          <mc:Choice Requires="wps">
            <w:drawing>
              <wp:anchor distT="0" distB="0" distL="114300" distR="114300" simplePos="0" relativeHeight="251694592" behindDoc="0" locked="0" layoutInCell="1" allowOverlap="1">
                <wp:simplePos x="0" y="0"/>
                <wp:positionH relativeFrom="page">
                  <wp:posOffset>1316990</wp:posOffset>
                </wp:positionH>
                <wp:positionV relativeFrom="page">
                  <wp:posOffset>418465</wp:posOffset>
                </wp:positionV>
                <wp:extent cx="5464810" cy="0"/>
                <wp:effectExtent l="0" t="0" r="0" b="0"/>
                <wp:wrapNone/>
                <wp:docPr id="272" name="Line 2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68" o:spid="_x0000_s1026" style="position:absolute;z-index:251694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6D5VZB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rPr>
          <w:b/>
          <w:i/>
        </w:rPr>
        <w:t xml:space="preserve">Научное обеспечение строительства </w:t>
      </w:r>
      <w:r w:rsidR="00781B02">
        <w:t xml:space="preserve">– это совокупность принципов, средств и методов продуктивного воспроизводства и нормализации организационной научной (научно-исследовательской, научно-технической и научно-производственной) деятельности по решению системотехнических </w:t>
      </w:r>
      <w:proofErr w:type="spellStart"/>
      <w:r w:rsidR="00781B02">
        <w:t>наукоемных</w:t>
      </w:r>
      <w:proofErr w:type="spellEnd"/>
      <w:r w:rsidR="00781B02">
        <w:t xml:space="preserve"> проблем отрасли. Концепция научного обеспечения строительства положена в основу системы организационного управления (СОУ).</w:t>
      </w:r>
    </w:p>
    <w:p w:rsidR="0087326A" w:rsidRDefault="00781B02">
      <w:pPr>
        <w:pStyle w:val="a3"/>
        <w:spacing w:line="360" w:lineRule="auto"/>
        <w:ind w:left="1002" w:right="847" w:firstLine="707"/>
        <w:jc w:val="both"/>
      </w:pPr>
      <w:r>
        <w:t xml:space="preserve">Отличительной особенностью научного обеспечения строительства является необходимость формирования двух подсистем: подсистемы собственных научных исследований и подсистемы использования научных достижений многочисленных отраслей, </w:t>
      </w:r>
      <w:proofErr w:type="gramStart"/>
      <w:r>
        <w:t>результаты</w:t>
      </w:r>
      <w:proofErr w:type="gramEnd"/>
      <w:r>
        <w:t xml:space="preserve"> деятельности которых используются в строительной отрасли (химическая, металлургическая, машиностроение, энергетики и т.д. – всего около 70 отраслей). При этом собственные цели строительной отрасли не всегда совпадают с целями других отраслей и потребителей строительной продукции. Следовательно, необходимо гармонизировать процесс научного обеспечения, поддерживая и сохраняя себя за счет систем окружающей среды. Стремление сохранить себя и свою деятельность является вторичной целью любой системы. Несовпадение целей вносит некоторую хаотичность, непредсказуемость, неустойчивость в процесс развития, и поэтому цикл истинного решения требует использования имитационного моделирования, вариантных альтернатив, выбора инноваций с учетом возможного</w:t>
      </w:r>
      <w:r>
        <w:rPr>
          <w:spacing w:val="-5"/>
        </w:rPr>
        <w:t xml:space="preserve"> </w:t>
      </w:r>
      <w:r>
        <w:t>риска.</w:t>
      </w:r>
    </w:p>
    <w:p w:rsidR="0087326A" w:rsidRDefault="00781B02">
      <w:pPr>
        <w:pStyle w:val="a3"/>
        <w:spacing w:line="360" w:lineRule="auto"/>
        <w:ind w:left="1002" w:right="853" w:firstLine="707"/>
        <w:jc w:val="both"/>
      </w:pPr>
      <w:r>
        <w:t>Научное обеспечение строительства концептуально трактуется и анализируется в трех аспектах:</w:t>
      </w:r>
    </w:p>
    <w:p w:rsidR="0087326A" w:rsidRDefault="00781B02">
      <w:pPr>
        <w:pStyle w:val="a6"/>
        <w:numPr>
          <w:ilvl w:val="0"/>
          <w:numId w:val="16"/>
        </w:numPr>
        <w:tabs>
          <w:tab w:val="left" w:pos="1996"/>
        </w:tabs>
        <w:spacing w:line="360" w:lineRule="auto"/>
        <w:ind w:right="843" w:firstLine="707"/>
        <w:jc w:val="both"/>
        <w:rPr>
          <w:sz w:val="28"/>
        </w:rPr>
      </w:pPr>
      <w:r>
        <w:rPr>
          <w:sz w:val="28"/>
        </w:rPr>
        <w:t>как определяемая устойчивыми связями упорядоченность научно- исследовательских (проектно-конструкторских, технологических) и научно- производственных организаций государственного, академического, коммерческого секторов и направленность этой</w:t>
      </w:r>
      <w:r>
        <w:rPr>
          <w:spacing w:val="-10"/>
          <w:sz w:val="28"/>
        </w:rPr>
        <w:t xml:space="preserve"> </w:t>
      </w:r>
      <w:r>
        <w:rPr>
          <w:sz w:val="28"/>
        </w:rPr>
        <w:t>упорядоченности;</w:t>
      </w:r>
    </w:p>
    <w:p w:rsidR="0087326A" w:rsidRDefault="00781B02">
      <w:pPr>
        <w:pStyle w:val="a6"/>
        <w:numPr>
          <w:ilvl w:val="0"/>
          <w:numId w:val="16"/>
        </w:numPr>
        <w:tabs>
          <w:tab w:val="left" w:pos="1996"/>
        </w:tabs>
        <w:spacing w:line="360" w:lineRule="auto"/>
        <w:ind w:right="855" w:firstLine="707"/>
        <w:jc w:val="both"/>
        <w:rPr>
          <w:sz w:val="28"/>
        </w:rPr>
      </w:pPr>
      <w:r>
        <w:rPr>
          <w:sz w:val="28"/>
        </w:rPr>
        <w:t>как понятие социологической теории организации в соотношении с управлением в виде информационного</w:t>
      </w:r>
      <w:r>
        <w:rPr>
          <w:spacing w:val="-5"/>
          <w:sz w:val="28"/>
        </w:rPr>
        <w:t xml:space="preserve"> </w:t>
      </w:r>
      <w:r>
        <w:rPr>
          <w:sz w:val="28"/>
        </w:rPr>
        <w:t>процесса;</w:t>
      </w:r>
    </w:p>
    <w:p w:rsidR="0087326A" w:rsidRDefault="0087326A">
      <w:pPr>
        <w:spacing w:line="360" w:lineRule="auto"/>
        <w:jc w:val="both"/>
        <w:rPr>
          <w:sz w:val="28"/>
        </w:rPr>
        <w:sectPr w:rsidR="0087326A">
          <w:pgSz w:w="11910" w:h="16840"/>
          <w:pgMar w:top="1000" w:right="0" w:bottom="960" w:left="700" w:header="197" w:footer="772" w:gutter="0"/>
          <w:cols w:space="720"/>
        </w:sectPr>
      </w:pPr>
    </w:p>
    <w:p w:rsidR="0087326A" w:rsidRDefault="00F5009F">
      <w:pPr>
        <w:pStyle w:val="a6"/>
        <w:numPr>
          <w:ilvl w:val="0"/>
          <w:numId w:val="16"/>
        </w:numPr>
        <w:tabs>
          <w:tab w:val="left" w:pos="1996"/>
        </w:tabs>
        <w:spacing w:line="362" w:lineRule="auto"/>
        <w:ind w:right="848" w:firstLine="707"/>
        <w:jc w:val="both"/>
        <w:rPr>
          <w:sz w:val="28"/>
        </w:rPr>
      </w:pPr>
      <w:r>
        <w:rPr>
          <w:noProof/>
          <w:lang w:eastAsia="ru-RU"/>
        </w:rPr>
        <w:lastRenderedPageBreak/>
        <mc:AlternateContent>
          <mc:Choice Requires="wps">
            <w:drawing>
              <wp:anchor distT="0" distB="0" distL="114300" distR="114300" simplePos="0" relativeHeight="251695616" behindDoc="0" locked="0" layoutInCell="1" allowOverlap="1">
                <wp:simplePos x="0" y="0"/>
                <wp:positionH relativeFrom="page">
                  <wp:posOffset>1316990</wp:posOffset>
                </wp:positionH>
                <wp:positionV relativeFrom="page">
                  <wp:posOffset>418465</wp:posOffset>
                </wp:positionV>
                <wp:extent cx="5464810" cy="0"/>
                <wp:effectExtent l="0" t="0" r="0" b="0"/>
                <wp:wrapNone/>
                <wp:docPr id="271" name="Line 2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67" o:spid="_x0000_s1026" style="position:absolute;z-index:251695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jjWCYB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rPr>
          <w:sz w:val="28"/>
        </w:rPr>
        <w:t>как категория менеджмента в части способов воспроизводства, передачи и распределения научной</w:t>
      </w:r>
      <w:r w:rsidR="00781B02">
        <w:rPr>
          <w:spacing w:val="-7"/>
          <w:sz w:val="28"/>
        </w:rPr>
        <w:t xml:space="preserve"> </w:t>
      </w:r>
      <w:r w:rsidR="00781B02">
        <w:rPr>
          <w:sz w:val="28"/>
        </w:rPr>
        <w:t>деятельности.</w:t>
      </w:r>
    </w:p>
    <w:p w:rsidR="0087326A" w:rsidRDefault="00781B02">
      <w:pPr>
        <w:pStyle w:val="a3"/>
        <w:spacing w:line="360" w:lineRule="auto"/>
        <w:ind w:left="1002" w:right="849" w:firstLine="707"/>
        <w:jc w:val="both"/>
      </w:pPr>
      <w:r>
        <w:t>Целевой функцией деятельности научных и строительных организаций является качественное обслуживание потребителя и устойчивое положение на рынке, что гарантирует получение прибыли и определяет темпы экономического роста. Инновационный проце</w:t>
      </w:r>
      <w:proofErr w:type="gramStart"/>
      <w:r>
        <w:t>сс вкл</w:t>
      </w:r>
      <w:proofErr w:type="gramEnd"/>
      <w:r>
        <w:t>ючает разработку определенного новшества, введения его в производство и реализацию полученного на его основе новой</w:t>
      </w:r>
      <w:r>
        <w:rPr>
          <w:spacing w:val="-9"/>
        </w:rPr>
        <w:t xml:space="preserve"> </w:t>
      </w:r>
      <w:r>
        <w:t>продукции.</w:t>
      </w:r>
    </w:p>
    <w:p w:rsidR="0087326A" w:rsidRDefault="00781B02">
      <w:pPr>
        <w:pStyle w:val="a3"/>
        <w:spacing w:line="360" w:lineRule="auto"/>
        <w:ind w:left="1002" w:right="854" w:firstLine="707"/>
        <w:jc w:val="both"/>
      </w:pPr>
      <w:r>
        <w:t>Структура научного обеспечения включает организационную, информационную, проблемно-ориентационную и ресурсную составляющие.</w:t>
      </w:r>
    </w:p>
    <w:p w:rsidR="0087326A" w:rsidRDefault="00781B02">
      <w:pPr>
        <w:pStyle w:val="a3"/>
        <w:spacing w:line="360" w:lineRule="auto"/>
        <w:ind w:left="1002" w:right="846" w:firstLine="707"/>
        <w:jc w:val="both"/>
      </w:pPr>
      <w:r>
        <w:rPr>
          <w:b/>
          <w:i/>
        </w:rPr>
        <w:t xml:space="preserve">Научная организационная составляющая </w:t>
      </w:r>
      <w:r>
        <w:t>(НОС) предусматривает методологическое, экономическое, правовое оформление и создание разнообразных по назначению, гибкости и эффективности горизонтальных и вертикальных организационных форм связей между государственными, академическими и коммерческими научными организациями.</w:t>
      </w:r>
    </w:p>
    <w:p w:rsidR="0087326A" w:rsidRDefault="00781B02">
      <w:pPr>
        <w:pStyle w:val="a3"/>
        <w:spacing w:line="360" w:lineRule="auto"/>
        <w:ind w:left="1002" w:right="853" w:firstLine="707"/>
        <w:jc w:val="both"/>
      </w:pPr>
      <w:r>
        <w:t xml:space="preserve">Проектирование и функционирование </w:t>
      </w:r>
      <w:proofErr w:type="spellStart"/>
      <w:r>
        <w:t>оргструктуры</w:t>
      </w:r>
      <w:proofErr w:type="spellEnd"/>
      <w:r>
        <w:t xml:space="preserve"> требует информационного обеспечения: собственного научного, содержательного и управленческого, информационного.</w:t>
      </w:r>
    </w:p>
    <w:p w:rsidR="0087326A" w:rsidRDefault="00781B02">
      <w:pPr>
        <w:pStyle w:val="a3"/>
        <w:spacing w:line="360" w:lineRule="auto"/>
        <w:ind w:left="1002" w:right="850" w:firstLine="707"/>
        <w:jc w:val="both"/>
      </w:pPr>
      <w:r>
        <w:t xml:space="preserve">Необходимы поисковые и справочные </w:t>
      </w:r>
      <w:proofErr w:type="gramStart"/>
      <w:r>
        <w:t>интернет-ориентированные</w:t>
      </w:r>
      <w:proofErr w:type="gramEnd"/>
      <w:r>
        <w:t xml:space="preserve"> информационные системы, а также проблемно ориентированные оценки и другие прогнозно-ориентированные материалы для обоснования решений.</w:t>
      </w:r>
    </w:p>
    <w:p w:rsidR="0087326A" w:rsidRDefault="00781B02">
      <w:pPr>
        <w:pStyle w:val="a3"/>
        <w:spacing w:line="320" w:lineRule="exact"/>
        <w:ind w:left="1710"/>
        <w:jc w:val="both"/>
      </w:pPr>
      <w:r>
        <w:t>Это позволяет:</w:t>
      </w:r>
    </w:p>
    <w:p w:rsidR="0087326A" w:rsidRDefault="00781B02">
      <w:pPr>
        <w:pStyle w:val="a6"/>
        <w:numPr>
          <w:ilvl w:val="0"/>
          <w:numId w:val="16"/>
        </w:numPr>
        <w:tabs>
          <w:tab w:val="left" w:pos="1996"/>
        </w:tabs>
        <w:spacing w:before="157" w:line="360" w:lineRule="auto"/>
        <w:ind w:left="1710" w:right="851" w:firstLine="0"/>
        <w:jc w:val="both"/>
        <w:rPr>
          <w:sz w:val="28"/>
        </w:rPr>
      </w:pPr>
      <w:r>
        <w:rPr>
          <w:sz w:val="28"/>
        </w:rPr>
        <w:t>соотносить проблемные ситуации в отрасли с научными проблемами и задачами и с существующими возможностями их</w:t>
      </w:r>
      <w:r>
        <w:rPr>
          <w:spacing w:val="-3"/>
          <w:sz w:val="28"/>
        </w:rPr>
        <w:t xml:space="preserve"> </w:t>
      </w:r>
      <w:r>
        <w:rPr>
          <w:sz w:val="28"/>
        </w:rPr>
        <w:t>решения;</w:t>
      </w:r>
    </w:p>
    <w:p w:rsidR="0087326A" w:rsidRDefault="00781B02">
      <w:pPr>
        <w:pStyle w:val="a6"/>
        <w:numPr>
          <w:ilvl w:val="0"/>
          <w:numId w:val="16"/>
        </w:numPr>
        <w:tabs>
          <w:tab w:val="left" w:pos="1996"/>
        </w:tabs>
        <w:spacing w:line="321" w:lineRule="exact"/>
        <w:ind w:left="1995"/>
        <w:jc w:val="both"/>
        <w:rPr>
          <w:sz w:val="28"/>
        </w:rPr>
      </w:pPr>
      <w:r>
        <w:rPr>
          <w:sz w:val="28"/>
        </w:rPr>
        <w:t>ранжировать цели по степени реальности их</w:t>
      </w:r>
      <w:r>
        <w:rPr>
          <w:spacing w:val="-4"/>
          <w:sz w:val="28"/>
        </w:rPr>
        <w:t xml:space="preserve"> </w:t>
      </w:r>
      <w:r>
        <w:rPr>
          <w:sz w:val="28"/>
        </w:rPr>
        <w:t>достижения;</w:t>
      </w:r>
    </w:p>
    <w:p w:rsidR="0087326A" w:rsidRDefault="00781B02">
      <w:pPr>
        <w:pStyle w:val="a6"/>
        <w:numPr>
          <w:ilvl w:val="0"/>
          <w:numId w:val="16"/>
        </w:numPr>
        <w:tabs>
          <w:tab w:val="left" w:pos="1996"/>
        </w:tabs>
        <w:spacing w:before="161"/>
        <w:ind w:left="1995"/>
        <w:rPr>
          <w:sz w:val="28"/>
        </w:rPr>
      </w:pPr>
      <w:r>
        <w:rPr>
          <w:spacing w:val="-8"/>
          <w:sz w:val="28"/>
        </w:rPr>
        <w:t>обосновывать</w:t>
      </w:r>
      <w:r>
        <w:rPr>
          <w:spacing w:val="-18"/>
          <w:sz w:val="28"/>
        </w:rPr>
        <w:t xml:space="preserve"> </w:t>
      </w:r>
      <w:r>
        <w:rPr>
          <w:spacing w:val="-8"/>
          <w:sz w:val="28"/>
        </w:rPr>
        <w:t>решения</w:t>
      </w:r>
      <w:r>
        <w:rPr>
          <w:spacing w:val="-15"/>
          <w:sz w:val="28"/>
        </w:rPr>
        <w:t xml:space="preserve"> </w:t>
      </w:r>
      <w:r>
        <w:rPr>
          <w:spacing w:val="-5"/>
          <w:sz w:val="28"/>
        </w:rPr>
        <w:t>по</w:t>
      </w:r>
      <w:r>
        <w:rPr>
          <w:spacing w:val="-15"/>
          <w:sz w:val="28"/>
        </w:rPr>
        <w:t xml:space="preserve"> </w:t>
      </w:r>
      <w:r>
        <w:rPr>
          <w:spacing w:val="-8"/>
          <w:sz w:val="28"/>
        </w:rPr>
        <w:t>распределению</w:t>
      </w:r>
      <w:r>
        <w:rPr>
          <w:spacing w:val="-17"/>
          <w:sz w:val="28"/>
        </w:rPr>
        <w:t xml:space="preserve"> </w:t>
      </w:r>
      <w:r>
        <w:rPr>
          <w:spacing w:val="-7"/>
          <w:sz w:val="28"/>
        </w:rPr>
        <w:t>целей</w:t>
      </w:r>
      <w:r>
        <w:rPr>
          <w:spacing w:val="-15"/>
          <w:sz w:val="28"/>
        </w:rPr>
        <w:t xml:space="preserve"> </w:t>
      </w:r>
      <w:r>
        <w:rPr>
          <w:spacing w:val="-7"/>
          <w:sz w:val="28"/>
        </w:rPr>
        <w:t>между</w:t>
      </w:r>
      <w:r>
        <w:rPr>
          <w:spacing w:val="-18"/>
          <w:sz w:val="28"/>
        </w:rPr>
        <w:t xml:space="preserve"> </w:t>
      </w:r>
      <w:r>
        <w:rPr>
          <w:spacing w:val="-9"/>
          <w:sz w:val="28"/>
        </w:rPr>
        <w:t>исполнителями;</w:t>
      </w:r>
    </w:p>
    <w:p w:rsidR="0087326A" w:rsidRDefault="00781B02">
      <w:pPr>
        <w:pStyle w:val="a6"/>
        <w:numPr>
          <w:ilvl w:val="0"/>
          <w:numId w:val="16"/>
        </w:numPr>
        <w:tabs>
          <w:tab w:val="left" w:pos="1996"/>
        </w:tabs>
        <w:spacing w:before="160" w:line="362" w:lineRule="auto"/>
        <w:ind w:left="1710" w:right="847" w:firstLine="0"/>
        <w:rPr>
          <w:sz w:val="28"/>
        </w:rPr>
      </w:pPr>
      <w:r>
        <w:rPr>
          <w:sz w:val="28"/>
        </w:rPr>
        <w:t>создавать условия для проблемно ориентированного формирования потенциала организаций разных секторов</w:t>
      </w:r>
      <w:r>
        <w:rPr>
          <w:spacing w:val="-7"/>
          <w:sz w:val="28"/>
        </w:rPr>
        <w:t xml:space="preserve"> </w:t>
      </w:r>
      <w:r>
        <w:rPr>
          <w:sz w:val="28"/>
        </w:rPr>
        <w:t>науки;</w:t>
      </w:r>
    </w:p>
    <w:p w:rsidR="0087326A" w:rsidRDefault="00781B02">
      <w:pPr>
        <w:pStyle w:val="a6"/>
        <w:numPr>
          <w:ilvl w:val="0"/>
          <w:numId w:val="16"/>
        </w:numPr>
        <w:tabs>
          <w:tab w:val="left" w:pos="1996"/>
        </w:tabs>
        <w:spacing w:line="317" w:lineRule="exact"/>
        <w:ind w:left="1995"/>
        <w:rPr>
          <w:sz w:val="28"/>
        </w:rPr>
      </w:pPr>
      <w:r>
        <w:rPr>
          <w:sz w:val="28"/>
        </w:rPr>
        <w:t>обосновать решения по развитию научной</w:t>
      </w:r>
      <w:r>
        <w:rPr>
          <w:spacing w:val="-11"/>
          <w:sz w:val="28"/>
        </w:rPr>
        <w:t xml:space="preserve"> </w:t>
      </w:r>
      <w:r>
        <w:rPr>
          <w:sz w:val="28"/>
        </w:rPr>
        <w:t>деятельности.</w:t>
      </w:r>
    </w:p>
    <w:p w:rsidR="0087326A" w:rsidRDefault="0087326A">
      <w:pPr>
        <w:spacing w:line="317" w:lineRule="exact"/>
        <w:rPr>
          <w:sz w:val="28"/>
        </w:rPr>
        <w:sectPr w:rsidR="0087326A">
          <w:pgSz w:w="11910" w:h="16840"/>
          <w:pgMar w:top="1000" w:right="0" w:bottom="960" w:left="700" w:header="197" w:footer="772" w:gutter="0"/>
          <w:cols w:space="720"/>
        </w:sectPr>
      </w:pPr>
    </w:p>
    <w:p w:rsidR="0087326A" w:rsidRDefault="00F5009F">
      <w:pPr>
        <w:pStyle w:val="a3"/>
        <w:spacing w:line="360" w:lineRule="auto"/>
        <w:ind w:left="1002" w:right="842" w:firstLine="707"/>
        <w:jc w:val="both"/>
      </w:pPr>
      <w:r>
        <w:rPr>
          <w:noProof/>
          <w:lang w:eastAsia="ru-RU"/>
        </w:rPr>
        <w:lastRenderedPageBreak/>
        <mc:AlternateContent>
          <mc:Choice Requires="wps">
            <w:drawing>
              <wp:anchor distT="0" distB="0" distL="114300" distR="114300" simplePos="0" relativeHeight="251696640" behindDoc="0" locked="0" layoutInCell="1" allowOverlap="1">
                <wp:simplePos x="0" y="0"/>
                <wp:positionH relativeFrom="page">
                  <wp:posOffset>1316990</wp:posOffset>
                </wp:positionH>
                <wp:positionV relativeFrom="page">
                  <wp:posOffset>418465</wp:posOffset>
                </wp:positionV>
                <wp:extent cx="5464810" cy="0"/>
                <wp:effectExtent l="0" t="0" r="0" b="0"/>
                <wp:wrapNone/>
                <wp:docPr id="270" name="Line 2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66" o:spid="_x0000_s1026" style="position:absolute;z-index:251696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" strokecolor="#007f00" strokeweight=".18419mm">
                <w10:wrap anchorx="page" anchory="page"/>
              </v:line>
            </w:pict>
          </mc:Fallback>
        </mc:AlternateContent>
      </w:r>
      <w:r w:rsidR="00781B02">
        <w:rPr>
          <w:spacing w:val="-5"/>
        </w:rPr>
        <w:t xml:space="preserve">Следует </w:t>
      </w:r>
      <w:r w:rsidR="00781B02">
        <w:rPr>
          <w:spacing w:val="-4"/>
        </w:rPr>
        <w:t xml:space="preserve">иметь </w:t>
      </w:r>
      <w:r w:rsidR="00781B02">
        <w:t xml:space="preserve">в </w:t>
      </w:r>
      <w:r w:rsidR="00781B02">
        <w:rPr>
          <w:spacing w:val="-4"/>
        </w:rPr>
        <w:t xml:space="preserve">виду, что </w:t>
      </w:r>
      <w:r w:rsidR="00781B02">
        <w:rPr>
          <w:spacing w:val="-5"/>
        </w:rPr>
        <w:t xml:space="preserve">коммерческий сектор </w:t>
      </w:r>
      <w:r w:rsidR="00781B02">
        <w:t xml:space="preserve">не в </w:t>
      </w:r>
      <w:r w:rsidR="00781B02">
        <w:rPr>
          <w:spacing w:val="-5"/>
        </w:rPr>
        <w:t xml:space="preserve">состоянии решать крупные </w:t>
      </w:r>
      <w:r w:rsidR="00781B02">
        <w:rPr>
          <w:spacing w:val="-4"/>
        </w:rPr>
        <w:t>научные</w:t>
      </w:r>
      <w:r w:rsidR="00781B02">
        <w:rPr>
          <w:spacing w:val="62"/>
        </w:rPr>
        <w:t xml:space="preserve"> </w:t>
      </w:r>
      <w:r w:rsidR="00781B02">
        <w:rPr>
          <w:spacing w:val="-5"/>
        </w:rPr>
        <w:t xml:space="preserve">разработки </w:t>
      </w:r>
      <w:r w:rsidR="00781B02">
        <w:t xml:space="preserve">и </w:t>
      </w:r>
      <w:r w:rsidR="00781B02">
        <w:rPr>
          <w:spacing w:val="-4"/>
        </w:rPr>
        <w:t>должен</w:t>
      </w:r>
      <w:r w:rsidR="00781B02">
        <w:rPr>
          <w:spacing w:val="62"/>
        </w:rPr>
        <w:t xml:space="preserve"> </w:t>
      </w:r>
      <w:r w:rsidR="00781B02">
        <w:t xml:space="preserve">в </w:t>
      </w:r>
      <w:r w:rsidR="00781B02">
        <w:rPr>
          <w:spacing w:val="-4"/>
        </w:rPr>
        <w:t xml:space="preserve">основном </w:t>
      </w:r>
      <w:r w:rsidR="00781B02">
        <w:rPr>
          <w:spacing w:val="-3"/>
        </w:rPr>
        <w:t xml:space="preserve">быть </w:t>
      </w:r>
      <w:r w:rsidR="00781B02">
        <w:rPr>
          <w:spacing w:val="-5"/>
        </w:rPr>
        <w:t xml:space="preserve">ретранслятором фундаментальных разработок. </w:t>
      </w:r>
      <w:r w:rsidR="00781B02">
        <w:rPr>
          <w:spacing w:val="-4"/>
        </w:rPr>
        <w:t xml:space="preserve">Во-первых, </w:t>
      </w:r>
      <w:r w:rsidR="00781B02">
        <w:rPr>
          <w:spacing w:val="-5"/>
        </w:rPr>
        <w:t xml:space="preserve">готовые, наработанные </w:t>
      </w:r>
      <w:r w:rsidR="00781B02">
        <w:rPr>
          <w:spacing w:val="-4"/>
        </w:rPr>
        <w:t xml:space="preserve">ранее </w:t>
      </w:r>
      <w:r w:rsidR="00781B02">
        <w:rPr>
          <w:spacing w:val="-5"/>
        </w:rPr>
        <w:t xml:space="preserve">знания используются </w:t>
      </w:r>
      <w:r w:rsidR="00781B02">
        <w:rPr>
          <w:spacing w:val="-3"/>
        </w:rPr>
        <w:t xml:space="preserve">без </w:t>
      </w:r>
      <w:r w:rsidR="00781B02">
        <w:rPr>
          <w:spacing w:val="-5"/>
        </w:rPr>
        <w:t xml:space="preserve">трансформаций </w:t>
      </w:r>
      <w:r w:rsidR="00781B02">
        <w:t xml:space="preserve">и </w:t>
      </w:r>
      <w:r w:rsidR="00781B02">
        <w:rPr>
          <w:spacing w:val="-5"/>
        </w:rPr>
        <w:t xml:space="preserve">дополнений. </w:t>
      </w:r>
      <w:r w:rsidR="00781B02">
        <w:rPr>
          <w:spacing w:val="-4"/>
        </w:rPr>
        <w:t xml:space="preserve">Во-вторых, </w:t>
      </w:r>
      <w:r w:rsidR="00781B02">
        <w:rPr>
          <w:spacing w:val="-5"/>
        </w:rPr>
        <w:t xml:space="preserve">имеющиеся </w:t>
      </w:r>
      <w:r w:rsidR="00781B02">
        <w:rPr>
          <w:spacing w:val="-4"/>
        </w:rPr>
        <w:t xml:space="preserve">знания </w:t>
      </w:r>
      <w:r w:rsidR="00781B02">
        <w:rPr>
          <w:spacing w:val="-5"/>
        </w:rPr>
        <w:t xml:space="preserve">нуждаются </w:t>
      </w:r>
      <w:r w:rsidR="00781B02">
        <w:t xml:space="preserve">в </w:t>
      </w:r>
      <w:r w:rsidR="00781B02">
        <w:rPr>
          <w:spacing w:val="-5"/>
        </w:rPr>
        <w:t xml:space="preserve">переработке, </w:t>
      </w:r>
      <w:proofErr w:type="spellStart"/>
      <w:r w:rsidR="00781B02">
        <w:rPr>
          <w:spacing w:val="-5"/>
        </w:rPr>
        <w:t>взаимоувязке</w:t>
      </w:r>
      <w:proofErr w:type="spellEnd"/>
      <w:r w:rsidR="00781B02">
        <w:rPr>
          <w:spacing w:val="-5"/>
        </w:rPr>
        <w:t xml:space="preserve"> </w:t>
      </w:r>
      <w:r w:rsidR="00781B02">
        <w:t xml:space="preserve">и </w:t>
      </w:r>
      <w:r w:rsidR="00781B02">
        <w:rPr>
          <w:spacing w:val="-5"/>
        </w:rPr>
        <w:t xml:space="preserve">систематизации. </w:t>
      </w:r>
      <w:r w:rsidR="00781B02">
        <w:rPr>
          <w:spacing w:val="-4"/>
        </w:rPr>
        <w:t xml:space="preserve">В-третьих, необходимо </w:t>
      </w:r>
      <w:r w:rsidR="00781B02">
        <w:rPr>
          <w:spacing w:val="-5"/>
        </w:rPr>
        <w:t xml:space="preserve">получение </w:t>
      </w:r>
      <w:r w:rsidR="00781B02">
        <w:rPr>
          <w:spacing w:val="-4"/>
        </w:rPr>
        <w:t xml:space="preserve">новых знаний, объединенных </w:t>
      </w:r>
      <w:r w:rsidR="00781B02">
        <w:t xml:space="preserve">в </w:t>
      </w:r>
      <w:r w:rsidR="00781B02">
        <w:rPr>
          <w:spacing w:val="-5"/>
        </w:rPr>
        <w:t xml:space="preserve">определенную систему, </w:t>
      </w:r>
      <w:r w:rsidR="00781B02">
        <w:t xml:space="preserve">не </w:t>
      </w:r>
      <w:r w:rsidR="00781B02">
        <w:rPr>
          <w:spacing w:val="-5"/>
        </w:rPr>
        <w:t xml:space="preserve">имеющих аналогов, </w:t>
      </w:r>
      <w:r w:rsidR="00781B02">
        <w:t xml:space="preserve">с </w:t>
      </w:r>
      <w:proofErr w:type="gramStart"/>
      <w:r w:rsidR="00781B02">
        <w:rPr>
          <w:spacing w:val="-4"/>
        </w:rPr>
        <w:t>новой</w:t>
      </w:r>
      <w:proofErr w:type="gramEnd"/>
      <w:r w:rsidR="00781B02">
        <w:rPr>
          <w:spacing w:val="-4"/>
        </w:rPr>
        <w:t xml:space="preserve"> </w:t>
      </w:r>
      <w:proofErr w:type="spellStart"/>
      <w:r w:rsidR="00781B02">
        <w:rPr>
          <w:spacing w:val="-5"/>
        </w:rPr>
        <w:t>предметизацией</w:t>
      </w:r>
      <w:proofErr w:type="spellEnd"/>
      <w:r w:rsidR="00781B02">
        <w:rPr>
          <w:spacing w:val="-5"/>
        </w:rPr>
        <w:t xml:space="preserve">, процедурами </w:t>
      </w:r>
      <w:r w:rsidR="00781B02">
        <w:rPr>
          <w:spacing w:val="-4"/>
        </w:rPr>
        <w:t xml:space="preserve">построения </w:t>
      </w:r>
      <w:r w:rsidR="00781B02">
        <w:t xml:space="preserve">и </w:t>
      </w:r>
      <w:r w:rsidR="00781B02">
        <w:rPr>
          <w:spacing w:val="-4"/>
        </w:rPr>
        <w:t>т.д.</w:t>
      </w:r>
    </w:p>
    <w:p w:rsidR="0087326A" w:rsidRDefault="00781B02">
      <w:pPr>
        <w:pStyle w:val="a3"/>
        <w:spacing w:line="360" w:lineRule="auto"/>
        <w:ind w:left="1002" w:right="846" w:firstLine="707"/>
        <w:jc w:val="both"/>
      </w:pPr>
      <w:r>
        <w:t>Первый вариант имеет информационную природу. Второй и третий – требуют обмена информацией и деятельности.</w:t>
      </w:r>
    </w:p>
    <w:p w:rsidR="0087326A" w:rsidRDefault="00781B02">
      <w:pPr>
        <w:pStyle w:val="a3"/>
        <w:spacing w:line="321" w:lineRule="exact"/>
        <w:ind w:left="1710"/>
        <w:jc w:val="both"/>
      </w:pPr>
      <w:r>
        <w:t>Знания могут быть представлены:</w:t>
      </w:r>
    </w:p>
    <w:p w:rsidR="0087326A" w:rsidRDefault="00781B02">
      <w:pPr>
        <w:pStyle w:val="a6"/>
        <w:numPr>
          <w:ilvl w:val="0"/>
          <w:numId w:val="16"/>
        </w:numPr>
        <w:tabs>
          <w:tab w:val="left" w:pos="1996"/>
        </w:tabs>
        <w:spacing w:before="162"/>
        <w:ind w:left="1995"/>
        <w:rPr>
          <w:sz w:val="28"/>
        </w:rPr>
      </w:pPr>
      <w:r>
        <w:rPr>
          <w:sz w:val="28"/>
        </w:rPr>
        <w:t>как «факты» – единицы эмпирического</w:t>
      </w:r>
      <w:r>
        <w:rPr>
          <w:spacing w:val="-2"/>
          <w:sz w:val="28"/>
        </w:rPr>
        <w:t xml:space="preserve"> </w:t>
      </w:r>
      <w:r>
        <w:rPr>
          <w:sz w:val="28"/>
        </w:rPr>
        <w:t>материала;</w:t>
      </w:r>
    </w:p>
    <w:p w:rsidR="0087326A" w:rsidRDefault="00781B02">
      <w:pPr>
        <w:pStyle w:val="a6"/>
        <w:numPr>
          <w:ilvl w:val="0"/>
          <w:numId w:val="16"/>
        </w:numPr>
        <w:tabs>
          <w:tab w:val="left" w:pos="1996"/>
        </w:tabs>
        <w:spacing w:before="160" w:line="360" w:lineRule="auto"/>
        <w:ind w:left="1710" w:right="849" w:firstLine="0"/>
        <w:rPr>
          <w:sz w:val="28"/>
        </w:rPr>
      </w:pPr>
      <w:r>
        <w:rPr>
          <w:sz w:val="28"/>
        </w:rPr>
        <w:t>средства выражения – языки, оперативные системы математики, представления и</w:t>
      </w:r>
      <w:r>
        <w:rPr>
          <w:spacing w:val="-4"/>
          <w:sz w:val="28"/>
        </w:rPr>
        <w:t xml:space="preserve"> </w:t>
      </w:r>
      <w:r>
        <w:rPr>
          <w:sz w:val="28"/>
        </w:rPr>
        <w:t>понятия;</w:t>
      </w:r>
    </w:p>
    <w:p w:rsidR="0087326A" w:rsidRDefault="00781B02">
      <w:pPr>
        <w:pStyle w:val="a6"/>
        <w:numPr>
          <w:ilvl w:val="0"/>
          <w:numId w:val="16"/>
        </w:numPr>
        <w:tabs>
          <w:tab w:val="left" w:pos="1996"/>
        </w:tabs>
        <w:spacing w:line="362" w:lineRule="auto"/>
        <w:ind w:left="1710" w:right="853" w:firstLine="0"/>
        <w:rPr>
          <w:sz w:val="28"/>
        </w:rPr>
      </w:pPr>
      <w:r>
        <w:rPr>
          <w:sz w:val="28"/>
        </w:rPr>
        <w:t>методические предписания или системы методик, фиксирующие процедуры</w:t>
      </w:r>
      <w:r>
        <w:rPr>
          <w:spacing w:val="-1"/>
          <w:sz w:val="28"/>
        </w:rPr>
        <w:t xml:space="preserve"> </w:t>
      </w:r>
      <w:r>
        <w:rPr>
          <w:sz w:val="28"/>
        </w:rPr>
        <w:t>НИОКР;</w:t>
      </w:r>
    </w:p>
    <w:p w:rsidR="0087326A" w:rsidRDefault="00781B02">
      <w:pPr>
        <w:pStyle w:val="a6"/>
        <w:numPr>
          <w:ilvl w:val="0"/>
          <w:numId w:val="16"/>
        </w:numPr>
        <w:tabs>
          <w:tab w:val="left" w:pos="1996"/>
        </w:tabs>
        <w:spacing w:line="360" w:lineRule="auto"/>
        <w:ind w:left="1710" w:right="852" w:firstLine="0"/>
        <w:jc w:val="both"/>
        <w:rPr>
          <w:sz w:val="28"/>
        </w:rPr>
      </w:pPr>
      <w:r>
        <w:rPr>
          <w:sz w:val="28"/>
        </w:rPr>
        <w:t>онтологические схемы, изображающие идеальную действительность изучения;</w:t>
      </w:r>
    </w:p>
    <w:p w:rsidR="0087326A" w:rsidRDefault="00781B02">
      <w:pPr>
        <w:pStyle w:val="a6"/>
        <w:numPr>
          <w:ilvl w:val="0"/>
          <w:numId w:val="16"/>
        </w:numPr>
        <w:tabs>
          <w:tab w:val="left" w:pos="1996"/>
        </w:tabs>
        <w:spacing w:line="321" w:lineRule="exact"/>
        <w:ind w:left="1995"/>
        <w:jc w:val="both"/>
        <w:rPr>
          <w:sz w:val="28"/>
        </w:rPr>
      </w:pPr>
      <w:r>
        <w:rPr>
          <w:sz w:val="28"/>
        </w:rPr>
        <w:t>модели, представляющие частные объекты</w:t>
      </w:r>
      <w:r>
        <w:rPr>
          <w:spacing w:val="-3"/>
          <w:sz w:val="28"/>
        </w:rPr>
        <w:t xml:space="preserve"> </w:t>
      </w:r>
      <w:r>
        <w:rPr>
          <w:sz w:val="28"/>
        </w:rPr>
        <w:t>исследования;</w:t>
      </w:r>
    </w:p>
    <w:p w:rsidR="0087326A" w:rsidRDefault="00781B02">
      <w:pPr>
        <w:pStyle w:val="a6"/>
        <w:numPr>
          <w:ilvl w:val="0"/>
          <w:numId w:val="16"/>
        </w:numPr>
        <w:tabs>
          <w:tab w:val="left" w:pos="1996"/>
        </w:tabs>
        <w:spacing w:before="157"/>
        <w:ind w:left="1995"/>
        <w:jc w:val="both"/>
        <w:rPr>
          <w:sz w:val="28"/>
        </w:rPr>
      </w:pPr>
      <w:r>
        <w:rPr>
          <w:sz w:val="28"/>
        </w:rPr>
        <w:t>знания, объединенные в систему</w:t>
      </w:r>
      <w:r>
        <w:rPr>
          <w:spacing w:val="-6"/>
          <w:sz w:val="28"/>
        </w:rPr>
        <w:t xml:space="preserve"> </w:t>
      </w:r>
      <w:r>
        <w:rPr>
          <w:sz w:val="28"/>
        </w:rPr>
        <w:t>теорий;</w:t>
      </w:r>
    </w:p>
    <w:p w:rsidR="0087326A" w:rsidRDefault="00781B02">
      <w:pPr>
        <w:pStyle w:val="a6"/>
        <w:numPr>
          <w:ilvl w:val="0"/>
          <w:numId w:val="16"/>
        </w:numPr>
        <w:tabs>
          <w:tab w:val="left" w:pos="1996"/>
        </w:tabs>
        <w:spacing w:before="160"/>
        <w:ind w:left="1995"/>
        <w:jc w:val="both"/>
        <w:rPr>
          <w:sz w:val="28"/>
        </w:rPr>
      </w:pPr>
      <w:r>
        <w:rPr>
          <w:sz w:val="28"/>
        </w:rPr>
        <w:t>задачи научного</w:t>
      </w:r>
      <w:r>
        <w:rPr>
          <w:spacing w:val="-3"/>
          <w:sz w:val="28"/>
        </w:rPr>
        <w:t xml:space="preserve"> </w:t>
      </w:r>
      <w:r>
        <w:rPr>
          <w:sz w:val="28"/>
        </w:rPr>
        <w:t>исследования.</w:t>
      </w:r>
    </w:p>
    <w:p w:rsidR="0087326A" w:rsidRDefault="00781B02">
      <w:pPr>
        <w:pStyle w:val="a3"/>
        <w:spacing w:before="160"/>
        <w:ind w:left="1710"/>
        <w:jc w:val="both"/>
      </w:pPr>
      <w:r>
        <w:t>Особое место в строительной науке занимают проблемы и задачи.</w:t>
      </w:r>
    </w:p>
    <w:p w:rsidR="0087326A" w:rsidRDefault="00781B02">
      <w:pPr>
        <w:pStyle w:val="a3"/>
        <w:spacing w:before="161" w:line="360" w:lineRule="auto"/>
        <w:ind w:left="1002" w:right="848" w:firstLine="707"/>
        <w:jc w:val="both"/>
      </w:pPr>
      <w:r>
        <w:t xml:space="preserve">Проблемная ориентация научного потенциала предполагает создание исследовательских групп (ИГ), способных самостоятельно решать проблему или ее определенную часть, будучи только исполнителями, а также не </w:t>
      </w:r>
      <w:proofErr w:type="gramStart"/>
      <w:r>
        <w:t>обладающие</w:t>
      </w:r>
      <w:proofErr w:type="gramEnd"/>
      <w:r>
        <w:t xml:space="preserve"> потенциалом для участии в НИОКР.</w:t>
      </w:r>
    </w:p>
    <w:p w:rsidR="0087326A" w:rsidRDefault="00781B02">
      <w:pPr>
        <w:pStyle w:val="a3"/>
        <w:spacing w:before="1" w:line="360" w:lineRule="auto"/>
        <w:ind w:left="1002" w:right="851" w:firstLine="707"/>
        <w:jc w:val="both"/>
      </w:pPr>
      <w:r>
        <w:t xml:space="preserve">В настоящее время разрабатываются методы формирования гибких адаптивных </w:t>
      </w:r>
      <w:proofErr w:type="spellStart"/>
      <w:r>
        <w:t>оргформ</w:t>
      </w:r>
      <w:proofErr w:type="spellEnd"/>
      <w:r>
        <w:t xml:space="preserve"> научных коллективов, реализующих резервы структурной и профессиональной мобильности научных кадров. Физическая сущность мобильности оценивается использованием понятий пространства</w:t>
      </w:r>
      <w:r>
        <w:rPr>
          <w:spacing w:val="51"/>
        </w:rPr>
        <w:t xml:space="preserve"> </w:t>
      </w:r>
      <w:r>
        <w:t>и</w:t>
      </w:r>
    </w:p>
    <w:p w:rsidR="0087326A" w:rsidRDefault="0087326A">
      <w:pPr>
        <w:spacing w:line="360" w:lineRule="auto"/>
        <w:jc w:val="both"/>
        <w:sectPr w:rsidR="0087326A">
          <w:pgSz w:w="11910" w:h="16840"/>
          <w:pgMar w:top="1000" w:right="0" w:bottom="960" w:left="700" w:header="197" w:footer="772" w:gutter="0"/>
          <w:cols w:space="720"/>
        </w:sectPr>
      </w:pPr>
    </w:p>
    <w:p w:rsidR="0087326A" w:rsidRDefault="00F5009F">
      <w:pPr>
        <w:pStyle w:val="a3"/>
        <w:spacing w:line="362" w:lineRule="auto"/>
        <w:ind w:left="1002" w:right="851"/>
        <w:jc w:val="both"/>
      </w:pPr>
      <w:r>
        <w:rPr>
          <w:noProof/>
          <w:lang w:eastAsia="ru-RU"/>
        </w:rPr>
        <w:lastRenderedPageBreak/>
        <mc:AlternateContent>
          <mc:Choice Requires="wps">
            <w:drawing>
              <wp:anchor distT="0" distB="0" distL="114300" distR="114300" simplePos="0" relativeHeight="251697664" behindDoc="0" locked="0" layoutInCell="1" allowOverlap="1">
                <wp:simplePos x="0" y="0"/>
                <wp:positionH relativeFrom="page">
                  <wp:posOffset>1316990</wp:posOffset>
                </wp:positionH>
                <wp:positionV relativeFrom="page">
                  <wp:posOffset>418465</wp:posOffset>
                </wp:positionV>
                <wp:extent cx="5464810" cy="0"/>
                <wp:effectExtent l="0" t="0" r="0" b="0"/>
                <wp:wrapNone/>
                <wp:docPr id="269" name="Line 2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65" o:spid="_x0000_s1026" style="position:absolute;z-index:251697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Yyh0ZB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времени. Мобильность – это скорость переноса мощности научных подразделений и изменения их проблемной ориентации.</w:t>
      </w:r>
    </w:p>
    <w:p w:rsidR="0087326A" w:rsidRDefault="00781B02">
      <w:pPr>
        <w:pStyle w:val="a3"/>
        <w:spacing w:line="360" w:lineRule="auto"/>
        <w:ind w:left="1002" w:right="846" w:firstLine="707"/>
        <w:jc w:val="both"/>
      </w:pPr>
      <w:r>
        <w:t xml:space="preserve">В научном потенциале есть три начала: энергическое (Е), вещественное (Т) и информационное (С). </w:t>
      </w:r>
      <w:proofErr w:type="spellStart"/>
      <w:r>
        <w:t>Энерговещественное</w:t>
      </w:r>
      <w:proofErr w:type="spellEnd"/>
      <w:r>
        <w:t xml:space="preserve"> начало раскрывается через информационное начало с соблюдением причинно-следственной связи. Мобильность кадров научного потенциала как энергическое начало тем больше, чем выше уровень общего образования и шире диапазон </w:t>
      </w:r>
      <w:proofErr w:type="spellStart"/>
      <w:r>
        <w:t>задельной</w:t>
      </w:r>
      <w:proofErr w:type="spellEnd"/>
      <w:r>
        <w:t xml:space="preserve"> научной информации.</w:t>
      </w:r>
    </w:p>
    <w:p w:rsidR="0087326A" w:rsidRDefault="00781B02">
      <w:pPr>
        <w:pStyle w:val="a3"/>
        <w:spacing w:line="360" w:lineRule="auto"/>
        <w:ind w:left="1002" w:right="848" w:firstLine="707"/>
        <w:jc w:val="both"/>
      </w:pPr>
      <w:r>
        <w:t>Материально-техническая составляющая наиболее резко изменяется с учетом проблемной ориентации и скорости ее изменения в зависимости от научного направления, определяет в значительной степени уровень мобильности всего потенциала.</w:t>
      </w:r>
    </w:p>
    <w:p w:rsidR="0087326A" w:rsidRDefault="00781B02">
      <w:pPr>
        <w:pStyle w:val="a3"/>
        <w:spacing w:line="360" w:lineRule="auto"/>
        <w:ind w:left="1002" w:right="846" w:firstLine="707"/>
        <w:jc w:val="both"/>
      </w:pPr>
      <w:r>
        <w:t xml:space="preserve">Кругооборот ресурсов научного потенциала в денежной и натуральной </w:t>
      </w:r>
      <w:proofErr w:type="gramStart"/>
      <w:r>
        <w:t>формах</w:t>
      </w:r>
      <w:proofErr w:type="gramEnd"/>
      <w:r>
        <w:t xml:space="preserve"> представляет инновационный процесс. Финансирование инновационных программ ведут государство, предприятия и организации различных форм собственности, общественные фонды, коммерческие банки. Господдержка осуществляется прямым финансированием, установлением финансовых льгот и порядка амортизационных отчислений. Частные фирмы и коммерческие банки образуют частные фонды финансового капитала. Крупные строительные корпорации создают </w:t>
      </w:r>
      <w:proofErr w:type="spellStart"/>
      <w:r>
        <w:t>инновационно</w:t>
      </w:r>
      <w:proofErr w:type="spellEnd"/>
      <w:r>
        <w:t>-венчурные фирмы, долговременные и рисковые фонды. В качестве оценки программ НИОКР предлагается показатель полезности программ, затраченных ресурсов и времени появления эффекта, способность достижения цели и показателей с заданной</w:t>
      </w:r>
      <w:r>
        <w:rPr>
          <w:spacing w:val="-2"/>
        </w:rPr>
        <w:t xml:space="preserve"> </w:t>
      </w:r>
      <w:r>
        <w:t>вероятностью.</w:t>
      </w:r>
    </w:p>
    <w:p w:rsidR="0087326A" w:rsidRDefault="00781B02">
      <w:pPr>
        <w:pStyle w:val="a3"/>
        <w:spacing w:line="360" w:lineRule="auto"/>
        <w:ind w:left="1002" w:right="841" w:firstLine="707"/>
        <w:jc w:val="both"/>
      </w:pPr>
      <w:r>
        <w:rPr>
          <w:spacing w:val="-8"/>
        </w:rPr>
        <w:t xml:space="preserve">Методология </w:t>
      </w:r>
      <w:r>
        <w:rPr>
          <w:spacing w:val="-9"/>
        </w:rPr>
        <w:t xml:space="preserve">проектирования </w:t>
      </w:r>
      <w:r>
        <w:rPr>
          <w:spacing w:val="-8"/>
        </w:rPr>
        <w:t xml:space="preserve">научного обеспечения </w:t>
      </w:r>
      <w:r>
        <w:rPr>
          <w:spacing w:val="-9"/>
        </w:rPr>
        <w:t xml:space="preserve">строительства </w:t>
      </w:r>
      <w:r>
        <w:rPr>
          <w:spacing w:val="-8"/>
        </w:rPr>
        <w:t xml:space="preserve">предполагает создание </w:t>
      </w:r>
      <w:r>
        <w:rPr>
          <w:spacing w:val="-9"/>
        </w:rPr>
        <w:t xml:space="preserve">организационно </w:t>
      </w:r>
      <w:r>
        <w:rPr>
          <w:spacing w:val="-8"/>
        </w:rPr>
        <w:t xml:space="preserve">наукоемких систем НИОКР </w:t>
      </w:r>
      <w:r>
        <w:t xml:space="preserve">и </w:t>
      </w:r>
      <w:r>
        <w:rPr>
          <w:spacing w:val="-8"/>
        </w:rPr>
        <w:t xml:space="preserve">управление </w:t>
      </w:r>
      <w:r>
        <w:rPr>
          <w:spacing w:val="-6"/>
        </w:rPr>
        <w:t>ими.</w:t>
      </w:r>
    </w:p>
    <w:p w:rsidR="0087326A" w:rsidRDefault="00781B02">
      <w:pPr>
        <w:pStyle w:val="a3"/>
        <w:spacing w:line="360" w:lineRule="auto"/>
        <w:ind w:left="1002" w:right="848" w:firstLine="707"/>
        <w:jc w:val="both"/>
      </w:pPr>
      <w:r>
        <w:t xml:space="preserve">Первоначально выявляется общая логическая структура строительной системы и проблемы ее развития, затем – составляющая их научная проблематика. Для этого необходимо применение </w:t>
      </w:r>
      <w:proofErr w:type="gramStart"/>
      <w:r>
        <w:t>системотехнических</w:t>
      </w:r>
      <w:proofErr w:type="gramEnd"/>
    </w:p>
    <w:p w:rsidR="0087326A" w:rsidRDefault="0087326A">
      <w:pPr>
        <w:spacing w:line="360" w:lineRule="auto"/>
        <w:jc w:val="both"/>
        <w:sectPr w:rsidR="0087326A">
          <w:pgSz w:w="11910" w:h="16840"/>
          <w:pgMar w:top="1000" w:right="0" w:bottom="960" w:left="700" w:header="197" w:footer="772" w:gutter="0"/>
          <w:cols w:space="720"/>
        </w:sectPr>
      </w:pPr>
    </w:p>
    <w:p w:rsidR="0087326A" w:rsidRDefault="00F5009F">
      <w:pPr>
        <w:pStyle w:val="a3"/>
        <w:spacing w:line="362" w:lineRule="auto"/>
        <w:ind w:left="1002" w:right="845"/>
        <w:jc w:val="both"/>
      </w:pPr>
      <w:r>
        <w:rPr>
          <w:noProof/>
          <w:lang w:eastAsia="ru-RU"/>
        </w:rPr>
        <w:lastRenderedPageBreak/>
        <mc:AlternateContent>
          <mc:Choice Requires="wps">
            <w:drawing>
              <wp:anchor distT="0" distB="0" distL="114300" distR="114300" simplePos="0" relativeHeight="251698688" behindDoc="0" locked="0" layoutInCell="1" allowOverlap="1">
                <wp:simplePos x="0" y="0"/>
                <wp:positionH relativeFrom="page">
                  <wp:posOffset>1316990</wp:posOffset>
                </wp:positionH>
                <wp:positionV relativeFrom="page">
                  <wp:posOffset>418465</wp:posOffset>
                </wp:positionV>
                <wp:extent cx="5464810" cy="0"/>
                <wp:effectExtent l="0" t="0" r="0" b="0"/>
                <wp:wrapNone/>
                <wp:docPr id="268" name="Line 2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64" o:spid="_x0000_s1026" style="position:absolute;z-index:251698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syxSIB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процедур получения экспертной информации, средств и способов логик</w:t>
      </w:r>
      <w:proofErr w:type="gramStart"/>
      <w:r w:rsidR="00781B02">
        <w:t>о-</w:t>
      </w:r>
      <w:proofErr w:type="gramEnd"/>
      <w:r w:rsidR="00781B02">
        <w:t xml:space="preserve"> смыслового моделирования.</w:t>
      </w:r>
    </w:p>
    <w:p w:rsidR="0087326A" w:rsidRDefault="00781B02">
      <w:pPr>
        <w:pStyle w:val="a3"/>
        <w:spacing w:line="360" w:lineRule="auto"/>
        <w:ind w:left="1002" w:right="846" w:firstLine="707"/>
        <w:jc w:val="both"/>
      </w:pPr>
      <w:r>
        <w:t xml:space="preserve">Логико-смысловой метод (ЛСМ) требует определенной совокупности текстов на естественном языке. Источником входной информации является интервьюирование, генерация идей, дискуссии, техническая, экономическая, управленческая документация систем, тексты с предложениями и замечаниями специалистов. Взаимосвязи устанавливаются путем высказываний типа «есть», «принадлежат», «являются результатом» и представляются в виде матриц </w:t>
      </w:r>
      <w:proofErr w:type="spellStart"/>
      <w:r>
        <w:t>инциденций</w:t>
      </w:r>
      <w:proofErr w:type="spellEnd"/>
      <w:r>
        <w:t xml:space="preserve"> как объект последующего анализа. Исходной информацией ЛСМ является граф, вершины которого – высказывания, а ребра – связи между ними.</w:t>
      </w:r>
    </w:p>
    <w:p w:rsidR="0087326A" w:rsidRDefault="00781B02">
      <w:pPr>
        <w:pStyle w:val="a3"/>
        <w:spacing w:line="360" w:lineRule="auto"/>
        <w:ind w:left="1002" w:right="848" w:firstLine="707"/>
        <w:jc w:val="both"/>
      </w:pPr>
      <w:r>
        <w:t>Принципиальное отличие ЛСМ от семантико-лингвистического анализа (СЛА) состоит в том, что он обеспечивает построение системы не из языковых элементов (слов), а из логических (понятий). При этом знания многих экспертов (людей) не усредняются, а</w:t>
      </w:r>
      <w:r>
        <w:rPr>
          <w:spacing w:val="-10"/>
        </w:rPr>
        <w:t xml:space="preserve"> </w:t>
      </w:r>
      <w:proofErr w:type="spellStart"/>
      <w:r>
        <w:t>взаимодополняются</w:t>
      </w:r>
      <w:proofErr w:type="spellEnd"/>
      <w:r>
        <w:t>.</w:t>
      </w:r>
    </w:p>
    <w:p w:rsidR="0087326A" w:rsidRDefault="00781B02">
      <w:pPr>
        <w:pStyle w:val="a3"/>
        <w:ind w:left="1710"/>
        <w:jc w:val="both"/>
      </w:pPr>
      <w:r>
        <w:t>Проектирование НОС осуществляется в такой последовательности:</w:t>
      </w:r>
    </w:p>
    <w:p w:rsidR="0087326A" w:rsidRDefault="00781B02">
      <w:pPr>
        <w:pStyle w:val="a6"/>
        <w:numPr>
          <w:ilvl w:val="0"/>
          <w:numId w:val="15"/>
        </w:numPr>
        <w:tabs>
          <w:tab w:val="left" w:pos="2001"/>
        </w:tabs>
        <w:spacing w:before="153" w:line="360" w:lineRule="auto"/>
        <w:ind w:right="855" w:firstLine="707"/>
        <w:jc w:val="both"/>
        <w:rPr>
          <w:sz w:val="28"/>
        </w:rPr>
      </w:pPr>
      <w:r>
        <w:rPr>
          <w:sz w:val="28"/>
        </w:rPr>
        <w:t>Формирование экспертных групп и методик выявления проблем отрасли.</w:t>
      </w:r>
    </w:p>
    <w:p w:rsidR="0087326A" w:rsidRDefault="00781B02">
      <w:pPr>
        <w:pStyle w:val="a6"/>
        <w:numPr>
          <w:ilvl w:val="0"/>
          <w:numId w:val="15"/>
        </w:numPr>
        <w:tabs>
          <w:tab w:val="left" w:pos="2001"/>
        </w:tabs>
        <w:spacing w:before="2" w:line="360" w:lineRule="auto"/>
        <w:ind w:right="849" w:firstLine="707"/>
        <w:jc w:val="both"/>
        <w:rPr>
          <w:sz w:val="28"/>
        </w:rPr>
      </w:pPr>
      <w:r>
        <w:rPr>
          <w:sz w:val="28"/>
        </w:rPr>
        <w:t>Полученный информационный фонд дополняется данными справочных информационных систем, литературных источников, нормативных документов, прогнозной</w:t>
      </w:r>
      <w:r>
        <w:rPr>
          <w:spacing w:val="-6"/>
          <w:sz w:val="28"/>
        </w:rPr>
        <w:t xml:space="preserve"> </w:t>
      </w:r>
      <w:r>
        <w:rPr>
          <w:sz w:val="28"/>
        </w:rPr>
        <w:t>информацией.</w:t>
      </w:r>
    </w:p>
    <w:p w:rsidR="0087326A" w:rsidRDefault="00781B02">
      <w:pPr>
        <w:pStyle w:val="a6"/>
        <w:numPr>
          <w:ilvl w:val="0"/>
          <w:numId w:val="15"/>
        </w:numPr>
        <w:tabs>
          <w:tab w:val="left" w:pos="2001"/>
        </w:tabs>
        <w:spacing w:line="362" w:lineRule="auto"/>
        <w:ind w:right="855" w:firstLine="707"/>
        <w:jc w:val="both"/>
        <w:rPr>
          <w:sz w:val="28"/>
        </w:rPr>
      </w:pPr>
      <w:r>
        <w:rPr>
          <w:sz w:val="28"/>
        </w:rPr>
        <w:t>Формируется информационный фонд ЛСМ. Его построение и трансформация осуществляет экспертная группа установления</w:t>
      </w:r>
      <w:r>
        <w:rPr>
          <w:spacing w:val="-9"/>
          <w:sz w:val="28"/>
        </w:rPr>
        <w:t xml:space="preserve"> </w:t>
      </w:r>
      <w:r>
        <w:rPr>
          <w:sz w:val="28"/>
        </w:rPr>
        <w:t>связей.</w:t>
      </w:r>
    </w:p>
    <w:p w:rsidR="0087326A" w:rsidRDefault="00781B02">
      <w:pPr>
        <w:pStyle w:val="a6"/>
        <w:numPr>
          <w:ilvl w:val="0"/>
          <w:numId w:val="15"/>
        </w:numPr>
        <w:tabs>
          <w:tab w:val="left" w:pos="2001"/>
        </w:tabs>
        <w:spacing w:line="360" w:lineRule="auto"/>
        <w:ind w:right="854" w:firstLine="707"/>
        <w:jc w:val="both"/>
        <w:rPr>
          <w:sz w:val="28"/>
        </w:rPr>
      </w:pPr>
      <w:r>
        <w:rPr>
          <w:sz w:val="28"/>
        </w:rPr>
        <w:t>Новая экспертная группа выявляет, какие исследования проблемы порождаются отраслевыми</w:t>
      </w:r>
      <w:r>
        <w:rPr>
          <w:spacing w:val="-6"/>
          <w:sz w:val="28"/>
        </w:rPr>
        <w:t xml:space="preserve"> </w:t>
      </w:r>
      <w:r>
        <w:rPr>
          <w:sz w:val="28"/>
        </w:rPr>
        <w:t>проблемами.</w:t>
      </w:r>
    </w:p>
    <w:p w:rsidR="0087326A" w:rsidRDefault="00781B02">
      <w:pPr>
        <w:pStyle w:val="a6"/>
        <w:numPr>
          <w:ilvl w:val="0"/>
          <w:numId w:val="15"/>
        </w:numPr>
        <w:tabs>
          <w:tab w:val="left" w:pos="2001"/>
        </w:tabs>
        <w:spacing w:line="360" w:lineRule="auto"/>
        <w:ind w:right="849" w:firstLine="707"/>
        <w:jc w:val="both"/>
        <w:rPr>
          <w:sz w:val="28"/>
        </w:rPr>
      </w:pPr>
      <w:r>
        <w:rPr>
          <w:sz w:val="28"/>
        </w:rPr>
        <w:t xml:space="preserve">Нормализуется проблематика научных исследований, ее обусловленность государственными, </w:t>
      </w:r>
      <w:proofErr w:type="gramStart"/>
      <w:r>
        <w:rPr>
          <w:sz w:val="28"/>
        </w:rPr>
        <w:t>отраслевым</w:t>
      </w:r>
      <w:proofErr w:type="gramEnd"/>
      <w:r>
        <w:rPr>
          <w:sz w:val="28"/>
        </w:rPr>
        <w:t>, рыночными, конъюнктурными интересами в зависимости от уровня организации научной деятельности.</w:t>
      </w:r>
    </w:p>
    <w:p w:rsidR="0087326A" w:rsidRDefault="0087326A">
      <w:pPr>
        <w:spacing w:line="360" w:lineRule="auto"/>
        <w:jc w:val="both"/>
        <w:rPr>
          <w:sz w:val="28"/>
        </w:rPr>
        <w:sectPr w:rsidR="0087326A">
          <w:pgSz w:w="11910" w:h="16840"/>
          <w:pgMar w:top="1000" w:right="0" w:bottom="960" w:left="700" w:header="197" w:footer="772" w:gutter="0"/>
          <w:cols w:space="720"/>
        </w:sectPr>
      </w:pPr>
    </w:p>
    <w:p w:rsidR="0087326A" w:rsidRDefault="00F5009F">
      <w:pPr>
        <w:pStyle w:val="a6"/>
        <w:numPr>
          <w:ilvl w:val="0"/>
          <w:numId w:val="15"/>
        </w:numPr>
        <w:tabs>
          <w:tab w:val="left" w:pos="2001"/>
        </w:tabs>
        <w:spacing w:line="362" w:lineRule="auto"/>
        <w:ind w:right="846" w:firstLine="707"/>
        <w:jc w:val="both"/>
        <w:rPr>
          <w:sz w:val="28"/>
        </w:rPr>
      </w:pPr>
      <w:r>
        <w:rPr>
          <w:noProof/>
          <w:lang w:eastAsia="ru-RU"/>
        </w:rPr>
        <w:lastRenderedPageBreak/>
        <mc:AlternateContent>
          <mc:Choice Requires="wps">
            <w:drawing>
              <wp:anchor distT="0" distB="0" distL="114300" distR="114300" simplePos="0" relativeHeight="251699712" behindDoc="0" locked="0" layoutInCell="1" allowOverlap="1">
                <wp:simplePos x="0" y="0"/>
                <wp:positionH relativeFrom="page">
                  <wp:posOffset>1316990</wp:posOffset>
                </wp:positionH>
                <wp:positionV relativeFrom="page">
                  <wp:posOffset>418465</wp:posOffset>
                </wp:positionV>
                <wp:extent cx="5464810" cy="0"/>
                <wp:effectExtent l="0" t="0" r="0" b="0"/>
                <wp:wrapNone/>
                <wp:docPr id="267" name="Line 2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63" o:spid="_x0000_s1026" style="position:absolute;z-index:251699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ZeNb5B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rPr>
          <w:sz w:val="28"/>
        </w:rPr>
        <w:t>Формируется структура нормативно-регулирующего комплекса в виде последовательности проблема – результат – процесс –</w:t>
      </w:r>
      <w:r w:rsidR="00781B02">
        <w:rPr>
          <w:spacing w:val="-14"/>
          <w:sz w:val="28"/>
        </w:rPr>
        <w:t xml:space="preserve"> </w:t>
      </w:r>
      <w:r w:rsidR="00781B02">
        <w:rPr>
          <w:sz w:val="28"/>
        </w:rPr>
        <w:t>потенциал.</w:t>
      </w:r>
    </w:p>
    <w:p w:rsidR="0087326A" w:rsidRDefault="00781B02">
      <w:pPr>
        <w:pStyle w:val="a6"/>
        <w:numPr>
          <w:ilvl w:val="0"/>
          <w:numId w:val="15"/>
        </w:numPr>
        <w:tabs>
          <w:tab w:val="left" w:pos="2001"/>
        </w:tabs>
        <w:spacing w:line="360" w:lineRule="auto"/>
        <w:ind w:right="849" w:firstLine="707"/>
        <w:jc w:val="both"/>
        <w:rPr>
          <w:sz w:val="28"/>
        </w:rPr>
      </w:pPr>
      <w:r>
        <w:rPr>
          <w:sz w:val="28"/>
        </w:rPr>
        <w:t>Проводится нормативная оценка характеристик необходимого научного потенциала проблемных областей и его сопоставление с наличным потенциалом научных организаций строительного</w:t>
      </w:r>
      <w:r>
        <w:rPr>
          <w:spacing w:val="-6"/>
          <w:sz w:val="28"/>
        </w:rPr>
        <w:t xml:space="preserve"> </w:t>
      </w:r>
      <w:r>
        <w:rPr>
          <w:sz w:val="28"/>
        </w:rPr>
        <w:t>комплекса.</w:t>
      </w:r>
    </w:p>
    <w:p w:rsidR="0087326A" w:rsidRDefault="00781B02">
      <w:pPr>
        <w:pStyle w:val="a3"/>
        <w:spacing w:line="360" w:lineRule="auto"/>
        <w:ind w:left="1002" w:right="846" w:firstLine="707"/>
        <w:jc w:val="both"/>
      </w:pPr>
      <w:r>
        <w:t>ЛСМ представляет структуру самоорганизации проблемной области в виде графа, варианты которого – проблемы (темы, задачи) НИОКР в строительстве, а ребра – логические связи между ними. Аналогичным графом можно описать организационную структуру управления научной деятельности. В нем варианты – элементы организационной научной деятельности, а ребра – направления формальных и неформальных (организационно-информационных) связей. Наложение этих графических схем дает формализованную информацию для принятия решений по выбору форм организации научной деятельности.</w:t>
      </w:r>
    </w:p>
    <w:p w:rsidR="0087326A" w:rsidRDefault="00781B02">
      <w:pPr>
        <w:pStyle w:val="a3"/>
        <w:spacing w:line="360" w:lineRule="auto"/>
        <w:ind w:left="1002" w:right="846" w:firstLine="707"/>
        <w:jc w:val="both"/>
      </w:pPr>
      <w:r>
        <w:rPr>
          <w:b/>
          <w:i/>
        </w:rPr>
        <w:t xml:space="preserve">Информационное обеспечение инновационного развития строительства. </w:t>
      </w:r>
      <w:r>
        <w:t>Научно-технический прогре</w:t>
      </w:r>
      <w:proofErr w:type="gramStart"/>
      <w:r>
        <w:t>сс в стр</w:t>
      </w:r>
      <w:proofErr w:type="gramEnd"/>
      <w:r>
        <w:t>оительстве требует системотехнического совершенствования нормативной базы (норм, законов, различных нормативных документов). Эффективность организации нормотворчества во многом определяется совершенствованием необходимого для него информационного обеспечения, которое должно постоянно обновляться, актуализироваться и пополняться всеми инновациями, происходящими в различных областях строительства, науки и техники. Разнотипность инноваций в строительстве определяет разнотипность информационного</w:t>
      </w:r>
      <w:r>
        <w:rPr>
          <w:spacing w:val="-4"/>
        </w:rPr>
        <w:t xml:space="preserve"> </w:t>
      </w:r>
      <w:r>
        <w:t>обеспечения.</w:t>
      </w:r>
    </w:p>
    <w:p w:rsidR="0087326A" w:rsidRDefault="00781B02">
      <w:pPr>
        <w:pStyle w:val="a3"/>
        <w:spacing w:line="360" w:lineRule="auto"/>
        <w:ind w:left="1002" w:right="849" w:firstLine="719"/>
        <w:jc w:val="both"/>
      </w:pPr>
      <w:r>
        <w:t>Анализ развития нормативного обеспечения строительства показывает, что правотворческая деятельность основывается на достижениях НТП (инновациях), которые после проверки на производстве включаются в различные нормы, нормативные акты, инструкции, положения, методики, правила, решения, указы, приказы, законы и иные нормативны.</w:t>
      </w:r>
    </w:p>
    <w:p w:rsidR="0087326A" w:rsidRDefault="0087326A">
      <w:pPr>
        <w:spacing w:line="360" w:lineRule="auto"/>
        <w:jc w:val="both"/>
        <w:sectPr w:rsidR="0087326A">
          <w:pgSz w:w="11910" w:h="16840"/>
          <w:pgMar w:top="1000" w:right="0" w:bottom="960" w:left="700" w:header="197" w:footer="772" w:gutter="0"/>
          <w:cols w:space="720"/>
        </w:sectPr>
      </w:pPr>
    </w:p>
    <w:p w:rsidR="0087326A" w:rsidRDefault="00F5009F">
      <w:pPr>
        <w:pStyle w:val="a3"/>
        <w:spacing w:line="360" w:lineRule="auto"/>
        <w:ind w:left="1002" w:right="847" w:firstLine="719"/>
        <w:jc w:val="both"/>
      </w:pPr>
      <w:r>
        <w:rPr>
          <w:noProof/>
          <w:lang w:eastAsia="ru-RU"/>
        </w:rPr>
        <w:lastRenderedPageBreak/>
        <mc:AlternateContent>
          <mc:Choice Requires="wps">
            <w:drawing>
              <wp:anchor distT="0" distB="0" distL="114300" distR="114300" simplePos="0" relativeHeight="251700736" behindDoc="0" locked="0" layoutInCell="1" allowOverlap="1">
                <wp:simplePos x="0" y="0"/>
                <wp:positionH relativeFrom="page">
                  <wp:posOffset>1316990</wp:posOffset>
                </wp:positionH>
                <wp:positionV relativeFrom="page">
                  <wp:posOffset>418465</wp:posOffset>
                </wp:positionV>
                <wp:extent cx="5464810" cy="0"/>
                <wp:effectExtent l="0" t="0" r="0" b="0"/>
                <wp:wrapNone/>
                <wp:docPr id="266" name="Line 2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62" o:spid="_x0000_s1026" style="position:absolute;z-index:251700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ted9oB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 xml:space="preserve">Совершенствование норм и законов зависит от скорости проникновения в них инновационных достижений НТП (открытий, изобретений, проектов, высоких технологии и др.). Информационные технологии обеспечивают процессы </w:t>
      </w:r>
      <w:proofErr w:type="spellStart"/>
      <w:r w:rsidR="00781B02">
        <w:t>норм</w:t>
      </w:r>
      <w:proofErr w:type="gramStart"/>
      <w:r w:rsidR="00781B02">
        <w:t>о</w:t>
      </w:r>
      <w:proofErr w:type="spellEnd"/>
      <w:r w:rsidR="00781B02">
        <w:t>-</w:t>
      </w:r>
      <w:proofErr w:type="gramEnd"/>
      <w:r w:rsidR="00781B02">
        <w:t xml:space="preserve"> и законотворчества. Нормативное обеспечение инновационного наполнения строительства осуществляет любые информационно-телекоммуникационные процедуры. Использование информационно-интеллектуальных технологий (ИИТ) позволяет отслеживать появление и накопление инноваций и учитывать их непосредственно при создании законов, а не делать это через нормы и нормотворчество.</w:t>
      </w:r>
    </w:p>
    <w:p w:rsidR="0087326A" w:rsidRDefault="00781B02">
      <w:pPr>
        <w:pStyle w:val="a3"/>
        <w:spacing w:line="360" w:lineRule="auto"/>
        <w:ind w:left="1002" w:right="854" w:firstLine="707"/>
        <w:jc w:val="both"/>
      </w:pPr>
      <w:r>
        <w:t>Ускоренное проникновение инноваций в строительные нормы и правила (СНиП) требует своевременного обновления. Разрабатывается методология инновационной индексации норм, включающая:</w:t>
      </w:r>
    </w:p>
    <w:p w:rsidR="0087326A" w:rsidRDefault="00781B02">
      <w:pPr>
        <w:pStyle w:val="a6"/>
        <w:numPr>
          <w:ilvl w:val="0"/>
          <w:numId w:val="16"/>
        </w:numPr>
        <w:tabs>
          <w:tab w:val="left" w:pos="1996"/>
        </w:tabs>
        <w:spacing w:line="320" w:lineRule="exact"/>
        <w:ind w:left="1995"/>
        <w:jc w:val="both"/>
        <w:rPr>
          <w:sz w:val="28"/>
        </w:rPr>
      </w:pPr>
      <w:r>
        <w:rPr>
          <w:sz w:val="28"/>
        </w:rPr>
        <w:t>определение инновационного индекса</w:t>
      </w:r>
      <w:r>
        <w:rPr>
          <w:spacing w:val="-6"/>
          <w:sz w:val="28"/>
        </w:rPr>
        <w:t xml:space="preserve"> </w:t>
      </w:r>
      <w:r>
        <w:rPr>
          <w:sz w:val="28"/>
        </w:rPr>
        <w:t>норм;</w:t>
      </w:r>
    </w:p>
    <w:p w:rsidR="0087326A" w:rsidRDefault="00781B02">
      <w:pPr>
        <w:pStyle w:val="a6"/>
        <w:numPr>
          <w:ilvl w:val="0"/>
          <w:numId w:val="16"/>
        </w:numPr>
        <w:tabs>
          <w:tab w:val="left" w:pos="1996"/>
        </w:tabs>
        <w:spacing w:before="162"/>
        <w:ind w:left="1995"/>
        <w:rPr>
          <w:sz w:val="28"/>
        </w:rPr>
      </w:pPr>
      <w:proofErr w:type="spellStart"/>
      <w:r>
        <w:rPr>
          <w:sz w:val="28"/>
        </w:rPr>
        <w:t>рассортирование</w:t>
      </w:r>
      <w:proofErr w:type="spellEnd"/>
      <w:r>
        <w:rPr>
          <w:sz w:val="28"/>
        </w:rPr>
        <w:t xml:space="preserve"> всех норм по уровню их</w:t>
      </w:r>
      <w:r>
        <w:rPr>
          <w:spacing w:val="-10"/>
          <w:sz w:val="28"/>
        </w:rPr>
        <w:t xml:space="preserve"> </w:t>
      </w:r>
      <w:r>
        <w:rPr>
          <w:sz w:val="28"/>
        </w:rPr>
        <w:t>прогрессивности;</w:t>
      </w:r>
    </w:p>
    <w:p w:rsidR="0087326A" w:rsidRDefault="00781B02">
      <w:pPr>
        <w:pStyle w:val="a6"/>
        <w:numPr>
          <w:ilvl w:val="0"/>
          <w:numId w:val="16"/>
        </w:numPr>
        <w:tabs>
          <w:tab w:val="left" w:pos="1996"/>
          <w:tab w:val="left" w:pos="4114"/>
          <w:tab w:val="left" w:pos="4939"/>
          <w:tab w:val="left" w:pos="5447"/>
          <w:tab w:val="left" w:pos="6985"/>
          <w:tab w:val="left" w:pos="8466"/>
          <w:tab w:val="left" w:pos="8835"/>
        </w:tabs>
        <w:spacing w:before="161" w:line="360" w:lineRule="auto"/>
        <w:ind w:right="853" w:firstLine="707"/>
        <w:rPr>
          <w:sz w:val="28"/>
        </w:rPr>
      </w:pPr>
      <w:r>
        <w:rPr>
          <w:sz w:val="28"/>
        </w:rPr>
        <w:t>классификацию</w:t>
      </w:r>
      <w:r>
        <w:rPr>
          <w:sz w:val="28"/>
        </w:rPr>
        <w:tab/>
        <w:t>норм</w:t>
      </w:r>
      <w:r>
        <w:rPr>
          <w:sz w:val="28"/>
        </w:rPr>
        <w:tab/>
        <w:t>по</w:t>
      </w:r>
      <w:r>
        <w:rPr>
          <w:sz w:val="28"/>
        </w:rPr>
        <w:tab/>
        <w:t>различным</w:t>
      </w:r>
      <w:r>
        <w:rPr>
          <w:sz w:val="28"/>
        </w:rPr>
        <w:tab/>
        <w:t>признакам</w:t>
      </w:r>
      <w:r>
        <w:rPr>
          <w:sz w:val="28"/>
        </w:rPr>
        <w:tab/>
        <w:t>и</w:t>
      </w:r>
      <w:r>
        <w:rPr>
          <w:sz w:val="28"/>
        </w:rPr>
        <w:tab/>
      </w:r>
      <w:r>
        <w:rPr>
          <w:spacing w:val="-1"/>
          <w:sz w:val="28"/>
        </w:rPr>
        <w:t xml:space="preserve">группировке </w:t>
      </w:r>
      <w:r>
        <w:rPr>
          <w:sz w:val="28"/>
        </w:rPr>
        <w:t>индексации;</w:t>
      </w:r>
    </w:p>
    <w:p w:rsidR="0087326A" w:rsidRDefault="00781B02">
      <w:pPr>
        <w:pStyle w:val="a6"/>
        <w:numPr>
          <w:ilvl w:val="0"/>
          <w:numId w:val="16"/>
        </w:numPr>
        <w:tabs>
          <w:tab w:val="left" w:pos="1996"/>
          <w:tab w:val="left" w:pos="4223"/>
          <w:tab w:val="left" w:pos="5307"/>
          <w:tab w:val="left" w:pos="7467"/>
          <w:tab w:val="left" w:pos="8819"/>
          <w:tab w:val="left" w:pos="9214"/>
          <w:tab w:val="left" w:pos="10065"/>
        </w:tabs>
        <w:spacing w:line="362" w:lineRule="auto"/>
        <w:ind w:right="849" w:firstLine="707"/>
        <w:rPr>
          <w:sz w:val="28"/>
        </w:rPr>
      </w:pPr>
      <w:r>
        <w:rPr>
          <w:sz w:val="28"/>
        </w:rPr>
        <w:t>количественную</w:t>
      </w:r>
      <w:r>
        <w:rPr>
          <w:sz w:val="28"/>
        </w:rPr>
        <w:tab/>
        <w:t>оценку</w:t>
      </w:r>
      <w:r>
        <w:rPr>
          <w:sz w:val="28"/>
        </w:rPr>
        <w:tab/>
        <w:t>инновационных</w:t>
      </w:r>
      <w:r>
        <w:rPr>
          <w:sz w:val="28"/>
        </w:rPr>
        <w:tab/>
        <w:t>индексов</w:t>
      </w:r>
      <w:r>
        <w:rPr>
          <w:sz w:val="28"/>
        </w:rPr>
        <w:tab/>
        <w:t>и</w:t>
      </w:r>
      <w:r>
        <w:rPr>
          <w:sz w:val="28"/>
        </w:rPr>
        <w:tab/>
        <w:t>норм</w:t>
      </w:r>
      <w:r>
        <w:rPr>
          <w:sz w:val="28"/>
        </w:rPr>
        <w:tab/>
      </w:r>
      <w:r>
        <w:rPr>
          <w:spacing w:val="-10"/>
          <w:sz w:val="28"/>
        </w:rPr>
        <w:t xml:space="preserve">их </w:t>
      </w:r>
      <w:r>
        <w:rPr>
          <w:sz w:val="28"/>
        </w:rPr>
        <w:t>инновационного потенциала.</w:t>
      </w:r>
    </w:p>
    <w:p w:rsidR="0087326A" w:rsidRDefault="00781B02">
      <w:pPr>
        <w:pStyle w:val="a3"/>
        <w:spacing w:line="360" w:lineRule="auto"/>
        <w:ind w:left="1002" w:right="847" w:firstLine="707"/>
        <w:jc w:val="both"/>
      </w:pPr>
      <w:r>
        <w:t xml:space="preserve">Структура интегрированного информационного фонда и состав его предметных областей в строительстве, программно-инструментальные средства, технологии, процедуры, индикаторные модели позволяют проводить количественную оценку инновационной информации в процессорах </w:t>
      </w:r>
      <w:proofErr w:type="spellStart"/>
      <w:r>
        <w:t>норм</w:t>
      </w:r>
      <w:proofErr w:type="gramStart"/>
      <w:r>
        <w:t>о</w:t>
      </w:r>
      <w:proofErr w:type="spellEnd"/>
      <w:r>
        <w:t>-</w:t>
      </w:r>
      <w:proofErr w:type="gramEnd"/>
      <w:r>
        <w:t xml:space="preserve"> и законотворчества, а также проектировать нормативное обеспечение и инновационное наполнение строительства.</w:t>
      </w:r>
    </w:p>
    <w:p w:rsidR="0087326A" w:rsidRDefault="0087326A">
      <w:pPr>
        <w:pStyle w:val="a3"/>
        <w:spacing w:before="2"/>
        <w:rPr>
          <w:sz w:val="31"/>
        </w:rPr>
      </w:pPr>
    </w:p>
    <w:p w:rsidR="0087326A" w:rsidRDefault="00781B02">
      <w:pPr>
        <w:pStyle w:val="5"/>
        <w:ind w:left="2403"/>
        <w:jc w:val="both"/>
      </w:pPr>
      <w:r>
        <w:t>Творчество как современная проблема управления</w:t>
      </w:r>
    </w:p>
    <w:p w:rsidR="0087326A" w:rsidRDefault="00781B02">
      <w:pPr>
        <w:pStyle w:val="a3"/>
        <w:spacing w:before="235" w:line="360" w:lineRule="auto"/>
        <w:ind w:left="1002" w:right="846" w:firstLine="707"/>
        <w:jc w:val="both"/>
      </w:pPr>
      <w:r>
        <w:t>Чтобы осуществлять политику творчества и тем самым обеспечивать устойчивый процесс сбыта, необходимо постоянно вносить новшества в качество товара (рис. 3.6).</w:t>
      </w:r>
    </w:p>
    <w:p w:rsidR="0087326A" w:rsidRDefault="0087326A">
      <w:pPr>
        <w:spacing w:line="360" w:lineRule="auto"/>
        <w:jc w:val="both"/>
        <w:sectPr w:rsidR="0087326A">
          <w:pgSz w:w="11910" w:h="16840"/>
          <w:pgMar w:top="1000" w:right="0" w:bottom="960" w:left="700" w:header="197" w:footer="772" w:gutter="0"/>
          <w:cols w:space="720"/>
        </w:sectPr>
      </w:pPr>
    </w:p>
    <w:p w:rsidR="0087326A" w:rsidRDefault="00F5009F">
      <w:pPr>
        <w:pStyle w:val="a3"/>
        <w:spacing w:line="20" w:lineRule="exact"/>
        <w:ind w:left="1368"/>
        <w:rPr>
          <w:sz w:val="2"/>
        </w:rPr>
      </w:pPr>
      <w:r>
        <w:rPr>
          <w:noProof/>
          <w:lang w:eastAsia="ru-RU"/>
        </w:rPr>
        <w:lastRenderedPageBreak/>
        <mc:AlternateContent>
          <mc:Choice Requires="wps">
            <w:drawing>
              <wp:anchor distT="0" distB="0" distL="114300" distR="114300" simplePos="0" relativeHeight="251701760" behindDoc="0" locked="0" layoutInCell="1" allowOverlap="1">
                <wp:simplePos x="0" y="0"/>
                <wp:positionH relativeFrom="page">
                  <wp:posOffset>2103755</wp:posOffset>
                </wp:positionH>
                <wp:positionV relativeFrom="page">
                  <wp:posOffset>975360</wp:posOffset>
                </wp:positionV>
                <wp:extent cx="223520" cy="462280"/>
                <wp:effectExtent l="0" t="0" r="0" b="0"/>
                <wp:wrapNone/>
                <wp:docPr id="265" name="Text Box 2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3520" cy="462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pStyle w:val="a3"/>
                              <w:spacing w:before="9"/>
                              <w:ind w:left="20"/>
                              <w:rPr>
                                <w:rFonts w:ascii="Arial" w:hAnsi="Arial"/>
                              </w:rPr>
                            </w:pPr>
                            <w:r>
                              <w:rPr>
                                <w:rFonts w:ascii="Arial" w:hAnsi="Arial"/>
                              </w:rPr>
                              <w:t>Сбыт</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1" o:spid="_x0000_s1142" type="#_x0000_t202" style="position:absolute;left:0;text-align:left;margin-left:165.65pt;margin-top:76.8pt;width:17.6pt;height:36.4pt;z-index:251701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" filled="f" stroked="f">
                <v:textbox style="layout-flow:vertical;mso-layout-flow-alt:bottom-to-top" inset="0,0,0,0">
                  <w:txbxContent>
                    <w:p w:rsidR="00207D05" w:rsidRDefault="00207D05">
                      <w:pPr>
                        <w:pStyle w:val="a3"/>
                        <w:spacing w:before="9"/>
                        <w:ind w:left="20"/>
                        <w:rPr>
                          <w:rFonts w:ascii="Arial" w:hAnsi="Arial"/>
                        </w:rPr>
                      </w:pPr>
                      <w:r>
                        <w:rPr>
                          <w:rFonts w:ascii="Arial" w:hAnsi="Arial"/>
                        </w:rPr>
                        <w:t>Сбыт</w:t>
                      </w:r>
                    </w:p>
                  </w:txbxContent>
                </v:textbox>
                <w10:wrap anchorx="page" anchory="page"/>
              </v:shape>
            </w:pict>
          </mc:Fallback>
        </mc:AlternateContent>
      </w:r>
      <w:r>
        <w:rPr>
          <w:noProof/>
          <w:sz w:val="2"/>
          <w:lang w:eastAsia="ru-RU"/>
        </w:rPr>
        <mc:AlternateContent>
          <mc:Choice Requires="wpg">
            <w:drawing>
              <wp:inline distT="0" distB="0" distL="0" distR="0">
                <wp:extent cx="5465445" cy="6985"/>
                <wp:effectExtent l="9525" t="9525" r="11430" b="2540"/>
                <wp:docPr id="263" name="Group 2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65445" cy="6985"/>
                          <a:chOff x="0" y="0"/>
                          <a:chExt cx="8607" cy="11"/>
                        </a:xfrm>
                      </wpg:grpSpPr>
                      <wps:wsp>
                        <wps:cNvPr id="264" name="Line 260"/>
                        <wps:cNvCnPr/>
                        <wps:spPr bwMode="auto">
                          <a:xfrm>
                            <a:off x="0" y="5"/>
                            <a:ext cx="8606"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259" o:spid="_x0000_s1026" style="width:430.35pt;height:.55pt;mso-position-horizontal-relative:char;mso-position-vertical-relative:line" coordsize="8607,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">
                <v:line id="Line 260" o:spid="_x0000_s1027" style="position:absolute;visibility:visible;mso-wrap-style:square" from="0,5" to="86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K3kBcYAAADcAAAADwAAAGRycy9kb3ducmV2LnhtbESPQWvCQBSE70L/w/IKXkQ3BpEaXaUI&#10;ighFokX09sg+k9Ds25BdNfrru0Khx2FmvmFmi9ZU4kaNKy0rGA4iEMSZ1SXnCr4Pq/4HCOeRNVaW&#10;ScGDHCzmb50ZJtreOaXb3uciQNglqKDwvk6kdFlBBt3A1sTBu9jGoA+yyaVu8B7gppJxFI2lwZLD&#10;QoE1LQvKfvZXo2Bnr73n+ivenqLsnO6OB31JnxOluu/t5xSEp9b/h//aG60gHo/gdSYcATn/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Ct5AXGAAAA3AAAAA8AAAAAAAAA&#10;AAAAAAAAoQIAAGRycy9kb3ducmV2LnhtbFBLBQYAAAAABAAEAPkAAACUAwAAAAA=&#10;" strokecolor="#007f00" strokeweight=".18419mm"/>
                <w10:anchorlock/>
              </v:group>
            </w:pict>
          </mc:Fallback>
        </mc:AlternateContent>
      </w:r>
    </w:p>
    <w:p w:rsidR="0087326A" w:rsidRDefault="0087326A">
      <w:pPr>
        <w:pStyle w:val="a3"/>
        <w:rPr>
          <w:sz w:val="20"/>
        </w:rPr>
      </w:pPr>
    </w:p>
    <w:p w:rsidR="0087326A" w:rsidRDefault="0087326A">
      <w:pPr>
        <w:pStyle w:val="a3"/>
        <w:rPr>
          <w:sz w:val="20"/>
        </w:rPr>
      </w:pPr>
    </w:p>
    <w:p w:rsidR="0087326A" w:rsidRDefault="0087326A">
      <w:pPr>
        <w:pStyle w:val="a3"/>
        <w:rPr>
          <w:sz w:val="20"/>
        </w:rPr>
      </w:pPr>
    </w:p>
    <w:p w:rsidR="0087326A" w:rsidRDefault="00F5009F">
      <w:pPr>
        <w:pStyle w:val="a3"/>
        <w:spacing w:before="6"/>
        <w:rPr>
          <w:sz w:val="13"/>
        </w:rPr>
      </w:pPr>
      <w:r>
        <w:rPr>
          <w:noProof/>
          <w:lang w:eastAsia="ru-RU"/>
        </w:rPr>
        <mc:AlternateContent>
          <mc:Choice Requires="wpg">
            <w:drawing>
              <wp:anchor distT="0" distB="0" distL="0" distR="0" simplePos="0" relativeHeight="251906560" behindDoc="1" locked="0" layoutInCell="1" allowOverlap="1">
                <wp:simplePos x="0" y="0"/>
                <wp:positionH relativeFrom="page">
                  <wp:posOffset>2467610</wp:posOffset>
                </wp:positionH>
                <wp:positionV relativeFrom="paragraph">
                  <wp:posOffset>123825</wp:posOffset>
                </wp:positionV>
                <wp:extent cx="2796540" cy="1503680"/>
                <wp:effectExtent l="0" t="0" r="0" b="0"/>
                <wp:wrapTopAndBottom/>
                <wp:docPr id="260" name="Group 2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96540" cy="1503680"/>
                          <a:chOff x="3886" y="195"/>
                          <a:chExt cx="4404" cy="2368"/>
                        </a:xfrm>
                      </wpg:grpSpPr>
                      <wps:wsp>
                        <wps:cNvPr id="261" name="Freeform 258"/>
                        <wps:cNvSpPr>
                          <a:spLocks/>
                        </wps:cNvSpPr>
                        <wps:spPr bwMode="auto">
                          <a:xfrm>
                            <a:off x="3885" y="194"/>
                            <a:ext cx="4404" cy="2368"/>
                          </a:xfrm>
                          <a:custGeom>
                            <a:avLst/>
                            <a:gdLst>
                              <a:gd name="T0" fmla="+- 0 8289 3886"/>
                              <a:gd name="T1" fmla="*/ T0 w 4404"/>
                              <a:gd name="T2" fmla="+- 0 2502 195"/>
                              <a:gd name="T3" fmla="*/ 2502 h 2368"/>
                              <a:gd name="T4" fmla="+- 0 8169 3886"/>
                              <a:gd name="T5" fmla="*/ T4 w 4404"/>
                              <a:gd name="T6" fmla="+- 0 2442 195"/>
                              <a:gd name="T7" fmla="*/ 2442 h 2368"/>
                              <a:gd name="T8" fmla="+- 0 8169 3886"/>
                              <a:gd name="T9" fmla="*/ T8 w 4404"/>
                              <a:gd name="T10" fmla="+- 0 2492 195"/>
                              <a:gd name="T11" fmla="*/ 2492 h 2368"/>
                              <a:gd name="T12" fmla="+- 0 3954 3886"/>
                              <a:gd name="T13" fmla="*/ T12 w 4404"/>
                              <a:gd name="T14" fmla="+- 0 2491 195"/>
                              <a:gd name="T15" fmla="*/ 2491 h 2368"/>
                              <a:gd name="T16" fmla="+- 0 3955 3886"/>
                              <a:gd name="T17" fmla="*/ T16 w 4404"/>
                              <a:gd name="T18" fmla="+- 0 315 195"/>
                              <a:gd name="T19" fmla="*/ 315 h 2368"/>
                              <a:gd name="T20" fmla="+- 0 4005 3886"/>
                              <a:gd name="T21" fmla="*/ T20 w 4404"/>
                              <a:gd name="T22" fmla="+- 0 315 195"/>
                              <a:gd name="T23" fmla="*/ 315 h 2368"/>
                              <a:gd name="T24" fmla="+- 0 3990 3886"/>
                              <a:gd name="T25" fmla="*/ T24 w 4404"/>
                              <a:gd name="T26" fmla="+- 0 285 195"/>
                              <a:gd name="T27" fmla="*/ 285 h 2368"/>
                              <a:gd name="T28" fmla="+- 0 3945 3886"/>
                              <a:gd name="T29" fmla="*/ T28 w 4404"/>
                              <a:gd name="T30" fmla="+- 0 195 195"/>
                              <a:gd name="T31" fmla="*/ 195 h 2368"/>
                              <a:gd name="T32" fmla="+- 0 3886 3886"/>
                              <a:gd name="T33" fmla="*/ T32 w 4404"/>
                              <a:gd name="T34" fmla="+- 0 315 195"/>
                              <a:gd name="T35" fmla="*/ 315 h 2368"/>
                              <a:gd name="T36" fmla="+- 0 3935 3886"/>
                              <a:gd name="T37" fmla="*/ T36 w 4404"/>
                              <a:gd name="T38" fmla="+- 0 315 195"/>
                              <a:gd name="T39" fmla="*/ 315 h 2368"/>
                              <a:gd name="T40" fmla="+- 0 3934 3886"/>
                              <a:gd name="T41" fmla="*/ T40 w 4404"/>
                              <a:gd name="T42" fmla="+- 0 2496 195"/>
                              <a:gd name="T43" fmla="*/ 2496 h 2368"/>
                              <a:gd name="T44" fmla="+- 0 3934 3886"/>
                              <a:gd name="T45" fmla="*/ T44 w 4404"/>
                              <a:gd name="T46" fmla="+- 0 2501 195"/>
                              <a:gd name="T47" fmla="*/ 2501 h 2368"/>
                              <a:gd name="T48" fmla="+- 0 3934 3886"/>
                              <a:gd name="T49" fmla="*/ T48 w 4404"/>
                              <a:gd name="T50" fmla="+- 0 2507 195"/>
                              <a:gd name="T51" fmla="*/ 2507 h 2368"/>
                              <a:gd name="T52" fmla="+- 0 3939 3886"/>
                              <a:gd name="T53" fmla="*/ T52 w 4404"/>
                              <a:gd name="T54" fmla="+- 0 2511 195"/>
                              <a:gd name="T55" fmla="*/ 2511 h 2368"/>
                              <a:gd name="T56" fmla="+- 0 8169 3886"/>
                              <a:gd name="T57" fmla="*/ T56 w 4404"/>
                              <a:gd name="T58" fmla="+- 0 2512 195"/>
                              <a:gd name="T59" fmla="*/ 2512 h 2368"/>
                              <a:gd name="T60" fmla="+- 0 8169 3886"/>
                              <a:gd name="T61" fmla="*/ T60 w 4404"/>
                              <a:gd name="T62" fmla="+- 0 2562 195"/>
                              <a:gd name="T63" fmla="*/ 2562 h 2368"/>
                              <a:gd name="T64" fmla="+- 0 8269 3886"/>
                              <a:gd name="T65" fmla="*/ T64 w 4404"/>
                              <a:gd name="T66" fmla="+- 0 2512 195"/>
                              <a:gd name="T67" fmla="*/ 2512 h 2368"/>
                              <a:gd name="T68" fmla="+- 0 8289 3886"/>
                              <a:gd name="T69" fmla="*/ T68 w 4404"/>
                              <a:gd name="T70" fmla="+- 0 2502 195"/>
                              <a:gd name="T71" fmla="*/ 2502 h 236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404" h="2368">
                                <a:moveTo>
                                  <a:pt x="4403" y="2307"/>
                                </a:moveTo>
                                <a:lnTo>
                                  <a:pt x="4283" y="2247"/>
                                </a:lnTo>
                                <a:lnTo>
                                  <a:pt x="4283" y="2297"/>
                                </a:lnTo>
                                <a:lnTo>
                                  <a:pt x="68" y="2296"/>
                                </a:lnTo>
                                <a:lnTo>
                                  <a:pt x="69" y="120"/>
                                </a:lnTo>
                                <a:lnTo>
                                  <a:pt x="119" y="120"/>
                                </a:lnTo>
                                <a:lnTo>
                                  <a:pt x="104" y="90"/>
                                </a:lnTo>
                                <a:lnTo>
                                  <a:pt x="59" y="0"/>
                                </a:lnTo>
                                <a:lnTo>
                                  <a:pt x="0" y="120"/>
                                </a:lnTo>
                                <a:lnTo>
                                  <a:pt x="49" y="120"/>
                                </a:lnTo>
                                <a:lnTo>
                                  <a:pt x="48" y="2301"/>
                                </a:lnTo>
                                <a:lnTo>
                                  <a:pt x="48" y="2306"/>
                                </a:lnTo>
                                <a:lnTo>
                                  <a:pt x="48" y="2312"/>
                                </a:lnTo>
                                <a:lnTo>
                                  <a:pt x="53" y="2316"/>
                                </a:lnTo>
                                <a:lnTo>
                                  <a:pt x="4283" y="2317"/>
                                </a:lnTo>
                                <a:lnTo>
                                  <a:pt x="4283" y="2367"/>
                                </a:lnTo>
                                <a:lnTo>
                                  <a:pt x="4383" y="2317"/>
                                </a:lnTo>
                                <a:lnTo>
                                  <a:pt x="4403" y="23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2" name="AutoShape 257"/>
                        <wps:cNvSpPr>
                          <a:spLocks/>
                        </wps:cNvSpPr>
                        <wps:spPr bwMode="auto">
                          <a:xfrm>
                            <a:off x="4144" y="841"/>
                            <a:ext cx="3139" cy="1632"/>
                          </a:xfrm>
                          <a:custGeom>
                            <a:avLst/>
                            <a:gdLst>
                              <a:gd name="T0" fmla="+- 0 4163 4144"/>
                              <a:gd name="T1" fmla="*/ T0 w 3139"/>
                              <a:gd name="T2" fmla="+- 0 2430 841"/>
                              <a:gd name="T3" fmla="*/ 2430 h 1632"/>
                              <a:gd name="T4" fmla="+- 0 4215 4144"/>
                              <a:gd name="T5" fmla="*/ T4 w 3139"/>
                              <a:gd name="T6" fmla="+- 0 2305 841"/>
                              <a:gd name="T7" fmla="*/ 2305 h 1632"/>
                              <a:gd name="T8" fmla="+- 0 4280 4144"/>
                              <a:gd name="T9" fmla="*/ T8 w 3139"/>
                              <a:gd name="T10" fmla="+- 0 2145 841"/>
                              <a:gd name="T11" fmla="*/ 2145 h 1632"/>
                              <a:gd name="T12" fmla="+- 0 4354 4144"/>
                              <a:gd name="T13" fmla="*/ T12 w 3139"/>
                              <a:gd name="T14" fmla="+- 0 1973 841"/>
                              <a:gd name="T15" fmla="*/ 1973 h 1632"/>
                              <a:gd name="T16" fmla="+- 0 4431 4144"/>
                              <a:gd name="T17" fmla="*/ T16 w 3139"/>
                              <a:gd name="T18" fmla="+- 0 1812 841"/>
                              <a:gd name="T19" fmla="*/ 1812 h 1632"/>
                              <a:gd name="T20" fmla="+- 0 4507 4144"/>
                              <a:gd name="T21" fmla="*/ T20 w 3139"/>
                              <a:gd name="T22" fmla="+- 0 1684 841"/>
                              <a:gd name="T23" fmla="*/ 1684 h 1632"/>
                              <a:gd name="T24" fmla="+- 0 4614 4144"/>
                              <a:gd name="T25" fmla="*/ T24 w 3139"/>
                              <a:gd name="T26" fmla="+- 0 1582 841"/>
                              <a:gd name="T27" fmla="*/ 1582 h 1632"/>
                              <a:gd name="T28" fmla="+- 0 4765 4144"/>
                              <a:gd name="T29" fmla="*/ T28 w 3139"/>
                              <a:gd name="T30" fmla="+- 0 1546 841"/>
                              <a:gd name="T31" fmla="*/ 1546 h 1632"/>
                              <a:gd name="T32" fmla="+- 0 4912 4144"/>
                              <a:gd name="T33" fmla="*/ T32 w 3139"/>
                              <a:gd name="T34" fmla="+- 0 1576 841"/>
                              <a:gd name="T35" fmla="*/ 1576 h 1632"/>
                              <a:gd name="T36" fmla="+- 0 5042 4144"/>
                              <a:gd name="T37" fmla="*/ T36 w 3139"/>
                              <a:gd name="T38" fmla="+- 0 1639 841"/>
                              <a:gd name="T39" fmla="*/ 1639 h 1632"/>
                              <a:gd name="T40" fmla="+- 0 5163 4144"/>
                              <a:gd name="T41" fmla="*/ T40 w 3139"/>
                              <a:gd name="T42" fmla="+- 0 1766 841"/>
                              <a:gd name="T43" fmla="*/ 1766 h 1632"/>
                              <a:gd name="T44" fmla="+- 0 5263 4144"/>
                              <a:gd name="T45" fmla="*/ T44 w 3139"/>
                              <a:gd name="T46" fmla="+- 0 1900 841"/>
                              <a:gd name="T47" fmla="*/ 1900 h 1632"/>
                              <a:gd name="T48" fmla="+- 0 4668 4144"/>
                              <a:gd name="T49" fmla="*/ T48 w 3139"/>
                              <a:gd name="T50" fmla="+- 0 1919 841"/>
                              <a:gd name="T51" fmla="*/ 1919 h 1632"/>
                              <a:gd name="T52" fmla="+- 0 4722 4144"/>
                              <a:gd name="T53" fmla="*/ T52 w 3139"/>
                              <a:gd name="T54" fmla="+- 0 1806 841"/>
                              <a:gd name="T55" fmla="*/ 1806 h 1632"/>
                              <a:gd name="T56" fmla="+- 0 4798 4144"/>
                              <a:gd name="T57" fmla="*/ T56 w 3139"/>
                              <a:gd name="T58" fmla="+- 0 1645 841"/>
                              <a:gd name="T59" fmla="*/ 1645 h 1632"/>
                              <a:gd name="T60" fmla="+- 0 4885 4144"/>
                              <a:gd name="T61" fmla="*/ T60 w 3139"/>
                              <a:gd name="T62" fmla="+- 0 1493 841"/>
                              <a:gd name="T63" fmla="*/ 1493 h 1632"/>
                              <a:gd name="T64" fmla="+- 0 4994 4144"/>
                              <a:gd name="T65" fmla="*/ T64 w 3139"/>
                              <a:gd name="T66" fmla="+- 0 1385 841"/>
                              <a:gd name="T67" fmla="*/ 1385 h 1632"/>
                              <a:gd name="T68" fmla="+- 0 5137 4144"/>
                              <a:gd name="T69" fmla="*/ T68 w 3139"/>
                              <a:gd name="T70" fmla="+- 0 1318 841"/>
                              <a:gd name="T71" fmla="*/ 1318 h 1632"/>
                              <a:gd name="T72" fmla="+- 0 5288 4144"/>
                              <a:gd name="T73" fmla="*/ T72 w 3139"/>
                              <a:gd name="T74" fmla="+- 0 1329 841"/>
                              <a:gd name="T75" fmla="*/ 1329 h 1632"/>
                              <a:gd name="T76" fmla="+- 0 5408 4144"/>
                              <a:gd name="T77" fmla="*/ T76 w 3139"/>
                              <a:gd name="T78" fmla="+- 0 1419 841"/>
                              <a:gd name="T79" fmla="*/ 1419 h 1632"/>
                              <a:gd name="T80" fmla="+- 0 5536 4144"/>
                              <a:gd name="T81" fmla="*/ T80 w 3139"/>
                              <a:gd name="T82" fmla="+- 0 1562 841"/>
                              <a:gd name="T83" fmla="*/ 1562 h 1632"/>
                              <a:gd name="T84" fmla="+- 0 5646 4144"/>
                              <a:gd name="T85" fmla="*/ T84 w 3139"/>
                              <a:gd name="T86" fmla="+- 0 1699 841"/>
                              <a:gd name="T87" fmla="*/ 1699 h 1632"/>
                              <a:gd name="T88" fmla="+- 0 5124 4144"/>
                              <a:gd name="T89" fmla="*/ T88 w 3139"/>
                              <a:gd name="T90" fmla="+- 0 1748 841"/>
                              <a:gd name="T91" fmla="*/ 1748 h 1632"/>
                              <a:gd name="T92" fmla="+- 0 5178 4144"/>
                              <a:gd name="T93" fmla="*/ T92 w 3139"/>
                              <a:gd name="T94" fmla="+- 0 1636 841"/>
                              <a:gd name="T95" fmla="*/ 1636 h 1632"/>
                              <a:gd name="T96" fmla="+- 0 5254 4144"/>
                              <a:gd name="T97" fmla="*/ T96 w 3139"/>
                              <a:gd name="T98" fmla="+- 0 1474 841"/>
                              <a:gd name="T99" fmla="*/ 1474 h 1632"/>
                              <a:gd name="T100" fmla="+- 0 5341 4144"/>
                              <a:gd name="T101" fmla="*/ T100 w 3139"/>
                              <a:gd name="T102" fmla="+- 0 1323 841"/>
                              <a:gd name="T103" fmla="*/ 1323 h 1632"/>
                              <a:gd name="T104" fmla="+- 0 5450 4144"/>
                              <a:gd name="T105" fmla="*/ T104 w 3139"/>
                              <a:gd name="T106" fmla="+- 0 1215 841"/>
                              <a:gd name="T107" fmla="*/ 1215 h 1632"/>
                              <a:gd name="T108" fmla="+- 0 5592 4144"/>
                              <a:gd name="T109" fmla="*/ T108 w 3139"/>
                              <a:gd name="T110" fmla="+- 0 1147 841"/>
                              <a:gd name="T111" fmla="*/ 1147 h 1632"/>
                              <a:gd name="T112" fmla="+- 0 5744 4144"/>
                              <a:gd name="T113" fmla="*/ T112 w 3139"/>
                              <a:gd name="T114" fmla="+- 0 1158 841"/>
                              <a:gd name="T115" fmla="*/ 1158 h 1632"/>
                              <a:gd name="T116" fmla="+- 0 5864 4144"/>
                              <a:gd name="T117" fmla="*/ T116 w 3139"/>
                              <a:gd name="T118" fmla="+- 0 1248 841"/>
                              <a:gd name="T119" fmla="*/ 1248 h 1632"/>
                              <a:gd name="T120" fmla="+- 0 5992 4144"/>
                              <a:gd name="T121" fmla="*/ T120 w 3139"/>
                              <a:gd name="T122" fmla="+- 0 1392 841"/>
                              <a:gd name="T123" fmla="*/ 1392 h 1632"/>
                              <a:gd name="T124" fmla="+- 0 6102 4144"/>
                              <a:gd name="T125" fmla="*/ T124 w 3139"/>
                              <a:gd name="T126" fmla="+- 0 1529 841"/>
                              <a:gd name="T127" fmla="*/ 1529 h 1632"/>
                              <a:gd name="T128" fmla="+- 0 5700 4144"/>
                              <a:gd name="T129" fmla="*/ T128 w 3139"/>
                              <a:gd name="T130" fmla="+- 0 1521 841"/>
                              <a:gd name="T131" fmla="*/ 1521 h 1632"/>
                              <a:gd name="T132" fmla="+- 0 5753 4144"/>
                              <a:gd name="T133" fmla="*/ T132 w 3139"/>
                              <a:gd name="T134" fmla="+- 0 1407 841"/>
                              <a:gd name="T135" fmla="*/ 1407 h 1632"/>
                              <a:gd name="T136" fmla="+- 0 5829 4144"/>
                              <a:gd name="T137" fmla="*/ T136 w 3139"/>
                              <a:gd name="T138" fmla="+- 0 1245 841"/>
                              <a:gd name="T139" fmla="*/ 1245 h 1632"/>
                              <a:gd name="T140" fmla="+- 0 5916 4144"/>
                              <a:gd name="T141" fmla="*/ T140 w 3139"/>
                              <a:gd name="T142" fmla="+- 0 1094 841"/>
                              <a:gd name="T143" fmla="*/ 1094 h 1632"/>
                              <a:gd name="T144" fmla="+- 0 6027 4144"/>
                              <a:gd name="T145" fmla="*/ T144 w 3139"/>
                              <a:gd name="T146" fmla="+- 0 991 841"/>
                              <a:gd name="T147" fmla="*/ 991 h 1632"/>
                              <a:gd name="T148" fmla="+- 0 6175 4144"/>
                              <a:gd name="T149" fmla="*/ T148 w 3139"/>
                              <a:gd name="T150" fmla="+- 0 935 841"/>
                              <a:gd name="T151" fmla="*/ 935 h 1632"/>
                              <a:gd name="T152" fmla="+- 0 6329 4144"/>
                              <a:gd name="T153" fmla="*/ T152 w 3139"/>
                              <a:gd name="T154" fmla="+- 0 953 841"/>
                              <a:gd name="T155" fmla="*/ 953 h 1632"/>
                              <a:gd name="T156" fmla="+- 0 6448 4144"/>
                              <a:gd name="T157" fmla="*/ T156 w 3139"/>
                              <a:gd name="T158" fmla="+- 0 1039 841"/>
                              <a:gd name="T159" fmla="*/ 1039 h 1632"/>
                              <a:gd name="T160" fmla="+- 0 6572 4144"/>
                              <a:gd name="T161" fmla="*/ T160 w 3139"/>
                              <a:gd name="T162" fmla="+- 0 1174 841"/>
                              <a:gd name="T163" fmla="*/ 1174 h 1632"/>
                              <a:gd name="T164" fmla="+- 0 6679 4144"/>
                              <a:gd name="T165" fmla="*/ T164 w 3139"/>
                              <a:gd name="T166" fmla="+- 0 1304 841"/>
                              <a:gd name="T167" fmla="*/ 1304 h 1632"/>
                              <a:gd name="T168" fmla="+- 0 6264 4144"/>
                              <a:gd name="T169" fmla="*/ T168 w 3139"/>
                              <a:gd name="T170" fmla="+- 0 1449 841"/>
                              <a:gd name="T171" fmla="*/ 1449 h 1632"/>
                              <a:gd name="T172" fmla="+- 0 6318 4144"/>
                              <a:gd name="T173" fmla="*/ T172 w 3139"/>
                              <a:gd name="T174" fmla="+- 0 1336 841"/>
                              <a:gd name="T175" fmla="*/ 1336 h 1632"/>
                              <a:gd name="T176" fmla="+- 0 6393 4144"/>
                              <a:gd name="T177" fmla="*/ T176 w 3139"/>
                              <a:gd name="T178" fmla="+- 0 1175 841"/>
                              <a:gd name="T179" fmla="*/ 1175 h 1632"/>
                              <a:gd name="T180" fmla="+- 0 6480 4144"/>
                              <a:gd name="T181" fmla="*/ T180 w 3139"/>
                              <a:gd name="T182" fmla="+- 0 1023 841"/>
                              <a:gd name="T183" fmla="*/ 1023 h 1632"/>
                              <a:gd name="T184" fmla="+- 0 6589 4144"/>
                              <a:gd name="T185" fmla="*/ T184 w 3139"/>
                              <a:gd name="T186" fmla="+- 0 915 841"/>
                              <a:gd name="T187" fmla="*/ 915 h 1632"/>
                              <a:gd name="T188" fmla="+- 0 6732 4144"/>
                              <a:gd name="T189" fmla="*/ T188 w 3139"/>
                              <a:gd name="T190" fmla="+- 0 847 841"/>
                              <a:gd name="T191" fmla="*/ 847 h 1632"/>
                              <a:gd name="T192" fmla="+- 0 6884 4144"/>
                              <a:gd name="T193" fmla="*/ T192 w 3139"/>
                              <a:gd name="T194" fmla="+- 0 859 841"/>
                              <a:gd name="T195" fmla="*/ 859 h 1632"/>
                              <a:gd name="T196" fmla="+- 0 7004 4144"/>
                              <a:gd name="T197" fmla="*/ T196 w 3139"/>
                              <a:gd name="T198" fmla="+- 0 949 841"/>
                              <a:gd name="T199" fmla="*/ 949 h 1632"/>
                              <a:gd name="T200" fmla="+- 0 7131 4144"/>
                              <a:gd name="T201" fmla="*/ T200 w 3139"/>
                              <a:gd name="T202" fmla="+- 0 1092 841"/>
                              <a:gd name="T203" fmla="*/ 1092 h 1632"/>
                              <a:gd name="T204" fmla="+- 0 7242 4144"/>
                              <a:gd name="T205" fmla="*/ T204 w 3139"/>
                              <a:gd name="T206" fmla="+- 0 1229 841"/>
                              <a:gd name="T207" fmla="*/ 1229 h 163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Lst>
                            <a:rect l="0" t="0" r="r" b="b"/>
                            <a:pathLst>
                              <a:path w="3139" h="1632">
                                <a:moveTo>
                                  <a:pt x="0" y="1632"/>
                                </a:moveTo>
                                <a:lnTo>
                                  <a:pt x="19" y="1589"/>
                                </a:lnTo>
                                <a:lnTo>
                                  <a:pt x="43" y="1532"/>
                                </a:lnTo>
                                <a:lnTo>
                                  <a:pt x="71" y="1464"/>
                                </a:lnTo>
                                <a:lnTo>
                                  <a:pt x="102" y="1387"/>
                                </a:lnTo>
                                <a:lnTo>
                                  <a:pt x="136" y="1304"/>
                                </a:lnTo>
                                <a:lnTo>
                                  <a:pt x="172" y="1218"/>
                                </a:lnTo>
                                <a:lnTo>
                                  <a:pt x="210" y="1132"/>
                                </a:lnTo>
                                <a:lnTo>
                                  <a:pt x="248" y="1049"/>
                                </a:lnTo>
                                <a:lnTo>
                                  <a:pt x="287" y="971"/>
                                </a:lnTo>
                                <a:lnTo>
                                  <a:pt x="325" y="901"/>
                                </a:lnTo>
                                <a:lnTo>
                                  <a:pt x="363" y="843"/>
                                </a:lnTo>
                                <a:lnTo>
                                  <a:pt x="398" y="798"/>
                                </a:lnTo>
                                <a:lnTo>
                                  <a:pt x="470" y="741"/>
                                </a:lnTo>
                                <a:lnTo>
                                  <a:pt x="545" y="712"/>
                                </a:lnTo>
                                <a:lnTo>
                                  <a:pt x="621" y="705"/>
                                </a:lnTo>
                                <a:lnTo>
                                  <a:pt x="696" y="715"/>
                                </a:lnTo>
                                <a:lnTo>
                                  <a:pt x="768" y="735"/>
                                </a:lnTo>
                                <a:lnTo>
                                  <a:pt x="835" y="760"/>
                                </a:lnTo>
                                <a:lnTo>
                                  <a:pt x="898" y="798"/>
                                </a:lnTo>
                                <a:lnTo>
                                  <a:pt x="960" y="856"/>
                                </a:lnTo>
                                <a:lnTo>
                                  <a:pt x="1019" y="925"/>
                                </a:lnTo>
                                <a:lnTo>
                                  <a:pt x="1072" y="996"/>
                                </a:lnTo>
                                <a:lnTo>
                                  <a:pt x="1119" y="1059"/>
                                </a:lnTo>
                                <a:lnTo>
                                  <a:pt x="1157" y="1106"/>
                                </a:lnTo>
                                <a:moveTo>
                                  <a:pt x="524" y="1078"/>
                                </a:moveTo>
                                <a:lnTo>
                                  <a:pt x="548" y="1032"/>
                                </a:lnTo>
                                <a:lnTo>
                                  <a:pt x="578" y="965"/>
                                </a:lnTo>
                                <a:lnTo>
                                  <a:pt x="614" y="887"/>
                                </a:lnTo>
                                <a:lnTo>
                                  <a:pt x="654" y="804"/>
                                </a:lnTo>
                                <a:lnTo>
                                  <a:pt x="696" y="723"/>
                                </a:lnTo>
                                <a:lnTo>
                                  <a:pt x="741" y="652"/>
                                </a:lnTo>
                                <a:lnTo>
                                  <a:pt x="785" y="599"/>
                                </a:lnTo>
                                <a:lnTo>
                                  <a:pt x="850" y="544"/>
                                </a:lnTo>
                                <a:lnTo>
                                  <a:pt x="919" y="502"/>
                                </a:lnTo>
                                <a:lnTo>
                                  <a:pt x="993" y="477"/>
                                </a:lnTo>
                                <a:lnTo>
                                  <a:pt x="1068" y="470"/>
                                </a:lnTo>
                                <a:lnTo>
                                  <a:pt x="1144" y="488"/>
                                </a:lnTo>
                                <a:lnTo>
                                  <a:pt x="1202" y="523"/>
                                </a:lnTo>
                                <a:lnTo>
                                  <a:pt x="1264" y="578"/>
                                </a:lnTo>
                                <a:lnTo>
                                  <a:pt x="1329" y="647"/>
                                </a:lnTo>
                                <a:lnTo>
                                  <a:pt x="1392" y="721"/>
                                </a:lnTo>
                                <a:lnTo>
                                  <a:pt x="1451" y="794"/>
                                </a:lnTo>
                                <a:lnTo>
                                  <a:pt x="1502" y="858"/>
                                </a:lnTo>
                                <a:lnTo>
                                  <a:pt x="1544" y="906"/>
                                </a:lnTo>
                                <a:moveTo>
                                  <a:pt x="980" y="907"/>
                                </a:moveTo>
                                <a:lnTo>
                                  <a:pt x="1004" y="861"/>
                                </a:lnTo>
                                <a:lnTo>
                                  <a:pt x="1034" y="795"/>
                                </a:lnTo>
                                <a:lnTo>
                                  <a:pt x="1070" y="716"/>
                                </a:lnTo>
                                <a:lnTo>
                                  <a:pt x="1110" y="633"/>
                                </a:lnTo>
                                <a:lnTo>
                                  <a:pt x="1152" y="552"/>
                                </a:lnTo>
                                <a:lnTo>
                                  <a:pt x="1197" y="482"/>
                                </a:lnTo>
                                <a:lnTo>
                                  <a:pt x="1241" y="428"/>
                                </a:lnTo>
                                <a:lnTo>
                                  <a:pt x="1306" y="374"/>
                                </a:lnTo>
                                <a:lnTo>
                                  <a:pt x="1375" y="332"/>
                                </a:lnTo>
                                <a:lnTo>
                                  <a:pt x="1448" y="306"/>
                                </a:lnTo>
                                <a:lnTo>
                                  <a:pt x="1524" y="300"/>
                                </a:lnTo>
                                <a:lnTo>
                                  <a:pt x="1600" y="317"/>
                                </a:lnTo>
                                <a:lnTo>
                                  <a:pt x="1658" y="352"/>
                                </a:lnTo>
                                <a:lnTo>
                                  <a:pt x="1720" y="407"/>
                                </a:lnTo>
                                <a:lnTo>
                                  <a:pt x="1784" y="476"/>
                                </a:lnTo>
                                <a:lnTo>
                                  <a:pt x="1848" y="551"/>
                                </a:lnTo>
                                <a:lnTo>
                                  <a:pt x="1906" y="624"/>
                                </a:lnTo>
                                <a:lnTo>
                                  <a:pt x="1958" y="688"/>
                                </a:lnTo>
                                <a:lnTo>
                                  <a:pt x="2000" y="736"/>
                                </a:lnTo>
                                <a:moveTo>
                                  <a:pt x="1556" y="680"/>
                                </a:moveTo>
                                <a:lnTo>
                                  <a:pt x="1579" y="633"/>
                                </a:lnTo>
                                <a:lnTo>
                                  <a:pt x="1609" y="566"/>
                                </a:lnTo>
                                <a:lnTo>
                                  <a:pt x="1645" y="487"/>
                                </a:lnTo>
                                <a:lnTo>
                                  <a:pt x="1685" y="404"/>
                                </a:lnTo>
                                <a:lnTo>
                                  <a:pt x="1727" y="323"/>
                                </a:lnTo>
                                <a:lnTo>
                                  <a:pt x="1772" y="253"/>
                                </a:lnTo>
                                <a:lnTo>
                                  <a:pt x="1817" y="200"/>
                                </a:lnTo>
                                <a:lnTo>
                                  <a:pt x="1883" y="150"/>
                                </a:lnTo>
                                <a:lnTo>
                                  <a:pt x="1955" y="113"/>
                                </a:lnTo>
                                <a:lnTo>
                                  <a:pt x="2031" y="94"/>
                                </a:lnTo>
                                <a:lnTo>
                                  <a:pt x="2108" y="92"/>
                                </a:lnTo>
                                <a:lnTo>
                                  <a:pt x="2185" y="112"/>
                                </a:lnTo>
                                <a:lnTo>
                                  <a:pt x="2242" y="145"/>
                                </a:lnTo>
                                <a:lnTo>
                                  <a:pt x="2304" y="198"/>
                                </a:lnTo>
                                <a:lnTo>
                                  <a:pt x="2366" y="263"/>
                                </a:lnTo>
                                <a:lnTo>
                                  <a:pt x="2428" y="333"/>
                                </a:lnTo>
                                <a:lnTo>
                                  <a:pt x="2485" y="402"/>
                                </a:lnTo>
                                <a:lnTo>
                                  <a:pt x="2535" y="463"/>
                                </a:lnTo>
                                <a:lnTo>
                                  <a:pt x="2576" y="508"/>
                                </a:lnTo>
                                <a:moveTo>
                                  <a:pt x="2120" y="608"/>
                                </a:moveTo>
                                <a:lnTo>
                                  <a:pt x="2143" y="561"/>
                                </a:lnTo>
                                <a:lnTo>
                                  <a:pt x="2174" y="495"/>
                                </a:lnTo>
                                <a:lnTo>
                                  <a:pt x="2209" y="417"/>
                                </a:lnTo>
                                <a:lnTo>
                                  <a:pt x="2249" y="334"/>
                                </a:lnTo>
                                <a:lnTo>
                                  <a:pt x="2292" y="253"/>
                                </a:lnTo>
                                <a:lnTo>
                                  <a:pt x="2336" y="182"/>
                                </a:lnTo>
                                <a:lnTo>
                                  <a:pt x="2381" y="129"/>
                                </a:lnTo>
                                <a:lnTo>
                                  <a:pt x="2445" y="74"/>
                                </a:lnTo>
                                <a:lnTo>
                                  <a:pt x="2515" y="32"/>
                                </a:lnTo>
                                <a:lnTo>
                                  <a:pt x="2588" y="6"/>
                                </a:lnTo>
                                <a:lnTo>
                                  <a:pt x="2663" y="0"/>
                                </a:lnTo>
                                <a:lnTo>
                                  <a:pt x="2740" y="18"/>
                                </a:lnTo>
                                <a:lnTo>
                                  <a:pt x="2797" y="52"/>
                                </a:lnTo>
                                <a:lnTo>
                                  <a:pt x="2860" y="108"/>
                                </a:lnTo>
                                <a:lnTo>
                                  <a:pt x="2924" y="176"/>
                                </a:lnTo>
                                <a:lnTo>
                                  <a:pt x="2987" y="251"/>
                                </a:lnTo>
                                <a:lnTo>
                                  <a:pt x="3046" y="324"/>
                                </a:lnTo>
                                <a:lnTo>
                                  <a:pt x="3098" y="388"/>
                                </a:lnTo>
                                <a:lnTo>
                                  <a:pt x="3139" y="436"/>
                                </a:lnTo>
                              </a:path>
                            </a:pathLst>
                          </a:custGeom>
                          <a:noFill/>
                          <a:ln w="951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56" o:spid="_x0000_s1026" style="position:absolute;margin-left:194.3pt;margin-top:9.75pt;width:220.2pt;height:118.4pt;z-index:-251409920;mso-wrap-distance-left:0;mso-wrap-distance-right:0;mso-position-horizontal-relative:page" coordorigin="3886,195" coordsize="4404,23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">
                <v:shape id="Freeform 258" o:spid="_x0000_s1027" style="position:absolute;left:3885;top:194;width:4404;height:2368;visibility:visible;mso-wrap-style:square;v-text-anchor:top" coordsize="4404,23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0af8UA&#10;AADcAAAADwAAAGRycy9kb3ducmV2LnhtbESPQWvCQBSE74L/YXlCb7oxUC2pqxQhWAs9GEvo8ZF9&#10;JqHZtyG7TdZ/3y0Uehxm5htmdwimEyMNrrWsYL1KQBBXVrdcK/i45ssnEM4ja+wsk4I7OTjs57Md&#10;ZtpOfKGx8LWIEHYZKmi87zMpXdWQQbeyPXH0bnYw6KMcaqkHnCLcdDJNko002HJcaLCnY0PVV/Ft&#10;FPSlvr29c8i3Ojx2p5I+63NplXpYhJdnEJ6C/w//tV+1gnSzht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LRp/xQAAANwAAAAPAAAAAAAAAAAAAAAAAJgCAABkcnMv&#10;ZG93bnJldi54bWxQSwUGAAAAAAQABAD1AAAAigMAAAAA&#10;" path="m4403,2307r-120,-60l4283,2297,68,2296,69,120r50,l104,90,59,,,120r49,l48,2301r,5l48,2312r5,4l4283,2317r,50l4383,2317r20,-10xe" fillcolor="black" stroked="f">
                  <v:path arrowok="t" o:connecttype="custom" o:connectlocs="4403,2502;4283,2442;4283,2492;68,2491;69,315;119,315;104,285;59,195;0,315;49,315;48,2496;48,2501;48,2507;53,2511;4283,2512;4283,2562;4383,2512;4403,2502" o:connectangles="0,0,0,0,0,0,0,0,0,0,0,0,0,0,0,0,0,0"/>
                </v:shape>
                <v:shape id="AutoShape 257" o:spid="_x0000_s1028" style="position:absolute;left:4144;top:841;width:3139;height:1632;visibility:visible;mso-wrap-style:square;v-text-anchor:top" coordsize="3139,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SkcYA&#10;AADcAAAADwAAAGRycy9kb3ducmV2LnhtbESPT2vCQBTE74LfYXlCL6Kb5iAhupEiKKUtFdNCry/Z&#10;lz+YfRuyW0376bsFweMwM79hNtvRdOJCg2stK3hcRiCIS6tbrhV8fuwXCQjnkTV2lknBDznYZtPJ&#10;BlNtr3yiS+5rESDsUlTQeN+nUrqyIYNuaXvi4FV2MOiDHGqpB7wGuOlkHEUrabDlsNBgT7uGynP+&#10;bRQk778V0ddL+1Z0vS1eD9U4T45KPczGpzUIT6O/h2/tZ60gXsXwfyYcAZn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s/SkcYAAADcAAAADwAAAAAAAAAAAAAAAACYAgAAZHJz&#10;L2Rvd25yZXYueG1sUEsFBgAAAAAEAAQA9QAAAIsDAAAAAA==&#10;" path="m,1632r19,-43l43,1532r28,-68l102,1387r34,-83l172,1218r38,-86l248,1049r39,-78l325,901r38,-58l398,798r72,-57l545,712r76,-7l696,715r72,20l835,760r63,38l960,856r59,69l1072,996r47,63l1157,1106m524,1078r24,-46l578,965r36,-78l654,804r42,-81l741,652r44,-53l850,544r69,-42l993,477r75,-7l1144,488r58,35l1264,578r65,69l1392,721r59,73l1502,858r42,48m980,907r24,-46l1034,795r36,-79l1110,633r42,-81l1197,482r44,-54l1306,374r69,-42l1448,306r76,-6l1600,317r58,35l1720,407r64,69l1848,551r58,73l1958,688r42,48m1556,680r23,-47l1609,566r36,-79l1685,404r42,-81l1772,253r45,-53l1883,150r72,-37l2031,94r77,-2l2185,112r57,33l2304,198r62,65l2428,333r57,69l2535,463r41,45m2120,608r23,-47l2174,495r35,-78l2249,334r43,-81l2336,182r45,-53l2445,74r70,-42l2588,6,2663,r77,18l2797,52r63,56l2924,176r63,75l3046,324r52,64l3139,436e" filled="f" strokeweight=".26433mm">
                  <v:path arrowok="t" o:connecttype="custom" o:connectlocs="19,2430;71,2305;136,2145;210,1973;287,1812;363,1684;470,1582;621,1546;768,1576;898,1639;1019,1766;1119,1900;524,1919;578,1806;654,1645;741,1493;850,1385;993,1318;1144,1329;1264,1419;1392,1562;1502,1699;980,1748;1034,1636;1110,1474;1197,1323;1306,1215;1448,1147;1600,1158;1720,1248;1848,1392;1958,1529;1556,1521;1609,1407;1685,1245;1772,1094;1883,991;2031,935;2185,953;2304,1039;2428,1174;2535,1304;2120,1449;2174,1336;2249,1175;2336,1023;2445,915;2588,847;2740,859;2860,949;2987,1092;3098,1229" o:connectangles="0,0,0,0,0,0,0,0,0,0,0,0,0,0,0,0,0,0,0,0,0,0,0,0,0,0,0,0,0,0,0,0,0,0,0,0,0,0,0,0,0,0,0,0,0,0,0,0,0,0,0,0"/>
                </v:shape>
                <w10:wrap type="topAndBottom" anchorx="page"/>
              </v:group>
            </w:pict>
          </mc:Fallback>
        </mc:AlternateContent>
      </w:r>
    </w:p>
    <w:p w:rsidR="0087326A" w:rsidRDefault="00781B02">
      <w:pPr>
        <w:pStyle w:val="a3"/>
        <w:spacing w:line="287" w:lineRule="exact"/>
        <w:ind w:left="7092"/>
        <w:rPr>
          <w:rFonts w:ascii="Arial" w:hAnsi="Arial"/>
        </w:rPr>
      </w:pPr>
      <w:r>
        <w:rPr>
          <w:rFonts w:ascii="Arial" w:hAnsi="Arial"/>
        </w:rPr>
        <w:t>Время</w:t>
      </w:r>
    </w:p>
    <w:p w:rsidR="0087326A" w:rsidRDefault="0087326A">
      <w:pPr>
        <w:pStyle w:val="a3"/>
        <w:spacing w:before="2"/>
        <w:rPr>
          <w:rFonts w:ascii="Arial"/>
          <w:sz w:val="23"/>
        </w:rPr>
      </w:pPr>
    </w:p>
    <w:p w:rsidR="0087326A" w:rsidRDefault="00781B02">
      <w:pPr>
        <w:pStyle w:val="a3"/>
        <w:spacing w:before="89"/>
        <w:ind w:left="1025" w:right="879"/>
        <w:jc w:val="center"/>
      </w:pPr>
      <w:r>
        <w:t>Рис. 3.6. Развитие кривых сбыта с учетом инноваций</w:t>
      </w:r>
    </w:p>
    <w:p w:rsidR="0087326A" w:rsidRDefault="0087326A">
      <w:pPr>
        <w:pStyle w:val="a3"/>
        <w:spacing w:before="1"/>
        <w:rPr>
          <w:sz w:val="38"/>
        </w:rPr>
      </w:pPr>
    </w:p>
    <w:p w:rsidR="0087326A" w:rsidRDefault="00781B02">
      <w:pPr>
        <w:pStyle w:val="a3"/>
        <w:spacing w:before="1"/>
        <w:ind w:left="1710"/>
        <w:jc w:val="both"/>
      </w:pPr>
      <w:r>
        <w:t>Для этого необходимо:</w:t>
      </w:r>
    </w:p>
    <w:p w:rsidR="0087326A" w:rsidRDefault="00781B02">
      <w:pPr>
        <w:pStyle w:val="a6"/>
        <w:numPr>
          <w:ilvl w:val="0"/>
          <w:numId w:val="16"/>
        </w:numPr>
        <w:tabs>
          <w:tab w:val="left" w:pos="1996"/>
        </w:tabs>
        <w:spacing w:before="161" w:line="360" w:lineRule="auto"/>
        <w:ind w:right="847" w:firstLine="707"/>
        <w:jc w:val="both"/>
        <w:rPr>
          <w:sz w:val="28"/>
        </w:rPr>
      </w:pPr>
      <w:r>
        <w:rPr>
          <w:sz w:val="28"/>
        </w:rPr>
        <w:t>осуществлять поиск новых идей и отбор тех, которые имеют хорошую</w:t>
      </w:r>
      <w:r>
        <w:rPr>
          <w:spacing w:val="-2"/>
          <w:sz w:val="28"/>
        </w:rPr>
        <w:t xml:space="preserve"> </w:t>
      </w:r>
      <w:r>
        <w:rPr>
          <w:sz w:val="28"/>
        </w:rPr>
        <w:t>перспективу;</w:t>
      </w:r>
    </w:p>
    <w:p w:rsidR="0087326A" w:rsidRDefault="00781B02">
      <w:pPr>
        <w:pStyle w:val="a6"/>
        <w:numPr>
          <w:ilvl w:val="0"/>
          <w:numId w:val="16"/>
        </w:numPr>
        <w:tabs>
          <w:tab w:val="left" w:pos="1996"/>
        </w:tabs>
        <w:spacing w:line="321" w:lineRule="exact"/>
        <w:ind w:left="1995"/>
        <w:jc w:val="both"/>
        <w:rPr>
          <w:sz w:val="28"/>
        </w:rPr>
      </w:pPr>
      <w:r>
        <w:rPr>
          <w:sz w:val="28"/>
        </w:rPr>
        <w:t>разрабатывать лучшие идеи из числа</w:t>
      </w:r>
      <w:r>
        <w:rPr>
          <w:spacing w:val="-5"/>
          <w:sz w:val="28"/>
        </w:rPr>
        <w:t xml:space="preserve"> </w:t>
      </w:r>
      <w:proofErr w:type="gramStart"/>
      <w:r>
        <w:rPr>
          <w:sz w:val="28"/>
        </w:rPr>
        <w:t>новых</w:t>
      </w:r>
      <w:proofErr w:type="gramEnd"/>
      <w:r>
        <w:rPr>
          <w:sz w:val="28"/>
        </w:rPr>
        <w:t>;</w:t>
      </w:r>
    </w:p>
    <w:p w:rsidR="0087326A" w:rsidRDefault="00781B02">
      <w:pPr>
        <w:pStyle w:val="a6"/>
        <w:numPr>
          <w:ilvl w:val="0"/>
          <w:numId w:val="16"/>
        </w:numPr>
        <w:tabs>
          <w:tab w:val="left" w:pos="1996"/>
        </w:tabs>
        <w:spacing w:before="160" w:line="360" w:lineRule="auto"/>
        <w:ind w:right="853" w:firstLine="707"/>
        <w:jc w:val="both"/>
        <w:rPr>
          <w:sz w:val="28"/>
        </w:rPr>
      </w:pPr>
      <w:r>
        <w:rPr>
          <w:sz w:val="28"/>
        </w:rPr>
        <w:t xml:space="preserve">вносить изменения в ассортимент товаров таким образом, чтобы новые товары появлялись по мере того, как старые </w:t>
      </w:r>
      <w:proofErr w:type="gramStart"/>
      <w:r>
        <w:rPr>
          <w:sz w:val="28"/>
        </w:rPr>
        <w:t>становятся менее выгодны</w:t>
      </w:r>
      <w:proofErr w:type="gramEnd"/>
      <w:r>
        <w:rPr>
          <w:sz w:val="28"/>
        </w:rPr>
        <w:t>.</w:t>
      </w:r>
    </w:p>
    <w:p w:rsidR="0087326A" w:rsidRDefault="00781B02">
      <w:pPr>
        <w:pStyle w:val="a3"/>
        <w:spacing w:before="1"/>
        <w:ind w:left="1710"/>
        <w:jc w:val="both"/>
      </w:pPr>
      <w:r>
        <w:t>Чтобы обеспечить постоянный рост сбыта, необходимо:</w:t>
      </w:r>
    </w:p>
    <w:p w:rsidR="0087326A" w:rsidRDefault="00781B02">
      <w:pPr>
        <w:pStyle w:val="a6"/>
        <w:numPr>
          <w:ilvl w:val="0"/>
          <w:numId w:val="16"/>
        </w:numPr>
        <w:tabs>
          <w:tab w:val="left" w:pos="1996"/>
        </w:tabs>
        <w:spacing w:before="161" w:line="362" w:lineRule="auto"/>
        <w:ind w:right="855" w:firstLine="707"/>
        <w:jc w:val="both"/>
        <w:rPr>
          <w:sz w:val="28"/>
        </w:rPr>
      </w:pPr>
      <w:r>
        <w:rPr>
          <w:sz w:val="28"/>
        </w:rPr>
        <w:t>создать большой спрос на продукцию и (или) увеличить долю на рынке;</w:t>
      </w:r>
    </w:p>
    <w:p w:rsidR="0087326A" w:rsidRDefault="00781B02">
      <w:pPr>
        <w:pStyle w:val="a6"/>
        <w:numPr>
          <w:ilvl w:val="0"/>
          <w:numId w:val="16"/>
        </w:numPr>
        <w:tabs>
          <w:tab w:val="left" w:pos="1996"/>
        </w:tabs>
        <w:spacing w:line="360" w:lineRule="auto"/>
        <w:ind w:right="851" w:firstLine="707"/>
        <w:jc w:val="both"/>
        <w:rPr>
          <w:sz w:val="28"/>
        </w:rPr>
      </w:pPr>
      <w:r>
        <w:rPr>
          <w:sz w:val="28"/>
        </w:rPr>
        <w:t xml:space="preserve">начать выпуск </w:t>
      </w:r>
      <w:proofErr w:type="gramStart"/>
      <w:r>
        <w:rPr>
          <w:sz w:val="28"/>
        </w:rPr>
        <w:t>какой-то новой продукции, имеющей новые рынки сбыта</w:t>
      </w:r>
      <w:proofErr w:type="gramEnd"/>
      <w:r>
        <w:rPr>
          <w:sz w:val="28"/>
        </w:rPr>
        <w:t>;</w:t>
      </w:r>
    </w:p>
    <w:p w:rsidR="0087326A" w:rsidRDefault="00781B02">
      <w:pPr>
        <w:pStyle w:val="a6"/>
        <w:numPr>
          <w:ilvl w:val="0"/>
          <w:numId w:val="16"/>
        </w:numPr>
        <w:tabs>
          <w:tab w:val="left" w:pos="1996"/>
        </w:tabs>
        <w:spacing w:line="321" w:lineRule="exact"/>
        <w:ind w:left="1995"/>
        <w:jc w:val="both"/>
        <w:rPr>
          <w:sz w:val="28"/>
        </w:rPr>
      </w:pPr>
      <w:r>
        <w:rPr>
          <w:sz w:val="28"/>
        </w:rPr>
        <w:t>уделять больше внимания творческой</w:t>
      </w:r>
      <w:r>
        <w:rPr>
          <w:spacing w:val="-6"/>
          <w:sz w:val="28"/>
        </w:rPr>
        <w:t xml:space="preserve"> </w:t>
      </w:r>
      <w:r>
        <w:rPr>
          <w:sz w:val="28"/>
        </w:rPr>
        <w:t>деятельности.</w:t>
      </w:r>
    </w:p>
    <w:p w:rsidR="0087326A" w:rsidRDefault="00781B02">
      <w:pPr>
        <w:pStyle w:val="a3"/>
        <w:spacing w:before="157" w:line="360" w:lineRule="auto"/>
        <w:ind w:left="1002" w:right="846" w:firstLine="707"/>
        <w:jc w:val="both"/>
      </w:pPr>
      <w:r>
        <w:t xml:space="preserve">Для любого творчества необходимо </w:t>
      </w:r>
      <w:r>
        <w:rPr>
          <w:i/>
        </w:rPr>
        <w:t>четкое мышление</w:t>
      </w:r>
      <w:r>
        <w:t xml:space="preserve">. Важнейшим результатом этого является правильное решение, необходимое </w:t>
      </w:r>
      <w:r>
        <w:rPr>
          <w:spacing w:val="-2"/>
        </w:rPr>
        <w:t xml:space="preserve">для </w:t>
      </w:r>
      <w:r>
        <w:t>успешного творческого</w:t>
      </w:r>
      <w:r>
        <w:rPr>
          <w:spacing w:val="-2"/>
        </w:rPr>
        <w:t xml:space="preserve"> </w:t>
      </w:r>
      <w:r>
        <w:t>процесса.</w:t>
      </w:r>
    </w:p>
    <w:p w:rsidR="0087326A" w:rsidRDefault="00781B02">
      <w:pPr>
        <w:pStyle w:val="a3"/>
        <w:spacing w:line="360" w:lineRule="auto"/>
        <w:ind w:left="1002" w:right="980" w:firstLine="707"/>
        <w:jc w:val="both"/>
      </w:pPr>
      <w:r>
        <w:t>Мышление рассматривается как процесс обработки информации, и эту обработку осуществляет человеческий мозг.</w:t>
      </w:r>
    </w:p>
    <w:p w:rsidR="0087326A" w:rsidRDefault="00781B02">
      <w:pPr>
        <w:pStyle w:val="a3"/>
        <w:spacing w:line="360" w:lineRule="auto"/>
        <w:ind w:left="1002" w:right="846" w:firstLine="707"/>
        <w:jc w:val="both"/>
      </w:pPr>
      <w:r>
        <w:rPr>
          <w:i/>
        </w:rPr>
        <w:t xml:space="preserve">Мышление </w:t>
      </w:r>
      <w:r>
        <w:t>есть управление процессами памяти. А процесс памяти – результат обучения и личного опыта человека. В основе процесса творчества лежат законы обработки информации.</w:t>
      </w:r>
    </w:p>
    <w:p w:rsidR="0087326A" w:rsidRDefault="0087326A">
      <w:pPr>
        <w:spacing w:line="360" w:lineRule="auto"/>
        <w:jc w:val="both"/>
        <w:sectPr w:rsidR="0087326A">
          <w:pgSz w:w="11910" w:h="16840"/>
          <w:pgMar w:top="660" w:right="0" w:bottom="960" w:left="700" w:header="197" w:footer="772" w:gutter="0"/>
          <w:cols w:space="720"/>
        </w:sectPr>
      </w:pPr>
    </w:p>
    <w:p w:rsidR="0087326A" w:rsidRDefault="00F5009F">
      <w:pPr>
        <w:pStyle w:val="a3"/>
        <w:spacing w:line="360" w:lineRule="auto"/>
        <w:ind w:left="1002" w:right="846" w:firstLine="707"/>
        <w:jc w:val="both"/>
      </w:pPr>
      <w:r>
        <w:rPr>
          <w:noProof/>
          <w:lang w:eastAsia="ru-RU"/>
        </w:rPr>
        <w:lastRenderedPageBreak/>
        <mc:AlternateContent>
          <mc:Choice Requires="wps">
            <w:drawing>
              <wp:anchor distT="0" distB="0" distL="114300" distR="114300" simplePos="0" relativeHeight="251702784" behindDoc="0" locked="0" layoutInCell="1" allowOverlap="1">
                <wp:simplePos x="0" y="0"/>
                <wp:positionH relativeFrom="page">
                  <wp:posOffset>1316990</wp:posOffset>
                </wp:positionH>
                <wp:positionV relativeFrom="page">
                  <wp:posOffset>418465</wp:posOffset>
                </wp:positionV>
                <wp:extent cx="5464810" cy="0"/>
                <wp:effectExtent l="0" t="0" r="0" b="0"/>
                <wp:wrapNone/>
                <wp:docPr id="259" name="Line 2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5" o:spid="_x0000_s1026" style="position:absolute;z-index:251702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" strokecolor="#007f00" strokeweight=".18419mm">
                <w10:wrap anchorx="page" anchory="page"/>
              </v:line>
            </w:pict>
          </mc:Fallback>
        </mc:AlternateContent>
      </w:r>
      <w:r w:rsidR="00781B02">
        <w:t xml:space="preserve">Творческий процесс представляет собой </w:t>
      </w:r>
      <w:r w:rsidR="00781B02">
        <w:rPr>
          <w:i/>
        </w:rPr>
        <w:t xml:space="preserve">вложение ресурсов </w:t>
      </w:r>
      <w:r w:rsidR="00781B02">
        <w:t>для получения в будущем ожидаемой отдачи. В качестве ресурсов рассматриваются деньги, время, материалы, оборудование или их сочетания. Будущее – всегда в известном смысле загадка. Мы идем на определенные жертвы сегодня ради известных выгод в будущем. Поэтому принятие решения о новшестве связано с оценкой риска. Идея и имеющая успех необходимая продукция – альфа и омега творчества, его начало и конец.</w:t>
      </w:r>
    </w:p>
    <w:p w:rsidR="0087326A" w:rsidRDefault="00781B02">
      <w:pPr>
        <w:pStyle w:val="a3"/>
        <w:spacing w:line="360" w:lineRule="auto"/>
        <w:ind w:left="1002" w:right="853" w:firstLine="707"/>
        <w:jc w:val="both"/>
      </w:pPr>
      <w:r>
        <w:t>В процессе творчества выполняются две функции: творческий процесс и управление этим процессом путем обеспечения ресурсами и оборудованием. Творческий процесс может быть индивидуальным или групповым. Может иметь несколько уровней управления. Рассматривая творческий процесс, следует использовать теорию проектирования систем и теорию информации.</w:t>
      </w:r>
    </w:p>
    <w:p w:rsidR="0087326A" w:rsidRDefault="00781B02">
      <w:pPr>
        <w:pStyle w:val="a3"/>
        <w:spacing w:line="360" w:lineRule="auto"/>
        <w:ind w:left="1002" w:right="846" w:firstLine="707"/>
        <w:jc w:val="both"/>
      </w:pPr>
      <w:r>
        <w:rPr>
          <w:b/>
          <w:i/>
        </w:rPr>
        <w:t xml:space="preserve">Основные принципы процесса творчества. </w:t>
      </w:r>
      <w:r>
        <w:t>В творческом процессе используется теория проектирования систем и теория информации – это совокупность компонентов, объединенных для выполнения некоторой желательной операции.</w:t>
      </w:r>
    </w:p>
    <w:p w:rsidR="0087326A" w:rsidRDefault="00781B02">
      <w:pPr>
        <w:pStyle w:val="a3"/>
        <w:spacing w:line="360" w:lineRule="auto"/>
        <w:ind w:left="1002" w:right="840" w:firstLine="707"/>
        <w:jc w:val="both"/>
      </w:pPr>
      <w:r>
        <w:rPr>
          <w:spacing w:val="-8"/>
        </w:rPr>
        <w:t xml:space="preserve">Рассмотрим </w:t>
      </w:r>
      <w:r>
        <w:rPr>
          <w:spacing w:val="-9"/>
        </w:rPr>
        <w:t xml:space="preserve">простейшую </w:t>
      </w:r>
      <w:r>
        <w:rPr>
          <w:spacing w:val="-8"/>
        </w:rPr>
        <w:t xml:space="preserve">систему, </w:t>
      </w:r>
      <w:r>
        <w:rPr>
          <w:spacing w:val="-6"/>
        </w:rPr>
        <w:t xml:space="preserve">где </w:t>
      </w:r>
      <w:r>
        <w:rPr>
          <w:spacing w:val="-8"/>
        </w:rPr>
        <w:t xml:space="preserve">входом может </w:t>
      </w:r>
      <w:r>
        <w:rPr>
          <w:spacing w:val="-6"/>
        </w:rPr>
        <w:t xml:space="preserve">быть </w:t>
      </w:r>
      <w:r>
        <w:rPr>
          <w:spacing w:val="-7"/>
        </w:rPr>
        <w:t xml:space="preserve">либо </w:t>
      </w:r>
      <w:r>
        <w:rPr>
          <w:spacing w:val="-8"/>
        </w:rPr>
        <w:t xml:space="preserve">объект, </w:t>
      </w:r>
      <w:r>
        <w:rPr>
          <w:spacing w:val="-7"/>
        </w:rPr>
        <w:t xml:space="preserve">либо </w:t>
      </w:r>
      <w:r>
        <w:rPr>
          <w:spacing w:val="-8"/>
        </w:rPr>
        <w:t xml:space="preserve">информация, либо энергия. </w:t>
      </w:r>
      <w:r>
        <w:t xml:space="preserve">В </w:t>
      </w:r>
      <w:r>
        <w:rPr>
          <w:spacing w:val="-8"/>
        </w:rPr>
        <w:t xml:space="preserve">простейшей системе существует </w:t>
      </w:r>
      <w:r>
        <w:rPr>
          <w:spacing w:val="-9"/>
        </w:rPr>
        <w:t xml:space="preserve">только </w:t>
      </w:r>
      <w:r>
        <w:rPr>
          <w:spacing w:val="-7"/>
        </w:rPr>
        <w:t>один вход</w:t>
      </w:r>
      <w:r>
        <w:rPr>
          <w:spacing w:val="-14"/>
        </w:rPr>
        <w:t xml:space="preserve"> </w:t>
      </w:r>
      <w:r>
        <w:t>и</w:t>
      </w:r>
      <w:r>
        <w:rPr>
          <w:spacing w:val="-14"/>
        </w:rPr>
        <w:t xml:space="preserve"> </w:t>
      </w:r>
      <w:r>
        <w:rPr>
          <w:spacing w:val="-8"/>
        </w:rPr>
        <w:t>только</w:t>
      </w:r>
      <w:r>
        <w:rPr>
          <w:spacing w:val="-13"/>
        </w:rPr>
        <w:t xml:space="preserve"> </w:t>
      </w:r>
      <w:r>
        <w:rPr>
          <w:spacing w:val="-7"/>
        </w:rPr>
        <w:t>один</w:t>
      </w:r>
      <w:r>
        <w:rPr>
          <w:spacing w:val="-11"/>
        </w:rPr>
        <w:t xml:space="preserve"> </w:t>
      </w:r>
      <w:r>
        <w:rPr>
          <w:spacing w:val="-8"/>
        </w:rPr>
        <w:t>выход.</w:t>
      </w:r>
      <w:r>
        <w:rPr>
          <w:spacing w:val="-15"/>
        </w:rPr>
        <w:t xml:space="preserve"> </w:t>
      </w:r>
      <w:r>
        <w:rPr>
          <w:spacing w:val="-7"/>
        </w:rPr>
        <w:t>Кроме</w:t>
      </w:r>
      <w:r>
        <w:rPr>
          <w:spacing w:val="-11"/>
        </w:rPr>
        <w:t xml:space="preserve"> </w:t>
      </w:r>
      <w:r>
        <w:rPr>
          <w:spacing w:val="-8"/>
        </w:rPr>
        <w:t>того</w:t>
      </w:r>
      <w:r>
        <w:rPr>
          <w:spacing w:val="-11"/>
        </w:rPr>
        <w:t xml:space="preserve"> </w:t>
      </w:r>
      <w:r>
        <w:rPr>
          <w:spacing w:val="-8"/>
        </w:rPr>
        <w:t>система</w:t>
      </w:r>
      <w:r>
        <w:rPr>
          <w:spacing w:val="-12"/>
        </w:rPr>
        <w:t xml:space="preserve"> </w:t>
      </w:r>
      <w:r>
        <w:rPr>
          <w:spacing w:val="-8"/>
        </w:rPr>
        <w:t>выполняет</w:t>
      </w:r>
      <w:r>
        <w:rPr>
          <w:spacing w:val="-12"/>
        </w:rPr>
        <w:t xml:space="preserve"> </w:t>
      </w:r>
      <w:r>
        <w:rPr>
          <w:spacing w:val="-8"/>
        </w:rPr>
        <w:t>только</w:t>
      </w:r>
      <w:r>
        <w:rPr>
          <w:spacing w:val="-13"/>
        </w:rPr>
        <w:t xml:space="preserve"> </w:t>
      </w:r>
      <w:r>
        <w:rPr>
          <w:spacing w:val="-7"/>
        </w:rPr>
        <w:t>одну</w:t>
      </w:r>
      <w:r>
        <w:rPr>
          <w:spacing w:val="-16"/>
        </w:rPr>
        <w:t xml:space="preserve"> </w:t>
      </w:r>
      <w:r>
        <w:rPr>
          <w:spacing w:val="-8"/>
        </w:rPr>
        <w:t>операцию.</w:t>
      </w:r>
    </w:p>
    <w:p w:rsidR="0087326A" w:rsidRDefault="00781B02">
      <w:pPr>
        <w:pStyle w:val="a3"/>
        <w:spacing w:line="360" w:lineRule="auto"/>
        <w:ind w:left="1002" w:right="853" w:firstLine="707"/>
        <w:jc w:val="both"/>
      </w:pPr>
      <w:r>
        <w:t>Простейшая, но в значительной степени универсальная система может быть представлена следующей схемой (рис. 3.7):</w:t>
      </w:r>
    </w:p>
    <w:p w:rsidR="0087326A" w:rsidRDefault="0087326A">
      <w:pPr>
        <w:pStyle w:val="a3"/>
        <w:rPr>
          <w:sz w:val="20"/>
        </w:rPr>
      </w:pPr>
    </w:p>
    <w:p w:rsidR="0087326A" w:rsidRDefault="00F5009F">
      <w:pPr>
        <w:pStyle w:val="a3"/>
        <w:tabs>
          <w:tab w:val="left" w:pos="6362"/>
        </w:tabs>
        <w:spacing w:before="249"/>
        <w:ind w:right="416"/>
        <w:jc w:val="center"/>
      </w:pPr>
      <w:r>
        <w:rPr>
          <w:noProof/>
          <w:lang w:eastAsia="ru-RU"/>
        </w:rPr>
        <mc:AlternateContent>
          <mc:Choice Requires="wps">
            <w:drawing>
              <wp:anchor distT="0" distB="0" distL="0" distR="0" simplePos="0" relativeHeight="251907584" behindDoc="1" locked="0" layoutInCell="1" allowOverlap="1">
                <wp:simplePos x="0" y="0"/>
                <wp:positionH relativeFrom="page">
                  <wp:posOffset>2219325</wp:posOffset>
                </wp:positionH>
                <wp:positionV relativeFrom="paragraph">
                  <wp:posOffset>384175</wp:posOffset>
                </wp:positionV>
                <wp:extent cx="692150" cy="76200"/>
                <wp:effectExtent l="0" t="0" r="0" b="0"/>
                <wp:wrapTopAndBottom/>
                <wp:docPr id="258" name="AutoShape 2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92150" cy="76200"/>
                        </a:xfrm>
                        <a:custGeom>
                          <a:avLst/>
                          <a:gdLst>
                            <a:gd name="T0" fmla="+- 0 4464 3495"/>
                            <a:gd name="T1" fmla="*/ T0 w 1090"/>
                            <a:gd name="T2" fmla="+- 0 605 605"/>
                            <a:gd name="T3" fmla="*/ 605 h 120"/>
                            <a:gd name="T4" fmla="+- 0 4464 3495"/>
                            <a:gd name="T5" fmla="*/ T4 w 1090"/>
                            <a:gd name="T6" fmla="+- 0 725 605"/>
                            <a:gd name="T7" fmla="*/ 725 h 120"/>
                            <a:gd name="T8" fmla="+- 0 4564 3495"/>
                            <a:gd name="T9" fmla="*/ T8 w 1090"/>
                            <a:gd name="T10" fmla="+- 0 675 605"/>
                            <a:gd name="T11" fmla="*/ 675 h 120"/>
                            <a:gd name="T12" fmla="+- 0 4490 3495"/>
                            <a:gd name="T13" fmla="*/ T12 w 1090"/>
                            <a:gd name="T14" fmla="+- 0 675 605"/>
                            <a:gd name="T15" fmla="*/ 675 h 120"/>
                            <a:gd name="T16" fmla="+- 0 4494 3495"/>
                            <a:gd name="T17" fmla="*/ T16 w 1090"/>
                            <a:gd name="T18" fmla="+- 0 670 605"/>
                            <a:gd name="T19" fmla="*/ 670 h 120"/>
                            <a:gd name="T20" fmla="+- 0 4494 3495"/>
                            <a:gd name="T21" fmla="*/ T20 w 1090"/>
                            <a:gd name="T22" fmla="+- 0 659 605"/>
                            <a:gd name="T23" fmla="*/ 659 h 120"/>
                            <a:gd name="T24" fmla="+- 0 4490 3495"/>
                            <a:gd name="T25" fmla="*/ T24 w 1090"/>
                            <a:gd name="T26" fmla="+- 0 655 605"/>
                            <a:gd name="T27" fmla="*/ 655 h 120"/>
                            <a:gd name="T28" fmla="+- 0 4564 3495"/>
                            <a:gd name="T29" fmla="*/ T28 w 1090"/>
                            <a:gd name="T30" fmla="+- 0 655 605"/>
                            <a:gd name="T31" fmla="*/ 655 h 120"/>
                            <a:gd name="T32" fmla="+- 0 4464 3495"/>
                            <a:gd name="T33" fmla="*/ T32 w 1090"/>
                            <a:gd name="T34" fmla="+- 0 605 605"/>
                            <a:gd name="T35" fmla="*/ 605 h 120"/>
                            <a:gd name="T36" fmla="+- 0 4464 3495"/>
                            <a:gd name="T37" fmla="*/ T36 w 1090"/>
                            <a:gd name="T38" fmla="+- 0 655 605"/>
                            <a:gd name="T39" fmla="*/ 655 h 120"/>
                            <a:gd name="T40" fmla="+- 0 3499 3495"/>
                            <a:gd name="T41" fmla="*/ T40 w 1090"/>
                            <a:gd name="T42" fmla="+- 0 655 605"/>
                            <a:gd name="T43" fmla="*/ 655 h 120"/>
                            <a:gd name="T44" fmla="+- 0 3495 3495"/>
                            <a:gd name="T45" fmla="*/ T44 w 1090"/>
                            <a:gd name="T46" fmla="+- 0 659 605"/>
                            <a:gd name="T47" fmla="*/ 659 h 120"/>
                            <a:gd name="T48" fmla="+- 0 3495 3495"/>
                            <a:gd name="T49" fmla="*/ T48 w 1090"/>
                            <a:gd name="T50" fmla="+- 0 670 605"/>
                            <a:gd name="T51" fmla="*/ 670 h 120"/>
                            <a:gd name="T52" fmla="+- 0 3499 3495"/>
                            <a:gd name="T53" fmla="*/ T52 w 1090"/>
                            <a:gd name="T54" fmla="+- 0 675 605"/>
                            <a:gd name="T55" fmla="*/ 675 h 120"/>
                            <a:gd name="T56" fmla="+- 0 4464 3495"/>
                            <a:gd name="T57" fmla="*/ T56 w 1090"/>
                            <a:gd name="T58" fmla="+- 0 675 605"/>
                            <a:gd name="T59" fmla="*/ 675 h 120"/>
                            <a:gd name="T60" fmla="+- 0 4464 3495"/>
                            <a:gd name="T61" fmla="*/ T60 w 1090"/>
                            <a:gd name="T62" fmla="+- 0 655 605"/>
                            <a:gd name="T63" fmla="*/ 655 h 120"/>
                            <a:gd name="T64" fmla="+- 0 4564 3495"/>
                            <a:gd name="T65" fmla="*/ T64 w 1090"/>
                            <a:gd name="T66" fmla="+- 0 655 605"/>
                            <a:gd name="T67" fmla="*/ 655 h 120"/>
                            <a:gd name="T68" fmla="+- 0 4490 3495"/>
                            <a:gd name="T69" fmla="*/ T68 w 1090"/>
                            <a:gd name="T70" fmla="+- 0 655 605"/>
                            <a:gd name="T71" fmla="*/ 655 h 120"/>
                            <a:gd name="T72" fmla="+- 0 4494 3495"/>
                            <a:gd name="T73" fmla="*/ T72 w 1090"/>
                            <a:gd name="T74" fmla="+- 0 659 605"/>
                            <a:gd name="T75" fmla="*/ 659 h 120"/>
                            <a:gd name="T76" fmla="+- 0 4494 3495"/>
                            <a:gd name="T77" fmla="*/ T76 w 1090"/>
                            <a:gd name="T78" fmla="+- 0 670 605"/>
                            <a:gd name="T79" fmla="*/ 670 h 120"/>
                            <a:gd name="T80" fmla="+- 0 4490 3495"/>
                            <a:gd name="T81" fmla="*/ T80 w 1090"/>
                            <a:gd name="T82" fmla="+- 0 675 605"/>
                            <a:gd name="T83" fmla="*/ 675 h 120"/>
                            <a:gd name="T84" fmla="+- 0 4564 3495"/>
                            <a:gd name="T85" fmla="*/ T84 w 1090"/>
                            <a:gd name="T86" fmla="+- 0 675 605"/>
                            <a:gd name="T87" fmla="*/ 675 h 120"/>
                            <a:gd name="T88" fmla="+- 0 4584 3495"/>
                            <a:gd name="T89" fmla="*/ T88 w 1090"/>
                            <a:gd name="T90" fmla="+- 0 665 605"/>
                            <a:gd name="T91" fmla="*/ 665 h 120"/>
                            <a:gd name="T92" fmla="+- 0 4564 3495"/>
                            <a:gd name="T93" fmla="*/ T92 w 1090"/>
                            <a:gd name="T94" fmla="+- 0 655 605"/>
                            <a:gd name="T95" fmla="*/ 655 h 1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1090" h="120">
                              <a:moveTo>
                                <a:pt x="969" y="0"/>
                              </a:moveTo>
                              <a:lnTo>
                                <a:pt x="969" y="120"/>
                              </a:lnTo>
                              <a:lnTo>
                                <a:pt x="1069" y="70"/>
                              </a:lnTo>
                              <a:lnTo>
                                <a:pt x="995" y="70"/>
                              </a:lnTo>
                              <a:lnTo>
                                <a:pt x="999" y="65"/>
                              </a:lnTo>
                              <a:lnTo>
                                <a:pt x="999" y="54"/>
                              </a:lnTo>
                              <a:lnTo>
                                <a:pt x="995" y="50"/>
                              </a:lnTo>
                              <a:lnTo>
                                <a:pt x="1069" y="50"/>
                              </a:lnTo>
                              <a:lnTo>
                                <a:pt x="969" y="0"/>
                              </a:lnTo>
                              <a:close/>
                              <a:moveTo>
                                <a:pt x="969" y="50"/>
                              </a:moveTo>
                              <a:lnTo>
                                <a:pt x="4" y="50"/>
                              </a:lnTo>
                              <a:lnTo>
                                <a:pt x="0" y="54"/>
                              </a:lnTo>
                              <a:lnTo>
                                <a:pt x="0" y="65"/>
                              </a:lnTo>
                              <a:lnTo>
                                <a:pt x="4" y="70"/>
                              </a:lnTo>
                              <a:lnTo>
                                <a:pt x="969" y="70"/>
                              </a:lnTo>
                              <a:lnTo>
                                <a:pt x="969" y="50"/>
                              </a:lnTo>
                              <a:close/>
                              <a:moveTo>
                                <a:pt x="1069" y="50"/>
                              </a:moveTo>
                              <a:lnTo>
                                <a:pt x="995" y="50"/>
                              </a:lnTo>
                              <a:lnTo>
                                <a:pt x="999" y="54"/>
                              </a:lnTo>
                              <a:lnTo>
                                <a:pt x="999" y="65"/>
                              </a:lnTo>
                              <a:lnTo>
                                <a:pt x="995" y="70"/>
                              </a:lnTo>
                              <a:lnTo>
                                <a:pt x="1069" y="70"/>
                              </a:lnTo>
                              <a:lnTo>
                                <a:pt x="1089" y="60"/>
                              </a:lnTo>
                              <a:lnTo>
                                <a:pt x="1069" y="5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54" o:spid="_x0000_s1026" style="position:absolute;margin-left:174.75pt;margin-top:30.25pt;width:54.5pt;height:6pt;z-index:-25140889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90,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" path="m969,r,120l1069,70r-74,l999,65r,-11l995,50r74,l969,xm969,50l4,50,,54,,65r4,5l969,70r,-20xm1069,50r-74,l999,54r,11l995,70r74,l1089,60,1069,50xe" fillcolor="black" stroked="f">
                <v:path arrowok="t" o:connecttype="custom" o:connectlocs="615315,384175;615315,460375;678815,428625;631825,428625;634365,425450;634365,418465;631825,415925;678815,415925;615315,384175;615315,415925;2540,415925;0,418465;0,425450;2540,428625;615315,428625;615315,415925;678815,415925;631825,415925;634365,418465;634365,425450;631825,428625;678815,428625;691515,422275;678815,415925" o:connectangles="0,0,0,0,0,0,0,0,0,0,0,0,0,0,0,0,0,0,0,0,0,0,0,0"/>
                <w10:wrap type="topAndBottom" anchorx="page"/>
              </v:shape>
            </w:pict>
          </mc:Fallback>
        </mc:AlternateContent>
      </w:r>
      <w:r>
        <w:rPr>
          <w:noProof/>
          <w:lang w:eastAsia="ru-RU"/>
        </w:rPr>
        <mc:AlternateContent>
          <mc:Choice Requires="wps">
            <w:drawing>
              <wp:anchor distT="0" distB="0" distL="0" distR="0" simplePos="0" relativeHeight="251908608" behindDoc="1" locked="0" layoutInCell="1" allowOverlap="1">
                <wp:simplePos x="0" y="0"/>
                <wp:positionH relativeFrom="page">
                  <wp:posOffset>4732655</wp:posOffset>
                </wp:positionH>
                <wp:positionV relativeFrom="paragraph">
                  <wp:posOffset>384175</wp:posOffset>
                </wp:positionV>
                <wp:extent cx="692150" cy="76200"/>
                <wp:effectExtent l="0" t="0" r="0" b="0"/>
                <wp:wrapTopAndBottom/>
                <wp:docPr id="257" name="AutoShape 2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92150" cy="76200"/>
                        </a:xfrm>
                        <a:custGeom>
                          <a:avLst/>
                          <a:gdLst>
                            <a:gd name="T0" fmla="+- 0 8423 7453"/>
                            <a:gd name="T1" fmla="*/ T0 w 1090"/>
                            <a:gd name="T2" fmla="+- 0 605 605"/>
                            <a:gd name="T3" fmla="*/ 605 h 120"/>
                            <a:gd name="T4" fmla="+- 0 8423 7453"/>
                            <a:gd name="T5" fmla="*/ T4 w 1090"/>
                            <a:gd name="T6" fmla="+- 0 725 605"/>
                            <a:gd name="T7" fmla="*/ 725 h 120"/>
                            <a:gd name="T8" fmla="+- 0 8523 7453"/>
                            <a:gd name="T9" fmla="*/ T8 w 1090"/>
                            <a:gd name="T10" fmla="+- 0 675 605"/>
                            <a:gd name="T11" fmla="*/ 675 h 120"/>
                            <a:gd name="T12" fmla="+- 0 8449 7453"/>
                            <a:gd name="T13" fmla="*/ T12 w 1090"/>
                            <a:gd name="T14" fmla="+- 0 675 605"/>
                            <a:gd name="T15" fmla="*/ 675 h 120"/>
                            <a:gd name="T16" fmla="+- 0 8453 7453"/>
                            <a:gd name="T17" fmla="*/ T16 w 1090"/>
                            <a:gd name="T18" fmla="+- 0 670 605"/>
                            <a:gd name="T19" fmla="*/ 670 h 120"/>
                            <a:gd name="T20" fmla="+- 0 8453 7453"/>
                            <a:gd name="T21" fmla="*/ T20 w 1090"/>
                            <a:gd name="T22" fmla="+- 0 659 605"/>
                            <a:gd name="T23" fmla="*/ 659 h 120"/>
                            <a:gd name="T24" fmla="+- 0 8449 7453"/>
                            <a:gd name="T25" fmla="*/ T24 w 1090"/>
                            <a:gd name="T26" fmla="+- 0 655 605"/>
                            <a:gd name="T27" fmla="*/ 655 h 120"/>
                            <a:gd name="T28" fmla="+- 0 8523 7453"/>
                            <a:gd name="T29" fmla="*/ T28 w 1090"/>
                            <a:gd name="T30" fmla="+- 0 655 605"/>
                            <a:gd name="T31" fmla="*/ 655 h 120"/>
                            <a:gd name="T32" fmla="+- 0 8423 7453"/>
                            <a:gd name="T33" fmla="*/ T32 w 1090"/>
                            <a:gd name="T34" fmla="+- 0 605 605"/>
                            <a:gd name="T35" fmla="*/ 605 h 120"/>
                            <a:gd name="T36" fmla="+- 0 8423 7453"/>
                            <a:gd name="T37" fmla="*/ T36 w 1090"/>
                            <a:gd name="T38" fmla="+- 0 655 605"/>
                            <a:gd name="T39" fmla="*/ 655 h 120"/>
                            <a:gd name="T40" fmla="+- 0 7458 7453"/>
                            <a:gd name="T41" fmla="*/ T40 w 1090"/>
                            <a:gd name="T42" fmla="+- 0 655 605"/>
                            <a:gd name="T43" fmla="*/ 655 h 120"/>
                            <a:gd name="T44" fmla="+- 0 7453 7453"/>
                            <a:gd name="T45" fmla="*/ T44 w 1090"/>
                            <a:gd name="T46" fmla="+- 0 659 605"/>
                            <a:gd name="T47" fmla="*/ 659 h 120"/>
                            <a:gd name="T48" fmla="+- 0 7453 7453"/>
                            <a:gd name="T49" fmla="*/ T48 w 1090"/>
                            <a:gd name="T50" fmla="+- 0 670 605"/>
                            <a:gd name="T51" fmla="*/ 670 h 120"/>
                            <a:gd name="T52" fmla="+- 0 7458 7453"/>
                            <a:gd name="T53" fmla="*/ T52 w 1090"/>
                            <a:gd name="T54" fmla="+- 0 675 605"/>
                            <a:gd name="T55" fmla="*/ 675 h 120"/>
                            <a:gd name="T56" fmla="+- 0 8423 7453"/>
                            <a:gd name="T57" fmla="*/ T56 w 1090"/>
                            <a:gd name="T58" fmla="+- 0 675 605"/>
                            <a:gd name="T59" fmla="*/ 675 h 120"/>
                            <a:gd name="T60" fmla="+- 0 8423 7453"/>
                            <a:gd name="T61" fmla="*/ T60 w 1090"/>
                            <a:gd name="T62" fmla="+- 0 655 605"/>
                            <a:gd name="T63" fmla="*/ 655 h 120"/>
                            <a:gd name="T64" fmla="+- 0 8523 7453"/>
                            <a:gd name="T65" fmla="*/ T64 w 1090"/>
                            <a:gd name="T66" fmla="+- 0 655 605"/>
                            <a:gd name="T67" fmla="*/ 655 h 120"/>
                            <a:gd name="T68" fmla="+- 0 8449 7453"/>
                            <a:gd name="T69" fmla="*/ T68 w 1090"/>
                            <a:gd name="T70" fmla="+- 0 655 605"/>
                            <a:gd name="T71" fmla="*/ 655 h 120"/>
                            <a:gd name="T72" fmla="+- 0 8453 7453"/>
                            <a:gd name="T73" fmla="*/ T72 w 1090"/>
                            <a:gd name="T74" fmla="+- 0 659 605"/>
                            <a:gd name="T75" fmla="*/ 659 h 120"/>
                            <a:gd name="T76" fmla="+- 0 8453 7453"/>
                            <a:gd name="T77" fmla="*/ T76 w 1090"/>
                            <a:gd name="T78" fmla="+- 0 670 605"/>
                            <a:gd name="T79" fmla="*/ 670 h 120"/>
                            <a:gd name="T80" fmla="+- 0 8449 7453"/>
                            <a:gd name="T81" fmla="*/ T80 w 1090"/>
                            <a:gd name="T82" fmla="+- 0 675 605"/>
                            <a:gd name="T83" fmla="*/ 675 h 120"/>
                            <a:gd name="T84" fmla="+- 0 8523 7453"/>
                            <a:gd name="T85" fmla="*/ T84 w 1090"/>
                            <a:gd name="T86" fmla="+- 0 675 605"/>
                            <a:gd name="T87" fmla="*/ 675 h 120"/>
                            <a:gd name="T88" fmla="+- 0 8543 7453"/>
                            <a:gd name="T89" fmla="*/ T88 w 1090"/>
                            <a:gd name="T90" fmla="+- 0 665 605"/>
                            <a:gd name="T91" fmla="*/ 665 h 120"/>
                            <a:gd name="T92" fmla="+- 0 8523 7453"/>
                            <a:gd name="T93" fmla="*/ T92 w 1090"/>
                            <a:gd name="T94" fmla="+- 0 655 605"/>
                            <a:gd name="T95" fmla="*/ 655 h 1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1090" h="120">
                              <a:moveTo>
                                <a:pt x="970" y="0"/>
                              </a:moveTo>
                              <a:lnTo>
                                <a:pt x="970" y="120"/>
                              </a:lnTo>
                              <a:lnTo>
                                <a:pt x="1070" y="70"/>
                              </a:lnTo>
                              <a:lnTo>
                                <a:pt x="996" y="70"/>
                              </a:lnTo>
                              <a:lnTo>
                                <a:pt x="1000" y="65"/>
                              </a:lnTo>
                              <a:lnTo>
                                <a:pt x="1000" y="54"/>
                              </a:lnTo>
                              <a:lnTo>
                                <a:pt x="996" y="50"/>
                              </a:lnTo>
                              <a:lnTo>
                                <a:pt x="1070" y="50"/>
                              </a:lnTo>
                              <a:lnTo>
                                <a:pt x="970" y="0"/>
                              </a:lnTo>
                              <a:close/>
                              <a:moveTo>
                                <a:pt x="970" y="50"/>
                              </a:moveTo>
                              <a:lnTo>
                                <a:pt x="5" y="50"/>
                              </a:lnTo>
                              <a:lnTo>
                                <a:pt x="0" y="54"/>
                              </a:lnTo>
                              <a:lnTo>
                                <a:pt x="0" y="65"/>
                              </a:lnTo>
                              <a:lnTo>
                                <a:pt x="5" y="70"/>
                              </a:lnTo>
                              <a:lnTo>
                                <a:pt x="970" y="70"/>
                              </a:lnTo>
                              <a:lnTo>
                                <a:pt x="970" y="50"/>
                              </a:lnTo>
                              <a:close/>
                              <a:moveTo>
                                <a:pt x="1070" y="50"/>
                              </a:moveTo>
                              <a:lnTo>
                                <a:pt x="996" y="50"/>
                              </a:lnTo>
                              <a:lnTo>
                                <a:pt x="1000" y="54"/>
                              </a:lnTo>
                              <a:lnTo>
                                <a:pt x="1000" y="65"/>
                              </a:lnTo>
                              <a:lnTo>
                                <a:pt x="996" y="70"/>
                              </a:lnTo>
                              <a:lnTo>
                                <a:pt x="1070" y="70"/>
                              </a:lnTo>
                              <a:lnTo>
                                <a:pt x="1090" y="60"/>
                              </a:lnTo>
                              <a:lnTo>
                                <a:pt x="1070" y="5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53" o:spid="_x0000_s1026" style="position:absolute;margin-left:372.65pt;margin-top:30.25pt;width:54.5pt;height:6pt;z-index:-25140787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90,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" path="m970,r,120l1070,70r-74,l1000,65r,-11l996,50r74,l970,xm970,50l5,50,,54,,65r5,5l970,70r,-20xm1070,50r-74,l1000,54r,11l996,70r74,l1090,60,1070,50xe" fillcolor="black" stroked="f">
                <v:path arrowok="t" o:connecttype="custom" o:connectlocs="615950,384175;615950,460375;679450,428625;632460,428625;635000,425450;635000,418465;632460,415925;679450,415925;615950,384175;615950,415925;3175,415925;0,418465;0,425450;3175,428625;615950,428625;615950,415925;679450,415925;632460,415925;635000,418465;635000,425450;632460,428625;679450,428625;692150,422275;679450,415925" o:connectangles="0,0,0,0,0,0,0,0,0,0,0,0,0,0,0,0,0,0,0,0,0,0,0,0"/>
                <w10:wrap type="topAndBottom" anchorx="page"/>
              </v:shape>
            </w:pict>
          </mc:Fallback>
        </mc:AlternateContent>
      </w:r>
      <w:r>
        <w:rPr>
          <w:noProof/>
          <w:lang w:eastAsia="ru-RU"/>
        </w:rPr>
        <mc:AlternateContent>
          <mc:Choice Requires="wps">
            <w:drawing>
              <wp:anchor distT="0" distB="0" distL="0" distR="0" simplePos="0" relativeHeight="251909632" behindDoc="1" locked="0" layoutInCell="1" allowOverlap="1">
                <wp:simplePos x="0" y="0"/>
                <wp:positionH relativeFrom="page">
                  <wp:posOffset>2219325</wp:posOffset>
                </wp:positionH>
                <wp:positionV relativeFrom="paragraph">
                  <wp:posOffset>612140</wp:posOffset>
                </wp:positionV>
                <wp:extent cx="692150" cy="76200"/>
                <wp:effectExtent l="0" t="0" r="0" b="0"/>
                <wp:wrapTopAndBottom/>
                <wp:docPr id="256" name="AutoShape 2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92150" cy="76200"/>
                        </a:xfrm>
                        <a:custGeom>
                          <a:avLst/>
                          <a:gdLst>
                            <a:gd name="T0" fmla="+- 0 4464 3495"/>
                            <a:gd name="T1" fmla="*/ T0 w 1090"/>
                            <a:gd name="T2" fmla="+- 0 964 964"/>
                            <a:gd name="T3" fmla="*/ 964 h 120"/>
                            <a:gd name="T4" fmla="+- 0 4464 3495"/>
                            <a:gd name="T5" fmla="*/ T4 w 1090"/>
                            <a:gd name="T6" fmla="+- 0 1084 964"/>
                            <a:gd name="T7" fmla="*/ 1084 h 120"/>
                            <a:gd name="T8" fmla="+- 0 4564 3495"/>
                            <a:gd name="T9" fmla="*/ T8 w 1090"/>
                            <a:gd name="T10" fmla="+- 0 1034 964"/>
                            <a:gd name="T11" fmla="*/ 1034 h 120"/>
                            <a:gd name="T12" fmla="+- 0 4490 3495"/>
                            <a:gd name="T13" fmla="*/ T12 w 1090"/>
                            <a:gd name="T14" fmla="+- 0 1034 964"/>
                            <a:gd name="T15" fmla="*/ 1034 h 120"/>
                            <a:gd name="T16" fmla="+- 0 4494 3495"/>
                            <a:gd name="T17" fmla="*/ T16 w 1090"/>
                            <a:gd name="T18" fmla="+- 0 1029 964"/>
                            <a:gd name="T19" fmla="*/ 1029 h 120"/>
                            <a:gd name="T20" fmla="+- 0 4494 3495"/>
                            <a:gd name="T21" fmla="*/ T20 w 1090"/>
                            <a:gd name="T22" fmla="+- 0 1018 964"/>
                            <a:gd name="T23" fmla="*/ 1018 h 120"/>
                            <a:gd name="T24" fmla="+- 0 4490 3495"/>
                            <a:gd name="T25" fmla="*/ T24 w 1090"/>
                            <a:gd name="T26" fmla="+- 0 1014 964"/>
                            <a:gd name="T27" fmla="*/ 1014 h 120"/>
                            <a:gd name="T28" fmla="+- 0 4564 3495"/>
                            <a:gd name="T29" fmla="*/ T28 w 1090"/>
                            <a:gd name="T30" fmla="+- 0 1014 964"/>
                            <a:gd name="T31" fmla="*/ 1014 h 120"/>
                            <a:gd name="T32" fmla="+- 0 4464 3495"/>
                            <a:gd name="T33" fmla="*/ T32 w 1090"/>
                            <a:gd name="T34" fmla="+- 0 964 964"/>
                            <a:gd name="T35" fmla="*/ 964 h 120"/>
                            <a:gd name="T36" fmla="+- 0 4464 3495"/>
                            <a:gd name="T37" fmla="*/ T36 w 1090"/>
                            <a:gd name="T38" fmla="+- 0 1014 964"/>
                            <a:gd name="T39" fmla="*/ 1014 h 120"/>
                            <a:gd name="T40" fmla="+- 0 3499 3495"/>
                            <a:gd name="T41" fmla="*/ T40 w 1090"/>
                            <a:gd name="T42" fmla="+- 0 1014 964"/>
                            <a:gd name="T43" fmla="*/ 1014 h 120"/>
                            <a:gd name="T44" fmla="+- 0 3495 3495"/>
                            <a:gd name="T45" fmla="*/ T44 w 1090"/>
                            <a:gd name="T46" fmla="+- 0 1018 964"/>
                            <a:gd name="T47" fmla="*/ 1018 h 120"/>
                            <a:gd name="T48" fmla="+- 0 3495 3495"/>
                            <a:gd name="T49" fmla="*/ T48 w 1090"/>
                            <a:gd name="T50" fmla="+- 0 1029 964"/>
                            <a:gd name="T51" fmla="*/ 1029 h 120"/>
                            <a:gd name="T52" fmla="+- 0 3499 3495"/>
                            <a:gd name="T53" fmla="*/ T52 w 1090"/>
                            <a:gd name="T54" fmla="+- 0 1034 964"/>
                            <a:gd name="T55" fmla="*/ 1034 h 120"/>
                            <a:gd name="T56" fmla="+- 0 4464 3495"/>
                            <a:gd name="T57" fmla="*/ T56 w 1090"/>
                            <a:gd name="T58" fmla="+- 0 1034 964"/>
                            <a:gd name="T59" fmla="*/ 1034 h 120"/>
                            <a:gd name="T60" fmla="+- 0 4464 3495"/>
                            <a:gd name="T61" fmla="*/ T60 w 1090"/>
                            <a:gd name="T62" fmla="+- 0 1014 964"/>
                            <a:gd name="T63" fmla="*/ 1014 h 120"/>
                            <a:gd name="T64" fmla="+- 0 4564 3495"/>
                            <a:gd name="T65" fmla="*/ T64 w 1090"/>
                            <a:gd name="T66" fmla="+- 0 1014 964"/>
                            <a:gd name="T67" fmla="*/ 1014 h 120"/>
                            <a:gd name="T68" fmla="+- 0 4490 3495"/>
                            <a:gd name="T69" fmla="*/ T68 w 1090"/>
                            <a:gd name="T70" fmla="+- 0 1014 964"/>
                            <a:gd name="T71" fmla="*/ 1014 h 120"/>
                            <a:gd name="T72" fmla="+- 0 4494 3495"/>
                            <a:gd name="T73" fmla="*/ T72 w 1090"/>
                            <a:gd name="T74" fmla="+- 0 1018 964"/>
                            <a:gd name="T75" fmla="*/ 1018 h 120"/>
                            <a:gd name="T76" fmla="+- 0 4494 3495"/>
                            <a:gd name="T77" fmla="*/ T76 w 1090"/>
                            <a:gd name="T78" fmla="+- 0 1029 964"/>
                            <a:gd name="T79" fmla="*/ 1029 h 120"/>
                            <a:gd name="T80" fmla="+- 0 4490 3495"/>
                            <a:gd name="T81" fmla="*/ T80 w 1090"/>
                            <a:gd name="T82" fmla="+- 0 1034 964"/>
                            <a:gd name="T83" fmla="*/ 1034 h 120"/>
                            <a:gd name="T84" fmla="+- 0 4564 3495"/>
                            <a:gd name="T85" fmla="*/ T84 w 1090"/>
                            <a:gd name="T86" fmla="+- 0 1034 964"/>
                            <a:gd name="T87" fmla="*/ 1034 h 120"/>
                            <a:gd name="T88" fmla="+- 0 4584 3495"/>
                            <a:gd name="T89" fmla="*/ T88 w 1090"/>
                            <a:gd name="T90" fmla="+- 0 1024 964"/>
                            <a:gd name="T91" fmla="*/ 1024 h 120"/>
                            <a:gd name="T92" fmla="+- 0 4564 3495"/>
                            <a:gd name="T93" fmla="*/ T92 w 1090"/>
                            <a:gd name="T94" fmla="+- 0 1014 964"/>
                            <a:gd name="T95" fmla="*/ 1014 h 1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1090" h="120">
                              <a:moveTo>
                                <a:pt x="969" y="0"/>
                              </a:moveTo>
                              <a:lnTo>
                                <a:pt x="969" y="120"/>
                              </a:lnTo>
                              <a:lnTo>
                                <a:pt x="1069" y="70"/>
                              </a:lnTo>
                              <a:lnTo>
                                <a:pt x="995" y="70"/>
                              </a:lnTo>
                              <a:lnTo>
                                <a:pt x="999" y="65"/>
                              </a:lnTo>
                              <a:lnTo>
                                <a:pt x="999" y="54"/>
                              </a:lnTo>
                              <a:lnTo>
                                <a:pt x="995" y="50"/>
                              </a:lnTo>
                              <a:lnTo>
                                <a:pt x="1069" y="50"/>
                              </a:lnTo>
                              <a:lnTo>
                                <a:pt x="969" y="0"/>
                              </a:lnTo>
                              <a:close/>
                              <a:moveTo>
                                <a:pt x="969" y="50"/>
                              </a:moveTo>
                              <a:lnTo>
                                <a:pt x="4" y="50"/>
                              </a:lnTo>
                              <a:lnTo>
                                <a:pt x="0" y="54"/>
                              </a:lnTo>
                              <a:lnTo>
                                <a:pt x="0" y="65"/>
                              </a:lnTo>
                              <a:lnTo>
                                <a:pt x="4" y="70"/>
                              </a:lnTo>
                              <a:lnTo>
                                <a:pt x="969" y="70"/>
                              </a:lnTo>
                              <a:lnTo>
                                <a:pt x="969" y="50"/>
                              </a:lnTo>
                              <a:close/>
                              <a:moveTo>
                                <a:pt x="1069" y="50"/>
                              </a:moveTo>
                              <a:lnTo>
                                <a:pt x="995" y="50"/>
                              </a:lnTo>
                              <a:lnTo>
                                <a:pt x="999" y="54"/>
                              </a:lnTo>
                              <a:lnTo>
                                <a:pt x="999" y="65"/>
                              </a:lnTo>
                              <a:lnTo>
                                <a:pt x="995" y="70"/>
                              </a:lnTo>
                              <a:lnTo>
                                <a:pt x="1069" y="70"/>
                              </a:lnTo>
                              <a:lnTo>
                                <a:pt x="1089" y="60"/>
                              </a:lnTo>
                              <a:lnTo>
                                <a:pt x="1069" y="5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52" o:spid="_x0000_s1026" style="position:absolute;margin-left:174.75pt;margin-top:48.2pt;width:54.5pt;height:6pt;z-index:-25140684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90,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" path="m969,r,120l1069,70r-74,l999,65r,-11l995,50r74,l969,xm969,50l4,50,,54,,65r4,5l969,70r,-20xm1069,50r-74,l999,54r,11l995,70r74,l1089,60,1069,50xe" fillcolor="black" stroked="f">
                <v:path arrowok="t" o:connecttype="custom" o:connectlocs="615315,612140;615315,688340;678815,656590;631825,656590;634365,653415;634365,646430;631825,643890;678815,643890;615315,612140;615315,643890;2540,643890;0,646430;0,653415;2540,656590;615315,656590;615315,643890;678815,643890;631825,643890;634365,646430;634365,653415;631825,656590;678815,656590;691515,650240;678815,643890" o:connectangles="0,0,0,0,0,0,0,0,0,0,0,0,0,0,0,0,0,0,0,0,0,0,0,0"/>
                <w10:wrap type="topAndBottom" anchorx="page"/>
              </v:shape>
            </w:pict>
          </mc:Fallback>
        </mc:AlternateContent>
      </w:r>
      <w:r>
        <w:rPr>
          <w:noProof/>
          <w:lang w:eastAsia="ru-RU"/>
        </w:rPr>
        <mc:AlternateContent>
          <mc:Choice Requires="wps">
            <w:drawing>
              <wp:anchor distT="0" distB="0" distL="0" distR="0" simplePos="0" relativeHeight="251910656" behindDoc="1" locked="0" layoutInCell="1" allowOverlap="1">
                <wp:simplePos x="0" y="0"/>
                <wp:positionH relativeFrom="page">
                  <wp:posOffset>4732655</wp:posOffset>
                </wp:positionH>
                <wp:positionV relativeFrom="paragraph">
                  <wp:posOffset>612140</wp:posOffset>
                </wp:positionV>
                <wp:extent cx="692150" cy="76200"/>
                <wp:effectExtent l="0" t="0" r="0" b="0"/>
                <wp:wrapTopAndBottom/>
                <wp:docPr id="255" name="AutoShape 2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92150" cy="76200"/>
                        </a:xfrm>
                        <a:custGeom>
                          <a:avLst/>
                          <a:gdLst>
                            <a:gd name="T0" fmla="+- 0 8423 7453"/>
                            <a:gd name="T1" fmla="*/ T0 w 1090"/>
                            <a:gd name="T2" fmla="+- 0 964 964"/>
                            <a:gd name="T3" fmla="*/ 964 h 120"/>
                            <a:gd name="T4" fmla="+- 0 8423 7453"/>
                            <a:gd name="T5" fmla="*/ T4 w 1090"/>
                            <a:gd name="T6" fmla="+- 0 1084 964"/>
                            <a:gd name="T7" fmla="*/ 1084 h 120"/>
                            <a:gd name="T8" fmla="+- 0 8523 7453"/>
                            <a:gd name="T9" fmla="*/ T8 w 1090"/>
                            <a:gd name="T10" fmla="+- 0 1034 964"/>
                            <a:gd name="T11" fmla="*/ 1034 h 120"/>
                            <a:gd name="T12" fmla="+- 0 8449 7453"/>
                            <a:gd name="T13" fmla="*/ T12 w 1090"/>
                            <a:gd name="T14" fmla="+- 0 1034 964"/>
                            <a:gd name="T15" fmla="*/ 1034 h 120"/>
                            <a:gd name="T16" fmla="+- 0 8453 7453"/>
                            <a:gd name="T17" fmla="*/ T16 w 1090"/>
                            <a:gd name="T18" fmla="+- 0 1029 964"/>
                            <a:gd name="T19" fmla="*/ 1029 h 120"/>
                            <a:gd name="T20" fmla="+- 0 8453 7453"/>
                            <a:gd name="T21" fmla="*/ T20 w 1090"/>
                            <a:gd name="T22" fmla="+- 0 1018 964"/>
                            <a:gd name="T23" fmla="*/ 1018 h 120"/>
                            <a:gd name="T24" fmla="+- 0 8449 7453"/>
                            <a:gd name="T25" fmla="*/ T24 w 1090"/>
                            <a:gd name="T26" fmla="+- 0 1014 964"/>
                            <a:gd name="T27" fmla="*/ 1014 h 120"/>
                            <a:gd name="T28" fmla="+- 0 8523 7453"/>
                            <a:gd name="T29" fmla="*/ T28 w 1090"/>
                            <a:gd name="T30" fmla="+- 0 1014 964"/>
                            <a:gd name="T31" fmla="*/ 1014 h 120"/>
                            <a:gd name="T32" fmla="+- 0 8423 7453"/>
                            <a:gd name="T33" fmla="*/ T32 w 1090"/>
                            <a:gd name="T34" fmla="+- 0 964 964"/>
                            <a:gd name="T35" fmla="*/ 964 h 120"/>
                            <a:gd name="T36" fmla="+- 0 8423 7453"/>
                            <a:gd name="T37" fmla="*/ T36 w 1090"/>
                            <a:gd name="T38" fmla="+- 0 1014 964"/>
                            <a:gd name="T39" fmla="*/ 1014 h 120"/>
                            <a:gd name="T40" fmla="+- 0 7458 7453"/>
                            <a:gd name="T41" fmla="*/ T40 w 1090"/>
                            <a:gd name="T42" fmla="+- 0 1014 964"/>
                            <a:gd name="T43" fmla="*/ 1014 h 120"/>
                            <a:gd name="T44" fmla="+- 0 7453 7453"/>
                            <a:gd name="T45" fmla="*/ T44 w 1090"/>
                            <a:gd name="T46" fmla="+- 0 1018 964"/>
                            <a:gd name="T47" fmla="*/ 1018 h 120"/>
                            <a:gd name="T48" fmla="+- 0 7453 7453"/>
                            <a:gd name="T49" fmla="*/ T48 w 1090"/>
                            <a:gd name="T50" fmla="+- 0 1029 964"/>
                            <a:gd name="T51" fmla="*/ 1029 h 120"/>
                            <a:gd name="T52" fmla="+- 0 7458 7453"/>
                            <a:gd name="T53" fmla="*/ T52 w 1090"/>
                            <a:gd name="T54" fmla="+- 0 1034 964"/>
                            <a:gd name="T55" fmla="*/ 1034 h 120"/>
                            <a:gd name="T56" fmla="+- 0 8423 7453"/>
                            <a:gd name="T57" fmla="*/ T56 w 1090"/>
                            <a:gd name="T58" fmla="+- 0 1034 964"/>
                            <a:gd name="T59" fmla="*/ 1034 h 120"/>
                            <a:gd name="T60" fmla="+- 0 8423 7453"/>
                            <a:gd name="T61" fmla="*/ T60 w 1090"/>
                            <a:gd name="T62" fmla="+- 0 1014 964"/>
                            <a:gd name="T63" fmla="*/ 1014 h 120"/>
                            <a:gd name="T64" fmla="+- 0 8523 7453"/>
                            <a:gd name="T65" fmla="*/ T64 w 1090"/>
                            <a:gd name="T66" fmla="+- 0 1014 964"/>
                            <a:gd name="T67" fmla="*/ 1014 h 120"/>
                            <a:gd name="T68" fmla="+- 0 8449 7453"/>
                            <a:gd name="T69" fmla="*/ T68 w 1090"/>
                            <a:gd name="T70" fmla="+- 0 1014 964"/>
                            <a:gd name="T71" fmla="*/ 1014 h 120"/>
                            <a:gd name="T72" fmla="+- 0 8453 7453"/>
                            <a:gd name="T73" fmla="*/ T72 w 1090"/>
                            <a:gd name="T74" fmla="+- 0 1018 964"/>
                            <a:gd name="T75" fmla="*/ 1018 h 120"/>
                            <a:gd name="T76" fmla="+- 0 8453 7453"/>
                            <a:gd name="T77" fmla="*/ T76 w 1090"/>
                            <a:gd name="T78" fmla="+- 0 1029 964"/>
                            <a:gd name="T79" fmla="*/ 1029 h 120"/>
                            <a:gd name="T80" fmla="+- 0 8449 7453"/>
                            <a:gd name="T81" fmla="*/ T80 w 1090"/>
                            <a:gd name="T82" fmla="+- 0 1034 964"/>
                            <a:gd name="T83" fmla="*/ 1034 h 120"/>
                            <a:gd name="T84" fmla="+- 0 8523 7453"/>
                            <a:gd name="T85" fmla="*/ T84 w 1090"/>
                            <a:gd name="T86" fmla="+- 0 1034 964"/>
                            <a:gd name="T87" fmla="*/ 1034 h 120"/>
                            <a:gd name="T88" fmla="+- 0 8543 7453"/>
                            <a:gd name="T89" fmla="*/ T88 w 1090"/>
                            <a:gd name="T90" fmla="+- 0 1024 964"/>
                            <a:gd name="T91" fmla="*/ 1024 h 120"/>
                            <a:gd name="T92" fmla="+- 0 8523 7453"/>
                            <a:gd name="T93" fmla="*/ T92 w 1090"/>
                            <a:gd name="T94" fmla="+- 0 1014 964"/>
                            <a:gd name="T95" fmla="*/ 1014 h 1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1090" h="120">
                              <a:moveTo>
                                <a:pt x="970" y="0"/>
                              </a:moveTo>
                              <a:lnTo>
                                <a:pt x="970" y="120"/>
                              </a:lnTo>
                              <a:lnTo>
                                <a:pt x="1070" y="70"/>
                              </a:lnTo>
                              <a:lnTo>
                                <a:pt x="996" y="70"/>
                              </a:lnTo>
                              <a:lnTo>
                                <a:pt x="1000" y="65"/>
                              </a:lnTo>
                              <a:lnTo>
                                <a:pt x="1000" y="54"/>
                              </a:lnTo>
                              <a:lnTo>
                                <a:pt x="996" y="50"/>
                              </a:lnTo>
                              <a:lnTo>
                                <a:pt x="1070" y="50"/>
                              </a:lnTo>
                              <a:lnTo>
                                <a:pt x="970" y="0"/>
                              </a:lnTo>
                              <a:close/>
                              <a:moveTo>
                                <a:pt x="970" y="50"/>
                              </a:moveTo>
                              <a:lnTo>
                                <a:pt x="5" y="50"/>
                              </a:lnTo>
                              <a:lnTo>
                                <a:pt x="0" y="54"/>
                              </a:lnTo>
                              <a:lnTo>
                                <a:pt x="0" y="65"/>
                              </a:lnTo>
                              <a:lnTo>
                                <a:pt x="5" y="70"/>
                              </a:lnTo>
                              <a:lnTo>
                                <a:pt x="970" y="70"/>
                              </a:lnTo>
                              <a:lnTo>
                                <a:pt x="970" y="50"/>
                              </a:lnTo>
                              <a:close/>
                              <a:moveTo>
                                <a:pt x="1070" y="50"/>
                              </a:moveTo>
                              <a:lnTo>
                                <a:pt x="996" y="50"/>
                              </a:lnTo>
                              <a:lnTo>
                                <a:pt x="1000" y="54"/>
                              </a:lnTo>
                              <a:lnTo>
                                <a:pt x="1000" y="65"/>
                              </a:lnTo>
                              <a:lnTo>
                                <a:pt x="996" y="70"/>
                              </a:lnTo>
                              <a:lnTo>
                                <a:pt x="1070" y="70"/>
                              </a:lnTo>
                              <a:lnTo>
                                <a:pt x="1090" y="60"/>
                              </a:lnTo>
                              <a:lnTo>
                                <a:pt x="1070" y="5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51" o:spid="_x0000_s1026" style="position:absolute;margin-left:372.65pt;margin-top:48.2pt;width:54.5pt;height:6pt;z-index:-25140582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90,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" path="m970,r,120l1070,70r-74,l1000,65r,-11l996,50r74,l970,xm970,50l5,50,,54,,65r5,5l970,70r,-20xm1070,50r-74,l1000,54r,11l996,70r74,l1090,60,1070,50xe" fillcolor="black" stroked="f">
                <v:path arrowok="t" o:connecttype="custom" o:connectlocs="615950,612140;615950,688340;679450,656590;632460,656590;635000,653415;635000,646430;632460,643890;679450,643890;615950,612140;615950,643890;3175,643890;0,646430;0,653415;3175,656590;615950,656590;615950,643890;679450,643890;632460,643890;635000,646430;635000,653415;632460,656590;679450,656590;692150,650240;679450,643890" o:connectangles="0,0,0,0,0,0,0,0,0,0,0,0,0,0,0,0,0,0,0,0,0,0,0,0"/>
                <w10:wrap type="topAndBottom" anchorx="page"/>
              </v:shape>
            </w:pict>
          </mc:Fallback>
        </mc:AlternateContent>
      </w:r>
      <w:r>
        <w:rPr>
          <w:noProof/>
          <w:lang w:eastAsia="ru-RU"/>
        </w:rPr>
        <mc:AlternateContent>
          <mc:Choice Requires="wps">
            <w:drawing>
              <wp:anchor distT="0" distB="0" distL="114300" distR="114300" simplePos="0" relativeHeight="251841024" behindDoc="1" locked="0" layoutInCell="1" allowOverlap="1">
                <wp:simplePos x="0" y="0"/>
                <wp:positionH relativeFrom="page">
                  <wp:posOffset>2219325</wp:posOffset>
                </wp:positionH>
                <wp:positionV relativeFrom="paragraph">
                  <wp:posOffset>156210</wp:posOffset>
                </wp:positionV>
                <wp:extent cx="692150" cy="76200"/>
                <wp:effectExtent l="0" t="0" r="0" b="0"/>
                <wp:wrapNone/>
                <wp:docPr id="254" name="AutoShape 2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92150" cy="76200"/>
                        </a:xfrm>
                        <a:custGeom>
                          <a:avLst/>
                          <a:gdLst>
                            <a:gd name="T0" fmla="+- 0 4464 3495"/>
                            <a:gd name="T1" fmla="*/ T0 w 1090"/>
                            <a:gd name="T2" fmla="+- 0 246 246"/>
                            <a:gd name="T3" fmla="*/ 246 h 120"/>
                            <a:gd name="T4" fmla="+- 0 4464 3495"/>
                            <a:gd name="T5" fmla="*/ T4 w 1090"/>
                            <a:gd name="T6" fmla="+- 0 365 246"/>
                            <a:gd name="T7" fmla="*/ 365 h 120"/>
                            <a:gd name="T8" fmla="+- 0 4564 3495"/>
                            <a:gd name="T9" fmla="*/ T8 w 1090"/>
                            <a:gd name="T10" fmla="+- 0 315 246"/>
                            <a:gd name="T11" fmla="*/ 315 h 120"/>
                            <a:gd name="T12" fmla="+- 0 4490 3495"/>
                            <a:gd name="T13" fmla="*/ T12 w 1090"/>
                            <a:gd name="T14" fmla="+- 0 315 246"/>
                            <a:gd name="T15" fmla="*/ 315 h 120"/>
                            <a:gd name="T16" fmla="+- 0 4494 3495"/>
                            <a:gd name="T17" fmla="*/ T16 w 1090"/>
                            <a:gd name="T18" fmla="+- 0 311 246"/>
                            <a:gd name="T19" fmla="*/ 311 h 120"/>
                            <a:gd name="T20" fmla="+- 0 4494 3495"/>
                            <a:gd name="T21" fmla="*/ T20 w 1090"/>
                            <a:gd name="T22" fmla="+- 0 300 246"/>
                            <a:gd name="T23" fmla="*/ 300 h 120"/>
                            <a:gd name="T24" fmla="+- 0 4490 3495"/>
                            <a:gd name="T25" fmla="*/ T24 w 1090"/>
                            <a:gd name="T26" fmla="+- 0 296 246"/>
                            <a:gd name="T27" fmla="*/ 296 h 120"/>
                            <a:gd name="T28" fmla="+- 0 4564 3495"/>
                            <a:gd name="T29" fmla="*/ T28 w 1090"/>
                            <a:gd name="T30" fmla="+- 0 296 246"/>
                            <a:gd name="T31" fmla="*/ 296 h 120"/>
                            <a:gd name="T32" fmla="+- 0 4464 3495"/>
                            <a:gd name="T33" fmla="*/ T32 w 1090"/>
                            <a:gd name="T34" fmla="+- 0 246 246"/>
                            <a:gd name="T35" fmla="*/ 246 h 120"/>
                            <a:gd name="T36" fmla="+- 0 4464 3495"/>
                            <a:gd name="T37" fmla="*/ T36 w 1090"/>
                            <a:gd name="T38" fmla="+- 0 296 246"/>
                            <a:gd name="T39" fmla="*/ 296 h 120"/>
                            <a:gd name="T40" fmla="+- 0 3499 3495"/>
                            <a:gd name="T41" fmla="*/ T40 w 1090"/>
                            <a:gd name="T42" fmla="+- 0 296 246"/>
                            <a:gd name="T43" fmla="*/ 296 h 120"/>
                            <a:gd name="T44" fmla="+- 0 3495 3495"/>
                            <a:gd name="T45" fmla="*/ T44 w 1090"/>
                            <a:gd name="T46" fmla="+- 0 300 246"/>
                            <a:gd name="T47" fmla="*/ 300 h 120"/>
                            <a:gd name="T48" fmla="+- 0 3495 3495"/>
                            <a:gd name="T49" fmla="*/ T48 w 1090"/>
                            <a:gd name="T50" fmla="+- 0 311 246"/>
                            <a:gd name="T51" fmla="*/ 311 h 120"/>
                            <a:gd name="T52" fmla="+- 0 3499 3495"/>
                            <a:gd name="T53" fmla="*/ T52 w 1090"/>
                            <a:gd name="T54" fmla="+- 0 315 246"/>
                            <a:gd name="T55" fmla="*/ 315 h 120"/>
                            <a:gd name="T56" fmla="+- 0 4464 3495"/>
                            <a:gd name="T57" fmla="*/ T56 w 1090"/>
                            <a:gd name="T58" fmla="+- 0 315 246"/>
                            <a:gd name="T59" fmla="*/ 315 h 120"/>
                            <a:gd name="T60" fmla="+- 0 4464 3495"/>
                            <a:gd name="T61" fmla="*/ T60 w 1090"/>
                            <a:gd name="T62" fmla="+- 0 296 246"/>
                            <a:gd name="T63" fmla="*/ 296 h 120"/>
                            <a:gd name="T64" fmla="+- 0 4564 3495"/>
                            <a:gd name="T65" fmla="*/ T64 w 1090"/>
                            <a:gd name="T66" fmla="+- 0 296 246"/>
                            <a:gd name="T67" fmla="*/ 296 h 120"/>
                            <a:gd name="T68" fmla="+- 0 4490 3495"/>
                            <a:gd name="T69" fmla="*/ T68 w 1090"/>
                            <a:gd name="T70" fmla="+- 0 296 246"/>
                            <a:gd name="T71" fmla="*/ 296 h 120"/>
                            <a:gd name="T72" fmla="+- 0 4494 3495"/>
                            <a:gd name="T73" fmla="*/ T72 w 1090"/>
                            <a:gd name="T74" fmla="+- 0 300 246"/>
                            <a:gd name="T75" fmla="*/ 300 h 120"/>
                            <a:gd name="T76" fmla="+- 0 4494 3495"/>
                            <a:gd name="T77" fmla="*/ T76 w 1090"/>
                            <a:gd name="T78" fmla="+- 0 311 246"/>
                            <a:gd name="T79" fmla="*/ 311 h 120"/>
                            <a:gd name="T80" fmla="+- 0 4490 3495"/>
                            <a:gd name="T81" fmla="*/ T80 w 1090"/>
                            <a:gd name="T82" fmla="+- 0 315 246"/>
                            <a:gd name="T83" fmla="*/ 315 h 120"/>
                            <a:gd name="T84" fmla="+- 0 4564 3495"/>
                            <a:gd name="T85" fmla="*/ T84 w 1090"/>
                            <a:gd name="T86" fmla="+- 0 315 246"/>
                            <a:gd name="T87" fmla="*/ 315 h 120"/>
                            <a:gd name="T88" fmla="+- 0 4584 3495"/>
                            <a:gd name="T89" fmla="*/ T88 w 1090"/>
                            <a:gd name="T90" fmla="+- 0 306 246"/>
                            <a:gd name="T91" fmla="*/ 306 h 120"/>
                            <a:gd name="T92" fmla="+- 0 4564 3495"/>
                            <a:gd name="T93" fmla="*/ T92 w 1090"/>
                            <a:gd name="T94" fmla="+- 0 296 246"/>
                            <a:gd name="T95" fmla="*/ 296 h 1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1090" h="120">
                              <a:moveTo>
                                <a:pt x="969" y="0"/>
                              </a:moveTo>
                              <a:lnTo>
                                <a:pt x="969" y="119"/>
                              </a:lnTo>
                              <a:lnTo>
                                <a:pt x="1069" y="69"/>
                              </a:lnTo>
                              <a:lnTo>
                                <a:pt x="995" y="69"/>
                              </a:lnTo>
                              <a:lnTo>
                                <a:pt x="999" y="65"/>
                              </a:lnTo>
                              <a:lnTo>
                                <a:pt x="999" y="54"/>
                              </a:lnTo>
                              <a:lnTo>
                                <a:pt x="995" y="50"/>
                              </a:lnTo>
                              <a:lnTo>
                                <a:pt x="1069" y="50"/>
                              </a:lnTo>
                              <a:lnTo>
                                <a:pt x="969" y="0"/>
                              </a:lnTo>
                              <a:close/>
                              <a:moveTo>
                                <a:pt x="969" y="50"/>
                              </a:moveTo>
                              <a:lnTo>
                                <a:pt x="4" y="50"/>
                              </a:lnTo>
                              <a:lnTo>
                                <a:pt x="0" y="54"/>
                              </a:lnTo>
                              <a:lnTo>
                                <a:pt x="0" y="65"/>
                              </a:lnTo>
                              <a:lnTo>
                                <a:pt x="4" y="69"/>
                              </a:lnTo>
                              <a:lnTo>
                                <a:pt x="969" y="69"/>
                              </a:lnTo>
                              <a:lnTo>
                                <a:pt x="969" y="50"/>
                              </a:lnTo>
                              <a:close/>
                              <a:moveTo>
                                <a:pt x="1069" y="50"/>
                              </a:moveTo>
                              <a:lnTo>
                                <a:pt x="995" y="50"/>
                              </a:lnTo>
                              <a:lnTo>
                                <a:pt x="999" y="54"/>
                              </a:lnTo>
                              <a:lnTo>
                                <a:pt x="999" y="65"/>
                              </a:lnTo>
                              <a:lnTo>
                                <a:pt x="995" y="69"/>
                              </a:lnTo>
                              <a:lnTo>
                                <a:pt x="1069" y="69"/>
                              </a:lnTo>
                              <a:lnTo>
                                <a:pt x="1089" y="60"/>
                              </a:lnTo>
                              <a:lnTo>
                                <a:pt x="1069" y="5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50" o:spid="_x0000_s1026" style="position:absolute;margin-left:174.75pt;margin-top:12.3pt;width:54.5pt;height:6pt;z-index:-2514754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1090,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" path="m969,r,119l1069,69r-74,l999,65r,-11l995,50r74,l969,xm969,50l4,50,,54,,65r4,4l969,69r,-19xm1069,50r-74,l999,54r,11l995,69r74,l1089,60,1069,50xe" fillcolor="black" stroked="f">
                <v:path arrowok="t" o:connecttype="custom" o:connectlocs="615315,156210;615315,231775;678815,200025;631825,200025;634365,197485;634365,190500;631825,187960;678815,187960;615315,156210;615315,187960;2540,187960;0,190500;0,197485;2540,200025;615315,200025;615315,187960;678815,187960;631825,187960;634365,190500;634365,197485;631825,200025;678815,200025;691515,194310;678815,187960" o:connectangles="0,0,0,0,0,0,0,0,0,0,0,0,0,0,0,0,0,0,0,0,0,0,0,0"/>
                <w10:wrap anchorx="page"/>
              </v:shape>
            </w:pict>
          </mc:Fallback>
        </mc:AlternateContent>
      </w:r>
      <w:r>
        <w:rPr>
          <w:noProof/>
          <w:lang w:eastAsia="ru-RU"/>
        </w:rPr>
        <mc:AlternateContent>
          <mc:Choice Requires="wps">
            <w:drawing>
              <wp:anchor distT="0" distB="0" distL="114300" distR="114300" simplePos="0" relativeHeight="251842048" behindDoc="1" locked="0" layoutInCell="1" allowOverlap="1">
                <wp:simplePos x="0" y="0"/>
                <wp:positionH relativeFrom="page">
                  <wp:posOffset>4736465</wp:posOffset>
                </wp:positionH>
                <wp:positionV relativeFrom="paragraph">
                  <wp:posOffset>156210</wp:posOffset>
                </wp:positionV>
                <wp:extent cx="692150" cy="76200"/>
                <wp:effectExtent l="0" t="0" r="0" b="0"/>
                <wp:wrapNone/>
                <wp:docPr id="253" name="AutoShape 2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92150" cy="76200"/>
                        </a:xfrm>
                        <a:custGeom>
                          <a:avLst/>
                          <a:gdLst>
                            <a:gd name="T0" fmla="+- 0 8429 7459"/>
                            <a:gd name="T1" fmla="*/ T0 w 1090"/>
                            <a:gd name="T2" fmla="+- 0 246 246"/>
                            <a:gd name="T3" fmla="*/ 246 h 120"/>
                            <a:gd name="T4" fmla="+- 0 8429 7459"/>
                            <a:gd name="T5" fmla="*/ T4 w 1090"/>
                            <a:gd name="T6" fmla="+- 0 365 246"/>
                            <a:gd name="T7" fmla="*/ 365 h 120"/>
                            <a:gd name="T8" fmla="+- 0 8529 7459"/>
                            <a:gd name="T9" fmla="*/ T8 w 1090"/>
                            <a:gd name="T10" fmla="+- 0 315 246"/>
                            <a:gd name="T11" fmla="*/ 315 h 120"/>
                            <a:gd name="T12" fmla="+- 0 8455 7459"/>
                            <a:gd name="T13" fmla="*/ T12 w 1090"/>
                            <a:gd name="T14" fmla="+- 0 315 246"/>
                            <a:gd name="T15" fmla="*/ 315 h 120"/>
                            <a:gd name="T16" fmla="+- 0 8459 7459"/>
                            <a:gd name="T17" fmla="*/ T16 w 1090"/>
                            <a:gd name="T18" fmla="+- 0 311 246"/>
                            <a:gd name="T19" fmla="*/ 311 h 120"/>
                            <a:gd name="T20" fmla="+- 0 8459 7459"/>
                            <a:gd name="T21" fmla="*/ T20 w 1090"/>
                            <a:gd name="T22" fmla="+- 0 300 246"/>
                            <a:gd name="T23" fmla="*/ 300 h 120"/>
                            <a:gd name="T24" fmla="+- 0 8455 7459"/>
                            <a:gd name="T25" fmla="*/ T24 w 1090"/>
                            <a:gd name="T26" fmla="+- 0 296 246"/>
                            <a:gd name="T27" fmla="*/ 296 h 120"/>
                            <a:gd name="T28" fmla="+- 0 8529 7459"/>
                            <a:gd name="T29" fmla="*/ T28 w 1090"/>
                            <a:gd name="T30" fmla="+- 0 296 246"/>
                            <a:gd name="T31" fmla="*/ 296 h 120"/>
                            <a:gd name="T32" fmla="+- 0 8429 7459"/>
                            <a:gd name="T33" fmla="*/ T32 w 1090"/>
                            <a:gd name="T34" fmla="+- 0 246 246"/>
                            <a:gd name="T35" fmla="*/ 246 h 120"/>
                            <a:gd name="T36" fmla="+- 0 8429 7459"/>
                            <a:gd name="T37" fmla="*/ T36 w 1090"/>
                            <a:gd name="T38" fmla="+- 0 296 246"/>
                            <a:gd name="T39" fmla="*/ 296 h 120"/>
                            <a:gd name="T40" fmla="+- 0 7464 7459"/>
                            <a:gd name="T41" fmla="*/ T40 w 1090"/>
                            <a:gd name="T42" fmla="+- 0 296 246"/>
                            <a:gd name="T43" fmla="*/ 296 h 120"/>
                            <a:gd name="T44" fmla="+- 0 7459 7459"/>
                            <a:gd name="T45" fmla="*/ T44 w 1090"/>
                            <a:gd name="T46" fmla="+- 0 300 246"/>
                            <a:gd name="T47" fmla="*/ 300 h 120"/>
                            <a:gd name="T48" fmla="+- 0 7459 7459"/>
                            <a:gd name="T49" fmla="*/ T48 w 1090"/>
                            <a:gd name="T50" fmla="+- 0 311 246"/>
                            <a:gd name="T51" fmla="*/ 311 h 120"/>
                            <a:gd name="T52" fmla="+- 0 7464 7459"/>
                            <a:gd name="T53" fmla="*/ T52 w 1090"/>
                            <a:gd name="T54" fmla="+- 0 315 246"/>
                            <a:gd name="T55" fmla="*/ 315 h 120"/>
                            <a:gd name="T56" fmla="+- 0 8429 7459"/>
                            <a:gd name="T57" fmla="*/ T56 w 1090"/>
                            <a:gd name="T58" fmla="+- 0 315 246"/>
                            <a:gd name="T59" fmla="*/ 315 h 120"/>
                            <a:gd name="T60" fmla="+- 0 8429 7459"/>
                            <a:gd name="T61" fmla="*/ T60 w 1090"/>
                            <a:gd name="T62" fmla="+- 0 296 246"/>
                            <a:gd name="T63" fmla="*/ 296 h 120"/>
                            <a:gd name="T64" fmla="+- 0 8529 7459"/>
                            <a:gd name="T65" fmla="*/ T64 w 1090"/>
                            <a:gd name="T66" fmla="+- 0 296 246"/>
                            <a:gd name="T67" fmla="*/ 296 h 120"/>
                            <a:gd name="T68" fmla="+- 0 8455 7459"/>
                            <a:gd name="T69" fmla="*/ T68 w 1090"/>
                            <a:gd name="T70" fmla="+- 0 296 246"/>
                            <a:gd name="T71" fmla="*/ 296 h 120"/>
                            <a:gd name="T72" fmla="+- 0 8459 7459"/>
                            <a:gd name="T73" fmla="*/ T72 w 1090"/>
                            <a:gd name="T74" fmla="+- 0 300 246"/>
                            <a:gd name="T75" fmla="*/ 300 h 120"/>
                            <a:gd name="T76" fmla="+- 0 8459 7459"/>
                            <a:gd name="T77" fmla="*/ T76 w 1090"/>
                            <a:gd name="T78" fmla="+- 0 311 246"/>
                            <a:gd name="T79" fmla="*/ 311 h 120"/>
                            <a:gd name="T80" fmla="+- 0 8455 7459"/>
                            <a:gd name="T81" fmla="*/ T80 w 1090"/>
                            <a:gd name="T82" fmla="+- 0 315 246"/>
                            <a:gd name="T83" fmla="*/ 315 h 120"/>
                            <a:gd name="T84" fmla="+- 0 8529 7459"/>
                            <a:gd name="T85" fmla="*/ T84 w 1090"/>
                            <a:gd name="T86" fmla="+- 0 315 246"/>
                            <a:gd name="T87" fmla="*/ 315 h 120"/>
                            <a:gd name="T88" fmla="+- 0 8549 7459"/>
                            <a:gd name="T89" fmla="*/ T88 w 1090"/>
                            <a:gd name="T90" fmla="+- 0 306 246"/>
                            <a:gd name="T91" fmla="*/ 306 h 120"/>
                            <a:gd name="T92" fmla="+- 0 8529 7459"/>
                            <a:gd name="T93" fmla="*/ T92 w 1090"/>
                            <a:gd name="T94" fmla="+- 0 296 246"/>
                            <a:gd name="T95" fmla="*/ 296 h 1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1090" h="120">
                              <a:moveTo>
                                <a:pt x="970" y="0"/>
                              </a:moveTo>
                              <a:lnTo>
                                <a:pt x="970" y="119"/>
                              </a:lnTo>
                              <a:lnTo>
                                <a:pt x="1070" y="69"/>
                              </a:lnTo>
                              <a:lnTo>
                                <a:pt x="996" y="69"/>
                              </a:lnTo>
                              <a:lnTo>
                                <a:pt x="1000" y="65"/>
                              </a:lnTo>
                              <a:lnTo>
                                <a:pt x="1000" y="54"/>
                              </a:lnTo>
                              <a:lnTo>
                                <a:pt x="996" y="50"/>
                              </a:lnTo>
                              <a:lnTo>
                                <a:pt x="1070" y="50"/>
                              </a:lnTo>
                              <a:lnTo>
                                <a:pt x="970" y="0"/>
                              </a:lnTo>
                              <a:close/>
                              <a:moveTo>
                                <a:pt x="970" y="50"/>
                              </a:moveTo>
                              <a:lnTo>
                                <a:pt x="5" y="50"/>
                              </a:lnTo>
                              <a:lnTo>
                                <a:pt x="0" y="54"/>
                              </a:lnTo>
                              <a:lnTo>
                                <a:pt x="0" y="65"/>
                              </a:lnTo>
                              <a:lnTo>
                                <a:pt x="5" y="69"/>
                              </a:lnTo>
                              <a:lnTo>
                                <a:pt x="970" y="69"/>
                              </a:lnTo>
                              <a:lnTo>
                                <a:pt x="970" y="50"/>
                              </a:lnTo>
                              <a:close/>
                              <a:moveTo>
                                <a:pt x="1070" y="50"/>
                              </a:moveTo>
                              <a:lnTo>
                                <a:pt x="996" y="50"/>
                              </a:lnTo>
                              <a:lnTo>
                                <a:pt x="1000" y="54"/>
                              </a:lnTo>
                              <a:lnTo>
                                <a:pt x="1000" y="65"/>
                              </a:lnTo>
                              <a:lnTo>
                                <a:pt x="996" y="69"/>
                              </a:lnTo>
                              <a:lnTo>
                                <a:pt x="1070" y="69"/>
                              </a:lnTo>
                              <a:lnTo>
                                <a:pt x="1090" y="60"/>
                              </a:lnTo>
                              <a:lnTo>
                                <a:pt x="1070" y="5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49" o:spid="_x0000_s1026" style="position:absolute;margin-left:372.95pt;margin-top:12.3pt;width:54.5pt;height:6pt;z-index:-2514744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1090,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" path="m970,r,119l1070,69r-74,l1000,65r,-11l996,50r74,l970,xm970,50l5,50,,54,,65r5,4l970,69r,-19xm1070,50r-74,l1000,54r,11l996,69r74,l1090,60,1070,50xe" fillcolor="black" stroked="f">
                <v:path arrowok="t" o:connecttype="custom" o:connectlocs="615950,156210;615950,231775;679450,200025;632460,200025;635000,197485;635000,190500;632460,187960;679450,187960;615950,156210;615950,187960;3175,187960;0,190500;0,197485;3175,200025;615950,200025;615950,187960;679450,187960;632460,187960;635000,190500;635000,197485;632460,200025;679450,200025;692150,194310;679450,187960" o:connectangles="0,0,0,0,0,0,0,0,0,0,0,0,0,0,0,0,0,0,0,0,0,0,0,0"/>
                <w10:wrap anchorx="page"/>
              </v:shape>
            </w:pict>
          </mc:Fallback>
        </mc:AlternateContent>
      </w:r>
      <w:r>
        <w:rPr>
          <w:noProof/>
          <w:lang w:eastAsia="ru-RU"/>
        </w:rPr>
        <mc:AlternateContent>
          <mc:Choice Requires="wps">
            <w:drawing>
              <wp:anchor distT="0" distB="0" distL="114300" distR="114300" simplePos="0" relativeHeight="251843072" behindDoc="1" locked="0" layoutInCell="1" allowOverlap="1">
                <wp:simplePos x="0" y="0"/>
                <wp:positionH relativeFrom="page">
                  <wp:posOffset>2910840</wp:posOffset>
                </wp:positionH>
                <wp:positionV relativeFrom="paragraph">
                  <wp:posOffset>194310</wp:posOffset>
                </wp:positionV>
                <wp:extent cx="1828800" cy="684530"/>
                <wp:effectExtent l="0" t="0" r="0" b="0"/>
                <wp:wrapNone/>
                <wp:docPr id="252" name="Text Box 2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684530"/>
                        </a:xfrm>
                        <a:prstGeom prst="rect">
                          <a:avLst/>
                        </a:prstGeom>
                        <a:noFill/>
                        <a:ln w="9506">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207D05" w:rsidRDefault="00207D05">
                            <w:pPr>
                              <w:pStyle w:val="a3"/>
                              <w:spacing w:before="65" w:line="247" w:lineRule="auto"/>
                              <w:ind w:left="688"/>
                            </w:pPr>
                            <w:r>
                              <w:rPr>
                                <w:w w:val="95"/>
                              </w:rPr>
                              <w:t xml:space="preserve">Операции </w:t>
                            </w:r>
                            <w:r>
                              <w:t>(система)</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8" o:spid="_x0000_s1143" type="#_x0000_t202" style="position:absolute;left:0;text-align:left;margin-left:229.2pt;margin-top:15.3pt;width:2in;height:53.9pt;z-index:-2514734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" filled="f" strokeweight=".26406mm">
                <v:textbox inset="0,0,0,0">
                  <w:txbxContent>
                    <w:p w:rsidR="00207D05" w:rsidRDefault="00207D05">
                      <w:pPr>
                        <w:pStyle w:val="a3"/>
                        <w:spacing w:before="65" w:line="247" w:lineRule="auto"/>
                        <w:ind w:left="688"/>
                      </w:pPr>
                      <w:r>
                        <w:rPr>
                          <w:w w:val="95"/>
                        </w:rPr>
                        <w:t xml:space="preserve">Операции </w:t>
                      </w:r>
                      <w:r>
                        <w:t>(система)</w:t>
                      </w:r>
                    </w:p>
                  </w:txbxContent>
                </v:textbox>
                <w10:wrap anchorx="page"/>
              </v:shape>
            </w:pict>
          </mc:Fallback>
        </mc:AlternateContent>
      </w:r>
      <w:r w:rsidR="00781B02">
        <w:t>Входы</w:t>
      </w:r>
      <w:r w:rsidR="00781B02">
        <w:tab/>
        <w:t>Выходы</w:t>
      </w:r>
    </w:p>
    <w:p w:rsidR="0087326A" w:rsidRDefault="0087326A">
      <w:pPr>
        <w:pStyle w:val="a3"/>
        <w:spacing w:before="10"/>
        <w:rPr>
          <w:sz w:val="14"/>
        </w:rPr>
      </w:pPr>
    </w:p>
    <w:p w:rsidR="0087326A" w:rsidRDefault="0087326A">
      <w:pPr>
        <w:pStyle w:val="a3"/>
        <w:rPr>
          <w:sz w:val="20"/>
        </w:rPr>
      </w:pPr>
    </w:p>
    <w:p w:rsidR="0087326A" w:rsidRDefault="0087326A">
      <w:pPr>
        <w:pStyle w:val="a3"/>
        <w:rPr>
          <w:sz w:val="20"/>
        </w:rPr>
      </w:pPr>
    </w:p>
    <w:p w:rsidR="0087326A" w:rsidRDefault="0087326A">
      <w:pPr>
        <w:pStyle w:val="a3"/>
        <w:spacing w:before="6"/>
        <w:rPr>
          <w:sz w:val="17"/>
        </w:rPr>
      </w:pPr>
    </w:p>
    <w:p w:rsidR="0087326A" w:rsidRDefault="00781B02">
      <w:pPr>
        <w:pStyle w:val="a3"/>
        <w:spacing w:before="89"/>
        <w:ind w:left="1025" w:right="874"/>
        <w:jc w:val="center"/>
      </w:pPr>
      <w:r>
        <w:t>Рис. 3.7. Простейшая система</w:t>
      </w:r>
    </w:p>
    <w:p w:rsidR="0087326A" w:rsidRDefault="0087326A">
      <w:pPr>
        <w:pStyle w:val="a3"/>
        <w:rPr>
          <w:sz w:val="30"/>
        </w:rPr>
      </w:pPr>
    </w:p>
    <w:p w:rsidR="0087326A" w:rsidRDefault="0087326A">
      <w:pPr>
        <w:pStyle w:val="a3"/>
        <w:spacing w:before="10"/>
        <w:rPr>
          <w:sz w:val="25"/>
        </w:rPr>
      </w:pPr>
    </w:p>
    <w:p w:rsidR="0087326A" w:rsidRDefault="00781B02">
      <w:pPr>
        <w:pStyle w:val="a3"/>
        <w:spacing w:line="360" w:lineRule="auto"/>
        <w:ind w:left="1002" w:right="841" w:firstLine="707"/>
      </w:pPr>
      <w:r>
        <w:t xml:space="preserve">Так как мышление – это просто обработка информации, необходимо в полной мере представить себе некоторые основные принципы, связанные </w:t>
      </w:r>
      <w:proofErr w:type="gramStart"/>
      <w:r>
        <w:t>с</w:t>
      </w:r>
      <w:proofErr w:type="gramEnd"/>
    </w:p>
    <w:p w:rsidR="0087326A" w:rsidRDefault="0087326A">
      <w:pPr>
        <w:spacing w:line="360" w:lineRule="auto"/>
        <w:sectPr w:rsidR="0087326A">
          <w:pgSz w:w="11910" w:h="16840"/>
          <w:pgMar w:top="1000" w:right="0" w:bottom="960" w:left="700" w:header="197" w:footer="772" w:gutter="0"/>
          <w:cols w:space="720"/>
        </w:sectPr>
      </w:pPr>
    </w:p>
    <w:p w:rsidR="0087326A" w:rsidRDefault="00781B02">
      <w:pPr>
        <w:pStyle w:val="a3"/>
        <w:spacing w:line="362" w:lineRule="auto"/>
        <w:ind w:left="1002" w:right="870"/>
      </w:pPr>
      <w:r>
        <w:lastRenderedPageBreak/>
        <w:t>такими превращениями. Объем информации после обработки (на выходе), как правило, меньше объема на</w:t>
      </w:r>
      <w:r>
        <w:rPr>
          <w:spacing w:val="-2"/>
        </w:rPr>
        <w:t xml:space="preserve"> </w:t>
      </w:r>
      <w:r>
        <w:t>входе.</w:t>
      </w:r>
    </w:p>
    <w:p w:rsidR="0087326A" w:rsidRDefault="00F5009F" w:rsidP="00DE1035">
      <w:pPr>
        <w:pStyle w:val="a3"/>
        <w:rPr>
          <w:sz w:val="33"/>
        </w:rPr>
      </w:pPr>
      <w:r>
        <w:rPr>
          <w:noProof/>
          <w:lang w:eastAsia="ru-RU"/>
        </w:rPr>
        <mc:AlternateContent>
          <mc:Choice Requires="wps">
            <w:drawing>
              <wp:anchor distT="0" distB="0" distL="114300" distR="114300" simplePos="0" relativeHeight="251703808" behindDoc="0" locked="0" layoutInCell="1" allowOverlap="1">
                <wp:simplePos x="0" y="0"/>
                <wp:positionH relativeFrom="page">
                  <wp:posOffset>1316990</wp:posOffset>
                </wp:positionH>
                <wp:positionV relativeFrom="page">
                  <wp:posOffset>418465</wp:posOffset>
                </wp:positionV>
                <wp:extent cx="5464810" cy="0"/>
                <wp:effectExtent l="0" t="0" r="0" b="0"/>
                <wp:wrapNone/>
                <wp:docPr id="251" name="Line 2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40" o:spid="_x0000_s1026" style="position:absolute;z-index:251703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" strokecolor="#007f00" strokeweight=".18419mm">
                <w10:wrap anchorx="page" anchory="page"/>
              </v:line>
            </w:pict>
          </mc:Fallback>
        </mc:AlternateContent>
      </w:r>
    </w:p>
    <w:p w:rsidR="0087326A" w:rsidRDefault="00F5009F">
      <w:pPr>
        <w:spacing w:line="360" w:lineRule="auto"/>
        <w:ind w:left="1002" w:right="848" w:firstLine="707"/>
        <w:jc w:val="both"/>
        <w:rPr>
          <w:sz w:val="28"/>
        </w:rPr>
      </w:pPr>
      <w:r>
        <w:rPr>
          <w:noProof/>
          <w:lang w:eastAsia="ru-RU"/>
        </w:rPr>
        <mc:AlternateContent>
          <mc:Choice Requires="wps">
            <w:drawing>
              <wp:anchor distT="0" distB="0" distL="114300" distR="114300" simplePos="0" relativeHeight="251712000" behindDoc="0" locked="0" layoutInCell="1" allowOverlap="1">
                <wp:simplePos x="0" y="0"/>
                <wp:positionH relativeFrom="page">
                  <wp:posOffset>1316990</wp:posOffset>
                </wp:positionH>
                <wp:positionV relativeFrom="page">
                  <wp:posOffset>418465</wp:posOffset>
                </wp:positionV>
                <wp:extent cx="5464810" cy="0"/>
                <wp:effectExtent l="0" t="0" r="0" b="0"/>
                <wp:wrapNone/>
                <wp:docPr id="250" name="Line 2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9" o:spid="_x0000_s1026" style="position:absolute;z-index:251712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ZN1HEB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rPr>
          <w:b/>
          <w:i/>
          <w:sz w:val="28"/>
        </w:rPr>
        <w:t>Первый вариант</w:t>
      </w:r>
      <w:r w:rsidR="00781B02">
        <w:rPr>
          <w:sz w:val="28"/>
        </w:rPr>
        <w:t xml:space="preserve">, когда по данному выходу находят вход и способ отгадки, называют </w:t>
      </w:r>
      <w:r w:rsidR="00781B02">
        <w:rPr>
          <w:i/>
          <w:sz w:val="28"/>
        </w:rPr>
        <w:t>производственной задачей</w:t>
      </w:r>
      <w:r w:rsidR="00781B02">
        <w:rPr>
          <w:sz w:val="28"/>
        </w:rPr>
        <w:t>, где творческий проце</w:t>
      </w:r>
      <w:proofErr w:type="gramStart"/>
      <w:r w:rsidR="00781B02">
        <w:rPr>
          <w:sz w:val="28"/>
        </w:rPr>
        <w:t>сс вкл</w:t>
      </w:r>
      <w:proofErr w:type="gramEnd"/>
      <w:r w:rsidR="00781B02">
        <w:rPr>
          <w:sz w:val="28"/>
        </w:rPr>
        <w:t>ючает в себя:</w:t>
      </w:r>
    </w:p>
    <w:p w:rsidR="0087326A" w:rsidRDefault="00781B02">
      <w:pPr>
        <w:pStyle w:val="a6"/>
        <w:numPr>
          <w:ilvl w:val="0"/>
          <w:numId w:val="14"/>
        </w:numPr>
        <w:tabs>
          <w:tab w:val="left" w:pos="2135"/>
        </w:tabs>
        <w:rPr>
          <w:sz w:val="28"/>
        </w:rPr>
      </w:pPr>
      <w:r>
        <w:rPr>
          <w:sz w:val="28"/>
        </w:rPr>
        <w:t>выбор входа и выходов, т. е.</w:t>
      </w:r>
      <w:r>
        <w:rPr>
          <w:spacing w:val="-6"/>
          <w:sz w:val="28"/>
        </w:rPr>
        <w:t xml:space="preserve"> </w:t>
      </w:r>
      <w:r>
        <w:rPr>
          <w:sz w:val="28"/>
        </w:rPr>
        <w:t>сырья;</w:t>
      </w:r>
    </w:p>
    <w:p w:rsidR="0087326A" w:rsidRDefault="00781B02">
      <w:pPr>
        <w:pStyle w:val="a6"/>
        <w:numPr>
          <w:ilvl w:val="0"/>
          <w:numId w:val="14"/>
        </w:numPr>
        <w:tabs>
          <w:tab w:val="left" w:pos="2135"/>
        </w:tabs>
        <w:spacing w:before="158" w:line="362" w:lineRule="auto"/>
        <w:ind w:left="1002" w:right="849" w:firstLine="707"/>
        <w:rPr>
          <w:sz w:val="28"/>
        </w:rPr>
      </w:pPr>
      <w:r>
        <w:rPr>
          <w:sz w:val="28"/>
        </w:rPr>
        <w:t>набор операций для преобразования входа в желаемый выход. Каждый тип операции можно представить функциональным</w:t>
      </w:r>
      <w:r>
        <w:rPr>
          <w:spacing w:val="-12"/>
          <w:sz w:val="28"/>
        </w:rPr>
        <w:t xml:space="preserve"> </w:t>
      </w:r>
      <w:r>
        <w:rPr>
          <w:sz w:val="28"/>
        </w:rPr>
        <w:t>блоком;</w:t>
      </w:r>
    </w:p>
    <w:p w:rsidR="0087326A" w:rsidRDefault="00781B02">
      <w:pPr>
        <w:pStyle w:val="a6"/>
        <w:numPr>
          <w:ilvl w:val="0"/>
          <w:numId w:val="14"/>
        </w:numPr>
        <w:tabs>
          <w:tab w:val="left" w:pos="2135"/>
          <w:tab w:val="left" w:pos="3168"/>
          <w:tab w:val="left" w:pos="4946"/>
          <w:tab w:val="left" w:pos="6160"/>
          <w:tab w:val="left" w:pos="7689"/>
          <w:tab w:val="left" w:pos="9356"/>
        </w:tabs>
        <w:spacing w:line="360" w:lineRule="auto"/>
        <w:ind w:left="1002" w:right="855" w:firstLine="707"/>
        <w:rPr>
          <w:sz w:val="28"/>
        </w:rPr>
      </w:pPr>
      <w:r>
        <w:rPr>
          <w:sz w:val="28"/>
        </w:rPr>
        <w:t>метод</w:t>
      </w:r>
      <w:r>
        <w:rPr>
          <w:sz w:val="28"/>
        </w:rPr>
        <w:tab/>
        <w:t>выполнения</w:t>
      </w:r>
      <w:r>
        <w:rPr>
          <w:sz w:val="28"/>
        </w:rPr>
        <w:tab/>
        <w:t>каждой</w:t>
      </w:r>
      <w:r>
        <w:rPr>
          <w:sz w:val="28"/>
        </w:rPr>
        <w:tab/>
        <w:t>операции:</w:t>
      </w:r>
      <w:r>
        <w:rPr>
          <w:sz w:val="28"/>
        </w:rPr>
        <w:tab/>
        <w:t>реализация</w:t>
      </w:r>
      <w:r>
        <w:rPr>
          <w:sz w:val="28"/>
        </w:rPr>
        <w:tab/>
      </w:r>
      <w:r>
        <w:rPr>
          <w:spacing w:val="-4"/>
          <w:sz w:val="28"/>
        </w:rPr>
        <w:t xml:space="preserve">каждого </w:t>
      </w:r>
      <w:r>
        <w:rPr>
          <w:sz w:val="28"/>
        </w:rPr>
        <w:t>функционального</w:t>
      </w:r>
      <w:r>
        <w:rPr>
          <w:spacing w:val="-4"/>
          <w:sz w:val="28"/>
        </w:rPr>
        <w:t xml:space="preserve"> </w:t>
      </w:r>
      <w:r>
        <w:rPr>
          <w:sz w:val="28"/>
        </w:rPr>
        <w:t>блока.</w:t>
      </w:r>
    </w:p>
    <w:p w:rsidR="0087326A" w:rsidRDefault="00781B02">
      <w:pPr>
        <w:spacing w:line="360" w:lineRule="auto"/>
        <w:ind w:left="1002" w:right="841" w:firstLine="707"/>
        <w:rPr>
          <w:sz w:val="28"/>
        </w:rPr>
      </w:pPr>
      <w:r>
        <w:rPr>
          <w:b/>
          <w:i/>
          <w:sz w:val="28"/>
        </w:rPr>
        <w:t xml:space="preserve">Вариант второй </w:t>
      </w:r>
      <w:r>
        <w:rPr>
          <w:sz w:val="28"/>
        </w:rPr>
        <w:t xml:space="preserve">называют </w:t>
      </w:r>
      <w:r>
        <w:rPr>
          <w:i/>
          <w:sz w:val="28"/>
        </w:rPr>
        <w:t>задачей утилизации</w:t>
      </w:r>
      <w:r>
        <w:rPr>
          <w:sz w:val="28"/>
        </w:rPr>
        <w:t>: дан нежелательный вход, нужно превратить его в желательный выход.</w:t>
      </w:r>
    </w:p>
    <w:p w:rsidR="0087326A" w:rsidRDefault="00781B02">
      <w:pPr>
        <w:pStyle w:val="a3"/>
        <w:ind w:left="1710"/>
      </w:pPr>
      <w:r>
        <w:t>При решении задачи утилизации необходимо:</w:t>
      </w:r>
    </w:p>
    <w:p w:rsidR="0087326A" w:rsidRDefault="00781B02">
      <w:pPr>
        <w:pStyle w:val="a6"/>
        <w:numPr>
          <w:ilvl w:val="0"/>
          <w:numId w:val="13"/>
        </w:numPr>
        <w:tabs>
          <w:tab w:val="left" w:pos="2015"/>
        </w:tabs>
        <w:spacing w:before="156"/>
        <w:rPr>
          <w:sz w:val="28"/>
        </w:rPr>
      </w:pPr>
      <w:r>
        <w:rPr>
          <w:sz w:val="28"/>
        </w:rPr>
        <w:t>выбрать желательный</w:t>
      </w:r>
      <w:r>
        <w:rPr>
          <w:spacing w:val="-2"/>
          <w:sz w:val="28"/>
        </w:rPr>
        <w:t xml:space="preserve"> </w:t>
      </w:r>
      <w:r>
        <w:rPr>
          <w:sz w:val="28"/>
        </w:rPr>
        <w:t>выход;</w:t>
      </w:r>
    </w:p>
    <w:p w:rsidR="0087326A" w:rsidRDefault="00781B02">
      <w:pPr>
        <w:pStyle w:val="a6"/>
        <w:numPr>
          <w:ilvl w:val="0"/>
          <w:numId w:val="13"/>
        </w:numPr>
        <w:tabs>
          <w:tab w:val="left" w:pos="2058"/>
        </w:tabs>
        <w:spacing w:before="161" w:line="360" w:lineRule="auto"/>
        <w:ind w:left="1002" w:right="854" w:firstLine="707"/>
        <w:rPr>
          <w:sz w:val="28"/>
        </w:rPr>
      </w:pPr>
      <w:r>
        <w:rPr>
          <w:sz w:val="28"/>
        </w:rPr>
        <w:t>выбрать набор операций для преобразования входа в желательный выход (совпадает с первым</w:t>
      </w:r>
      <w:r>
        <w:rPr>
          <w:spacing w:val="-4"/>
          <w:sz w:val="28"/>
        </w:rPr>
        <w:t xml:space="preserve"> </w:t>
      </w:r>
      <w:r>
        <w:rPr>
          <w:sz w:val="28"/>
        </w:rPr>
        <w:t>вариантом);</w:t>
      </w:r>
    </w:p>
    <w:p w:rsidR="0087326A" w:rsidRDefault="00781B02">
      <w:pPr>
        <w:pStyle w:val="a6"/>
        <w:numPr>
          <w:ilvl w:val="0"/>
          <w:numId w:val="13"/>
        </w:numPr>
        <w:tabs>
          <w:tab w:val="left" w:pos="2015"/>
        </w:tabs>
        <w:spacing w:before="1"/>
        <w:rPr>
          <w:sz w:val="28"/>
        </w:rPr>
      </w:pPr>
      <w:r>
        <w:rPr>
          <w:sz w:val="28"/>
        </w:rPr>
        <w:t>найти способ выполнения каждой</w:t>
      </w:r>
      <w:r>
        <w:rPr>
          <w:spacing w:val="-4"/>
          <w:sz w:val="28"/>
        </w:rPr>
        <w:t xml:space="preserve"> </w:t>
      </w:r>
      <w:r>
        <w:rPr>
          <w:sz w:val="28"/>
        </w:rPr>
        <w:t>операции.</w:t>
      </w:r>
    </w:p>
    <w:p w:rsidR="0087326A" w:rsidRDefault="00781B02">
      <w:pPr>
        <w:pStyle w:val="a3"/>
        <w:spacing w:before="161" w:line="360" w:lineRule="auto"/>
        <w:ind w:left="1002" w:right="849" w:firstLine="707"/>
        <w:jc w:val="both"/>
      </w:pPr>
      <w:r>
        <w:rPr>
          <w:b/>
          <w:i/>
        </w:rPr>
        <w:t xml:space="preserve">Вариант третий </w:t>
      </w:r>
      <w:r>
        <w:t>– задача о бездействующих машинах или малоинициативных творческих работниках НИИ.</w:t>
      </w:r>
    </w:p>
    <w:p w:rsidR="0087326A" w:rsidRDefault="00781B02">
      <w:pPr>
        <w:spacing w:line="362" w:lineRule="auto"/>
        <w:ind w:left="1002" w:right="848" w:firstLine="707"/>
        <w:jc w:val="both"/>
        <w:rPr>
          <w:i/>
          <w:sz w:val="28"/>
        </w:rPr>
      </w:pPr>
      <w:r>
        <w:rPr>
          <w:b/>
          <w:i/>
          <w:sz w:val="28"/>
        </w:rPr>
        <w:t xml:space="preserve">Варианты четвертый, пятый, шестой </w:t>
      </w:r>
      <w:r>
        <w:rPr>
          <w:sz w:val="28"/>
        </w:rPr>
        <w:t xml:space="preserve">– если вход и выход совместимы, то появляется </w:t>
      </w:r>
      <w:r>
        <w:rPr>
          <w:i/>
          <w:sz w:val="28"/>
        </w:rPr>
        <w:t>задача выбора орудия.</w:t>
      </w:r>
    </w:p>
    <w:p w:rsidR="0087326A" w:rsidRDefault="00781B02">
      <w:pPr>
        <w:pStyle w:val="a3"/>
        <w:spacing w:line="360" w:lineRule="auto"/>
        <w:ind w:left="1002" w:right="850" w:firstLine="707"/>
        <w:jc w:val="both"/>
      </w:pPr>
      <w:r>
        <w:rPr>
          <w:b/>
          <w:i/>
        </w:rPr>
        <w:t xml:space="preserve">Вариант седьмой </w:t>
      </w:r>
      <w:r>
        <w:t>– все дано, задача не существует. Это успешный вариант творческого процесса.</w:t>
      </w:r>
    </w:p>
    <w:p w:rsidR="0087326A" w:rsidRDefault="00781B02">
      <w:pPr>
        <w:pStyle w:val="a3"/>
        <w:spacing w:line="360" w:lineRule="auto"/>
        <w:ind w:left="1002" w:right="853" w:firstLine="707"/>
        <w:jc w:val="both"/>
      </w:pPr>
      <w:r>
        <w:rPr>
          <w:b/>
          <w:i/>
        </w:rPr>
        <w:t xml:space="preserve">Вариант восьмой </w:t>
      </w:r>
      <w:r>
        <w:t>– надо найти три пункта первого варианта. Это означает, что нужна идея. Как только найдена идея, можно приступать к творчеству по п.1, 2 или 3 варианту.</w:t>
      </w:r>
    </w:p>
    <w:p w:rsidR="0087326A" w:rsidRDefault="00781B02">
      <w:pPr>
        <w:pStyle w:val="a3"/>
        <w:spacing w:line="360" w:lineRule="auto"/>
        <w:ind w:left="1002" w:right="1532" w:firstLine="707"/>
      </w:pPr>
      <w:r>
        <w:t>Всегда необходимо помнить о возможных 8 вариантах, ведущих к решению творческой задачи.</w:t>
      </w:r>
    </w:p>
    <w:p w:rsidR="0087326A" w:rsidRDefault="00781B02">
      <w:pPr>
        <w:pStyle w:val="a3"/>
        <w:spacing w:line="362" w:lineRule="auto"/>
        <w:ind w:left="1002" w:right="841" w:firstLine="707"/>
      </w:pPr>
      <w:r>
        <w:t>Полный набор функциональных блоков (ФБ) можно описать почти для всех материальных систем. В полный набор входит 5 типов блоков (рис. 3.9).</w:t>
      </w:r>
    </w:p>
    <w:p w:rsidR="0087326A" w:rsidRDefault="0087326A">
      <w:pPr>
        <w:spacing w:line="362" w:lineRule="auto"/>
        <w:sectPr w:rsidR="0087326A">
          <w:pgSz w:w="11910" w:h="16840"/>
          <w:pgMar w:top="1000" w:right="0" w:bottom="960" w:left="700" w:header="197" w:footer="772" w:gutter="0"/>
          <w:cols w:space="720"/>
        </w:sectPr>
      </w:pPr>
    </w:p>
    <w:p w:rsidR="0087326A" w:rsidRDefault="00F5009F">
      <w:pPr>
        <w:pStyle w:val="a3"/>
        <w:tabs>
          <w:tab w:val="left" w:pos="3985"/>
          <w:tab w:val="left" w:pos="8086"/>
        </w:tabs>
        <w:spacing w:before="185" w:after="3"/>
        <w:ind w:left="1713"/>
      </w:pPr>
      <w:r>
        <w:rPr>
          <w:noProof/>
          <w:lang w:eastAsia="ru-RU"/>
        </w:rPr>
        <w:lastRenderedPageBreak/>
        <mc:AlternateContent>
          <mc:Choice Requires="wps">
            <w:drawing>
              <wp:anchor distT="0" distB="0" distL="114300" distR="114300" simplePos="0" relativeHeight="251713024" behindDoc="0" locked="0" layoutInCell="1" allowOverlap="1">
                <wp:simplePos x="0" y="0"/>
                <wp:positionH relativeFrom="page">
                  <wp:posOffset>1316990</wp:posOffset>
                </wp:positionH>
                <wp:positionV relativeFrom="page">
                  <wp:posOffset>418465</wp:posOffset>
                </wp:positionV>
                <wp:extent cx="5464810" cy="0"/>
                <wp:effectExtent l="0" t="0" r="0" b="0"/>
                <wp:wrapNone/>
                <wp:docPr id="249" name="Line 2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8" o:spid="_x0000_s1026" style="position:absolute;z-index:251713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oLpdcx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t>1)</w:t>
      </w:r>
      <w:r w:rsidR="00781B02">
        <w:tab/>
        <w:t>2)</w:t>
      </w:r>
      <w:r w:rsidR="00781B02">
        <w:tab/>
        <w:t>3)</w:t>
      </w:r>
    </w:p>
    <w:p w:rsidR="0087326A" w:rsidRDefault="00F5009F">
      <w:pPr>
        <w:tabs>
          <w:tab w:val="left" w:pos="6028"/>
        </w:tabs>
        <w:ind w:left="2070"/>
        <w:rPr>
          <w:sz w:val="20"/>
        </w:rPr>
      </w:pPr>
      <w:r>
        <w:rPr>
          <w:noProof/>
          <w:position w:val="2"/>
          <w:sz w:val="20"/>
          <w:lang w:eastAsia="ru-RU"/>
        </w:rPr>
        <mc:AlternateContent>
          <mc:Choice Requires="wpg">
            <w:drawing>
              <wp:inline distT="0" distB="0" distL="0" distR="0">
                <wp:extent cx="880745" cy="336550"/>
                <wp:effectExtent l="9525" t="9525" r="5080" b="6350"/>
                <wp:docPr id="247" name="Group 2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80745" cy="336550"/>
                          <a:chOff x="0" y="0"/>
                          <a:chExt cx="1387" cy="530"/>
                        </a:xfrm>
                      </wpg:grpSpPr>
                      <wps:wsp>
                        <wps:cNvPr id="248" name="Rectangle 237"/>
                        <wps:cNvSpPr>
                          <a:spLocks noChangeArrowheads="1"/>
                        </wps:cNvSpPr>
                        <wps:spPr bwMode="auto">
                          <a:xfrm>
                            <a:off x="7" y="7"/>
                            <a:ext cx="1372" cy="515"/>
                          </a:xfrm>
                          <a:prstGeom prst="rect">
                            <a:avLst/>
                          </a:prstGeom>
                          <a:noFill/>
                          <a:ln w="950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id="Group 236" o:spid="_x0000_s1026" style="width:69.35pt;height:26.5pt;mso-position-horizontal-relative:char;mso-position-vertical-relative:line" coordsize="1387,5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">
                <v:rect id="Rectangle 237" o:spid="_x0000_s1027" style="position:absolute;left:7;top:7;width:1372;height:5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M6HsIA&#10;AADcAAAADwAAAGRycy9kb3ducmV2LnhtbERPW2vCMBR+H+w/hCP4NlNFxqxGkV3YoE9zIvp2aI5N&#10;sTkpSdZ2/nrzIOzx47uvNoNtREc+1I4VTCcZCOLS6ZorBfufj6cXECEia2wck4I/CrBZPz6sMNeu&#10;52/qdrESKYRDjgpMjG0uZSgNWQwT1xIn7uy8xZigr6T22Kdw28hZlj1LizWnBoMtvRoqL7tfq+C0&#10;L95D99np4vhWX03R+8N14ZUaj4btEkSkIf6L7+4vrWA2T2vTmXQE5Po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QzoewgAAANwAAAAPAAAAAAAAAAAAAAAAAJgCAABkcnMvZG93&#10;bnJldi54bWxQSwUGAAAAAAQABAD1AAAAhwMAAAAA&#10;" filled="f" strokeweight=".26403mm"/>
                <w10:anchorlock/>
              </v:group>
            </w:pict>
          </mc:Fallback>
        </mc:AlternateContent>
      </w:r>
      <w:r w:rsidR="00781B02">
        <w:rPr>
          <w:spacing w:val="93"/>
          <w:position w:val="2"/>
          <w:sz w:val="11"/>
        </w:rPr>
        <w:t xml:space="preserve"> </w:t>
      </w:r>
      <w:r>
        <w:rPr>
          <w:noProof/>
          <w:spacing w:val="93"/>
          <w:position w:val="22"/>
          <w:sz w:val="20"/>
          <w:lang w:eastAsia="ru-RU"/>
        </w:rPr>
        <mc:AlternateContent>
          <mc:Choice Requires="wpg">
            <w:drawing>
              <wp:inline distT="0" distB="0" distL="0" distR="0">
                <wp:extent cx="330835" cy="76200"/>
                <wp:effectExtent l="9525" t="9525" r="2540" b="0"/>
                <wp:docPr id="245" name="Group 2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0835" cy="76200"/>
                          <a:chOff x="0" y="0"/>
                          <a:chExt cx="521" cy="120"/>
                        </a:xfrm>
                      </wpg:grpSpPr>
                      <wps:wsp>
                        <wps:cNvPr id="246" name="AutoShape 235"/>
                        <wps:cNvSpPr>
                          <a:spLocks/>
                        </wps:cNvSpPr>
                        <wps:spPr bwMode="auto">
                          <a:xfrm>
                            <a:off x="0" y="0"/>
                            <a:ext cx="521" cy="120"/>
                          </a:xfrm>
                          <a:custGeom>
                            <a:avLst/>
                            <a:gdLst>
                              <a:gd name="T0" fmla="*/ 401 w 521"/>
                              <a:gd name="T1" fmla="*/ 0 h 120"/>
                              <a:gd name="T2" fmla="*/ 401 w 521"/>
                              <a:gd name="T3" fmla="*/ 120 h 120"/>
                              <a:gd name="T4" fmla="*/ 501 w 521"/>
                              <a:gd name="T5" fmla="*/ 70 h 120"/>
                              <a:gd name="T6" fmla="*/ 426 w 521"/>
                              <a:gd name="T7" fmla="*/ 70 h 120"/>
                              <a:gd name="T8" fmla="*/ 431 w 521"/>
                              <a:gd name="T9" fmla="*/ 65 h 120"/>
                              <a:gd name="T10" fmla="*/ 431 w 521"/>
                              <a:gd name="T11" fmla="*/ 54 h 120"/>
                              <a:gd name="T12" fmla="*/ 426 w 521"/>
                              <a:gd name="T13" fmla="*/ 50 h 120"/>
                              <a:gd name="T14" fmla="*/ 501 w 521"/>
                              <a:gd name="T15" fmla="*/ 50 h 120"/>
                              <a:gd name="T16" fmla="*/ 401 w 521"/>
                              <a:gd name="T17" fmla="*/ 0 h 120"/>
                              <a:gd name="T18" fmla="*/ 401 w 521"/>
                              <a:gd name="T19" fmla="*/ 50 h 120"/>
                              <a:gd name="T20" fmla="*/ 4 w 521"/>
                              <a:gd name="T21" fmla="*/ 50 h 120"/>
                              <a:gd name="T22" fmla="*/ 0 w 521"/>
                              <a:gd name="T23" fmla="*/ 54 h 120"/>
                              <a:gd name="T24" fmla="*/ 0 w 521"/>
                              <a:gd name="T25" fmla="*/ 65 h 120"/>
                              <a:gd name="T26" fmla="*/ 4 w 521"/>
                              <a:gd name="T27" fmla="*/ 70 h 120"/>
                              <a:gd name="T28" fmla="*/ 401 w 521"/>
                              <a:gd name="T29" fmla="*/ 70 h 120"/>
                              <a:gd name="T30" fmla="*/ 401 w 521"/>
                              <a:gd name="T31" fmla="*/ 50 h 120"/>
                              <a:gd name="T32" fmla="*/ 501 w 521"/>
                              <a:gd name="T33" fmla="*/ 50 h 120"/>
                              <a:gd name="T34" fmla="*/ 426 w 521"/>
                              <a:gd name="T35" fmla="*/ 50 h 120"/>
                              <a:gd name="T36" fmla="*/ 431 w 521"/>
                              <a:gd name="T37" fmla="*/ 54 h 120"/>
                              <a:gd name="T38" fmla="*/ 431 w 521"/>
                              <a:gd name="T39" fmla="*/ 65 h 120"/>
                              <a:gd name="T40" fmla="*/ 426 w 521"/>
                              <a:gd name="T41" fmla="*/ 70 h 120"/>
                              <a:gd name="T42" fmla="*/ 501 w 521"/>
                              <a:gd name="T43" fmla="*/ 70 h 120"/>
                              <a:gd name="T44" fmla="*/ 521 w 521"/>
                              <a:gd name="T45" fmla="*/ 60 h 120"/>
                              <a:gd name="T46" fmla="*/ 501 w 521"/>
                              <a:gd name="T47" fmla="*/ 50 h 1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521" h="120">
                                <a:moveTo>
                                  <a:pt x="401" y="0"/>
                                </a:moveTo>
                                <a:lnTo>
                                  <a:pt x="401" y="120"/>
                                </a:lnTo>
                                <a:lnTo>
                                  <a:pt x="501" y="70"/>
                                </a:lnTo>
                                <a:lnTo>
                                  <a:pt x="426" y="70"/>
                                </a:lnTo>
                                <a:lnTo>
                                  <a:pt x="431" y="65"/>
                                </a:lnTo>
                                <a:lnTo>
                                  <a:pt x="431" y="54"/>
                                </a:lnTo>
                                <a:lnTo>
                                  <a:pt x="426" y="50"/>
                                </a:lnTo>
                                <a:lnTo>
                                  <a:pt x="501" y="50"/>
                                </a:lnTo>
                                <a:lnTo>
                                  <a:pt x="401" y="0"/>
                                </a:lnTo>
                                <a:close/>
                                <a:moveTo>
                                  <a:pt x="401" y="50"/>
                                </a:moveTo>
                                <a:lnTo>
                                  <a:pt x="4" y="50"/>
                                </a:lnTo>
                                <a:lnTo>
                                  <a:pt x="0" y="54"/>
                                </a:lnTo>
                                <a:lnTo>
                                  <a:pt x="0" y="65"/>
                                </a:lnTo>
                                <a:lnTo>
                                  <a:pt x="4" y="70"/>
                                </a:lnTo>
                                <a:lnTo>
                                  <a:pt x="401" y="70"/>
                                </a:lnTo>
                                <a:lnTo>
                                  <a:pt x="401" y="50"/>
                                </a:lnTo>
                                <a:close/>
                                <a:moveTo>
                                  <a:pt x="501" y="50"/>
                                </a:moveTo>
                                <a:lnTo>
                                  <a:pt x="426" y="50"/>
                                </a:lnTo>
                                <a:lnTo>
                                  <a:pt x="431" y="54"/>
                                </a:lnTo>
                                <a:lnTo>
                                  <a:pt x="431" y="65"/>
                                </a:lnTo>
                                <a:lnTo>
                                  <a:pt x="426" y="70"/>
                                </a:lnTo>
                                <a:lnTo>
                                  <a:pt x="501" y="70"/>
                                </a:lnTo>
                                <a:lnTo>
                                  <a:pt x="521" y="60"/>
                                </a:lnTo>
                                <a:lnTo>
                                  <a:pt x="501" y="5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id="Group 234" o:spid="_x0000_s1026" style="width:26.05pt;height:6pt;mso-position-horizontal-relative:char;mso-position-vertical-relative:line" coordsize="521,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">
                <v:shape id="AutoShape 235" o:spid="_x0000_s1027" style="position:absolute;width:521;height:120;visibility:visible;mso-wrap-style:square;v-text-anchor:top" coordsize="52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nLYcUA&#10;AADcAAAADwAAAGRycy9kb3ducmV2LnhtbESPQWsCMRSE74X+h/AKXopmXUTs1igiWvQiatXzY/O6&#10;2XbzsmxSXf+9EQSPw8x8w4ynra3EmRpfOlbQ7yUgiHOnSy4UHL6X3REIH5A1Vo5JwZU8TCevL2PM&#10;tLvwjs77UIgIYZ+hAhNCnUnpc0MWfc/VxNH7cY3FEGVTSN3gJcJtJdMkGUqLJccFgzXNDeV/+3+r&#10;4Mv45ewj7b/L0XZdLua/x1O+qZTqvLWzTxCB2vAMP9orrSAdDOF+Jh4BObk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WcthxQAAANwAAAAPAAAAAAAAAAAAAAAAAJgCAABkcnMv&#10;ZG93bnJldi54bWxQSwUGAAAAAAQABAD1AAAAigMAAAAA&#10;" path="m401,r,120l501,70r-75,l431,65r,-11l426,50r75,l401,xm401,50l4,50,,54,,65r4,5l401,70r,-20xm501,50r-75,l431,54r,11l426,70r75,l521,60,501,50xe" fillcolor="black" stroked="f">
                  <v:path arrowok="t" o:connecttype="custom" o:connectlocs="401,0;401,120;501,70;426,70;431,65;431,54;426,50;501,50;401,0;401,50;4,50;0,54;0,65;4,70;401,70;401,50;501,50;426,50;431,54;431,65;426,70;501,70;521,60;501,50" o:connectangles="0,0,0,0,0,0,0,0,0,0,0,0,0,0,0,0,0,0,0,0,0,0,0,0"/>
                </v:shape>
                <w10:anchorlock/>
              </v:group>
            </w:pict>
          </mc:Fallback>
        </mc:AlternateContent>
      </w:r>
      <w:r w:rsidR="00781B02">
        <w:rPr>
          <w:spacing w:val="51"/>
          <w:position w:val="22"/>
          <w:sz w:val="20"/>
        </w:rPr>
        <w:t xml:space="preserve"> </w:t>
      </w:r>
      <w:r>
        <w:rPr>
          <w:noProof/>
          <w:spacing w:val="51"/>
          <w:position w:val="1"/>
          <w:sz w:val="20"/>
          <w:lang w:eastAsia="ru-RU"/>
        </w:rPr>
        <mc:AlternateContent>
          <mc:Choice Requires="wps">
            <w:drawing>
              <wp:inline distT="0" distB="0" distL="0" distR="0">
                <wp:extent cx="869950" cy="328295"/>
                <wp:effectExtent l="9525" t="9525" r="6350" b="5080"/>
                <wp:docPr id="244" name="Text Box 14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9950" cy="328295"/>
                        </a:xfrm>
                        <a:prstGeom prst="rect">
                          <a:avLst/>
                        </a:prstGeom>
                        <a:noFill/>
                        <a:ln w="950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207D05" w:rsidRDefault="00207D05">
                            <w:pPr>
                              <w:pStyle w:val="a3"/>
                              <w:spacing w:before="111"/>
                              <w:ind w:left="386"/>
                            </w:pPr>
                            <w:r>
                              <w:t>Сток</w:t>
                            </w:r>
                          </w:p>
                        </w:txbxContent>
                      </wps:txbx>
                      <wps:bodyPr rot="0" vert="horz" wrap="square" lIns="0" tIns="0" rIns="0" bIns="0" anchor="t" anchorCtr="0" upright="1">
                        <a:noAutofit/>
                      </wps:bodyPr>
                    </wps:wsp>
                  </a:graphicData>
                </a:graphic>
              </wp:inline>
            </w:drawing>
          </mc:Choice>
          <mc:Fallback>
            <w:pict>
              <v:shape id="Text Box 1431" o:spid="_x0000_s1144" type="#_x0000_t202" style="width:68.5pt;height:25.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" filled="f" strokeweight=".26403mm">
                <v:textbox inset="0,0,0,0">
                  <w:txbxContent>
                    <w:p w:rsidR="00207D05" w:rsidRDefault="00207D05">
                      <w:pPr>
                        <w:pStyle w:val="a3"/>
                        <w:spacing w:before="111"/>
                        <w:ind w:left="386"/>
                      </w:pPr>
                      <w:r>
                        <w:t>Сток</w:t>
                      </w:r>
                    </w:p>
                  </w:txbxContent>
                </v:textbox>
                <w10:anchorlock/>
              </v:shape>
            </w:pict>
          </mc:Fallback>
        </mc:AlternateContent>
      </w:r>
      <w:r w:rsidR="00781B02">
        <w:rPr>
          <w:spacing w:val="51"/>
          <w:position w:val="1"/>
          <w:sz w:val="20"/>
        </w:rPr>
        <w:tab/>
      </w:r>
      <w:r>
        <w:rPr>
          <w:noProof/>
          <w:spacing w:val="51"/>
          <w:position w:val="1"/>
          <w:sz w:val="20"/>
          <w:lang w:eastAsia="ru-RU"/>
        </w:rPr>
        <mc:AlternateContent>
          <mc:Choice Requires="wps">
            <w:drawing>
              <wp:inline distT="0" distB="0" distL="0" distR="0">
                <wp:extent cx="871220" cy="327025"/>
                <wp:effectExtent l="9525" t="9525" r="5080" b="6350"/>
                <wp:docPr id="243" name="Text Box 14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1220" cy="327025"/>
                        </a:xfrm>
                        <a:prstGeom prst="rect">
                          <a:avLst/>
                        </a:prstGeom>
                        <a:noFill/>
                        <a:ln w="950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207D05" w:rsidRDefault="00207D05">
                            <w:pPr>
                              <w:pStyle w:val="a3"/>
                              <w:spacing w:before="111"/>
                              <w:ind w:left="320"/>
                            </w:pPr>
                            <w:r>
                              <w:t>Исток</w:t>
                            </w:r>
                          </w:p>
                        </w:txbxContent>
                      </wps:txbx>
                      <wps:bodyPr rot="0" vert="horz" wrap="square" lIns="0" tIns="0" rIns="0" bIns="0" anchor="t" anchorCtr="0" upright="1">
                        <a:noAutofit/>
                      </wps:bodyPr>
                    </wps:wsp>
                  </a:graphicData>
                </a:graphic>
              </wp:inline>
            </w:drawing>
          </mc:Choice>
          <mc:Fallback>
            <w:pict>
              <v:shape id="Text Box 1430" o:spid="_x0000_s1145" type="#_x0000_t202" style="width:68.6pt;height:2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" filled="f" strokeweight=".26403mm">
                <v:textbox inset="0,0,0,0">
                  <w:txbxContent>
                    <w:p w:rsidR="00207D05" w:rsidRDefault="00207D05">
                      <w:pPr>
                        <w:pStyle w:val="a3"/>
                        <w:spacing w:before="111"/>
                        <w:ind w:left="320"/>
                      </w:pPr>
                      <w:r>
                        <w:t>Исток</w:t>
                      </w:r>
                    </w:p>
                  </w:txbxContent>
                </v:textbox>
                <w10:anchorlock/>
              </v:shape>
            </w:pict>
          </mc:Fallback>
        </mc:AlternateContent>
      </w:r>
      <w:r w:rsidR="00781B02">
        <w:rPr>
          <w:spacing w:val="2"/>
          <w:position w:val="1"/>
          <w:sz w:val="11"/>
        </w:rPr>
        <w:t xml:space="preserve"> </w:t>
      </w:r>
      <w:r>
        <w:rPr>
          <w:noProof/>
          <w:spacing w:val="2"/>
          <w:position w:val="27"/>
          <w:sz w:val="20"/>
          <w:lang w:eastAsia="ru-RU"/>
        </w:rPr>
        <mc:AlternateContent>
          <mc:Choice Requires="wpg">
            <w:drawing>
              <wp:inline distT="0" distB="0" distL="0" distR="0">
                <wp:extent cx="259080" cy="76200"/>
                <wp:effectExtent l="0" t="9525" r="7620" b="0"/>
                <wp:docPr id="241" name="Group 2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9080" cy="76200"/>
                          <a:chOff x="0" y="0"/>
                          <a:chExt cx="408" cy="120"/>
                        </a:xfrm>
                      </wpg:grpSpPr>
                      <wps:wsp>
                        <wps:cNvPr id="242" name="AutoShape 231"/>
                        <wps:cNvSpPr>
                          <a:spLocks/>
                        </wps:cNvSpPr>
                        <wps:spPr bwMode="auto">
                          <a:xfrm>
                            <a:off x="0" y="0"/>
                            <a:ext cx="408" cy="120"/>
                          </a:xfrm>
                          <a:custGeom>
                            <a:avLst/>
                            <a:gdLst>
                              <a:gd name="T0" fmla="*/ 288 w 408"/>
                              <a:gd name="T1" fmla="*/ 0 h 120"/>
                              <a:gd name="T2" fmla="*/ 288 w 408"/>
                              <a:gd name="T3" fmla="*/ 120 h 120"/>
                              <a:gd name="T4" fmla="*/ 388 w 408"/>
                              <a:gd name="T5" fmla="*/ 70 h 120"/>
                              <a:gd name="T6" fmla="*/ 314 w 408"/>
                              <a:gd name="T7" fmla="*/ 70 h 120"/>
                              <a:gd name="T8" fmla="*/ 318 w 408"/>
                              <a:gd name="T9" fmla="*/ 65 h 120"/>
                              <a:gd name="T10" fmla="*/ 318 w 408"/>
                              <a:gd name="T11" fmla="*/ 54 h 120"/>
                              <a:gd name="T12" fmla="*/ 314 w 408"/>
                              <a:gd name="T13" fmla="*/ 50 h 120"/>
                              <a:gd name="T14" fmla="*/ 388 w 408"/>
                              <a:gd name="T15" fmla="*/ 50 h 120"/>
                              <a:gd name="T16" fmla="*/ 288 w 408"/>
                              <a:gd name="T17" fmla="*/ 0 h 120"/>
                              <a:gd name="T18" fmla="*/ 288 w 408"/>
                              <a:gd name="T19" fmla="*/ 50 h 120"/>
                              <a:gd name="T20" fmla="*/ 4 w 408"/>
                              <a:gd name="T21" fmla="*/ 50 h 120"/>
                              <a:gd name="T22" fmla="*/ 0 w 408"/>
                              <a:gd name="T23" fmla="*/ 54 h 120"/>
                              <a:gd name="T24" fmla="*/ 0 w 408"/>
                              <a:gd name="T25" fmla="*/ 65 h 120"/>
                              <a:gd name="T26" fmla="*/ 4 w 408"/>
                              <a:gd name="T27" fmla="*/ 70 h 120"/>
                              <a:gd name="T28" fmla="*/ 288 w 408"/>
                              <a:gd name="T29" fmla="*/ 70 h 120"/>
                              <a:gd name="T30" fmla="*/ 288 w 408"/>
                              <a:gd name="T31" fmla="*/ 50 h 120"/>
                              <a:gd name="T32" fmla="*/ 388 w 408"/>
                              <a:gd name="T33" fmla="*/ 50 h 120"/>
                              <a:gd name="T34" fmla="*/ 314 w 408"/>
                              <a:gd name="T35" fmla="*/ 50 h 120"/>
                              <a:gd name="T36" fmla="*/ 318 w 408"/>
                              <a:gd name="T37" fmla="*/ 54 h 120"/>
                              <a:gd name="T38" fmla="*/ 318 w 408"/>
                              <a:gd name="T39" fmla="*/ 65 h 120"/>
                              <a:gd name="T40" fmla="*/ 314 w 408"/>
                              <a:gd name="T41" fmla="*/ 70 h 120"/>
                              <a:gd name="T42" fmla="*/ 388 w 408"/>
                              <a:gd name="T43" fmla="*/ 70 h 120"/>
                              <a:gd name="T44" fmla="*/ 408 w 408"/>
                              <a:gd name="T45" fmla="*/ 60 h 120"/>
                              <a:gd name="T46" fmla="*/ 388 w 408"/>
                              <a:gd name="T47" fmla="*/ 50 h 1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408" h="120">
                                <a:moveTo>
                                  <a:pt x="288" y="0"/>
                                </a:moveTo>
                                <a:lnTo>
                                  <a:pt x="288" y="120"/>
                                </a:lnTo>
                                <a:lnTo>
                                  <a:pt x="388" y="70"/>
                                </a:lnTo>
                                <a:lnTo>
                                  <a:pt x="314" y="70"/>
                                </a:lnTo>
                                <a:lnTo>
                                  <a:pt x="318" y="65"/>
                                </a:lnTo>
                                <a:lnTo>
                                  <a:pt x="318" y="54"/>
                                </a:lnTo>
                                <a:lnTo>
                                  <a:pt x="314" y="50"/>
                                </a:lnTo>
                                <a:lnTo>
                                  <a:pt x="388" y="50"/>
                                </a:lnTo>
                                <a:lnTo>
                                  <a:pt x="288" y="0"/>
                                </a:lnTo>
                                <a:close/>
                                <a:moveTo>
                                  <a:pt x="288" y="50"/>
                                </a:moveTo>
                                <a:lnTo>
                                  <a:pt x="4" y="50"/>
                                </a:lnTo>
                                <a:lnTo>
                                  <a:pt x="0" y="54"/>
                                </a:lnTo>
                                <a:lnTo>
                                  <a:pt x="0" y="65"/>
                                </a:lnTo>
                                <a:lnTo>
                                  <a:pt x="4" y="70"/>
                                </a:lnTo>
                                <a:lnTo>
                                  <a:pt x="288" y="70"/>
                                </a:lnTo>
                                <a:lnTo>
                                  <a:pt x="288" y="50"/>
                                </a:lnTo>
                                <a:close/>
                                <a:moveTo>
                                  <a:pt x="388" y="50"/>
                                </a:moveTo>
                                <a:lnTo>
                                  <a:pt x="314" y="50"/>
                                </a:lnTo>
                                <a:lnTo>
                                  <a:pt x="318" y="54"/>
                                </a:lnTo>
                                <a:lnTo>
                                  <a:pt x="318" y="65"/>
                                </a:lnTo>
                                <a:lnTo>
                                  <a:pt x="314" y="70"/>
                                </a:lnTo>
                                <a:lnTo>
                                  <a:pt x="388" y="70"/>
                                </a:lnTo>
                                <a:lnTo>
                                  <a:pt x="408" y="60"/>
                                </a:lnTo>
                                <a:lnTo>
                                  <a:pt x="388" y="5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id="Group 230" o:spid="_x0000_s1026" style="width:20.4pt;height:6pt;mso-position-horizontal-relative:char;mso-position-vertical-relative:line" coordsize="408,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">
                <v:shape id="AutoShape 231" o:spid="_x0000_s1027" style="position:absolute;width:408;height:120;visibility:visible;mso-wrap-style:square;v-text-anchor:top" coordsize="408,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6mDcMA&#10;AADcAAAADwAAAGRycy9kb3ducmV2LnhtbESPQWvCQBSE7wX/w/KE3uomoUiJrlIqgrRUMer9sftM&#10;gtm3Ibtq6q93hYLHYWa+Yabz3jbiQp2vHStIRwkIYu1MzaWC/W759gHCB2SDjWNS8Ece5rPByxRz&#10;4668pUsRShEh7HNUUIXQ5lJ6XZFFP3ItcfSOrrMYouxKaTq8RrhtZJYkY2mx5rhQYUtfFelTcbYK&#10;THG4Nfa2oc0v62/9s9DpOtVKvQ77zwmIQH14hv/bK6Mge8/gcSYeATm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T6mDcMAAADcAAAADwAAAAAAAAAAAAAAAACYAgAAZHJzL2Rv&#10;d25yZXYueG1sUEsFBgAAAAAEAAQA9QAAAIgDAAAAAA==&#10;" path="m288,r,120l388,70r-74,l318,65r,-11l314,50r74,l288,xm288,50l4,50,,54,,65r4,5l288,70r,-20xm388,50r-74,l318,54r,11l314,70r74,l408,60,388,50xe" fillcolor="black" stroked="f">
                  <v:path arrowok="t" o:connecttype="custom" o:connectlocs="288,0;288,120;388,70;314,70;318,65;318,54;314,50;388,50;288,0;288,50;4,50;0,54;0,65;4,70;288,70;288,50;388,50;314,50;318,54;318,65;314,70;388,70;408,60;388,50" o:connectangles="0,0,0,0,0,0,0,0,0,0,0,0,0,0,0,0,0,0,0,0,0,0,0,0"/>
                </v:shape>
                <w10:anchorlock/>
              </v:group>
            </w:pict>
          </mc:Fallback>
        </mc:AlternateContent>
      </w:r>
      <w:r w:rsidR="00781B02">
        <w:rPr>
          <w:spacing w:val="55"/>
          <w:position w:val="27"/>
          <w:sz w:val="12"/>
        </w:rPr>
        <w:t xml:space="preserve"> </w:t>
      </w:r>
      <w:r w:rsidR="00781B02">
        <w:rPr>
          <w:noProof/>
          <w:spacing w:val="55"/>
          <w:position w:val="28"/>
          <w:sz w:val="20"/>
          <w:lang w:eastAsia="ru-RU"/>
        </w:rPr>
        <w:drawing>
          <wp:inline distT="0" distB="0" distL="0" distR="0">
            <wp:extent cx="233508" cy="76200"/>
            <wp:effectExtent l="0" t="0" r="0" b="0"/>
            <wp:docPr id="95" name="image1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image143.png"/>
                    <pic:cNvPicPr/>
                  </pic:nvPicPr>
                  <pic:blipFill>
                    <a:blip r:embed="rId184" cstate="print"/>
                    <a:stretch>
                      <a:fillRect/>
                    </a:stretch>
                  </pic:blipFill>
                  <pic:spPr>
                    <a:xfrm>
                      <a:off x="0" y="0"/>
                      <a:ext cx="233508" cy="76200"/>
                    </a:xfrm>
                    <a:prstGeom prst="rect">
                      <a:avLst/>
                    </a:prstGeom>
                  </pic:spPr>
                </pic:pic>
              </a:graphicData>
            </a:graphic>
          </wp:inline>
        </w:drawing>
      </w:r>
      <w:r w:rsidR="00781B02">
        <w:rPr>
          <w:spacing w:val="-42"/>
          <w:position w:val="28"/>
          <w:sz w:val="20"/>
        </w:rPr>
        <w:t xml:space="preserve"> </w:t>
      </w:r>
      <w:r>
        <w:rPr>
          <w:noProof/>
          <w:spacing w:val="-42"/>
          <w:sz w:val="20"/>
          <w:lang w:eastAsia="ru-RU"/>
        </w:rPr>
        <mc:AlternateContent>
          <mc:Choice Requires="wps">
            <w:drawing>
              <wp:inline distT="0" distB="0" distL="0" distR="0">
                <wp:extent cx="871220" cy="327025"/>
                <wp:effectExtent l="9525" t="9525" r="5080" b="6350"/>
                <wp:docPr id="240" name="Text Box 14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1220" cy="327025"/>
                        </a:xfrm>
                        <a:prstGeom prst="rect">
                          <a:avLst/>
                        </a:prstGeom>
                        <a:noFill/>
                        <a:ln w="950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207D05" w:rsidRDefault="00207D05">
                            <w:pPr>
                              <w:pStyle w:val="a3"/>
                              <w:spacing w:before="17"/>
                              <w:ind w:left="34"/>
                            </w:pPr>
                            <w:r>
                              <w:t>Носитель</w:t>
                            </w:r>
                          </w:p>
                        </w:txbxContent>
                      </wps:txbx>
                      <wps:bodyPr rot="0" vert="horz" wrap="square" lIns="0" tIns="0" rIns="0" bIns="0" anchor="t" anchorCtr="0" upright="1">
                        <a:noAutofit/>
                      </wps:bodyPr>
                    </wps:wsp>
                  </a:graphicData>
                </a:graphic>
              </wp:inline>
            </w:drawing>
          </mc:Choice>
          <mc:Fallback>
            <w:pict>
              <v:shape id="Text Box 1429" o:spid="_x0000_s1146" type="#_x0000_t202" style="width:68.6pt;height:2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" filled="f" strokeweight=".26403mm">
                <v:textbox inset="0,0,0,0">
                  <w:txbxContent>
                    <w:p w:rsidR="00207D05" w:rsidRDefault="00207D05">
                      <w:pPr>
                        <w:pStyle w:val="a3"/>
                        <w:spacing w:before="17"/>
                        <w:ind w:left="34"/>
                      </w:pPr>
                      <w:r>
                        <w:t>Носитель</w:t>
                      </w:r>
                    </w:p>
                  </w:txbxContent>
                </v:textbox>
                <w10:anchorlock/>
              </v:shape>
            </w:pict>
          </mc:Fallback>
        </mc:AlternateContent>
      </w:r>
      <w:r w:rsidR="00781B02">
        <w:rPr>
          <w:spacing w:val="2"/>
          <w:sz w:val="12"/>
        </w:rPr>
        <w:t xml:space="preserve"> </w:t>
      </w:r>
      <w:r w:rsidR="00781B02">
        <w:rPr>
          <w:noProof/>
          <w:spacing w:val="2"/>
          <w:position w:val="30"/>
          <w:sz w:val="20"/>
          <w:lang w:eastAsia="ru-RU"/>
        </w:rPr>
        <w:drawing>
          <wp:inline distT="0" distB="0" distL="0" distR="0">
            <wp:extent cx="179425" cy="76200"/>
            <wp:effectExtent l="0" t="0" r="0" b="0"/>
            <wp:docPr id="97" name="image1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image144.png"/>
                    <pic:cNvPicPr/>
                  </pic:nvPicPr>
                  <pic:blipFill>
                    <a:blip r:embed="rId185" cstate="print"/>
                    <a:stretch>
                      <a:fillRect/>
                    </a:stretch>
                  </pic:blipFill>
                  <pic:spPr>
                    <a:xfrm>
                      <a:off x="0" y="0"/>
                      <a:ext cx="179425" cy="76200"/>
                    </a:xfrm>
                    <a:prstGeom prst="rect">
                      <a:avLst/>
                    </a:prstGeom>
                  </pic:spPr>
                </pic:pic>
              </a:graphicData>
            </a:graphic>
          </wp:inline>
        </w:drawing>
      </w:r>
    </w:p>
    <w:p w:rsidR="0087326A" w:rsidRDefault="00F5009F">
      <w:pPr>
        <w:pStyle w:val="a3"/>
        <w:tabs>
          <w:tab w:val="left" w:pos="6669"/>
        </w:tabs>
        <w:spacing w:before="60"/>
        <w:ind w:left="1713"/>
      </w:pPr>
      <w:r>
        <w:rPr>
          <w:noProof/>
          <w:lang w:eastAsia="ru-RU"/>
        </w:rPr>
        <mc:AlternateContent>
          <mc:Choice Requires="wpg">
            <w:drawing>
              <wp:anchor distT="0" distB="0" distL="114300" distR="114300" simplePos="0" relativeHeight="251846144" behindDoc="1" locked="0" layoutInCell="1" allowOverlap="1">
                <wp:simplePos x="0" y="0"/>
                <wp:positionH relativeFrom="page">
                  <wp:posOffset>3262630</wp:posOffset>
                </wp:positionH>
                <wp:positionV relativeFrom="paragraph">
                  <wp:posOffset>230505</wp:posOffset>
                </wp:positionV>
                <wp:extent cx="1423670" cy="422275"/>
                <wp:effectExtent l="0" t="0" r="0" b="0"/>
                <wp:wrapNone/>
                <wp:docPr id="235" name="Group 2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23670" cy="422275"/>
                          <a:chOff x="5138" y="363"/>
                          <a:chExt cx="2242" cy="665"/>
                        </a:xfrm>
                      </wpg:grpSpPr>
                      <wps:wsp>
                        <wps:cNvPr id="236" name="Rectangle 228"/>
                        <wps:cNvSpPr>
                          <a:spLocks noChangeArrowheads="1"/>
                        </wps:cNvSpPr>
                        <wps:spPr bwMode="auto">
                          <a:xfrm>
                            <a:off x="5484" y="505"/>
                            <a:ext cx="1372" cy="515"/>
                          </a:xfrm>
                          <a:prstGeom prst="rect">
                            <a:avLst/>
                          </a:prstGeom>
                          <a:noFill/>
                          <a:ln w="950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7" name="AutoShape 227"/>
                        <wps:cNvSpPr>
                          <a:spLocks/>
                        </wps:cNvSpPr>
                        <wps:spPr bwMode="auto">
                          <a:xfrm>
                            <a:off x="6916" y="742"/>
                            <a:ext cx="463" cy="120"/>
                          </a:xfrm>
                          <a:custGeom>
                            <a:avLst/>
                            <a:gdLst>
                              <a:gd name="T0" fmla="+- 0 7259 6917"/>
                              <a:gd name="T1" fmla="*/ T0 w 463"/>
                              <a:gd name="T2" fmla="+- 0 742 742"/>
                              <a:gd name="T3" fmla="*/ 742 h 120"/>
                              <a:gd name="T4" fmla="+- 0 7259 6917"/>
                              <a:gd name="T5" fmla="*/ T4 w 463"/>
                              <a:gd name="T6" fmla="+- 0 862 742"/>
                              <a:gd name="T7" fmla="*/ 862 h 120"/>
                              <a:gd name="T8" fmla="+- 0 7359 6917"/>
                              <a:gd name="T9" fmla="*/ T8 w 463"/>
                              <a:gd name="T10" fmla="+- 0 812 742"/>
                              <a:gd name="T11" fmla="*/ 812 h 120"/>
                              <a:gd name="T12" fmla="+- 0 7285 6917"/>
                              <a:gd name="T13" fmla="*/ T12 w 463"/>
                              <a:gd name="T14" fmla="+- 0 812 742"/>
                              <a:gd name="T15" fmla="*/ 812 h 120"/>
                              <a:gd name="T16" fmla="+- 0 7289 6917"/>
                              <a:gd name="T17" fmla="*/ T16 w 463"/>
                              <a:gd name="T18" fmla="+- 0 808 742"/>
                              <a:gd name="T19" fmla="*/ 808 h 120"/>
                              <a:gd name="T20" fmla="+- 0 7289 6917"/>
                              <a:gd name="T21" fmla="*/ T20 w 463"/>
                              <a:gd name="T22" fmla="+- 0 797 742"/>
                              <a:gd name="T23" fmla="*/ 797 h 120"/>
                              <a:gd name="T24" fmla="+- 0 7285 6917"/>
                              <a:gd name="T25" fmla="*/ T24 w 463"/>
                              <a:gd name="T26" fmla="+- 0 792 742"/>
                              <a:gd name="T27" fmla="*/ 792 h 120"/>
                              <a:gd name="T28" fmla="+- 0 7359 6917"/>
                              <a:gd name="T29" fmla="*/ T28 w 463"/>
                              <a:gd name="T30" fmla="+- 0 792 742"/>
                              <a:gd name="T31" fmla="*/ 792 h 120"/>
                              <a:gd name="T32" fmla="+- 0 7259 6917"/>
                              <a:gd name="T33" fmla="*/ T32 w 463"/>
                              <a:gd name="T34" fmla="+- 0 742 742"/>
                              <a:gd name="T35" fmla="*/ 742 h 120"/>
                              <a:gd name="T36" fmla="+- 0 7259 6917"/>
                              <a:gd name="T37" fmla="*/ T36 w 463"/>
                              <a:gd name="T38" fmla="+- 0 792 742"/>
                              <a:gd name="T39" fmla="*/ 792 h 120"/>
                              <a:gd name="T40" fmla="+- 0 6921 6917"/>
                              <a:gd name="T41" fmla="*/ T40 w 463"/>
                              <a:gd name="T42" fmla="+- 0 792 742"/>
                              <a:gd name="T43" fmla="*/ 792 h 120"/>
                              <a:gd name="T44" fmla="+- 0 6917 6917"/>
                              <a:gd name="T45" fmla="*/ T44 w 463"/>
                              <a:gd name="T46" fmla="+- 0 797 742"/>
                              <a:gd name="T47" fmla="*/ 797 h 120"/>
                              <a:gd name="T48" fmla="+- 0 6917 6917"/>
                              <a:gd name="T49" fmla="*/ T48 w 463"/>
                              <a:gd name="T50" fmla="+- 0 808 742"/>
                              <a:gd name="T51" fmla="*/ 808 h 120"/>
                              <a:gd name="T52" fmla="+- 0 6921 6917"/>
                              <a:gd name="T53" fmla="*/ T52 w 463"/>
                              <a:gd name="T54" fmla="+- 0 812 742"/>
                              <a:gd name="T55" fmla="*/ 812 h 120"/>
                              <a:gd name="T56" fmla="+- 0 7259 6917"/>
                              <a:gd name="T57" fmla="*/ T56 w 463"/>
                              <a:gd name="T58" fmla="+- 0 812 742"/>
                              <a:gd name="T59" fmla="*/ 812 h 120"/>
                              <a:gd name="T60" fmla="+- 0 7259 6917"/>
                              <a:gd name="T61" fmla="*/ T60 w 463"/>
                              <a:gd name="T62" fmla="+- 0 792 742"/>
                              <a:gd name="T63" fmla="*/ 792 h 120"/>
                              <a:gd name="T64" fmla="+- 0 7359 6917"/>
                              <a:gd name="T65" fmla="*/ T64 w 463"/>
                              <a:gd name="T66" fmla="+- 0 792 742"/>
                              <a:gd name="T67" fmla="*/ 792 h 120"/>
                              <a:gd name="T68" fmla="+- 0 7285 6917"/>
                              <a:gd name="T69" fmla="*/ T68 w 463"/>
                              <a:gd name="T70" fmla="+- 0 792 742"/>
                              <a:gd name="T71" fmla="*/ 792 h 120"/>
                              <a:gd name="T72" fmla="+- 0 7289 6917"/>
                              <a:gd name="T73" fmla="*/ T72 w 463"/>
                              <a:gd name="T74" fmla="+- 0 797 742"/>
                              <a:gd name="T75" fmla="*/ 797 h 120"/>
                              <a:gd name="T76" fmla="+- 0 7289 6917"/>
                              <a:gd name="T77" fmla="*/ T76 w 463"/>
                              <a:gd name="T78" fmla="+- 0 808 742"/>
                              <a:gd name="T79" fmla="*/ 808 h 120"/>
                              <a:gd name="T80" fmla="+- 0 7285 6917"/>
                              <a:gd name="T81" fmla="*/ T80 w 463"/>
                              <a:gd name="T82" fmla="+- 0 812 742"/>
                              <a:gd name="T83" fmla="*/ 812 h 120"/>
                              <a:gd name="T84" fmla="+- 0 7359 6917"/>
                              <a:gd name="T85" fmla="*/ T84 w 463"/>
                              <a:gd name="T86" fmla="+- 0 812 742"/>
                              <a:gd name="T87" fmla="*/ 812 h 120"/>
                              <a:gd name="T88" fmla="+- 0 7379 6917"/>
                              <a:gd name="T89" fmla="*/ T88 w 463"/>
                              <a:gd name="T90" fmla="+- 0 802 742"/>
                              <a:gd name="T91" fmla="*/ 802 h 120"/>
                              <a:gd name="T92" fmla="+- 0 7359 6917"/>
                              <a:gd name="T93" fmla="*/ T92 w 463"/>
                              <a:gd name="T94" fmla="+- 0 792 742"/>
                              <a:gd name="T95" fmla="*/ 792 h 1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463" h="120">
                                <a:moveTo>
                                  <a:pt x="342" y="0"/>
                                </a:moveTo>
                                <a:lnTo>
                                  <a:pt x="342" y="120"/>
                                </a:lnTo>
                                <a:lnTo>
                                  <a:pt x="442" y="70"/>
                                </a:lnTo>
                                <a:lnTo>
                                  <a:pt x="368" y="70"/>
                                </a:lnTo>
                                <a:lnTo>
                                  <a:pt x="372" y="66"/>
                                </a:lnTo>
                                <a:lnTo>
                                  <a:pt x="372" y="55"/>
                                </a:lnTo>
                                <a:lnTo>
                                  <a:pt x="368" y="50"/>
                                </a:lnTo>
                                <a:lnTo>
                                  <a:pt x="442" y="50"/>
                                </a:lnTo>
                                <a:lnTo>
                                  <a:pt x="342" y="0"/>
                                </a:lnTo>
                                <a:close/>
                                <a:moveTo>
                                  <a:pt x="342" y="50"/>
                                </a:moveTo>
                                <a:lnTo>
                                  <a:pt x="4" y="50"/>
                                </a:lnTo>
                                <a:lnTo>
                                  <a:pt x="0" y="55"/>
                                </a:lnTo>
                                <a:lnTo>
                                  <a:pt x="0" y="66"/>
                                </a:lnTo>
                                <a:lnTo>
                                  <a:pt x="4" y="70"/>
                                </a:lnTo>
                                <a:lnTo>
                                  <a:pt x="342" y="70"/>
                                </a:lnTo>
                                <a:lnTo>
                                  <a:pt x="342" y="50"/>
                                </a:lnTo>
                                <a:close/>
                                <a:moveTo>
                                  <a:pt x="442" y="50"/>
                                </a:moveTo>
                                <a:lnTo>
                                  <a:pt x="368" y="50"/>
                                </a:lnTo>
                                <a:lnTo>
                                  <a:pt x="372" y="55"/>
                                </a:lnTo>
                                <a:lnTo>
                                  <a:pt x="372" y="66"/>
                                </a:lnTo>
                                <a:lnTo>
                                  <a:pt x="368" y="70"/>
                                </a:lnTo>
                                <a:lnTo>
                                  <a:pt x="442" y="70"/>
                                </a:lnTo>
                                <a:lnTo>
                                  <a:pt x="462" y="60"/>
                                </a:lnTo>
                                <a:lnTo>
                                  <a:pt x="442" y="5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38" name="Picture 226"/>
                          <pic:cNvPicPr>
                            <a:picLocks noChangeAspect="1" noChangeArrowheads="1"/>
                          </pic:cNvPicPr>
                        </pic:nvPicPr>
                        <pic:blipFill>
                          <a:blip r:embed="rId186">
                            <a:extLst>
                              <a:ext uri="{28A0092B-C50C-407E-A947-70E740481C1C}">
                                <a14:useLocalDpi xmlns:a14="http://schemas.microsoft.com/office/drawing/2010/main" val="0"/>
                              </a:ext>
                            </a:extLst>
                          </a:blip>
                          <a:srcRect/>
                          <a:stretch>
                            <a:fillRect/>
                          </a:stretch>
                        </pic:blipFill>
                        <pic:spPr bwMode="auto">
                          <a:xfrm>
                            <a:off x="5138" y="732"/>
                            <a:ext cx="373" cy="120"/>
                          </a:xfrm>
                          <a:prstGeom prst="rect">
                            <a:avLst/>
                          </a:prstGeom>
                          <a:noFill/>
                          <a:extLst>
                            <a:ext uri="{909E8E84-426E-40DD-AFC4-6F175D3DCCD1}">
                              <a14:hiddenFill xmlns:a14="http://schemas.microsoft.com/office/drawing/2010/main">
                                <a:solidFill>
                                  <a:srgbClr val="FFFFFF"/>
                                </a:solidFill>
                              </a14:hiddenFill>
                            </a:ext>
                          </a:extLst>
                        </pic:spPr>
                      </pic:pic>
                      <wps:wsp>
                        <wps:cNvPr id="239" name="Text Box 225"/>
                        <wps:cNvSpPr txBox="1">
                          <a:spLocks noChangeArrowheads="1"/>
                        </wps:cNvSpPr>
                        <wps:spPr bwMode="auto">
                          <a:xfrm>
                            <a:off x="6879" y="363"/>
                            <a:ext cx="154" cy="2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spacing w:line="268" w:lineRule="exact"/>
                                <w:rPr>
                                  <w:rFonts w:ascii="Arial"/>
                                  <w:sz w:val="24"/>
                                </w:rPr>
                              </w:pPr>
                              <w:r>
                                <w:rPr>
                                  <w:rFonts w:ascii="Arial"/>
                                  <w:sz w:val="24"/>
                                </w:rPr>
                                <w:t>1</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24" o:spid="_x0000_s1147" style="position:absolute;left:0;text-align:left;margin-left:256.9pt;margin-top:18.15pt;width:112.1pt;height:33.25pt;z-index:-251470336;mso-position-horizontal-relative:page;mso-position-vertical-relative:text" coordorigin="5138,363" coordsize="2242,66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">
                <v:rect id="Rectangle 228" o:spid="_x0000_s1148" style="position:absolute;left:5484;top:505;width:1372;height:5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Z4isYA&#10;AADcAAAADwAAAGRycy9kb3ducmV2LnhtbESPzWrDMBCE74W8g9hAbo2cBELrRgklbUnBp/xQ2tti&#10;bS1Ta2Uk1Xby9FWgkOMwM98wq81gG9GRD7VjBbNpBoK4dLrmSsHp+Hb/ACJEZI2NY1JwpgCb9ehu&#10;hbl2Pe+pO8RKJAiHHBWYGNtcylAashimriVO3rfzFmOSvpLaY5/gtpHzLFtKizWnBYMtbQ2VP4df&#10;q+DrVLyGbtfp4vOlvpii9x+XR6/UZDw8P4GINMRb+L/9rhXMF0u4nklHQK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pZ4isYAAADcAAAADwAAAAAAAAAAAAAAAACYAgAAZHJz&#10;L2Rvd25yZXYueG1sUEsFBgAAAAAEAAQA9QAAAIsDAAAAAA==&#10;" filled="f" strokeweight=".26403mm"/>
                <v:shape id="AutoShape 227" o:spid="_x0000_s1149" style="position:absolute;left:6916;top:742;width:463;height:120;visibility:visible;mso-wrap-style:square;v-text-anchor:top" coordsize="463,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3Qy8IA&#10;AADcAAAADwAAAGRycy9kb3ducmV2LnhtbESPwWrDMBBE74H8g9hCb4lclzbBjWxCTKHXOsl9sTaW&#10;qbUykhI7/fqqUOhxmJk3zK6a7SBu5EPvWMHTOgNB3Drdc6fgdHxfbUGEiKxxcEwK7hSgKpeLHRba&#10;TfxJtyZ2IkE4FKjAxDgWUobWkMWwdiNx8i7OW4xJ+k5qj1OC20HmWfYqLfacFgyOdDDUfjVXqwBf&#10;stnkp7rZT70/5+33caw3tVKPD/P+DUSkOf6H/9ofWkH+vIHfM+kIyPI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dDLwgAAANwAAAAPAAAAAAAAAAAAAAAAAJgCAABkcnMvZG93&#10;bnJldi54bWxQSwUGAAAAAAQABAD1AAAAhwMAAAAA&#10;" path="m342,r,120l442,70r-74,l372,66r,-11l368,50r74,l342,xm342,50l4,50,,55,,66r4,4l342,70r,-20xm442,50r-74,l372,55r,11l368,70r74,l462,60,442,50xe" fillcolor="black" stroked="f">
                  <v:path arrowok="t" o:connecttype="custom" o:connectlocs="342,742;342,862;442,812;368,812;372,808;372,797;368,792;442,792;342,742;342,792;4,792;0,797;0,808;4,812;342,812;342,792;442,792;368,792;372,797;372,808;368,812;442,812;462,802;442,792" o:connectangles="0,0,0,0,0,0,0,0,0,0,0,0,0,0,0,0,0,0,0,0,0,0,0,0"/>
                </v:shape>
                <v:shape id="Picture 226" o:spid="_x0000_s1150" type="#_x0000_t75" style="position:absolute;left:5138;top:732;width:373;height:1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7yCSDCAAAA3AAAAA8AAABkcnMvZG93bnJldi54bWxET0trAjEQvgv+hzBCb5rVQpWtUYogFEoR&#10;H9Qep5txs3QzCZuprv++ORR6/Pjey3XvW3WlLjWBDUwnBSjiKtiGawOn43a8AJUE2WIbmAzcKcF6&#10;NRwssbThxnu6HqRWOYRTiQacSCy1TpUjj2kSInHmLqHzKBl2tbYd3nK4b/WsKJ60x4Zzg8NIG0fV&#10;9+HHG4jxLEd5v2zn8fPt/LHov9x+NzfmYdS/PIMS6uVf/Od+tQZmj3ltPpOPgF79A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e8gkgwgAAANwAAAAPAAAAAAAAAAAAAAAAAJ8C&#10;AABkcnMvZG93bnJldi54bWxQSwUGAAAAAAQABAD3AAAAjgMAAAAA&#10;">
                  <v:imagedata r:id="rId187" o:title=""/>
                </v:shape>
                <v:shape id="Text Box 225" o:spid="_x0000_s1151" type="#_x0000_t202" style="position:absolute;left:6879;top:363;width:154;height:2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1Ts8QA&#10;AADcAAAADwAAAGRycy9kb3ducmV2LnhtbESPQWvCQBSE74L/YXmCN92oIBpdRYpCQSiN8dDja/aZ&#10;LGbfptmtxn/fLQgeh5n5hllvO1uLG7XeOFYwGScgiAunDZcKzvlhtADhA7LG2jEpeJCH7abfW2Oq&#10;3Z0zup1CKSKEfYoKqhCaVEpfVGTRj11DHL2Lay2GKNtS6hbvEW5rOU2SubRoOC5U2NBbRcX19GsV&#10;7L4425ufj+/P7JKZPF8mfJxflRoOut0KRKAuvMLP9rtWMJ0t4f9MPAJy8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WtU7PEAAAA3AAAAA8AAAAAAAAAAAAAAAAAmAIAAGRycy9k&#10;b3ducmV2LnhtbFBLBQYAAAAABAAEAPUAAACJAwAAAAA=&#10;" filled="f" stroked="f">
                  <v:textbox inset="0,0,0,0">
                    <w:txbxContent>
                      <w:p w:rsidR="00207D05" w:rsidRDefault="00207D05">
                        <w:pPr>
                          <w:spacing w:line="268" w:lineRule="exact"/>
                          <w:rPr>
                            <w:rFonts w:ascii="Arial"/>
                            <w:sz w:val="24"/>
                          </w:rPr>
                        </w:pPr>
                        <w:r>
                          <w:rPr>
                            <w:rFonts w:ascii="Arial"/>
                            <w:sz w:val="24"/>
                          </w:rPr>
                          <w:t>1</w:t>
                        </w:r>
                      </w:p>
                    </w:txbxContent>
                  </v:textbox>
                </v:shape>
                <w10:wrap anchorx="page"/>
              </v:group>
            </w:pict>
          </mc:Fallback>
        </mc:AlternateContent>
      </w:r>
      <w:r w:rsidR="00781B02">
        <w:t>4)</w:t>
      </w:r>
      <w:r w:rsidR="00781B02">
        <w:tab/>
        <w:t>5)</w:t>
      </w:r>
    </w:p>
    <w:p w:rsidR="0087326A" w:rsidRDefault="00781B02">
      <w:pPr>
        <w:tabs>
          <w:tab w:val="left" w:pos="5887"/>
          <w:tab w:val="left" w:pos="8663"/>
        </w:tabs>
        <w:spacing w:before="15"/>
        <w:ind w:left="302"/>
        <w:jc w:val="center"/>
        <w:rPr>
          <w:rFonts w:ascii="Arial"/>
          <w:sz w:val="24"/>
        </w:rPr>
      </w:pPr>
      <w:r>
        <w:rPr>
          <w:noProof/>
          <w:lang w:eastAsia="ru-RU"/>
        </w:rPr>
        <w:drawing>
          <wp:anchor distT="0" distB="0" distL="0" distR="0" simplePos="0" relativeHeight="251356672" behindDoc="0" locked="0" layoutInCell="1" allowOverlap="1">
            <wp:simplePos x="0" y="0"/>
            <wp:positionH relativeFrom="page">
              <wp:posOffset>2856426</wp:posOffset>
            </wp:positionH>
            <wp:positionV relativeFrom="paragraph">
              <wp:posOffset>222232</wp:posOffset>
            </wp:positionV>
            <wp:extent cx="237325" cy="76200"/>
            <wp:effectExtent l="0" t="0" r="0" b="0"/>
            <wp:wrapTopAndBottom/>
            <wp:docPr id="99" name="image1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image146.png"/>
                    <pic:cNvPicPr/>
                  </pic:nvPicPr>
                  <pic:blipFill>
                    <a:blip r:embed="rId188" cstate="print"/>
                    <a:stretch>
                      <a:fillRect/>
                    </a:stretch>
                  </pic:blipFill>
                  <pic:spPr>
                    <a:xfrm>
                      <a:off x="0" y="0"/>
                      <a:ext cx="237325" cy="76200"/>
                    </a:xfrm>
                    <a:prstGeom prst="rect">
                      <a:avLst/>
                    </a:prstGeom>
                  </pic:spPr>
                </pic:pic>
              </a:graphicData>
            </a:graphic>
          </wp:anchor>
        </w:drawing>
      </w:r>
      <w:r w:rsidR="00F5009F">
        <w:rPr>
          <w:noProof/>
          <w:lang w:eastAsia="ru-RU"/>
        </w:rPr>
        <mc:AlternateContent>
          <mc:Choice Requires="wps">
            <w:drawing>
              <wp:anchor distT="0" distB="0" distL="0" distR="0" simplePos="0" relativeHeight="251911680" behindDoc="1" locked="0" layoutInCell="1" allowOverlap="1">
                <wp:simplePos x="0" y="0"/>
                <wp:positionH relativeFrom="page">
                  <wp:posOffset>4734560</wp:posOffset>
                </wp:positionH>
                <wp:positionV relativeFrom="paragraph">
                  <wp:posOffset>228600</wp:posOffset>
                </wp:positionV>
                <wp:extent cx="294005" cy="76200"/>
                <wp:effectExtent l="0" t="0" r="0" b="0"/>
                <wp:wrapTopAndBottom/>
                <wp:docPr id="234" name="AutoShape 2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94005" cy="76200"/>
                        </a:xfrm>
                        <a:custGeom>
                          <a:avLst/>
                          <a:gdLst>
                            <a:gd name="T0" fmla="+- 0 7799 7456"/>
                            <a:gd name="T1" fmla="*/ T0 w 463"/>
                            <a:gd name="T2" fmla="+- 0 360 360"/>
                            <a:gd name="T3" fmla="*/ 360 h 120"/>
                            <a:gd name="T4" fmla="+- 0 7799 7456"/>
                            <a:gd name="T5" fmla="*/ T4 w 463"/>
                            <a:gd name="T6" fmla="+- 0 480 360"/>
                            <a:gd name="T7" fmla="*/ 480 h 120"/>
                            <a:gd name="T8" fmla="+- 0 7899 7456"/>
                            <a:gd name="T9" fmla="*/ T8 w 463"/>
                            <a:gd name="T10" fmla="+- 0 430 360"/>
                            <a:gd name="T11" fmla="*/ 430 h 120"/>
                            <a:gd name="T12" fmla="+- 0 7825 7456"/>
                            <a:gd name="T13" fmla="*/ T12 w 463"/>
                            <a:gd name="T14" fmla="+- 0 430 360"/>
                            <a:gd name="T15" fmla="*/ 430 h 120"/>
                            <a:gd name="T16" fmla="+- 0 7829 7456"/>
                            <a:gd name="T17" fmla="*/ T16 w 463"/>
                            <a:gd name="T18" fmla="+- 0 425 360"/>
                            <a:gd name="T19" fmla="*/ 425 h 120"/>
                            <a:gd name="T20" fmla="+- 0 7829 7456"/>
                            <a:gd name="T21" fmla="*/ T20 w 463"/>
                            <a:gd name="T22" fmla="+- 0 414 360"/>
                            <a:gd name="T23" fmla="*/ 414 h 120"/>
                            <a:gd name="T24" fmla="+- 0 7825 7456"/>
                            <a:gd name="T25" fmla="*/ T24 w 463"/>
                            <a:gd name="T26" fmla="+- 0 410 360"/>
                            <a:gd name="T27" fmla="*/ 410 h 120"/>
                            <a:gd name="T28" fmla="+- 0 7899 7456"/>
                            <a:gd name="T29" fmla="*/ T28 w 463"/>
                            <a:gd name="T30" fmla="+- 0 410 360"/>
                            <a:gd name="T31" fmla="*/ 410 h 120"/>
                            <a:gd name="T32" fmla="+- 0 7799 7456"/>
                            <a:gd name="T33" fmla="*/ T32 w 463"/>
                            <a:gd name="T34" fmla="+- 0 360 360"/>
                            <a:gd name="T35" fmla="*/ 360 h 120"/>
                            <a:gd name="T36" fmla="+- 0 7799 7456"/>
                            <a:gd name="T37" fmla="*/ T36 w 463"/>
                            <a:gd name="T38" fmla="+- 0 410 360"/>
                            <a:gd name="T39" fmla="*/ 410 h 120"/>
                            <a:gd name="T40" fmla="+- 0 7461 7456"/>
                            <a:gd name="T41" fmla="*/ T40 w 463"/>
                            <a:gd name="T42" fmla="+- 0 410 360"/>
                            <a:gd name="T43" fmla="*/ 410 h 120"/>
                            <a:gd name="T44" fmla="+- 0 7456 7456"/>
                            <a:gd name="T45" fmla="*/ T44 w 463"/>
                            <a:gd name="T46" fmla="+- 0 414 360"/>
                            <a:gd name="T47" fmla="*/ 414 h 120"/>
                            <a:gd name="T48" fmla="+- 0 7456 7456"/>
                            <a:gd name="T49" fmla="*/ T48 w 463"/>
                            <a:gd name="T50" fmla="+- 0 425 360"/>
                            <a:gd name="T51" fmla="*/ 425 h 120"/>
                            <a:gd name="T52" fmla="+- 0 7461 7456"/>
                            <a:gd name="T53" fmla="*/ T52 w 463"/>
                            <a:gd name="T54" fmla="+- 0 430 360"/>
                            <a:gd name="T55" fmla="*/ 430 h 120"/>
                            <a:gd name="T56" fmla="+- 0 7799 7456"/>
                            <a:gd name="T57" fmla="*/ T56 w 463"/>
                            <a:gd name="T58" fmla="+- 0 430 360"/>
                            <a:gd name="T59" fmla="*/ 430 h 120"/>
                            <a:gd name="T60" fmla="+- 0 7799 7456"/>
                            <a:gd name="T61" fmla="*/ T60 w 463"/>
                            <a:gd name="T62" fmla="+- 0 410 360"/>
                            <a:gd name="T63" fmla="*/ 410 h 120"/>
                            <a:gd name="T64" fmla="+- 0 7899 7456"/>
                            <a:gd name="T65" fmla="*/ T64 w 463"/>
                            <a:gd name="T66" fmla="+- 0 410 360"/>
                            <a:gd name="T67" fmla="*/ 410 h 120"/>
                            <a:gd name="T68" fmla="+- 0 7825 7456"/>
                            <a:gd name="T69" fmla="*/ T68 w 463"/>
                            <a:gd name="T70" fmla="+- 0 410 360"/>
                            <a:gd name="T71" fmla="*/ 410 h 120"/>
                            <a:gd name="T72" fmla="+- 0 7829 7456"/>
                            <a:gd name="T73" fmla="*/ T72 w 463"/>
                            <a:gd name="T74" fmla="+- 0 414 360"/>
                            <a:gd name="T75" fmla="*/ 414 h 120"/>
                            <a:gd name="T76" fmla="+- 0 7829 7456"/>
                            <a:gd name="T77" fmla="*/ T76 w 463"/>
                            <a:gd name="T78" fmla="+- 0 425 360"/>
                            <a:gd name="T79" fmla="*/ 425 h 120"/>
                            <a:gd name="T80" fmla="+- 0 7825 7456"/>
                            <a:gd name="T81" fmla="*/ T80 w 463"/>
                            <a:gd name="T82" fmla="+- 0 430 360"/>
                            <a:gd name="T83" fmla="*/ 430 h 120"/>
                            <a:gd name="T84" fmla="+- 0 7899 7456"/>
                            <a:gd name="T85" fmla="*/ T84 w 463"/>
                            <a:gd name="T86" fmla="+- 0 430 360"/>
                            <a:gd name="T87" fmla="*/ 430 h 120"/>
                            <a:gd name="T88" fmla="+- 0 7919 7456"/>
                            <a:gd name="T89" fmla="*/ T88 w 463"/>
                            <a:gd name="T90" fmla="+- 0 420 360"/>
                            <a:gd name="T91" fmla="*/ 420 h 120"/>
                            <a:gd name="T92" fmla="+- 0 7899 7456"/>
                            <a:gd name="T93" fmla="*/ T92 w 463"/>
                            <a:gd name="T94" fmla="+- 0 410 360"/>
                            <a:gd name="T95" fmla="*/ 410 h 1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463" h="120">
                              <a:moveTo>
                                <a:pt x="343" y="0"/>
                              </a:moveTo>
                              <a:lnTo>
                                <a:pt x="343" y="120"/>
                              </a:lnTo>
                              <a:lnTo>
                                <a:pt x="443" y="70"/>
                              </a:lnTo>
                              <a:lnTo>
                                <a:pt x="369" y="70"/>
                              </a:lnTo>
                              <a:lnTo>
                                <a:pt x="373" y="65"/>
                              </a:lnTo>
                              <a:lnTo>
                                <a:pt x="373" y="54"/>
                              </a:lnTo>
                              <a:lnTo>
                                <a:pt x="369" y="50"/>
                              </a:lnTo>
                              <a:lnTo>
                                <a:pt x="443" y="50"/>
                              </a:lnTo>
                              <a:lnTo>
                                <a:pt x="343" y="0"/>
                              </a:lnTo>
                              <a:close/>
                              <a:moveTo>
                                <a:pt x="343" y="50"/>
                              </a:moveTo>
                              <a:lnTo>
                                <a:pt x="5" y="50"/>
                              </a:lnTo>
                              <a:lnTo>
                                <a:pt x="0" y="54"/>
                              </a:lnTo>
                              <a:lnTo>
                                <a:pt x="0" y="65"/>
                              </a:lnTo>
                              <a:lnTo>
                                <a:pt x="5" y="70"/>
                              </a:lnTo>
                              <a:lnTo>
                                <a:pt x="343" y="70"/>
                              </a:lnTo>
                              <a:lnTo>
                                <a:pt x="343" y="50"/>
                              </a:lnTo>
                              <a:close/>
                              <a:moveTo>
                                <a:pt x="443" y="50"/>
                              </a:moveTo>
                              <a:lnTo>
                                <a:pt x="369" y="50"/>
                              </a:lnTo>
                              <a:lnTo>
                                <a:pt x="373" y="54"/>
                              </a:lnTo>
                              <a:lnTo>
                                <a:pt x="373" y="65"/>
                              </a:lnTo>
                              <a:lnTo>
                                <a:pt x="369" y="70"/>
                              </a:lnTo>
                              <a:lnTo>
                                <a:pt x="443" y="70"/>
                              </a:lnTo>
                              <a:lnTo>
                                <a:pt x="463" y="60"/>
                              </a:lnTo>
                              <a:lnTo>
                                <a:pt x="443" y="5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23" o:spid="_x0000_s1026" style="position:absolute;margin-left:372.8pt;margin-top:18pt;width:23.15pt;height:6pt;z-index:-25140480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463,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" path="m343,r,120l443,70r-74,l373,65r,-11l369,50r74,l343,xm343,50l5,50,,54,,65r5,5l343,70r,-20xm443,50r-74,l373,54r,11l369,70r74,l463,60,443,50xe" fillcolor="black" stroked="f">
                <v:path arrowok="t" o:connecttype="custom" o:connectlocs="217805,228600;217805,304800;281305,273050;234315,273050;236855,269875;236855,262890;234315,260350;281305,260350;217805,228600;217805,260350;3175,260350;0,262890;0,269875;3175,273050;217805,273050;217805,260350;281305,260350;234315,260350;236855,262890;236855,269875;234315,273050;281305,273050;294005,266700;281305,260350" o:connectangles="0,0,0,0,0,0,0,0,0,0,0,0,0,0,0,0,0,0,0,0,0,0,0,0"/>
                <w10:wrap type="topAndBottom" anchorx="page"/>
              </v:shape>
            </w:pict>
          </mc:Fallback>
        </mc:AlternateContent>
      </w:r>
      <w:r w:rsidR="00F5009F">
        <w:rPr>
          <w:noProof/>
          <w:lang w:eastAsia="ru-RU"/>
        </w:rPr>
        <mc:AlternateContent>
          <mc:Choice Requires="wpg">
            <w:drawing>
              <wp:anchor distT="0" distB="0" distL="114300" distR="114300" simplePos="0" relativeHeight="251844096" behindDoc="1" locked="0" layoutInCell="1" allowOverlap="1">
                <wp:simplePos x="0" y="0"/>
                <wp:positionH relativeFrom="page">
                  <wp:posOffset>5420360</wp:posOffset>
                </wp:positionH>
                <wp:positionV relativeFrom="paragraph">
                  <wp:posOffset>73660</wp:posOffset>
                </wp:positionV>
                <wp:extent cx="1195070" cy="346710"/>
                <wp:effectExtent l="0" t="0" r="0" b="0"/>
                <wp:wrapNone/>
                <wp:docPr id="231" name="Group 2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95070" cy="346710"/>
                          <a:chOff x="8536" y="116"/>
                          <a:chExt cx="1882" cy="546"/>
                        </a:xfrm>
                      </wpg:grpSpPr>
                      <wps:wsp>
                        <wps:cNvPr id="232" name="Rectangle 222"/>
                        <wps:cNvSpPr>
                          <a:spLocks noChangeArrowheads="1"/>
                        </wps:cNvSpPr>
                        <wps:spPr bwMode="auto">
                          <a:xfrm>
                            <a:off x="8543" y="123"/>
                            <a:ext cx="1372" cy="515"/>
                          </a:xfrm>
                          <a:prstGeom prst="rect">
                            <a:avLst/>
                          </a:prstGeom>
                          <a:noFill/>
                          <a:ln w="950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3" name="AutoShape 221"/>
                        <wps:cNvSpPr>
                          <a:spLocks/>
                        </wps:cNvSpPr>
                        <wps:spPr bwMode="auto">
                          <a:xfrm>
                            <a:off x="9981" y="115"/>
                            <a:ext cx="436" cy="546"/>
                          </a:xfrm>
                          <a:custGeom>
                            <a:avLst/>
                            <a:gdLst>
                              <a:gd name="T0" fmla="+- 0 10417 9982"/>
                              <a:gd name="T1" fmla="*/ T0 w 436"/>
                              <a:gd name="T2" fmla="+- 0 601 116"/>
                              <a:gd name="T3" fmla="*/ 601 h 546"/>
                              <a:gd name="T4" fmla="+- 0 10397 9982"/>
                              <a:gd name="T5" fmla="*/ T4 w 436"/>
                              <a:gd name="T6" fmla="+- 0 591 116"/>
                              <a:gd name="T7" fmla="*/ 591 h 546"/>
                              <a:gd name="T8" fmla="+- 0 10297 9982"/>
                              <a:gd name="T9" fmla="*/ T8 w 436"/>
                              <a:gd name="T10" fmla="+- 0 542 116"/>
                              <a:gd name="T11" fmla="*/ 542 h 546"/>
                              <a:gd name="T12" fmla="+- 0 10297 9982"/>
                              <a:gd name="T13" fmla="*/ T12 w 436"/>
                              <a:gd name="T14" fmla="+- 0 591 116"/>
                              <a:gd name="T15" fmla="*/ 591 h 546"/>
                              <a:gd name="T16" fmla="+- 0 9986 9982"/>
                              <a:gd name="T17" fmla="*/ T16 w 436"/>
                              <a:gd name="T18" fmla="+- 0 591 116"/>
                              <a:gd name="T19" fmla="*/ 591 h 546"/>
                              <a:gd name="T20" fmla="+- 0 9982 9982"/>
                              <a:gd name="T21" fmla="*/ T20 w 436"/>
                              <a:gd name="T22" fmla="+- 0 596 116"/>
                              <a:gd name="T23" fmla="*/ 596 h 546"/>
                              <a:gd name="T24" fmla="+- 0 9982 9982"/>
                              <a:gd name="T25" fmla="*/ T24 w 436"/>
                              <a:gd name="T26" fmla="+- 0 607 116"/>
                              <a:gd name="T27" fmla="*/ 607 h 546"/>
                              <a:gd name="T28" fmla="+- 0 9986 9982"/>
                              <a:gd name="T29" fmla="*/ T28 w 436"/>
                              <a:gd name="T30" fmla="+- 0 611 116"/>
                              <a:gd name="T31" fmla="*/ 611 h 546"/>
                              <a:gd name="T32" fmla="+- 0 10297 9982"/>
                              <a:gd name="T33" fmla="*/ T32 w 436"/>
                              <a:gd name="T34" fmla="+- 0 611 116"/>
                              <a:gd name="T35" fmla="*/ 611 h 546"/>
                              <a:gd name="T36" fmla="+- 0 10297 9982"/>
                              <a:gd name="T37" fmla="*/ T36 w 436"/>
                              <a:gd name="T38" fmla="+- 0 661 116"/>
                              <a:gd name="T39" fmla="*/ 661 h 546"/>
                              <a:gd name="T40" fmla="+- 0 10397 9982"/>
                              <a:gd name="T41" fmla="*/ T40 w 436"/>
                              <a:gd name="T42" fmla="+- 0 611 116"/>
                              <a:gd name="T43" fmla="*/ 611 h 546"/>
                              <a:gd name="T44" fmla="+- 0 10417 9982"/>
                              <a:gd name="T45" fmla="*/ T44 w 436"/>
                              <a:gd name="T46" fmla="+- 0 601 116"/>
                              <a:gd name="T47" fmla="*/ 601 h 546"/>
                              <a:gd name="T48" fmla="+- 0 10417 9982"/>
                              <a:gd name="T49" fmla="*/ T48 w 436"/>
                              <a:gd name="T50" fmla="+- 0 175 116"/>
                              <a:gd name="T51" fmla="*/ 175 h 546"/>
                              <a:gd name="T52" fmla="+- 0 10397 9982"/>
                              <a:gd name="T53" fmla="*/ T52 w 436"/>
                              <a:gd name="T54" fmla="+- 0 165 116"/>
                              <a:gd name="T55" fmla="*/ 165 h 546"/>
                              <a:gd name="T56" fmla="+- 0 10297 9982"/>
                              <a:gd name="T57" fmla="*/ T56 w 436"/>
                              <a:gd name="T58" fmla="+- 0 116 116"/>
                              <a:gd name="T59" fmla="*/ 116 h 546"/>
                              <a:gd name="T60" fmla="+- 0 10297 9982"/>
                              <a:gd name="T61" fmla="*/ T60 w 436"/>
                              <a:gd name="T62" fmla="+- 0 165 116"/>
                              <a:gd name="T63" fmla="*/ 165 h 546"/>
                              <a:gd name="T64" fmla="+- 0 9986 9982"/>
                              <a:gd name="T65" fmla="*/ T64 w 436"/>
                              <a:gd name="T66" fmla="+- 0 165 116"/>
                              <a:gd name="T67" fmla="*/ 165 h 546"/>
                              <a:gd name="T68" fmla="+- 0 9982 9982"/>
                              <a:gd name="T69" fmla="*/ T68 w 436"/>
                              <a:gd name="T70" fmla="+- 0 170 116"/>
                              <a:gd name="T71" fmla="*/ 170 h 546"/>
                              <a:gd name="T72" fmla="+- 0 9982 9982"/>
                              <a:gd name="T73" fmla="*/ T72 w 436"/>
                              <a:gd name="T74" fmla="+- 0 181 116"/>
                              <a:gd name="T75" fmla="*/ 181 h 546"/>
                              <a:gd name="T76" fmla="+- 0 9986 9982"/>
                              <a:gd name="T77" fmla="*/ T76 w 436"/>
                              <a:gd name="T78" fmla="+- 0 185 116"/>
                              <a:gd name="T79" fmla="*/ 185 h 546"/>
                              <a:gd name="T80" fmla="+- 0 10297 9982"/>
                              <a:gd name="T81" fmla="*/ T80 w 436"/>
                              <a:gd name="T82" fmla="+- 0 185 116"/>
                              <a:gd name="T83" fmla="*/ 185 h 546"/>
                              <a:gd name="T84" fmla="+- 0 10297 9982"/>
                              <a:gd name="T85" fmla="*/ T84 w 436"/>
                              <a:gd name="T86" fmla="+- 0 235 116"/>
                              <a:gd name="T87" fmla="*/ 235 h 546"/>
                              <a:gd name="T88" fmla="+- 0 10397 9982"/>
                              <a:gd name="T89" fmla="*/ T88 w 436"/>
                              <a:gd name="T90" fmla="+- 0 185 116"/>
                              <a:gd name="T91" fmla="*/ 185 h 546"/>
                              <a:gd name="T92" fmla="+- 0 10417 9982"/>
                              <a:gd name="T93" fmla="*/ T92 w 436"/>
                              <a:gd name="T94" fmla="+- 0 175 116"/>
                              <a:gd name="T95" fmla="*/ 175 h 54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436" h="546">
                                <a:moveTo>
                                  <a:pt x="435" y="485"/>
                                </a:moveTo>
                                <a:lnTo>
                                  <a:pt x="415" y="475"/>
                                </a:lnTo>
                                <a:lnTo>
                                  <a:pt x="315" y="426"/>
                                </a:lnTo>
                                <a:lnTo>
                                  <a:pt x="315" y="475"/>
                                </a:lnTo>
                                <a:lnTo>
                                  <a:pt x="4" y="475"/>
                                </a:lnTo>
                                <a:lnTo>
                                  <a:pt x="0" y="480"/>
                                </a:lnTo>
                                <a:lnTo>
                                  <a:pt x="0" y="491"/>
                                </a:lnTo>
                                <a:lnTo>
                                  <a:pt x="4" y="495"/>
                                </a:lnTo>
                                <a:lnTo>
                                  <a:pt x="315" y="495"/>
                                </a:lnTo>
                                <a:lnTo>
                                  <a:pt x="315" y="545"/>
                                </a:lnTo>
                                <a:lnTo>
                                  <a:pt x="415" y="495"/>
                                </a:lnTo>
                                <a:lnTo>
                                  <a:pt x="435" y="485"/>
                                </a:lnTo>
                                <a:close/>
                                <a:moveTo>
                                  <a:pt x="435" y="59"/>
                                </a:moveTo>
                                <a:lnTo>
                                  <a:pt x="415" y="49"/>
                                </a:lnTo>
                                <a:lnTo>
                                  <a:pt x="315" y="0"/>
                                </a:lnTo>
                                <a:lnTo>
                                  <a:pt x="315" y="49"/>
                                </a:lnTo>
                                <a:lnTo>
                                  <a:pt x="4" y="49"/>
                                </a:lnTo>
                                <a:lnTo>
                                  <a:pt x="0" y="54"/>
                                </a:lnTo>
                                <a:lnTo>
                                  <a:pt x="0" y="65"/>
                                </a:lnTo>
                                <a:lnTo>
                                  <a:pt x="4" y="69"/>
                                </a:lnTo>
                                <a:lnTo>
                                  <a:pt x="315" y="69"/>
                                </a:lnTo>
                                <a:lnTo>
                                  <a:pt x="315" y="119"/>
                                </a:lnTo>
                                <a:lnTo>
                                  <a:pt x="415" y="69"/>
                                </a:lnTo>
                                <a:lnTo>
                                  <a:pt x="435" y="5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20" o:spid="_x0000_s1026" style="position:absolute;margin-left:426.8pt;margin-top:5.8pt;width:94.1pt;height:27.3pt;z-index:-251472384;mso-position-horizontal-relative:page" coordorigin="8536,116" coordsize="1882,5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">
                <v:rect id="Rectangle 222" o:spid="_x0000_s1027" style="position:absolute;left:8543;top:123;width:1372;height:5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1+icYA&#10;AADcAAAADwAAAGRycy9kb3ducmV2LnhtbESPzWrDMBCE74W8g9hAb41cF0rjRAmlP7TgU5MQktti&#10;bSwTa2Uk1Xbz9FWhkOMwM98wy/VoW9GTD41jBfezDARx5XTDtYLd9v3uCUSIyBpbx6TghwKsV5Ob&#10;JRbaDfxF/SbWIkE4FKjAxNgVUobKkMUwcx1x8k7OW4xJ+lpqj0OC21bmWfYoLTacFgx29GKoOm++&#10;rYLjrnwL/Uevy8NrczHl4PeXuVfqdjo+L0BEGuM1/N/+1Aryhxz+zqQjIF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a1+icYAAADcAAAADwAAAAAAAAAAAAAAAACYAgAAZHJz&#10;L2Rvd25yZXYueG1sUEsFBgAAAAAEAAQA9QAAAIsDAAAAAA==&#10;" filled="f" strokeweight=".26403mm"/>
                <v:shape id="AutoShape 221" o:spid="_x0000_s1028" style="position:absolute;left:9981;top:115;width:436;height:546;visibility:visible;mso-wrap-style:square;v-text-anchor:top" coordsize="436,5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6QF/MUA&#10;AADcAAAADwAAAGRycy9kb3ducmV2LnhtbESPQWvCQBSE7wX/w/IK3uqmClpS1xAjSkEQte39kX1N&#10;0mbfht01xn/fFQo9DjPzDbPMBtOKnpxvLCt4niQgiEurG64UfLxvn15A+ICssbVMCm7kIVuNHpaY&#10;anvlE/XnUIkIYZ+igjqELpXSlzUZ9BPbEUfvyzqDIUpXSe3wGuGmldMkmUuDDceFGjsqaip/zhej&#10;IN8uPp1dH256br93x31fbBJfKDV+HPJXEIGG8B/+a79pBdPZDO5n4hG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pAX8xQAAANwAAAAPAAAAAAAAAAAAAAAAAJgCAABkcnMv&#10;ZG93bnJldi54bWxQSwUGAAAAAAQABAD1AAAAigMAAAAA&#10;" path="m435,485l415,475,315,426r,49l4,475,,480r,11l4,495r311,l315,545,415,495r20,-10xm435,59l415,49,315,r,49l4,49,,54,,65r4,4l315,69r,50l415,69,435,59xe" fillcolor="black" stroked="f">
                  <v:path arrowok="t" o:connecttype="custom" o:connectlocs="435,601;415,591;315,542;315,591;4,591;0,596;0,607;4,611;315,611;315,661;415,611;435,601;435,175;415,165;315,116;315,165;4,165;0,170;0,181;4,185;315,185;315,235;415,185;435,175" o:connectangles="0,0,0,0,0,0,0,0,0,0,0,0,0,0,0,0,0,0,0,0,0,0,0,0"/>
                </v:shape>
                <w10:wrap anchorx="page"/>
              </v:group>
            </w:pict>
          </mc:Fallback>
        </mc:AlternateContent>
      </w:r>
      <w:r>
        <w:rPr>
          <w:noProof/>
          <w:lang w:eastAsia="ru-RU"/>
        </w:rPr>
        <w:drawing>
          <wp:anchor distT="0" distB="0" distL="0" distR="0" simplePos="0" relativeHeight="251375104" behindDoc="1" locked="0" layoutInCell="1" allowOverlap="1">
            <wp:simplePos x="0" y="0"/>
            <wp:positionH relativeFrom="page">
              <wp:posOffset>5084566</wp:posOffset>
            </wp:positionH>
            <wp:positionV relativeFrom="paragraph">
              <wp:posOffset>73351</wp:posOffset>
            </wp:positionV>
            <wp:extent cx="233605" cy="76024"/>
            <wp:effectExtent l="0" t="0" r="0" b="0"/>
            <wp:wrapNone/>
            <wp:docPr id="101" name="image1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image147.png"/>
                    <pic:cNvPicPr/>
                  </pic:nvPicPr>
                  <pic:blipFill>
                    <a:blip r:embed="rId189" cstate="print"/>
                    <a:stretch>
                      <a:fillRect/>
                    </a:stretch>
                  </pic:blipFill>
                  <pic:spPr>
                    <a:xfrm>
                      <a:off x="0" y="0"/>
                      <a:ext cx="233605" cy="76024"/>
                    </a:xfrm>
                    <a:prstGeom prst="rect">
                      <a:avLst/>
                    </a:prstGeom>
                  </pic:spPr>
                </pic:pic>
              </a:graphicData>
            </a:graphic>
          </wp:anchor>
        </w:drawing>
      </w:r>
      <w:r w:rsidR="00F5009F">
        <w:rPr>
          <w:noProof/>
          <w:lang w:eastAsia="ru-RU"/>
        </w:rPr>
        <mc:AlternateContent>
          <mc:Choice Requires="wps">
            <w:drawing>
              <wp:anchor distT="0" distB="0" distL="114300" distR="114300" simplePos="0" relativeHeight="251845120" behindDoc="1" locked="0" layoutInCell="1" allowOverlap="1">
                <wp:simplePos x="0" y="0"/>
                <wp:positionH relativeFrom="page">
                  <wp:posOffset>1882775</wp:posOffset>
                </wp:positionH>
                <wp:positionV relativeFrom="paragraph">
                  <wp:posOffset>78105</wp:posOffset>
                </wp:positionV>
                <wp:extent cx="871220" cy="327025"/>
                <wp:effectExtent l="0" t="0" r="0" b="0"/>
                <wp:wrapNone/>
                <wp:docPr id="230" name="Rectangle 2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71220" cy="327025"/>
                        </a:xfrm>
                        <a:prstGeom prst="rect">
                          <a:avLst/>
                        </a:prstGeom>
                        <a:noFill/>
                        <a:ln w="950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9" o:spid="_x0000_s1026" style="position:absolute;margin-left:148.25pt;margin-top:6.15pt;width:68.6pt;height:25.75pt;z-index:-2514713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" filled="f" strokeweight=".26403mm">
                <w10:wrap anchorx="page"/>
              </v:rect>
            </w:pict>
          </mc:Fallback>
        </mc:AlternateContent>
      </w:r>
      <w:r w:rsidR="00F5009F">
        <w:rPr>
          <w:noProof/>
          <w:lang w:eastAsia="ru-RU"/>
        </w:rPr>
        <mc:AlternateContent>
          <mc:Choice Requires="wps">
            <w:drawing>
              <wp:anchor distT="0" distB="0" distL="114300" distR="114300" simplePos="0" relativeHeight="251847168" behindDoc="1" locked="0" layoutInCell="1" allowOverlap="1">
                <wp:simplePos x="0" y="0"/>
                <wp:positionH relativeFrom="page">
                  <wp:posOffset>1507490</wp:posOffset>
                </wp:positionH>
                <wp:positionV relativeFrom="paragraph">
                  <wp:posOffset>60325</wp:posOffset>
                </wp:positionV>
                <wp:extent cx="294005" cy="76200"/>
                <wp:effectExtent l="0" t="0" r="0" b="0"/>
                <wp:wrapNone/>
                <wp:docPr id="229" name="AutoShape 2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94005" cy="76200"/>
                        </a:xfrm>
                        <a:custGeom>
                          <a:avLst/>
                          <a:gdLst>
                            <a:gd name="T0" fmla="+- 0 2717 2374"/>
                            <a:gd name="T1" fmla="*/ T0 w 463"/>
                            <a:gd name="T2" fmla="+- 0 95 95"/>
                            <a:gd name="T3" fmla="*/ 95 h 120"/>
                            <a:gd name="T4" fmla="+- 0 2717 2374"/>
                            <a:gd name="T5" fmla="*/ T4 w 463"/>
                            <a:gd name="T6" fmla="+- 0 214 95"/>
                            <a:gd name="T7" fmla="*/ 214 h 120"/>
                            <a:gd name="T8" fmla="+- 0 2817 2374"/>
                            <a:gd name="T9" fmla="*/ T8 w 463"/>
                            <a:gd name="T10" fmla="+- 0 164 95"/>
                            <a:gd name="T11" fmla="*/ 164 h 120"/>
                            <a:gd name="T12" fmla="+- 0 2742 2374"/>
                            <a:gd name="T13" fmla="*/ T12 w 463"/>
                            <a:gd name="T14" fmla="+- 0 164 95"/>
                            <a:gd name="T15" fmla="*/ 164 h 120"/>
                            <a:gd name="T16" fmla="+- 0 2747 2374"/>
                            <a:gd name="T17" fmla="*/ T16 w 463"/>
                            <a:gd name="T18" fmla="+- 0 160 95"/>
                            <a:gd name="T19" fmla="*/ 160 h 120"/>
                            <a:gd name="T20" fmla="+- 0 2747 2374"/>
                            <a:gd name="T21" fmla="*/ T20 w 463"/>
                            <a:gd name="T22" fmla="+- 0 149 95"/>
                            <a:gd name="T23" fmla="*/ 149 h 120"/>
                            <a:gd name="T24" fmla="+- 0 2742 2374"/>
                            <a:gd name="T25" fmla="*/ T24 w 463"/>
                            <a:gd name="T26" fmla="+- 0 144 95"/>
                            <a:gd name="T27" fmla="*/ 144 h 120"/>
                            <a:gd name="T28" fmla="+- 0 2817 2374"/>
                            <a:gd name="T29" fmla="*/ T28 w 463"/>
                            <a:gd name="T30" fmla="+- 0 144 95"/>
                            <a:gd name="T31" fmla="*/ 144 h 120"/>
                            <a:gd name="T32" fmla="+- 0 2717 2374"/>
                            <a:gd name="T33" fmla="*/ T32 w 463"/>
                            <a:gd name="T34" fmla="+- 0 95 95"/>
                            <a:gd name="T35" fmla="*/ 95 h 120"/>
                            <a:gd name="T36" fmla="+- 0 2717 2374"/>
                            <a:gd name="T37" fmla="*/ T36 w 463"/>
                            <a:gd name="T38" fmla="+- 0 144 95"/>
                            <a:gd name="T39" fmla="*/ 144 h 120"/>
                            <a:gd name="T40" fmla="+- 0 2378 2374"/>
                            <a:gd name="T41" fmla="*/ T40 w 463"/>
                            <a:gd name="T42" fmla="+- 0 144 95"/>
                            <a:gd name="T43" fmla="*/ 144 h 120"/>
                            <a:gd name="T44" fmla="+- 0 2374 2374"/>
                            <a:gd name="T45" fmla="*/ T44 w 463"/>
                            <a:gd name="T46" fmla="+- 0 149 95"/>
                            <a:gd name="T47" fmla="*/ 149 h 120"/>
                            <a:gd name="T48" fmla="+- 0 2374 2374"/>
                            <a:gd name="T49" fmla="*/ T48 w 463"/>
                            <a:gd name="T50" fmla="+- 0 160 95"/>
                            <a:gd name="T51" fmla="*/ 160 h 120"/>
                            <a:gd name="T52" fmla="+- 0 2378 2374"/>
                            <a:gd name="T53" fmla="*/ T52 w 463"/>
                            <a:gd name="T54" fmla="+- 0 164 95"/>
                            <a:gd name="T55" fmla="*/ 164 h 120"/>
                            <a:gd name="T56" fmla="+- 0 2717 2374"/>
                            <a:gd name="T57" fmla="*/ T56 w 463"/>
                            <a:gd name="T58" fmla="+- 0 164 95"/>
                            <a:gd name="T59" fmla="*/ 164 h 120"/>
                            <a:gd name="T60" fmla="+- 0 2717 2374"/>
                            <a:gd name="T61" fmla="*/ T60 w 463"/>
                            <a:gd name="T62" fmla="+- 0 144 95"/>
                            <a:gd name="T63" fmla="*/ 144 h 120"/>
                            <a:gd name="T64" fmla="+- 0 2817 2374"/>
                            <a:gd name="T65" fmla="*/ T64 w 463"/>
                            <a:gd name="T66" fmla="+- 0 144 95"/>
                            <a:gd name="T67" fmla="*/ 144 h 120"/>
                            <a:gd name="T68" fmla="+- 0 2742 2374"/>
                            <a:gd name="T69" fmla="*/ T68 w 463"/>
                            <a:gd name="T70" fmla="+- 0 144 95"/>
                            <a:gd name="T71" fmla="*/ 144 h 120"/>
                            <a:gd name="T72" fmla="+- 0 2747 2374"/>
                            <a:gd name="T73" fmla="*/ T72 w 463"/>
                            <a:gd name="T74" fmla="+- 0 149 95"/>
                            <a:gd name="T75" fmla="*/ 149 h 120"/>
                            <a:gd name="T76" fmla="+- 0 2747 2374"/>
                            <a:gd name="T77" fmla="*/ T76 w 463"/>
                            <a:gd name="T78" fmla="+- 0 160 95"/>
                            <a:gd name="T79" fmla="*/ 160 h 120"/>
                            <a:gd name="T80" fmla="+- 0 2742 2374"/>
                            <a:gd name="T81" fmla="*/ T80 w 463"/>
                            <a:gd name="T82" fmla="+- 0 164 95"/>
                            <a:gd name="T83" fmla="*/ 164 h 120"/>
                            <a:gd name="T84" fmla="+- 0 2817 2374"/>
                            <a:gd name="T85" fmla="*/ T84 w 463"/>
                            <a:gd name="T86" fmla="+- 0 164 95"/>
                            <a:gd name="T87" fmla="*/ 164 h 120"/>
                            <a:gd name="T88" fmla="+- 0 2837 2374"/>
                            <a:gd name="T89" fmla="*/ T88 w 463"/>
                            <a:gd name="T90" fmla="+- 0 154 95"/>
                            <a:gd name="T91" fmla="*/ 154 h 120"/>
                            <a:gd name="T92" fmla="+- 0 2817 2374"/>
                            <a:gd name="T93" fmla="*/ T92 w 463"/>
                            <a:gd name="T94" fmla="+- 0 144 95"/>
                            <a:gd name="T95" fmla="*/ 144 h 1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463" h="120">
                              <a:moveTo>
                                <a:pt x="343" y="0"/>
                              </a:moveTo>
                              <a:lnTo>
                                <a:pt x="343" y="119"/>
                              </a:lnTo>
                              <a:lnTo>
                                <a:pt x="443" y="69"/>
                              </a:lnTo>
                              <a:lnTo>
                                <a:pt x="368" y="69"/>
                              </a:lnTo>
                              <a:lnTo>
                                <a:pt x="373" y="65"/>
                              </a:lnTo>
                              <a:lnTo>
                                <a:pt x="373" y="54"/>
                              </a:lnTo>
                              <a:lnTo>
                                <a:pt x="368" y="49"/>
                              </a:lnTo>
                              <a:lnTo>
                                <a:pt x="443" y="49"/>
                              </a:lnTo>
                              <a:lnTo>
                                <a:pt x="343" y="0"/>
                              </a:lnTo>
                              <a:close/>
                              <a:moveTo>
                                <a:pt x="343" y="49"/>
                              </a:moveTo>
                              <a:lnTo>
                                <a:pt x="4" y="49"/>
                              </a:lnTo>
                              <a:lnTo>
                                <a:pt x="0" y="54"/>
                              </a:lnTo>
                              <a:lnTo>
                                <a:pt x="0" y="65"/>
                              </a:lnTo>
                              <a:lnTo>
                                <a:pt x="4" y="69"/>
                              </a:lnTo>
                              <a:lnTo>
                                <a:pt x="343" y="69"/>
                              </a:lnTo>
                              <a:lnTo>
                                <a:pt x="343" y="49"/>
                              </a:lnTo>
                              <a:close/>
                              <a:moveTo>
                                <a:pt x="443" y="49"/>
                              </a:moveTo>
                              <a:lnTo>
                                <a:pt x="368" y="49"/>
                              </a:lnTo>
                              <a:lnTo>
                                <a:pt x="373" y="54"/>
                              </a:lnTo>
                              <a:lnTo>
                                <a:pt x="373" y="65"/>
                              </a:lnTo>
                              <a:lnTo>
                                <a:pt x="368" y="69"/>
                              </a:lnTo>
                              <a:lnTo>
                                <a:pt x="443" y="69"/>
                              </a:lnTo>
                              <a:lnTo>
                                <a:pt x="463" y="59"/>
                              </a:lnTo>
                              <a:lnTo>
                                <a:pt x="443" y="4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18" o:spid="_x0000_s1026" style="position:absolute;margin-left:118.7pt;margin-top:4.75pt;width:23.15pt;height:6pt;z-index:-251469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463,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" path="m343,r,119l443,69r-75,l373,65r,-11l368,49r75,l343,xm343,49l4,49,,54,,65r4,4l343,69r,-20xm443,49r-75,l373,54r,11l368,69r75,l463,59,443,49xe" fillcolor="black" stroked="f">
                <v:path arrowok="t" o:connecttype="custom" o:connectlocs="217805,60325;217805,135890;281305,104140;233680,104140;236855,101600;236855,94615;233680,91440;281305,91440;217805,60325;217805,91440;2540,91440;0,94615;0,101600;2540,104140;217805,104140;217805,91440;281305,91440;233680,91440;236855,94615;236855,101600;233680,104140;281305,104140;294005,97790;281305,91440" o:connectangles="0,0,0,0,0,0,0,0,0,0,0,0,0,0,0,0,0,0,0,0,0,0,0,0"/>
                <w10:wrap anchorx="page"/>
              </v:shape>
            </w:pict>
          </mc:Fallback>
        </mc:AlternateContent>
      </w:r>
      <w:r>
        <w:rPr>
          <w:rFonts w:ascii="Arial"/>
          <w:position w:val="3"/>
          <w:sz w:val="24"/>
        </w:rPr>
        <w:t>1</w:t>
      </w:r>
      <w:r>
        <w:rPr>
          <w:rFonts w:ascii="Arial"/>
          <w:position w:val="3"/>
          <w:sz w:val="24"/>
        </w:rPr>
        <w:tab/>
      </w:r>
      <w:r>
        <w:rPr>
          <w:rFonts w:ascii="Arial"/>
          <w:sz w:val="24"/>
        </w:rPr>
        <w:t>1</w:t>
      </w:r>
      <w:r>
        <w:rPr>
          <w:rFonts w:ascii="Arial"/>
          <w:sz w:val="24"/>
        </w:rPr>
        <w:tab/>
        <w:t>1</w:t>
      </w:r>
    </w:p>
    <w:p w:rsidR="0087326A" w:rsidRDefault="00781B02">
      <w:pPr>
        <w:tabs>
          <w:tab w:val="left" w:pos="4974"/>
          <w:tab w:val="left" w:pos="5887"/>
          <w:tab w:val="left" w:pos="8663"/>
        </w:tabs>
        <w:spacing w:before="35"/>
        <w:ind w:left="302"/>
        <w:jc w:val="center"/>
        <w:rPr>
          <w:rFonts w:ascii="Arial"/>
          <w:sz w:val="24"/>
        </w:rPr>
      </w:pPr>
      <w:r>
        <w:rPr>
          <w:rFonts w:ascii="Arial"/>
          <w:sz w:val="24"/>
        </w:rPr>
        <w:t>2</w:t>
      </w:r>
      <w:r>
        <w:rPr>
          <w:rFonts w:ascii="Arial"/>
          <w:sz w:val="24"/>
        </w:rPr>
        <w:tab/>
        <w:t>2</w:t>
      </w:r>
      <w:r>
        <w:rPr>
          <w:rFonts w:ascii="Arial"/>
          <w:sz w:val="24"/>
        </w:rPr>
        <w:tab/>
      </w:r>
      <w:r>
        <w:rPr>
          <w:rFonts w:ascii="Arial"/>
          <w:position w:val="1"/>
          <w:sz w:val="24"/>
        </w:rPr>
        <w:t>2</w:t>
      </w:r>
      <w:r>
        <w:rPr>
          <w:rFonts w:ascii="Arial"/>
          <w:position w:val="1"/>
          <w:sz w:val="24"/>
        </w:rPr>
        <w:tab/>
        <w:t>2</w:t>
      </w:r>
    </w:p>
    <w:p w:rsidR="0087326A" w:rsidRDefault="00781B02">
      <w:pPr>
        <w:pStyle w:val="a3"/>
        <w:spacing w:before="40"/>
        <w:ind w:left="1025" w:right="877"/>
        <w:jc w:val="center"/>
      </w:pPr>
      <w:r>
        <w:rPr>
          <w:noProof/>
          <w:lang w:eastAsia="ru-RU"/>
        </w:rPr>
        <w:drawing>
          <wp:anchor distT="0" distB="0" distL="0" distR="0" simplePos="0" relativeHeight="251376128" behindDoc="1" locked="0" layoutInCell="1" allowOverlap="1">
            <wp:simplePos x="0" y="0"/>
            <wp:positionH relativeFrom="page">
              <wp:posOffset>5084566</wp:posOffset>
            </wp:positionH>
            <wp:positionV relativeFrom="paragraph">
              <wp:posOffset>-183301</wp:posOffset>
            </wp:positionV>
            <wp:extent cx="233605" cy="76024"/>
            <wp:effectExtent l="0" t="0" r="0" b="0"/>
            <wp:wrapNone/>
            <wp:docPr id="103" name="image1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image147.png"/>
                    <pic:cNvPicPr/>
                  </pic:nvPicPr>
                  <pic:blipFill>
                    <a:blip r:embed="rId189" cstate="print"/>
                    <a:stretch>
                      <a:fillRect/>
                    </a:stretch>
                  </pic:blipFill>
                  <pic:spPr>
                    <a:xfrm>
                      <a:off x="0" y="0"/>
                      <a:ext cx="233605" cy="76024"/>
                    </a:xfrm>
                    <a:prstGeom prst="rect">
                      <a:avLst/>
                    </a:prstGeom>
                  </pic:spPr>
                </pic:pic>
              </a:graphicData>
            </a:graphic>
          </wp:anchor>
        </w:drawing>
      </w:r>
      <w:r w:rsidR="00F5009F">
        <w:rPr>
          <w:noProof/>
          <w:lang w:eastAsia="ru-RU"/>
        </w:rPr>
        <mc:AlternateContent>
          <mc:Choice Requires="wps">
            <w:drawing>
              <wp:anchor distT="0" distB="0" distL="114300" distR="114300" simplePos="0" relativeHeight="251848192" behindDoc="1" locked="0" layoutInCell="1" allowOverlap="1">
                <wp:simplePos x="0" y="0"/>
                <wp:positionH relativeFrom="page">
                  <wp:posOffset>1507490</wp:posOffset>
                </wp:positionH>
                <wp:positionV relativeFrom="paragraph">
                  <wp:posOffset>-154305</wp:posOffset>
                </wp:positionV>
                <wp:extent cx="294005" cy="76200"/>
                <wp:effectExtent l="0" t="0" r="0" b="0"/>
                <wp:wrapNone/>
                <wp:docPr id="228" name="AutoShape 2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94005" cy="76200"/>
                        </a:xfrm>
                        <a:custGeom>
                          <a:avLst/>
                          <a:gdLst>
                            <a:gd name="T0" fmla="+- 0 2717 2374"/>
                            <a:gd name="T1" fmla="*/ T0 w 463"/>
                            <a:gd name="T2" fmla="+- 0 -243 -243"/>
                            <a:gd name="T3" fmla="*/ -243 h 120"/>
                            <a:gd name="T4" fmla="+- 0 2717 2374"/>
                            <a:gd name="T5" fmla="*/ T4 w 463"/>
                            <a:gd name="T6" fmla="+- 0 -123 -243"/>
                            <a:gd name="T7" fmla="*/ -123 h 120"/>
                            <a:gd name="T8" fmla="+- 0 2817 2374"/>
                            <a:gd name="T9" fmla="*/ T8 w 463"/>
                            <a:gd name="T10" fmla="+- 0 -173 -243"/>
                            <a:gd name="T11" fmla="*/ -173 h 120"/>
                            <a:gd name="T12" fmla="+- 0 2742 2374"/>
                            <a:gd name="T13" fmla="*/ T12 w 463"/>
                            <a:gd name="T14" fmla="+- 0 -173 -243"/>
                            <a:gd name="T15" fmla="*/ -173 h 120"/>
                            <a:gd name="T16" fmla="+- 0 2747 2374"/>
                            <a:gd name="T17" fmla="*/ T16 w 463"/>
                            <a:gd name="T18" fmla="+- 0 -177 -243"/>
                            <a:gd name="T19" fmla="*/ -177 h 120"/>
                            <a:gd name="T20" fmla="+- 0 2747 2374"/>
                            <a:gd name="T21" fmla="*/ T20 w 463"/>
                            <a:gd name="T22" fmla="+- 0 -188 -243"/>
                            <a:gd name="T23" fmla="*/ -188 h 120"/>
                            <a:gd name="T24" fmla="+- 0 2742 2374"/>
                            <a:gd name="T25" fmla="*/ T24 w 463"/>
                            <a:gd name="T26" fmla="+- 0 -193 -243"/>
                            <a:gd name="T27" fmla="*/ -193 h 120"/>
                            <a:gd name="T28" fmla="+- 0 2817 2374"/>
                            <a:gd name="T29" fmla="*/ T28 w 463"/>
                            <a:gd name="T30" fmla="+- 0 -193 -243"/>
                            <a:gd name="T31" fmla="*/ -193 h 120"/>
                            <a:gd name="T32" fmla="+- 0 2717 2374"/>
                            <a:gd name="T33" fmla="*/ T32 w 463"/>
                            <a:gd name="T34" fmla="+- 0 -243 -243"/>
                            <a:gd name="T35" fmla="*/ -243 h 120"/>
                            <a:gd name="T36" fmla="+- 0 2717 2374"/>
                            <a:gd name="T37" fmla="*/ T36 w 463"/>
                            <a:gd name="T38" fmla="+- 0 -193 -243"/>
                            <a:gd name="T39" fmla="*/ -193 h 120"/>
                            <a:gd name="T40" fmla="+- 0 2378 2374"/>
                            <a:gd name="T41" fmla="*/ T40 w 463"/>
                            <a:gd name="T42" fmla="+- 0 -193 -243"/>
                            <a:gd name="T43" fmla="*/ -193 h 120"/>
                            <a:gd name="T44" fmla="+- 0 2374 2374"/>
                            <a:gd name="T45" fmla="*/ T44 w 463"/>
                            <a:gd name="T46" fmla="+- 0 -188 -243"/>
                            <a:gd name="T47" fmla="*/ -188 h 120"/>
                            <a:gd name="T48" fmla="+- 0 2374 2374"/>
                            <a:gd name="T49" fmla="*/ T48 w 463"/>
                            <a:gd name="T50" fmla="+- 0 -177 -243"/>
                            <a:gd name="T51" fmla="*/ -177 h 120"/>
                            <a:gd name="T52" fmla="+- 0 2378 2374"/>
                            <a:gd name="T53" fmla="*/ T52 w 463"/>
                            <a:gd name="T54" fmla="+- 0 -173 -243"/>
                            <a:gd name="T55" fmla="*/ -173 h 120"/>
                            <a:gd name="T56" fmla="+- 0 2717 2374"/>
                            <a:gd name="T57" fmla="*/ T56 w 463"/>
                            <a:gd name="T58" fmla="+- 0 -173 -243"/>
                            <a:gd name="T59" fmla="*/ -173 h 120"/>
                            <a:gd name="T60" fmla="+- 0 2717 2374"/>
                            <a:gd name="T61" fmla="*/ T60 w 463"/>
                            <a:gd name="T62" fmla="+- 0 -193 -243"/>
                            <a:gd name="T63" fmla="*/ -193 h 120"/>
                            <a:gd name="T64" fmla="+- 0 2817 2374"/>
                            <a:gd name="T65" fmla="*/ T64 w 463"/>
                            <a:gd name="T66" fmla="+- 0 -193 -243"/>
                            <a:gd name="T67" fmla="*/ -193 h 120"/>
                            <a:gd name="T68" fmla="+- 0 2742 2374"/>
                            <a:gd name="T69" fmla="*/ T68 w 463"/>
                            <a:gd name="T70" fmla="+- 0 -193 -243"/>
                            <a:gd name="T71" fmla="*/ -193 h 120"/>
                            <a:gd name="T72" fmla="+- 0 2747 2374"/>
                            <a:gd name="T73" fmla="*/ T72 w 463"/>
                            <a:gd name="T74" fmla="+- 0 -188 -243"/>
                            <a:gd name="T75" fmla="*/ -188 h 120"/>
                            <a:gd name="T76" fmla="+- 0 2747 2374"/>
                            <a:gd name="T77" fmla="*/ T76 w 463"/>
                            <a:gd name="T78" fmla="+- 0 -177 -243"/>
                            <a:gd name="T79" fmla="*/ -177 h 120"/>
                            <a:gd name="T80" fmla="+- 0 2742 2374"/>
                            <a:gd name="T81" fmla="*/ T80 w 463"/>
                            <a:gd name="T82" fmla="+- 0 -173 -243"/>
                            <a:gd name="T83" fmla="*/ -173 h 120"/>
                            <a:gd name="T84" fmla="+- 0 2817 2374"/>
                            <a:gd name="T85" fmla="*/ T84 w 463"/>
                            <a:gd name="T86" fmla="+- 0 -173 -243"/>
                            <a:gd name="T87" fmla="*/ -173 h 120"/>
                            <a:gd name="T88" fmla="+- 0 2837 2374"/>
                            <a:gd name="T89" fmla="*/ T88 w 463"/>
                            <a:gd name="T90" fmla="+- 0 -183 -243"/>
                            <a:gd name="T91" fmla="*/ -183 h 120"/>
                            <a:gd name="T92" fmla="+- 0 2817 2374"/>
                            <a:gd name="T93" fmla="*/ T92 w 463"/>
                            <a:gd name="T94" fmla="+- 0 -193 -243"/>
                            <a:gd name="T95" fmla="*/ -193 h 1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463" h="120">
                              <a:moveTo>
                                <a:pt x="343" y="0"/>
                              </a:moveTo>
                              <a:lnTo>
                                <a:pt x="343" y="120"/>
                              </a:lnTo>
                              <a:lnTo>
                                <a:pt x="443" y="70"/>
                              </a:lnTo>
                              <a:lnTo>
                                <a:pt x="368" y="70"/>
                              </a:lnTo>
                              <a:lnTo>
                                <a:pt x="373" y="66"/>
                              </a:lnTo>
                              <a:lnTo>
                                <a:pt x="373" y="55"/>
                              </a:lnTo>
                              <a:lnTo>
                                <a:pt x="368" y="50"/>
                              </a:lnTo>
                              <a:lnTo>
                                <a:pt x="443" y="50"/>
                              </a:lnTo>
                              <a:lnTo>
                                <a:pt x="343" y="0"/>
                              </a:lnTo>
                              <a:close/>
                              <a:moveTo>
                                <a:pt x="343" y="50"/>
                              </a:moveTo>
                              <a:lnTo>
                                <a:pt x="4" y="50"/>
                              </a:lnTo>
                              <a:lnTo>
                                <a:pt x="0" y="55"/>
                              </a:lnTo>
                              <a:lnTo>
                                <a:pt x="0" y="66"/>
                              </a:lnTo>
                              <a:lnTo>
                                <a:pt x="4" y="70"/>
                              </a:lnTo>
                              <a:lnTo>
                                <a:pt x="343" y="70"/>
                              </a:lnTo>
                              <a:lnTo>
                                <a:pt x="343" y="50"/>
                              </a:lnTo>
                              <a:close/>
                              <a:moveTo>
                                <a:pt x="443" y="50"/>
                              </a:moveTo>
                              <a:lnTo>
                                <a:pt x="368" y="50"/>
                              </a:lnTo>
                              <a:lnTo>
                                <a:pt x="373" y="55"/>
                              </a:lnTo>
                              <a:lnTo>
                                <a:pt x="373" y="66"/>
                              </a:lnTo>
                              <a:lnTo>
                                <a:pt x="368" y="70"/>
                              </a:lnTo>
                              <a:lnTo>
                                <a:pt x="443" y="70"/>
                              </a:lnTo>
                              <a:lnTo>
                                <a:pt x="463" y="60"/>
                              </a:lnTo>
                              <a:lnTo>
                                <a:pt x="443" y="5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17" o:spid="_x0000_s1026" style="position:absolute;margin-left:118.7pt;margin-top:-12.15pt;width:23.15pt;height:6pt;z-index:-251468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463,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" path="m343,r,120l443,70r-75,l373,66r,-11l368,50r75,l343,xm343,50l4,50,,55,,66r4,4l343,70r,-20xm443,50r-75,l373,55r,11l368,70r75,l463,60,443,50xe" fillcolor="black" stroked="f">
                <v:path arrowok="t" o:connecttype="custom" o:connectlocs="217805,-154305;217805,-78105;281305,-109855;233680,-109855;236855,-112395;236855,-119380;233680,-122555;281305,-122555;217805,-154305;217805,-122555;2540,-122555;0,-119380;0,-112395;2540,-109855;217805,-109855;217805,-122555;281305,-122555;233680,-122555;236855,-119380;236855,-112395;233680,-109855;281305,-109855;294005,-116205;281305,-122555" o:connectangles="0,0,0,0,0,0,0,0,0,0,0,0,0,0,0,0,0,0,0,0,0,0,0,0"/>
                <w10:wrap anchorx="page"/>
              </v:shape>
            </w:pict>
          </mc:Fallback>
        </mc:AlternateContent>
      </w:r>
      <w:r>
        <w:t>Рис. 3.9. Полный набор функциональных блоков</w:t>
      </w:r>
    </w:p>
    <w:p w:rsidR="0087326A" w:rsidRDefault="0087326A">
      <w:pPr>
        <w:pStyle w:val="a3"/>
        <w:rPr>
          <w:sz w:val="30"/>
        </w:rPr>
      </w:pPr>
    </w:p>
    <w:p w:rsidR="0087326A" w:rsidRDefault="00781B02">
      <w:pPr>
        <w:pStyle w:val="a3"/>
        <w:spacing w:before="1" w:line="360" w:lineRule="auto"/>
        <w:ind w:left="1002" w:right="850" w:firstLine="707"/>
        <w:jc w:val="both"/>
      </w:pPr>
      <w:r>
        <w:t>Практически надо запомнить только 2, 3 и 4-й типы ФБ. Кроме того, необходимо учитывать:</w:t>
      </w:r>
    </w:p>
    <w:p w:rsidR="0087326A" w:rsidRDefault="00781B02">
      <w:pPr>
        <w:pStyle w:val="a6"/>
        <w:numPr>
          <w:ilvl w:val="0"/>
          <w:numId w:val="12"/>
        </w:numPr>
        <w:tabs>
          <w:tab w:val="left" w:pos="1996"/>
        </w:tabs>
        <w:spacing w:line="360" w:lineRule="auto"/>
        <w:ind w:right="854" w:firstLine="707"/>
        <w:jc w:val="both"/>
        <w:rPr>
          <w:sz w:val="28"/>
        </w:rPr>
      </w:pPr>
      <w:r>
        <w:rPr>
          <w:sz w:val="28"/>
        </w:rPr>
        <w:t>Входом и выходом блоков могут быть либо энергия, либо объект, либо и то, и другое. Носителем информации может быть соответствующий объект или</w:t>
      </w:r>
      <w:r>
        <w:rPr>
          <w:spacing w:val="-2"/>
          <w:sz w:val="28"/>
        </w:rPr>
        <w:t xml:space="preserve"> </w:t>
      </w:r>
      <w:r>
        <w:rPr>
          <w:sz w:val="28"/>
        </w:rPr>
        <w:t>энергия.</w:t>
      </w:r>
    </w:p>
    <w:p w:rsidR="0087326A" w:rsidRDefault="00781B02">
      <w:pPr>
        <w:pStyle w:val="a6"/>
        <w:numPr>
          <w:ilvl w:val="0"/>
          <w:numId w:val="12"/>
        </w:numPr>
        <w:tabs>
          <w:tab w:val="left" w:pos="1996"/>
        </w:tabs>
        <w:spacing w:line="360" w:lineRule="auto"/>
        <w:ind w:right="851" w:firstLine="707"/>
        <w:jc w:val="both"/>
        <w:rPr>
          <w:sz w:val="28"/>
        </w:rPr>
      </w:pPr>
      <w:r>
        <w:rPr>
          <w:sz w:val="28"/>
        </w:rPr>
        <w:t>Блоки 3 и 4-го типа представляют операцию над их входом для получения</w:t>
      </w:r>
      <w:r>
        <w:rPr>
          <w:spacing w:val="-1"/>
          <w:sz w:val="28"/>
        </w:rPr>
        <w:t xml:space="preserve"> </w:t>
      </w:r>
      <w:r>
        <w:rPr>
          <w:sz w:val="28"/>
        </w:rPr>
        <w:t>выхода.</w:t>
      </w:r>
    </w:p>
    <w:p w:rsidR="0087326A" w:rsidRDefault="00781B02">
      <w:pPr>
        <w:pStyle w:val="a6"/>
        <w:numPr>
          <w:ilvl w:val="0"/>
          <w:numId w:val="12"/>
        </w:numPr>
        <w:tabs>
          <w:tab w:val="left" w:pos="1996"/>
        </w:tabs>
        <w:spacing w:line="360" w:lineRule="auto"/>
        <w:ind w:right="850" w:firstLine="707"/>
        <w:jc w:val="both"/>
        <w:rPr>
          <w:sz w:val="28"/>
        </w:rPr>
      </w:pPr>
      <w:r>
        <w:rPr>
          <w:sz w:val="28"/>
        </w:rPr>
        <w:t>Чтобы изменить объект каким-либо образом, необходимо потратить энергию: относительно этого объекта должна быть совершена</w:t>
      </w:r>
      <w:r>
        <w:rPr>
          <w:spacing w:val="-12"/>
          <w:sz w:val="28"/>
        </w:rPr>
        <w:t xml:space="preserve"> </w:t>
      </w:r>
      <w:r>
        <w:rPr>
          <w:sz w:val="28"/>
        </w:rPr>
        <w:t>работа.</w:t>
      </w:r>
    </w:p>
    <w:p w:rsidR="0087326A" w:rsidRDefault="00781B02">
      <w:pPr>
        <w:pStyle w:val="a6"/>
        <w:numPr>
          <w:ilvl w:val="0"/>
          <w:numId w:val="12"/>
        </w:numPr>
        <w:tabs>
          <w:tab w:val="left" w:pos="1996"/>
        </w:tabs>
        <w:spacing w:line="360" w:lineRule="auto"/>
        <w:ind w:right="853" w:firstLine="707"/>
        <w:jc w:val="both"/>
        <w:rPr>
          <w:sz w:val="28"/>
        </w:rPr>
      </w:pPr>
      <w:r>
        <w:rPr>
          <w:sz w:val="28"/>
        </w:rPr>
        <w:t xml:space="preserve">Входы и выходы можно подразделить </w:t>
      </w:r>
      <w:proofErr w:type="gramStart"/>
      <w:r>
        <w:rPr>
          <w:sz w:val="28"/>
        </w:rPr>
        <w:t>на</w:t>
      </w:r>
      <w:proofErr w:type="gramEnd"/>
      <w:r>
        <w:rPr>
          <w:sz w:val="28"/>
        </w:rPr>
        <w:t xml:space="preserve"> желательные и нежелательные.</w:t>
      </w:r>
    </w:p>
    <w:p w:rsidR="0087326A" w:rsidRDefault="00781B02">
      <w:pPr>
        <w:pStyle w:val="a6"/>
        <w:numPr>
          <w:ilvl w:val="0"/>
          <w:numId w:val="12"/>
        </w:numPr>
        <w:tabs>
          <w:tab w:val="left" w:pos="1996"/>
        </w:tabs>
        <w:spacing w:line="360" w:lineRule="auto"/>
        <w:ind w:right="851" w:firstLine="707"/>
        <w:jc w:val="both"/>
        <w:rPr>
          <w:sz w:val="28"/>
        </w:rPr>
      </w:pPr>
      <w:r>
        <w:rPr>
          <w:sz w:val="28"/>
        </w:rPr>
        <w:t>Эта операция детерминирована. Она должна быть определена заранее.</w:t>
      </w:r>
    </w:p>
    <w:p w:rsidR="0087326A" w:rsidRDefault="00781B02">
      <w:pPr>
        <w:spacing w:line="360" w:lineRule="auto"/>
        <w:ind w:left="1002" w:right="846" w:firstLine="707"/>
        <w:jc w:val="both"/>
        <w:rPr>
          <w:sz w:val="28"/>
        </w:rPr>
      </w:pPr>
      <w:r>
        <w:rPr>
          <w:sz w:val="28"/>
        </w:rPr>
        <w:t xml:space="preserve">Блоки с одним входом или одним выходом представляют собой </w:t>
      </w:r>
      <w:r>
        <w:rPr>
          <w:i/>
          <w:sz w:val="28"/>
        </w:rPr>
        <w:t>источники</w:t>
      </w:r>
      <w:r>
        <w:rPr>
          <w:sz w:val="28"/>
        </w:rPr>
        <w:t xml:space="preserve">, или </w:t>
      </w:r>
      <w:r>
        <w:rPr>
          <w:i/>
          <w:sz w:val="28"/>
        </w:rPr>
        <w:t>стоки</w:t>
      </w:r>
      <w:r>
        <w:rPr>
          <w:sz w:val="28"/>
        </w:rPr>
        <w:t xml:space="preserve">. Функциональный блок с одним входом и одним выходом может быть </w:t>
      </w:r>
      <w:r>
        <w:rPr>
          <w:i/>
          <w:sz w:val="28"/>
        </w:rPr>
        <w:t xml:space="preserve">носителем </w:t>
      </w:r>
      <w:r>
        <w:rPr>
          <w:sz w:val="28"/>
        </w:rPr>
        <w:t xml:space="preserve">или </w:t>
      </w:r>
      <w:r>
        <w:rPr>
          <w:i/>
          <w:sz w:val="28"/>
        </w:rPr>
        <w:t>преобразователем</w:t>
      </w:r>
      <w:r>
        <w:rPr>
          <w:sz w:val="28"/>
        </w:rPr>
        <w:t xml:space="preserve">. Блоки могут выполнять </w:t>
      </w:r>
      <w:r>
        <w:rPr>
          <w:i/>
          <w:sz w:val="28"/>
        </w:rPr>
        <w:t xml:space="preserve">функции объединения или разъединения. </w:t>
      </w:r>
      <w:r>
        <w:rPr>
          <w:sz w:val="28"/>
        </w:rPr>
        <w:t xml:space="preserve">Важными для управления операциями являются </w:t>
      </w:r>
      <w:r>
        <w:rPr>
          <w:i/>
          <w:sz w:val="28"/>
        </w:rPr>
        <w:t>вычисление, сравнение, установление различия</w:t>
      </w:r>
      <w:r>
        <w:rPr>
          <w:sz w:val="28"/>
        </w:rPr>
        <w:t>.</w:t>
      </w:r>
    </w:p>
    <w:p w:rsidR="0087326A" w:rsidRDefault="00781B02">
      <w:pPr>
        <w:pStyle w:val="a3"/>
        <w:spacing w:line="360" w:lineRule="auto"/>
        <w:ind w:left="1002" w:right="854" w:firstLine="707"/>
        <w:jc w:val="both"/>
      </w:pPr>
      <w:r>
        <w:t>Набор функциональных стандартных блоков позволяет осуществлять различные комбинации элементов системы, например в капитальном строительстве (рис. 3.10).</w:t>
      </w:r>
    </w:p>
    <w:p w:rsidR="0087326A" w:rsidRDefault="0087326A">
      <w:pPr>
        <w:spacing w:line="360" w:lineRule="auto"/>
        <w:jc w:val="both"/>
        <w:sectPr w:rsidR="0087326A">
          <w:pgSz w:w="11910" w:h="16840"/>
          <w:pgMar w:top="1000" w:right="0" w:bottom="960" w:left="700" w:header="197" w:footer="772" w:gutter="0"/>
          <w:cols w:space="720"/>
        </w:sectPr>
      </w:pPr>
    </w:p>
    <w:p w:rsidR="0087326A" w:rsidRDefault="00F5009F">
      <w:pPr>
        <w:pStyle w:val="a3"/>
        <w:tabs>
          <w:tab w:val="left" w:pos="4649"/>
          <w:tab w:val="left" w:pos="7370"/>
        </w:tabs>
        <w:spacing w:line="315" w:lineRule="exact"/>
        <w:ind w:left="1927"/>
      </w:pPr>
      <w:r>
        <w:rPr>
          <w:noProof/>
          <w:lang w:eastAsia="ru-RU"/>
        </w:rPr>
        <w:lastRenderedPageBreak/>
        <mc:AlternateContent>
          <mc:Choice Requires="wpg">
            <w:drawing>
              <wp:anchor distT="0" distB="0" distL="114300" distR="114300" simplePos="0" relativeHeight="251718144" behindDoc="0" locked="0" layoutInCell="1" allowOverlap="1">
                <wp:simplePos x="0" y="0"/>
                <wp:positionH relativeFrom="page">
                  <wp:posOffset>2326005</wp:posOffset>
                </wp:positionH>
                <wp:positionV relativeFrom="paragraph">
                  <wp:posOffset>313055</wp:posOffset>
                </wp:positionV>
                <wp:extent cx="4003675" cy="467995"/>
                <wp:effectExtent l="0" t="0" r="0" b="0"/>
                <wp:wrapNone/>
                <wp:docPr id="219" name="Group 2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003675" cy="467995"/>
                          <a:chOff x="3663" y="493"/>
                          <a:chExt cx="6305" cy="737"/>
                        </a:xfrm>
                      </wpg:grpSpPr>
                      <wps:wsp>
                        <wps:cNvPr id="220" name="Freeform 216"/>
                        <wps:cNvSpPr>
                          <a:spLocks/>
                        </wps:cNvSpPr>
                        <wps:spPr bwMode="auto">
                          <a:xfrm>
                            <a:off x="5098" y="620"/>
                            <a:ext cx="1087" cy="120"/>
                          </a:xfrm>
                          <a:custGeom>
                            <a:avLst/>
                            <a:gdLst>
                              <a:gd name="T0" fmla="+- 0 6186 5099"/>
                              <a:gd name="T1" fmla="*/ T0 w 1087"/>
                              <a:gd name="T2" fmla="+- 0 680 620"/>
                              <a:gd name="T3" fmla="*/ 680 h 120"/>
                              <a:gd name="T4" fmla="+- 0 6166 5099"/>
                              <a:gd name="T5" fmla="*/ T4 w 1087"/>
                              <a:gd name="T6" fmla="+- 0 670 620"/>
                              <a:gd name="T7" fmla="*/ 670 h 120"/>
                              <a:gd name="T8" fmla="+- 0 6066 5099"/>
                              <a:gd name="T9" fmla="*/ T8 w 1087"/>
                              <a:gd name="T10" fmla="+- 0 620 620"/>
                              <a:gd name="T11" fmla="*/ 620 h 120"/>
                              <a:gd name="T12" fmla="+- 0 6066 5099"/>
                              <a:gd name="T13" fmla="*/ T12 w 1087"/>
                              <a:gd name="T14" fmla="+- 0 670 620"/>
                              <a:gd name="T15" fmla="*/ 670 h 120"/>
                              <a:gd name="T16" fmla="+- 0 5641 5099"/>
                              <a:gd name="T17" fmla="*/ T16 w 1087"/>
                              <a:gd name="T18" fmla="+- 0 670 620"/>
                              <a:gd name="T19" fmla="*/ 670 h 120"/>
                              <a:gd name="T20" fmla="+- 0 5637 5099"/>
                              <a:gd name="T21" fmla="*/ T20 w 1087"/>
                              <a:gd name="T22" fmla="+- 0 674 620"/>
                              <a:gd name="T23" fmla="*/ 674 h 120"/>
                              <a:gd name="T24" fmla="+- 0 5637 5099"/>
                              <a:gd name="T25" fmla="*/ T24 w 1087"/>
                              <a:gd name="T26" fmla="+- 0 675 620"/>
                              <a:gd name="T27" fmla="*/ 675 h 120"/>
                              <a:gd name="T28" fmla="+- 0 5627 5099"/>
                              <a:gd name="T29" fmla="*/ T28 w 1087"/>
                              <a:gd name="T30" fmla="+- 0 670 620"/>
                              <a:gd name="T31" fmla="*/ 670 h 120"/>
                              <a:gd name="T32" fmla="+- 0 5527 5099"/>
                              <a:gd name="T33" fmla="*/ T32 w 1087"/>
                              <a:gd name="T34" fmla="+- 0 620 620"/>
                              <a:gd name="T35" fmla="*/ 620 h 120"/>
                              <a:gd name="T36" fmla="+- 0 5527 5099"/>
                              <a:gd name="T37" fmla="*/ T36 w 1087"/>
                              <a:gd name="T38" fmla="+- 0 670 620"/>
                              <a:gd name="T39" fmla="*/ 670 h 120"/>
                              <a:gd name="T40" fmla="+- 0 5103 5099"/>
                              <a:gd name="T41" fmla="*/ T40 w 1087"/>
                              <a:gd name="T42" fmla="+- 0 670 620"/>
                              <a:gd name="T43" fmla="*/ 670 h 120"/>
                              <a:gd name="T44" fmla="+- 0 5099 5099"/>
                              <a:gd name="T45" fmla="*/ T44 w 1087"/>
                              <a:gd name="T46" fmla="+- 0 674 620"/>
                              <a:gd name="T47" fmla="*/ 674 h 120"/>
                              <a:gd name="T48" fmla="+- 0 5099 5099"/>
                              <a:gd name="T49" fmla="*/ T48 w 1087"/>
                              <a:gd name="T50" fmla="+- 0 685 620"/>
                              <a:gd name="T51" fmla="*/ 685 h 120"/>
                              <a:gd name="T52" fmla="+- 0 5103 5099"/>
                              <a:gd name="T53" fmla="*/ T52 w 1087"/>
                              <a:gd name="T54" fmla="+- 0 690 620"/>
                              <a:gd name="T55" fmla="*/ 690 h 120"/>
                              <a:gd name="T56" fmla="+- 0 5527 5099"/>
                              <a:gd name="T57" fmla="*/ T56 w 1087"/>
                              <a:gd name="T58" fmla="+- 0 690 620"/>
                              <a:gd name="T59" fmla="*/ 690 h 120"/>
                              <a:gd name="T60" fmla="+- 0 5527 5099"/>
                              <a:gd name="T61" fmla="*/ T60 w 1087"/>
                              <a:gd name="T62" fmla="+- 0 740 620"/>
                              <a:gd name="T63" fmla="*/ 740 h 120"/>
                              <a:gd name="T64" fmla="+- 0 5627 5099"/>
                              <a:gd name="T65" fmla="*/ T64 w 1087"/>
                              <a:gd name="T66" fmla="+- 0 690 620"/>
                              <a:gd name="T67" fmla="*/ 690 h 120"/>
                              <a:gd name="T68" fmla="+- 0 5637 5099"/>
                              <a:gd name="T69" fmla="*/ T68 w 1087"/>
                              <a:gd name="T70" fmla="+- 0 685 620"/>
                              <a:gd name="T71" fmla="*/ 685 h 120"/>
                              <a:gd name="T72" fmla="+- 0 5637 5099"/>
                              <a:gd name="T73" fmla="*/ T72 w 1087"/>
                              <a:gd name="T74" fmla="+- 0 685 620"/>
                              <a:gd name="T75" fmla="*/ 685 h 120"/>
                              <a:gd name="T76" fmla="+- 0 5641 5099"/>
                              <a:gd name="T77" fmla="*/ T76 w 1087"/>
                              <a:gd name="T78" fmla="+- 0 690 620"/>
                              <a:gd name="T79" fmla="*/ 690 h 120"/>
                              <a:gd name="T80" fmla="+- 0 6066 5099"/>
                              <a:gd name="T81" fmla="*/ T80 w 1087"/>
                              <a:gd name="T82" fmla="+- 0 690 620"/>
                              <a:gd name="T83" fmla="*/ 690 h 120"/>
                              <a:gd name="T84" fmla="+- 0 6066 5099"/>
                              <a:gd name="T85" fmla="*/ T84 w 1087"/>
                              <a:gd name="T86" fmla="+- 0 740 620"/>
                              <a:gd name="T87" fmla="*/ 740 h 120"/>
                              <a:gd name="T88" fmla="+- 0 6166 5099"/>
                              <a:gd name="T89" fmla="*/ T88 w 1087"/>
                              <a:gd name="T90" fmla="+- 0 690 620"/>
                              <a:gd name="T91" fmla="*/ 690 h 120"/>
                              <a:gd name="T92" fmla="+- 0 6186 5099"/>
                              <a:gd name="T93" fmla="*/ T92 w 1087"/>
                              <a:gd name="T94" fmla="+- 0 680 620"/>
                              <a:gd name="T95" fmla="*/ 680 h 1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1087" h="120">
                                <a:moveTo>
                                  <a:pt x="1087" y="60"/>
                                </a:moveTo>
                                <a:lnTo>
                                  <a:pt x="1067" y="50"/>
                                </a:lnTo>
                                <a:lnTo>
                                  <a:pt x="967" y="0"/>
                                </a:lnTo>
                                <a:lnTo>
                                  <a:pt x="967" y="50"/>
                                </a:lnTo>
                                <a:lnTo>
                                  <a:pt x="542" y="50"/>
                                </a:lnTo>
                                <a:lnTo>
                                  <a:pt x="538" y="54"/>
                                </a:lnTo>
                                <a:lnTo>
                                  <a:pt x="538" y="55"/>
                                </a:lnTo>
                                <a:lnTo>
                                  <a:pt x="528" y="50"/>
                                </a:lnTo>
                                <a:lnTo>
                                  <a:pt x="428" y="0"/>
                                </a:lnTo>
                                <a:lnTo>
                                  <a:pt x="428" y="50"/>
                                </a:lnTo>
                                <a:lnTo>
                                  <a:pt x="4" y="50"/>
                                </a:lnTo>
                                <a:lnTo>
                                  <a:pt x="0" y="54"/>
                                </a:lnTo>
                                <a:lnTo>
                                  <a:pt x="0" y="65"/>
                                </a:lnTo>
                                <a:lnTo>
                                  <a:pt x="4" y="70"/>
                                </a:lnTo>
                                <a:lnTo>
                                  <a:pt x="428" y="70"/>
                                </a:lnTo>
                                <a:lnTo>
                                  <a:pt x="428" y="120"/>
                                </a:lnTo>
                                <a:lnTo>
                                  <a:pt x="528" y="70"/>
                                </a:lnTo>
                                <a:lnTo>
                                  <a:pt x="538" y="65"/>
                                </a:lnTo>
                                <a:lnTo>
                                  <a:pt x="542" y="70"/>
                                </a:lnTo>
                                <a:lnTo>
                                  <a:pt x="967" y="70"/>
                                </a:lnTo>
                                <a:lnTo>
                                  <a:pt x="967" y="120"/>
                                </a:lnTo>
                                <a:lnTo>
                                  <a:pt x="1067" y="70"/>
                                </a:lnTo>
                                <a:lnTo>
                                  <a:pt x="1087" y="6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1" name="AutoShape 215"/>
                        <wps:cNvSpPr>
                          <a:spLocks/>
                        </wps:cNvSpPr>
                        <wps:spPr bwMode="auto">
                          <a:xfrm>
                            <a:off x="5646" y="679"/>
                            <a:ext cx="2337" cy="540"/>
                          </a:xfrm>
                          <a:custGeom>
                            <a:avLst/>
                            <a:gdLst>
                              <a:gd name="T0" fmla="+- 0 5647 5647"/>
                              <a:gd name="T1" fmla="*/ T0 w 2337"/>
                              <a:gd name="T2" fmla="+- 0 680 680"/>
                              <a:gd name="T3" fmla="*/ 680 h 540"/>
                              <a:gd name="T4" fmla="+- 0 5647 5647"/>
                              <a:gd name="T5" fmla="*/ T4 w 2337"/>
                              <a:gd name="T6" fmla="+- 0 1220 680"/>
                              <a:gd name="T7" fmla="*/ 1220 h 540"/>
                              <a:gd name="T8" fmla="+- 0 5647 5647"/>
                              <a:gd name="T9" fmla="*/ T8 w 2337"/>
                              <a:gd name="T10" fmla="+- 0 1220 680"/>
                              <a:gd name="T11" fmla="*/ 1220 h 540"/>
                              <a:gd name="T12" fmla="+- 0 7983 5647"/>
                              <a:gd name="T13" fmla="*/ T12 w 2337"/>
                              <a:gd name="T14" fmla="+- 0 1220 680"/>
                              <a:gd name="T15" fmla="*/ 1220 h 540"/>
                            </a:gdLst>
                            <a:ahLst/>
                            <a:cxnLst>
                              <a:cxn ang="0">
                                <a:pos x="T1" y="T3"/>
                              </a:cxn>
                              <a:cxn ang="0">
                                <a:pos x="T5" y="T7"/>
                              </a:cxn>
                              <a:cxn ang="0">
                                <a:pos x="T9" y="T11"/>
                              </a:cxn>
                              <a:cxn ang="0">
                                <a:pos x="T13" y="T15"/>
                              </a:cxn>
                            </a:cxnLst>
                            <a:rect l="0" t="0" r="r" b="b"/>
                            <a:pathLst>
                              <a:path w="2337" h="540">
                                <a:moveTo>
                                  <a:pt x="0" y="0"/>
                                </a:moveTo>
                                <a:lnTo>
                                  <a:pt x="0" y="540"/>
                                </a:lnTo>
                                <a:moveTo>
                                  <a:pt x="0" y="540"/>
                                </a:moveTo>
                                <a:lnTo>
                                  <a:pt x="2336" y="540"/>
                                </a:lnTo>
                              </a:path>
                            </a:pathLst>
                          </a:custGeom>
                          <a:noFill/>
                          <a:ln w="951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22" name="Picture 214"/>
                          <pic:cNvPicPr>
                            <a:picLocks noChangeAspect="1" noChangeArrowheads="1"/>
                          </pic:cNvPicPr>
                        </pic:nvPicPr>
                        <pic:blipFill>
                          <a:blip r:embed="rId190">
                            <a:extLst>
                              <a:ext uri="{28A0092B-C50C-407E-A947-70E740481C1C}">
                                <a14:useLocalDpi xmlns:a14="http://schemas.microsoft.com/office/drawing/2010/main" val="0"/>
                              </a:ext>
                            </a:extLst>
                          </a:blip>
                          <a:srcRect/>
                          <a:stretch>
                            <a:fillRect/>
                          </a:stretch>
                        </pic:blipFill>
                        <pic:spPr bwMode="auto">
                          <a:xfrm>
                            <a:off x="7614" y="620"/>
                            <a:ext cx="370" cy="120"/>
                          </a:xfrm>
                          <a:prstGeom prst="rect">
                            <a:avLst/>
                          </a:prstGeom>
                          <a:noFill/>
                          <a:extLst>
                            <a:ext uri="{909E8E84-426E-40DD-AFC4-6F175D3DCCD1}">
                              <a14:hiddenFill xmlns:a14="http://schemas.microsoft.com/office/drawing/2010/main">
                                <a:solidFill>
                                  <a:srgbClr val="FFFFFF"/>
                                </a:solidFill>
                              </a14:hiddenFill>
                            </a:ext>
                          </a:extLst>
                        </pic:spPr>
                      </pic:pic>
                      <wps:wsp>
                        <wps:cNvPr id="223" name="AutoShape 213"/>
                        <wps:cNvSpPr>
                          <a:spLocks/>
                        </wps:cNvSpPr>
                        <wps:spPr bwMode="auto">
                          <a:xfrm>
                            <a:off x="7973" y="620"/>
                            <a:ext cx="548" cy="120"/>
                          </a:xfrm>
                          <a:custGeom>
                            <a:avLst/>
                            <a:gdLst>
                              <a:gd name="T0" fmla="+- 0 8402 7973"/>
                              <a:gd name="T1" fmla="*/ T0 w 548"/>
                              <a:gd name="T2" fmla="+- 0 620 620"/>
                              <a:gd name="T3" fmla="*/ 620 h 120"/>
                              <a:gd name="T4" fmla="+- 0 8402 7973"/>
                              <a:gd name="T5" fmla="*/ T4 w 548"/>
                              <a:gd name="T6" fmla="+- 0 740 620"/>
                              <a:gd name="T7" fmla="*/ 740 h 120"/>
                              <a:gd name="T8" fmla="+- 0 8501 7973"/>
                              <a:gd name="T9" fmla="*/ T8 w 548"/>
                              <a:gd name="T10" fmla="+- 0 690 620"/>
                              <a:gd name="T11" fmla="*/ 690 h 120"/>
                              <a:gd name="T12" fmla="+- 0 8427 7973"/>
                              <a:gd name="T13" fmla="*/ T12 w 548"/>
                              <a:gd name="T14" fmla="+- 0 690 620"/>
                              <a:gd name="T15" fmla="*/ 690 h 120"/>
                              <a:gd name="T16" fmla="+- 0 8432 7973"/>
                              <a:gd name="T17" fmla="*/ T16 w 548"/>
                              <a:gd name="T18" fmla="+- 0 685 620"/>
                              <a:gd name="T19" fmla="*/ 685 h 120"/>
                              <a:gd name="T20" fmla="+- 0 8432 7973"/>
                              <a:gd name="T21" fmla="*/ T20 w 548"/>
                              <a:gd name="T22" fmla="+- 0 674 620"/>
                              <a:gd name="T23" fmla="*/ 674 h 120"/>
                              <a:gd name="T24" fmla="+- 0 8427 7973"/>
                              <a:gd name="T25" fmla="*/ T24 w 548"/>
                              <a:gd name="T26" fmla="+- 0 670 620"/>
                              <a:gd name="T27" fmla="*/ 670 h 120"/>
                              <a:gd name="T28" fmla="+- 0 8501 7973"/>
                              <a:gd name="T29" fmla="*/ T28 w 548"/>
                              <a:gd name="T30" fmla="+- 0 670 620"/>
                              <a:gd name="T31" fmla="*/ 670 h 120"/>
                              <a:gd name="T32" fmla="+- 0 8402 7973"/>
                              <a:gd name="T33" fmla="*/ T32 w 548"/>
                              <a:gd name="T34" fmla="+- 0 620 620"/>
                              <a:gd name="T35" fmla="*/ 620 h 120"/>
                              <a:gd name="T36" fmla="+- 0 8402 7973"/>
                              <a:gd name="T37" fmla="*/ T36 w 548"/>
                              <a:gd name="T38" fmla="+- 0 670 620"/>
                              <a:gd name="T39" fmla="*/ 670 h 120"/>
                              <a:gd name="T40" fmla="+- 0 7978 7973"/>
                              <a:gd name="T41" fmla="*/ T40 w 548"/>
                              <a:gd name="T42" fmla="+- 0 670 620"/>
                              <a:gd name="T43" fmla="*/ 670 h 120"/>
                              <a:gd name="T44" fmla="+- 0 7973 7973"/>
                              <a:gd name="T45" fmla="*/ T44 w 548"/>
                              <a:gd name="T46" fmla="+- 0 674 620"/>
                              <a:gd name="T47" fmla="*/ 674 h 120"/>
                              <a:gd name="T48" fmla="+- 0 7973 7973"/>
                              <a:gd name="T49" fmla="*/ T48 w 548"/>
                              <a:gd name="T50" fmla="+- 0 685 620"/>
                              <a:gd name="T51" fmla="*/ 685 h 120"/>
                              <a:gd name="T52" fmla="+- 0 7978 7973"/>
                              <a:gd name="T53" fmla="*/ T52 w 548"/>
                              <a:gd name="T54" fmla="+- 0 690 620"/>
                              <a:gd name="T55" fmla="*/ 690 h 120"/>
                              <a:gd name="T56" fmla="+- 0 8402 7973"/>
                              <a:gd name="T57" fmla="*/ T56 w 548"/>
                              <a:gd name="T58" fmla="+- 0 690 620"/>
                              <a:gd name="T59" fmla="*/ 690 h 120"/>
                              <a:gd name="T60" fmla="+- 0 8402 7973"/>
                              <a:gd name="T61" fmla="*/ T60 w 548"/>
                              <a:gd name="T62" fmla="+- 0 670 620"/>
                              <a:gd name="T63" fmla="*/ 670 h 120"/>
                              <a:gd name="T64" fmla="+- 0 8501 7973"/>
                              <a:gd name="T65" fmla="*/ T64 w 548"/>
                              <a:gd name="T66" fmla="+- 0 670 620"/>
                              <a:gd name="T67" fmla="*/ 670 h 120"/>
                              <a:gd name="T68" fmla="+- 0 8427 7973"/>
                              <a:gd name="T69" fmla="*/ T68 w 548"/>
                              <a:gd name="T70" fmla="+- 0 670 620"/>
                              <a:gd name="T71" fmla="*/ 670 h 120"/>
                              <a:gd name="T72" fmla="+- 0 8432 7973"/>
                              <a:gd name="T73" fmla="*/ T72 w 548"/>
                              <a:gd name="T74" fmla="+- 0 674 620"/>
                              <a:gd name="T75" fmla="*/ 674 h 120"/>
                              <a:gd name="T76" fmla="+- 0 8432 7973"/>
                              <a:gd name="T77" fmla="*/ T76 w 548"/>
                              <a:gd name="T78" fmla="+- 0 685 620"/>
                              <a:gd name="T79" fmla="*/ 685 h 120"/>
                              <a:gd name="T80" fmla="+- 0 8427 7973"/>
                              <a:gd name="T81" fmla="*/ T80 w 548"/>
                              <a:gd name="T82" fmla="+- 0 690 620"/>
                              <a:gd name="T83" fmla="*/ 690 h 120"/>
                              <a:gd name="T84" fmla="+- 0 8501 7973"/>
                              <a:gd name="T85" fmla="*/ T84 w 548"/>
                              <a:gd name="T86" fmla="+- 0 690 620"/>
                              <a:gd name="T87" fmla="*/ 690 h 120"/>
                              <a:gd name="T88" fmla="+- 0 8521 7973"/>
                              <a:gd name="T89" fmla="*/ T88 w 548"/>
                              <a:gd name="T90" fmla="+- 0 680 620"/>
                              <a:gd name="T91" fmla="*/ 680 h 120"/>
                              <a:gd name="T92" fmla="+- 0 8501 7973"/>
                              <a:gd name="T93" fmla="*/ T92 w 548"/>
                              <a:gd name="T94" fmla="+- 0 670 620"/>
                              <a:gd name="T95" fmla="*/ 670 h 1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548" h="120">
                                <a:moveTo>
                                  <a:pt x="429" y="0"/>
                                </a:moveTo>
                                <a:lnTo>
                                  <a:pt x="429" y="120"/>
                                </a:lnTo>
                                <a:lnTo>
                                  <a:pt x="528" y="70"/>
                                </a:lnTo>
                                <a:lnTo>
                                  <a:pt x="454" y="70"/>
                                </a:lnTo>
                                <a:lnTo>
                                  <a:pt x="459" y="65"/>
                                </a:lnTo>
                                <a:lnTo>
                                  <a:pt x="459" y="54"/>
                                </a:lnTo>
                                <a:lnTo>
                                  <a:pt x="454" y="50"/>
                                </a:lnTo>
                                <a:lnTo>
                                  <a:pt x="528" y="50"/>
                                </a:lnTo>
                                <a:lnTo>
                                  <a:pt x="429" y="0"/>
                                </a:lnTo>
                                <a:close/>
                                <a:moveTo>
                                  <a:pt x="429" y="50"/>
                                </a:moveTo>
                                <a:lnTo>
                                  <a:pt x="5" y="50"/>
                                </a:lnTo>
                                <a:lnTo>
                                  <a:pt x="0" y="54"/>
                                </a:lnTo>
                                <a:lnTo>
                                  <a:pt x="0" y="65"/>
                                </a:lnTo>
                                <a:lnTo>
                                  <a:pt x="5" y="70"/>
                                </a:lnTo>
                                <a:lnTo>
                                  <a:pt x="429" y="70"/>
                                </a:lnTo>
                                <a:lnTo>
                                  <a:pt x="429" y="50"/>
                                </a:lnTo>
                                <a:close/>
                                <a:moveTo>
                                  <a:pt x="528" y="50"/>
                                </a:moveTo>
                                <a:lnTo>
                                  <a:pt x="454" y="50"/>
                                </a:lnTo>
                                <a:lnTo>
                                  <a:pt x="459" y="54"/>
                                </a:lnTo>
                                <a:lnTo>
                                  <a:pt x="459" y="65"/>
                                </a:lnTo>
                                <a:lnTo>
                                  <a:pt x="454" y="70"/>
                                </a:lnTo>
                                <a:lnTo>
                                  <a:pt x="528" y="70"/>
                                </a:lnTo>
                                <a:lnTo>
                                  <a:pt x="548" y="60"/>
                                </a:lnTo>
                                <a:lnTo>
                                  <a:pt x="528" y="5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4" name="AutoShape 212"/>
                        <wps:cNvSpPr>
                          <a:spLocks/>
                        </wps:cNvSpPr>
                        <wps:spPr bwMode="auto">
                          <a:xfrm>
                            <a:off x="7923" y="679"/>
                            <a:ext cx="120" cy="550"/>
                          </a:xfrm>
                          <a:custGeom>
                            <a:avLst/>
                            <a:gdLst>
                              <a:gd name="T0" fmla="+- 0 7989 7924"/>
                              <a:gd name="T1" fmla="*/ T0 w 120"/>
                              <a:gd name="T2" fmla="+- 0 770 680"/>
                              <a:gd name="T3" fmla="*/ 770 h 550"/>
                              <a:gd name="T4" fmla="+- 0 7978 7924"/>
                              <a:gd name="T5" fmla="*/ T4 w 120"/>
                              <a:gd name="T6" fmla="+- 0 770 680"/>
                              <a:gd name="T7" fmla="*/ 770 h 550"/>
                              <a:gd name="T8" fmla="+- 0 7973 7924"/>
                              <a:gd name="T9" fmla="*/ T8 w 120"/>
                              <a:gd name="T10" fmla="+- 0 774 680"/>
                              <a:gd name="T11" fmla="*/ 774 h 550"/>
                              <a:gd name="T12" fmla="+- 0 7973 7924"/>
                              <a:gd name="T13" fmla="*/ T12 w 120"/>
                              <a:gd name="T14" fmla="+- 0 1225 680"/>
                              <a:gd name="T15" fmla="*/ 1225 h 550"/>
                              <a:gd name="T16" fmla="+- 0 7978 7924"/>
                              <a:gd name="T17" fmla="*/ T16 w 120"/>
                              <a:gd name="T18" fmla="+- 0 1230 680"/>
                              <a:gd name="T19" fmla="*/ 1230 h 550"/>
                              <a:gd name="T20" fmla="+- 0 7989 7924"/>
                              <a:gd name="T21" fmla="*/ T20 w 120"/>
                              <a:gd name="T22" fmla="+- 0 1230 680"/>
                              <a:gd name="T23" fmla="*/ 1230 h 550"/>
                              <a:gd name="T24" fmla="+- 0 7993 7924"/>
                              <a:gd name="T25" fmla="*/ T24 w 120"/>
                              <a:gd name="T26" fmla="+- 0 1225 680"/>
                              <a:gd name="T27" fmla="*/ 1225 h 550"/>
                              <a:gd name="T28" fmla="+- 0 7993 7924"/>
                              <a:gd name="T29" fmla="*/ T28 w 120"/>
                              <a:gd name="T30" fmla="+- 0 774 680"/>
                              <a:gd name="T31" fmla="*/ 774 h 550"/>
                              <a:gd name="T32" fmla="+- 0 7989 7924"/>
                              <a:gd name="T33" fmla="*/ T32 w 120"/>
                              <a:gd name="T34" fmla="+- 0 770 680"/>
                              <a:gd name="T35" fmla="*/ 770 h 550"/>
                              <a:gd name="T36" fmla="+- 0 7983 7924"/>
                              <a:gd name="T37" fmla="*/ T36 w 120"/>
                              <a:gd name="T38" fmla="+- 0 680 680"/>
                              <a:gd name="T39" fmla="*/ 680 h 550"/>
                              <a:gd name="T40" fmla="+- 0 7924 7924"/>
                              <a:gd name="T41" fmla="*/ T40 w 120"/>
                              <a:gd name="T42" fmla="+- 0 800 680"/>
                              <a:gd name="T43" fmla="*/ 800 h 550"/>
                              <a:gd name="T44" fmla="+- 0 7973 7924"/>
                              <a:gd name="T45" fmla="*/ T44 w 120"/>
                              <a:gd name="T46" fmla="+- 0 800 680"/>
                              <a:gd name="T47" fmla="*/ 800 h 550"/>
                              <a:gd name="T48" fmla="+- 0 7973 7924"/>
                              <a:gd name="T49" fmla="*/ T48 w 120"/>
                              <a:gd name="T50" fmla="+- 0 774 680"/>
                              <a:gd name="T51" fmla="*/ 774 h 550"/>
                              <a:gd name="T52" fmla="+- 0 7978 7924"/>
                              <a:gd name="T53" fmla="*/ T52 w 120"/>
                              <a:gd name="T54" fmla="+- 0 770 680"/>
                              <a:gd name="T55" fmla="*/ 770 h 550"/>
                              <a:gd name="T56" fmla="+- 0 8028 7924"/>
                              <a:gd name="T57" fmla="*/ T56 w 120"/>
                              <a:gd name="T58" fmla="+- 0 770 680"/>
                              <a:gd name="T59" fmla="*/ 770 h 550"/>
                              <a:gd name="T60" fmla="+- 0 7983 7924"/>
                              <a:gd name="T61" fmla="*/ T60 w 120"/>
                              <a:gd name="T62" fmla="+- 0 680 680"/>
                              <a:gd name="T63" fmla="*/ 680 h 550"/>
                              <a:gd name="T64" fmla="+- 0 8028 7924"/>
                              <a:gd name="T65" fmla="*/ T64 w 120"/>
                              <a:gd name="T66" fmla="+- 0 770 680"/>
                              <a:gd name="T67" fmla="*/ 770 h 550"/>
                              <a:gd name="T68" fmla="+- 0 7989 7924"/>
                              <a:gd name="T69" fmla="*/ T68 w 120"/>
                              <a:gd name="T70" fmla="+- 0 770 680"/>
                              <a:gd name="T71" fmla="*/ 770 h 550"/>
                              <a:gd name="T72" fmla="+- 0 7993 7924"/>
                              <a:gd name="T73" fmla="*/ T72 w 120"/>
                              <a:gd name="T74" fmla="+- 0 774 680"/>
                              <a:gd name="T75" fmla="*/ 774 h 550"/>
                              <a:gd name="T76" fmla="+- 0 7993 7924"/>
                              <a:gd name="T77" fmla="*/ T76 w 120"/>
                              <a:gd name="T78" fmla="+- 0 800 680"/>
                              <a:gd name="T79" fmla="*/ 800 h 550"/>
                              <a:gd name="T80" fmla="+- 0 8043 7924"/>
                              <a:gd name="T81" fmla="*/ T80 w 120"/>
                              <a:gd name="T82" fmla="+- 0 800 680"/>
                              <a:gd name="T83" fmla="*/ 800 h 550"/>
                              <a:gd name="T84" fmla="+- 0 8028 7924"/>
                              <a:gd name="T85" fmla="*/ T84 w 120"/>
                              <a:gd name="T86" fmla="+- 0 770 680"/>
                              <a:gd name="T87" fmla="*/ 770 h 55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120" h="550">
                                <a:moveTo>
                                  <a:pt x="65" y="90"/>
                                </a:moveTo>
                                <a:lnTo>
                                  <a:pt x="54" y="90"/>
                                </a:lnTo>
                                <a:lnTo>
                                  <a:pt x="49" y="94"/>
                                </a:lnTo>
                                <a:lnTo>
                                  <a:pt x="49" y="545"/>
                                </a:lnTo>
                                <a:lnTo>
                                  <a:pt x="54" y="550"/>
                                </a:lnTo>
                                <a:lnTo>
                                  <a:pt x="65" y="550"/>
                                </a:lnTo>
                                <a:lnTo>
                                  <a:pt x="69" y="545"/>
                                </a:lnTo>
                                <a:lnTo>
                                  <a:pt x="69" y="94"/>
                                </a:lnTo>
                                <a:lnTo>
                                  <a:pt x="65" y="90"/>
                                </a:lnTo>
                                <a:close/>
                                <a:moveTo>
                                  <a:pt x="59" y="0"/>
                                </a:moveTo>
                                <a:lnTo>
                                  <a:pt x="0" y="120"/>
                                </a:lnTo>
                                <a:lnTo>
                                  <a:pt x="49" y="120"/>
                                </a:lnTo>
                                <a:lnTo>
                                  <a:pt x="49" y="94"/>
                                </a:lnTo>
                                <a:lnTo>
                                  <a:pt x="54" y="90"/>
                                </a:lnTo>
                                <a:lnTo>
                                  <a:pt x="104" y="90"/>
                                </a:lnTo>
                                <a:lnTo>
                                  <a:pt x="59" y="0"/>
                                </a:lnTo>
                                <a:close/>
                                <a:moveTo>
                                  <a:pt x="104" y="90"/>
                                </a:moveTo>
                                <a:lnTo>
                                  <a:pt x="65" y="90"/>
                                </a:lnTo>
                                <a:lnTo>
                                  <a:pt x="69" y="94"/>
                                </a:lnTo>
                                <a:lnTo>
                                  <a:pt x="69" y="120"/>
                                </a:lnTo>
                                <a:lnTo>
                                  <a:pt x="119" y="120"/>
                                </a:lnTo>
                                <a:lnTo>
                                  <a:pt x="104" y="9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5" name="Text Box 211"/>
                        <wps:cNvSpPr txBox="1">
                          <a:spLocks noChangeArrowheads="1"/>
                        </wps:cNvSpPr>
                        <wps:spPr bwMode="auto">
                          <a:xfrm>
                            <a:off x="8521" y="500"/>
                            <a:ext cx="1439" cy="360"/>
                          </a:xfrm>
                          <a:prstGeom prst="rect">
                            <a:avLst/>
                          </a:prstGeom>
                          <a:noFill/>
                          <a:ln w="9517">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207D05" w:rsidRDefault="00207D05">
                              <w:pPr>
                                <w:spacing w:before="14"/>
                                <w:ind w:left="6"/>
                                <w:jc w:val="center"/>
                                <w:rPr>
                                  <w:sz w:val="28"/>
                                </w:rPr>
                              </w:pPr>
                              <w:r>
                                <w:rPr>
                                  <w:w w:val="99"/>
                                  <w:sz w:val="28"/>
                                </w:rPr>
                                <w:t>3</w:t>
                              </w:r>
                            </w:p>
                          </w:txbxContent>
                        </wps:txbx>
                        <wps:bodyPr rot="0" vert="horz" wrap="square" lIns="0" tIns="0" rIns="0" bIns="0" anchor="t" anchorCtr="0" upright="1">
                          <a:noAutofit/>
                        </wps:bodyPr>
                      </wps:wsp>
                      <wps:wsp>
                        <wps:cNvPr id="226" name="Text Box 210"/>
                        <wps:cNvSpPr txBox="1">
                          <a:spLocks noChangeArrowheads="1"/>
                        </wps:cNvSpPr>
                        <wps:spPr bwMode="auto">
                          <a:xfrm>
                            <a:off x="6185" y="500"/>
                            <a:ext cx="1439" cy="360"/>
                          </a:xfrm>
                          <a:prstGeom prst="rect">
                            <a:avLst/>
                          </a:prstGeom>
                          <a:noFill/>
                          <a:ln w="9517">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207D05" w:rsidRDefault="00207D05">
                              <w:pPr>
                                <w:spacing w:before="14"/>
                                <w:jc w:val="center"/>
                                <w:rPr>
                                  <w:sz w:val="28"/>
                                </w:rPr>
                              </w:pPr>
                              <w:r>
                                <w:rPr>
                                  <w:w w:val="99"/>
                                  <w:sz w:val="28"/>
                                </w:rPr>
                                <w:t>2</w:t>
                              </w:r>
                            </w:p>
                          </w:txbxContent>
                        </wps:txbx>
                        <wps:bodyPr rot="0" vert="horz" wrap="square" lIns="0" tIns="0" rIns="0" bIns="0" anchor="t" anchorCtr="0" upright="1">
                          <a:noAutofit/>
                        </wps:bodyPr>
                      </wps:wsp>
                      <wps:wsp>
                        <wps:cNvPr id="227" name="Text Box 209"/>
                        <wps:cNvSpPr txBox="1">
                          <a:spLocks noChangeArrowheads="1"/>
                        </wps:cNvSpPr>
                        <wps:spPr bwMode="auto">
                          <a:xfrm>
                            <a:off x="3670" y="500"/>
                            <a:ext cx="1439" cy="360"/>
                          </a:xfrm>
                          <a:prstGeom prst="rect">
                            <a:avLst/>
                          </a:prstGeom>
                          <a:noFill/>
                          <a:ln w="9517">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207D05" w:rsidRDefault="00207D05">
                              <w:pPr>
                                <w:spacing w:before="14"/>
                                <w:ind w:right="1"/>
                                <w:jc w:val="center"/>
                                <w:rPr>
                                  <w:sz w:val="28"/>
                                </w:rPr>
                              </w:pPr>
                              <w:r>
                                <w:rPr>
                                  <w:w w:val="99"/>
                                  <w:sz w:val="28"/>
                                </w:rPr>
                                <w:t>1</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08" o:spid="_x0000_s1152" style="position:absolute;left:0;text-align:left;margin-left:183.15pt;margin-top:24.65pt;width:315.25pt;height:36.85pt;z-index:251718144;mso-position-horizontal-relative:page;mso-position-vertical-relative:text" coordorigin="3663,493" coordsize="6305,73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&#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">
                <v:shape id="Freeform 216" o:spid="_x0000_s1153" style="position:absolute;left:5098;top:620;width:1087;height:120;visibility:visible;mso-wrap-style:square;v-text-anchor:top" coordsize="1087,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AKgkMEA&#10;AADcAAAADwAAAGRycy9kb3ducmV2LnhtbERPy4rCMBTdD/gP4QruxtQuVDpGEVFQ3Pgori/NnbYz&#10;zU1tYtuZrzcLweXhvBer3lSipcaVlhVMxhEI4szqknMF6XX3OQfhPLLGyjIp+CMHq+XgY4GJth2f&#10;qb34XIQQdgkqKLyvEyldVpBBN7Y1ceC+bWPQB9jkUjfYhXBTyTiKptJgyaGhwJo2BWW/l4dRcNqb&#10;8+Nn267T4+x/Uh7uNu5uVqnRsF9/gfDU+7f45d5rBXEc5ocz4QjI5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gCoJDBAAAA3AAAAA8AAAAAAAAAAAAAAAAAmAIAAGRycy9kb3du&#10;cmV2LnhtbFBLBQYAAAAABAAEAPUAAACGAwAAAAA=&#10;" path="m1087,60l1067,50,967,r,50l542,50r-4,4l538,55,528,50,428,r,50l4,50,,54,,65r4,5l428,70r,50l528,70r10,-5l542,70r425,l967,120,1067,70r20,-10xe" fillcolor="black" stroked="f">
                  <v:path arrowok="t" o:connecttype="custom" o:connectlocs="1087,680;1067,670;967,620;967,670;542,670;538,674;538,675;528,670;428,620;428,670;4,670;0,674;0,685;4,690;428,690;428,740;528,690;538,685;538,685;542,690;967,690;967,740;1067,690;1087,680" o:connectangles="0,0,0,0,0,0,0,0,0,0,0,0,0,0,0,0,0,0,0,0,0,0,0,0"/>
                </v:shape>
                <v:shape id="AutoShape 215" o:spid="_x0000_s1154" style="position:absolute;left:5646;top:679;width:2337;height:540;visibility:visible;mso-wrap-style:square;v-text-anchor:top" coordsize="2337,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VbBsMA&#10;AADcAAAADwAAAGRycy9kb3ducmV2LnhtbESPQYvCMBSE7wv+h/AEL4tN24MuXVOpguBlD+rq+dG8&#10;bYvNS22i1n+/EQSPw8x8wyyWg2nFjXrXWFaQRDEI4tLqhisFv4fN9AuE88gaW8uk4EEOlvnoY4GZ&#10;tnfe0W3vKxEg7DJUUHvfZVK6siaDLrIdcfD+bG/QB9lXUvd4D3DTyjSOZ9Jgw2Ghxo7WNZXn/dUo&#10;KK7dah7zcba+fFZ4LC46OeGPUpPxUHyD8DT4d/jV3moFaZrA80w4Aj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6VbBsMAAADcAAAADwAAAAAAAAAAAAAAAACYAgAAZHJzL2Rv&#10;d25yZXYueG1sUEsFBgAAAAAEAAQA9QAAAIgDAAAAAA==&#10;" path="m,l,540t,l2336,540e" filled="f" strokeweight=".26422mm">
                  <v:path arrowok="t" o:connecttype="custom" o:connectlocs="0,680;0,1220;0,1220;2336,1220" o:connectangles="0,0,0,0"/>
                </v:shape>
                <v:shape id="Picture 214" o:spid="_x0000_s1155" type="#_x0000_t75" style="position:absolute;left:7614;top:620;width:370;height:1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qdEujFAAAA3AAAAA8AAABkcnMvZG93bnJldi54bWxEj0FrwkAUhO+F/oflFbw1G4NYjVlFCsVc&#10;pFS95PbMPpPQ7NuQ3Sbx37uFQo/DzHzDZLvJtGKg3jWWFcyjGARxaXXDlYLL+eN1BcJ5ZI2tZVJw&#10;Jwe77fNThqm2I3/RcPKVCBB2KSqove9SKV1Zk0EX2Y44eDfbG/RB9pXUPY4BblqZxPFSGmw4LNTY&#10;0XtN5ffpxyjI34q1HPftYX5fdJ9XPBaj84VSs5dpvwHhafL/4b92rhUkSQK/Z8IRkNsH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6nRLoxQAAANwAAAAPAAAAAAAAAAAAAAAA&#10;AJ8CAABkcnMvZG93bnJldi54bWxQSwUGAAAAAAQABAD3AAAAkQMAAAAA&#10;">
                  <v:imagedata r:id="rId191" o:title=""/>
                </v:shape>
                <v:shape id="AutoShape 213" o:spid="_x0000_s1156" style="position:absolute;left:7973;top:620;width:548;height:120;visibility:visible;mso-wrap-style:square;v-text-anchor:top" coordsize="548,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9ucQA&#10;AADcAAAADwAAAGRycy9kb3ducmV2LnhtbESPzW7CMBCE70i8g7VIvYFDikqVYhA/BQE3fh5gFW/j&#10;qPE6ig1J3x4jVeI4mplvNLNFZytxp8aXjhWMRwkI4tzpkgsF18t2+AnCB2SNlWNS8EceFvN+b4aZ&#10;di2f6H4OhYgQ9hkqMCHUmZQ+N2TRj1xNHL0f11gMUTaF1A22EW4rmSbJh7RYclwwWNPaUP57vlkF&#10;fGhxu3HT/SGZXMz3cpwer6udUm+DbvkFIlAXXuH/9l4rSNN3eJ6JR0DO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hJvbnEAAAA3AAAAA8AAAAAAAAAAAAAAAAAmAIAAGRycy9k&#10;b3ducmV2LnhtbFBLBQYAAAAABAAEAPUAAACJAwAAAAA=&#10;" path="m429,r,120l528,70r-74,l459,65r,-11l454,50r74,l429,xm429,50l5,50,,54,,65r5,5l429,70r,-20xm528,50r-74,l459,54r,11l454,70r74,l548,60,528,50xe" fillcolor="black" stroked="f">
                  <v:path arrowok="t" o:connecttype="custom" o:connectlocs="429,620;429,740;528,690;454,690;459,685;459,674;454,670;528,670;429,620;429,670;5,670;0,674;0,685;5,690;429,690;429,670;528,670;454,670;459,674;459,685;454,690;528,690;548,680;528,670" o:connectangles="0,0,0,0,0,0,0,0,0,0,0,0,0,0,0,0,0,0,0,0,0,0,0,0"/>
                </v:shape>
                <v:shape id="AutoShape 212" o:spid="_x0000_s1157" style="position:absolute;left:7923;top:679;width:120;height:550;visibility:visible;mso-wrap-style:square;v-text-anchor:top" coordsize="120,5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f7dMIA&#10;AADcAAAADwAAAGRycy9kb3ducmV2LnhtbESP0YrCMBRE3wX/IVzBN00tsko1iggLiw8Ldv2AS3Nt&#10;qs1NSWKtf28WFvZxmJkzzHY/2Fb05EPjWMFinoEgrpxuuFZw+fmcrUGEiKyxdUwKXhRgvxuPtlho&#10;9+Qz9WWsRYJwKFCBibErpAyVIYth7jri5F2dtxiT9LXUHp8JbluZZ9mHtNhwWjDY0dFQdS8fVkG3&#10;Wq50vvi+Gb++trUtMfTnk1LTyXDYgIg0xP/wX/tLK8jzJfyeSUdA7t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B/t0wgAAANwAAAAPAAAAAAAAAAAAAAAAAJgCAABkcnMvZG93&#10;bnJldi54bWxQSwUGAAAAAAQABAD1AAAAhwMAAAAA&#10;" path="m65,90r-11,l49,94r,451l54,550r11,l69,545,69,94,65,90xm59,l,120r49,l49,94r5,-4l104,90,59,xm104,90r-39,l69,94r,26l119,120,104,90xe" fillcolor="black" stroked="f">
                  <v:path arrowok="t" o:connecttype="custom" o:connectlocs="65,770;54,770;49,774;49,1225;54,1230;65,1230;69,1225;69,774;65,770;59,680;0,800;49,800;49,774;54,770;104,770;59,680;104,770;65,770;69,774;69,800;119,800;104,770" o:connectangles="0,0,0,0,0,0,0,0,0,0,0,0,0,0,0,0,0,0,0,0,0,0"/>
                </v:shape>
                <v:shape id="Text Box 211" o:spid="_x0000_s1158" type="#_x0000_t202" style="position:absolute;left:8521;top:500;width:1439;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13wqcUA&#10;AADcAAAADwAAAGRycy9kb3ducmV2LnhtbESPT2vCQBTE7wW/w/IEL6XuGmmxqatoQOi1iaXX1+zL&#10;H5p9G7Krxn56t1DwOMzMb5j1drSdONPgW8caFnMFgrh0puVaw7E4PK1A+IBssHNMGq7kYbuZPKwx&#10;Ne7CH3TOQy0ihH2KGpoQ+lRKXzZk0c9dTxy9yg0WQ5RDLc2Alwi3nUyUepEWW44LDfaUNVT+5Cer&#10;IStezffnryuqZab2q6/HttqrXOvZdNy9gQg0hnv4v/1uNCTJM/ydiUdAb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fCpxQAAANwAAAAPAAAAAAAAAAAAAAAAAJgCAABkcnMv&#10;ZG93bnJldi54bWxQSwUGAAAAAAQABAD1AAAAigMAAAAA&#10;" filled="f" strokeweight=".26436mm">
                  <v:textbox inset="0,0,0,0">
                    <w:txbxContent>
                      <w:p w:rsidR="00207D05" w:rsidRDefault="00207D05">
                        <w:pPr>
                          <w:spacing w:before="14"/>
                          <w:ind w:left="6"/>
                          <w:jc w:val="center"/>
                          <w:rPr>
                            <w:sz w:val="28"/>
                          </w:rPr>
                        </w:pPr>
                        <w:r>
                          <w:rPr>
                            <w:w w:val="99"/>
                            <w:sz w:val="28"/>
                          </w:rPr>
                          <w:t>3</w:t>
                        </w:r>
                      </w:p>
                    </w:txbxContent>
                  </v:textbox>
                </v:shape>
                <v:shape id="Text Box 210" o:spid="_x0000_s1159" type="#_x0000_t202" style="position:absolute;left:6185;top:500;width:1439;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9u3sQA&#10;AADcAAAADwAAAGRycy9kb3ducmV2LnhtbESPT2vCQBTE74V+h+UVvBTdNQWx0VU0IHht0tLrM/vy&#10;B7NvQ3bV6KfvFgo9DjPzG2a9HW0nrjT41rGG+UyBIC6dabnW8FkcpksQPiAb7ByThjt52G6en9aY&#10;GnfjD7rmoRYRwj5FDU0IfSqlLxuy6GeuJ45e5QaLIcqhlmbAW4TbTiZKLaTFluNCgz1lDZXn/GI1&#10;ZMW7OX09XFG9ZWq//H5tq73KtZ68jLsViEBj+A//tY9GQ5Is4PdMPAJy8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Pbt7EAAAA3AAAAA8AAAAAAAAAAAAAAAAAmAIAAGRycy9k&#10;b3ducmV2LnhtbFBLBQYAAAAABAAEAPUAAACJAwAAAAA=&#10;" filled="f" strokeweight=".26436mm">
                  <v:textbox inset="0,0,0,0">
                    <w:txbxContent>
                      <w:p w:rsidR="00207D05" w:rsidRDefault="00207D05">
                        <w:pPr>
                          <w:spacing w:before="14"/>
                          <w:jc w:val="center"/>
                          <w:rPr>
                            <w:sz w:val="28"/>
                          </w:rPr>
                        </w:pPr>
                        <w:r>
                          <w:rPr>
                            <w:w w:val="99"/>
                            <w:sz w:val="28"/>
                          </w:rPr>
                          <w:t>2</w:t>
                        </w:r>
                      </w:p>
                    </w:txbxContent>
                  </v:textbox>
                </v:shape>
                <v:shape id="Text Box 209" o:spid="_x0000_s1160" type="#_x0000_t202" style="position:absolute;left:3670;top:500;width:1439;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PLRcUA&#10;AADcAAAADwAAAGRycy9kb3ducmV2LnhtbESPT2vCQBTE7wW/w/IEL6XuGqG1qatoQOi1iaXX1+zL&#10;H5p9G7Krxn56t1DwOMzMb5j1drSdONPgW8caFnMFgrh0puVaw7E4PK1A+IBssHNMGq7kYbuZPKwx&#10;Ne7CH3TOQy0ihH2KGpoQ+lRKXzZk0c9dTxy9yg0WQ5RDLc2Alwi3nUyUepYWW44LDfaUNVT+5Cer&#10;IStezffnryuqZab2q6/HttqrXOvZdNy9gQg0hnv4v/1uNCTJC/ydiUdAb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w8tFxQAAANwAAAAPAAAAAAAAAAAAAAAAAJgCAABkcnMv&#10;ZG93bnJldi54bWxQSwUGAAAAAAQABAD1AAAAigMAAAAA&#10;" filled="f" strokeweight=".26436mm">
                  <v:textbox inset="0,0,0,0">
                    <w:txbxContent>
                      <w:p w:rsidR="00207D05" w:rsidRDefault="00207D05">
                        <w:pPr>
                          <w:spacing w:before="14"/>
                          <w:ind w:right="1"/>
                          <w:jc w:val="center"/>
                          <w:rPr>
                            <w:sz w:val="28"/>
                          </w:rPr>
                        </w:pPr>
                        <w:r>
                          <w:rPr>
                            <w:w w:val="99"/>
                            <w:sz w:val="28"/>
                          </w:rPr>
                          <w:t>1</w:t>
                        </w:r>
                      </w:p>
                    </w:txbxContent>
                  </v:textbox>
                </v:shape>
                <w10:wrap anchorx="page"/>
              </v:group>
            </w:pict>
          </mc:Fallback>
        </mc:AlternateContent>
      </w:r>
      <w:r w:rsidR="00781B02">
        <w:t>4</w:t>
      </w:r>
      <w:r w:rsidR="00781B02">
        <w:tab/>
        <w:t>5</w:t>
      </w:r>
      <w:r w:rsidR="00781B02">
        <w:tab/>
        <w:t>6</w:t>
      </w:r>
    </w:p>
    <w:p w:rsidR="0087326A" w:rsidRDefault="00F5009F">
      <w:pPr>
        <w:pStyle w:val="a3"/>
        <w:spacing w:before="1"/>
        <w:rPr>
          <w:sz w:val="23"/>
        </w:rPr>
      </w:pPr>
      <w:r>
        <w:rPr>
          <w:noProof/>
          <w:lang w:eastAsia="ru-RU"/>
        </w:rPr>
        <mc:AlternateContent>
          <mc:Choice Requires="wpg">
            <w:drawing>
              <wp:anchor distT="0" distB="0" distL="0" distR="0" simplePos="0" relativeHeight="251912704" behindDoc="1" locked="0" layoutInCell="1" allowOverlap="1">
                <wp:simplePos x="0" y="0"/>
                <wp:positionH relativeFrom="page">
                  <wp:posOffset>1753870</wp:posOffset>
                </wp:positionH>
                <wp:positionV relativeFrom="paragraph">
                  <wp:posOffset>193675</wp:posOffset>
                </wp:positionV>
                <wp:extent cx="577215" cy="76200"/>
                <wp:effectExtent l="0" t="0" r="0" b="0"/>
                <wp:wrapTopAndBottom/>
                <wp:docPr id="216" name="Group 2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7215" cy="76200"/>
                          <a:chOff x="2762" y="305"/>
                          <a:chExt cx="909" cy="120"/>
                        </a:xfrm>
                      </wpg:grpSpPr>
                      <wps:wsp>
                        <wps:cNvPr id="217" name="AutoShape 207"/>
                        <wps:cNvSpPr>
                          <a:spLocks/>
                        </wps:cNvSpPr>
                        <wps:spPr bwMode="auto">
                          <a:xfrm>
                            <a:off x="2762" y="304"/>
                            <a:ext cx="909" cy="120"/>
                          </a:xfrm>
                          <a:custGeom>
                            <a:avLst/>
                            <a:gdLst>
                              <a:gd name="T0" fmla="+- 0 3551 2762"/>
                              <a:gd name="T1" fmla="*/ T0 w 909"/>
                              <a:gd name="T2" fmla="+- 0 305 305"/>
                              <a:gd name="T3" fmla="*/ 305 h 120"/>
                              <a:gd name="T4" fmla="+- 0 3551 2762"/>
                              <a:gd name="T5" fmla="*/ T4 w 909"/>
                              <a:gd name="T6" fmla="+- 0 424 305"/>
                              <a:gd name="T7" fmla="*/ 424 h 120"/>
                              <a:gd name="T8" fmla="+- 0 3651 2762"/>
                              <a:gd name="T9" fmla="*/ T8 w 909"/>
                              <a:gd name="T10" fmla="+- 0 374 305"/>
                              <a:gd name="T11" fmla="*/ 374 h 120"/>
                              <a:gd name="T12" fmla="+- 0 3576 2762"/>
                              <a:gd name="T13" fmla="*/ T12 w 909"/>
                              <a:gd name="T14" fmla="+- 0 374 305"/>
                              <a:gd name="T15" fmla="*/ 374 h 120"/>
                              <a:gd name="T16" fmla="+- 0 3581 2762"/>
                              <a:gd name="T17" fmla="*/ T16 w 909"/>
                              <a:gd name="T18" fmla="+- 0 370 305"/>
                              <a:gd name="T19" fmla="*/ 370 h 120"/>
                              <a:gd name="T20" fmla="+- 0 3581 2762"/>
                              <a:gd name="T21" fmla="*/ T20 w 909"/>
                              <a:gd name="T22" fmla="+- 0 359 305"/>
                              <a:gd name="T23" fmla="*/ 359 h 120"/>
                              <a:gd name="T24" fmla="+- 0 3576 2762"/>
                              <a:gd name="T25" fmla="*/ T24 w 909"/>
                              <a:gd name="T26" fmla="+- 0 354 305"/>
                              <a:gd name="T27" fmla="*/ 354 h 120"/>
                              <a:gd name="T28" fmla="+- 0 3651 2762"/>
                              <a:gd name="T29" fmla="*/ T28 w 909"/>
                              <a:gd name="T30" fmla="+- 0 354 305"/>
                              <a:gd name="T31" fmla="*/ 354 h 120"/>
                              <a:gd name="T32" fmla="+- 0 3551 2762"/>
                              <a:gd name="T33" fmla="*/ T32 w 909"/>
                              <a:gd name="T34" fmla="+- 0 305 305"/>
                              <a:gd name="T35" fmla="*/ 305 h 120"/>
                              <a:gd name="T36" fmla="+- 0 3551 2762"/>
                              <a:gd name="T37" fmla="*/ T36 w 909"/>
                              <a:gd name="T38" fmla="+- 0 354 305"/>
                              <a:gd name="T39" fmla="*/ 354 h 120"/>
                              <a:gd name="T40" fmla="+- 0 2767 2762"/>
                              <a:gd name="T41" fmla="*/ T40 w 909"/>
                              <a:gd name="T42" fmla="+- 0 354 305"/>
                              <a:gd name="T43" fmla="*/ 354 h 120"/>
                              <a:gd name="T44" fmla="+- 0 2762 2762"/>
                              <a:gd name="T45" fmla="*/ T44 w 909"/>
                              <a:gd name="T46" fmla="+- 0 359 305"/>
                              <a:gd name="T47" fmla="*/ 359 h 120"/>
                              <a:gd name="T48" fmla="+- 0 2762 2762"/>
                              <a:gd name="T49" fmla="*/ T48 w 909"/>
                              <a:gd name="T50" fmla="+- 0 370 305"/>
                              <a:gd name="T51" fmla="*/ 370 h 120"/>
                              <a:gd name="T52" fmla="+- 0 2767 2762"/>
                              <a:gd name="T53" fmla="*/ T52 w 909"/>
                              <a:gd name="T54" fmla="+- 0 374 305"/>
                              <a:gd name="T55" fmla="*/ 374 h 120"/>
                              <a:gd name="T56" fmla="+- 0 3551 2762"/>
                              <a:gd name="T57" fmla="*/ T56 w 909"/>
                              <a:gd name="T58" fmla="+- 0 374 305"/>
                              <a:gd name="T59" fmla="*/ 374 h 120"/>
                              <a:gd name="T60" fmla="+- 0 3551 2762"/>
                              <a:gd name="T61" fmla="*/ T60 w 909"/>
                              <a:gd name="T62" fmla="+- 0 354 305"/>
                              <a:gd name="T63" fmla="*/ 354 h 120"/>
                              <a:gd name="T64" fmla="+- 0 3651 2762"/>
                              <a:gd name="T65" fmla="*/ T64 w 909"/>
                              <a:gd name="T66" fmla="+- 0 354 305"/>
                              <a:gd name="T67" fmla="*/ 354 h 120"/>
                              <a:gd name="T68" fmla="+- 0 3576 2762"/>
                              <a:gd name="T69" fmla="*/ T68 w 909"/>
                              <a:gd name="T70" fmla="+- 0 354 305"/>
                              <a:gd name="T71" fmla="*/ 354 h 120"/>
                              <a:gd name="T72" fmla="+- 0 3581 2762"/>
                              <a:gd name="T73" fmla="*/ T72 w 909"/>
                              <a:gd name="T74" fmla="+- 0 359 305"/>
                              <a:gd name="T75" fmla="*/ 359 h 120"/>
                              <a:gd name="T76" fmla="+- 0 3581 2762"/>
                              <a:gd name="T77" fmla="*/ T76 w 909"/>
                              <a:gd name="T78" fmla="+- 0 370 305"/>
                              <a:gd name="T79" fmla="*/ 370 h 120"/>
                              <a:gd name="T80" fmla="+- 0 3576 2762"/>
                              <a:gd name="T81" fmla="*/ T80 w 909"/>
                              <a:gd name="T82" fmla="+- 0 374 305"/>
                              <a:gd name="T83" fmla="*/ 374 h 120"/>
                              <a:gd name="T84" fmla="+- 0 3651 2762"/>
                              <a:gd name="T85" fmla="*/ T84 w 909"/>
                              <a:gd name="T86" fmla="+- 0 374 305"/>
                              <a:gd name="T87" fmla="*/ 374 h 120"/>
                              <a:gd name="T88" fmla="+- 0 3671 2762"/>
                              <a:gd name="T89" fmla="*/ T88 w 909"/>
                              <a:gd name="T90" fmla="+- 0 364 305"/>
                              <a:gd name="T91" fmla="*/ 364 h 120"/>
                              <a:gd name="T92" fmla="+- 0 3651 2762"/>
                              <a:gd name="T93" fmla="*/ T92 w 909"/>
                              <a:gd name="T94" fmla="+- 0 354 305"/>
                              <a:gd name="T95" fmla="*/ 354 h 1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909" h="120">
                                <a:moveTo>
                                  <a:pt x="789" y="0"/>
                                </a:moveTo>
                                <a:lnTo>
                                  <a:pt x="789" y="119"/>
                                </a:lnTo>
                                <a:lnTo>
                                  <a:pt x="889" y="69"/>
                                </a:lnTo>
                                <a:lnTo>
                                  <a:pt x="814" y="69"/>
                                </a:lnTo>
                                <a:lnTo>
                                  <a:pt x="819" y="65"/>
                                </a:lnTo>
                                <a:lnTo>
                                  <a:pt x="819" y="54"/>
                                </a:lnTo>
                                <a:lnTo>
                                  <a:pt x="814" y="49"/>
                                </a:lnTo>
                                <a:lnTo>
                                  <a:pt x="889" y="49"/>
                                </a:lnTo>
                                <a:lnTo>
                                  <a:pt x="789" y="0"/>
                                </a:lnTo>
                                <a:close/>
                                <a:moveTo>
                                  <a:pt x="789" y="49"/>
                                </a:moveTo>
                                <a:lnTo>
                                  <a:pt x="5" y="49"/>
                                </a:lnTo>
                                <a:lnTo>
                                  <a:pt x="0" y="54"/>
                                </a:lnTo>
                                <a:lnTo>
                                  <a:pt x="0" y="65"/>
                                </a:lnTo>
                                <a:lnTo>
                                  <a:pt x="5" y="69"/>
                                </a:lnTo>
                                <a:lnTo>
                                  <a:pt x="789" y="69"/>
                                </a:lnTo>
                                <a:lnTo>
                                  <a:pt x="789" y="49"/>
                                </a:lnTo>
                                <a:close/>
                                <a:moveTo>
                                  <a:pt x="889" y="49"/>
                                </a:moveTo>
                                <a:lnTo>
                                  <a:pt x="814" y="49"/>
                                </a:lnTo>
                                <a:lnTo>
                                  <a:pt x="819" y="54"/>
                                </a:lnTo>
                                <a:lnTo>
                                  <a:pt x="819" y="65"/>
                                </a:lnTo>
                                <a:lnTo>
                                  <a:pt x="814" y="69"/>
                                </a:lnTo>
                                <a:lnTo>
                                  <a:pt x="889" y="69"/>
                                </a:lnTo>
                                <a:lnTo>
                                  <a:pt x="909" y="59"/>
                                </a:lnTo>
                                <a:lnTo>
                                  <a:pt x="889" y="4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8" name="Line 206"/>
                        <wps:cNvCnPr/>
                        <wps:spPr bwMode="auto">
                          <a:xfrm>
                            <a:off x="3132" y="364"/>
                            <a:ext cx="0" cy="0"/>
                          </a:xfrm>
                          <a:prstGeom prst="line">
                            <a:avLst/>
                          </a:prstGeom>
                          <a:noFill/>
                          <a:ln w="9517">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205" o:spid="_x0000_s1026" style="position:absolute;margin-left:138.1pt;margin-top:15.25pt;width:45.45pt;height:6pt;z-index:-251403776;mso-wrap-distance-left:0;mso-wrap-distance-right:0;mso-position-horizontal-relative:page" coordorigin="2762,305" coordsize="909,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">
                <v:shape id="AutoShape 207" o:spid="_x0000_s1027" style="position:absolute;left:2762;top:304;width:909;height:120;visibility:visible;mso-wrap-style:square;v-text-anchor:top" coordsize="909,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lLl8MA&#10;AADcAAAADwAAAGRycy9kb3ducmV2LnhtbESPzWrDMBCE74W+g9hCbo0cxzTBjRySQiD05qS5L9b6&#10;B1srY6m2k6evCoUeh5n5htntZ9OJkQbXWFawWkYgiAurG64UfF1Pr1sQziNr7CyTgjs52GfPTztM&#10;tZ04p/HiKxEg7FJUUHvfp1K6oiaDbml74uCVdjDogxwqqQecAtx0Mo6iN2mw4bBQY08fNRXt5dso&#10;+Ew2E8mtPVos2+Sxdre81DelFi/z4R2Ep9n/h//aZ60gXm3g90w4AjL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BlLl8MAAADcAAAADwAAAAAAAAAAAAAAAACYAgAAZHJzL2Rv&#10;d25yZXYueG1sUEsFBgAAAAAEAAQA9QAAAIgDAAAAAA==&#10;" path="m789,r,119l889,69r-75,l819,65r,-11l814,49r75,l789,xm789,49l5,49,,54,,65r5,4l789,69r,-20xm889,49r-75,l819,54r,11l814,69r75,l909,59,889,49xe" fillcolor="black" stroked="f">
                  <v:path arrowok="t" o:connecttype="custom" o:connectlocs="789,305;789,424;889,374;814,374;819,370;819,359;814,354;889,354;789,305;789,354;5,354;0,359;0,370;5,374;789,374;789,354;889,354;814,354;819,359;819,370;814,374;889,374;909,364;889,354" o:connectangles="0,0,0,0,0,0,0,0,0,0,0,0,0,0,0,0,0,0,0,0,0,0,0,0"/>
                </v:shape>
                <v:line id="Line 206" o:spid="_x0000_s1028" style="position:absolute;visibility:visible;mso-wrap-style:square" from="3132,364" to="3132,3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LovOcUAAADcAAAADwAAAGRycy9kb3ducmV2LnhtbESPQWvCQBCF70L/wzKF3nRjWkSimyCl&#10;ll48aKTQ25Adk2B2Ns1uTfrvO4eCx5l58977tsXkOnWjIbSeDSwXCSjiytuWawPncj9fgwoR2WLn&#10;mQz8UoAif5htMbN+5CPdTrFWYsIhQwNNjH2mdagachgWvieW28UPDqOMQ63tgKOYu06nSbLSDluW&#10;hAZ7em2oup5+nAF+OeL7fjx8vpXh++v5kKZOy948PU67DahIU7yL/78/rIF0KW0FRkBA5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LovOcUAAADcAAAADwAAAAAAAAAA&#10;AAAAAAChAgAAZHJzL2Rvd25yZXYueG1sUEsFBgAAAAAEAAQA+QAAAJMDAAAAAA==&#10;" strokeweight=".26436mm"/>
                <w10:wrap type="topAndBottom" anchorx="page"/>
              </v:group>
            </w:pict>
          </mc:Fallback>
        </mc:AlternateContent>
      </w:r>
    </w:p>
    <w:p w:rsidR="0087326A" w:rsidRDefault="00781B02">
      <w:pPr>
        <w:pStyle w:val="a3"/>
        <w:spacing w:before="189"/>
        <w:ind w:left="1003"/>
      </w:pPr>
      <w:r>
        <w:rPr>
          <w:w w:val="99"/>
        </w:rPr>
        <w:t>7</w:t>
      </w:r>
    </w:p>
    <w:p w:rsidR="0087326A" w:rsidRDefault="00781B02">
      <w:pPr>
        <w:pStyle w:val="a3"/>
        <w:rPr>
          <w:sz w:val="26"/>
        </w:rPr>
      </w:pPr>
      <w:r>
        <w:br w:type="column"/>
      </w:r>
    </w:p>
    <w:p w:rsidR="0087326A" w:rsidRDefault="0087326A">
      <w:pPr>
        <w:pStyle w:val="a3"/>
        <w:rPr>
          <w:sz w:val="25"/>
        </w:rPr>
      </w:pPr>
    </w:p>
    <w:p w:rsidR="0087326A" w:rsidRDefault="00781B02">
      <w:pPr>
        <w:spacing w:line="242" w:lineRule="auto"/>
        <w:ind w:left="1105" w:right="568" w:firstLine="488"/>
        <w:rPr>
          <w:rFonts w:ascii="Arial" w:hAnsi="Arial"/>
          <w:sz w:val="24"/>
        </w:rPr>
      </w:pPr>
      <w:r>
        <w:rPr>
          <w:rFonts w:ascii="Arial" w:hAnsi="Arial"/>
          <w:sz w:val="24"/>
        </w:rPr>
        <w:t>До интеграции</w:t>
      </w:r>
    </w:p>
    <w:p w:rsidR="0087326A" w:rsidRDefault="0087326A">
      <w:pPr>
        <w:spacing w:line="242" w:lineRule="auto"/>
        <w:rPr>
          <w:rFonts w:ascii="Arial" w:hAnsi="Arial"/>
          <w:sz w:val="24"/>
        </w:rPr>
        <w:sectPr w:rsidR="0087326A">
          <w:pgSz w:w="11910" w:h="16840"/>
          <w:pgMar w:top="1000" w:right="0" w:bottom="960" w:left="700" w:header="197" w:footer="772" w:gutter="0"/>
          <w:cols w:num="2" w:space="720" w:equalWidth="0">
            <w:col w:w="7550" w:space="696"/>
            <w:col w:w="2964"/>
          </w:cols>
        </w:sectPr>
      </w:pPr>
    </w:p>
    <w:p w:rsidR="0087326A" w:rsidRDefault="00F5009F">
      <w:pPr>
        <w:pStyle w:val="a3"/>
        <w:rPr>
          <w:rFonts w:ascii="Arial"/>
          <w:sz w:val="20"/>
        </w:rPr>
      </w:pPr>
      <w:r>
        <w:rPr>
          <w:noProof/>
          <w:lang w:eastAsia="ru-RU"/>
        </w:rPr>
        <w:lastRenderedPageBreak/>
        <mc:AlternateContent>
          <mc:Choice Requires="wps">
            <w:drawing>
              <wp:anchor distT="0" distB="0" distL="114300" distR="114300" simplePos="0" relativeHeight="251714048" behindDoc="0" locked="0" layoutInCell="1" allowOverlap="1">
                <wp:simplePos x="0" y="0"/>
                <wp:positionH relativeFrom="page">
                  <wp:posOffset>1316990</wp:posOffset>
                </wp:positionH>
                <wp:positionV relativeFrom="page">
                  <wp:posOffset>418465</wp:posOffset>
                </wp:positionV>
                <wp:extent cx="5464810" cy="0"/>
                <wp:effectExtent l="0" t="0" r="0" b="0"/>
                <wp:wrapNone/>
                <wp:docPr id="215" name="Line 2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4" o:spid="_x0000_s1026" style="position:absolute;z-index:251714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uin6kh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p>
    <w:p w:rsidR="0087326A" w:rsidRDefault="0087326A">
      <w:pPr>
        <w:pStyle w:val="a3"/>
        <w:spacing w:before="5"/>
        <w:rPr>
          <w:rFonts w:ascii="Arial"/>
          <w:sz w:val="20"/>
        </w:rPr>
      </w:pPr>
    </w:p>
    <w:p w:rsidR="0087326A" w:rsidRDefault="00781B02">
      <w:pPr>
        <w:tabs>
          <w:tab w:val="left" w:pos="9246"/>
        </w:tabs>
        <w:spacing w:before="91"/>
        <w:ind w:left="2066"/>
        <w:rPr>
          <w:rFonts w:ascii="Arial" w:hAnsi="Arial"/>
          <w:sz w:val="24"/>
        </w:rPr>
      </w:pPr>
      <w:r>
        <w:rPr>
          <w:noProof/>
          <w:lang w:eastAsia="ru-RU"/>
        </w:rPr>
        <w:drawing>
          <wp:anchor distT="0" distB="0" distL="0" distR="0" simplePos="0" relativeHeight="251377152" behindDoc="1" locked="0" layoutInCell="1" allowOverlap="1">
            <wp:simplePos x="0" y="0"/>
            <wp:positionH relativeFrom="page">
              <wp:posOffset>6318117</wp:posOffset>
            </wp:positionH>
            <wp:positionV relativeFrom="paragraph">
              <wp:posOffset>-713914</wp:posOffset>
            </wp:positionV>
            <wp:extent cx="119791" cy="76137"/>
            <wp:effectExtent l="0" t="0" r="0" b="0"/>
            <wp:wrapNone/>
            <wp:docPr id="105" name="image1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image149.png"/>
                    <pic:cNvPicPr/>
                  </pic:nvPicPr>
                  <pic:blipFill>
                    <a:blip r:embed="rId192" cstate="print"/>
                    <a:stretch>
                      <a:fillRect/>
                    </a:stretch>
                  </pic:blipFill>
                  <pic:spPr>
                    <a:xfrm>
                      <a:off x="0" y="0"/>
                      <a:ext cx="119791" cy="76137"/>
                    </a:xfrm>
                    <a:prstGeom prst="rect">
                      <a:avLst/>
                    </a:prstGeom>
                  </pic:spPr>
                </pic:pic>
              </a:graphicData>
            </a:graphic>
          </wp:anchor>
        </w:drawing>
      </w:r>
      <w:r w:rsidR="00F5009F">
        <w:rPr>
          <w:noProof/>
          <w:lang w:eastAsia="ru-RU"/>
        </w:rPr>
        <mc:AlternateContent>
          <mc:Choice Requires="wpg">
            <w:drawing>
              <wp:anchor distT="0" distB="0" distL="114300" distR="114300" simplePos="0" relativeHeight="251851264" behindDoc="1" locked="0" layoutInCell="1" allowOverlap="1">
                <wp:simplePos x="0" y="0"/>
                <wp:positionH relativeFrom="page">
                  <wp:posOffset>2096770</wp:posOffset>
                </wp:positionH>
                <wp:positionV relativeFrom="paragraph">
                  <wp:posOffset>-186055</wp:posOffset>
                </wp:positionV>
                <wp:extent cx="2519045" cy="1151890"/>
                <wp:effectExtent l="0" t="0" r="0" b="0"/>
                <wp:wrapNone/>
                <wp:docPr id="208" name="Group 1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19045" cy="1151890"/>
                          <a:chOff x="3302" y="-293"/>
                          <a:chExt cx="3967" cy="1814"/>
                        </a:xfrm>
                      </wpg:grpSpPr>
                      <pic:pic xmlns:pic="http://schemas.openxmlformats.org/drawingml/2006/picture">
                        <pic:nvPicPr>
                          <pic:cNvPr id="209" name="Picture 203"/>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bwMode="auto">
                          <a:xfrm>
                            <a:off x="4735" y="552"/>
                            <a:ext cx="371" cy="120"/>
                          </a:xfrm>
                          <a:prstGeom prst="rect">
                            <a:avLst/>
                          </a:prstGeom>
                          <a:noFill/>
                          <a:extLst>
                            <a:ext uri="{909E8E84-426E-40DD-AFC4-6F175D3DCCD1}">
                              <a14:hiddenFill xmlns:a14="http://schemas.microsoft.com/office/drawing/2010/main">
                                <a:solidFill>
                                  <a:srgbClr val="FFFFFF"/>
                                </a:solidFill>
                              </a14:hiddenFill>
                            </a:ext>
                          </a:extLst>
                        </pic:spPr>
                      </pic:pic>
                      <wps:wsp>
                        <wps:cNvPr id="210" name="Freeform 202"/>
                        <wps:cNvSpPr>
                          <a:spLocks/>
                        </wps:cNvSpPr>
                        <wps:spPr bwMode="auto">
                          <a:xfrm>
                            <a:off x="5094" y="-106"/>
                            <a:ext cx="730" cy="1439"/>
                          </a:xfrm>
                          <a:custGeom>
                            <a:avLst/>
                            <a:gdLst>
                              <a:gd name="T0" fmla="+- 0 5824 5095"/>
                              <a:gd name="T1" fmla="*/ T0 w 730"/>
                              <a:gd name="T2" fmla="+- 0 -106 -106"/>
                              <a:gd name="T3" fmla="*/ -106 h 1439"/>
                              <a:gd name="T4" fmla="+- 0 5697 5095"/>
                              <a:gd name="T5" fmla="*/ T4 w 730"/>
                              <a:gd name="T6" fmla="+- 0 -63 -106"/>
                              <a:gd name="T7" fmla="*/ -63 h 1439"/>
                              <a:gd name="T8" fmla="+- 0 5733 5095"/>
                              <a:gd name="T9" fmla="*/ T8 w 730"/>
                              <a:gd name="T10" fmla="+- 0 -28 -106"/>
                              <a:gd name="T11" fmla="*/ -28 h 1439"/>
                              <a:gd name="T12" fmla="+- 0 5103 5095"/>
                              <a:gd name="T13" fmla="*/ T12 w 730"/>
                              <a:gd name="T14" fmla="+- 0 602 -106"/>
                              <a:gd name="T15" fmla="*/ 602 h 1439"/>
                              <a:gd name="T16" fmla="+- 0 5103 5095"/>
                              <a:gd name="T17" fmla="*/ T16 w 730"/>
                              <a:gd name="T18" fmla="+- 0 602 -106"/>
                              <a:gd name="T19" fmla="*/ 602 h 1439"/>
                              <a:gd name="T20" fmla="+- 0 5099 5095"/>
                              <a:gd name="T21" fmla="*/ T20 w 730"/>
                              <a:gd name="T22" fmla="+- 0 606 -106"/>
                              <a:gd name="T23" fmla="*/ 606 h 1439"/>
                              <a:gd name="T24" fmla="+- 0 5095 5095"/>
                              <a:gd name="T25" fmla="*/ T24 w 730"/>
                              <a:gd name="T26" fmla="+- 0 610 -106"/>
                              <a:gd name="T27" fmla="*/ 610 h 1439"/>
                              <a:gd name="T28" fmla="+- 0 5095 5095"/>
                              <a:gd name="T29" fmla="*/ T28 w 730"/>
                              <a:gd name="T30" fmla="+- 0 616 -106"/>
                              <a:gd name="T31" fmla="*/ 616 h 1439"/>
                              <a:gd name="T32" fmla="+- 0 5099 5095"/>
                              <a:gd name="T33" fmla="*/ T32 w 730"/>
                              <a:gd name="T34" fmla="+- 0 620 -106"/>
                              <a:gd name="T35" fmla="*/ 620 h 1439"/>
                              <a:gd name="T36" fmla="+- 0 5103 5095"/>
                              <a:gd name="T37" fmla="*/ T36 w 730"/>
                              <a:gd name="T38" fmla="+- 0 624 -106"/>
                              <a:gd name="T39" fmla="*/ 624 h 1439"/>
                              <a:gd name="T40" fmla="+- 0 5733 5095"/>
                              <a:gd name="T41" fmla="*/ T40 w 730"/>
                              <a:gd name="T42" fmla="+- 0 1255 -106"/>
                              <a:gd name="T43" fmla="*/ 1255 h 1439"/>
                              <a:gd name="T44" fmla="+- 0 5698 5095"/>
                              <a:gd name="T45" fmla="*/ T44 w 730"/>
                              <a:gd name="T46" fmla="+- 0 1291 -106"/>
                              <a:gd name="T47" fmla="*/ 1291 h 1439"/>
                              <a:gd name="T48" fmla="+- 0 5824 5095"/>
                              <a:gd name="T49" fmla="*/ T48 w 730"/>
                              <a:gd name="T50" fmla="+- 0 1333 -106"/>
                              <a:gd name="T51" fmla="*/ 1333 h 1439"/>
                              <a:gd name="T52" fmla="+- 0 5805 5095"/>
                              <a:gd name="T53" fmla="*/ T52 w 730"/>
                              <a:gd name="T54" fmla="+- 0 1274 -106"/>
                              <a:gd name="T55" fmla="*/ 1274 h 1439"/>
                              <a:gd name="T56" fmla="+- 0 5782 5095"/>
                              <a:gd name="T57" fmla="*/ T56 w 730"/>
                              <a:gd name="T58" fmla="+- 0 1206 -106"/>
                              <a:gd name="T59" fmla="*/ 1206 h 1439"/>
                              <a:gd name="T60" fmla="+- 0 5747 5095"/>
                              <a:gd name="T61" fmla="*/ T60 w 730"/>
                              <a:gd name="T62" fmla="+- 0 1241 -106"/>
                              <a:gd name="T63" fmla="*/ 1241 h 1439"/>
                              <a:gd name="T64" fmla="+- 0 5120 5095"/>
                              <a:gd name="T65" fmla="*/ T64 w 730"/>
                              <a:gd name="T66" fmla="+- 0 613 -106"/>
                              <a:gd name="T67" fmla="*/ 613 h 1439"/>
                              <a:gd name="T68" fmla="+- 0 5747 5095"/>
                              <a:gd name="T69" fmla="*/ T68 w 730"/>
                              <a:gd name="T70" fmla="+- 0 -14 -106"/>
                              <a:gd name="T71" fmla="*/ -14 h 1439"/>
                              <a:gd name="T72" fmla="+- 0 5782 5095"/>
                              <a:gd name="T73" fmla="*/ T72 w 730"/>
                              <a:gd name="T74" fmla="+- 0 22 -106"/>
                              <a:gd name="T75" fmla="*/ 22 h 1439"/>
                              <a:gd name="T76" fmla="+- 0 5805 5095"/>
                              <a:gd name="T77" fmla="*/ T76 w 730"/>
                              <a:gd name="T78" fmla="+- 0 -46 -106"/>
                              <a:gd name="T79" fmla="*/ -46 h 1439"/>
                              <a:gd name="T80" fmla="+- 0 5824 5095"/>
                              <a:gd name="T81" fmla="*/ T80 w 730"/>
                              <a:gd name="T82" fmla="+- 0 -106 -106"/>
                              <a:gd name="T83" fmla="*/ -106 h 143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30" h="1439">
                                <a:moveTo>
                                  <a:pt x="729" y="0"/>
                                </a:moveTo>
                                <a:lnTo>
                                  <a:pt x="602" y="43"/>
                                </a:lnTo>
                                <a:lnTo>
                                  <a:pt x="638" y="78"/>
                                </a:lnTo>
                                <a:lnTo>
                                  <a:pt x="8" y="708"/>
                                </a:lnTo>
                                <a:lnTo>
                                  <a:pt x="4" y="712"/>
                                </a:lnTo>
                                <a:lnTo>
                                  <a:pt x="0" y="716"/>
                                </a:lnTo>
                                <a:lnTo>
                                  <a:pt x="0" y="722"/>
                                </a:lnTo>
                                <a:lnTo>
                                  <a:pt x="4" y="726"/>
                                </a:lnTo>
                                <a:lnTo>
                                  <a:pt x="8" y="730"/>
                                </a:lnTo>
                                <a:lnTo>
                                  <a:pt x="638" y="1361"/>
                                </a:lnTo>
                                <a:lnTo>
                                  <a:pt x="603" y="1397"/>
                                </a:lnTo>
                                <a:lnTo>
                                  <a:pt x="729" y="1439"/>
                                </a:lnTo>
                                <a:lnTo>
                                  <a:pt x="710" y="1380"/>
                                </a:lnTo>
                                <a:lnTo>
                                  <a:pt x="687" y="1312"/>
                                </a:lnTo>
                                <a:lnTo>
                                  <a:pt x="652" y="1347"/>
                                </a:lnTo>
                                <a:lnTo>
                                  <a:pt x="25" y="719"/>
                                </a:lnTo>
                                <a:lnTo>
                                  <a:pt x="652" y="92"/>
                                </a:lnTo>
                                <a:lnTo>
                                  <a:pt x="687" y="128"/>
                                </a:lnTo>
                                <a:lnTo>
                                  <a:pt x="710" y="60"/>
                                </a:lnTo>
                                <a:lnTo>
                                  <a:pt x="72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1" name="Text Box 201"/>
                        <wps:cNvSpPr txBox="1">
                          <a:spLocks noChangeArrowheads="1"/>
                        </wps:cNvSpPr>
                        <wps:spPr bwMode="auto">
                          <a:xfrm>
                            <a:off x="4862" y="100"/>
                            <a:ext cx="159" cy="3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spacing w:line="308" w:lineRule="exact"/>
                                <w:rPr>
                                  <w:sz w:val="28"/>
                                </w:rPr>
                              </w:pPr>
                              <w:r>
                                <w:rPr>
                                  <w:w w:val="99"/>
                                  <w:sz w:val="28"/>
                                </w:rPr>
                                <w:t>5</w:t>
                              </w:r>
                            </w:p>
                          </w:txbxContent>
                        </wps:txbx>
                        <wps:bodyPr rot="0" vert="horz" wrap="square" lIns="0" tIns="0" rIns="0" bIns="0" anchor="t" anchorCtr="0" upright="1">
                          <a:noAutofit/>
                        </wps:bodyPr>
                      </wps:wsp>
                      <wps:wsp>
                        <wps:cNvPr id="212" name="Text Box 200"/>
                        <wps:cNvSpPr txBox="1">
                          <a:spLocks noChangeArrowheads="1"/>
                        </wps:cNvSpPr>
                        <wps:spPr bwMode="auto">
                          <a:xfrm>
                            <a:off x="5824" y="1153"/>
                            <a:ext cx="1437" cy="360"/>
                          </a:xfrm>
                          <a:prstGeom prst="rect">
                            <a:avLst/>
                          </a:prstGeom>
                          <a:noFill/>
                          <a:ln w="9517">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207D05" w:rsidRDefault="00207D05">
                              <w:pPr>
                                <w:spacing w:before="15"/>
                                <w:ind w:left="6"/>
                                <w:jc w:val="center"/>
                                <w:rPr>
                                  <w:sz w:val="28"/>
                                </w:rPr>
                              </w:pPr>
                              <w:r>
                                <w:rPr>
                                  <w:w w:val="99"/>
                                  <w:sz w:val="28"/>
                                </w:rPr>
                                <w:t>3</w:t>
                              </w:r>
                            </w:p>
                          </w:txbxContent>
                        </wps:txbx>
                        <wps:bodyPr rot="0" vert="horz" wrap="square" lIns="0" tIns="0" rIns="0" bIns="0" anchor="t" anchorCtr="0" upright="1">
                          <a:noAutofit/>
                        </wps:bodyPr>
                      </wps:wsp>
                      <wps:wsp>
                        <wps:cNvPr id="213" name="Text Box 199"/>
                        <wps:cNvSpPr txBox="1">
                          <a:spLocks noChangeArrowheads="1"/>
                        </wps:cNvSpPr>
                        <wps:spPr bwMode="auto">
                          <a:xfrm>
                            <a:off x="3309" y="433"/>
                            <a:ext cx="1437" cy="360"/>
                          </a:xfrm>
                          <a:prstGeom prst="rect">
                            <a:avLst/>
                          </a:prstGeom>
                          <a:noFill/>
                          <a:ln w="9517">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207D05" w:rsidRDefault="00207D05">
                              <w:pPr>
                                <w:spacing w:before="11"/>
                                <w:ind w:left="4"/>
                                <w:jc w:val="center"/>
                                <w:rPr>
                                  <w:sz w:val="28"/>
                                </w:rPr>
                              </w:pPr>
                              <w:r>
                                <w:rPr>
                                  <w:w w:val="99"/>
                                  <w:sz w:val="28"/>
                                </w:rPr>
                                <w:t>1</w:t>
                              </w:r>
                            </w:p>
                          </w:txbxContent>
                        </wps:txbx>
                        <wps:bodyPr rot="0" vert="horz" wrap="square" lIns="0" tIns="0" rIns="0" bIns="0" anchor="t" anchorCtr="0" upright="1">
                          <a:noAutofit/>
                        </wps:bodyPr>
                      </wps:wsp>
                      <wps:wsp>
                        <wps:cNvPr id="214" name="Text Box 198"/>
                        <wps:cNvSpPr txBox="1">
                          <a:spLocks noChangeArrowheads="1"/>
                        </wps:cNvSpPr>
                        <wps:spPr bwMode="auto">
                          <a:xfrm>
                            <a:off x="5824" y="-286"/>
                            <a:ext cx="1437" cy="360"/>
                          </a:xfrm>
                          <a:prstGeom prst="rect">
                            <a:avLst/>
                          </a:prstGeom>
                          <a:noFill/>
                          <a:ln w="9517">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207D05" w:rsidRDefault="00207D05">
                              <w:pPr>
                                <w:spacing w:before="14"/>
                                <w:ind w:left="6"/>
                                <w:jc w:val="center"/>
                                <w:rPr>
                                  <w:sz w:val="28"/>
                                </w:rPr>
                              </w:pPr>
                              <w:r>
                                <w:rPr>
                                  <w:w w:val="99"/>
                                  <w:sz w:val="28"/>
                                </w:rPr>
                                <w:t>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97" o:spid="_x0000_s1161" style="position:absolute;left:0;text-align:left;margin-left:165.1pt;margin-top:-14.65pt;width:198.35pt;height:90.7pt;z-index:-251465216;mso-position-horizontal-relative:page;mso-position-vertical-relative:text" coordorigin="3302,-293" coordsize="3967,181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">
                <v:shape id="Picture 203" o:spid="_x0000_s1162" type="#_x0000_t75" style="position:absolute;left:4735;top:552;width:371;height:1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bviKPFAAAA3AAAAA8AAABkcnMvZG93bnJldi54bWxEj81uwjAQhO+VeAdrkbgVpxwQTTEIVUrh&#10;UBXx8wDbeBNHxOvIdiHp09dISD2OZuYbzXLd21ZcyYfGsYKXaQaCuHS64VrB+VQ8L0CEiKyxdUwK&#10;BgqwXo2elphrd+MDXY+xFgnCIUcFJsYulzKUhiyGqeuIk1c5bzEm6WupPd4S3LZylmVzabHhtGCw&#10;o3dD5eX4YxV8yz1781FU1eGz+y22cviK5aDUZNxv3kBE6uN/+NHeaQWz7BXuZ9IRkKs/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W74ijxQAAANwAAAAPAAAAAAAAAAAAAAAA&#10;AJ8CAABkcnMvZG93bnJldi54bWxQSwUGAAAAAAQABAD3AAAAkQMAAAAA&#10;">
                  <v:imagedata r:id="rId194" o:title=""/>
                </v:shape>
                <v:shape id="Freeform 202" o:spid="_x0000_s1163" style="position:absolute;left:5094;top:-106;width:730;height:1439;visibility:visible;mso-wrap-style:square;v-text-anchor:top" coordsize="730,14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HAC8EA&#10;AADcAAAADwAAAGRycy9kb3ducmV2LnhtbERPTYvCMBC9C/sfwizsTdN6WKRrFBEWyiKo1cMeh2Zs&#10;q8mkNKlWf705CB4f73u+HKwRV+p841hBOklAEJdON1wpOB5+xzMQPiBrNI5JwZ08LBcfozlm2t14&#10;T9ciVCKGsM9QQR1Cm0npy5os+olriSN3cp3FEGFXSd3hLYZbI6dJ8i0tNhwbamxpXVN5KXqrYJdi&#10;vjk/dmbb/J3L3PT/Rd87pb4+h9UPiEBDeItf7lwrmKZxfjwTj4BcP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wBwAvBAAAA3AAAAA8AAAAAAAAAAAAAAAAAmAIAAGRycy9kb3du&#10;cmV2LnhtbFBLBQYAAAAABAAEAPUAAACGAwAAAAA=&#10;" path="m729,l602,43r36,35l8,708r-4,4l,716r,6l4,726r4,4l638,1361r-35,36l729,1439r-19,-59l687,1312r-35,35l25,719,652,92r35,36l710,60,729,xe" fillcolor="black" stroked="f">
                  <v:path arrowok="t" o:connecttype="custom" o:connectlocs="729,-106;602,-63;638,-28;8,602;8,602;4,606;0,610;0,616;4,620;8,624;638,1255;603,1291;729,1333;710,1274;687,1206;652,1241;25,613;652,-14;687,22;710,-46;729,-106" o:connectangles="0,0,0,0,0,0,0,0,0,0,0,0,0,0,0,0,0,0,0,0,0"/>
                </v:shape>
                <v:shape id="Text Box 201" o:spid="_x0000_s1164" type="#_x0000_t202" style="position:absolute;left:4862;top:100;width:159;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4D1cUA&#10;AADcAAAADwAAAGRycy9kb3ducmV2LnhtbESPQWvCQBSE74L/YXmCN93Eg7TRTZDSQqEgjfHg8TX7&#10;TBazb9PsVuO/dwuFHoeZ+YbZFqPtxJUGbxwrSJcJCOLaacONgmP1tngC4QOyxs4xKbiThyKfTraY&#10;aXfjkq6H0IgIYZ+hgjaEPpPS1y1Z9EvXE0fv7AaLIcqhkXrAW4TbTq6SZC0tGo4LLfb00lJ9OfxY&#10;BbsTl6/me//1WZ5LU1XPCX+sL0rNZ+NuAyLQGP7Df+13rWCVpvB7Jh4Bm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bgPVxQAAANwAAAAPAAAAAAAAAAAAAAAAAJgCAABkcnMv&#10;ZG93bnJldi54bWxQSwUGAAAAAAQABAD1AAAAigMAAAAA&#10;" filled="f" stroked="f">
                  <v:textbox inset="0,0,0,0">
                    <w:txbxContent>
                      <w:p w:rsidR="00207D05" w:rsidRDefault="00207D05">
                        <w:pPr>
                          <w:spacing w:line="308" w:lineRule="exact"/>
                          <w:rPr>
                            <w:sz w:val="28"/>
                          </w:rPr>
                        </w:pPr>
                        <w:r>
                          <w:rPr>
                            <w:w w:val="99"/>
                            <w:sz w:val="28"/>
                          </w:rPr>
                          <w:t>5</w:t>
                        </w:r>
                      </w:p>
                    </w:txbxContent>
                  </v:textbox>
                </v:shape>
                <v:shape id="Text Box 200" o:spid="_x0000_s1165" type="#_x0000_t202" style="position:absolute;left:5824;top:1153;width:1437;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iiYMQA&#10;AADcAAAADwAAAGRycy9kb3ducmV2LnhtbESPT2vCQBTE74V+h+UVvBTdNYVio6toQPDaROn1mX35&#10;g9m3Ibtq7KfvFgo9DjPzG2a1GW0nbjT41rGG+UyBIC6dabnWcCz20wUIH5ANdo5Jw4M8bNbPTytM&#10;jbvzJ93yUIsIYZ+ihiaEPpXSlw1Z9DPXE0evcoPFEOVQSzPgPcJtJxOl3qXFluNCgz1lDZWX/Go1&#10;ZMWHOZ++XVG9ZWq3+Hptq53KtZ68jNsliEBj+A//tQ9GQzJP4PdMPAJ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7YomDEAAAA3AAAAA8AAAAAAAAAAAAAAAAAmAIAAGRycy9k&#10;b3ducmV2LnhtbFBLBQYAAAAABAAEAPUAAACJAwAAAAA=&#10;" filled="f" strokeweight=".26436mm">
                  <v:textbox inset="0,0,0,0">
                    <w:txbxContent>
                      <w:p w:rsidR="00207D05" w:rsidRDefault="00207D05">
                        <w:pPr>
                          <w:spacing w:before="15"/>
                          <w:ind w:left="6"/>
                          <w:jc w:val="center"/>
                          <w:rPr>
                            <w:sz w:val="28"/>
                          </w:rPr>
                        </w:pPr>
                        <w:r>
                          <w:rPr>
                            <w:w w:val="99"/>
                            <w:sz w:val="28"/>
                          </w:rPr>
                          <w:t>3</w:t>
                        </w:r>
                      </w:p>
                    </w:txbxContent>
                  </v:textbox>
                </v:shape>
                <v:shape id="Text Box 199" o:spid="_x0000_s1166" type="#_x0000_t202" style="position:absolute;left:3309;top:433;width:1437;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QH+8QA&#10;AADcAAAADwAAAGRycy9kb3ducmV2LnhtbESPT2sCMRTE7wW/Q3iCl1ITFcRujaILhV7dVby+bt7+&#10;wc3Lskl17ac3hYLHYWZ+w6y3g23FlXrfONYwmyoQxIUzDVcajvnn2wqED8gGW8ek4U4etpvRyxoT&#10;4258oGsWKhEh7BPUUIfQJVL6oiaLfuo64uiVrrcYouwraXq8Rbht5VyppbTYcFyosaO0puKS/VgN&#10;af5uvk+/Li8Xqdqvzq9NuVeZ1pPxsPsAEWgIz/B/+8tomM8W8HcmHgG5e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GUB/vEAAAA3AAAAA8AAAAAAAAAAAAAAAAAmAIAAGRycy9k&#10;b3ducmV2LnhtbFBLBQYAAAAABAAEAPUAAACJAwAAAAA=&#10;" filled="f" strokeweight=".26436mm">
                  <v:textbox inset="0,0,0,0">
                    <w:txbxContent>
                      <w:p w:rsidR="00207D05" w:rsidRDefault="00207D05">
                        <w:pPr>
                          <w:spacing w:before="11"/>
                          <w:ind w:left="4"/>
                          <w:jc w:val="center"/>
                          <w:rPr>
                            <w:sz w:val="28"/>
                          </w:rPr>
                        </w:pPr>
                        <w:r>
                          <w:rPr>
                            <w:w w:val="99"/>
                            <w:sz w:val="28"/>
                          </w:rPr>
                          <w:t>1</w:t>
                        </w:r>
                      </w:p>
                    </w:txbxContent>
                  </v:textbox>
                </v:shape>
                <v:shape id="Text Box 198" o:spid="_x0000_s1167" type="#_x0000_t202" style="position:absolute;left:5824;top:-286;width:1437;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2fj8UA&#10;AADcAAAADwAAAGRycy9kb3ducmV2LnhtbESPT2vCQBTE7wW/w/IKXkrd1RZJU1fRQMGriaXX1+zL&#10;H5p9G7Krpn76rlDwOMzMb5jVZrSdONPgW8ca5jMFgrh0puVaw7H4eE5A+IBssHNMGn7Jw2Y9eVhh&#10;atyFD3TOQy0ihH2KGpoQ+lRKXzZk0c9cTxy9yg0WQ5RDLc2Alwi3nVwotZQWW44LDfaUNVT+5Cer&#10;ISvezPfn1RXVS6Z2yddTW+1UrvX0cdy+gwg0hnv4v703GhbzV7idiUdAr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fZ+PxQAAANwAAAAPAAAAAAAAAAAAAAAAAJgCAABkcnMv&#10;ZG93bnJldi54bWxQSwUGAAAAAAQABAD1AAAAigMAAAAA&#10;" filled="f" strokeweight=".26436mm">
                  <v:textbox inset="0,0,0,0">
                    <w:txbxContent>
                      <w:p w:rsidR="00207D05" w:rsidRDefault="00207D05">
                        <w:pPr>
                          <w:spacing w:before="14"/>
                          <w:ind w:left="6"/>
                          <w:jc w:val="center"/>
                          <w:rPr>
                            <w:sz w:val="28"/>
                          </w:rPr>
                        </w:pPr>
                        <w:r>
                          <w:rPr>
                            <w:w w:val="99"/>
                            <w:sz w:val="28"/>
                          </w:rPr>
                          <w:t>2</w:t>
                        </w:r>
                      </w:p>
                    </w:txbxContent>
                  </v:textbox>
                </v:shape>
                <w10:wrap anchorx="page"/>
              </v:group>
            </w:pict>
          </mc:Fallback>
        </mc:AlternateContent>
      </w:r>
      <w:r w:rsidR="00F5009F">
        <w:rPr>
          <w:noProof/>
          <w:lang w:eastAsia="ru-RU"/>
        </w:rPr>
        <mc:AlternateContent>
          <mc:Choice Requires="wpg">
            <w:drawing>
              <wp:anchor distT="0" distB="0" distL="114300" distR="114300" simplePos="0" relativeHeight="251852288" behindDoc="1" locked="0" layoutInCell="1" allowOverlap="1">
                <wp:simplePos x="0" y="0"/>
                <wp:positionH relativeFrom="page">
                  <wp:posOffset>4603115</wp:posOffset>
                </wp:positionH>
                <wp:positionV relativeFrom="paragraph">
                  <wp:posOffset>-74295</wp:posOffset>
                </wp:positionV>
                <wp:extent cx="1263015" cy="928370"/>
                <wp:effectExtent l="0" t="0" r="0" b="0"/>
                <wp:wrapNone/>
                <wp:docPr id="205" name="Group 1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63015" cy="928370"/>
                          <a:chOff x="7249" y="-117"/>
                          <a:chExt cx="1989" cy="1462"/>
                        </a:xfrm>
                      </wpg:grpSpPr>
                      <wps:wsp>
                        <wps:cNvPr id="206" name="Freeform 196"/>
                        <wps:cNvSpPr>
                          <a:spLocks/>
                        </wps:cNvSpPr>
                        <wps:spPr bwMode="auto">
                          <a:xfrm>
                            <a:off x="7249" y="-117"/>
                            <a:ext cx="1989" cy="1462"/>
                          </a:xfrm>
                          <a:custGeom>
                            <a:avLst/>
                            <a:gdLst>
                              <a:gd name="T0" fmla="+- 0 9238 7249"/>
                              <a:gd name="T1" fmla="*/ T0 w 1989"/>
                              <a:gd name="T2" fmla="+- 0 613 -117"/>
                              <a:gd name="T3" fmla="*/ 613 h 1462"/>
                              <a:gd name="T4" fmla="+- 0 9218 7249"/>
                              <a:gd name="T5" fmla="*/ T4 w 1989"/>
                              <a:gd name="T6" fmla="+- 0 603 -117"/>
                              <a:gd name="T7" fmla="*/ 603 h 1462"/>
                              <a:gd name="T8" fmla="+- 0 9118 7249"/>
                              <a:gd name="T9" fmla="*/ T8 w 1989"/>
                              <a:gd name="T10" fmla="+- 0 553 -117"/>
                              <a:gd name="T11" fmla="*/ 553 h 1462"/>
                              <a:gd name="T12" fmla="+- 0 9118 7249"/>
                              <a:gd name="T13" fmla="*/ T12 w 1989"/>
                              <a:gd name="T14" fmla="+- 0 603 -117"/>
                              <a:gd name="T15" fmla="*/ 603 h 1462"/>
                              <a:gd name="T16" fmla="+- 0 8334 7249"/>
                              <a:gd name="T17" fmla="*/ T16 w 1989"/>
                              <a:gd name="T18" fmla="+- 0 603 -117"/>
                              <a:gd name="T19" fmla="*/ 603 h 1462"/>
                              <a:gd name="T20" fmla="+- 0 8315 7249"/>
                              <a:gd name="T21" fmla="*/ T20 w 1989"/>
                              <a:gd name="T22" fmla="+- 0 569 -117"/>
                              <a:gd name="T23" fmla="*/ 569 h 1462"/>
                              <a:gd name="T24" fmla="+- 0 8273 7249"/>
                              <a:gd name="T25" fmla="*/ T24 w 1989"/>
                              <a:gd name="T26" fmla="+- 0 497 -117"/>
                              <a:gd name="T27" fmla="*/ 497 h 1462"/>
                              <a:gd name="T28" fmla="+- 0 8246 7249"/>
                              <a:gd name="T29" fmla="*/ T28 w 1989"/>
                              <a:gd name="T30" fmla="+- 0 538 -117"/>
                              <a:gd name="T31" fmla="*/ 538 h 1462"/>
                              <a:gd name="T32" fmla="+- 0 7266 7249"/>
                              <a:gd name="T33" fmla="*/ T32 w 1989"/>
                              <a:gd name="T34" fmla="+- 0 -114 -117"/>
                              <a:gd name="T35" fmla="*/ -114 h 1462"/>
                              <a:gd name="T36" fmla="+- 0 7262 7249"/>
                              <a:gd name="T37" fmla="*/ T36 w 1989"/>
                              <a:gd name="T38" fmla="+- 0 -117 -117"/>
                              <a:gd name="T39" fmla="*/ -117 h 1462"/>
                              <a:gd name="T40" fmla="+- 0 7256 7249"/>
                              <a:gd name="T41" fmla="*/ T40 w 1989"/>
                              <a:gd name="T42" fmla="+- 0 -116 -117"/>
                              <a:gd name="T43" fmla="*/ -116 h 1462"/>
                              <a:gd name="T44" fmla="+- 0 7252 7249"/>
                              <a:gd name="T45" fmla="*/ T44 w 1989"/>
                              <a:gd name="T46" fmla="+- 0 -111 -117"/>
                              <a:gd name="T47" fmla="*/ -111 h 1462"/>
                              <a:gd name="T48" fmla="+- 0 7249 7249"/>
                              <a:gd name="T49" fmla="*/ T48 w 1989"/>
                              <a:gd name="T50" fmla="+- 0 -107 -117"/>
                              <a:gd name="T51" fmla="*/ -107 h 1462"/>
                              <a:gd name="T52" fmla="+- 0 7251 7249"/>
                              <a:gd name="T53" fmla="*/ T52 w 1989"/>
                              <a:gd name="T54" fmla="+- 0 -100 -117"/>
                              <a:gd name="T55" fmla="*/ -100 h 1462"/>
                              <a:gd name="T56" fmla="+- 0 7255 7249"/>
                              <a:gd name="T57" fmla="*/ T56 w 1989"/>
                              <a:gd name="T58" fmla="+- 0 -97 -117"/>
                              <a:gd name="T59" fmla="*/ -97 h 1462"/>
                              <a:gd name="T60" fmla="+- 0 8234 7249"/>
                              <a:gd name="T61" fmla="*/ T60 w 1989"/>
                              <a:gd name="T62" fmla="+- 0 555 -117"/>
                              <a:gd name="T63" fmla="*/ 555 h 1462"/>
                              <a:gd name="T64" fmla="+- 0 8207 7249"/>
                              <a:gd name="T65" fmla="*/ T64 w 1989"/>
                              <a:gd name="T66" fmla="+- 0 596 -117"/>
                              <a:gd name="T67" fmla="*/ 596 h 1462"/>
                              <a:gd name="T68" fmla="+- 0 8330 7249"/>
                              <a:gd name="T69" fmla="*/ T68 w 1989"/>
                              <a:gd name="T70" fmla="+- 0 612 -117"/>
                              <a:gd name="T71" fmla="*/ 612 h 1462"/>
                              <a:gd name="T72" fmla="+- 0 8330 7249"/>
                              <a:gd name="T73" fmla="*/ T72 w 1989"/>
                              <a:gd name="T74" fmla="+- 0 614 -117"/>
                              <a:gd name="T75" fmla="*/ 614 h 1462"/>
                              <a:gd name="T76" fmla="+- 0 8207 7249"/>
                              <a:gd name="T77" fmla="*/ T76 w 1989"/>
                              <a:gd name="T78" fmla="+- 0 629 -117"/>
                              <a:gd name="T79" fmla="*/ 629 h 1462"/>
                              <a:gd name="T80" fmla="+- 0 8235 7249"/>
                              <a:gd name="T81" fmla="*/ T80 w 1989"/>
                              <a:gd name="T82" fmla="+- 0 671 -117"/>
                              <a:gd name="T83" fmla="*/ 671 h 1462"/>
                              <a:gd name="T84" fmla="+- 0 7255 7249"/>
                              <a:gd name="T85" fmla="*/ T84 w 1989"/>
                              <a:gd name="T86" fmla="+- 0 1325 -117"/>
                              <a:gd name="T87" fmla="*/ 1325 h 1462"/>
                              <a:gd name="T88" fmla="+- 0 7251 7249"/>
                              <a:gd name="T89" fmla="*/ T88 w 1989"/>
                              <a:gd name="T90" fmla="+- 0 1328 -117"/>
                              <a:gd name="T91" fmla="*/ 1328 h 1462"/>
                              <a:gd name="T92" fmla="+- 0 7249 7249"/>
                              <a:gd name="T93" fmla="*/ T92 w 1989"/>
                              <a:gd name="T94" fmla="+- 0 1334 -117"/>
                              <a:gd name="T95" fmla="*/ 1334 h 1462"/>
                              <a:gd name="T96" fmla="+- 0 7252 7249"/>
                              <a:gd name="T97" fmla="*/ T96 w 1989"/>
                              <a:gd name="T98" fmla="+- 0 1339 -117"/>
                              <a:gd name="T99" fmla="*/ 1339 h 1462"/>
                              <a:gd name="T100" fmla="+- 0 7256 7249"/>
                              <a:gd name="T101" fmla="*/ T100 w 1989"/>
                              <a:gd name="T102" fmla="+- 0 1344 -117"/>
                              <a:gd name="T103" fmla="*/ 1344 h 1462"/>
                              <a:gd name="T104" fmla="+- 0 7262 7249"/>
                              <a:gd name="T105" fmla="*/ T104 w 1989"/>
                              <a:gd name="T106" fmla="+- 0 1345 -117"/>
                              <a:gd name="T107" fmla="*/ 1345 h 1462"/>
                              <a:gd name="T108" fmla="+- 0 7266 7249"/>
                              <a:gd name="T109" fmla="*/ T108 w 1989"/>
                              <a:gd name="T110" fmla="+- 0 1342 -117"/>
                              <a:gd name="T111" fmla="*/ 1342 h 1462"/>
                              <a:gd name="T112" fmla="+- 0 8246 7249"/>
                              <a:gd name="T113" fmla="*/ T112 w 1989"/>
                              <a:gd name="T114" fmla="+- 0 688 -117"/>
                              <a:gd name="T115" fmla="*/ 688 h 1462"/>
                              <a:gd name="T116" fmla="+- 0 8273 7249"/>
                              <a:gd name="T117" fmla="*/ T116 w 1989"/>
                              <a:gd name="T118" fmla="+- 0 729 -117"/>
                              <a:gd name="T119" fmla="*/ 729 h 1462"/>
                              <a:gd name="T120" fmla="+- 0 8315 7249"/>
                              <a:gd name="T121" fmla="*/ T120 w 1989"/>
                              <a:gd name="T122" fmla="+- 0 657 -117"/>
                              <a:gd name="T123" fmla="*/ 657 h 1462"/>
                              <a:gd name="T124" fmla="+- 0 8334 7249"/>
                              <a:gd name="T125" fmla="*/ T124 w 1989"/>
                              <a:gd name="T126" fmla="+- 0 623 -117"/>
                              <a:gd name="T127" fmla="*/ 623 h 1462"/>
                              <a:gd name="T128" fmla="+- 0 9118 7249"/>
                              <a:gd name="T129" fmla="*/ T128 w 1989"/>
                              <a:gd name="T130" fmla="+- 0 623 -117"/>
                              <a:gd name="T131" fmla="*/ 623 h 1462"/>
                              <a:gd name="T132" fmla="+- 0 9118 7249"/>
                              <a:gd name="T133" fmla="*/ T132 w 1989"/>
                              <a:gd name="T134" fmla="+- 0 673 -117"/>
                              <a:gd name="T135" fmla="*/ 673 h 1462"/>
                              <a:gd name="T136" fmla="+- 0 9218 7249"/>
                              <a:gd name="T137" fmla="*/ T136 w 1989"/>
                              <a:gd name="T138" fmla="+- 0 623 -117"/>
                              <a:gd name="T139" fmla="*/ 623 h 1462"/>
                              <a:gd name="T140" fmla="+- 0 9238 7249"/>
                              <a:gd name="T141" fmla="*/ T140 w 1989"/>
                              <a:gd name="T142" fmla="+- 0 613 -117"/>
                              <a:gd name="T143" fmla="*/ 613 h 14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Lst>
                            <a:rect l="0" t="0" r="r" b="b"/>
                            <a:pathLst>
                              <a:path w="1989" h="1462">
                                <a:moveTo>
                                  <a:pt x="1989" y="730"/>
                                </a:moveTo>
                                <a:lnTo>
                                  <a:pt x="1969" y="720"/>
                                </a:lnTo>
                                <a:lnTo>
                                  <a:pt x="1869" y="670"/>
                                </a:lnTo>
                                <a:lnTo>
                                  <a:pt x="1869" y="720"/>
                                </a:lnTo>
                                <a:lnTo>
                                  <a:pt x="1085" y="720"/>
                                </a:lnTo>
                                <a:lnTo>
                                  <a:pt x="1066" y="686"/>
                                </a:lnTo>
                                <a:lnTo>
                                  <a:pt x="1024" y="614"/>
                                </a:lnTo>
                                <a:lnTo>
                                  <a:pt x="997" y="655"/>
                                </a:lnTo>
                                <a:lnTo>
                                  <a:pt x="17" y="3"/>
                                </a:lnTo>
                                <a:lnTo>
                                  <a:pt x="13" y="0"/>
                                </a:lnTo>
                                <a:lnTo>
                                  <a:pt x="7" y="1"/>
                                </a:lnTo>
                                <a:lnTo>
                                  <a:pt x="3" y="6"/>
                                </a:lnTo>
                                <a:lnTo>
                                  <a:pt x="0" y="10"/>
                                </a:lnTo>
                                <a:lnTo>
                                  <a:pt x="2" y="17"/>
                                </a:lnTo>
                                <a:lnTo>
                                  <a:pt x="6" y="20"/>
                                </a:lnTo>
                                <a:lnTo>
                                  <a:pt x="985" y="672"/>
                                </a:lnTo>
                                <a:lnTo>
                                  <a:pt x="958" y="713"/>
                                </a:lnTo>
                                <a:lnTo>
                                  <a:pt x="1081" y="729"/>
                                </a:lnTo>
                                <a:lnTo>
                                  <a:pt x="1081" y="731"/>
                                </a:lnTo>
                                <a:lnTo>
                                  <a:pt x="958" y="746"/>
                                </a:lnTo>
                                <a:lnTo>
                                  <a:pt x="986" y="788"/>
                                </a:lnTo>
                                <a:lnTo>
                                  <a:pt x="6" y="1442"/>
                                </a:lnTo>
                                <a:lnTo>
                                  <a:pt x="2" y="1445"/>
                                </a:lnTo>
                                <a:lnTo>
                                  <a:pt x="0" y="1451"/>
                                </a:lnTo>
                                <a:lnTo>
                                  <a:pt x="3" y="1456"/>
                                </a:lnTo>
                                <a:lnTo>
                                  <a:pt x="7" y="1461"/>
                                </a:lnTo>
                                <a:lnTo>
                                  <a:pt x="13" y="1462"/>
                                </a:lnTo>
                                <a:lnTo>
                                  <a:pt x="17" y="1459"/>
                                </a:lnTo>
                                <a:lnTo>
                                  <a:pt x="997" y="805"/>
                                </a:lnTo>
                                <a:lnTo>
                                  <a:pt x="1024" y="846"/>
                                </a:lnTo>
                                <a:lnTo>
                                  <a:pt x="1066" y="774"/>
                                </a:lnTo>
                                <a:lnTo>
                                  <a:pt x="1085" y="740"/>
                                </a:lnTo>
                                <a:lnTo>
                                  <a:pt x="1869" y="740"/>
                                </a:lnTo>
                                <a:lnTo>
                                  <a:pt x="1869" y="790"/>
                                </a:lnTo>
                                <a:lnTo>
                                  <a:pt x="1969" y="740"/>
                                </a:lnTo>
                                <a:lnTo>
                                  <a:pt x="1989" y="73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7" name="Text Box 195"/>
                        <wps:cNvSpPr txBox="1">
                          <a:spLocks noChangeArrowheads="1"/>
                        </wps:cNvSpPr>
                        <wps:spPr bwMode="auto">
                          <a:xfrm>
                            <a:off x="7999" y="100"/>
                            <a:ext cx="159" cy="3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spacing w:line="308" w:lineRule="exact"/>
                                <w:rPr>
                                  <w:sz w:val="28"/>
                                </w:rPr>
                              </w:pPr>
                              <w:r>
                                <w:rPr>
                                  <w:w w:val="99"/>
                                  <w:sz w:val="28"/>
                                </w:rPr>
                                <w:t>7</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94" o:spid="_x0000_s1168" style="position:absolute;left:0;text-align:left;margin-left:362.45pt;margin-top:-5.85pt;width:99.45pt;height:73.1pt;z-index:-251464192;mso-position-horizontal-relative:page;mso-position-vertical-relative:text" coordorigin="7249,-117" coordsize="1989,14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">
                <v:shape id="Freeform 196" o:spid="_x0000_s1169" style="position:absolute;left:7249;top:-117;width:1989;height:1462;visibility:visible;mso-wrap-style:square;v-text-anchor:top" coordsize="1989,1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D/jMQA&#10;AADcAAAADwAAAGRycy9kb3ducmV2LnhtbESPQUsDMRSE74L/ITyhN5vYQ6tr07KIhaW3VlGPj+S5&#10;u7p5WTav7ba/3giCx2FmvmGW6zF06khDaiNbuJsaUMQu+pZrC68vm9t7UEmQPXaRycKZEqxX11dL&#10;LHw88Y6Oe6lVhnAq0EIj0hdaJ9dQwDSNPXH2PuMQULIcau0HPGV46PTMmLkO2HJeaLCnp4bc9/4Q&#10;LJhF6ar+61kuD9X7G32UTsqts3ZyM5aPoIRG+Q//tStvYWbm8HsmHwG9+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jA/4zEAAAA3AAAAA8AAAAAAAAAAAAAAAAAmAIAAGRycy9k&#10;b3ducmV2LnhtbFBLBQYAAAAABAAEAPUAAACJAwAAAAA=&#10;" path="m1989,730r-20,-10l1869,670r,50l1085,720r-19,-34l1024,614r-27,41l17,3,13,,7,1,3,6,,10r2,7l6,20,985,672r-27,41l1081,729r,2l958,746r28,42l6,1442r-4,3l,1451r3,5l7,1461r6,1l17,1459,997,805r27,41l1066,774r19,-34l1869,740r,50l1969,740r20,-10xe" fillcolor="black" stroked="f">
                  <v:path arrowok="t" o:connecttype="custom" o:connectlocs="1989,613;1969,603;1869,553;1869,603;1085,603;1066,569;1024,497;997,538;17,-114;13,-117;7,-116;3,-111;0,-107;2,-100;6,-97;985,555;958,596;1081,612;1081,614;958,629;986,671;6,1325;2,1328;0,1334;3,1339;7,1344;13,1345;17,1342;997,688;1024,729;1066,657;1085,623;1869,623;1869,673;1969,623;1989,613" o:connectangles="0,0,0,0,0,0,0,0,0,0,0,0,0,0,0,0,0,0,0,0,0,0,0,0,0,0,0,0,0,0,0,0,0,0,0,0"/>
                </v:shape>
                <v:shape id="Text Box 195" o:spid="_x0000_s1170" type="#_x0000_t202" style="position:absolute;left:7999;top:100;width:159;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Ko58UA&#10;AADcAAAADwAAAGRycy9kb3ducmV2LnhtbESPQWsCMRSE70L/Q3iF3jSpB61bo4goFArFdT30+Lp5&#10;7gY3L+sm1e2/N0LB4zAz3zDzZe8acaEuWM8aXkcKBHHpjeVKw6HYDt9AhIhssPFMGv4owHLxNJhj&#10;ZvyVc7rsYyUShEOGGuoY20zKUNbkMIx8S5y8o+8cxiS7SpoOrwnuGjlWaiIdWk4LNba0rqk87X+d&#10;htU35xt7/vrZ5cfcFsVM8efkpPXLc796BxGpj4/wf/vDaBirKdzPpCMgF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EqjnxQAAANwAAAAPAAAAAAAAAAAAAAAAAJgCAABkcnMv&#10;ZG93bnJldi54bWxQSwUGAAAAAAQABAD1AAAAigMAAAAA&#10;" filled="f" stroked="f">
                  <v:textbox inset="0,0,0,0">
                    <w:txbxContent>
                      <w:p w:rsidR="00207D05" w:rsidRDefault="00207D05">
                        <w:pPr>
                          <w:spacing w:line="308" w:lineRule="exact"/>
                          <w:rPr>
                            <w:sz w:val="28"/>
                          </w:rPr>
                        </w:pPr>
                        <w:r>
                          <w:rPr>
                            <w:w w:val="99"/>
                            <w:sz w:val="28"/>
                          </w:rPr>
                          <w:t>7</w:t>
                        </w:r>
                      </w:p>
                    </w:txbxContent>
                  </v:textbox>
                </v:shape>
                <w10:wrap anchorx="page"/>
              </v:group>
            </w:pict>
          </mc:Fallback>
        </mc:AlternateContent>
      </w:r>
      <w:r>
        <w:rPr>
          <w:position w:val="14"/>
          <w:sz w:val="28"/>
        </w:rPr>
        <w:t>4</w:t>
      </w:r>
      <w:proofErr w:type="gramStart"/>
      <w:r>
        <w:rPr>
          <w:position w:val="14"/>
          <w:sz w:val="28"/>
        </w:rPr>
        <w:tab/>
      </w:r>
      <w:r>
        <w:rPr>
          <w:rFonts w:ascii="Arial" w:hAnsi="Arial"/>
          <w:sz w:val="24"/>
        </w:rPr>
        <w:t>П</w:t>
      </w:r>
      <w:proofErr w:type="gramEnd"/>
      <w:r>
        <w:rPr>
          <w:rFonts w:ascii="Arial" w:hAnsi="Arial"/>
          <w:sz w:val="24"/>
        </w:rPr>
        <w:t>осле</w:t>
      </w:r>
    </w:p>
    <w:p w:rsidR="0087326A" w:rsidRDefault="00F5009F">
      <w:pPr>
        <w:spacing w:before="7"/>
        <w:ind w:right="674"/>
        <w:jc w:val="right"/>
        <w:rPr>
          <w:rFonts w:ascii="Arial" w:hAnsi="Arial"/>
          <w:sz w:val="24"/>
        </w:rPr>
      </w:pPr>
      <w:r>
        <w:rPr>
          <w:noProof/>
          <w:lang w:eastAsia="ru-RU"/>
        </w:rPr>
        <mc:AlternateContent>
          <mc:Choice Requires="wps">
            <w:drawing>
              <wp:anchor distT="0" distB="0" distL="114300" distR="114300" simplePos="0" relativeHeight="251719168" behindDoc="0" locked="0" layoutInCell="1" allowOverlap="1">
                <wp:simplePos x="0" y="0"/>
                <wp:positionH relativeFrom="page">
                  <wp:posOffset>1639570</wp:posOffset>
                </wp:positionH>
                <wp:positionV relativeFrom="paragraph">
                  <wp:posOffset>5715</wp:posOffset>
                </wp:positionV>
                <wp:extent cx="462280" cy="76200"/>
                <wp:effectExtent l="0" t="0" r="0" b="0"/>
                <wp:wrapNone/>
                <wp:docPr id="204" name="AutoShape 19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62280" cy="76200"/>
                        </a:xfrm>
                        <a:custGeom>
                          <a:avLst/>
                          <a:gdLst>
                            <a:gd name="T0" fmla="+- 0 3189 2582"/>
                            <a:gd name="T1" fmla="*/ T0 w 728"/>
                            <a:gd name="T2" fmla="+- 0 9 9"/>
                            <a:gd name="T3" fmla="*/ 9 h 120"/>
                            <a:gd name="T4" fmla="+- 0 3189 2582"/>
                            <a:gd name="T5" fmla="*/ T4 w 728"/>
                            <a:gd name="T6" fmla="+- 0 129 9"/>
                            <a:gd name="T7" fmla="*/ 129 h 120"/>
                            <a:gd name="T8" fmla="+- 0 3289 2582"/>
                            <a:gd name="T9" fmla="*/ T8 w 728"/>
                            <a:gd name="T10" fmla="+- 0 79 9"/>
                            <a:gd name="T11" fmla="*/ 79 h 120"/>
                            <a:gd name="T12" fmla="+- 0 3215 2582"/>
                            <a:gd name="T13" fmla="*/ T12 w 728"/>
                            <a:gd name="T14" fmla="+- 0 79 9"/>
                            <a:gd name="T15" fmla="*/ 79 h 120"/>
                            <a:gd name="T16" fmla="+- 0 3219 2582"/>
                            <a:gd name="T17" fmla="*/ T16 w 728"/>
                            <a:gd name="T18" fmla="+- 0 75 9"/>
                            <a:gd name="T19" fmla="*/ 75 h 120"/>
                            <a:gd name="T20" fmla="+- 0 3219 2582"/>
                            <a:gd name="T21" fmla="*/ T20 w 728"/>
                            <a:gd name="T22" fmla="+- 0 64 9"/>
                            <a:gd name="T23" fmla="*/ 64 h 120"/>
                            <a:gd name="T24" fmla="+- 0 3215 2582"/>
                            <a:gd name="T25" fmla="*/ T24 w 728"/>
                            <a:gd name="T26" fmla="+- 0 59 9"/>
                            <a:gd name="T27" fmla="*/ 59 h 120"/>
                            <a:gd name="T28" fmla="+- 0 3289 2582"/>
                            <a:gd name="T29" fmla="*/ T28 w 728"/>
                            <a:gd name="T30" fmla="+- 0 59 9"/>
                            <a:gd name="T31" fmla="*/ 59 h 120"/>
                            <a:gd name="T32" fmla="+- 0 3189 2582"/>
                            <a:gd name="T33" fmla="*/ T32 w 728"/>
                            <a:gd name="T34" fmla="+- 0 9 9"/>
                            <a:gd name="T35" fmla="*/ 9 h 120"/>
                            <a:gd name="T36" fmla="+- 0 3189 2582"/>
                            <a:gd name="T37" fmla="*/ T36 w 728"/>
                            <a:gd name="T38" fmla="+- 0 59 9"/>
                            <a:gd name="T39" fmla="*/ 59 h 120"/>
                            <a:gd name="T40" fmla="+- 0 2586 2582"/>
                            <a:gd name="T41" fmla="*/ T40 w 728"/>
                            <a:gd name="T42" fmla="+- 0 59 9"/>
                            <a:gd name="T43" fmla="*/ 59 h 120"/>
                            <a:gd name="T44" fmla="+- 0 2582 2582"/>
                            <a:gd name="T45" fmla="*/ T44 w 728"/>
                            <a:gd name="T46" fmla="+- 0 64 9"/>
                            <a:gd name="T47" fmla="*/ 64 h 120"/>
                            <a:gd name="T48" fmla="+- 0 2582 2582"/>
                            <a:gd name="T49" fmla="*/ T48 w 728"/>
                            <a:gd name="T50" fmla="+- 0 75 9"/>
                            <a:gd name="T51" fmla="*/ 75 h 120"/>
                            <a:gd name="T52" fmla="+- 0 2586 2582"/>
                            <a:gd name="T53" fmla="*/ T52 w 728"/>
                            <a:gd name="T54" fmla="+- 0 79 9"/>
                            <a:gd name="T55" fmla="*/ 79 h 120"/>
                            <a:gd name="T56" fmla="+- 0 3189 2582"/>
                            <a:gd name="T57" fmla="*/ T56 w 728"/>
                            <a:gd name="T58" fmla="+- 0 79 9"/>
                            <a:gd name="T59" fmla="*/ 79 h 120"/>
                            <a:gd name="T60" fmla="+- 0 3189 2582"/>
                            <a:gd name="T61" fmla="*/ T60 w 728"/>
                            <a:gd name="T62" fmla="+- 0 59 9"/>
                            <a:gd name="T63" fmla="*/ 59 h 120"/>
                            <a:gd name="T64" fmla="+- 0 3289 2582"/>
                            <a:gd name="T65" fmla="*/ T64 w 728"/>
                            <a:gd name="T66" fmla="+- 0 59 9"/>
                            <a:gd name="T67" fmla="*/ 59 h 120"/>
                            <a:gd name="T68" fmla="+- 0 3215 2582"/>
                            <a:gd name="T69" fmla="*/ T68 w 728"/>
                            <a:gd name="T70" fmla="+- 0 59 9"/>
                            <a:gd name="T71" fmla="*/ 59 h 120"/>
                            <a:gd name="T72" fmla="+- 0 3219 2582"/>
                            <a:gd name="T73" fmla="*/ T72 w 728"/>
                            <a:gd name="T74" fmla="+- 0 64 9"/>
                            <a:gd name="T75" fmla="*/ 64 h 120"/>
                            <a:gd name="T76" fmla="+- 0 3219 2582"/>
                            <a:gd name="T77" fmla="*/ T76 w 728"/>
                            <a:gd name="T78" fmla="+- 0 75 9"/>
                            <a:gd name="T79" fmla="*/ 75 h 120"/>
                            <a:gd name="T80" fmla="+- 0 3215 2582"/>
                            <a:gd name="T81" fmla="*/ T80 w 728"/>
                            <a:gd name="T82" fmla="+- 0 79 9"/>
                            <a:gd name="T83" fmla="*/ 79 h 120"/>
                            <a:gd name="T84" fmla="+- 0 3289 2582"/>
                            <a:gd name="T85" fmla="*/ T84 w 728"/>
                            <a:gd name="T86" fmla="+- 0 79 9"/>
                            <a:gd name="T87" fmla="*/ 79 h 120"/>
                            <a:gd name="T88" fmla="+- 0 3309 2582"/>
                            <a:gd name="T89" fmla="*/ T88 w 728"/>
                            <a:gd name="T90" fmla="+- 0 69 9"/>
                            <a:gd name="T91" fmla="*/ 69 h 120"/>
                            <a:gd name="T92" fmla="+- 0 3289 2582"/>
                            <a:gd name="T93" fmla="*/ T92 w 728"/>
                            <a:gd name="T94" fmla="+- 0 59 9"/>
                            <a:gd name="T95" fmla="*/ 59 h 1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728" h="120">
                              <a:moveTo>
                                <a:pt x="607" y="0"/>
                              </a:moveTo>
                              <a:lnTo>
                                <a:pt x="607" y="120"/>
                              </a:lnTo>
                              <a:lnTo>
                                <a:pt x="707" y="70"/>
                              </a:lnTo>
                              <a:lnTo>
                                <a:pt x="633" y="70"/>
                              </a:lnTo>
                              <a:lnTo>
                                <a:pt x="637" y="66"/>
                              </a:lnTo>
                              <a:lnTo>
                                <a:pt x="637" y="55"/>
                              </a:lnTo>
                              <a:lnTo>
                                <a:pt x="633" y="50"/>
                              </a:lnTo>
                              <a:lnTo>
                                <a:pt x="707" y="50"/>
                              </a:lnTo>
                              <a:lnTo>
                                <a:pt x="607" y="0"/>
                              </a:lnTo>
                              <a:close/>
                              <a:moveTo>
                                <a:pt x="607" y="50"/>
                              </a:moveTo>
                              <a:lnTo>
                                <a:pt x="4" y="50"/>
                              </a:lnTo>
                              <a:lnTo>
                                <a:pt x="0" y="55"/>
                              </a:lnTo>
                              <a:lnTo>
                                <a:pt x="0" y="66"/>
                              </a:lnTo>
                              <a:lnTo>
                                <a:pt x="4" y="70"/>
                              </a:lnTo>
                              <a:lnTo>
                                <a:pt x="607" y="70"/>
                              </a:lnTo>
                              <a:lnTo>
                                <a:pt x="607" y="50"/>
                              </a:lnTo>
                              <a:close/>
                              <a:moveTo>
                                <a:pt x="707" y="50"/>
                              </a:moveTo>
                              <a:lnTo>
                                <a:pt x="633" y="50"/>
                              </a:lnTo>
                              <a:lnTo>
                                <a:pt x="637" y="55"/>
                              </a:lnTo>
                              <a:lnTo>
                                <a:pt x="637" y="66"/>
                              </a:lnTo>
                              <a:lnTo>
                                <a:pt x="633" y="70"/>
                              </a:lnTo>
                              <a:lnTo>
                                <a:pt x="707" y="70"/>
                              </a:lnTo>
                              <a:lnTo>
                                <a:pt x="727" y="60"/>
                              </a:lnTo>
                              <a:lnTo>
                                <a:pt x="707" y="5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93" o:spid="_x0000_s1026" style="position:absolute;margin-left:129.1pt;margin-top:.45pt;width:36.4pt;height:6pt;z-index:2517191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8,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" path="m607,r,120l707,70r-74,l637,66r,-11l633,50r74,l607,xm607,50l4,50,,55,,66r4,4l607,70r,-20xm707,50r-74,l637,55r,11l633,70r74,l727,60,707,50xe" fillcolor="black" stroked="f">
                <v:path arrowok="t" o:connecttype="custom" o:connectlocs="385445,5715;385445,81915;448945,50165;401955,50165;404495,47625;404495,40640;401955,37465;448945,37465;385445,5715;385445,37465;2540,37465;0,40640;0,47625;2540,50165;385445,50165;385445,37465;448945,37465;401955,37465;404495,40640;404495,47625;401955,50165;448945,50165;461645,43815;448945,37465" o:connectangles="0,0,0,0,0,0,0,0,0,0,0,0,0,0,0,0,0,0,0,0,0,0,0,0"/>
                <w10:wrap anchorx="page"/>
              </v:shape>
            </w:pict>
          </mc:Fallback>
        </mc:AlternateContent>
      </w:r>
      <w:r w:rsidR="00781B02">
        <w:rPr>
          <w:rFonts w:ascii="Arial" w:hAnsi="Arial"/>
          <w:w w:val="95"/>
          <w:sz w:val="24"/>
        </w:rPr>
        <w:t>комбинирования</w:t>
      </w:r>
    </w:p>
    <w:p w:rsidR="0087326A" w:rsidRDefault="0087326A">
      <w:pPr>
        <w:pStyle w:val="a3"/>
        <w:rPr>
          <w:rFonts w:ascii="Arial"/>
          <w:sz w:val="20"/>
        </w:rPr>
      </w:pPr>
    </w:p>
    <w:p w:rsidR="0087326A" w:rsidRDefault="0087326A">
      <w:pPr>
        <w:pStyle w:val="a3"/>
        <w:rPr>
          <w:rFonts w:ascii="Arial"/>
          <w:sz w:val="20"/>
        </w:rPr>
      </w:pPr>
    </w:p>
    <w:p w:rsidR="0087326A" w:rsidRDefault="0087326A">
      <w:pPr>
        <w:pStyle w:val="a3"/>
        <w:rPr>
          <w:rFonts w:ascii="Arial"/>
          <w:sz w:val="20"/>
        </w:rPr>
      </w:pPr>
    </w:p>
    <w:p w:rsidR="0087326A" w:rsidRDefault="0087326A">
      <w:pPr>
        <w:pStyle w:val="a3"/>
        <w:rPr>
          <w:rFonts w:ascii="Arial"/>
          <w:sz w:val="20"/>
        </w:rPr>
      </w:pPr>
    </w:p>
    <w:p w:rsidR="0087326A" w:rsidRDefault="0087326A">
      <w:pPr>
        <w:pStyle w:val="a3"/>
        <w:spacing w:before="6"/>
        <w:rPr>
          <w:rFonts w:ascii="Arial"/>
          <w:sz w:val="23"/>
        </w:rPr>
      </w:pPr>
    </w:p>
    <w:p w:rsidR="0087326A" w:rsidRDefault="00781B02">
      <w:pPr>
        <w:tabs>
          <w:tab w:val="left" w:pos="3825"/>
        </w:tabs>
        <w:ind w:left="2808"/>
        <w:rPr>
          <w:rFonts w:ascii="Tahoma"/>
          <w:sz w:val="13"/>
        </w:rPr>
      </w:pPr>
      <w:r>
        <w:rPr>
          <w:rFonts w:ascii="Tahoma"/>
          <w:w w:val="105"/>
          <w:sz w:val="13"/>
        </w:rPr>
        <w:t>5(1,</w:t>
      </w:r>
      <w:r>
        <w:rPr>
          <w:rFonts w:ascii="Tahoma"/>
          <w:spacing w:val="1"/>
          <w:w w:val="105"/>
          <w:sz w:val="13"/>
        </w:rPr>
        <w:t xml:space="preserve"> </w:t>
      </w:r>
      <w:r>
        <w:rPr>
          <w:rFonts w:ascii="Tahoma"/>
          <w:w w:val="105"/>
          <w:sz w:val="13"/>
        </w:rPr>
        <w:t>2)</w:t>
      </w:r>
      <w:r>
        <w:rPr>
          <w:rFonts w:ascii="Tahoma"/>
          <w:w w:val="105"/>
          <w:sz w:val="13"/>
        </w:rPr>
        <w:tab/>
        <w:t>6(1, 3)</w:t>
      </w:r>
    </w:p>
    <w:p w:rsidR="0087326A" w:rsidRDefault="0087326A">
      <w:pPr>
        <w:pStyle w:val="a3"/>
        <w:rPr>
          <w:rFonts w:ascii="Tahoma"/>
          <w:sz w:val="20"/>
        </w:rPr>
      </w:pPr>
    </w:p>
    <w:p w:rsidR="0087326A" w:rsidRDefault="0087326A">
      <w:pPr>
        <w:pStyle w:val="a3"/>
        <w:spacing w:before="3"/>
        <w:rPr>
          <w:rFonts w:ascii="Tahoma"/>
        </w:rPr>
      </w:pPr>
    </w:p>
    <w:p w:rsidR="0087326A" w:rsidRDefault="00F5009F">
      <w:pPr>
        <w:spacing w:before="106"/>
        <w:ind w:left="3072"/>
        <w:jc w:val="center"/>
        <w:rPr>
          <w:rFonts w:ascii="Tahoma"/>
          <w:sz w:val="13"/>
        </w:rPr>
      </w:pPr>
      <w:r>
        <w:rPr>
          <w:noProof/>
          <w:lang w:eastAsia="ru-RU"/>
        </w:rPr>
        <mc:AlternateContent>
          <mc:Choice Requires="wpg">
            <w:drawing>
              <wp:anchor distT="0" distB="0" distL="114300" distR="114300" simplePos="0" relativeHeight="251715072" behindDoc="0" locked="0" layoutInCell="1" allowOverlap="1">
                <wp:simplePos x="0" y="0"/>
                <wp:positionH relativeFrom="page">
                  <wp:posOffset>1905635</wp:posOffset>
                </wp:positionH>
                <wp:positionV relativeFrom="paragraph">
                  <wp:posOffset>-359410</wp:posOffset>
                </wp:positionV>
                <wp:extent cx="1398905" cy="1349375"/>
                <wp:effectExtent l="0" t="0" r="0" b="0"/>
                <wp:wrapNone/>
                <wp:docPr id="194" name="Group 1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98905" cy="1349375"/>
                          <a:chOff x="3001" y="-566"/>
                          <a:chExt cx="2203" cy="2125"/>
                        </a:xfrm>
                      </wpg:grpSpPr>
                      <pic:pic xmlns:pic="http://schemas.openxmlformats.org/drawingml/2006/picture">
                        <pic:nvPicPr>
                          <pic:cNvPr id="195" name="Picture 192"/>
                          <pic:cNvPicPr>
                            <a:picLocks noChangeAspect="1" noChangeArrowheads="1"/>
                          </pic:cNvPicPr>
                        </pic:nvPicPr>
                        <pic:blipFill>
                          <a:blip r:embed="rId195">
                            <a:extLst>
                              <a:ext uri="{28A0092B-C50C-407E-A947-70E740481C1C}">
                                <a14:useLocalDpi xmlns:a14="http://schemas.microsoft.com/office/drawing/2010/main" val="0"/>
                              </a:ext>
                            </a:extLst>
                          </a:blip>
                          <a:srcRect/>
                          <a:stretch>
                            <a:fillRect/>
                          </a:stretch>
                        </pic:blipFill>
                        <pic:spPr bwMode="auto">
                          <a:xfrm>
                            <a:off x="4021" y="410"/>
                            <a:ext cx="173" cy="227"/>
                          </a:xfrm>
                          <a:prstGeom prst="rect">
                            <a:avLst/>
                          </a:prstGeom>
                          <a:noFill/>
                          <a:extLst>
                            <a:ext uri="{909E8E84-426E-40DD-AFC4-6F175D3DCCD1}">
                              <a14:hiddenFill xmlns:a14="http://schemas.microsoft.com/office/drawing/2010/main">
                                <a:solidFill>
                                  <a:srgbClr val="FFFFFF"/>
                                </a:solidFill>
                              </a14:hiddenFill>
                            </a:ext>
                          </a:extLst>
                        </pic:spPr>
                      </pic:pic>
                      <wps:wsp>
                        <wps:cNvPr id="196" name="AutoShape 191"/>
                        <wps:cNvSpPr>
                          <a:spLocks/>
                        </wps:cNvSpPr>
                        <wps:spPr bwMode="auto">
                          <a:xfrm>
                            <a:off x="3410" y="-565"/>
                            <a:ext cx="1392" cy="1606"/>
                          </a:xfrm>
                          <a:custGeom>
                            <a:avLst/>
                            <a:gdLst>
                              <a:gd name="T0" fmla="+- 0 4792 3411"/>
                              <a:gd name="T1" fmla="*/ T0 w 1392"/>
                              <a:gd name="T2" fmla="+- 0 566 -565"/>
                              <a:gd name="T3" fmla="*/ 566 h 1606"/>
                              <a:gd name="T4" fmla="+- 0 4716 3411"/>
                              <a:gd name="T5" fmla="*/ T4 w 1392"/>
                              <a:gd name="T6" fmla="+- 0 411 -565"/>
                              <a:gd name="T7" fmla="*/ 411 h 1606"/>
                              <a:gd name="T8" fmla="+- 0 4580 3411"/>
                              <a:gd name="T9" fmla="*/ T8 w 1392"/>
                              <a:gd name="T10" fmla="+- 0 304 -565"/>
                              <a:gd name="T11" fmla="*/ 304 h 1606"/>
                              <a:gd name="T12" fmla="+- 0 4410 3411"/>
                              <a:gd name="T13" fmla="*/ T12 w 1392"/>
                              <a:gd name="T14" fmla="+- 0 266 -565"/>
                              <a:gd name="T15" fmla="*/ 266 h 1606"/>
                              <a:gd name="T16" fmla="+- 0 4239 3411"/>
                              <a:gd name="T17" fmla="*/ T16 w 1392"/>
                              <a:gd name="T18" fmla="+- 0 304 -565"/>
                              <a:gd name="T19" fmla="*/ 304 h 1606"/>
                              <a:gd name="T20" fmla="+- 0 4103 3411"/>
                              <a:gd name="T21" fmla="*/ T20 w 1392"/>
                              <a:gd name="T22" fmla="+- 0 411 -565"/>
                              <a:gd name="T23" fmla="*/ 411 h 1606"/>
                              <a:gd name="T24" fmla="+- 0 4028 3411"/>
                              <a:gd name="T25" fmla="*/ T24 w 1392"/>
                              <a:gd name="T26" fmla="+- 0 566 -565"/>
                              <a:gd name="T27" fmla="*/ 566 h 1606"/>
                              <a:gd name="T28" fmla="+- 0 4028 3411"/>
                              <a:gd name="T29" fmla="*/ T28 w 1392"/>
                              <a:gd name="T30" fmla="+- 0 737 -565"/>
                              <a:gd name="T31" fmla="*/ 737 h 1606"/>
                              <a:gd name="T32" fmla="+- 0 4103 3411"/>
                              <a:gd name="T33" fmla="*/ T32 w 1392"/>
                              <a:gd name="T34" fmla="+- 0 891 -565"/>
                              <a:gd name="T35" fmla="*/ 891 h 1606"/>
                              <a:gd name="T36" fmla="+- 0 4239 3411"/>
                              <a:gd name="T37" fmla="*/ T36 w 1392"/>
                              <a:gd name="T38" fmla="+- 0 998 -565"/>
                              <a:gd name="T39" fmla="*/ 998 h 1606"/>
                              <a:gd name="T40" fmla="+- 0 4410 3411"/>
                              <a:gd name="T41" fmla="*/ T40 w 1392"/>
                              <a:gd name="T42" fmla="+- 0 1037 -565"/>
                              <a:gd name="T43" fmla="*/ 1037 h 1606"/>
                              <a:gd name="T44" fmla="+- 0 4580 3411"/>
                              <a:gd name="T45" fmla="*/ T44 w 1392"/>
                              <a:gd name="T46" fmla="+- 0 998 -565"/>
                              <a:gd name="T47" fmla="*/ 998 h 1606"/>
                              <a:gd name="T48" fmla="+- 0 4716 3411"/>
                              <a:gd name="T49" fmla="*/ T48 w 1392"/>
                              <a:gd name="T50" fmla="+- 0 891 -565"/>
                              <a:gd name="T51" fmla="*/ 891 h 1606"/>
                              <a:gd name="T52" fmla="+- 0 4792 3411"/>
                              <a:gd name="T53" fmla="*/ T52 w 1392"/>
                              <a:gd name="T54" fmla="+- 0 737 -565"/>
                              <a:gd name="T55" fmla="*/ 737 h 1606"/>
                              <a:gd name="T56" fmla="+- 0 3812 3411"/>
                              <a:gd name="T57" fmla="*/ T56 w 1392"/>
                              <a:gd name="T58" fmla="+- 0 306 -565"/>
                              <a:gd name="T59" fmla="*/ 306 h 1606"/>
                              <a:gd name="T60" fmla="+- 0 3881 3411"/>
                              <a:gd name="T61" fmla="*/ T60 w 1392"/>
                              <a:gd name="T62" fmla="+- 0 -565 -565"/>
                              <a:gd name="T63" fmla="*/ -565 h 1606"/>
                              <a:gd name="T64" fmla="+- 0 4495 3411"/>
                              <a:gd name="T65" fmla="*/ T64 w 1392"/>
                              <a:gd name="T66" fmla="+- 0 164 -565"/>
                              <a:gd name="T67" fmla="*/ 164 h 1606"/>
                              <a:gd name="T68" fmla="+- 0 4419 3411"/>
                              <a:gd name="T69" fmla="*/ T68 w 1392"/>
                              <a:gd name="T70" fmla="+- 0 10 -565"/>
                              <a:gd name="T71" fmla="*/ 10 h 1606"/>
                              <a:gd name="T72" fmla="+- 0 4284 3411"/>
                              <a:gd name="T73" fmla="*/ T72 w 1392"/>
                              <a:gd name="T74" fmla="+- 0 -97 -565"/>
                              <a:gd name="T75" fmla="*/ -97 h 1606"/>
                              <a:gd name="T76" fmla="+- 0 4113 3411"/>
                              <a:gd name="T77" fmla="*/ T76 w 1392"/>
                              <a:gd name="T78" fmla="+- 0 -135 -565"/>
                              <a:gd name="T79" fmla="*/ -135 h 1606"/>
                              <a:gd name="T80" fmla="+- 0 3943 3411"/>
                              <a:gd name="T81" fmla="*/ T80 w 1392"/>
                              <a:gd name="T82" fmla="+- 0 -97 -565"/>
                              <a:gd name="T83" fmla="*/ -97 h 1606"/>
                              <a:gd name="T84" fmla="+- 0 3807 3411"/>
                              <a:gd name="T85" fmla="*/ T84 w 1392"/>
                              <a:gd name="T86" fmla="+- 0 10 -565"/>
                              <a:gd name="T87" fmla="*/ 10 h 1606"/>
                              <a:gd name="T88" fmla="+- 0 3731 3411"/>
                              <a:gd name="T89" fmla="*/ T88 w 1392"/>
                              <a:gd name="T90" fmla="+- 0 164 -565"/>
                              <a:gd name="T91" fmla="*/ 164 h 1606"/>
                              <a:gd name="T92" fmla="+- 0 3731 3411"/>
                              <a:gd name="T93" fmla="*/ T92 w 1392"/>
                              <a:gd name="T94" fmla="+- 0 336 -565"/>
                              <a:gd name="T95" fmla="*/ 336 h 1606"/>
                              <a:gd name="T96" fmla="+- 0 3807 3411"/>
                              <a:gd name="T97" fmla="*/ T96 w 1392"/>
                              <a:gd name="T98" fmla="+- 0 491 -565"/>
                              <a:gd name="T99" fmla="*/ 491 h 1606"/>
                              <a:gd name="T100" fmla="+- 0 3943 3411"/>
                              <a:gd name="T101" fmla="*/ T100 w 1392"/>
                              <a:gd name="T102" fmla="+- 0 597 -565"/>
                              <a:gd name="T103" fmla="*/ 597 h 1606"/>
                              <a:gd name="T104" fmla="+- 0 4113 3411"/>
                              <a:gd name="T105" fmla="*/ T104 w 1392"/>
                              <a:gd name="T106" fmla="+- 0 635 -565"/>
                              <a:gd name="T107" fmla="*/ 635 h 1606"/>
                              <a:gd name="T108" fmla="+- 0 4284 3411"/>
                              <a:gd name="T109" fmla="*/ T108 w 1392"/>
                              <a:gd name="T110" fmla="+- 0 597 -565"/>
                              <a:gd name="T111" fmla="*/ 597 h 1606"/>
                              <a:gd name="T112" fmla="+- 0 4419 3411"/>
                              <a:gd name="T113" fmla="*/ T112 w 1392"/>
                              <a:gd name="T114" fmla="+- 0 491 -565"/>
                              <a:gd name="T115" fmla="*/ 491 h 1606"/>
                              <a:gd name="T116" fmla="+- 0 4495 3411"/>
                              <a:gd name="T117" fmla="*/ T116 w 1392"/>
                              <a:gd name="T118" fmla="+- 0 336 -565"/>
                              <a:gd name="T119" fmla="*/ 336 h 1606"/>
                              <a:gd name="T120" fmla="+- 0 4194 3411"/>
                              <a:gd name="T121" fmla="*/ T120 w 1392"/>
                              <a:gd name="T122" fmla="+- 0 655 -565"/>
                              <a:gd name="T123" fmla="*/ 655 h 1606"/>
                              <a:gd name="T124" fmla="+- 0 4155 3411"/>
                              <a:gd name="T125" fmla="*/ T124 w 1392"/>
                              <a:gd name="T126" fmla="+- 0 489 -565"/>
                              <a:gd name="T127" fmla="*/ 489 h 1606"/>
                              <a:gd name="T128" fmla="+- 0 4047 3411"/>
                              <a:gd name="T129" fmla="*/ T128 w 1392"/>
                              <a:gd name="T130" fmla="+- 0 354 -565"/>
                              <a:gd name="T131" fmla="*/ 354 h 1606"/>
                              <a:gd name="T132" fmla="+- 0 3890 3411"/>
                              <a:gd name="T133" fmla="*/ T132 w 1392"/>
                              <a:gd name="T134" fmla="+- 0 280 -565"/>
                              <a:gd name="T135" fmla="*/ 280 h 1606"/>
                              <a:gd name="T136" fmla="+- 0 3715 3411"/>
                              <a:gd name="T137" fmla="*/ T136 w 1392"/>
                              <a:gd name="T138" fmla="+- 0 280 -565"/>
                              <a:gd name="T139" fmla="*/ 280 h 1606"/>
                              <a:gd name="T140" fmla="+- 0 3558 3411"/>
                              <a:gd name="T141" fmla="*/ T140 w 1392"/>
                              <a:gd name="T142" fmla="+- 0 354 -565"/>
                              <a:gd name="T143" fmla="*/ 354 h 1606"/>
                              <a:gd name="T144" fmla="+- 0 3450 3411"/>
                              <a:gd name="T145" fmla="*/ T144 w 1392"/>
                              <a:gd name="T146" fmla="+- 0 489 -565"/>
                              <a:gd name="T147" fmla="*/ 489 h 1606"/>
                              <a:gd name="T148" fmla="+- 0 3411 3411"/>
                              <a:gd name="T149" fmla="*/ T148 w 1392"/>
                              <a:gd name="T150" fmla="+- 0 655 -565"/>
                              <a:gd name="T151" fmla="*/ 655 h 1606"/>
                              <a:gd name="T152" fmla="+- 0 3450 3411"/>
                              <a:gd name="T153" fmla="*/ T152 w 1392"/>
                              <a:gd name="T154" fmla="+- 0 823 -565"/>
                              <a:gd name="T155" fmla="*/ 823 h 1606"/>
                              <a:gd name="T156" fmla="+- 0 3558 3411"/>
                              <a:gd name="T157" fmla="*/ T156 w 1392"/>
                              <a:gd name="T158" fmla="+- 0 957 -565"/>
                              <a:gd name="T159" fmla="*/ 957 h 1606"/>
                              <a:gd name="T160" fmla="+- 0 3715 3411"/>
                              <a:gd name="T161" fmla="*/ T160 w 1392"/>
                              <a:gd name="T162" fmla="+- 0 1031 -565"/>
                              <a:gd name="T163" fmla="*/ 1031 h 1606"/>
                              <a:gd name="T164" fmla="+- 0 3890 3411"/>
                              <a:gd name="T165" fmla="*/ T164 w 1392"/>
                              <a:gd name="T166" fmla="+- 0 1031 -565"/>
                              <a:gd name="T167" fmla="*/ 1031 h 1606"/>
                              <a:gd name="T168" fmla="+- 0 4047 3411"/>
                              <a:gd name="T169" fmla="*/ T168 w 1392"/>
                              <a:gd name="T170" fmla="+- 0 957 -565"/>
                              <a:gd name="T171" fmla="*/ 957 h 1606"/>
                              <a:gd name="T172" fmla="+- 0 4155 3411"/>
                              <a:gd name="T173" fmla="*/ T172 w 1392"/>
                              <a:gd name="T174" fmla="+- 0 823 -565"/>
                              <a:gd name="T175" fmla="*/ 823 h 1606"/>
                              <a:gd name="T176" fmla="+- 0 4194 3411"/>
                              <a:gd name="T177" fmla="*/ T176 w 1392"/>
                              <a:gd name="T178" fmla="+- 0 655 -565"/>
                              <a:gd name="T179" fmla="*/ 655 h 160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Lst>
                            <a:rect l="0" t="0" r="r" b="b"/>
                            <a:pathLst>
                              <a:path w="1392" h="1606">
                                <a:moveTo>
                                  <a:pt x="1391" y="1216"/>
                                </a:moveTo>
                                <a:lnTo>
                                  <a:pt x="1381" y="1131"/>
                                </a:lnTo>
                                <a:lnTo>
                                  <a:pt x="1352" y="1049"/>
                                </a:lnTo>
                                <a:lnTo>
                                  <a:pt x="1305" y="976"/>
                                </a:lnTo>
                                <a:lnTo>
                                  <a:pt x="1243" y="915"/>
                                </a:lnTo>
                                <a:lnTo>
                                  <a:pt x="1169" y="869"/>
                                </a:lnTo>
                                <a:lnTo>
                                  <a:pt x="1086" y="841"/>
                                </a:lnTo>
                                <a:lnTo>
                                  <a:pt x="999" y="831"/>
                                </a:lnTo>
                                <a:lnTo>
                                  <a:pt x="911" y="841"/>
                                </a:lnTo>
                                <a:lnTo>
                                  <a:pt x="828" y="869"/>
                                </a:lnTo>
                                <a:lnTo>
                                  <a:pt x="754" y="915"/>
                                </a:lnTo>
                                <a:lnTo>
                                  <a:pt x="692" y="976"/>
                                </a:lnTo>
                                <a:lnTo>
                                  <a:pt x="646" y="1049"/>
                                </a:lnTo>
                                <a:lnTo>
                                  <a:pt x="617" y="1131"/>
                                </a:lnTo>
                                <a:lnTo>
                                  <a:pt x="607" y="1216"/>
                                </a:lnTo>
                                <a:lnTo>
                                  <a:pt x="617" y="1302"/>
                                </a:lnTo>
                                <a:lnTo>
                                  <a:pt x="646" y="1383"/>
                                </a:lnTo>
                                <a:lnTo>
                                  <a:pt x="692" y="1456"/>
                                </a:lnTo>
                                <a:lnTo>
                                  <a:pt x="754" y="1517"/>
                                </a:lnTo>
                                <a:lnTo>
                                  <a:pt x="828" y="1563"/>
                                </a:lnTo>
                                <a:lnTo>
                                  <a:pt x="911" y="1592"/>
                                </a:lnTo>
                                <a:lnTo>
                                  <a:pt x="999" y="1602"/>
                                </a:lnTo>
                                <a:lnTo>
                                  <a:pt x="1086" y="1592"/>
                                </a:lnTo>
                                <a:lnTo>
                                  <a:pt x="1169" y="1563"/>
                                </a:lnTo>
                                <a:lnTo>
                                  <a:pt x="1243" y="1517"/>
                                </a:lnTo>
                                <a:lnTo>
                                  <a:pt x="1305" y="1456"/>
                                </a:lnTo>
                                <a:lnTo>
                                  <a:pt x="1352" y="1383"/>
                                </a:lnTo>
                                <a:lnTo>
                                  <a:pt x="1381" y="1302"/>
                                </a:lnTo>
                                <a:lnTo>
                                  <a:pt x="1391" y="1216"/>
                                </a:lnTo>
                                <a:close/>
                                <a:moveTo>
                                  <a:pt x="401" y="871"/>
                                </a:moveTo>
                                <a:lnTo>
                                  <a:pt x="100" y="0"/>
                                </a:lnTo>
                                <a:lnTo>
                                  <a:pt x="470" y="0"/>
                                </a:lnTo>
                                <a:moveTo>
                                  <a:pt x="1094" y="815"/>
                                </a:moveTo>
                                <a:lnTo>
                                  <a:pt x="1084" y="729"/>
                                </a:lnTo>
                                <a:lnTo>
                                  <a:pt x="1055" y="648"/>
                                </a:lnTo>
                                <a:lnTo>
                                  <a:pt x="1008" y="575"/>
                                </a:lnTo>
                                <a:lnTo>
                                  <a:pt x="947" y="514"/>
                                </a:lnTo>
                                <a:lnTo>
                                  <a:pt x="873" y="468"/>
                                </a:lnTo>
                                <a:lnTo>
                                  <a:pt x="790" y="439"/>
                                </a:lnTo>
                                <a:lnTo>
                                  <a:pt x="702" y="430"/>
                                </a:lnTo>
                                <a:lnTo>
                                  <a:pt x="615" y="439"/>
                                </a:lnTo>
                                <a:lnTo>
                                  <a:pt x="532" y="468"/>
                                </a:lnTo>
                                <a:lnTo>
                                  <a:pt x="458" y="514"/>
                                </a:lnTo>
                                <a:lnTo>
                                  <a:pt x="396" y="575"/>
                                </a:lnTo>
                                <a:lnTo>
                                  <a:pt x="349" y="648"/>
                                </a:lnTo>
                                <a:lnTo>
                                  <a:pt x="320" y="729"/>
                                </a:lnTo>
                                <a:lnTo>
                                  <a:pt x="310" y="815"/>
                                </a:lnTo>
                                <a:lnTo>
                                  <a:pt x="320" y="901"/>
                                </a:lnTo>
                                <a:lnTo>
                                  <a:pt x="349" y="982"/>
                                </a:lnTo>
                                <a:lnTo>
                                  <a:pt x="396" y="1056"/>
                                </a:lnTo>
                                <a:lnTo>
                                  <a:pt x="458" y="1116"/>
                                </a:lnTo>
                                <a:lnTo>
                                  <a:pt x="532" y="1162"/>
                                </a:lnTo>
                                <a:lnTo>
                                  <a:pt x="615" y="1191"/>
                                </a:lnTo>
                                <a:lnTo>
                                  <a:pt x="702" y="1200"/>
                                </a:lnTo>
                                <a:lnTo>
                                  <a:pt x="790" y="1191"/>
                                </a:lnTo>
                                <a:lnTo>
                                  <a:pt x="873" y="1162"/>
                                </a:lnTo>
                                <a:lnTo>
                                  <a:pt x="947" y="1116"/>
                                </a:lnTo>
                                <a:lnTo>
                                  <a:pt x="1008" y="1056"/>
                                </a:lnTo>
                                <a:lnTo>
                                  <a:pt x="1055" y="982"/>
                                </a:lnTo>
                                <a:lnTo>
                                  <a:pt x="1084" y="901"/>
                                </a:lnTo>
                                <a:lnTo>
                                  <a:pt x="1094" y="815"/>
                                </a:lnTo>
                                <a:close/>
                                <a:moveTo>
                                  <a:pt x="783" y="1220"/>
                                </a:moveTo>
                                <a:lnTo>
                                  <a:pt x="773" y="1135"/>
                                </a:lnTo>
                                <a:lnTo>
                                  <a:pt x="744" y="1054"/>
                                </a:lnTo>
                                <a:lnTo>
                                  <a:pt x="698" y="980"/>
                                </a:lnTo>
                                <a:lnTo>
                                  <a:pt x="636" y="919"/>
                                </a:lnTo>
                                <a:lnTo>
                                  <a:pt x="562" y="873"/>
                                </a:lnTo>
                                <a:lnTo>
                                  <a:pt x="479" y="845"/>
                                </a:lnTo>
                                <a:lnTo>
                                  <a:pt x="392" y="835"/>
                                </a:lnTo>
                                <a:lnTo>
                                  <a:pt x="304" y="845"/>
                                </a:lnTo>
                                <a:lnTo>
                                  <a:pt x="222" y="873"/>
                                </a:lnTo>
                                <a:lnTo>
                                  <a:pt x="147" y="919"/>
                                </a:lnTo>
                                <a:lnTo>
                                  <a:pt x="85" y="980"/>
                                </a:lnTo>
                                <a:lnTo>
                                  <a:pt x="39" y="1054"/>
                                </a:lnTo>
                                <a:lnTo>
                                  <a:pt x="10" y="1135"/>
                                </a:lnTo>
                                <a:lnTo>
                                  <a:pt x="0" y="1220"/>
                                </a:lnTo>
                                <a:lnTo>
                                  <a:pt x="10" y="1307"/>
                                </a:lnTo>
                                <a:lnTo>
                                  <a:pt x="39" y="1388"/>
                                </a:lnTo>
                                <a:lnTo>
                                  <a:pt x="85" y="1461"/>
                                </a:lnTo>
                                <a:lnTo>
                                  <a:pt x="147" y="1522"/>
                                </a:lnTo>
                                <a:lnTo>
                                  <a:pt x="222" y="1568"/>
                                </a:lnTo>
                                <a:lnTo>
                                  <a:pt x="304" y="1596"/>
                                </a:lnTo>
                                <a:lnTo>
                                  <a:pt x="392" y="1606"/>
                                </a:lnTo>
                                <a:lnTo>
                                  <a:pt x="479" y="1596"/>
                                </a:lnTo>
                                <a:lnTo>
                                  <a:pt x="562" y="1568"/>
                                </a:lnTo>
                                <a:lnTo>
                                  <a:pt x="636" y="1522"/>
                                </a:lnTo>
                                <a:lnTo>
                                  <a:pt x="698" y="1461"/>
                                </a:lnTo>
                                <a:lnTo>
                                  <a:pt x="744" y="1388"/>
                                </a:lnTo>
                                <a:lnTo>
                                  <a:pt x="773" y="1307"/>
                                </a:lnTo>
                                <a:lnTo>
                                  <a:pt x="783" y="1220"/>
                                </a:lnTo>
                                <a:close/>
                              </a:path>
                            </a:pathLst>
                          </a:custGeom>
                          <a:noFill/>
                          <a:ln w="167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97" name="Picture 190"/>
                          <pic:cNvPicPr>
                            <a:picLocks noChangeAspect="1" noChangeArrowheads="1"/>
                          </pic:cNvPicPr>
                        </pic:nvPicPr>
                        <pic:blipFill>
                          <a:blip r:embed="rId196">
                            <a:extLst>
                              <a:ext uri="{28A0092B-C50C-407E-A947-70E740481C1C}">
                                <a14:useLocalDpi xmlns:a14="http://schemas.microsoft.com/office/drawing/2010/main" val="0"/>
                              </a:ext>
                            </a:extLst>
                          </a:blip>
                          <a:srcRect/>
                          <a:stretch>
                            <a:fillRect/>
                          </a:stretch>
                        </pic:blipFill>
                        <pic:spPr bwMode="auto">
                          <a:xfrm>
                            <a:off x="3722" y="264"/>
                            <a:ext cx="782" cy="362"/>
                          </a:xfrm>
                          <a:prstGeom prst="rect">
                            <a:avLst/>
                          </a:prstGeom>
                          <a:noFill/>
                          <a:extLst>
                            <a:ext uri="{909E8E84-426E-40DD-AFC4-6F175D3DCCD1}">
                              <a14:hiddenFill xmlns:a14="http://schemas.microsoft.com/office/drawing/2010/main">
                                <a:solidFill>
                                  <a:srgbClr val="FFFFFF"/>
                                </a:solidFill>
                              </a14:hiddenFill>
                            </a:ext>
                          </a:extLst>
                        </pic:spPr>
                      </pic:pic>
                      <wps:wsp>
                        <wps:cNvPr id="198" name="AutoShape 189"/>
                        <wps:cNvSpPr>
                          <a:spLocks/>
                        </wps:cNvSpPr>
                        <wps:spPr bwMode="auto">
                          <a:xfrm>
                            <a:off x="3001" y="-565"/>
                            <a:ext cx="2203" cy="2123"/>
                          </a:xfrm>
                          <a:custGeom>
                            <a:avLst/>
                            <a:gdLst>
                              <a:gd name="T0" fmla="+- 0 4976 3001"/>
                              <a:gd name="T1" fmla="*/ T0 w 2203"/>
                              <a:gd name="T2" fmla="+- 0 542 -565"/>
                              <a:gd name="T3" fmla="*/ 542 h 2123"/>
                              <a:gd name="T4" fmla="+- 0 4967 3001"/>
                              <a:gd name="T5" fmla="*/ T4 w 2203"/>
                              <a:gd name="T6" fmla="+- 0 420 -565"/>
                              <a:gd name="T7" fmla="*/ 420 h 2123"/>
                              <a:gd name="T8" fmla="+- 0 4940 3001"/>
                              <a:gd name="T9" fmla="*/ T8 w 2203"/>
                              <a:gd name="T10" fmla="+- 0 300 -565"/>
                              <a:gd name="T11" fmla="*/ 300 h 2123"/>
                              <a:gd name="T12" fmla="+- 0 4897 3001"/>
                              <a:gd name="T13" fmla="*/ T12 w 2203"/>
                              <a:gd name="T14" fmla="+- 0 185 -565"/>
                              <a:gd name="T15" fmla="*/ 185 h 2123"/>
                              <a:gd name="T16" fmla="+- 0 4837 3001"/>
                              <a:gd name="T17" fmla="*/ T16 w 2203"/>
                              <a:gd name="T18" fmla="+- 0 78 -565"/>
                              <a:gd name="T19" fmla="*/ 78 h 2123"/>
                              <a:gd name="T20" fmla="+- 0 4763 3001"/>
                              <a:gd name="T21" fmla="*/ T20 w 2203"/>
                              <a:gd name="T22" fmla="+- 0 -20 -565"/>
                              <a:gd name="T23" fmla="*/ -20 h 2123"/>
                              <a:gd name="T24" fmla="+- 0 4675 3001"/>
                              <a:gd name="T25" fmla="*/ T24 w 2203"/>
                              <a:gd name="T26" fmla="+- 0 -106 -565"/>
                              <a:gd name="T27" fmla="*/ -106 h 2123"/>
                              <a:gd name="T28" fmla="+- 0 4575 3001"/>
                              <a:gd name="T29" fmla="*/ T28 w 2203"/>
                              <a:gd name="T30" fmla="+- 0 -180 -565"/>
                              <a:gd name="T31" fmla="*/ -180 h 2123"/>
                              <a:gd name="T32" fmla="+- 0 4466 3001"/>
                              <a:gd name="T33" fmla="*/ T32 w 2203"/>
                              <a:gd name="T34" fmla="+- 0 -238 -565"/>
                              <a:gd name="T35" fmla="*/ -238 h 2123"/>
                              <a:gd name="T36" fmla="+- 0 4349 3001"/>
                              <a:gd name="T37" fmla="*/ T36 w 2203"/>
                              <a:gd name="T38" fmla="+- 0 -281 -565"/>
                              <a:gd name="T39" fmla="*/ -281 h 2123"/>
                              <a:gd name="T40" fmla="+- 0 4228 3001"/>
                              <a:gd name="T41" fmla="*/ T40 w 2203"/>
                              <a:gd name="T42" fmla="+- 0 -307 -565"/>
                              <a:gd name="T43" fmla="*/ -307 h 2123"/>
                              <a:gd name="T44" fmla="+- 0 4104 3001"/>
                              <a:gd name="T45" fmla="*/ T44 w 2203"/>
                              <a:gd name="T46" fmla="+- 0 -316 -565"/>
                              <a:gd name="T47" fmla="*/ -316 h 2123"/>
                              <a:gd name="T48" fmla="+- 0 3980 3001"/>
                              <a:gd name="T49" fmla="*/ T48 w 2203"/>
                              <a:gd name="T50" fmla="+- 0 -307 -565"/>
                              <a:gd name="T51" fmla="*/ -307 h 2123"/>
                              <a:gd name="T52" fmla="+- 0 3858 3001"/>
                              <a:gd name="T53" fmla="*/ T52 w 2203"/>
                              <a:gd name="T54" fmla="+- 0 -281 -565"/>
                              <a:gd name="T55" fmla="*/ -281 h 2123"/>
                              <a:gd name="T56" fmla="+- 0 3742 3001"/>
                              <a:gd name="T57" fmla="*/ T56 w 2203"/>
                              <a:gd name="T58" fmla="+- 0 -238 -565"/>
                              <a:gd name="T59" fmla="*/ -238 h 2123"/>
                              <a:gd name="T60" fmla="+- 0 3633 3001"/>
                              <a:gd name="T61" fmla="*/ T60 w 2203"/>
                              <a:gd name="T62" fmla="+- 0 -180 -565"/>
                              <a:gd name="T63" fmla="*/ -180 h 2123"/>
                              <a:gd name="T64" fmla="+- 0 3533 3001"/>
                              <a:gd name="T65" fmla="*/ T64 w 2203"/>
                              <a:gd name="T66" fmla="+- 0 -106 -565"/>
                              <a:gd name="T67" fmla="*/ -106 h 2123"/>
                              <a:gd name="T68" fmla="+- 0 3445 3001"/>
                              <a:gd name="T69" fmla="*/ T68 w 2203"/>
                              <a:gd name="T70" fmla="+- 0 -20 -565"/>
                              <a:gd name="T71" fmla="*/ -20 h 2123"/>
                              <a:gd name="T72" fmla="+- 0 3370 3001"/>
                              <a:gd name="T73" fmla="*/ T72 w 2203"/>
                              <a:gd name="T74" fmla="+- 0 78 -565"/>
                              <a:gd name="T75" fmla="*/ 78 h 2123"/>
                              <a:gd name="T76" fmla="+- 0 3311 3001"/>
                              <a:gd name="T77" fmla="*/ T76 w 2203"/>
                              <a:gd name="T78" fmla="+- 0 185 -565"/>
                              <a:gd name="T79" fmla="*/ 185 h 2123"/>
                              <a:gd name="T80" fmla="+- 0 3267 3001"/>
                              <a:gd name="T81" fmla="*/ T80 w 2203"/>
                              <a:gd name="T82" fmla="+- 0 300 -565"/>
                              <a:gd name="T83" fmla="*/ 300 h 2123"/>
                              <a:gd name="T84" fmla="+- 0 3241 3001"/>
                              <a:gd name="T85" fmla="*/ T84 w 2203"/>
                              <a:gd name="T86" fmla="+- 0 420 -565"/>
                              <a:gd name="T87" fmla="*/ 420 h 2123"/>
                              <a:gd name="T88" fmla="+- 0 3232 3001"/>
                              <a:gd name="T89" fmla="*/ T88 w 2203"/>
                              <a:gd name="T90" fmla="+- 0 542 -565"/>
                              <a:gd name="T91" fmla="*/ 542 h 2123"/>
                              <a:gd name="T92" fmla="+- 0 3241 3001"/>
                              <a:gd name="T93" fmla="*/ T92 w 2203"/>
                              <a:gd name="T94" fmla="+- 0 664 -565"/>
                              <a:gd name="T95" fmla="*/ 664 h 2123"/>
                              <a:gd name="T96" fmla="+- 0 3267 3001"/>
                              <a:gd name="T97" fmla="*/ T96 w 2203"/>
                              <a:gd name="T98" fmla="+- 0 784 -565"/>
                              <a:gd name="T99" fmla="*/ 784 h 2123"/>
                              <a:gd name="T100" fmla="+- 0 3311 3001"/>
                              <a:gd name="T101" fmla="*/ T100 w 2203"/>
                              <a:gd name="T102" fmla="+- 0 898 -565"/>
                              <a:gd name="T103" fmla="*/ 898 h 2123"/>
                              <a:gd name="T104" fmla="+- 0 3370 3001"/>
                              <a:gd name="T105" fmla="*/ T104 w 2203"/>
                              <a:gd name="T106" fmla="+- 0 1005 -565"/>
                              <a:gd name="T107" fmla="*/ 1005 h 2123"/>
                              <a:gd name="T108" fmla="+- 0 3445 3001"/>
                              <a:gd name="T109" fmla="*/ T108 w 2203"/>
                              <a:gd name="T110" fmla="+- 0 1103 -565"/>
                              <a:gd name="T111" fmla="*/ 1103 h 2123"/>
                              <a:gd name="T112" fmla="+- 0 3533 3001"/>
                              <a:gd name="T113" fmla="*/ T112 w 2203"/>
                              <a:gd name="T114" fmla="+- 0 1190 -565"/>
                              <a:gd name="T115" fmla="*/ 1190 h 2123"/>
                              <a:gd name="T116" fmla="+- 0 3633 3001"/>
                              <a:gd name="T117" fmla="*/ T116 w 2203"/>
                              <a:gd name="T118" fmla="+- 0 1263 -565"/>
                              <a:gd name="T119" fmla="*/ 1263 h 2123"/>
                              <a:gd name="T120" fmla="+- 0 3742 3001"/>
                              <a:gd name="T121" fmla="*/ T120 w 2203"/>
                              <a:gd name="T122" fmla="+- 0 1322 -565"/>
                              <a:gd name="T123" fmla="*/ 1322 h 2123"/>
                              <a:gd name="T124" fmla="+- 0 3858 3001"/>
                              <a:gd name="T125" fmla="*/ T124 w 2203"/>
                              <a:gd name="T126" fmla="+- 0 1365 -565"/>
                              <a:gd name="T127" fmla="*/ 1365 h 2123"/>
                              <a:gd name="T128" fmla="+- 0 3980 3001"/>
                              <a:gd name="T129" fmla="*/ T128 w 2203"/>
                              <a:gd name="T130" fmla="+- 0 1390 -565"/>
                              <a:gd name="T131" fmla="*/ 1390 h 2123"/>
                              <a:gd name="T132" fmla="+- 0 4104 3001"/>
                              <a:gd name="T133" fmla="*/ T132 w 2203"/>
                              <a:gd name="T134" fmla="+- 0 1399 -565"/>
                              <a:gd name="T135" fmla="*/ 1399 h 2123"/>
                              <a:gd name="T136" fmla="+- 0 4228 3001"/>
                              <a:gd name="T137" fmla="*/ T136 w 2203"/>
                              <a:gd name="T138" fmla="+- 0 1390 -565"/>
                              <a:gd name="T139" fmla="*/ 1390 h 2123"/>
                              <a:gd name="T140" fmla="+- 0 4349 3001"/>
                              <a:gd name="T141" fmla="*/ T140 w 2203"/>
                              <a:gd name="T142" fmla="+- 0 1365 -565"/>
                              <a:gd name="T143" fmla="*/ 1365 h 2123"/>
                              <a:gd name="T144" fmla="+- 0 4466 3001"/>
                              <a:gd name="T145" fmla="*/ T144 w 2203"/>
                              <a:gd name="T146" fmla="+- 0 1322 -565"/>
                              <a:gd name="T147" fmla="*/ 1322 h 2123"/>
                              <a:gd name="T148" fmla="+- 0 4575 3001"/>
                              <a:gd name="T149" fmla="*/ T148 w 2203"/>
                              <a:gd name="T150" fmla="+- 0 1263 -565"/>
                              <a:gd name="T151" fmla="*/ 1263 h 2123"/>
                              <a:gd name="T152" fmla="+- 0 4675 3001"/>
                              <a:gd name="T153" fmla="*/ T152 w 2203"/>
                              <a:gd name="T154" fmla="+- 0 1190 -565"/>
                              <a:gd name="T155" fmla="*/ 1190 h 2123"/>
                              <a:gd name="T156" fmla="+- 0 4763 3001"/>
                              <a:gd name="T157" fmla="*/ T156 w 2203"/>
                              <a:gd name="T158" fmla="+- 0 1103 -565"/>
                              <a:gd name="T159" fmla="*/ 1103 h 2123"/>
                              <a:gd name="T160" fmla="+- 0 4837 3001"/>
                              <a:gd name="T161" fmla="*/ T160 w 2203"/>
                              <a:gd name="T162" fmla="+- 0 1005 -565"/>
                              <a:gd name="T163" fmla="*/ 1005 h 2123"/>
                              <a:gd name="T164" fmla="+- 0 4897 3001"/>
                              <a:gd name="T165" fmla="*/ T164 w 2203"/>
                              <a:gd name="T166" fmla="+- 0 898 -565"/>
                              <a:gd name="T167" fmla="*/ 898 h 2123"/>
                              <a:gd name="T168" fmla="+- 0 4940 3001"/>
                              <a:gd name="T169" fmla="*/ T168 w 2203"/>
                              <a:gd name="T170" fmla="+- 0 784 -565"/>
                              <a:gd name="T171" fmla="*/ 784 h 2123"/>
                              <a:gd name="T172" fmla="+- 0 4967 3001"/>
                              <a:gd name="T173" fmla="*/ T172 w 2203"/>
                              <a:gd name="T174" fmla="+- 0 664 -565"/>
                              <a:gd name="T175" fmla="*/ 664 h 2123"/>
                              <a:gd name="T176" fmla="+- 0 4976 3001"/>
                              <a:gd name="T177" fmla="*/ T176 w 2203"/>
                              <a:gd name="T178" fmla="+- 0 542 -565"/>
                              <a:gd name="T179" fmla="*/ 542 h 2123"/>
                              <a:gd name="T180" fmla="+- 0 3233 3001"/>
                              <a:gd name="T181" fmla="*/ T180 w 2203"/>
                              <a:gd name="T182" fmla="+- 0 532 -565"/>
                              <a:gd name="T183" fmla="*/ 532 h 2123"/>
                              <a:gd name="T184" fmla="+- 0 3001 3001"/>
                              <a:gd name="T185" fmla="*/ T184 w 2203"/>
                              <a:gd name="T186" fmla="+- 0 532 -565"/>
                              <a:gd name="T187" fmla="*/ 532 h 2123"/>
                              <a:gd name="T188" fmla="+- 0 4090 3001"/>
                              <a:gd name="T189" fmla="*/ T188 w 2203"/>
                              <a:gd name="T190" fmla="+- 0 576 -565"/>
                              <a:gd name="T191" fmla="*/ 576 h 2123"/>
                              <a:gd name="T192" fmla="+- 0 4231 3001"/>
                              <a:gd name="T193" fmla="*/ T192 w 2203"/>
                              <a:gd name="T194" fmla="+- 0 1554 -565"/>
                              <a:gd name="T195" fmla="*/ 1554 h 2123"/>
                              <a:gd name="T196" fmla="+- 0 4820 3001"/>
                              <a:gd name="T197" fmla="*/ T196 w 2203"/>
                              <a:gd name="T198" fmla="+- 0 1558 -565"/>
                              <a:gd name="T199" fmla="*/ 1558 h 2123"/>
                              <a:gd name="T200" fmla="+- 0 4368 3001"/>
                              <a:gd name="T201" fmla="*/ T200 w 2203"/>
                              <a:gd name="T202" fmla="+- 0 306 -565"/>
                              <a:gd name="T203" fmla="*/ 306 h 2123"/>
                              <a:gd name="T204" fmla="+- 0 4525 3001"/>
                              <a:gd name="T205" fmla="*/ T204 w 2203"/>
                              <a:gd name="T206" fmla="+- 0 -565 -565"/>
                              <a:gd name="T207" fmla="*/ -565 h 2123"/>
                              <a:gd name="T208" fmla="+- 0 4896 3001"/>
                              <a:gd name="T209" fmla="*/ T208 w 2203"/>
                              <a:gd name="T210" fmla="+- 0 -565 -565"/>
                              <a:gd name="T211" fmla="*/ -565 h 2123"/>
                              <a:gd name="T212" fmla="+- 0 5204 3001"/>
                              <a:gd name="T213" fmla="*/ T212 w 2203"/>
                              <a:gd name="T214" fmla="+- 0 532 -565"/>
                              <a:gd name="T215" fmla="*/ 532 h 2123"/>
                              <a:gd name="T216" fmla="+- 0 4972 3001"/>
                              <a:gd name="T217" fmla="*/ T216 w 2203"/>
                              <a:gd name="T218" fmla="+- 0 532 -565"/>
                              <a:gd name="T219" fmla="*/ 532 h 212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Lst>
                            <a:rect l="0" t="0" r="r" b="b"/>
                            <a:pathLst>
                              <a:path w="2203" h="2123">
                                <a:moveTo>
                                  <a:pt x="1975" y="1107"/>
                                </a:moveTo>
                                <a:lnTo>
                                  <a:pt x="1966" y="985"/>
                                </a:lnTo>
                                <a:lnTo>
                                  <a:pt x="1939" y="865"/>
                                </a:lnTo>
                                <a:lnTo>
                                  <a:pt x="1896" y="750"/>
                                </a:lnTo>
                                <a:lnTo>
                                  <a:pt x="1836" y="643"/>
                                </a:lnTo>
                                <a:lnTo>
                                  <a:pt x="1762" y="545"/>
                                </a:lnTo>
                                <a:lnTo>
                                  <a:pt x="1674" y="459"/>
                                </a:lnTo>
                                <a:lnTo>
                                  <a:pt x="1574" y="385"/>
                                </a:lnTo>
                                <a:lnTo>
                                  <a:pt x="1465" y="327"/>
                                </a:lnTo>
                                <a:lnTo>
                                  <a:pt x="1348" y="284"/>
                                </a:lnTo>
                                <a:lnTo>
                                  <a:pt x="1227" y="258"/>
                                </a:lnTo>
                                <a:lnTo>
                                  <a:pt x="1103" y="249"/>
                                </a:lnTo>
                                <a:lnTo>
                                  <a:pt x="979" y="258"/>
                                </a:lnTo>
                                <a:lnTo>
                                  <a:pt x="857" y="284"/>
                                </a:lnTo>
                                <a:lnTo>
                                  <a:pt x="741" y="327"/>
                                </a:lnTo>
                                <a:lnTo>
                                  <a:pt x="632" y="385"/>
                                </a:lnTo>
                                <a:lnTo>
                                  <a:pt x="532" y="459"/>
                                </a:lnTo>
                                <a:lnTo>
                                  <a:pt x="444" y="545"/>
                                </a:lnTo>
                                <a:lnTo>
                                  <a:pt x="369" y="643"/>
                                </a:lnTo>
                                <a:lnTo>
                                  <a:pt x="310" y="750"/>
                                </a:lnTo>
                                <a:lnTo>
                                  <a:pt x="266" y="865"/>
                                </a:lnTo>
                                <a:lnTo>
                                  <a:pt x="240" y="985"/>
                                </a:lnTo>
                                <a:lnTo>
                                  <a:pt x="231" y="1107"/>
                                </a:lnTo>
                                <a:lnTo>
                                  <a:pt x="240" y="1229"/>
                                </a:lnTo>
                                <a:lnTo>
                                  <a:pt x="266" y="1349"/>
                                </a:lnTo>
                                <a:lnTo>
                                  <a:pt x="310" y="1463"/>
                                </a:lnTo>
                                <a:lnTo>
                                  <a:pt x="369" y="1570"/>
                                </a:lnTo>
                                <a:lnTo>
                                  <a:pt x="444" y="1668"/>
                                </a:lnTo>
                                <a:lnTo>
                                  <a:pt x="532" y="1755"/>
                                </a:lnTo>
                                <a:lnTo>
                                  <a:pt x="632" y="1828"/>
                                </a:lnTo>
                                <a:lnTo>
                                  <a:pt x="741" y="1887"/>
                                </a:lnTo>
                                <a:lnTo>
                                  <a:pt x="857" y="1930"/>
                                </a:lnTo>
                                <a:lnTo>
                                  <a:pt x="979" y="1955"/>
                                </a:lnTo>
                                <a:lnTo>
                                  <a:pt x="1103" y="1964"/>
                                </a:lnTo>
                                <a:lnTo>
                                  <a:pt x="1227" y="1955"/>
                                </a:lnTo>
                                <a:lnTo>
                                  <a:pt x="1348" y="1930"/>
                                </a:lnTo>
                                <a:lnTo>
                                  <a:pt x="1465" y="1887"/>
                                </a:lnTo>
                                <a:lnTo>
                                  <a:pt x="1574" y="1828"/>
                                </a:lnTo>
                                <a:lnTo>
                                  <a:pt x="1674" y="1755"/>
                                </a:lnTo>
                                <a:lnTo>
                                  <a:pt x="1762" y="1668"/>
                                </a:lnTo>
                                <a:lnTo>
                                  <a:pt x="1836" y="1570"/>
                                </a:lnTo>
                                <a:lnTo>
                                  <a:pt x="1896" y="1463"/>
                                </a:lnTo>
                                <a:lnTo>
                                  <a:pt x="1939" y="1349"/>
                                </a:lnTo>
                                <a:lnTo>
                                  <a:pt x="1966" y="1229"/>
                                </a:lnTo>
                                <a:lnTo>
                                  <a:pt x="1975" y="1107"/>
                                </a:lnTo>
                                <a:close/>
                                <a:moveTo>
                                  <a:pt x="232" y="1097"/>
                                </a:moveTo>
                                <a:lnTo>
                                  <a:pt x="0" y="1097"/>
                                </a:lnTo>
                                <a:moveTo>
                                  <a:pt x="1089" y="1141"/>
                                </a:moveTo>
                                <a:lnTo>
                                  <a:pt x="1230" y="2119"/>
                                </a:lnTo>
                                <a:lnTo>
                                  <a:pt x="1819" y="2123"/>
                                </a:lnTo>
                                <a:moveTo>
                                  <a:pt x="1367" y="871"/>
                                </a:moveTo>
                                <a:lnTo>
                                  <a:pt x="1524" y="0"/>
                                </a:lnTo>
                                <a:lnTo>
                                  <a:pt x="1895" y="0"/>
                                </a:lnTo>
                                <a:moveTo>
                                  <a:pt x="2203" y="1097"/>
                                </a:moveTo>
                                <a:lnTo>
                                  <a:pt x="1971" y="1097"/>
                                </a:lnTo>
                              </a:path>
                            </a:pathLst>
                          </a:custGeom>
                          <a:noFill/>
                          <a:ln w="167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 name="Text Box 188"/>
                        <wps:cNvSpPr txBox="1">
                          <a:spLocks noChangeArrowheads="1"/>
                        </wps:cNvSpPr>
                        <wps:spPr bwMode="auto">
                          <a:xfrm>
                            <a:off x="4038" y="-1"/>
                            <a:ext cx="96" cy="1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spacing w:before="6"/>
                                <w:rPr>
                                  <w:rFonts w:ascii="Tahoma"/>
                                  <w:sz w:val="13"/>
                                </w:rPr>
                              </w:pPr>
                              <w:r>
                                <w:rPr>
                                  <w:rFonts w:ascii="Tahoma"/>
                                  <w:w w:val="106"/>
                                  <w:sz w:val="13"/>
                                </w:rPr>
                                <w:t>1</w:t>
                              </w:r>
                            </w:p>
                          </w:txbxContent>
                        </wps:txbx>
                        <wps:bodyPr rot="0" vert="horz" wrap="square" lIns="0" tIns="0" rIns="0" bIns="0" anchor="t" anchorCtr="0" upright="1">
                          <a:noAutofit/>
                        </wps:bodyPr>
                      </wps:wsp>
                      <wps:wsp>
                        <wps:cNvPr id="200" name="Text Box 187"/>
                        <wps:cNvSpPr txBox="1">
                          <a:spLocks noChangeArrowheads="1"/>
                        </wps:cNvSpPr>
                        <wps:spPr bwMode="auto">
                          <a:xfrm>
                            <a:off x="3057" y="340"/>
                            <a:ext cx="96" cy="1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spacing w:before="6"/>
                                <w:rPr>
                                  <w:rFonts w:ascii="Tahoma"/>
                                  <w:sz w:val="13"/>
                                </w:rPr>
                              </w:pPr>
                              <w:r>
                                <w:rPr>
                                  <w:rFonts w:ascii="Tahoma"/>
                                  <w:w w:val="106"/>
                                  <w:sz w:val="13"/>
                                </w:rPr>
                                <w:t>4</w:t>
                              </w:r>
                            </w:p>
                          </w:txbxContent>
                        </wps:txbx>
                        <wps:bodyPr rot="0" vert="horz" wrap="square" lIns="0" tIns="0" rIns="0" bIns="0" anchor="t" anchorCtr="0" upright="1">
                          <a:noAutofit/>
                        </wps:bodyPr>
                      </wps:wsp>
                      <wps:wsp>
                        <wps:cNvPr id="201" name="Text Box 186"/>
                        <wps:cNvSpPr txBox="1">
                          <a:spLocks noChangeArrowheads="1"/>
                        </wps:cNvSpPr>
                        <wps:spPr bwMode="auto">
                          <a:xfrm>
                            <a:off x="5040" y="340"/>
                            <a:ext cx="96" cy="1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spacing w:before="6"/>
                                <w:rPr>
                                  <w:rFonts w:ascii="Tahoma"/>
                                  <w:sz w:val="13"/>
                                </w:rPr>
                              </w:pPr>
                              <w:r>
                                <w:rPr>
                                  <w:rFonts w:ascii="Tahoma"/>
                                  <w:w w:val="106"/>
                                  <w:sz w:val="13"/>
                                </w:rPr>
                                <w:t>7</w:t>
                              </w:r>
                            </w:p>
                          </w:txbxContent>
                        </wps:txbx>
                        <wps:bodyPr rot="0" vert="horz" wrap="square" lIns="0" tIns="0" rIns="0" bIns="0" anchor="t" anchorCtr="0" upright="1">
                          <a:noAutofit/>
                        </wps:bodyPr>
                      </wps:wsp>
                      <wps:wsp>
                        <wps:cNvPr id="202" name="Text Box 185"/>
                        <wps:cNvSpPr txBox="1">
                          <a:spLocks noChangeArrowheads="1"/>
                        </wps:cNvSpPr>
                        <wps:spPr bwMode="auto">
                          <a:xfrm>
                            <a:off x="3699" y="632"/>
                            <a:ext cx="870" cy="1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tabs>
                                  <w:tab w:val="left" w:pos="773"/>
                                </w:tabs>
                                <w:spacing w:before="6"/>
                                <w:rPr>
                                  <w:rFonts w:ascii="Tahoma"/>
                                  <w:sz w:val="13"/>
                                </w:rPr>
                              </w:pPr>
                              <w:r>
                                <w:rPr>
                                  <w:rFonts w:ascii="Tahoma"/>
                                  <w:w w:val="105"/>
                                  <w:sz w:val="13"/>
                                </w:rPr>
                                <w:t>2</w:t>
                              </w:r>
                              <w:r>
                                <w:rPr>
                                  <w:rFonts w:ascii="Tahoma"/>
                                  <w:w w:val="105"/>
                                  <w:sz w:val="13"/>
                                </w:rPr>
                                <w:tab/>
                                <w:t>3</w:t>
                              </w:r>
                            </w:p>
                          </w:txbxContent>
                        </wps:txbx>
                        <wps:bodyPr rot="0" vert="horz" wrap="square" lIns="0" tIns="0" rIns="0" bIns="0" anchor="t" anchorCtr="0" upright="1">
                          <a:noAutofit/>
                        </wps:bodyPr>
                      </wps:wsp>
                      <wps:wsp>
                        <wps:cNvPr id="203" name="Text Box 184"/>
                        <wps:cNvSpPr txBox="1">
                          <a:spLocks noChangeArrowheads="1"/>
                        </wps:cNvSpPr>
                        <wps:spPr bwMode="auto">
                          <a:xfrm>
                            <a:off x="4232" y="1373"/>
                            <a:ext cx="599" cy="1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spacing w:before="6"/>
                                <w:rPr>
                                  <w:rFonts w:ascii="Tahoma"/>
                                  <w:sz w:val="13"/>
                                </w:rPr>
                              </w:pPr>
                              <w:r>
                                <w:rPr>
                                  <w:rFonts w:ascii="Tahoma"/>
                                  <w:w w:val="105"/>
                                  <w:sz w:val="13"/>
                                </w:rPr>
                                <w:t>8(1, 2, 3)</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83" o:spid="_x0000_s1171" style="position:absolute;left:0;text-align:left;margin-left:150.05pt;margin-top:-28.3pt;width:110.15pt;height:106.25pt;z-index:251715072;mso-position-horizontal-relative:page;mso-position-vertical-relative:text" coordorigin="3001,-566" coordsize="2203,212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">
                <v:shape id="Picture 192" o:spid="_x0000_s1172" type="#_x0000_t75" style="position:absolute;left:4021;top:410;width:173;height:22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f/h7jDAAAA3AAAAA8AAABkcnMvZG93bnJldi54bWxET99LwzAQfhf8H8IJvsiWKqy4urToyqCI&#10;L1bB16M5m2pz6ZJs6/57Iwi+3cf38zbVbEdxJB8GxwpulxkI4s7pgXsF72+7xT2IEJE1jo5JwZkC&#10;VOXlxQYL7U78Ssc29iKFcChQgYlxKqQMnSGLYekm4sR9Om8xJuh7qT2eUrgd5V2W5dLiwKnB4ERb&#10;Q913e7AKrCfT3nw0dbt7al4Odb7/eq5zpa6v5scHEJHm+C/+czc6zV+v4PeZdIEsf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Z/+HuMMAAADcAAAADwAAAAAAAAAAAAAAAACf&#10;AgAAZHJzL2Rvd25yZXYueG1sUEsFBgAAAAAEAAQA9wAAAI8DAAAAAA==&#10;">
                  <v:imagedata r:id="rId197" o:title=""/>
                </v:shape>
                <v:shape id="AutoShape 191" o:spid="_x0000_s1173" style="position:absolute;left:3410;top:-565;width:1392;height:1606;visibility:visible;mso-wrap-style:square;v-text-anchor:top" coordsize="1392,16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6Mc8YA&#10;AADcAAAADwAAAGRycy9kb3ducmV2LnhtbERPTUvDQBC9C/6HZQq9FLtpwVRjN0EKxR60xSqItzE7&#10;TaLZ2XR3beO/7xYK3ubxPmde9KYVB3K+saxgMk5AEJdWN1wpeH9b3tyB8AFZY2uZFPyRhyK/vppj&#10;pu2RX+mwDZWIIewzVFCH0GVS+rImg35sO+LI7awzGCJ0ldQOjzHctHKaJKk02HBsqLGjRU3lz/bX&#10;KHgZzdz6abP85mf6WGy+/Gda7m+VGg76xwcQgfrwL764VzrOv0/h/Ey8QOY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f6Mc8YAAADcAAAADwAAAAAAAAAAAAAAAACYAgAAZHJz&#10;L2Rvd25yZXYueG1sUEsFBgAAAAAEAAQA9QAAAIsDAAAAAA==&#10;" path="m1391,1216r-10,-85l1352,1049r-47,-73l1243,915r-74,-46l1086,841,999,831r-88,10l828,869r-74,46l692,976r-46,73l617,1131r-10,85l617,1302r29,81l692,1456r62,61l828,1563r83,29l999,1602r87,-10l1169,1563r74,-46l1305,1456r47,-73l1381,1302r10,-86xm401,871l100,,470,t624,815l1084,729r-29,-81l1008,575,947,514,873,468,790,439r-88,-9l615,439r-83,29l458,514r-62,61l349,648r-29,81l310,815r10,86l349,982r47,74l458,1116r74,46l615,1191r87,9l790,1191r83,-29l947,1116r61,-60l1055,982r29,-81l1094,815xm783,1220r-10,-85l744,1054,698,980,636,919,562,873,479,845,392,835r-88,10l222,873r-75,46l85,980r-46,74l10,1135,,1220r10,87l39,1388r46,73l147,1522r75,46l304,1596r88,10l479,1596r83,-28l636,1522r62,-61l744,1388r29,-81l783,1220xe" filled="f" strokeweight=".04647mm">
                  <v:path arrowok="t" o:connecttype="custom" o:connectlocs="1381,566;1305,411;1169,304;999,266;828,304;692,411;617,566;617,737;692,891;828,998;999,1037;1169,998;1305,891;1381,737;401,306;470,-565;1084,164;1008,10;873,-97;702,-135;532,-97;396,10;320,164;320,336;396,491;532,597;702,635;873,597;1008,491;1084,336;783,655;744,489;636,354;479,280;304,280;147,354;39,489;0,655;39,823;147,957;304,1031;479,1031;636,957;744,823;783,655" o:connectangles="0,0,0,0,0,0,0,0,0,0,0,0,0,0,0,0,0,0,0,0,0,0,0,0,0,0,0,0,0,0,0,0,0,0,0,0,0,0,0,0,0,0,0,0,0"/>
                </v:shape>
                <v:shape id="Picture 190" o:spid="_x0000_s1174" type="#_x0000_t75" style="position:absolute;left:3722;top:264;width:782;height:36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8fEN7AAAAA3AAAAA8AAABkcnMvZG93bnJldi54bWxET0uLwjAQvi/4H8II3tZUD65WoxRBkb35&#10;wuvQjE21mdQmatdfv1lY8DYf33Nmi9ZW4kGNLx0rGPQTEMS50yUXCg771ecYhA/IGivHpOCHPCzm&#10;nY8Zpto9eUuPXShEDGGfogITQp1K6XNDFn3f1cSRO7vGYoiwKaRu8BnDbSWHSTKSFkuODQZrWhrK&#10;r7u7VZCN2tfxUGWmSNYX/z28oTtpVKrXbbMpiEBteIv/3Rsd50++4O+ZeIGc/wI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Px8Q3sAAAADcAAAADwAAAAAAAAAAAAAAAACfAgAA&#10;ZHJzL2Rvd25yZXYueG1sUEsFBgAAAAAEAAQA9wAAAIwDAAAAAA==&#10;">
                  <v:imagedata r:id="rId198" o:title=""/>
                </v:shape>
                <v:shape id="AutoShape 189" o:spid="_x0000_s1175" style="position:absolute;left:3001;top:-565;width:2203;height:2123;visibility:visible;mso-wrap-style:square;v-text-anchor:top" coordsize="2203,21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cZ4sYA&#10;AADcAAAADwAAAGRycy9kb3ducmV2LnhtbESPQWvCQBCF74X+h2UKvdWNQqVGV5EWqT30oK3occiO&#10;STA7G3bXJP5751DobYb35r1vFqvBNaqjEGvPBsajDBRx4W3NpYHfn83LG6iYkC02nsnAjSKslo8P&#10;C8yt73lH3T6VSkI45migSqnNtY5FRQ7jyLfEop19cJhkDaW2AXsJd42eZNlUO6xZGips6b2i4rK/&#10;OgPfx8PGBd/R9nM3G/cft9fTcPwy5vlpWM9BJRrSv/nvemsFfya08oxMoJ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ucZ4sYAAADcAAAADwAAAAAAAAAAAAAAAACYAgAAZHJz&#10;L2Rvd25yZXYueG1sUEsFBgAAAAAEAAQA9QAAAIsDAAAAAA==&#10;" path="m1975,1107r-9,-122l1939,865,1896,750,1836,643r-74,-98l1674,459,1574,385,1465,327,1348,284,1227,258r-124,-9l979,258,857,284,741,327,632,385,532,459r-88,86l369,643,310,750,266,865,240,985r-9,122l240,1229r26,120l310,1463r59,107l444,1668r88,87l632,1828r109,59l857,1930r122,25l1103,1964r124,-9l1348,1930r117,-43l1574,1828r100,-73l1762,1668r74,-98l1896,1463r43,-114l1966,1229r9,-122xm232,1097l,1097t1089,44l1230,2119r589,4m1367,871l1524,r371,m2203,1097r-232,e" filled="f" strokeweight=".04647mm">
                  <v:path arrowok="t" o:connecttype="custom" o:connectlocs="1975,542;1966,420;1939,300;1896,185;1836,78;1762,-20;1674,-106;1574,-180;1465,-238;1348,-281;1227,-307;1103,-316;979,-307;857,-281;741,-238;632,-180;532,-106;444,-20;369,78;310,185;266,300;240,420;231,542;240,664;266,784;310,898;369,1005;444,1103;532,1190;632,1263;741,1322;857,1365;979,1390;1103,1399;1227,1390;1348,1365;1465,1322;1574,1263;1674,1190;1762,1103;1836,1005;1896,898;1939,784;1966,664;1975,542;232,532;0,532;1089,576;1230,1554;1819,1558;1367,306;1524,-565;1895,-565;2203,532;1971,532" o:connectangles="0,0,0,0,0,0,0,0,0,0,0,0,0,0,0,0,0,0,0,0,0,0,0,0,0,0,0,0,0,0,0,0,0,0,0,0,0,0,0,0,0,0,0,0,0,0,0,0,0,0,0,0,0,0,0"/>
                </v:shape>
                <v:shape id="Text Box 188" o:spid="_x0000_s1176" type="#_x0000_t202" style="position:absolute;left:4038;top:-1;width:96;height:1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5t9cMA&#10;AADcAAAADwAAAGRycy9kb3ducmV2LnhtbERPTWvCQBC9C/0PyxR6Mxt7CE10FZEWCoVijAePY3ZM&#10;FrOzaXYb03/vFgq9zeN9zmoz2U6MNHjjWMEiSUEQ104bbhQcq7f5CwgfkDV2jknBD3nYrB9mKyy0&#10;u3FJ4yE0IoawL1BBG0JfSOnrliz6xPXEkbu4wWKIcGikHvAWw20nn9M0kxYNx4YWe9q1VF8P31bB&#10;9sTlq/n6PO/LS2mqKk/5I7sq9fQ4bZcgAk3hX/znftdxfp7D7zPxArm+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O5t9cMAAADcAAAADwAAAAAAAAAAAAAAAACYAgAAZHJzL2Rv&#10;d25yZXYueG1sUEsFBgAAAAAEAAQA9QAAAIgDAAAAAA==&#10;" filled="f" stroked="f">
                  <v:textbox inset="0,0,0,0">
                    <w:txbxContent>
                      <w:p w:rsidR="00207D05" w:rsidRDefault="00207D05">
                        <w:pPr>
                          <w:spacing w:before="6"/>
                          <w:rPr>
                            <w:rFonts w:ascii="Tahoma"/>
                            <w:sz w:val="13"/>
                          </w:rPr>
                        </w:pPr>
                        <w:r>
                          <w:rPr>
                            <w:rFonts w:ascii="Tahoma"/>
                            <w:w w:val="106"/>
                            <w:sz w:val="13"/>
                          </w:rPr>
                          <w:t>1</w:t>
                        </w:r>
                      </w:p>
                    </w:txbxContent>
                  </v:textbox>
                </v:shape>
                <v:shape id="Text Box 187" o:spid="_x0000_s1177" type="#_x0000_t202" style="position:absolute;left:3057;top:340;width:96;height:1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swk8MA&#10;AADcAAAADwAAAGRycy9kb3ducmV2LnhtbESPQYvCMBSE7wv+h/AEb2uqB3GrUURcEASx1oPHZ/Ns&#10;g81Lt4la/71ZWNjjMDPfMPNlZ2vxoNYbxwpGwwQEceG04VLBKf/+nILwAVlj7ZgUvMjDctH7mGOq&#10;3ZMzehxDKSKEfYoKqhCaVEpfVGTRD11DHL2ray2GKNtS6hafEW5rOU6SibRoOC5U2NC6ouJ2vFsF&#10;qzNnG/Ozvxyya2by/Cvh3eSm1KDfrWYgAnXhP/zX3moFkQi/Z+IRkI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vswk8MAAADcAAAADwAAAAAAAAAAAAAAAACYAgAAZHJzL2Rv&#10;d25yZXYueG1sUEsFBgAAAAAEAAQA9QAAAIgDAAAAAA==&#10;" filled="f" stroked="f">
                  <v:textbox inset="0,0,0,0">
                    <w:txbxContent>
                      <w:p w:rsidR="00207D05" w:rsidRDefault="00207D05">
                        <w:pPr>
                          <w:spacing w:before="6"/>
                          <w:rPr>
                            <w:rFonts w:ascii="Tahoma"/>
                            <w:sz w:val="13"/>
                          </w:rPr>
                        </w:pPr>
                        <w:r>
                          <w:rPr>
                            <w:rFonts w:ascii="Tahoma"/>
                            <w:w w:val="106"/>
                            <w:sz w:val="13"/>
                          </w:rPr>
                          <w:t>4</w:t>
                        </w:r>
                      </w:p>
                    </w:txbxContent>
                  </v:textbox>
                </v:shape>
                <v:shape id="Text Box 186" o:spid="_x0000_s1178" type="#_x0000_t202" style="position:absolute;left:5040;top:340;width:96;height:1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beVCMUA&#10;AADcAAAADwAAAGRycy9kb3ducmV2LnhtbESPQWvCQBSE70L/w/IK3nRXD1KjG5HSQqEgjfHg8TX7&#10;kixm36bZrab/vlsoeBxm5htmuxtdJ640BOtZw2KuQBBX3lhuNJzK19kTiBCRDXaeScMPBdjlD5Mt&#10;ZsbfuKDrMTYiQThkqKGNsc+kDFVLDsPc98TJq/3gMCY5NNIMeEtw18mlUivp0HJaaLGn55aqy/Hb&#10;adifuXixX4fPj6IubFmuFb+vLlpPH8f9BkSkMd7D/+03o2GpFvB3Jh0Bmf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t5UIxQAAANwAAAAPAAAAAAAAAAAAAAAAAJgCAABkcnMv&#10;ZG93bnJldi54bWxQSwUGAAAAAAQABAD1AAAAigMAAAAA&#10;" filled="f" stroked="f">
                  <v:textbox inset="0,0,0,0">
                    <w:txbxContent>
                      <w:p w:rsidR="00207D05" w:rsidRDefault="00207D05">
                        <w:pPr>
                          <w:spacing w:before="6"/>
                          <w:rPr>
                            <w:rFonts w:ascii="Tahoma"/>
                            <w:sz w:val="13"/>
                          </w:rPr>
                        </w:pPr>
                        <w:r>
                          <w:rPr>
                            <w:rFonts w:ascii="Tahoma"/>
                            <w:w w:val="106"/>
                            <w:sz w:val="13"/>
                          </w:rPr>
                          <w:t>7</w:t>
                        </w:r>
                      </w:p>
                    </w:txbxContent>
                  </v:textbox>
                </v:shape>
                <v:shape id="Text Box 185" o:spid="_x0000_s1179" type="#_x0000_t202" style="position:absolute;left:3699;top:632;width:870;height:1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ULf8UA&#10;AADcAAAADwAAAGRycy9kb3ducmV2LnhtbESPQWsCMRSE7wX/Q3iCt5p0D2K3RpGiIAjiuj30+Lp5&#10;7gY3L+sm6vbfN4VCj8PMfMMsVoNrxZ36YD1reJkqEMSVN5ZrDR/l9nkOIkRkg61n0vBNAVbL0dMC&#10;c+MfXND9FGuRIBxy1NDE2OVShqohh2HqO+LknX3vMCbZ19L0+Ehw18pMqZl0aDktNNjRe0PV5XRz&#10;GtafXGzs9fB1LM6FLctXxfvZRevJeFi/gYg0xP/wX3tnNGQqg98z6QjI5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ZQt/xQAAANwAAAAPAAAAAAAAAAAAAAAAAJgCAABkcnMv&#10;ZG93bnJldi54bWxQSwUGAAAAAAQABAD1AAAAigMAAAAA&#10;" filled="f" stroked="f">
                  <v:textbox inset="0,0,0,0">
                    <w:txbxContent>
                      <w:p w:rsidR="00207D05" w:rsidRDefault="00207D05">
                        <w:pPr>
                          <w:tabs>
                            <w:tab w:val="left" w:pos="773"/>
                          </w:tabs>
                          <w:spacing w:before="6"/>
                          <w:rPr>
                            <w:rFonts w:ascii="Tahoma"/>
                            <w:sz w:val="13"/>
                          </w:rPr>
                        </w:pPr>
                        <w:r>
                          <w:rPr>
                            <w:rFonts w:ascii="Tahoma"/>
                            <w:w w:val="105"/>
                            <w:sz w:val="13"/>
                          </w:rPr>
                          <w:t>2</w:t>
                        </w:r>
                        <w:r>
                          <w:rPr>
                            <w:rFonts w:ascii="Tahoma"/>
                            <w:w w:val="105"/>
                            <w:sz w:val="13"/>
                          </w:rPr>
                          <w:tab/>
                          <w:t>3</w:t>
                        </w:r>
                      </w:p>
                    </w:txbxContent>
                  </v:textbox>
                </v:shape>
                <v:shape id="Text Box 184" o:spid="_x0000_s1180" type="#_x0000_t202" style="position:absolute;left:4232;top:1373;width:599;height:1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mu5MUA&#10;AADcAAAADwAAAGRycy9kb3ducmV2LnhtbESPQWsCMRSE7wX/Q3iCt5pUQerWKCItCELpuh56fN08&#10;d4Obl3UTdf33TaHgcZiZb5jFqneNuFIXrGcNL2MFgrj0xnKl4VB8PL+CCBHZYOOZNNwpwGo5eFpg&#10;ZvyNc7ruYyUShEOGGuoY20zKUNbkMIx9S5y8o+8cxiS7SpoObwnuGjlRaiYdWk4LNba0qak87S9O&#10;w/qb83d7/vz5yo+5LYq54t3spPVo2K/fQETq4yP8394aDRM1hb8z6Qj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Ka7kxQAAANwAAAAPAAAAAAAAAAAAAAAAAJgCAABkcnMv&#10;ZG93bnJldi54bWxQSwUGAAAAAAQABAD1AAAAigMAAAAA&#10;" filled="f" stroked="f">
                  <v:textbox inset="0,0,0,0">
                    <w:txbxContent>
                      <w:p w:rsidR="00207D05" w:rsidRDefault="00207D05">
                        <w:pPr>
                          <w:spacing w:before="6"/>
                          <w:rPr>
                            <w:rFonts w:ascii="Tahoma"/>
                            <w:sz w:val="13"/>
                          </w:rPr>
                        </w:pPr>
                        <w:r>
                          <w:rPr>
                            <w:rFonts w:ascii="Tahoma"/>
                            <w:w w:val="105"/>
                            <w:sz w:val="13"/>
                          </w:rPr>
                          <w:t>8(1, 2, 3)</w:t>
                        </w:r>
                      </w:p>
                    </w:txbxContent>
                  </v:textbox>
                </v:shape>
                <w10:wrap anchorx="page"/>
              </v:group>
            </w:pict>
          </mc:Fallback>
        </mc:AlternateContent>
      </w:r>
      <w:r>
        <w:rPr>
          <w:noProof/>
          <w:lang w:eastAsia="ru-RU"/>
        </w:rPr>
        <mc:AlternateContent>
          <mc:Choice Requires="wps">
            <w:drawing>
              <wp:anchor distT="0" distB="0" distL="114300" distR="114300" simplePos="0" relativeHeight="251849216" behindDoc="1" locked="0" layoutInCell="1" allowOverlap="1">
                <wp:simplePos x="0" y="0"/>
                <wp:positionH relativeFrom="page">
                  <wp:posOffset>5324475</wp:posOffset>
                </wp:positionH>
                <wp:positionV relativeFrom="paragraph">
                  <wp:posOffset>-52705</wp:posOffset>
                </wp:positionV>
                <wp:extent cx="876300" cy="751840"/>
                <wp:effectExtent l="0" t="0" r="0" b="0"/>
                <wp:wrapNone/>
                <wp:docPr id="193" name="AutoShape 18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751840"/>
                        </a:xfrm>
                        <a:custGeom>
                          <a:avLst/>
                          <a:gdLst>
                            <a:gd name="T0" fmla="+- 0 9342 8385"/>
                            <a:gd name="T1" fmla="*/ T0 w 1380"/>
                            <a:gd name="T2" fmla="+- 0 513 -83"/>
                            <a:gd name="T3" fmla="*/ 513 h 1184"/>
                            <a:gd name="T4" fmla="+- 0 8385 8385"/>
                            <a:gd name="T5" fmla="*/ T4 w 1380"/>
                            <a:gd name="T6" fmla="+- 0 1101 -83"/>
                            <a:gd name="T7" fmla="*/ 1101 h 1184"/>
                            <a:gd name="T8" fmla="+- 0 9243 8385"/>
                            <a:gd name="T9" fmla="*/ T8 w 1380"/>
                            <a:gd name="T10" fmla="+- 0 527 -83"/>
                            <a:gd name="T11" fmla="*/ 527 h 1184"/>
                            <a:gd name="T12" fmla="+- 0 9180 8385"/>
                            <a:gd name="T13" fmla="*/ T12 w 1380"/>
                            <a:gd name="T14" fmla="+- 0 549 -83"/>
                            <a:gd name="T15" fmla="*/ 549 h 1184"/>
                            <a:gd name="T16" fmla="+- 0 9185 8385"/>
                            <a:gd name="T17" fmla="*/ T16 w 1380"/>
                            <a:gd name="T18" fmla="+- 0 491 -83"/>
                            <a:gd name="T19" fmla="*/ 491 h 1184"/>
                            <a:gd name="T20" fmla="+- 0 9243 8385"/>
                            <a:gd name="T21" fmla="*/ T20 w 1380"/>
                            <a:gd name="T22" fmla="+- 0 527 -83"/>
                            <a:gd name="T23" fmla="*/ 527 h 1184"/>
                            <a:gd name="T24" fmla="+- 0 9347 8385"/>
                            <a:gd name="T25" fmla="*/ T24 w 1380"/>
                            <a:gd name="T26" fmla="+- 0 518 -83"/>
                            <a:gd name="T27" fmla="*/ 518 h 1184"/>
                            <a:gd name="T28" fmla="+- 0 8385 8385"/>
                            <a:gd name="T29" fmla="*/ T28 w 1380"/>
                            <a:gd name="T30" fmla="+- 0 -83 -83"/>
                            <a:gd name="T31" fmla="*/ -83 h 1184"/>
                            <a:gd name="T32" fmla="+- 0 8385 8385"/>
                            <a:gd name="T33" fmla="*/ T32 w 1380"/>
                            <a:gd name="T34" fmla="+- 0 518 -83"/>
                            <a:gd name="T35" fmla="*/ 518 h 1184"/>
                            <a:gd name="T36" fmla="+- 0 9347 8385"/>
                            <a:gd name="T37" fmla="*/ T36 w 1380"/>
                            <a:gd name="T38" fmla="+- 0 518 -83"/>
                            <a:gd name="T39" fmla="*/ 518 h 1184"/>
                            <a:gd name="T40" fmla="+- 0 9330 8385"/>
                            <a:gd name="T41" fmla="*/ T40 w 1380"/>
                            <a:gd name="T42" fmla="+- 0 523 -83"/>
                            <a:gd name="T43" fmla="*/ 523 h 1184"/>
                            <a:gd name="T44" fmla="+- 0 9294 8385"/>
                            <a:gd name="T45" fmla="*/ T44 w 1380"/>
                            <a:gd name="T46" fmla="+- 0 576 -83"/>
                            <a:gd name="T47" fmla="*/ 576 h 1184"/>
                            <a:gd name="T48" fmla="+- 0 9339 8385"/>
                            <a:gd name="T49" fmla="*/ T48 w 1380"/>
                            <a:gd name="T50" fmla="+- 0 518 -83"/>
                            <a:gd name="T51" fmla="*/ 518 h 1184"/>
                            <a:gd name="T52" fmla="+- 0 9764 8385"/>
                            <a:gd name="T53" fmla="*/ T52 w 1380"/>
                            <a:gd name="T54" fmla="+- 0 518 -83"/>
                            <a:gd name="T55" fmla="*/ 518 h 1184"/>
                            <a:gd name="T56" fmla="+- 0 9312 8385"/>
                            <a:gd name="T57" fmla="*/ T56 w 1380"/>
                            <a:gd name="T58" fmla="+- 0 446 -83"/>
                            <a:gd name="T59" fmla="*/ 446 h 1184"/>
                            <a:gd name="T60" fmla="+- 0 9330 8385"/>
                            <a:gd name="T61" fmla="*/ T60 w 1380"/>
                            <a:gd name="T62" fmla="+- 0 518 -83"/>
                            <a:gd name="T63" fmla="*/ 518 h 1184"/>
                            <a:gd name="T64" fmla="+- 0 9253 8385"/>
                            <a:gd name="T65" fmla="*/ T64 w 1380"/>
                            <a:gd name="T66" fmla="+- 0 540 -83"/>
                            <a:gd name="T67" fmla="*/ 540 h 1184"/>
                            <a:gd name="T68" fmla="+- 0 9330 8385"/>
                            <a:gd name="T69" fmla="*/ T68 w 1380"/>
                            <a:gd name="T70" fmla="+- 0 523 -83"/>
                            <a:gd name="T71" fmla="*/ 523 h 1184"/>
                            <a:gd name="T72" fmla="+- 0 9330 8385"/>
                            <a:gd name="T73" fmla="*/ T72 w 1380"/>
                            <a:gd name="T74" fmla="+- 0 518 -83"/>
                            <a:gd name="T75" fmla="*/ 518 h 1184"/>
                            <a:gd name="T76" fmla="+- 0 9243 8385"/>
                            <a:gd name="T77" fmla="*/ T76 w 1380"/>
                            <a:gd name="T78" fmla="+- 0 491 -83"/>
                            <a:gd name="T79" fmla="*/ 491 h 118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1380" h="1184">
                              <a:moveTo>
                                <a:pt x="957" y="596"/>
                              </a:moveTo>
                              <a:lnTo>
                                <a:pt x="0" y="1184"/>
                              </a:lnTo>
                              <a:moveTo>
                                <a:pt x="858" y="610"/>
                              </a:moveTo>
                              <a:lnTo>
                                <a:pt x="795" y="632"/>
                              </a:lnTo>
                              <a:moveTo>
                                <a:pt x="800" y="574"/>
                              </a:moveTo>
                              <a:lnTo>
                                <a:pt x="858" y="610"/>
                              </a:lnTo>
                              <a:moveTo>
                                <a:pt x="962" y="601"/>
                              </a:moveTo>
                              <a:lnTo>
                                <a:pt x="0" y="0"/>
                              </a:lnTo>
                              <a:moveTo>
                                <a:pt x="0" y="601"/>
                              </a:moveTo>
                              <a:lnTo>
                                <a:pt x="962" y="601"/>
                              </a:lnTo>
                              <a:moveTo>
                                <a:pt x="945" y="606"/>
                              </a:moveTo>
                              <a:lnTo>
                                <a:pt x="909" y="659"/>
                              </a:lnTo>
                              <a:moveTo>
                                <a:pt x="954" y="601"/>
                              </a:moveTo>
                              <a:lnTo>
                                <a:pt x="1379" y="601"/>
                              </a:lnTo>
                              <a:moveTo>
                                <a:pt x="927" y="529"/>
                              </a:moveTo>
                              <a:lnTo>
                                <a:pt x="945" y="601"/>
                              </a:lnTo>
                              <a:moveTo>
                                <a:pt x="868" y="623"/>
                              </a:moveTo>
                              <a:lnTo>
                                <a:pt x="945" y="606"/>
                              </a:lnTo>
                              <a:moveTo>
                                <a:pt x="945" y="601"/>
                              </a:moveTo>
                              <a:lnTo>
                                <a:pt x="858" y="574"/>
                              </a:lnTo>
                            </a:path>
                          </a:pathLst>
                        </a:custGeom>
                        <a:noFill/>
                        <a:ln w="167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82" o:spid="_x0000_s1026" style="position:absolute;margin-left:419.25pt;margin-top:-4.15pt;width:69pt;height:59.2pt;z-index:-251467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1380,11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" path="m957,596l,1184m858,610r-63,22m800,574r58,36m962,601l,m,601r962,m945,606r-36,53m954,601r425,m927,529r18,72m868,623r77,-17m945,601l858,574e" filled="f" strokeweight=".04647mm">
                <v:path arrowok="t" o:connecttype="custom" o:connectlocs="607695,325755;0,699135;544830,334645;504825,348615;508000,311785;544830,334645;610870,328930;0,-52705;0,328930;610870,328930;600075,332105;577215,365760;605790,328930;875665,328930;588645,283210;600075,328930;551180,342900;600075,332105;600075,328930;544830,311785" o:connectangles="0,0,0,0,0,0,0,0,0,0,0,0,0,0,0,0,0,0,0,0"/>
                <w10:wrap anchorx="page"/>
              </v:shape>
            </w:pict>
          </mc:Fallback>
        </mc:AlternateContent>
      </w:r>
      <w:r>
        <w:rPr>
          <w:noProof/>
          <w:lang w:eastAsia="ru-RU"/>
        </w:rPr>
        <mc:AlternateContent>
          <mc:Choice Requires="wpg">
            <w:drawing>
              <wp:anchor distT="0" distB="0" distL="114300" distR="114300" simplePos="0" relativeHeight="251850240" behindDoc="1" locked="0" layoutInCell="1" allowOverlap="1">
                <wp:simplePos x="0" y="0"/>
                <wp:positionH relativeFrom="page">
                  <wp:posOffset>3566795</wp:posOffset>
                </wp:positionH>
                <wp:positionV relativeFrom="paragraph">
                  <wp:posOffset>-133985</wp:posOffset>
                </wp:positionV>
                <wp:extent cx="1757680" cy="915670"/>
                <wp:effectExtent l="0" t="0" r="0" b="0"/>
                <wp:wrapNone/>
                <wp:docPr id="185" name="Group 1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57680" cy="915670"/>
                          <a:chOff x="5617" y="-211"/>
                          <a:chExt cx="2768" cy="1442"/>
                        </a:xfrm>
                      </wpg:grpSpPr>
                      <wps:wsp>
                        <wps:cNvPr id="186" name="AutoShape 181"/>
                        <wps:cNvSpPr>
                          <a:spLocks/>
                        </wps:cNvSpPr>
                        <wps:spPr bwMode="auto">
                          <a:xfrm>
                            <a:off x="5617" y="-89"/>
                            <a:ext cx="1538" cy="1213"/>
                          </a:xfrm>
                          <a:custGeom>
                            <a:avLst/>
                            <a:gdLst>
                              <a:gd name="T0" fmla="+- 0 6179 5617"/>
                              <a:gd name="T1" fmla="*/ T0 w 1538"/>
                              <a:gd name="T2" fmla="+- 0 530 -89"/>
                              <a:gd name="T3" fmla="*/ 530 h 1213"/>
                              <a:gd name="T4" fmla="+- 0 7150 5617"/>
                              <a:gd name="T5" fmla="*/ T4 w 1538"/>
                              <a:gd name="T6" fmla="+- 0 1108 -89"/>
                              <a:gd name="T7" fmla="*/ 1108 h 1213"/>
                              <a:gd name="T8" fmla="+- 0 7149 5617"/>
                              <a:gd name="T9" fmla="*/ T8 w 1538"/>
                              <a:gd name="T10" fmla="+- 0 1114 -89"/>
                              <a:gd name="T11" fmla="*/ 1114 h 1213"/>
                              <a:gd name="T12" fmla="+- 0 7076 5617"/>
                              <a:gd name="T13" fmla="*/ T12 w 1538"/>
                              <a:gd name="T14" fmla="+- 0 1123 -89"/>
                              <a:gd name="T15" fmla="*/ 1123 h 1213"/>
                              <a:gd name="T16" fmla="+- 0 7113 5617"/>
                              <a:gd name="T17" fmla="*/ T16 w 1538"/>
                              <a:gd name="T18" fmla="+- 0 1047 -89"/>
                              <a:gd name="T19" fmla="*/ 1047 h 1213"/>
                              <a:gd name="T20" fmla="+- 0 7149 5617"/>
                              <a:gd name="T21" fmla="*/ T20 w 1538"/>
                              <a:gd name="T22" fmla="+- 0 1114 -89"/>
                              <a:gd name="T23" fmla="*/ 1114 h 1213"/>
                              <a:gd name="T24" fmla="+- 0 6184 5617"/>
                              <a:gd name="T25" fmla="*/ T24 w 1538"/>
                              <a:gd name="T26" fmla="+- 0 521 -89"/>
                              <a:gd name="T27" fmla="*/ 521 h 1213"/>
                              <a:gd name="T28" fmla="+- 0 7155 5617"/>
                              <a:gd name="T29" fmla="*/ T28 w 1538"/>
                              <a:gd name="T30" fmla="+- 0 -89 -89"/>
                              <a:gd name="T31" fmla="*/ -89 h 1213"/>
                              <a:gd name="T32" fmla="+- 0 7150 5617"/>
                              <a:gd name="T33" fmla="*/ T32 w 1538"/>
                              <a:gd name="T34" fmla="+- 0 521 -89"/>
                              <a:gd name="T35" fmla="*/ 521 h 1213"/>
                              <a:gd name="T36" fmla="+- 0 6184 5617"/>
                              <a:gd name="T37" fmla="*/ T36 w 1538"/>
                              <a:gd name="T38" fmla="+- 0 521 -89"/>
                              <a:gd name="T39" fmla="*/ 521 h 1213"/>
                              <a:gd name="T40" fmla="+- 0 5617 5617"/>
                              <a:gd name="T41" fmla="*/ T40 w 1538"/>
                              <a:gd name="T42" fmla="+- 0 532 -89"/>
                              <a:gd name="T43" fmla="*/ 532 h 1213"/>
                              <a:gd name="T44" fmla="+- 0 6182 5617"/>
                              <a:gd name="T45" fmla="*/ T44 w 1538"/>
                              <a:gd name="T46" fmla="+- 0 532 -89"/>
                              <a:gd name="T47" fmla="*/ 532 h 1213"/>
                              <a:gd name="T48" fmla="+- 0 6119 5617"/>
                              <a:gd name="T49" fmla="*/ T48 w 1538"/>
                              <a:gd name="T50" fmla="+- 0 491 -89"/>
                              <a:gd name="T51" fmla="*/ 491 h 1213"/>
                              <a:gd name="T52" fmla="+- 0 6178 5617"/>
                              <a:gd name="T53" fmla="*/ T52 w 1538"/>
                              <a:gd name="T54" fmla="+- 0 532 -89"/>
                              <a:gd name="T55" fmla="*/ 532 h 1213"/>
                              <a:gd name="T56" fmla="+- 0 6178 5617"/>
                              <a:gd name="T57" fmla="*/ T56 w 1538"/>
                              <a:gd name="T58" fmla="+- 0 532 -89"/>
                              <a:gd name="T59" fmla="*/ 532 h 1213"/>
                              <a:gd name="T60" fmla="+- 0 6110 5617"/>
                              <a:gd name="T61" fmla="*/ T60 w 1538"/>
                              <a:gd name="T62" fmla="+- 0 563 -89"/>
                              <a:gd name="T63" fmla="*/ 563 h 1213"/>
                              <a:gd name="T64" fmla="+- 0 7145 5617"/>
                              <a:gd name="T65" fmla="*/ T64 w 1538"/>
                              <a:gd name="T66" fmla="+- 0 527 -89"/>
                              <a:gd name="T67" fmla="*/ 527 h 1213"/>
                              <a:gd name="T68" fmla="+- 0 7089 5617"/>
                              <a:gd name="T69" fmla="*/ T68 w 1538"/>
                              <a:gd name="T70" fmla="+- 0 567 -89"/>
                              <a:gd name="T71" fmla="*/ 567 h 1213"/>
                              <a:gd name="T72" fmla="+- 0 7103 5617"/>
                              <a:gd name="T73" fmla="*/ T72 w 1538"/>
                              <a:gd name="T74" fmla="+- 0 487 -89"/>
                              <a:gd name="T75" fmla="*/ 487 h 1213"/>
                              <a:gd name="T76" fmla="+- 0 7145 5617"/>
                              <a:gd name="T77" fmla="*/ T76 w 1538"/>
                              <a:gd name="T78" fmla="+- 0 527 -89"/>
                              <a:gd name="T79" fmla="*/ 527 h 121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1538" h="1213">
                                <a:moveTo>
                                  <a:pt x="562" y="619"/>
                                </a:moveTo>
                                <a:lnTo>
                                  <a:pt x="1533" y="1197"/>
                                </a:lnTo>
                                <a:moveTo>
                                  <a:pt x="1532" y="1203"/>
                                </a:moveTo>
                                <a:lnTo>
                                  <a:pt x="1459" y="1212"/>
                                </a:lnTo>
                                <a:moveTo>
                                  <a:pt x="1496" y="1136"/>
                                </a:moveTo>
                                <a:lnTo>
                                  <a:pt x="1532" y="1203"/>
                                </a:lnTo>
                                <a:moveTo>
                                  <a:pt x="567" y="610"/>
                                </a:moveTo>
                                <a:lnTo>
                                  <a:pt x="1538" y="0"/>
                                </a:lnTo>
                                <a:moveTo>
                                  <a:pt x="1533" y="610"/>
                                </a:moveTo>
                                <a:lnTo>
                                  <a:pt x="567" y="610"/>
                                </a:lnTo>
                                <a:moveTo>
                                  <a:pt x="0" y="621"/>
                                </a:moveTo>
                                <a:lnTo>
                                  <a:pt x="565" y="621"/>
                                </a:lnTo>
                                <a:moveTo>
                                  <a:pt x="502" y="580"/>
                                </a:moveTo>
                                <a:lnTo>
                                  <a:pt x="561" y="621"/>
                                </a:lnTo>
                                <a:moveTo>
                                  <a:pt x="561" y="621"/>
                                </a:moveTo>
                                <a:lnTo>
                                  <a:pt x="493" y="652"/>
                                </a:lnTo>
                                <a:moveTo>
                                  <a:pt x="1528" y="616"/>
                                </a:moveTo>
                                <a:lnTo>
                                  <a:pt x="1472" y="656"/>
                                </a:lnTo>
                                <a:moveTo>
                                  <a:pt x="1486" y="576"/>
                                </a:moveTo>
                                <a:lnTo>
                                  <a:pt x="1528" y="616"/>
                                </a:lnTo>
                              </a:path>
                            </a:pathLst>
                          </a:custGeom>
                          <a:noFill/>
                          <a:ln w="167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7" name="Line 180"/>
                        <wps:cNvCnPr/>
                        <wps:spPr bwMode="auto">
                          <a:xfrm>
                            <a:off x="7088" y="-85"/>
                            <a:ext cx="67" cy="0"/>
                          </a:xfrm>
                          <a:prstGeom prst="line">
                            <a:avLst/>
                          </a:prstGeom>
                          <a:noFill/>
                          <a:ln w="4320">
                            <a:solidFill>
                              <a:srgbClr val="000000"/>
                            </a:solidFill>
                            <a:round/>
                            <a:headEnd/>
                            <a:tailEnd/>
                          </a:ln>
                          <a:extLst>
                            <a:ext uri="{909E8E84-426E-40DD-AFC4-6F175D3DCCD1}">
                              <a14:hiddenFill xmlns:a14="http://schemas.microsoft.com/office/drawing/2010/main">
                                <a:noFill/>
                              </a14:hiddenFill>
                            </a:ext>
                          </a:extLst>
                        </wps:spPr>
                        <wps:bodyPr/>
                      </wps:wsp>
                      <wps:wsp>
                        <wps:cNvPr id="188" name="Line 179"/>
                        <wps:cNvCnPr/>
                        <wps:spPr bwMode="auto">
                          <a:xfrm>
                            <a:off x="7153" y="-87"/>
                            <a:ext cx="0" cy="58"/>
                          </a:xfrm>
                          <a:prstGeom prst="line">
                            <a:avLst/>
                          </a:prstGeom>
                          <a:noFill/>
                          <a:ln w="1678">
                            <a:solidFill>
                              <a:srgbClr val="000000"/>
                            </a:solidFill>
                            <a:round/>
                            <a:headEnd/>
                            <a:tailEnd/>
                          </a:ln>
                          <a:extLst>
                            <a:ext uri="{909E8E84-426E-40DD-AFC4-6F175D3DCCD1}">
                              <a14:hiddenFill xmlns:a14="http://schemas.microsoft.com/office/drawing/2010/main">
                                <a:noFill/>
                              </a14:hiddenFill>
                            </a:ext>
                          </a:extLst>
                        </wps:spPr>
                        <wps:bodyPr/>
                      </wps:wsp>
                      <wps:wsp>
                        <wps:cNvPr id="189" name="Text Box 178"/>
                        <wps:cNvSpPr txBox="1">
                          <a:spLocks noChangeArrowheads="1"/>
                        </wps:cNvSpPr>
                        <wps:spPr bwMode="auto">
                          <a:xfrm>
                            <a:off x="6126" y="323"/>
                            <a:ext cx="96" cy="1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spacing w:before="6"/>
                                <w:rPr>
                                  <w:rFonts w:ascii="Tahoma"/>
                                  <w:sz w:val="13"/>
                                </w:rPr>
                              </w:pPr>
                              <w:r>
                                <w:rPr>
                                  <w:rFonts w:ascii="Tahoma"/>
                                  <w:w w:val="106"/>
                                  <w:sz w:val="13"/>
                                </w:rPr>
                                <w:t>4</w:t>
                              </w:r>
                            </w:p>
                          </w:txbxContent>
                        </wps:txbx>
                        <wps:bodyPr rot="0" vert="horz" wrap="square" lIns="0" tIns="0" rIns="0" bIns="0" anchor="t" anchorCtr="0" upright="1">
                          <a:noAutofit/>
                        </wps:bodyPr>
                      </wps:wsp>
                      <wps:wsp>
                        <wps:cNvPr id="190" name="Text Box 177"/>
                        <wps:cNvSpPr txBox="1">
                          <a:spLocks noChangeArrowheads="1"/>
                        </wps:cNvSpPr>
                        <wps:spPr bwMode="auto">
                          <a:xfrm>
                            <a:off x="7147" y="977"/>
                            <a:ext cx="1236" cy="251"/>
                          </a:xfrm>
                          <a:prstGeom prst="rect">
                            <a:avLst/>
                          </a:prstGeom>
                          <a:noFill/>
                          <a:ln w="1658">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207D05" w:rsidRDefault="00207D05">
                              <w:pPr>
                                <w:spacing w:before="49"/>
                                <w:ind w:right="3"/>
                                <w:jc w:val="center"/>
                                <w:rPr>
                                  <w:rFonts w:ascii="Tahoma"/>
                                  <w:sz w:val="13"/>
                                </w:rPr>
                              </w:pPr>
                              <w:r>
                                <w:rPr>
                                  <w:rFonts w:ascii="Tahoma"/>
                                  <w:w w:val="106"/>
                                  <w:sz w:val="13"/>
                                </w:rPr>
                                <w:t>3</w:t>
                              </w:r>
                            </w:p>
                          </w:txbxContent>
                        </wps:txbx>
                        <wps:bodyPr rot="0" vert="horz" wrap="square" lIns="0" tIns="0" rIns="0" bIns="0" anchor="t" anchorCtr="0" upright="1">
                          <a:noAutofit/>
                        </wps:bodyPr>
                      </wps:wsp>
                      <wps:wsp>
                        <wps:cNvPr id="191" name="Text Box 176"/>
                        <wps:cNvSpPr txBox="1">
                          <a:spLocks noChangeArrowheads="1"/>
                        </wps:cNvSpPr>
                        <wps:spPr bwMode="auto">
                          <a:xfrm>
                            <a:off x="7147" y="394"/>
                            <a:ext cx="1236" cy="252"/>
                          </a:xfrm>
                          <a:prstGeom prst="rect">
                            <a:avLst/>
                          </a:prstGeom>
                          <a:noFill/>
                          <a:ln w="1658">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207D05" w:rsidRDefault="00207D05">
                              <w:pPr>
                                <w:spacing w:before="38"/>
                                <w:ind w:right="72"/>
                                <w:jc w:val="center"/>
                                <w:rPr>
                                  <w:rFonts w:ascii="Tahoma"/>
                                  <w:sz w:val="13"/>
                                </w:rPr>
                              </w:pPr>
                              <w:r>
                                <w:rPr>
                                  <w:rFonts w:ascii="Tahoma"/>
                                  <w:w w:val="106"/>
                                  <w:sz w:val="13"/>
                                </w:rPr>
                                <w:t>2</w:t>
                              </w:r>
                            </w:p>
                          </w:txbxContent>
                        </wps:txbx>
                        <wps:bodyPr rot="0" vert="horz" wrap="square" lIns="0" tIns="0" rIns="0" bIns="0" anchor="t" anchorCtr="0" upright="1">
                          <a:noAutofit/>
                        </wps:bodyPr>
                      </wps:wsp>
                      <wps:wsp>
                        <wps:cNvPr id="192" name="Text Box 175"/>
                        <wps:cNvSpPr txBox="1">
                          <a:spLocks noChangeArrowheads="1"/>
                        </wps:cNvSpPr>
                        <wps:spPr bwMode="auto">
                          <a:xfrm>
                            <a:off x="7147" y="-210"/>
                            <a:ext cx="1236" cy="252"/>
                          </a:xfrm>
                          <a:prstGeom prst="rect">
                            <a:avLst/>
                          </a:prstGeom>
                          <a:noFill/>
                          <a:ln w="1658">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207D05" w:rsidRDefault="00207D05">
                              <w:pPr>
                                <w:spacing w:before="22"/>
                                <w:ind w:right="133"/>
                                <w:jc w:val="center"/>
                                <w:rPr>
                                  <w:rFonts w:ascii="Tahoma"/>
                                  <w:sz w:val="13"/>
                                </w:rPr>
                              </w:pPr>
                              <w:r>
                                <w:rPr>
                                  <w:rFonts w:ascii="Tahoma"/>
                                  <w:w w:val="106"/>
                                  <w:sz w:val="13"/>
                                </w:rPr>
                                <w:t>1</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4" o:spid="_x0000_s1181" style="position:absolute;left:0;text-align:left;margin-left:280.85pt;margin-top:-10.55pt;width:138.4pt;height:72.1pt;z-index:-251466240;mso-position-horizontal-relative:page;mso-position-vertical-relative:text" coordorigin="5617,-211" coordsize="2768,14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">
                <v:shape id="AutoShape 181" o:spid="_x0000_s1182" style="position:absolute;left:5617;top:-89;width:1538;height:1213;visibility:visible;mso-wrap-style:square;v-text-anchor:top" coordsize="1538,12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5rvsMA&#10;AADcAAAADwAAAGRycy9kb3ducmV2LnhtbERPTWvCQBC9F/oflin0Vje1oDa6CSVoKj0IWsHrkB2z&#10;abOzIbvV+O/dguBtHu9zFvlgW3Gi3jeOFbyOEhDEldMN1wr236uXGQgfkDW2jknBhTzk2ePDAlPt&#10;zryl0y7UIoawT1GBCaFLpfSVIYt+5DriyB1dbzFE2NdS93iO4baV4ySZSIsNxwaDHRWGqt/dn1XQ&#10;bIbxYVMWP/z+VpbF0nxOL1+s1PPT8DEHEWgId/HNvdZx/mwC/8/EC2R2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t5rvsMAAADcAAAADwAAAAAAAAAAAAAAAACYAgAAZHJzL2Rv&#10;d25yZXYueG1sUEsFBgAAAAAEAAQA9QAAAIgDAAAAAA==&#10;" path="m562,619r971,578m1532,1203r-73,9m1496,1136r36,67m567,610l1538,t-5,610l567,610m,621r565,m502,580r59,41m561,621r-68,31m1528,616r-56,40m1486,576r42,40e" filled="f" strokeweight=".04647mm">
                  <v:path arrowok="t" o:connecttype="custom" o:connectlocs="562,530;1533,1108;1532,1114;1459,1123;1496,1047;1532,1114;567,521;1538,-89;1533,521;567,521;0,532;565,532;502,491;561,532;561,532;493,563;1528,527;1472,567;1486,487;1528,527" o:connectangles="0,0,0,0,0,0,0,0,0,0,0,0,0,0,0,0,0,0,0,0"/>
                </v:shape>
                <v:line id="Line 180" o:spid="_x0000_s1183" style="position:absolute;visibility:visible;mso-wrap-style:square" from="7088,-85" to="7155,-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Qe7cMAAADcAAAADwAAAGRycy9kb3ducmV2LnhtbERPTWvCQBC9C/0PyxS8mU09GEldRYqC&#10;9FCJEXods2MSzc7G7Dam/94tFLzN433OYjWYRvTUudqygrcoBkFcWF1zqeCYbydzEM4ja2wsk4Jf&#10;crBavowWmGp754z6gy9FCGGXooLK+zaV0hUVGXSRbYkDd7adQR9gV0rd4T2Em0ZO43gmDdYcGips&#10;6aOi4nr4MQry5HTL9vz5nW2uu0J+bS59Ms2VGr8O63cQngb/FP+7dzrMnyfw90y4QC4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PkHu3DAAAA3AAAAA8AAAAAAAAAAAAA&#10;AAAAoQIAAGRycy9kb3ducmV2LnhtbFBLBQYAAAAABAAEAPkAAACRAwAAAAA=&#10;" strokeweight=".12mm"/>
                <v:line id="Line 179" o:spid="_x0000_s1184" style="position:absolute;visibility:visible;mso-wrap-style:square" from="7153,-87" to="7153,-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UxfcMcAAADcAAAADwAAAGRycy9kb3ducmV2LnhtbESPT2/CMAzF70j7DpEn7QbpOjZQIaBp&#10;EhKHHfgzaVfTmLZa45QkQMenx4dJu9l6z+/9PF/2rlUXCrHxbOB5lIEiLr1tuDLwtV8Np6BiQrbY&#10;eiYDvxRhuXgYzLGw/spbuuxSpSSEY4EG6pS6QutY1uQwjnxHLNrRB4dJ1lBpG/Aq4a7VeZa9aYcN&#10;S0ONHX3UVP7szs5Adzrk+Ubn+9eX9SlsJ+Pb+PvzZszTY/8+A5WoT//mv+u1Ffyp0MozMoFe3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RTF9wxwAAANwAAAAPAAAAAAAA&#10;AAAAAAAAAKECAABkcnMvZG93bnJldi54bWxQSwUGAAAAAAQABAD5AAAAlQMAAAAA&#10;" strokeweight=".04661mm"/>
                <v:shape id="Text Box 178" o:spid="_x0000_s1185" type="#_x0000_t202" style="position:absolute;left:6126;top:323;width:96;height:1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f7KMMA&#10;AADcAAAADwAAAGRycy9kb3ducmV2LnhtbERPTWvCQBC9F/oflin0Vjf1IEnqGqS0IBSKMR56nGbH&#10;ZEl2Ns1uNf57VxC8zeN9zrKYbC+ONHrjWMHrLAFBXDttuFGwrz5fUhA+IGvsHZOCM3koVo8PS8y1&#10;O3FJx11oRAxhn6OCNoQhl9LXLVn0MzcQR+7gRoshwrGResRTDLe9nCfJQlo0HBtaHOi9pbrb/VsF&#10;6x8uP8zf9++2PJSmqrKEvxadUs9P0/oNRKAp3MU390bH+WkG12fiBXJ1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f7KMMAAADcAAAADwAAAAAAAAAAAAAAAACYAgAAZHJzL2Rv&#10;d25yZXYueG1sUEsFBgAAAAAEAAQA9QAAAIgDAAAAAA==&#10;" filled="f" stroked="f">
                  <v:textbox inset="0,0,0,0">
                    <w:txbxContent>
                      <w:p w:rsidR="00207D05" w:rsidRDefault="00207D05">
                        <w:pPr>
                          <w:spacing w:before="6"/>
                          <w:rPr>
                            <w:rFonts w:ascii="Tahoma"/>
                            <w:sz w:val="13"/>
                          </w:rPr>
                        </w:pPr>
                        <w:r>
                          <w:rPr>
                            <w:rFonts w:ascii="Tahoma"/>
                            <w:w w:val="106"/>
                            <w:sz w:val="13"/>
                          </w:rPr>
                          <w:t>4</w:t>
                        </w:r>
                      </w:p>
                    </w:txbxContent>
                  </v:textbox>
                </v:shape>
                <v:shape id="Text Box 177" o:spid="_x0000_s1186" type="#_x0000_t202" style="position:absolute;left:7147;top:977;width:1236;height:2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vQDsMA&#10;AADcAAAADwAAAGRycy9kb3ducmV2LnhtbESPS0/DMAzH70j7DpGRuLGUIU2sLJvQXho3tnHhZhrT&#10;xxqnarKl+/b4gMTNlv+Pn+fLwbXqSn2oPRt4GmegiAtvay4NfJ62jy+gQkS22HomAzcKsFyM7uaY&#10;W5/4QNdjLJWEcMjRQBVjl2sdioochrHviOX243uHUda+1LbHJOGu1ZMsm2qHNUtDhR2tKirOx4uT&#10;3vfU7LqQvp8bbtzloz1/rdPGmIf74e0VVKQh/ov/3Hsr+DPBl2dkAr34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uvQDsMAAADcAAAADwAAAAAAAAAAAAAAAACYAgAAZHJzL2Rv&#10;d25yZXYueG1sUEsFBgAAAAAEAAQA9QAAAIgDAAAAAA==&#10;" filled="f" strokeweight=".04606mm">
                  <v:textbox inset="0,0,0,0">
                    <w:txbxContent>
                      <w:p w:rsidR="00207D05" w:rsidRDefault="00207D05">
                        <w:pPr>
                          <w:spacing w:before="49"/>
                          <w:ind w:right="3"/>
                          <w:jc w:val="center"/>
                          <w:rPr>
                            <w:rFonts w:ascii="Tahoma"/>
                            <w:sz w:val="13"/>
                          </w:rPr>
                        </w:pPr>
                        <w:r>
                          <w:rPr>
                            <w:rFonts w:ascii="Tahoma"/>
                            <w:w w:val="106"/>
                            <w:sz w:val="13"/>
                          </w:rPr>
                          <w:t>3</w:t>
                        </w:r>
                      </w:p>
                    </w:txbxContent>
                  </v:textbox>
                </v:shape>
                <v:shape id="Text Box 176" o:spid="_x0000_s1187" type="#_x0000_t202" style="position:absolute;left:7147;top:394;width:1236;height:2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d1lcQA&#10;AADcAAAADwAAAGRycy9kb3ducmV2LnhtbESPT2sCMRDF70K/Q5hCb5rVQrGrcZHWlvam1ou3cTPu&#10;30yWTTTbb98UBG8zvDfv92aZDaYVV+pdZVnBdJKAIM6trrhQcPj5GM9BOI+ssbVMCn7JQbZ6GC0x&#10;1Tbwjq57X4gYwi5FBaX3XSqly0sy6Ca2I47a2fYGfVz7QuoeQww3rZwlyYs0WHEklNjRW0l5s7+Y&#10;yP0O9Wfnwum55tpctm1zfA8bpZ4eh/UChKfB38236y8d679O4f+ZOIF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GndZXEAAAA3AAAAA8AAAAAAAAAAAAAAAAAmAIAAGRycy9k&#10;b3ducmV2LnhtbFBLBQYAAAAABAAEAPUAAACJAwAAAAA=&#10;" filled="f" strokeweight=".04606mm">
                  <v:textbox inset="0,0,0,0">
                    <w:txbxContent>
                      <w:p w:rsidR="00207D05" w:rsidRDefault="00207D05">
                        <w:pPr>
                          <w:spacing w:before="38"/>
                          <w:ind w:right="72"/>
                          <w:jc w:val="center"/>
                          <w:rPr>
                            <w:rFonts w:ascii="Tahoma"/>
                            <w:sz w:val="13"/>
                          </w:rPr>
                        </w:pPr>
                        <w:r>
                          <w:rPr>
                            <w:rFonts w:ascii="Tahoma"/>
                            <w:w w:val="106"/>
                            <w:sz w:val="13"/>
                          </w:rPr>
                          <w:t>2</w:t>
                        </w:r>
                      </w:p>
                    </w:txbxContent>
                  </v:textbox>
                </v:shape>
                <v:shape id="Text Box 175" o:spid="_x0000_s1188" type="#_x0000_t202" style="position:absolute;left:7147;top:-210;width:1236;height:2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Xr4sQA&#10;AADcAAAADwAAAGRycy9kb3ducmV2LnhtbESPT2sCMRDF74V+hzCCN81qobSrUaRaqbdqvXgbN+P+&#10;cTNZNtGs394IQm8zvDfv92Y670wtrtS60rKC0TABQZxZXXKuYP/3PfgA4TyyxtoyKbiRg/ns9WWK&#10;qbaBt3Td+VzEEHYpKii8b1IpXVaQQTe0DXHUTrY16OPa5lK3GGK4qeU4Sd6lwZIjocCGvgrKzruL&#10;idxNqNaNC8e3iitz+a3Ph2VYKdXvdYsJCE+d/zc/r390rP85hsczcQI5u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F16+LEAAAA3AAAAA8AAAAAAAAAAAAAAAAAmAIAAGRycy9k&#10;b3ducmV2LnhtbFBLBQYAAAAABAAEAPUAAACJAwAAAAA=&#10;" filled="f" strokeweight=".04606mm">
                  <v:textbox inset="0,0,0,0">
                    <w:txbxContent>
                      <w:p w:rsidR="00207D05" w:rsidRDefault="00207D05">
                        <w:pPr>
                          <w:spacing w:before="22"/>
                          <w:ind w:right="133"/>
                          <w:jc w:val="center"/>
                          <w:rPr>
                            <w:rFonts w:ascii="Tahoma"/>
                            <w:sz w:val="13"/>
                          </w:rPr>
                        </w:pPr>
                        <w:r>
                          <w:rPr>
                            <w:rFonts w:ascii="Tahoma"/>
                            <w:w w:val="106"/>
                            <w:sz w:val="13"/>
                          </w:rPr>
                          <w:t>1</w:t>
                        </w:r>
                      </w:p>
                    </w:txbxContent>
                  </v:textbox>
                </v:shape>
                <w10:wrap anchorx="page"/>
              </v:group>
            </w:pict>
          </mc:Fallback>
        </mc:AlternateContent>
      </w:r>
      <w:r>
        <w:rPr>
          <w:noProof/>
          <w:lang w:eastAsia="ru-RU"/>
        </w:rPr>
        <mc:AlternateContent>
          <mc:Choice Requires="wps">
            <w:drawing>
              <wp:anchor distT="0" distB="0" distL="114300" distR="114300" simplePos="0" relativeHeight="251716096" behindDoc="0" locked="0" layoutInCell="1" allowOverlap="1">
                <wp:simplePos x="0" y="0"/>
                <wp:positionH relativeFrom="page">
                  <wp:posOffset>4889500</wp:posOffset>
                </wp:positionH>
                <wp:positionV relativeFrom="paragraph">
                  <wp:posOffset>29210</wp:posOffset>
                </wp:positionV>
                <wp:extent cx="53340" cy="222885"/>
                <wp:effectExtent l="0" t="0" r="0" b="0"/>
                <wp:wrapNone/>
                <wp:docPr id="184" name="AutoShape 1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3340" cy="222885"/>
                        </a:xfrm>
                        <a:custGeom>
                          <a:avLst/>
                          <a:gdLst>
                            <a:gd name="T0" fmla="+- 0 7750 7700"/>
                            <a:gd name="T1" fmla="*/ T0 w 84"/>
                            <a:gd name="T2" fmla="+- 0 46 46"/>
                            <a:gd name="T3" fmla="*/ 46 h 351"/>
                            <a:gd name="T4" fmla="+- 0 7750 7700"/>
                            <a:gd name="T5" fmla="*/ T4 w 84"/>
                            <a:gd name="T6" fmla="+- 0 393 46"/>
                            <a:gd name="T7" fmla="*/ 393 h 351"/>
                            <a:gd name="T8" fmla="+- 0 7713 7700"/>
                            <a:gd name="T9" fmla="*/ T8 w 84"/>
                            <a:gd name="T10" fmla="+- 0 333 46"/>
                            <a:gd name="T11" fmla="*/ 333 h 351"/>
                            <a:gd name="T12" fmla="+- 0 7750 7700"/>
                            <a:gd name="T13" fmla="*/ T12 w 84"/>
                            <a:gd name="T14" fmla="+- 0 397 46"/>
                            <a:gd name="T15" fmla="*/ 397 h 351"/>
                            <a:gd name="T16" fmla="+- 0 7750 7700"/>
                            <a:gd name="T17" fmla="*/ T16 w 84"/>
                            <a:gd name="T18" fmla="+- 0 397 46"/>
                            <a:gd name="T19" fmla="*/ 397 h 351"/>
                            <a:gd name="T20" fmla="+- 0 7778 7700"/>
                            <a:gd name="T21" fmla="*/ T20 w 84"/>
                            <a:gd name="T22" fmla="+- 0 333 46"/>
                            <a:gd name="T23" fmla="*/ 333 h 351"/>
                            <a:gd name="T24" fmla="+- 0 7700 7700"/>
                            <a:gd name="T25" fmla="*/ T24 w 84"/>
                            <a:gd name="T26" fmla="+- 0 165 46"/>
                            <a:gd name="T27" fmla="*/ 165 h 351"/>
                            <a:gd name="T28" fmla="+- 0 7755 7700"/>
                            <a:gd name="T29" fmla="*/ T28 w 84"/>
                            <a:gd name="T30" fmla="+- 0 242 46"/>
                            <a:gd name="T31" fmla="*/ 242 h 351"/>
                            <a:gd name="T32" fmla="+- 0 7755 7700"/>
                            <a:gd name="T33" fmla="*/ T32 w 84"/>
                            <a:gd name="T34" fmla="+- 0 242 46"/>
                            <a:gd name="T35" fmla="*/ 242 h 351"/>
                            <a:gd name="T36" fmla="+- 0 7783 7700"/>
                            <a:gd name="T37" fmla="*/ T36 w 84"/>
                            <a:gd name="T38" fmla="+- 0 155 46"/>
                            <a:gd name="T39" fmla="*/ 155 h 35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84" h="351">
                              <a:moveTo>
                                <a:pt x="50" y="0"/>
                              </a:moveTo>
                              <a:lnTo>
                                <a:pt x="50" y="347"/>
                              </a:lnTo>
                              <a:moveTo>
                                <a:pt x="13" y="287"/>
                              </a:moveTo>
                              <a:lnTo>
                                <a:pt x="50" y="351"/>
                              </a:lnTo>
                              <a:moveTo>
                                <a:pt x="50" y="351"/>
                              </a:moveTo>
                              <a:lnTo>
                                <a:pt x="78" y="287"/>
                              </a:lnTo>
                              <a:moveTo>
                                <a:pt x="0" y="119"/>
                              </a:moveTo>
                              <a:lnTo>
                                <a:pt x="55" y="196"/>
                              </a:lnTo>
                              <a:moveTo>
                                <a:pt x="55" y="196"/>
                              </a:moveTo>
                              <a:lnTo>
                                <a:pt x="83" y="109"/>
                              </a:lnTo>
                            </a:path>
                          </a:pathLst>
                        </a:custGeom>
                        <a:noFill/>
                        <a:ln w="167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73" o:spid="_x0000_s1026" style="position:absolute;margin-left:385pt;margin-top:2.3pt;width:4.2pt;height:17.55pt;z-index:2517160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84,3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" path="m50,r,347m13,287r37,64m50,351l78,287m,119r55,77m55,196l83,109e" filled="f" strokeweight=".04647mm">
                <v:path arrowok="t" o:connecttype="custom" o:connectlocs="31750,29210;31750,249555;8255,211455;31750,252095;31750,252095;49530,211455;0,104775;34925,153670;34925,153670;52705,98425" o:connectangles="0,0,0,0,0,0,0,0,0,0"/>
                <w10:wrap anchorx="page"/>
              </v:shape>
            </w:pict>
          </mc:Fallback>
        </mc:AlternateContent>
      </w:r>
      <w:r w:rsidR="00781B02">
        <w:rPr>
          <w:rFonts w:ascii="Tahoma"/>
          <w:w w:val="106"/>
          <w:sz w:val="13"/>
        </w:rPr>
        <w:t>5</w:t>
      </w:r>
    </w:p>
    <w:p w:rsidR="0087326A" w:rsidRDefault="00781B02">
      <w:pPr>
        <w:spacing w:before="31"/>
        <w:ind w:left="8536"/>
        <w:rPr>
          <w:rFonts w:ascii="Tahoma"/>
          <w:sz w:val="13"/>
        </w:rPr>
      </w:pPr>
      <w:r>
        <w:rPr>
          <w:rFonts w:ascii="Tahoma"/>
          <w:w w:val="106"/>
          <w:sz w:val="13"/>
        </w:rPr>
        <w:t>7</w:t>
      </w:r>
    </w:p>
    <w:p w:rsidR="0087326A" w:rsidRDefault="0087326A">
      <w:pPr>
        <w:pStyle w:val="a3"/>
        <w:spacing w:before="9"/>
        <w:rPr>
          <w:rFonts w:ascii="Tahoma"/>
          <w:sz w:val="20"/>
        </w:rPr>
      </w:pPr>
    </w:p>
    <w:p w:rsidR="0087326A" w:rsidRDefault="00F5009F">
      <w:pPr>
        <w:ind w:left="3087"/>
        <w:jc w:val="center"/>
        <w:rPr>
          <w:rFonts w:ascii="Tahoma"/>
          <w:sz w:val="13"/>
        </w:rPr>
      </w:pPr>
      <w:r>
        <w:rPr>
          <w:noProof/>
          <w:lang w:eastAsia="ru-RU"/>
        </w:rPr>
        <mc:AlternateContent>
          <mc:Choice Requires="wps">
            <w:drawing>
              <wp:anchor distT="0" distB="0" distL="114300" distR="114300" simplePos="0" relativeHeight="251717120" behindDoc="0" locked="0" layoutInCell="1" allowOverlap="1">
                <wp:simplePos x="0" y="0"/>
                <wp:positionH relativeFrom="page">
                  <wp:posOffset>4889500</wp:posOffset>
                </wp:positionH>
                <wp:positionV relativeFrom="paragraph">
                  <wp:posOffset>-33655</wp:posOffset>
                </wp:positionV>
                <wp:extent cx="59055" cy="208915"/>
                <wp:effectExtent l="0" t="0" r="0" b="0"/>
                <wp:wrapNone/>
                <wp:docPr id="183" name="AutoShape 1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055" cy="208915"/>
                        </a:xfrm>
                        <a:custGeom>
                          <a:avLst/>
                          <a:gdLst>
                            <a:gd name="T0" fmla="+- 0 7746 7700"/>
                            <a:gd name="T1" fmla="*/ T0 w 93"/>
                            <a:gd name="T2" fmla="+- 0 -53 -53"/>
                            <a:gd name="T3" fmla="*/ -53 h 329"/>
                            <a:gd name="T4" fmla="+- 0 7746 7700"/>
                            <a:gd name="T5" fmla="*/ T4 w 93"/>
                            <a:gd name="T6" fmla="+- 0 270 -53"/>
                            <a:gd name="T7" fmla="*/ 270 h 329"/>
                            <a:gd name="T8" fmla="+- 0 7700 7700"/>
                            <a:gd name="T9" fmla="*/ T8 w 93"/>
                            <a:gd name="T10" fmla="+- 0 225 -53"/>
                            <a:gd name="T11" fmla="*/ 225 h 329"/>
                            <a:gd name="T12" fmla="+- 0 7746 7700"/>
                            <a:gd name="T13" fmla="*/ T12 w 93"/>
                            <a:gd name="T14" fmla="+- 0 275 -53"/>
                            <a:gd name="T15" fmla="*/ 275 h 329"/>
                            <a:gd name="T16" fmla="+- 0 7746 7700"/>
                            <a:gd name="T17" fmla="*/ T16 w 93"/>
                            <a:gd name="T18" fmla="+- 0 275 -53"/>
                            <a:gd name="T19" fmla="*/ 275 h 329"/>
                            <a:gd name="T20" fmla="+- 0 7792 7700"/>
                            <a:gd name="T21" fmla="*/ T20 w 93"/>
                            <a:gd name="T22" fmla="+- 0 220 -53"/>
                            <a:gd name="T23" fmla="*/ 220 h 329"/>
                            <a:gd name="T24" fmla="+- 0 7704 7700"/>
                            <a:gd name="T25" fmla="*/ T24 w 93"/>
                            <a:gd name="T26" fmla="+- 0 75 -53"/>
                            <a:gd name="T27" fmla="*/ 75 h 329"/>
                            <a:gd name="T28" fmla="+- 0 7741 7700"/>
                            <a:gd name="T29" fmla="*/ T28 w 93"/>
                            <a:gd name="T30" fmla="+- 0 129 -53"/>
                            <a:gd name="T31" fmla="*/ 129 h 329"/>
                            <a:gd name="T32" fmla="+- 0 7741 7700"/>
                            <a:gd name="T33" fmla="*/ T32 w 93"/>
                            <a:gd name="T34" fmla="+- 0 129 -53"/>
                            <a:gd name="T35" fmla="*/ 129 h 329"/>
                            <a:gd name="T36" fmla="+- 0 7778 7700"/>
                            <a:gd name="T37" fmla="*/ T36 w 93"/>
                            <a:gd name="T38" fmla="+- 0 70 -53"/>
                            <a:gd name="T39" fmla="*/ 70 h 32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3" h="329">
                              <a:moveTo>
                                <a:pt x="46" y="0"/>
                              </a:moveTo>
                              <a:lnTo>
                                <a:pt x="46" y="323"/>
                              </a:lnTo>
                              <a:moveTo>
                                <a:pt x="0" y="278"/>
                              </a:moveTo>
                              <a:lnTo>
                                <a:pt x="46" y="328"/>
                              </a:lnTo>
                              <a:moveTo>
                                <a:pt x="46" y="328"/>
                              </a:moveTo>
                              <a:lnTo>
                                <a:pt x="92" y="273"/>
                              </a:lnTo>
                              <a:moveTo>
                                <a:pt x="4" y="128"/>
                              </a:moveTo>
                              <a:lnTo>
                                <a:pt x="41" y="182"/>
                              </a:lnTo>
                              <a:moveTo>
                                <a:pt x="41" y="182"/>
                              </a:moveTo>
                              <a:lnTo>
                                <a:pt x="78" y="123"/>
                              </a:lnTo>
                            </a:path>
                          </a:pathLst>
                        </a:custGeom>
                        <a:noFill/>
                        <a:ln w="167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72" o:spid="_x0000_s1026" style="position:absolute;margin-left:385pt;margin-top:-2.65pt;width:4.65pt;height:16.45pt;z-index:2517171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93,3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" path="m46,r,323m,278r46,50m46,328l92,273m4,128r37,54m41,182l78,123e" filled="f" strokeweight=".04647mm">
                <v:path arrowok="t" o:connecttype="custom" o:connectlocs="29210,-33655;29210,171450;0,142875;29210,174625;29210,174625;58420,139700;2540,47625;26035,81915;26035,81915;49530,44450" o:connectangles="0,0,0,0,0,0,0,0,0,0"/>
                <w10:wrap anchorx="page"/>
              </v:shape>
            </w:pict>
          </mc:Fallback>
        </mc:AlternateContent>
      </w:r>
      <w:r w:rsidR="00781B02">
        <w:rPr>
          <w:rFonts w:ascii="Tahoma"/>
          <w:w w:val="106"/>
          <w:sz w:val="13"/>
        </w:rPr>
        <w:t>6</w:t>
      </w:r>
    </w:p>
    <w:p w:rsidR="0087326A" w:rsidRDefault="00781B02">
      <w:pPr>
        <w:spacing w:before="60"/>
        <w:ind w:left="8464"/>
        <w:rPr>
          <w:rFonts w:ascii="Arial" w:hAnsi="Arial"/>
          <w:sz w:val="24"/>
        </w:rPr>
      </w:pPr>
      <w:r>
        <w:rPr>
          <w:rFonts w:ascii="Arial" w:hAnsi="Arial"/>
          <w:sz w:val="24"/>
        </w:rPr>
        <w:t>После интеграции</w:t>
      </w:r>
    </w:p>
    <w:p w:rsidR="0087326A" w:rsidRDefault="0087326A">
      <w:pPr>
        <w:pStyle w:val="a3"/>
        <w:rPr>
          <w:rFonts w:ascii="Arial"/>
          <w:sz w:val="20"/>
        </w:rPr>
      </w:pPr>
    </w:p>
    <w:p w:rsidR="0087326A" w:rsidRDefault="0087326A">
      <w:pPr>
        <w:pStyle w:val="a3"/>
        <w:rPr>
          <w:rFonts w:ascii="Arial"/>
          <w:sz w:val="20"/>
        </w:rPr>
      </w:pPr>
    </w:p>
    <w:p w:rsidR="0087326A" w:rsidRDefault="0087326A">
      <w:pPr>
        <w:pStyle w:val="a3"/>
        <w:spacing w:before="6"/>
        <w:rPr>
          <w:rFonts w:ascii="Arial"/>
          <w:sz w:val="24"/>
        </w:rPr>
      </w:pPr>
    </w:p>
    <w:p w:rsidR="0087326A" w:rsidRDefault="00781B02">
      <w:pPr>
        <w:pStyle w:val="a3"/>
        <w:spacing w:before="89" w:line="362" w:lineRule="auto"/>
        <w:ind w:left="1710" w:right="1359" w:hanging="200"/>
      </w:pPr>
      <w:r>
        <w:t>Рис. 3.10. Комбинация блоков системы в капитальном строительстве: 1- проектное подразделение;</w:t>
      </w:r>
    </w:p>
    <w:p w:rsidR="0087326A" w:rsidRDefault="00781B02">
      <w:pPr>
        <w:pStyle w:val="a6"/>
        <w:numPr>
          <w:ilvl w:val="0"/>
          <w:numId w:val="11"/>
        </w:numPr>
        <w:tabs>
          <w:tab w:val="left" w:pos="2015"/>
        </w:tabs>
        <w:spacing w:line="317" w:lineRule="exact"/>
        <w:rPr>
          <w:sz w:val="28"/>
        </w:rPr>
      </w:pPr>
      <w:r>
        <w:rPr>
          <w:sz w:val="28"/>
        </w:rPr>
        <w:t>промышленная</w:t>
      </w:r>
      <w:r>
        <w:rPr>
          <w:spacing w:val="-1"/>
          <w:sz w:val="28"/>
        </w:rPr>
        <w:t xml:space="preserve"> </w:t>
      </w:r>
      <w:r>
        <w:rPr>
          <w:sz w:val="28"/>
        </w:rPr>
        <w:t>часть;</w:t>
      </w:r>
    </w:p>
    <w:p w:rsidR="0087326A" w:rsidRDefault="00781B02">
      <w:pPr>
        <w:pStyle w:val="a6"/>
        <w:numPr>
          <w:ilvl w:val="0"/>
          <w:numId w:val="11"/>
        </w:numPr>
        <w:tabs>
          <w:tab w:val="left" w:pos="2015"/>
        </w:tabs>
        <w:spacing w:before="160"/>
        <w:rPr>
          <w:sz w:val="28"/>
        </w:rPr>
      </w:pPr>
      <w:r>
        <w:rPr>
          <w:sz w:val="28"/>
        </w:rPr>
        <w:t>строительная</w:t>
      </w:r>
      <w:r>
        <w:rPr>
          <w:spacing w:val="-1"/>
          <w:sz w:val="28"/>
        </w:rPr>
        <w:t xml:space="preserve"> </w:t>
      </w:r>
      <w:r>
        <w:rPr>
          <w:sz w:val="28"/>
        </w:rPr>
        <w:t>часть;</w:t>
      </w:r>
    </w:p>
    <w:p w:rsidR="0087326A" w:rsidRDefault="00781B02">
      <w:pPr>
        <w:pStyle w:val="a6"/>
        <w:numPr>
          <w:ilvl w:val="0"/>
          <w:numId w:val="11"/>
        </w:numPr>
        <w:tabs>
          <w:tab w:val="left" w:pos="2015"/>
        </w:tabs>
        <w:spacing w:before="161"/>
        <w:jc w:val="both"/>
        <w:rPr>
          <w:sz w:val="28"/>
        </w:rPr>
      </w:pPr>
      <w:proofErr w:type="spellStart"/>
      <w:r>
        <w:rPr>
          <w:sz w:val="28"/>
        </w:rPr>
        <w:t>предпроектная</w:t>
      </w:r>
      <w:proofErr w:type="spellEnd"/>
      <w:r>
        <w:rPr>
          <w:spacing w:val="-4"/>
          <w:sz w:val="28"/>
        </w:rPr>
        <w:t xml:space="preserve"> </w:t>
      </w:r>
      <w:r>
        <w:rPr>
          <w:sz w:val="28"/>
        </w:rPr>
        <w:t>подготовка;</w:t>
      </w:r>
    </w:p>
    <w:p w:rsidR="0087326A" w:rsidRDefault="00781B02">
      <w:pPr>
        <w:pStyle w:val="a6"/>
        <w:numPr>
          <w:ilvl w:val="0"/>
          <w:numId w:val="11"/>
        </w:numPr>
        <w:tabs>
          <w:tab w:val="left" w:pos="2082"/>
        </w:tabs>
        <w:spacing w:before="163" w:line="360" w:lineRule="auto"/>
        <w:ind w:left="1002" w:right="2120" w:firstLine="707"/>
        <w:jc w:val="both"/>
        <w:rPr>
          <w:sz w:val="28"/>
        </w:rPr>
      </w:pPr>
      <w:r>
        <w:rPr>
          <w:sz w:val="28"/>
        </w:rPr>
        <w:t>инженерно-технологическая подготовка промышленного предприятия;</w:t>
      </w:r>
    </w:p>
    <w:p w:rsidR="0087326A" w:rsidRDefault="00781B02">
      <w:pPr>
        <w:pStyle w:val="a6"/>
        <w:numPr>
          <w:ilvl w:val="0"/>
          <w:numId w:val="11"/>
        </w:numPr>
        <w:tabs>
          <w:tab w:val="left" w:pos="2015"/>
        </w:tabs>
        <w:spacing w:line="360" w:lineRule="auto"/>
        <w:ind w:left="1710" w:right="5053" w:firstLine="0"/>
        <w:jc w:val="both"/>
        <w:rPr>
          <w:sz w:val="28"/>
        </w:rPr>
      </w:pPr>
      <w:r>
        <w:rPr>
          <w:sz w:val="28"/>
        </w:rPr>
        <w:t>ИТП строительного производства; 7- передача объекта в эксплуатацию; 8- интегрированное поле 1, 2,</w:t>
      </w:r>
      <w:r>
        <w:rPr>
          <w:spacing w:val="-12"/>
          <w:sz w:val="28"/>
        </w:rPr>
        <w:t xml:space="preserve"> </w:t>
      </w:r>
      <w:r>
        <w:rPr>
          <w:sz w:val="28"/>
        </w:rPr>
        <w:t>3.</w:t>
      </w:r>
    </w:p>
    <w:p w:rsidR="0087326A" w:rsidRDefault="00781B02">
      <w:pPr>
        <w:pStyle w:val="a3"/>
        <w:spacing w:before="161" w:line="360" w:lineRule="auto"/>
        <w:ind w:left="1002" w:right="851" w:firstLine="707"/>
        <w:jc w:val="both"/>
      </w:pPr>
      <w:r>
        <w:t>Система может рассматриваться как совокупность компонентов, необходимых для новой и желательно полезной продукции (рис. 3.11).</w:t>
      </w:r>
    </w:p>
    <w:p w:rsidR="0087326A" w:rsidRDefault="0087326A">
      <w:pPr>
        <w:spacing w:line="360" w:lineRule="auto"/>
        <w:jc w:val="both"/>
        <w:sectPr w:rsidR="0087326A">
          <w:type w:val="continuous"/>
          <w:pgSz w:w="11910" w:h="16840"/>
          <w:pgMar w:top="1400" w:right="0" w:bottom="280" w:left="700" w:header="720" w:footer="720" w:gutter="0"/>
          <w:cols w:space="720"/>
        </w:sectPr>
      </w:pPr>
    </w:p>
    <w:p w:rsidR="0087326A" w:rsidRDefault="00781B02">
      <w:pPr>
        <w:tabs>
          <w:tab w:val="left" w:pos="1723"/>
          <w:tab w:val="left" w:pos="3780"/>
        </w:tabs>
        <w:spacing w:before="1"/>
        <w:ind w:right="213"/>
        <w:jc w:val="center"/>
        <w:rPr>
          <w:rFonts w:ascii="Arial" w:hAnsi="Arial"/>
          <w:sz w:val="24"/>
        </w:rPr>
      </w:pPr>
      <w:r>
        <w:rPr>
          <w:rFonts w:ascii="Arial" w:hAnsi="Arial"/>
          <w:sz w:val="24"/>
        </w:rPr>
        <w:lastRenderedPageBreak/>
        <w:t>Входы</w:t>
      </w:r>
      <w:r>
        <w:rPr>
          <w:rFonts w:ascii="Arial" w:hAnsi="Arial"/>
          <w:sz w:val="24"/>
        </w:rPr>
        <w:tab/>
        <w:t>Операции</w:t>
      </w:r>
      <w:r>
        <w:rPr>
          <w:rFonts w:ascii="Arial" w:hAnsi="Arial"/>
          <w:sz w:val="24"/>
        </w:rPr>
        <w:tab/>
      </w:r>
      <w:r>
        <w:rPr>
          <w:rFonts w:ascii="Arial" w:hAnsi="Arial"/>
          <w:spacing w:val="-3"/>
          <w:sz w:val="24"/>
        </w:rPr>
        <w:t>Выходы</w:t>
      </w:r>
    </w:p>
    <w:p w:rsidR="0087326A" w:rsidRDefault="0087326A">
      <w:pPr>
        <w:pStyle w:val="a3"/>
        <w:rPr>
          <w:rFonts w:ascii="Arial"/>
          <w:sz w:val="20"/>
        </w:rPr>
      </w:pPr>
    </w:p>
    <w:p w:rsidR="0087326A" w:rsidRDefault="0087326A">
      <w:pPr>
        <w:rPr>
          <w:rFonts w:ascii="Arial"/>
          <w:sz w:val="20"/>
        </w:rPr>
        <w:sectPr w:rsidR="0087326A">
          <w:pgSz w:w="11910" w:h="16840"/>
          <w:pgMar w:top="1000" w:right="0" w:bottom="960" w:left="700" w:header="197" w:footer="772" w:gutter="0"/>
          <w:cols w:space="720"/>
        </w:sectPr>
      </w:pPr>
    </w:p>
    <w:p w:rsidR="0087326A" w:rsidRDefault="0087326A">
      <w:pPr>
        <w:pStyle w:val="a3"/>
        <w:spacing w:before="8"/>
        <w:rPr>
          <w:rFonts w:ascii="Arial"/>
        </w:rPr>
      </w:pPr>
    </w:p>
    <w:p w:rsidR="0087326A" w:rsidRDefault="00781B02">
      <w:pPr>
        <w:ind w:left="3040"/>
        <w:rPr>
          <w:rFonts w:ascii="Tahoma" w:hAnsi="Tahoma"/>
          <w:sz w:val="16"/>
        </w:rPr>
      </w:pPr>
      <w:r>
        <w:rPr>
          <w:rFonts w:ascii="Tahoma" w:hAnsi="Tahoma"/>
          <w:w w:val="125"/>
          <w:sz w:val="16"/>
        </w:rPr>
        <w:t>идеи</w:t>
      </w:r>
    </w:p>
    <w:p w:rsidR="0087326A" w:rsidRDefault="0087326A">
      <w:pPr>
        <w:pStyle w:val="a3"/>
        <w:spacing w:before="2"/>
        <w:rPr>
          <w:rFonts w:ascii="Tahoma"/>
          <w:sz w:val="2"/>
        </w:rPr>
      </w:pPr>
    </w:p>
    <w:p w:rsidR="0087326A" w:rsidRDefault="00F5009F">
      <w:pPr>
        <w:pStyle w:val="a3"/>
        <w:spacing w:line="97" w:lineRule="exact"/>
        <w:ind w:left="3042" w:right="-29"/>
        <w:rPr>
          <w:rFonts w:ascii="Tahoma"/>
          <w:sz w:val="9"/>
        </w:rPr>
      </w:pPr>
      <w:r>
        <w:rPr>
          <w:rFonts w:ascii="Tahoma"/>
          <w:noProof/>
          <w:position w:val="-1"/>
          <w:sz w:val="9"/>
          <w:lang w:eastAsia="ru-RU"/>
        </w:rPr>
        <mc:AlternateContent>
          <mc:Choice Requires="wpg">
            <w:drawing>
              <wp:inline distT="0" distB="0" distL="0" distR="0">
                <wp:extent cx="779780" cy="62230"/>
                <wp:effectExtent l="9525" t="9525" r="10795" b="4445"/>
                <wp:docPr id="181" name="Group 1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9780" cy="62230"/>
                          <a:chOff x="0" y="0"/>
                          <a:chExt cx="1228" cy="98"/>
                        </a:xfrm>
                      </wpg:grpSpPr>
                      <wps:wsp>
                        <wps:cNvPr id="182" name="AutoShape 171"/>
                        <wps:cNvSpPr>
                          <a:spLocks/>
                        </wps:cNvSpPr>
                        <wps:spPr bwMode="auto">
                          <a:xfrm>
                            <a:off x="0" y="0"/>
                            <a:ext cx="1227" cy="96"/>
                          </a:xfrm>
                          <a:custGeom>
                            <a:avLst/>
                            <a:gdLst>
                              <a:gd name="T0" fmla="*/ 0 w 1227"/>
                              <a:gd name="T1" fmla="+- 0 48 1"/>
                              <a:gd name="T2" fmla="*/ 48 h 96"/>
                              <a:gd name="T3" fmla="*/ 1226 w 1227"/>
                              <a:gd name="T4" fmla="+- 0 48 1"/>
                              <a:gd name="T5" fmla="*/ 48 h 96"/>
                              <a:gd name="T6" fmla="*/ 1112 w 1227"/>
                              <a:gd name="T7" fmla="+- 0 1 1"/>
                              <a:gd name="T8" fmla="*/ 1 h 96"/>
                              <a:gd name="T9" fmla="*/ 1226 w 1227"/>
                              <a:gd name="T10" fmla="+- 0 65 1"/>
                              <a:gd name="T11" fmla="*/ 65 h 96"/>
                              <a:gd name="T12" fmla="*/ 1226 w 1227"/>
                              <a:gd name="T13" fmla="+- 0 65 1"/>
                              <a:gd name="T14" fmla="*/ 65 h 96"/>
                              <a:gd name="T15" fmla="*/ 1102 w 1227"/>
                              <a:gd name="T16" fmla="+- 0 96 1"/>
                              <a:gd name="T17" fmla="*/ 96 h 96"/>
                            </a:gdLst>
                            <a:ahLst/>
                            <a:cxnLst>
                              <a:cxn ang="0">
                                <a:pos x="T0" y="T2"/>
                              </a:cxn>
                              <a:cxn ang="0">
                                <a:pos x="T3" y="T5"/>
                              </a:cxn>
                              <a:cxn ang="0">
                                <a:pos x="T6" y="T8"/>
                              </a:cxn>
                              <a:cxn ang="0">
                                <a:pos x="T9" y="T11"/>
                              </a:cxn>
                              <a:cxn ang="0">
                                <a:pos x="T12" y="T14"/>
                              </a:cxn>
                              <a:cxn ang="0">
                                <a:pos x="T15" y="T17"/>
                              </a:cxn>
                            </a:cxnLst>
                            <a:rect l="0" t="0" r="r" b="b"/>
                            <a:pathLst>
                              <a:path w="1227" h="96">
                                <a:moveTo>
                                  <a:pt x="0" y="47"/>
                                </a:moveTo>
                                <a:lnTo>
                                  <a:pt x="1226" y="47"/>
                                </a:lnTo>
                                <a:moveTo>
                                  <a:pt x="1112" y="0"/>
                                </a:moveTo>
                                <a:lnTo>
                                  <a:pt x="1226" y="64"/>
                                </a:lnTo>
                                <a:moveTo>
                                  <a:pt x="1226" y="64"/>
                                </a:moveTo>
                                <a:lnTo>
                                  <a:pt x="1102" y="95"/>
                                </a:lnTo>
                              </a:path>
                            </a:pathLst>
                          </a:custGeom>
                          <a:noFill/>
                          <a:ln w="128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id="Group 170" o:spid="_x0000_s1026" style="width:61.4pt;height:4.9pt;mso-position-horizontal-relative:char;mso-position-vertical-relative:line" coordsize="1228,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">
                <v:shape id="AutoShape 171" o:spid="_x0000_s1027" style="position:absolute;width:1227;height:96;visibility:visible;mso-wrap-style:square;v-text-anchor:top" coordsize="1227,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Yz3MIA&#10;AADcAAAADwAAAGRycy9kb3ducmV2LnhtbERPS2sCMRC+C/6HMII3N1ulZbs1igiCCD34uPQ23Uz3&#10;mcm6ibr21zdCwdt8fM+ZL3vTiCt1rrSs4CWKQRBnVpecKzgdN5MEhPPIGhvLpOBODpaL4WCOqbY3&#10;3tP14HMRQtilqKDwvk2ldFlBBl1kW+LA/djOoA+wy6Xu8BbCTSOncfwmDZYcGgpsaV1QVh8uRsFr&#10;/vteY3WkZua+PmdZfP6+VzulxqN+9QHCU++f4n/3Vof5yRQez4QL5OI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xjPcwgAAANwAAAAPAAAAAAAAAAAAAAAAAJgCAABkcnMvZG93&#10;bnJldi54bWxQSwUGAAAAAAQABAD1AAAAhwMAAAAA&#10;" path="m,47r1226,m1112,r114,64m1226,64l1102,95e" filled="f" strokeweight=".03578mm">
                  <v:path arrowok="t" o:connecttype="custom" o:connectlocs="0,48;1226,48;1112,1;1226,65;1226,65;1102,96" o:connectangles="0,0,0,0,0,0"/>
                </v:shape>
                <w10:anchorlock/>
              </v:group>
            </w:pict>
          </mc:Fallback>
        </mc:AlternateContent>
      </w:r>
    </w:p>
    <w:p w:rsidR="0087326A" w:rsidRDefault="00F5009F">
      <w:pPr>
        <w:spacing w:line="340" w:lineRule="auto"/>
        <w:ind w:left="2249" w:right="6" w:firstLine="515"/>
        <w:rPr>
          <w:rFonts w:ascii="Tahoma" w:hAnsi="Tahoma"/>
          <w:sz w:val="16"/>
        </w:rPr>
      </w:pPr>
      <w:r>
        <w:rPr>
          <w:noProof/>
          <w:lang w:eastAsia="ru-RU"/>
        </w:rPr>
        <mc:AlternateContent>
          <mc:Choice Requires="wps">
            <w:drawing>
              <wp:anchor distT="0" distB="0" distL="114300" distR="114300" simplePos="0" relativeHeight="251853312" behindDoc="1" locked="0" layoutInCell="1" allowOverlap="1">
                <wp:simplePos x="0" y="0"/>
                <wp:positionH relativeFrom="page">
                  <wp:posOffset>2379980</wp:posOffset>
                </wp:positionH>
                <wp:positionV relativeFrom="paragraph">
                  <wp:posOffset>114935</wp:posOffset>
                </wp:positionV>
                <wp:extent cx="769620" cy="70485"/>
                <wp:effectExtent l="0" t="0" r="0" b="0"/>
                <wp:wrapNone/>
                <wp:docPr id="180" name="AutoShape 16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9620" cy="70485"/>
                        </a:xfrm>
                        <a:custGeom>
                          <a:avLst/>
                          <a:gdLst>
                            <a:gd name="T0" fmla="+- 0 3748 3748"/>
                            <a:gd name="T1" fmla="*/ T0 w 1212"/>
                            <a:gd name="T2" fmla="+- 0 236 181"/>
                            <a:gd name="T3" fmla="*/ 236 h 111"/>
                            <a:gd name="T4" fmla="+- 0 4955 3748"/>
                            <a:gd name="T5" fmla="*/ T4 w 1212"/>
                            <a:gd name="T6" fmla="+- 0 236 181"/>
                            <a:gd name="T7" fmla="*/ 236 h 111"/>
                            <a:gd name="T8" fmla="+- 0 4865 3748"/>
                            <a:gd name="T9" fmla="*/ T8 w 1212"/>
                            <a:gd name="T10" fmla="+- 0 181 181"/>
                            <a:gd name="T11" fmla="*/ 181 h 111"/>
                            <a:gd name="T12" fmla="+- 0 4960 3748"/>
                            <a:gd name="T13" fmla="*/ T12 w 1212"/>
                            <a:gd name="T14" fmla="+- 0 252 181"/>
                            <a:gd name="T15" fmla="*/ 252 h 111"/>
                            <a:gd name="T16" fmla="+- 0 4960 3748"/>
                            <a:gd name="T17" fmla="*/ T16 w 1212"/>
                            <a:gd name="T18" fmla="+- 0 252 181"/>
                            <a:gd name="T19" fmla="*/ 252 h 111"/>
                            <a:gd name="T20" fmla="+- 0 4855 3748"/>
                            <a:gd name="T21" fmla="*/ T20 w 1212"/>
                            <a:gd name="T22" fmla="+- 0 292 181"/>
                            <a:gd name="T23" fmla="*/ 292 h 111"/>
                          </a:gdLst>
                          <a:ahLst/>
                          <a:cxnLst>
                            <a:cxn ang="0">
                              <a:pos x="T1" y="T3"/>
                            </a:cxn>
                            <a:cxn ang="0">
                              <a:pos x="T5" y="T7"/>
                            </a:cxn>
                            <a:cxn ang="0">
                              <a:pos x="T9" y="T11"/>
                            </a:cxn>
                            <a:cxn ang="0">
                              <a:pos x="T13" y="T15"/>
                            </a:cxn>
                            <a:cxn ang="0">
                              <a:pos x="T17" y="T19"/>
                            </a:cxn>
                            <a:cxn ang="0">
                              <a:pos x="T21" y="T23"/>
                            </a:cxn>
                          </a:cxnLst>
                          <a:rect l="0" t="0" r="r" b="b"/>
                          <a:pathLst>
                            <a:path w="1212" h="111">
                              <a:moveTo>
                                <a:pt x="0" y="55"/>
                              </a:moveTo>
                              <a:lnTo>
                                <a:pt x="1207" y="55"/>
                              </a:lnTo>
                              <a:moveTo>
                                <a:pt x="1117" y="0"/>
                              </a:moveTo>
                              <a:lnTo>
                                <a:pt x="1212" y="71"/>
                              </a:lnTo>
                              <a:moveTo>
                                <a:pt x="1212" y="71"/>
                              </a:moveTo>
                              <a:lnTo>
                                <a:pt x="1107" y="111"/>
                              </a:lnTo>
                            </a:path>
                          </a:pathLst>
                        </a:custGeom>
                        <a:noFill/>
                        <a:ln w="128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69" o:spid="_x0000_s1026" style="position:absolute;margin-left:187.4pt;margin-top:9.05pt;width:60.6pt;height:5.55pt;z-index:-2514631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1212,1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" path="m,55r1207,m1117,r95,71m1212,71r-105,40e" filled="f" strokeweight=".03578mm">
                <v:path arrowok="t" o:connecttype="custom" o:connectlocs="0,149860;766445,149860;709295,114935;769620,160020;769620,160020;702945,185420" o:connectangles="0,0,0,0,0,0"/>
                <w10:wrap anchorx="page"/>
              </v:shape>
            </w:pict>
          </mc:Fallback>
        </mc:AlternateContent>
      </w:r>
      <w:r>
        <w:rPr>
          <w:noProof/>
          <w:lang w:eastAsia="ru-RU"/>
        </w:rPr>
        <mc:AlternateContent>
          <mc:Choice Requires="wps">
            <w:drawing>
              <wp:anchor distT="0" distB="0" distL="114300" distR="114300" simplePos="0" relativeHeight="251854336" behindDoc="1" locked="0" layoutInCell="1" allowOverlap="1">
                <wp:simplePos x="0" y="0"/>
                <wp:positionH relativeFrom="page">
                  <wp:posOffset>2376805</wp:posOffset>
                </wp:positionH>
                <wp:positionV relativeFrom="paragraph">
                  <wp:posOffset>290830</wp:posOffset>
                </wp:positionV>
                <wp:extent cx="772795" cy="50800"/>
                <wp:effectExtent l="0" t="0" r="0" b="0"/>
                <wp:wrapNone/>
                <wp:docPr id="179" name="AutoShape 16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72795" cy="50800"/>
                        </a:xfrm>
                        <a:custGeom>
                          <a:avLst/>
                          <a:gdLst>
                            <a:gd name="T0" fmla="+- 0 3743 3743"/>
                            <a:gd name="T1" fmla="*/ T0 w 1217"/>
                            <a:gd name="T2" fmla="+- 0 497 458"/>
                            <a:gd name="T3" fmla="*/ 497 h 80"/>
                            <a:gd name="T4" fmla="+- 0 4960 3743"/>
                            <a:gd name="T5" fmla="*/ T4 w 1217"/>
                            <a:gd name="T6" fmla="+- 0 497 458"/>
                            <a:gd name="T7" fmla="*/ 497 h 80"/>
                            <a:gd name="T8" fmla="+- 0 4884 3743"/>
                            <a:gd name="T9" fmla="*/ T8 w 1217"/>
                            <a:gd name="T10" fmla="+- 0 458 458"/>
                            <a:gd name="T11" fmla="*/ 458 h 80"/>
                            <a:gd name="T12" fmla="+- 0 4960 3743"/>
                            <a:gd name="T13" fmla="*/ T12 w 1217"/>
                            <a:gd name="T14" fmla="+- 0 513 458"/>
                            <a:gd name="T15" fmla="*/ 513 h 80"/>
                            <a:gd name="T16" fmla="+- 0 4960 3743"/>
                            <a:gd name="T17" fmla="*/ T16 w 1217"/>
                            <a:gd name="T18" fmla="+- 0 513 458"/>
                            <a:gd name="T19" fmla="*/ 513 h 80"/>
                            <a:gd name="T20" fmla="+- 0 4865 3743"/>
                            <a:gd name="T21" fmla="*/ T20 w 1217"/>
                            <a:gd name="T22" fmla="+- 0 537 458"/>
                            <a:gd name="T23" fmla="*/ 537 h 80"/>
                          </a:gdLst>
                          <a:ahLst/>
                          <a:cxnLst>
                            <a:cxn ang="0">
                              <a:pos x="T1" y="T3"/>
                            </a:cxn>
                            <a:cxn ang="0">
                              <a:pos x="T5" y="T7"/>
                            </a:cxn>
                            <a:cxn ang="0">
                              <a:pos x="T9" y="T11"/>
                            </a:cxn>
                            <a:cxn ang="0">
                              <a:pos x="T13" y="T15"/>
                            </a:cxn>
                            <a:cxn ang="0">
                              <a:pos x="T17" y="T19"/>
                            </a:cxn>
                            <a:cxn ang="0">
                              <a:pos x="T21" y="T23"/>
                            </a:cxn>
                          </a:cxnLst>
                          <a:rect l="0" t="0" r="r" b="b"/>
                          <a:pathLst>
                            <a:path w="1217" h="80">
                              <a:moveTo>
                                <a:pt x="0" y="39"/>
                              </a:moveTo>
                              <a:lnTo>
                                <a:pt x="1217" y="39"/>
                              </a:lnTo>
                              <a:moveTo>
                                <a:pt x="1141" y="0"/>
                              </a:moveTo>
                              <a:lnTo>
                                <a:pt x="1217" y="55"/>
                              </a:lnTo>
                              <a:moveTo>
                                <a:pt x="1217" y="55"/>
                              </a:moveTo>
                              <a:lnTo>
                                <a:pt x="1122" y="79"/>
                              </a:lnTo>
                            </a:path>
                          </a:pathLst>
                        </a:custGeom>
                        <a:noFill/>
                        <a:ln w="128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68" o:spid="_x0000_s1026" style="position:absolute;margin-left:187.15pt;margin-top:22.9pt;width:60.85pt;height:4pt;z-index:-2514621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1217,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" path="m,39r1217,m1141,r76,55m1217,55r-95,24e" filled="f" strokeweight=".03578mm">
                <v:path arrowok="t" o:connecttype="custom" o:connectlocs="0,315595;772795,315595;724535,290830;772795,325755;772795,325755;712470,340995" o:connectangles="0,0,0,0,0,0"/>
                <w10:wrap anchorx="page"/>
              </v:shape>
            </w:pict>
          </mc:Fallback>
        </mc:AlternateContent>
      </w:r>
      <w:r w:rsidR="00781B02">
        <w:rPr>
          <w:rFonts w:ascii="Tahoma" w:hAnsi="Tahoma"/>
          <w:w w:val="125"/>
          <w:sz w:val="16"/>
        </w:rPr>
        <w:t>виды энергии единицы информации</w:t>
      </w:r>
    </w:p>
    <w:p w:rsidR="0087326A" w:rsidRDefault="00F5009F">
      <w:pPr>
        <w:spacing w:before="75"/>
        <w:ind w:left="3286"/>
        <w:rPr>
          <w:rFonts w:ascii="Tahoma" w:hAnsi="Tahoma"/>
          <w:sz w:val="16"/>
        </w:rPr>
      </w:pPr>
      <w:r>
        <w:rPr>
          <w:noProof/>
          <w:lang w:eastAsia="ru-RU"/>
        </w:rPr>
        <mc:AlternateContent>
          <mc:Choice Requires="wps">
            <w:drawing>
              <wp:anchor distT="0" distB="0" distL="114300" distR="114300" simplePos="0" relativeHeight="251855360" behindDoc="1" locked="0" layoutInCell="1" allowOverlap="1">
                <wp:simplePos x="0" y="0"/>
                <wp:positionH relativeFrom="page">
                  <wp:posOffset>2371090</wp:posOffset>
                </wp:positionH>
                <wp:positionV relativeFrom="paragraph">
                  <wp:posOffset>133350</wp:posOffset>
                </wp:positionV>
                <wp:extent cx="779145" cy="80645"/>
                <wp:effectExtent l="0" t="0" r="0" b="0"/>
                <wp:wrapNone/>
                <wp:docPr id="178" name="AutoShape 1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79145" cy="80645"/>
                        </a:xfrm>
                        <a:custGeom>
                          <a:avLst/>
                          <a:gdLst>
                            <a:gd name="T0" fmla="+- 0 3734 3734"/>
                            <a:gd name="T1" fmla="*/ T0 w 1227"/>
                            <a:gd name="T2" fmla="+- 0 273 210"/>
                            <a:gd name="T3" fmla="*/ 273 h 127"/>
                            <a:gd name="T4" fmla="+- 0 4960 3734"/>
                            <a:gd name="T5" fmla="*/ T4 w 1227"/>
                            <a:gd name="T6" fmla="+- 0 273 210"/>
                            <a:gd name="T7" fmla="*/ 273 h 127"/>
                            <a:gd name="T8" fmla="+- 0 4874 3734"/>
                            <a:gd name="T9" fmla="*/ T8 w 1227"/>
                            <a:gd name="T10" fmla="+- 0 210 210"/>
                            <a:gd name="T11" fmla="*/ 210 h 127"/>
                            <a:gd name="T12" fmla="+- 0 4960 3734"/>
                            <a:gd name="T13" fmla="*/ T12 w 1227"/>
                            <a:gd name="T14" fmla="+- 0 273 210"/>
                            <a:gd name="T15" fmla="*/ 273 h 127"/>
                            <a:gd name="T16" fmla="+- 0 4960 3734"/>
                            <a:gd name="T17" fmla="*/ T16 w 1227"/>
                            <a:gd name="T18" fmla="+- 0 273 210"/>
                            <a:gd name="T19" fmla="*/ 273 h 127"/>
                            <a:gd name="T20" fmla="+- 0 4855 3734"/>
                            <a:gd name="T21" fmla="*/ T20 w 1227"/>
                            <a:gd name="T22" fmla="+- 0 337 210"/>
                            <a:gd name="T23" fmla="*/ 337 h 127"/>
                          </a:gdLst>
                          <a:ahLst/>
                          <a:cxnLst>
                            <a:cxn ang="0">
                              <a:pos x="T1" y="T3"/>
                            </a:cxn>
                            <a:cxn ang="0">
                              <a:pos x="T5" y="T7"/>
                            </a:cxn>
                            <a:cxn ang="0">
                              <a:pos x="T9" y="T11"/>
                            </a:cxn>
                            <a:cxn ang="0">
                              <a:pos x="T13" y="T15"/>
                            </a:cxn>
                            <a:cxn ang="0">
                              <a:pos x="T17" y="T19"/>
                            </a:cxn>
                            <a:cxn ang="0">
                              <a:pos x="T21" y="T23"/>
                            </a:cxn>
                          </a:cxnLst>
                          <a:rect l="0" t="0" r="r" b="b"/>
                          <a:pathLst>
                            <a:path w="1227" h="127">
                              <a:moveTo>
                                <a:pt x="0" y="63"/>
                              </a:moveTo>
                              <a:lnTo>
                                <a:pt x="1226" y="63"/>
                              </a:lnTo>
                              <a:moveTo>
                                <a:pt x="1140" y="0"/>
                              </a:moveTo>
                              <a:lnTo>
                                <a:pt x="1226" y="63"/>
                              </a:lnTo>
                              <a:moveTo>
                                <a:pt x="1226" y="63"/>
                              </a:moveTo>
                              <a:lnTo>
                                <a:pt x="1121" y="127"/>
                              </a:lnTo>
                            </a:path>
                          </a:pathLst>
                        </a:custGeom>
                        <a:noFill/>
                        <a:ln w="128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67" o:spid="_x0000_s1026" style="position:absolute;margin-left:186.7pt;margin-top:10.5pt;width:61.35pt;height:6.35pt;z-index:-2514611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1227,1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" path="m,63r1226,m1140,r86,63m1226,63r-105,64e" filled="f" strokeweight=".03578mm">
                <v:path arrowok="t" o:connecttype="custom" o:connectlocs="0,173355;778510,173355;723900,133350;778510,173355;778510,173355;711835,213995" o:connectangles="0,0,0,0,0,0"/>
                <w10:wrap anchorx="page"/>
              </v:shape>
            </w:pict>
          </mc:Fallback>
        </mc:AlternateContent>
      </w:r>
      <w:r w:rsidR="00781B02">
        <w:rPr>
          <w:rFonts w:ascii="Tahoma" w:hAnsi="Tahoma"/>
          <w:w w:val="125"/>
          <w:sz w:val="16"/>
        </w:rPr>
        <w:t>объекты</w:t>
      </w:r>
    </w:p>
    <w:p w:rsidR="0087326A" w:rsidRDefault="00781B02">
      <w:pPr>
        <w:pStyle w:val="a3"/>
        <w:spacing w:before="3"/>
        <w:rPr>
          <w:rFonts w:ascii="Tahoma"/>
          <w:sz w:val="21"/>
        </w:rPr>
      </w:pPr>
      <w:r>
        <w:br w:type="column"/>
      </w:r>
    </w:p>
    <w:p w:rsidR="0087326A" w:rsidRDefault="00781B02">
      <w:pPr>
        <w:ind w:left="2249"/>
        <w:rPr>
          <w:rFonts w:ascii="Tahoma" w:hAnsi="Tahoma"/>
          <w:sz w:val="16"/>
        </w:rPr>
      </w:pPr>
      <w:r>
        <w:rPr>
          <w:rFonts w:ascii="Tahoma" w:hAnsi="Tahoma"/>
          <w:w w:val="125"/>
          <w:sz w:val="16"/>
        </w:rPr>
        <w:t>необходимая</w:t>
      </w:r>
    </w:p>
    <w:p w:rsidR="0087326A" w:rsidRDefault="00F5009F">
      <w:pPr>
        <w:spacing w:before="8" w:line="249" w:lineRule="auto"/>
        <w:ind w:left="2249" w:right="1789" w:firstLine="75"/>
        <w:rPr>
          <w:rFonts w:ascii="Tahoma" w:hAnsi="Tahoma"/>
          <w:sz w:val="16"/>
        </w:rPr>
      </w:pPr>
      <w:r>
        <w:rPr>
          <w:noProof/>
          <w:lang w:eastAsia="ru-RU"/>
        </w:rPr>
        <mc:AlternateContent>
          <mc:Choice Requires="wps">
            <w:drawing>
              <wp:anchor distT="0" distB="0" distL="114300" distR="114300" simplePos="0" relativeHeight="251721216" behindDoc="0" locked="0" layoutInCell="1" allowOverlap="1">
                <wp:simplePos x="0" y="0"/>
                <wp:positionH relativeFrom="page">
                  <wp:posOffset>3155315</wp:posOffset>
                </wp:positionH>
                <wp:positionV relativeFrom="paragraph">
                  <wp:posOffset>-157480</wp:posOffset>
                </wp:positionV>
                <wp:extent cx="1539240" cy="915035"/>
                <wp:effectExtent l="0" t="0" r="0" b="0"/>
                <wp:wrapNone/>
                <wp:docPr id="177" name="Text Box 1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9240" cy="915035"/>
                        </a:xfrm>
                        <a:prstGeom prst="rect">
                          <a:avLst/>
                        </a:prstGeom>
                        <a:noFill/>
                        <a:ln w="12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207D05" w:rsidRDefault="00207D05">
                            <w:pPr>
                              <w:spacing w:before="174" w:line="249" w:lineRule="auto"/>
                              <w:ind w:left="232" w:hanging="8"/>
                              <w:rPr>
                                <w:rFonts w:ascii="Tahoma" w:hAnsi="Tahoma"/>
                                <w:sz w:val="16"/>
                              </w:rPr>
                            </w:pPr>
                            <w:r>
                              <w:rPr>
                                <w:rFonts w:ascii="Tahoma" w:hAnsi="Tahoma"/>
                                <w:w w:val="125"/>
                                <w:sz w:val="16"/>
                              </w:rPr>
                              <w:t>переосмысление и организация</w:t>
                            </w:r>
                          </w:p>
                          <w:p w:rsidR="00207D05" w:rsidRDefault="00207D05">
                            <w:pPr>
                              <w:spacing w:before="11"/>
                              <w:ind w:left="224"/>
                              <w:rPr>
                                <w:rFonts w:ascii="Tahoma" w:hAnsi="Tahoma"/>
                                <w:sz w:val="16"/>
                              </w:rPr>
                            </w:pPr>
                            <w:r>
                              <w:rPr>
                                <w:rFonts w:ascii="Tahoma" w:hAnsi="Tahoma"/>
                                <w:w w:val="125"/>
                                <w:sz w:val="16"/>
                              </w:rPr>
                              <w:t>по новой модели</w:t>
                            </w:r>
                          </w:p>
                          <w:p w:rsidR="00207D05" w:rsidRDefault="00207D05">
                            <w:pPr>
                              <w:spacing w:before="14" w:line="249" w:lineRule="auto"/>
                              <w:ind w:left="224" w:right="54" w:firstLine="7"/>
                              <w:rPr>
                                <w:rFonts w:ascii="Tahoma" w:hAnsi="Tahoma"/>
                                <w:sz w:val="16"/>
                              </w:rPr>
                            </w:pPr>
                            <w:r>
                              <w:rPr>
                                <w:rFonts w:ascii="Tahoma" w:hAnsi="Tahoma"/>
                                <w:w w:val="125"/>
                                <w:sz w:val="16"/>
                              </w:rPr>
                              <w:t>отобранных факторов и данных</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6" o:spid="_x0000_s1189" type="#_x0000_t202" style="position:absolute;left:0;text-align:left;margin-left:248.45pt;margin-top:-12.4pt;width:121.2pt;height:72.05pt;z-index:251721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" filled="f" strokeweight=".03472mm">
                <v:textbox inset="0,0,0,0">
                  <w:txbxContent>
                    <w:p w:rsidR="00207D05" w:rsidRDefault="00207D05">
                      <w:pPr>
                        <w:spacing w:before="174" w:line="249" w:lineRule="auto"/>
                        <w:ind w:left="232" w:hanging="8"/>
                        <w:rPr>
                          <w:rFonts w:ascii="Tahoma" w:hAnsi="Tahoma"/>
                          <w:sz w:val="16"/>
                        </w:rPr>
                      </w:pPr>
                      <w:r>
                        <w:rPr>
                          <w:rFonts w:ascii="Tahoma" w:hAnsi="Tahoma"/>
                          <w:w w:val="125"/>
                          <w:sz w:val="16"/>
                        </w:rPr>
                        <w:t>переосмысление и организация</w:t>
                      </w:r>
                    </w:p>
                    <w:p w:rsidR="00207D05" w:rsidRDefault="00207D05">
                      <w:pPr>
                        <w:spacing w:before="11"/>
                        <w:ind w:left="224"/>
                        <w:rPr>
                          <w:rFonts w:ascii="Tahoma" w:hAnsi="Tahoma"/>
                          <w:sz w:val="16"/>
                        </w:rPr>
                      </w:pPr>
                      <w:r>
                        <w:rPr>
                          <w:rFonts w:ascii="Tahoma" w:hAnsi="Tahoma"/>
                          <w:w w:val="125"/>
                          <w:sz w:val="16"/>
                        </w:rPr>
                        <w:t>по новой модели</w:t>
                      </w:r>
                    </w:p>
                    <w:p w:rsidR="00207D05" w:rsidRDefault="00207D05">
                      <w:pPr>
                        <w:spacing w:before="14" w:line="249" w:lineRule="auto"/>
                        <w:ind w:left="224" w:right="54" w:firstLine="7"/>
                        <w:rPr>
                          <w:rFonts w:ascii="Tahoma" w:hAnsi="Tahoma"/>
                          <w:sz w:val="16"/>
                        </w:rPr>
                      </w:pPr>
                      <w:r>
                        <w:rPr>
                          <w:rFonts w:ascii="Tahoma" w:hAnsi="Tahoma"/>
                          <w:w w:val="125"/>
                          <w:sz w:val="16"/>
                        </w:rPr>
                        <w:t>отобранных факторов и данных</w:t>
                      </w:r>
                    </w:p>
                  </w:txbxContent>
                </v:textbox>
                <w10:wrap anchorx="page"/>
              </v:shape>
            </w:pict>
          </mc:Fallback>
        </mc:AlternateContent>
      </w:r>
      <w:r w:rsidR="00781B02">
        <w:rPr>
          <w:rFonts w:ascii="Tahoma" w:hAnsi="Tahoma"/>
          <w:w w:val="125"/>
          <w:sz w:val="16"/>
        </w:rPr>
        <w:t>новая успешная продукция</w:t>
      </w:r>
    </w:p>
    <w:p w:rsidR="0087326A" w:rsidRDefault="00F5009F">
      <w:pPr>
        <w:pStyle w:val="a3"/>
        <w:spacing w:line="96" w:lineRule="exact"/>
        <w:ind w:left="2039"/>
        <w:rPr>
          <w:rFonts w:ascii="Tahoma"/>
          <w:sz w:val="9"/>
        </w:rPr>
      </w:pPr>
      <w:r>
        <w:rPr>
          <w:rFonts w:ascii="Tahoma"/>
          <w:noProof/>
          <w:position w:val="-1"/>
          <w:sz w:val="9"/>
          <w:lang w:eastAsia="ru-RU"/>
        </w:rPr>
        <mc:AlternateContent>
          <mc:Choice Requires="wpg">
            <w:drawing>
              <wp:inline distT="0" distB="0" distL="0" distR="0">
                <wp:extent cx="1172210" cy="61595"/>
                <wp:effectExtent l="9525" t="9525" r="8890" b="5080"/>
                <wp:docPr id="175" name="Group 1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72210" cy="61595"/>
                          <a:chOff x="0" y="0"/>
                          <a:chExt cx="1846" cy="97"/>
                        </a:xfrm>
                      </wpg:grpSpPr>
                      <wps:wsp>
                        <wps:cNvPr id="176" name="AutoShape 165"/>
                        <wps:cNvSpPr>
                          <a:spLocks/>
                        </wps:cNvSpPr>
                        <wps:spPr bwMode="auto">
                          <a:xfrm>
                            <a:off x="0" y="0"/>
                            <a:ext cx="1845" cy="95"/>
                          </a:xfrm>
                          <a:custGeom>
                            <a:avLst/>
                            <a:gdLst>
                              <a:gd name="T0" fmla="*/ 0 w 1845"/>
                              <a:gd name="T1" fmla="+- 0 48 1"/>
                              <a:gd name="T2" fmla="*/ 48 h 95"/>
                              <a:gd name="T3" fmla="*/ 1844 w 1845"/>
                              <a:gd name="T4" fmla="+- 0 48 1"/>
                              <a:gd name="T5" fmla="*/ 48 h 95"/>
                              <a:gd name="T6" fmla="*/ 1749 w 1845"/>
                              <a:gd name="T7" fmla="+- 0 1 1"/>
                              <a:gd name="T8" fmla="*/ 1 h 95"/>
                              <a:gd name="T9" fmla="*/ 1844 w 1845"/>
                              <a:gd name="T10" fmla="+- 0 48 1"/>
                              <a:gd name="T11" fmla="*/ 48 h 95"/>
                              <a:gd name="T12" fmla="*/ 1844 w 1845"/>
                              <a:gd name="T13" fmla="+- 0 48 1"/>
                              <a:gd name="T14" fmla="*/ 48 h 95"/>
                              <a:gd name="T15" fmla="*/ 1730 w 1845"/>
                              <a:gd name="T16" fmla="+- 0 96 1"/>
                              <a:gd name="T17" fmla="*/ 96 h 95"/>
                            </a:gdLst>
                            <a:ahLst/>
                            <a:cxnLst>
                              <a:cxn ang="0">
                                <a:pos x="T0" y="T2"/>
                              </a:cxn>
                              <a:cxn ang="0">
                                <a:pos x="T3" y="T5"/>
                              </a:cxn>
                              <a:cxn ang="0">
                                <a:pos x="T6" y="T8"/>
                              </a:cxn>
                              <a:cxn ang="0">
                                <a:pos x="T9" y="T11"/>
                              </a:cxn>
                              <a:cxn ang="0">
                                <a:pos x="T12" y="T14"/>
                              </a:cxn>
                              <a:cxn ang="0">
                                <a:pos x="T15" y="T17"/>
                              </a:cxn>
                            </a:cxnLst>
                            <a:rect l="0" t="0" r="r" b="b"/>
                            <a:pathLst>
                              <a:path w="1845" h="95">
                                <a:moveTo>
                                  <a:pt x="0" y="47"/>
                                </a:moveTo>
                                <a:lnTo>
                                  <a:pt x="1844" y="47"/>
                                </a:lnTo>
                                <a:moveTo>
                                  <a:pt x="1749" y="0"/>
                                </a:moveTo>
                                <a:lnTo>
                                  <a:pt x="1844" y="47"/>
                                </a:lnTo>
                                <a:moveTo>
                                  <a:pt x="1844" y="47"/>
                                </a:moveTo>
                                <a:lnTo>
                                  <a:pt x="1730" y="95"/>
                                </a:lnTo>
                              </a:path>
                            </a:pathLst>
                          </a:custGeom>
                          <a:noFill/>
                          <a:ln w="128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id="Group 164" o:spid="_x0000_s1026" style="width:92.3pt;height:4.85pt;mso-position-horizontal-relative:char;mso-position-vertical-relative:line" coordsize="1846,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">
                <v:shape id="AutoShape 165" o:spid="_x0000_s1027" style="position:absolute;width:1845;height:95;visibility:visible;mso-wrap-style:square;v-text-anchor:top" coordsize="1845,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GtSsIA&#10;AADcAAAADwAAAGRycy9kb3ducmV2LnhtbERPTWsCMRC9F/wPYQRvNdsebF2NUkoF0V60gtdhM+4G&#10;k8k2ievqr28Khd7m8T5nvuydFR2FaDwreBoXIIgrrw3XCg5fq8dXEDEha7SeScGNIiwXg4c5ltpf&#10;eUfdPtUih3AsUUGTUltKGauGHMaxb4kzd/LBYcow1FIHvOZwZ+VzUUykQ8O5ocGW3huqzvuLU/Bt&#10;dtON6cP24952/vO+skfLVqnRsH+bgUjUp3/xn3ut8/yXCfw+ky+Qi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Ua1KwgAAANwAAAAPAAAAAAAAAAAAAAAAAJgCAABkcnMvZG93&#10;bnJldi54bWxQSwUGAAAAAAQABAD1AAAAhwMAAAAA&#10;" path="m,47r1844,m1749,r95,47m1844,47l1730,95e" filled="f" strokeweight=".03578mm">
                  <v:path arrowok="t" o:connecttype="custom" o:connectlocs="0,48;1844,48;1749,1;1844,48;1844,48;1730,96" o:connectangles="0,0,0,0,0,0"/>
                </v:shape>
                <w10:anchorlock/>
              </v:group>
            </w:pict>
          </mc:Fallback>
        </mc:AlternateContent>
      </w:r>
    </w:p>
    <w:p w:rsidR="0087326A" w:rsidRDefault="0087326A">
      <w:pPr>
        <w:spacing w:line="96" w:lineRule="exact"/>
        <w:rPr>
          <w:rFonts w:ascii="Tahoma"/>
          <w:sz w:val="9"/>
        </w:rPr>
        <w:sectPr w:rsidR="0087326A">
          <w:type w:val="continuous"/>
          <w:pgSz w:w="11910" w:h="16840"/>
          <w:pgMar w:top="1400" w:right="0" w:bottom="280" w:left="700" w:header="720" w:footer="720" w:gutter="0"/>
          <w:cols w:num="2" w:space="720" w:equalWidth="0">
            <w:col w:w="4315" w:space="338"/>
            <w:col w:w="6557"/>
          </w:cols>
        </w:sectPr>
      </w:pPr>
    </w:p>
    <w:p w:rsidR="0087326A" w:rsidRDefault="00F5009F">
      <w:pPr>
        <w:pStyle w:val="a3"/>
        <w:rPr>
          <w:rFonts w:ascii="Tahoma"/>
          <w:sz w:val="20"/>
        </w:rPr>
      </w:pPr>
      <w:r>
        <w:rPr>
          <w:noProof/>
          <w:lang w:eastAsia="ru-RU"/>
        </w:rPr>
        <w:lastRenderedPageBreak/>
        <mc:AlternateContent>
          <mc:Choice Requires="wps">
            <w:drawing>
              <wp:anchor distT="0" distB="0" distL="114300" distR="114300" simplePos="0" relativeHeight="251720192" behindDoc="0" locked="0" layoutInCell="1" allowOverlap="1">
                <wp:simplePos x="0" y="0"/>
                <wp:positionH relativeFrom="page">
                  <wp:posOffset>1316990</wp:posOffset>
                </wp:positionH>
                <wp:positionV relativeFrom="page">
                  <wp:posOffset>418465</wp:posOffset>
                </wp:positionV>
                <wp:extent cx="5464810" cy="0"/>
                <wp:effectExtent l="0" t="0" r="0" b="0"/>
                <wp:wrapNone/>
                <wp:docPr id="174" name="Line 1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3" o:spid="_x0000_s1026" style="position:absolute;z-index:251720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IlGeQhcCAAAsBAAADgAAAAAAAAAAAAAAAAAuAgAAZHJzL2Uyb0RvYy54bWxQSwECLQAU&#10;AAYACAAAACEARHN+L+EAAAAKAQAADwAAAAAAAAAAAAAAAABxBAAAZHJzL2Rvd25yZXYueG1sUEsF&#10;BgAAAAAEAAQA8wAAAH8FAAAAAA==&#10;" strokecolor="#007f00" strokeweight=".18419mm">
                <w10:wrap anchorx="page" anchory="page"/>
              </v:line>
            </w:pict>
          </mc:Fallback>
        </mc:AlternateContent>
      </w:r>
    </w:p>
    <w:p w:rsidR="0087326A" w:rsidRDefault="0087326A">
      <w:pPr>
        <w:pStyle w:val="a3"/>
        <w:rPr>
          <w:rFonts w:ascii="Tahoma"/>
          <w:sz w:val="20"/>
        </w:rPr>
      </w:pPr>
    </w:p>
    <w:p w:rsidR="0087326A" w:rsidRDefault="0087326A">
      <w:pPr>
        <w:pStyle w:val="a3"/>
        <w:spacing w:before="8"/>
        <w:rPr>
          <w:rFonts w:ascii="Tahoma"/>
          <w:sz w:val="18"/>
        </w:rPr>
      </w:pPr>
    </w:p>
    <w:p w:rsidR="0087326A" w:rsidRDefault="00781B02">
      <w:pPr>
        <w:pStyle w:val="a3"/>
        <w:spacing w:before="89"/>
        <w:ind w:left="1025" w:right="876"/>
        <w:jc w:val="center"/>
      </w:pPr>
      <w:r>
        <w:t>Рис. 3.11. Обобщенная схема системы</w:t>
      </w:r>
    </w:p>
    <w:p w:rsidR="0087326A" w:rsidRDefault="0087326A">
      <w:pPr>
        <w:pStyle w:val="a3"/>
        <w:spacing w:before="11"/>
        <w:rPr>
          <w:sz w:val="27"/>
        </w:rPr>
      </w:pPr>
    </w:p>
    <w:p w:rsidR="0087326A" w:rsidRDefault="00781B02">
      <w:pPr>
        <w:pStyle w:val="a3"/>
        <w:spacing w:line="360" w:lineRule="auto"/>
        <w:ind w:left="1002" w:right="848" w:firstLine="707"/>
        <w:jc w:val="both"/>
      </w:pPr>
      <w:r>
        <w:t>При решении инновационных задач это обстоятельство для простоты моделирования учитывается как равномерно развивающееся событие, что, как правило, приводит к недопустимым ошибкам при принятии решений на отдельных этапах процесса управления (рис.</w:t>
      </w:r>
      <w:r>
        <w:rPr>
          <w:spacing w:val="-3"/>
        </w:rPr>
        <w:t xml:space="preserve"> </w:t>
      </w:r>
      <w:r>
        <w:t>3.12).</w:t>
      </w:r>
    </w:p>
    <w:p w:rsidR="0087326A" w:rsidRDefault="00781B02">
      <w:pPr>
        <w:pStyle w:val="a3"/>
        <w:spacing w:before="1" w:line="360" w:lineRule="auto"/>
        <w:ind w:left="1002" w:right="854" w:firstLine="707"/>
        <w:jc w:val="both"/>
      </w:pPr>
      <w:r>
        <w:t>Идеи, виды энергии, информация и объекты ограничены периодом жизненного цикла, в течение которого интенсивность изменений представляются S-образной кривой.</w:t>
      </w:r>
    </w:p>
    <w:p w:rsidR="0087326A" w:rsidRDefault="00781B02">
      <w:pPr>
        <w:pStyle w:val="a3"/>
        <w:spacing w:line="360" w:lineRule="auto"/>
        <w:ind w:left="1002" w:right="851" w:firstLine="707"/>
        <w:jc w:val="both"/>
      </w:pPr>
      <w:r>
        <w:t>Для решения инновационных задач в основном используются следующие методы исследования:</w:t>
      </w:r>
    </w:p>
    <w:p w:rsidR="0087326A" w:rsidRDefault="00781B02">
      <w:pPr>
        <w:pStyle w:val="a6"/>
        <w:numPr>
          <w:ilvl w:val="1"/>
          <w:numId w:val="18"/>
        </w:numPr>
        <w:tabs>
          <w:tab w:val="left" w:pos="2261"/>
          <w:tab w:val="left" w:pos="2262"/>
        </w:tabs>
        <w:spacing w:line="341" w:lineRule="exact"/>
        <w:rPr>
          <w:sz w:val="28"/>
        </w:rPr>
      </w:pPr>
      <w:r>
        <w:rPr>
          <w:sz w:val="28"/>
        </w:rPr>
        <w:t>различные виды</w:t>
      </w:r>
      <w:r>
        <w:rPr>
          <w:spacing w:val="-1"/>
          <w:sz w:val="28"/>
        </w:rPr>
        <w:t xml:space="preserve"> </w:t>
      </w:r>
      <w:r>
        <w:rPr>
          <w:sz w:val="28"/>
        </w:rPr>
        <w:t>моделирования;</w:t>
      </w:r>
    </w:p>
    <w:p w:rsidR="0087326A" w:rsidRDefault="00781B02">
      <w:pPr>
        <w:pStyle w:val="a6"/>
        <w:numPr>
          <w:ilvl w:val="1"/>
          <w:numId w:val="18"/>
        </w:numPr>
        <w:tabs>
          <w:tab w:val="left" w:pos="2261"/>
          <w:tab w:val="left" w:pos="2262"/>
        </w:tabs>
        <w:spacing w:before="162"/>
        <w:rPr>
          <w:sz w:val="28"/>
        </w:rPr>
      </w:pPr>
      <w:r>
        <w:rPr>
          <w:sz w:val="28"/>
        </w:rPr>
        <w:t>планирование</w:t>
      </w:r>
      <w:r>
        <w:rPr>
          <w:spacing w:val="-1"/>
          <w:sz w:val="28"/>
        </w:rPr>
        <w:t xml:space="preserve"> </w:t>
      </w:r>
      <w:r>
        <w:rPr>
          <w:sz w:val="28"/>
        </w:rPr>
        <w:t>эксперимента;</w:t>
      </w:r>
    </w:p>
    <w:p w:rsidR="0087326A" w:rsidRDefault="00781B02">
      <w:pPr>
        <w:pStyle w:val="a6"/>
        <w:numPr>
          <w:ilvl w:val="1"/>
          <w:numId w:val="18"/>
        </w:numPr>
        <w:tabs>
          <w:tab w:val="left" w:pos="2261"/>
          <w:tab w:val="left" w:pos="2262"/>
        </w:tabs>
        <w:spacing w:before="158"/>
        <w:rPr>
          <w:sz w:val="28"/>
        </w:rPr>
      </w:pPr>
      <w:r>
        <w:rPr>
          <w:sz w:val="28"/>
        </w:rPr>
        <w:t>анализ и</w:t>
      </w:r>
      <w:r>
        <w:rPr>
          <w:spacing w:val="-4"/>
          <w:sz w:val="28"/>
        </w:rPr>
        <w:t xml:space="preserve"> </w:t>
      </w:r>
      <w:r>
        <w:rPr>
          <w:sz w:val="28"/>
        </w:rPr>
        <w:t>синтез.</w:t>
      </w:r>
    </w:p>
    <w:p w:rsidR="0087326A" w:rsidRDefault="00781B02">
      <w:pPr>
        <w:pStyle w:val="a3"/>
        <w:spacing w:before="162" w:line="360" w:lineRule="auto"/>
        <w:ind w:left="1002" w:right="842" w:firstLine="707"/>
        <w:jc w:val="both"/>
      </w:pPr>
      <w:r>
        <w:t xml:space="preserve">1. С </w:t>
      </w:r>
      <w:r>
        <w:rPr>
          <w:spacing w:val="-4"/>
        </w:rPr>
        <w:t>точки</w:t>
      </w:r>
      <w:r>
        <w:rPr>
          <w:spacing w:val="62"/>
        </w:rPr>
        <w:t xml:space="preserve"> </w:t>
      </w:r>
      <w:r>
        <w:rPr>
          <w:spacing w:val="-5"/>
        </w:rPr>
        <w:t xml:space="preserve">зрения математики система </w:t>
      </w:r>
      <w:r>
        <w:t xml:space="preserve">– </w:t>
      </w:r>
      <w:r>
        <w:rPr>
          <w:spacing w:val="-5"/>
        </w:rPr>
        <w:t xml:space="preserve">множество </w:t>
      </w:r>
      <w:r>
        <w:rPr>
          <w:i/>
          <w:spacing w:val="-5"/>
        </w:rPr>
        <w:t>элементов</w:t>
      </w:r>
      <w:r>
        <w:rPr>
          <w:spacing w:val="-5"/>
        </w:rPr>
        <w:t xml:space="preserve">, называемых также компонентами. Элементы </w:t>
      </w:r>
      <w:r>
        <w:rPr>
          <w:spacing w:val="-4"/>
        </w:rPr>
        <w:t>имеют</w:t>
      </w:r>
      <w:r>
        <w:rPr>
          <w:spacing w:val="62"/>
        </w:rPr>
        <w:t xml:space="preserve"> </w:t>
      </w:r>
      <w:r>
        <w:rPr>
          <w:spacing w:val="-5"/>
        </w:rPr>
        <w:t xml:space="preserve">определенные характеристики или </w:t>
      </w:r>
      <w:r>
        <w:rPr>
          <w:i/>
          <w:spacing w:val="-4"/>
        </w:rPr>
        <w:t>признаки</w:t>
      </w:r>
      <w:r>
        <w:rPr>
          <w:spacing w:val="-4"/>
        </w:rPr>
        <w:t xml:space="preserve">, </w:t>
      </w:r>
      <w:r>
        <w:rPr>
          <w:spacing w:val="-5"/>
        </w:rPr>
        <w:t xml:space="preserve">которые принимать непрерывные, </w:t>
      </w:r>
      <w:r>
        <w:rPr>
          <w:spacing w:val="-4"/>
        </w:rPr>
        <w:t xml:space="preserve">или </w:t>
      </w:r>
      <w:r>
        <w:rPr>
          <w:spacing w:val="-5"/>
        </w:rPr>
        <w:t>дискретные, значения.</w:t>
      </w:r>
    </w:p>
    <w:p w:rsidR="0087326A" w:rsidRDefault="00781B02">
      <w:pPr>
        <w:pStyle w:val="a3"/>
        <w:spacing w:line="360" w:lineRule="auto"/>
        <w:ind w:left="1002" w:right="846" w:firstLine="707"/>
        <w:jc w:val="both"/>
        <w:rPr>
          <w:i/>
        </w:rPr>
      </w:pPr>
      <w:r>
        <w:t xml:space="preserve">Элементы находятся в </w:t>
      </w:r>
      <w:r>
        <w:rPr>
          <w:i/>
        </w:rPr>
        <w:t xml:space="preserve">отношении </w:t>
      </w:r>
      <w:r>
        <w:t xml:space="preserve">между собой и, следовательно, взаимодействуют. Отношения могут быть </w:t>
      </w:r>
      <w:r>
        <w:rPr>
          <w:i/>
        </w:rPr>
        <w:t xml:space="preserve">внутренними </w:t>
      </w:r>
      <w:r>
        <w:t xml:space="preserve">и </w:t>
      </w:r>
      <w:r>
        <w:rPr>
          <w:i/>
        </w:rPr>
        <w:t xml:space="preserve">внешними </w:t>
      </w:r>
      <w:r>
        <w:rPr>
          <w:spacing w:val="-3"/>
        </w:rPr>
        <w:t xml:space="preserve">(с </w:t>
      </w:r>
      <w:r>
        <w:t>окружающей средой). Внешняя среда оказывает воздействие на систему через</w:t>
      </w:r>
      <w:r>
        <w:rPr>
          <w:spacing w:val="-4"/>
        </w:rPr>
        <w:t xml:space="preserve"> </w:t>
      </w:r>
      <w:r>
        <w:rPr>
          <w:i/>
        </w:rPr>
        <w:t>вход.</w:t>
      </w:r>
    </w:p>
    <w:p w:rsidR="0087326A" w:rsidRDefault="0087326A">
      <w:pPr>
        <w:spacing w:line="360" w:lineRule="auto"/>
        <w:jc w:val="both"/>
        <w:sectPr w:rsidR="0087326A">
          <w:type w:val="continuous"/>
          <w:pgSz w:w="11910" w:h="16840"/>
          <w:pgMar w:top="1400" w:right="0" w:bottom="280" w:left="700" w:header="720" w:footer="720" w:gutter="0"/>
          <w:cols w:space="720"/>
        </w:sectPr>
      </w:pPr>
    </w:p>
    <w:p w:rsidR="0087326A" w:rsidRDefault="00F5009F">
      <w:pPr>
        <w:pStyle w:val="a3"/>
        <w:spacing w:line="20" w:lineRule="exact"/>
        <w:ind w:left="1368"/>
        <w:rPr>
          <w:sz w:val="2"/>
        </w:rPr>
      </w:pPr>
      <w:r>
        <w:rPr>
          <w:noProof/>
          <w:sz w:val="2"/>
          <w:lang w:eastAsia="ru-RU"/>
        </w:rPr>
        <w:lastRenderedPageBreak/>
        <mc:AlternateContent>
          <mc:Choice Requires="wpg">
            <w:drawing>
              <wp:inline distT="0" distB="0" distL="0" distR="0">
                <wp:extent cx="5465445" cy="6985"/>
                <wp:effectExtent l="9525" t="9525" r="11430" b="2540"/>
                <wp:docPr id="172" name="Group 1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65445" cy="6985"/>
                          <a:chOff x="0" y="0"/>
                          <a:chExt cx="8607" cy="11"/>
                        </a:xfrm>
                      </wpg:grpSpPr>
                      <wps:wsp>
                        <wps:cNvPr id="173" name="Line 162"/>
                        <wps:cNvCnPr/>
                        <wps:spPr bwMode="auto">
                          <a:xfrm>
                            <a:off x="0" y="5"/>
                            <a:ext cx="8606"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161" o:spid="_x0000_s1026" style="width:430.35pt;height:.55pt;mso-position-horizontal-relative:char;mso-position-vertical-relative:line" coordsize="8607,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">
                <v:line id="Line 162" o:spid="_x0000_s1027" style="position:absolute;visibility:visible;mso-wrap-style:square" from="0,5" to="86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biL0MUAAADcAAAADwAAAGRycy9kb3ducmV2LnhtbERP22rCQBB9L/Qflin4UnSjQlvTrCKF&#10;ighFEkX0bchOLjQ7G7KrRr++Wyj0bQ7nOsmiN424UOdqywrGowgEcW51zaWC/e5z+AbCeWSNjWVS&#10;cCMHi/njQ4KxtldO6ZL5UoQQdjEqqLxvYyldXpFBN7ItceAK2xn0AXal1B1eQ7hp5CSKXqTBmkND&#10;hS19VJR/Z2ejYGvPz/fV12RzjPJTuj3sdJHeZ0oNnvrlOwhPvf8X/7nXOsx/ncLvM+ECOf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biL0MUAAADcAAAADwAAAAAAAAAA&#10;AAAAAAChAgAAZHJzL2Rvd25yZXYueG1sUEsFBgAAAAAEAAQA+QAAAJMDAAAAAA==&#10;" strokecolor="#007f00" strokeweight=".18419mm"/>
                <w10:anchorlock/>
              </v:group>
            </w:pict>
          </mc:Fallback>
        </mc:AlternateContent>
      </w:r>
    </w:p>
    <w:p w:rsidR="0087326A" w:rsidRDefault="0087326A">
      <w:pPr>
        <w:pStyle w:val="a3"/>
        <w:rPr>
          <w:i/>
          <w:sz w:val="20"/>
        </w:rPr>
      </w:pPr>
    </w:p>
    <w:p w:rsidR="0087326A" w:rsidRDefault="0087326A">
      <w:pPr>
        <w:pStyle w:val="a3"/>
        <w:rPr>
          <w:i/>
          <w:sz w:val="20"/>
        </w:rPr>
      </w:pPr>
    </w:p>
    <w:p w:rsidR="0087326A" w:rsidRDefault="0087326A">
      <w:pPr>
        <w:pStyle w:val="a3"/>
        <w:rPr>
          <w:i/>
          <w:sz w:val="20"/>
        </w:rPr>
      </w:pPr>
    </w:p>
    <w:p w:rsidR="0087326A" w:rsidRDefault="0087326A">
      <w:pPr>
        <w:pStyle w:val="a3"/>
        <w:rPr>
          <w:i/>
          <w:sz w:val="20"/>
        </w:rPr>
      </w:pPr>
    </w:p>
    <w:p w:rsidR="0087326A" w:rsidRDefault="0087326A">
      <w:pPr>
        <w:pStyle w:val="a3"/>
        <w:rPr>
          <w:i/>
          <w:sz w:val="20"/>
        </w:rPr>
      </w:pPr>
    </w:p>
    <w:p w:rsidR="0087326A" w:rsidRDefault="0087326A">
      <w:pPr>
        <w:pStyle w:val="a3"/>
        <w:rPr>
          <w:i/>
          <w:sz w:val="20"/>
        </w:rPr>
      </w:pPr>
    </w:p>
    <w:p w:rsidR="0087326A" w:rsidRDefault="0087326A">
      <w:pPr>
        <w:pStyle w:val="a3"/>
        <w:rPr>
          <w:i/>
          <w:sz w:val="20"/>
        </w:rPr>
      </w:pPr>
    </w:p>
    <w:p w:rsidR="0087326A" w:rsidRDefault="0087326A">
      <w:pPr>
        <w:pStyle w:val="a3"/>
        <w:spacing w:before="7"/>
        <w:rPr>
          <w:i/>
          <w:sz w:val="23"/>
        </w:rPr>
      </w:pPr>
    </w:p>
    <w:p w:rsidR="0087326A" w:rsidRDefault="00F5009F">
      <w:pPr>
        <w:spacing w:before="106"/>
        <w:ind w:left="5961"/>
        <w:rPr>
          <w:rFonts w:ascii="Tahoma" w:hAnsi="Tahoma"/>
          <w:sz w:val="10"/>
        </w:rPr>
      </w:pPr>
      <w:r>
        <w:rPr>
          <w:noProof/>
          <w:lang w:eastAsia="ru-RU"/>
        </w:rPr>
        <mc:AlternateContent>
          <mc:Choice Requires="wpg">
            <w:drawing>
              <wp:anchor distT="0" distB="0" distL="114300" distR="114300" simplePos="0" relativeHeight="251856384" behindDoc="1" locked="0" layoutInCell="1" allowOverlap="1">
                <wp:simplePos x="0" y="0"/>
                <wp:positionH relativeFrom="page">
                  <wp:posOffset>2787015</wp:posOffset>
                </wp:positionH>
                <wp:positionV relativeFrom="paragraph">
                  <wp:posOffset>-210185</wp:posOffset>
                </wp:positionV>
                <wp:extent cx="1703070" cy="1021715"/>
                <wp:effectExtent l="0" t="0" r="0" b="0"/>
                <wp:wrapNone/>
                <wp:docPr id="113" name="Group 1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03070" cy="1021715"/>
                          <a:chOff x="4389" y="-331"/>
                          <a:chExt cx="2682" cy="1609"/>
                        </a:xfrm>
                      </wpg:grpSpPr>
                      <wps:wsp>
                        <wps:cNvPr id="114" name="AutoShape 160"/>
                        <wps:cNvSpPr>
                          <a:spLocks/>
                        </wps:cNvSpPr>
                        <wps:spPr bwMode="auto">
                          <a:xfrm>
                            <a:off x="4389" y="-331"/>
                            <a:ext cx="2681" cy="1608"/>
                          </a:xfrm>
                          <a:custGeom>
                            <a:avLst/>
                            <a:gdLst>
                              <a:gd name="T0" fmla="+- 0 4429 4390"/>
                              <a:gd name="T1" fmla="*/ T0 w 2681"/>
                              <a:gd name="T2" fmla="+- 0 -331 -331"/>
                              <a:gd name="T3" fmla="*/ -331 h 1608"/>
                              <a:gd name="T4" fmla="+- 0 4429 4390"/>
                              <a:gd name="T5" fmla="*/ T4 w 2681"/>
                              <a:gd name="T6" fmla="+- 0 1227 -331"/>
                              <a:gd name="T7" fmla="*/ 1227 h 1608"/>
                              <a:gd name="T8" fmla="+- 0 4424 4390"/>
                              <a:gd name="T9" fmla="*/ T8 w 2681"/>
                              <a:gd name="T10" fmla="+- 0 -324 -331"/>
                              <a:gd name="T11" fmla="*/ -324 h 1608"/>
                              <a:gd name="T12" fmla="+- 0 4469 4390"/>
                              <a:gd name="T13" fmla="*/ T12 w 2681"/>
                              <a:gd name="T14" fmla="+- 0 -224 -331"/>
                              <a:gd name="T15" fmla="*/ -224 h 1608"/>
                              <a:gd name="T16" fmla="+- 0 4390 4390"/>
                              <a:gd name="T17" fmla="*/ T16 w 2681"/>
                              <a:gd name="T18" fmla="+- 0 -230 -331"/>
                              <a:gd name="T19" fmla="*/ -230 h 1608"/>
                              <a:gd name="T20" fmla="+- 0 4429 4390"/>
                              <a:gd name="T21" fmla="*/ T20 w 2681"/>
                              <a:gd name="T22" fmla="+- 0 -331 -331"/>
                              <a:gd name="T23" fmla="*/ -331 h 1608"/>
                              <a:gd name="T24" fmla="+- 0 4429 4390"/>
                              <a:gd name="T25" fmla="*/ T24 w 2681"/>
                              <a:gd name="T26" fmla="+- 0 1227 -331"/>
                              <a:gd name="T27" fmla="*/ 1227 h 1608"/>
                              <a:gd name="T28" fmla="+- 0 7064 4390"/>
                              <a:gd name="T29" fmla="*/ T28 w 2681"/>
                              <a:gd name="T30" fmla="+- 0 1227 -331"/>
                              <a:gd name="T31" fmla="*/ 1227 h 1608"/>
                              <a:gd name="T32" fmla="+- 0 6968 4390"/>
                              <a:gd name="T33" fmla="*/ T32 w 2681"/>
                              <a:gd name="T34" fmla="+- 0 1176 -331"/>
                              <a:gd name="T35" fmla="*/ 1176 h 1608"/>
                              <a:gd name="T36" fmla="+- 0 7070 4390"/>
                              <a:gd name="T37" fmla="*/ T36 w 2681"/>
                              <a:gd name="T38" fmla="+- 0 1227 -331"/>
                              <a:gd name="T39" fmla="*/ 1227 h 1608"/>
                              <a:gd name="T40" fmla="+- 0 7070 4390"/>
                              <a:gd name="T41" fmla="*/ T40 w 2681"/>
                              <a:gd name="T42" fmla="+- 0 1227 -331"/>
                              <a:gd name="T43" fmla="*/ 1227 h 1608"/>
                              <a:gd name="T44" fmla="+- 0 6957 4390"/>
                              <a:gd name="T45" fmla="*/ T44 w 2681"/>
                              <a:gd name="T46" fmla="+- 0 1277 -331"/>
                              <a:gd name="T47" fmla="*/ 1277 h 1608"/>
                              <a:gd name="T48" fmla="+- 0 5813 4390"/>
                              <a:gd name="T49" fmla="*/ T48 w 2681"/>
                              <a:gd name="T50" fmla="+- 0 812 -331"/>
                              <a:gd name="T51" fmla="*/ 812 h 1608"/>
                              <a:gd name="T52" fmla="+- 0 5552 4390"/>
                              <a:gd name="T53" fmla="*/ T52 w 2681"/>
                              <a:gd name="T54" fmla="+- 0 818 -331"/>
                              <a:gd name="T55" fmla="*/ 818 h 160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2681" h="1608">
                                <a:moveTo>
                                  <a:pt x="39" y="0"/>
                                </a:moveTo>
                                <a:lnTo>
                                  <a:pt x="39" y="1558"/>
                                </a:lnTo>
                                <a:moveTo>
                                  <a:pt x="34" y="7"/>
                                </a:moveTo>
                                <a:lnTo>
                                  <a:pt x="79" y="107"/>
                                </a:lnTo>
                                <a:moveTo>
                                  <a:pt x="0" y="101"/>
                                </a:moveTo>
                                <a:lnTo>
                                  <a:pt x="39" y="0"/>
                                </a:lnTo>
                                <a:moveTo>
                                  <a:pt x="39" y="1558"/>
                                </a:moveTo>
                                <a:lnTo>
                                  <a:pt x="2674" y="1558"/>
                                </a:lnTo>
                                <a:moveTo>
                                  <a:pt x="2578" y="1507"/>
                                </a:moveTo>
                                <a:lnTo>
                                  <a:pt x="2680" y="1558"/>
                                </a:lnTo>
                                <a:moveTo>
                                  <a:pt x="2680" y="1558"/>
                                </a:moveTo>
                                <a:lnTo>
                                  <a:pt x="2567" y="1608"/>
                                </a:lnTo>
                                <a:moveTo>
                                  <a:pt x="1423" y="1143"/>
                                </a:moveTo>
                                <a:lnTo>
                                  <a:pt x="1162" y="1149"/>
                                </a:lnTo>
                              </a:path>
                            </a:pathLst>
                          </a:custGeom>
                          <a:noFill/>
                          <a:ln w="81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 name="Line 159"/>
                        <wps:cNvCnPr/>
                        <wps:spPr bwMode="auto">
                          <a:xfrm>
                            <a:off x="5522" y="818"/>
                            <a:ext cx="0" cy="2"/>
                          </a:xfrm>
                          <a:prstGeom prst="line">
                            <a:avLst/>
                          </a:prstGeom>
                          <a:noFill/>
                          <a:ln w="166">
                            <a:solidFill>
                              <a:srgbClr val="000000"/>
                            </a:solidFill>
                            <a:round/>
                            <a:headEnd/>
                            <a:tailEnd/>
                          </a:ln>
                          <a:extLst>
                            <a:ext uri="{909E8E84-426E-40DD-AFC4-6F175D3DCCD1}">
                              <a14:hiddenFill xmlns:a14="http://schemas.microsoft.com/office/drawing/2010/main">
                                <a:noFill/>
                              </a14:hiddenFill>
                            </a:ext>
                          </a:extLst>
                        </wps:spPr>
                        <wps:bodyPr/>
                      </wps:wsp>
                      <wps:wsp>
                        <wps:cNvPr id="116" name="Line 158"/>
                        <wps:cNvCnPr/>
                        <wps:spPr bwMode="auto">
                          <a:xfrm>
                            <a:off x="5493" y="823"/>
                            <a:ext cx="0" cy="37"/>
                          </a:xfrm>
                          <a:prstGeom prst="line">
                            <a:avLst/>
                          </a:prstGeom>
                          <a:noFill/>
                          <a:ln w="859">
                            <a:solidFill>
                              <a:srgbClr val="000000"/>
                            </a:solidFill>
                            <a:round/>
                            <a:headEnd/>
                            <a:tailEnd/>
                          </a:ln>
                          <a:extLst>
                            <a:ext uri="{909E8E84-426E-40DD-AFC4-6F175D3DCCD1}">
                              <a14:hiddenFill xmlns:a14="http://schemas.microsoft.com/office/drawing/2010/main">
                                <a:noFill/>
                              </a14:hiddenFill>
                            </a:ext>
                          </a:extLst>
                        </wps:spPr>
                        <wps:bodyPr/>
                      </wps:wsp>
                      <wps:wsp>
                        <wps:cNvPr id="117" name="Line 157"/>
                        <wps:cNvCnPr/>
                        <wps:spPr bwMode="auto">
                          <a:xfrm>
                            <a:off x="5229" y="864"/>
                            <a:ext cx="0" cy="1"/>
                          </a:xfrm>
                          <a:prstGeom prst="line">
                            <a:avLst/>
                          </a:prstGeom>
                          <a:noFill/>
                          <a:ln w="166">
                            <a:solidFill>
                              <a:srgbClr val="000000"/>
                            </a:solidFill>
                            <a:round/>
                            <a:headEnd/>
                            <a:tailEnd/>
                          </a:ln>
                          <a:extLst>
                            <a:ext uri="{909E8E84-426E-40DD-AFC4-6F175D3DCCD1}">
                              <a14:hiddenFill xmlns:a14="http://schemas.microsoft.com/office/drawing/2010/main">
                                <a:noFill/>
                              </a14:hiddenFill>
                            </a:ext>
                          </a:extLst>
                        </wps:spPr>
                        <wps:bodyPr/>
                      </wps:wsp>
                      <wps:wsp>
                        <wps:cNvPr id="118" name="Line 156"/>
                        <wps:cNvCnPr/>
                        <wps:spPr bwMode="auto">
                          <a:xfrm>
                            <a:off x="5200" y="872"/>
                            <a:ext cx="0" cy="68"/>
                          </a:xfrm>
                          <a:prstGeom prst="line">
                            <a:avLst/>
                          </a:prstGeom>
                          <a:noFill/>
                          <a:ln w="854">
                            <a:solidFill>
                              <a:srgbClr val="000000"/>
                            </a:solidFill>
                            <a:round/>
                            <a:headEnd/>
                            <a:tailEnd/>
                          </a:ln>
                          <a:extLst>
                            <a:ext uri="{909E8E84-426E-40DD-AFC4-6F175D3DCCD1}">
                              <a14:hiddenFill xmlns:a14="http://schemas.microsoft.com/office/drawing/2010/main">
                                <a:noFill/>
                              </a14:hiddenFill>
                            </a:ext>
                          </a:extLst>
                        </wps:spPr>
                        <wps:bodyPr/>
                      </wps:wsp>
                      <wps:wsp>
                        <wps:cNvPr id="119" name="Line 155"/>
                        <wps:cNvCnPr/>
                        <wps:spPr bwMode="auto">
                          <a:xfrm>
                            <a:off x="4942" y="948"/>
                            <a:ext cx="0" cy="1"/>
                          </a:xfrm>
                          <a:prstGeom prst="line">
                            <a:avLst/>
                          </a:prstGeom>
                          <a:noFill/>
                          <a:ln w="166">
                            <a:solidFill>
                              <a:srgbClr val="000000"/>
                            </a:solidFill>
                            <a:round/>
                            <a:headEnd/>
                            <a:tailEnd/>
                          </a:ln>
                          <a:extLst>
                            <a:ext uri="{909E8E84-426E-40DD-AFC4-6F175D3DCCD1}">
                              <a14:hiddenFill xmlns:a14="http://schemas.microsoft.com/office/drawing/2010/main">
                                <a:noFill/>
                              </a14:hiddenFill>
                            </a:ext>
                          </a:extLst>
                        </wps:spPr>
                        <wps:bodyPr/>
                      </wps:wsp>
                      <wps:wsp>
                        <wps:cNvPr id="120" name="AutoShape 154"/>
                        <wps:cNvSpPr>
                          <a:spLocks/>
                        </wps:cNvSpPr>
                        <wps:spPr bwMode="auto">
                          <a:xfrm>
                            <a:off x="4411" y="961"/>
                            <a:ext cx="503" cy="264"/>
                          </a:xfrm>
                          <a:custGeom>
                            <a:avLst/>
                            <a:gdLst>
                              <a:gd name="T0" fmla="+- 0 4914 4411"/>
                              <a:gd name="T1" fmla="*/ T0 w 503"/>
                              <a:gd name="T2" fmla="+- 0 961 961"/>
                              <a:gd name="T3" fmla="*/ 961 h 264"/>
                              <a:gd name="T4" fmla="+- 0 4693 4411"/>
                              <a:gd name="T5" fmla="*/ T4 w 503"/>
                              <a:gd name="T6" fmla="+- 0 1058 961"/>
                              <a:gd name="T7" fmla="*/ 1058 h 264"/>
                              <a:gd name="T8" fmla="+- 0 4666 4411"/>
                              <a:gd name="T9" fmla="*/ T8 w 503"/>
                              <a:gd name="T10" fmla="+- 0 1071 961"/>
                              <a:gd name="T11" fmla="*/ 1071 h 264"/>
                              <a:gd name="T12" fmla="+- 0 4666 4411"/>
                              <a:gd name="T13" fmla="*/ T12 w 503"/>
                              <a:gd name="T14" fmla="+- 0 1071 961"/>
                              <a:gd name="T15" fmla="*/ 1071 h 264"/>
                              <a:gd name="T16" fmla="+- 0 4640 4411"/>
                              <a:gd name="T17" fmla="*/ T16 w 503"/>
                              <a:gd name="T18" fmla="+- 0 1087 961"/>
                              <a:gd name="T19" fmla="*/ 1087 h 264"/>
                              <a:gd name="T20" fmla="+- 0 4411 4411"/>
                              <a:gd name="T21" fmla="*/ T20 w 503"/>
                              <a:gd name="T22" fmla="+- 0 1225 961"/>
                              <a:gd name="T23" fmla="*/ 1225 h 264"/>
                              <a:gd name="T24" fmla="+- 0 4417 4411"/>
                              <a:gd name="T25" fmla="*/ T24 w 503"/>
                              <a:gd name="T26" fmla="+- 0 1225 961"/>
                              <a:gd name="T27" fmla="*/ 1225 h 264"/>
                              <a:gd name="T28" fmla="+- 0 4494 4411"/>
                              <a:gd name="T29" fmla="*/ T28 w 503"/>
                              <a:gd name="T30" fmla="+- 0 1223 961"/>
                              <a:gd name="T31" fmla="*/ 1223 h 264"/>
                              <a:gd name="T32" fmla="+- 0 4525 4411"/>
                              <a:gd name="T33" fmla="*/ T32 w 503"/>
                              <a:gd name="T34" fmla="+- 0 1223 961"/>
                              <a:gd name="T35" fmla="*/ 1223 h 264"/>
                              <a:gd name="T36" fmla="+- 0 4525 4411"/>
                              <a:gd name="T37" fmla="*/ T36 w 503"/>
                              <a:gd name="T38" fmla="+- 0 1223 961"/>
                              <a:gd name="T39" fmla="*/ 1223 h 264"/>
                              <a:gd name="T40" fmla="+- 0 4556 4411"/>
                              <a:gd name="T41" fmla="*/ T40 w 503"/>
                              <a:gd name="T42" fmla="+- 0 1222 961"/>
                              <a:gd name="T43" fmla="*/ 1222 h 264"/>
                              <a:gd name="T44" fmla="+- 0 4619 4411"/>
                              <a:gd name="T45" fmla="*/ T44 w 503"/>
                              <a:gd name="T46" fmla="+- 0 1220 961"/>
                              <a:gd name="T47" fmla="*/ 1220 h 264"/>
                              <a:gd name="T48" fmla="+- 0 4651 4411"/>
                              <a:gd name="T49" fmla="*/ T48 w 503"/>
                              <a:gd name="T50" fmla="+- 0 1220 961"/>
                              <a:gd name="T51" fmla="*/ 1220 h 264"/>
                              <a:gd name="T52" fmla="+- 0 4651 4411"/>
                              <a:gd name="T53" fmla="*/ T52 w 503"/>
                              <a:gd name="T54" fmla="+- 0 1220 961"/>
                              <a:gd name="T55" fmla="*/ 1220 h 264"/>
                              <a:gd name="T56" fmla="+- 0 4682 4411"/>
                              <a:gd name="T57" fmla="*/ T56 w 503"/>
                              <a:gd name="T58" fmla="+- 0 1219 961"/>
                              <a:gd name="T59" fmla="*/ 1219 h 264"/>
                              <a:gd name="T60" fmla="+- 0 4711 4411"/>
                              <a:gd name="T61" fmla="*/ T60 w 503"/>
                              <a:gd name="T62" fmla="+- 0 1218 961"/>
                              <a:gd name="T63" fmla="*/ 1218 h 264"/>
                              <a:gd name="T64" fmla="+- 0 4745 4411"/>
                              <a:gd name="T65" fmla="*/ T64 w 503"/>
                              <a:gd name="T66" fmla="+- 0 1213 961"/>
                              <a:gd name="T67" fmla="*/ 1213 h 26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503" h="264">
                                <a:moveTo>
                                  <a:pt x="503" y="0"/>
                                </a:moveTo>
                                <a:lnTo>
                                  <a:pt x="282" y="97"/>
                                </a:lnTo>
                                <a:moveTo>
                                  <a:pt x="255" y="110"/>
                                </a:moveTo>
                                <a:lnTo>
                                  <a:pt x="255" y="110"/>
                                </a:lnTo>
                                <a:moveTo>
                                  <a:pt x="229" y="126"/>
                                </a:moveTo>
                                <a:lnTo>
                                  <a:pt x="0" y="264"/>
                                </a:lnTo>
                                <a:moveTo>
                                  <a:pt x="6" y="264"/>
                                </a:moveTo>
                                <a:lnTo>
                                  <a:pt x="83" y="262"/>
                                </a:lnTo>
                                <a:moveTo>
                                  <a:pt x="114" y="262"/>
                                </a:moveTo>
                                <a:lnTo>
                                  <a:pt x="114" y="262"/>
                                </a:lnTo>
                                <a:moveTo>
                                  <a:pt x="145" y="261"/>
                                </a:moveTo>
                                <a:lnTo>
                                  <a:pt x="208" y="259"/>
                                </a:lnTo>
                                <a:moveTo>
                                  <a:pt x="240" y="259"/>
                                </a:moveTo>
                                <a:lnTo>
                                  <a:pt x="240" y="259"/>
                                </a:lnTo>
                                <a:moveTo>
                                  <a:pt x="271" y="258"/>
                                </a:moveTo>
                                <a:lnTo>
                                  <a:pt x="300" y="257"/>
                                </a:lnTo>
                                <a:lnTo>
                                  <a:pt x="334" y="252"/>
                                </a:lnTo>
                              </a:path>
                            </a:pathLst>
                          </a:custGeom>
                          <a:noFill/>
                          <a:ln w="81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 name="Line 153"/>
                        <wps:cNvCnPr/>
                        <wps:spPr bwMode="auto">
                          <a:xfrm>
                            <a:off x="4776" y="1208"/>
                            <a:ext cx="0" cy="1"/>
                          </a:xfrm>
                          <a:prstGeom prst="line">
                            <a:avLst/>
                          </a:prstGeom>
                          <a:noFill/>
                          <a:ln w="166">
                            <a:solidFill>
                              <a:srgbClr val="000000"/>
                            </a:solidFill>
                            <a:round/>
                            <a:headEnd/>
                            <a:tailEnd/>
                          </a:ln>
                          <a:extLst>
                            <a:ext uri="{909E8E84-426E-40DD-AFC4-6F175D3DCCD1}">
                              <a14:hiddenFill xmlns:a14="http://schemas.microsoft.com/office/drawing/2010/main">
                                <a:noFill/>
                              </a14:hiddenFill>
                            </a:ext>
                          </a:extLst>
                        </wps:spPr>
                        <wps:bodyPr/>
                      </wps:wsp>
                      <wps:wsp>
                        <wps:cNvPr id="122" name="AutoShape 152"/>
                        <wps:cNvSpPr>
                          <a:spLocks/>
                        </wps:cNvSpPr>
                        <wps:spPr bwMode="auto">
                          <a:xfrm>
                            <a:off x="4806" y="1106"/>
                            <a:ext cx="431" cy="98"/>
                          </a:xfrm>
                          <a:custGeom>
                            <a:avLst/>
                            <a:gdLst>
                              <a:gd name="T0" fmla="+- 0 4807 4807"/>
                              <a:gd name="T1" fmla="*/ T0 w 431"/>
                              <a:gd name="T2" fmla="+- 0 1204 1106"/>
                              <a:gd name="T3" fmla="*/ 1204 h 98"/>
                              <a:gd name="T4" fmla="+- 0 4869 4807"/>
                              <a:gd name="T5" fmla="*/ T4 w 431"/>
                              <a:gd name="T6" fmla="+- 0 1194 1106"/>
                              <a:gd name="T7" fmla="*/ 1194 h 98"/>
                              <a:gd name="T8" fmla="+- 0 4900 4807"/>
                              <a:gd name="T9" fmla="*/ T8 w 431"/>
                              <a:gd name="T10" fmla="+- 0 1189 1106"/>
                              <a:gd name="T11" fmla="*/ 1189 h 98"/>
                              <a:gd name="T12" fmla="+- 0 4900 4807"/>
                              <a:gd name="T13" fmla="*/ T12 w 431"/>
                              <a:gd name="T14" fmla="+- 0 1189 1106"/>
                              <a:gd name="T15" fmla="*/ 1189 h 98"/>
                              <a:gd name="T16" fmla="+- 0 4931 4807"/>
                              <a:gd name="T17" fmla="*/ T16 w 431"/>
                              <a:gd name="T18" fmla="+- 0 1185 1106"/>
                              <a:gd name="T19" fmla="*/ 1185 h 98"/>
                              <a:gd name="T20" fmla="+- 0 4994 4807"/>
                              <a:gd name="T21" fmla="*/ T20 w 431"/>
                              <a:gd name="T22" fmla="+- 0 1175 1106"/>
                              <a:gd name="T23" fmla="*/ 1175 h 98"/>
                              <a:gd name="T24" fmla="+- 0 5024 4807"/>
                              <a:gd name="T25" fmla="*/ T24 w 431"/>
                              <a:gd name="T26" fmla="+- 0 1167 1106"/>
                              <a:gd name="T27" fmla="*/ 1167 h 98"/>
                              <a:gd name="T28" fmla="+- 0 5024 4807"/>
                              <a:gd name="T29" fmla="*/ T28 w 431"/>
                              <a:gd name="T30" fmla="+- 0 1167 1106"/>
                              <a:gd name="T31" fmla="*/ 1167 h 98"/>
                              <a:gd name="T32" fmla="+- 0 5055 4807"/>
                              <a:gd name="T33" fmla="*/ T32 w 431"/>
                              <a:gd name="T34" fmla="+- 0 1159 1106"/>
                              <a:gd name="T35" fmla="*/ 1159 h 98"/>
                              <a:gd name="T36" fmla="+- 0 5115 4807"/>
                              <a:gd name="T37" fmla="*/ T36 w 431"/>
                              <a:gd name="T38" fmla="+- 0 1141 1106"/>
                              <a:gd name="T39" fmla="*/ 1141 h 98"/>
                              <a:gd name="T40" fmla="+- 0 5146 4807"/>
                              <a:gd name="T41" fmla="*/ T40 w 431"/>
                              <a:gd name="T42" fmla="+- 0 1132 1106"/>
                              <a:gd name="T43" fmla="*/ 1132 h 98"/>
                              <a:gd name="T44" fmla="+- 0 5146 4807"/>
                              <a:gd name="T45" fmla="*/ T44 w 431"/>
                              <a:gd name="T46" fmla="+- 0 1132 1106"/>
                              <a:gd name="T47" fmla="*/ 1132 h 98"/>
                              <a:gd name="T48" fmla="+- 0 5176 4807"/>
                              <a:gd name="T49" fmla="*/ T48 w 431"/>
                              <a:gd name="T50" fmla="+- 0 1124 1106"/>
                              <a:gd name="T51" fmla="*/ 1124 h 98"/>
                              <a:gd name="T52" fmla="+- 0 5237 4807"/>
                              <a:gd name="T53" fmla="*/ T52 w 431"/>
                              <a:gd name="T54" fmla="+- 0 1106 1106"/>
                              <a:gd name="T55" fmla="*/ 1106 h 9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431" h="98">
                                <a:moveTo>
                                  <a:pt x="0" y="98"/>
                                </a:moveTo>
                                <a:lnTo>
                                  <a:pt x="62" y="88"/>
                                </a:lnTo>
                                <a:moveTo>
                                  <a:pt x="93" y="83"/>
                                </a:moveTo>
                                <a:lnTo>
                                  <a:pt x="93" y="83"/>
                                </a:lnTo>
                                <a:moveTo>
                                  <a:pt x="124" y="79"/>
                                </a:moveTo>
                                <a:lnTo>
                                  <a:pt x="187" y="69"/>
                                </a:lnTo>
                                <a:moveTo>
                                  <a:pt x="217" y="61"/>
                                </a:moveTo>
                                <a:lnTo>
                                  <a:pt x="217" y="61"/>
                                </a:lnTo>
                                <a:moveTo>
                                  <a:pt x="248" y="53"/>
                                </a:moveTo>
                                <a:lnTo>
                                  <a:pt x="308" y="35"/>
                                </a:lnTo>
                                <a:moveTo>
                                  <a:pt x="339" y="26"/>
                                </a:moveTo>
                                <a:lnTo>
                                  <a:pt x="339" y="26"/>
                                </a:lnTo>
                                <a:moveTo>
                                  <a:pt x="369" y="18"/>
                                </a:moveTo>
                                <a:lnTo>
                                  <a:pt x="430" y="0"/>
                                </a:lnTo>
                              </a:path>
                            </a:pathLst>
                          </a:custGeom>
                          <a:noFill/>
                          <a:ln w="81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 name="Line 151"/>
                        <wps:cNvCnPr/>
                        <wps:spPr bwMode="auto">
                          <a:xfrm>
                            <a:off x="5268" y="1097"/>
                            <a:ext cx="0" cy="1"/>
                          </a:xfrm>
                          <a:prstGeom prst="line">
                            <a:avLst/>
                          </a:prstGeom>
                          <a:noFill/>
                          <a:ln w="166">
                            <a:solidFill>
                              <a:srgbClr val="000000"/>
                            </a:solidFill>
                            <a:round/>
                            <a:headEnd/>
                            <a:tailEnd/>
                          </a:ln>
                          <a:extLst>
                            <a:ext uri="{909E8E84-426E-40DD-AFC4-6F175D3DCCD1}">
                              <a14:hiddenFill xmlns:a14="http://schemas.microsoft.com/office/drawing/2010/main">
                                <a:noFill/>
                              </a14:hiddenFill>
                            </a:ext>
                          </a:extLst>
                        </wps:spPr>
                        <wps:bodyPr/>
                      </wps:wsp>
                      <wps:wsp>
                        <wps:cNvPr id="124" name="AutoShape 150"/>
                        <wps:cNvSpPr>
                          <a:spLocks/>
                        </wps:cNvSpPr>
                        <wps:spPr bwMode="auto">
                          <a:xfrm>
                            <a:off x="5297" y="466"/>
                            <a:ext cx="1275" cy="621"/>
                          </a:xfrm>
                          <a:custGeom>
                            <a:avLst/>
                            <a:gdLst>
                              <a:gd name="T0" fmla="+- 0 5298 5298"/>
                              <a:gd name="T1" fmla="*/ T0 w 1275"/>
                              <a:gd name="T2" fmla="+- 0 1087 466"/>
                              <a:gd name="T3" fmla="*/ 1087 h 621"/>
                              <a:gd name="T4" fmla="+- 0 5356 5298"/>
                              <a:gd name="T5" fmla="*/ T4 w 1275"/>
                              <a:gd name="T6" fmla="+- 0 1062 466"/>
                              <a:gd name="T7" fmla="*/ 1062 h 621"/>
                              <a:gd name="T8" fmla="+- 0 5385 5298"/>
                              <a:gd name="T9" fmla="*/ T8 w 1275"/>
                              <a:gd name="T10" fmla="+- 0 1049 466"/>
                              <a:gd name="T11" fmla="*/ 1049 h 621"/>
                              <a:gd name="T12" fmla="+- 0 5385 5298"/>
                              <a:gd name="T13" fmla="*/ T12 w 1275"/>
                              <a:gd name="T14" fmla="+- 0 1049 466"/>
                              <a:gd name="T15" fmla="*/ 1049 h 621"/>
                              <a:gd name="T16" fmla="+- 0 5415 5298"/>
                              <a:gd name="T17" fmla="*/ T16 w 1275"/>
                              <a:gd name="T18" fmla="+- 0 1037 466"/>
                              <a:gd name="T19" fmla="*/ 1037 h 621"/>
                              <a:gd name="T20" fmla="+- 0 5473 5298"/>
                              <a:gd name="T21" fmla="*/ T20 w 1275"/>
                              <a:gd name="T22" fmla="+- 0 1011 466"/>
                              <a:gd name="T23" fmla="*/ 1011 h 621"/>
                              <a:gd name="T24" fmla="+- 0 5503 5298"/>
                              <a:gd name="T25" fmla="*/ T24 w 1275"/>
                              <a:gd name="T26" fmla="+- 0 999 466"/>
                              <a:gd name="T27" fmla="*/ 999 h 621"/>
                              <a:gd name="T28" fmla="+- 0 5503 5298"/>
                              <a:gd name="T29" fmla="*/ T28 w 1275"/>
                              <a:gd name="T30" fmla="+- 0 999 466"/>
                              <a:gd name="T31" fmla="*/ 999 h 621"/>
                              <a:gd name="T32" fmla="+- 0 5532 5298"/>
                              <a:gd name="T33" fmla="*/ T32 w 1275"/>
                              <a:gd name="T34" fmla="+- 0 986 466"/>
                              <a:gd name="T35" fmla="*/ 986 h 621"/>
                              <a:gd name="T36" fmla="+- 0 5563 5298"/>
                              <a:gd name="T37" fmla="*/ T36 w 1275"/>
                              <a:gd name="T38" fmla="+- 0 973 466"/>
                              <a:gd name="T39" fmla="*/ 973 h 621"/>
                              <a:gd name="T40" fmla="+- 0 5589 5298"/>
                              <a:gd name="T41" fmla="*/ T40 w 1275"/>
                              <a:gd name="T42" fmla="+- 0 958 466"/>
                              <a:gd name="T43" fmla="*/ 958 h 621"/>
                              <a:gd name="T44" fmla="+- 0 5617 5298"/>
                              <a:gd name="T45" fmla="*/ T44 w 1275"/>
                              <a:gd name="T46" fmla="+- 0 941 466"/>
                              <a:gd name="T47" fmla="*/ 941 h 621"/>
                              <a:gd name="T48" fmla="+- 0 5617 5298"/>
                              <a:gd name="T49" fmla="*/ T48 w 1275"/>
                              <a:gd name="T50" fmla="+- 0 941 466"/>
                              <a:gd name="T51" fmla="*/ 941 h 621"/>
                              <a:gd name="T52" fmla="+- 0 5644 5298"/>
                              <a:gd name="T53" fmla="*/ T52 w 1275"/>
                              <a:gd name="T54" fmla="+- 0 925 466"/>
                              <a:gd name="T55" fmla="*/ 925 h 621"/>
                              <a:gd name="T56" fmla="+- 0 5700 5298"/>
                              <a:gd name="T57" fmla="*/ T56 w 1275"/>
                              <a:gd name="T58" fmla="+- 0 892 466"/>
                              <a:gd name="T59" fmla="*/ 892 h 621"/>
                              <a:gd name="T60" fmla="+- 0 5728 5298"/>
                              <a:gd name="T61" fmla="*/ T60 w 1275"/>
                              <a:gd name="T62" fmla="+- 0 876 466"/>
                              <a:gd name="T63" fmla="*/ 876 h 621"/>
                              <a:gd name="T64" fmla="+- 0 5728 5298"/>
                              <a:gd name="T65" fmla="*/ T64 w 1275"/>
                              <a:gd name="T66" fmla="+- 0 876 466"/>
                              <a:gd name="T67" fmla="*/ 876 h 621"/>
                              <a:gd name="T68" fmla="+- 0 5755 5298"/>
                              <a:gd name="T69" fmla="*/ T68 w 1275"/>
                              <a:gd name="T70" fmla="+- 0 860 466"/>
                              <a:gd name="T71" fmla="*/ 860 h 621"/>
                              <a:gd name="T72" fmla="+- 0 5823 5298"/>
                              <a:gd name="T73" fmla="*/ T72 w 1275"/>
                              <a:gd name="T74" fmla="+- 0 820 466"/>
                              <a:gd name="T75" fmla="*/ 820 h 621"/>
                              <a:gd name="T76" fmla="+- 0 6572 5298"/>
                              <a:gd name="T77" fmla="*/ T76 w 1275"/>
                              <a:gd name="T78" fmla="+- 0 466 466"/>
                              <a:gd name="T79" fmla="*/ 466 h 621"/>
                              <a:gd name="T80" fmla="+- 0 6502 5298"/>
                              <a:gd name="T81" fmla="*/ T80 w 1275"/>
                              <a:gd name="T82" fmla="+- 0 483 466"/>
                              <a:gd name="T83" fmla="*/ 483 h 621"/>
                              <a:gd name="T84" fmla="+- 0 6471 5298"/>
                              <a:gd name="T85" fmla="*/ T84 w 1275"/>
                              <a:gd name="T86" fmla="+- 0 490 466"/>
                              <a:gd name="T87" fmla="*/ 490 h 621"/>
                              <a:gd name="T88" fmla="+- 0 6471 5298"/>
                              <a:gd name="T89" fmla="*/ T88 w 1275"/>
                              <a:gd name="T90" fmla="+- 0 490 466"/>
                              <a:gd name="T91" fmla="*/ 490 h 621"/>
                              <a:gd name="T92" fmla="+- 0 6440 5298"/>
                              <a:gd name="T93" fmla="*/ T92 w 1275"/>
                              <a:gd name="T94" fmla="+- 0 497 466"/>
                              <a:gd name="T95" fmla="*/ 497 h 621"/>
                              <a:gd name="T96" fmla="+- 0 6379 5298"/>
                              <a:gd name="T97" fmla="*/ T96 w 1275"/>
                              <a:gd name="T98" fmla="+- 0 512 466"/>
                              <a:gd name="T99" fmla="*/ 512 h 621"/>
                              <a:gd name="T100" fmla="+- 0 6349 5298"/>
                              <a:gd name="T101" fmla="*/ T100 w 1275"/>
                              <a:gd name="T102" fmla="+- 0 522 466"/>
                              <a:gd name="T103" fmla="*/ 522 h 621"/>
                              <a:gd name="T104" fmla="+- 0 6349 5298"/>
                              <a:gd name="T105" fmla="*/ T104 w 1275"/>
                              <a:gd name="T106" fmla="+- 0 522 466"/>
                              <a:gd name="T107" fmla="*/ 522 h 621"/>
                              <a:gd name="T108" fmla="+- 0 6319 5298"/>
                              <a:gd name="T109" fmla="*/ T108 w 1275"/>
                              <a:gd name="T110" fmla="+- 0 533 466"/>
                              <a:gd name="T111" fmla="*/ 533 h 621"/>
                              <a:gd name="T112" fmla="+- 0 6260 5298"/>
                              <a:gd name="T113" fmla="*/ T112 w 1275"/>
                              <a:gd name="T114" fmla="+- 0 556 466"/>
                              <a:gd name="T115" fmla="*/ 556 h 6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Lst>
                            <a:rect l="0" t="0" r="r" b="b"/>
                            <a:pathLst>
                              <a:path w="1275" h="621">
                                <a:moveTo>
                                  <a:pt x="0" y="621"/>
                                </a:moveTo>
                                <a:lnTo>
                                  <a:pt x="58" y="596"/>
                                </a:lnTo>
                                <a:moveTo>
                                  <a:pt x="87" y="583"/>
                                </a:moveTo>
                                <a:lnTo>
                                  <a:pt x="87" y="583"/>
                                </a:lnTo>
                                <a:moveTo>
                                  <a:pt x="117" y="571"/>
                                </a:moveTo>
                                <a:lnTo>
                                  <a:pt x="175" y="545"/>
                                </a:lnTo>
                                <a:moveTo>
                                  <a:pt x="205" y="533"/>
                                </a:moveTo>
                                <a:lnTo>
                                  <a:pt x="205" y="533"/>
                                </a:lnTo>
                                <a:moveTo>
                                  <a:pt x="234" y="520"/>
                                </a:moveTo>
                                <a:lnTo>
                                  <a:pt x="265" y="507"/>
                                </a:lnTo>
                                <a:lnTo>
                                  <a:pt x="291" y="492"/>
                                </a:lnTo>
                                <a:moveTo>
                                  <a:pt x="319" y="475"/>
                                </a:moveTo>
                                <a:lnTo>
                                  <a:pt x="319" y="475"/>
                                </a:lnTo>
                                <a:moveTo>
                                  <a:pt x="346" y="459"/>
                                </a:moveTo>
                                <a:lnTo>
                                  <a:pt x="402" y="426"/>
                                </a:lnTo>
                                <a:moveTo>
                                  <a:pt x="430" y="410"/>
                                </a:moveTo>
                                <a:lnTo>
                                  <a:pt x="430" y="410"/>
                                </a:lnTo>
                                <a:moveTo>
                                  <a:pt x="457" y="394"/>
                                </a:moveTo>
                                <a:lnTo>
                                  <a:pt x="525" y="354"/>
                                </a:lnTo>
                                <a:moveTo>
                                  <a:pt x="1274" y="0"/>
                                </a:moveTo>
                                <a:lnTo>
                                  <a:pt x="1204" y="17"/>
                                </a:lnTo>
                                <a:moveTo>
                                  <a:pt x="1173" y="24"/>
                                </a:moveTo>
                                <a:lnTo>
                                  <a:pt x="1173" y="24"/>
                                </a:lnTo>
                                <a:moveTo>
                                  <a:pt x="1142" y="31"/>
                                </a:moveTo>
                                <a:lnTo>
                                  <a:pt x="1081" y="46"/>
                                </a:lnTo>
                                <a:moveTo>
                                  <a:pt x="1051" y="56"/>
                                </a:moveTo>
                                <a:lnTo>
                                  <a:pt x="1051" y="56"/>
                                </a:lnTo>
                                <a:moveTo>
                                  <a:pt x="1021" y="67"/>
                                </a:moveTo>
                                <a:lnTo>
                                  <a:pt x="962" y="90"/>
                                </a:lnTo>
                              </a:path>
                            </a:pathLst>
                          </a:custGeom>
                          <a:noFill/>
                          <a:ln w="81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 name="Line 149"/>
                        <wps:cNvCnPr/>
                        <wps:spPr bwMode="auto">
                          <a:xfrm>
                            <a:off x="6230" y="567"/>
                            <a:ext cx="0" cy="1"/>
                          </a:xfrm>
                          <a:prstGeom prst="line">
                            <a:avLst/>
                          </a:prstGeom>
                          <a:noFill/>
                          <a:ln w="166">
                            <a:solidFill>
                              <a:srgbClr val="000000"/>
                            </a:solidFill>
                            <a:round/>
                            <a:headEnd/>
                            <a:tailEnd/>
                          </a:ln>
                          <a:extLst>
                            <a:ext uri="{909E8E84-426E-40DD-AFC4-6F175D3DCCD1}">
                              <a14:hiddenFill xmlns:a14="http://schemas.microsoft.com/office/drawing/2010/main">
                                <a:noFill/>
                              </a14:hiddenFill>
                            </a:ext>
                          </a:extLst>
                        </wps:spPr>
                        <wps:bodyPr/>
                      </wps:wsp>
                      <wps:wsp>
                        <wps:cNvPr id="126" name="AutoShape 148"/>
                        <wps:cNvSpPr>
                          <a:spLocks/>
                        </wps:cNvSpPr>
                        <wps:spPr bwMode="auto">
                          <a:xfrm>
                            <a:off x="5811" y="579"/>
                            <a:ext cx="390" cy="260"/>
                          </a:xfrm>
                          <a:custGeom>
                            <a:avLst/>
                            <a:gdLst>
                              <a:gd name="T0" fmla="+- 0 6201 5811"/>
                              <a:gd name="T1" fmla="*/ T0 w 390"/>
                              <a:gd name="T2" fmla="+- 0 579 579"/>
                              <a:gd name="T3" fmla="*/ 579 h 260"/>
                              <a:gd name="T4" fmla="+- 0 6171 5811"/>
                              <a:gd name="T5" fmla="*/ T4 w 390"/>
                              <a:gd name="T6" fmla="+- 0 591 579"/>
                              <a:gd name="T7" fmla="*/ 591 h 260"/>
                              <a:gd name="T8" fmla="+- 0 6143 5811"/>
                              <a:gd name="T9" fmla="*/ T8 w 390"/>
                              <a:gd name="T10" fmla="+- 0 606 579"/>
                              <a:gd name="T11" fmla="*/ 606 h 260"/>
                              <a:gd name="T12" fmla="+- 0 6115 5811"/>
                              <a:gd name="T13" fmla="*/ T12 w 390"/>
                              <a:gd name="T14" fmla="+- 0 622 579"/>
                              <a:gd name="T15" fmla="*/ 622 h 260"/>
                              <a:gd name="T16" fmla="+- 0 6115 5811"/>
                              <a:gd name="T17" fmla="*/ T16 w 390"/>
                              <a:gd name="T18" fmla="+- 0 622 579"/>
                              <a:gd name="T19" fmla="*/ 622 h 260"/>
                              <a:gd name="T20" fmla="+- 0 6087 5811"/>
                              <a:gd name="T21" fmla="*/ T20 w 390"/>
                              <a:gd name="T22" fmla="+- 0 638 579"/>
                              <a:gd name="T23" fmla="*/ 638 h 260"/>
                              <a:gd name="T24" fmla="+- 0 6031 5811"/>
                              <a:gd name="T25" fmla="*/ T24 w 390"/>
                              <a:gd name="T26" fmla="+- 0 669 579"/>
                              <a:gd name="T27" fmla="*/ 669 h 260"/>
                              <a:gd name="T28" fmla="+- 0 6002 5811"/>
                              <a:gd name="T29" fmla="*/ T28 w 390"/>
                              <a:gd name="T30" fmla="+- 0 685 579"/>
                              <a:gd name="T31" fmla="*/ 685 h 260"/>
                              <a:gd name="T32" fmla="+- 0 6003 5811"/>
                              <a:gd name="T33" fmla="*/ T32 w 390"/>
                              <a:gd name="T34" fmla="+- 0 685 579"/>
                              <a:gd name="T35" fmla="*/ 685 h 260"/>
                              <a:gd name="T36" fmla="+- 0 5975 5811"/>
                              <a:gd name="T37" fmla="*/ T36 w 390"/>
                              <a:gd name="T38" fmla="+- 0 702 579"/>
                              <a:gd name="T39" fmla="*/ 702 h 260"/>
                              <a:gd name="T40" fmla="+- 0 5923 5811"/>
                              <a:gd name="T41" fmla="*/ T40 w 390"/>
                              <a:gd name="T42" fmla="+- 0 741 579"/>
                              <a:gd name="T43" fmla="*/ 741 h 260"/>
                              <a:gd name="T44" fmla="+- 0 5897 5811"/>
                              <a:gd name="T45" fmla="*/ T44 w 390"/>
                              <a:gd name="T46" fmla="+- 0 761 579"/>
                              <a:gd name="T47" fmla="*/ 761 h 260"/>
                              <a:gd name="T48" fmla="+- 0 5897 5811"/>
                              <a:gd name="T49" fmla="*/ T48 w 390"/>
                              <a:gd name="T50" fmla="+- 0 761 579"/>
                              <a:gd name="T51" fmla="*/ 761 h 260"/>
                              <a:gd name="T52" fmla="+- 0 5871 5811"/>
                              <a:gd name="T53" fmla="*/ T52 w 390"/>
                              <a:gd name="T54" fmla="+- 0 780 579"/>
                              <a:gd name="T55" fmla="*/ 780 h 260"/>
                              <a:gd name="T56" fmla="+- 0 5811 5811"/>
                              <a:gd name="T57" fmla="*/ T56 w 390"/>
                              <a:gd name="T58" fmla="+- 0 825 579"/>
                              <a:gd name="T59" fmla="*/ 825 h 260"/>
                              <a:gd name="T60" fmla="+- 0 5818 5811"/>
                              <a:gd name="T61" fmla="*/ T60 w 390"/>
                              <a:gd name="T62" fmla="+- 0 819 579"/>
                              <a:gd name="T63" fmla="*/ 819 h 260"/>
                              <a:gd name="T64" fmla="+- 0 6030 5811"/>
                              <a:gd name="T65" fmla="*/ T64 w 390"/>
                              <a:gd name="T66" fmla="+- 0 839 579"/>
                              <a:gd name="T67" fmla="*/ 839 h 260"/>
                              <a:gd name="T68" fmla="+- 0 6066 5811"/>
                              <a:gd name="T69" fmla="*/ T68 w 390"/>
                              <a:gd name="T70" fmla="+- 0 837 579"/>
                              <a:gd name="T71" fmla="*/ 837 h 26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90" h="260">
                                <a:moveTo>
                                  <a:pt x="390" y="0"/>
                                </a:moveTo>
                                <a:lnTo>
                                  <a:pt x="360" y="12"/>
                                </a:lnTo>
                                <a:lnTo>
                                  <a:pt x="332" y="27"/>
                                </a:lnTo>
                                <a:moveTo>
                                  <a:pt x="304" y="43"/>
                                </a:moveTo>
                                <a:lnTo>
                                  <a:pt x="304" y="43"/>
                                </a:lnTo>
                                <a:moveTo>
                                  <a:pt x="276" y="59"/>
                                </a:moveTo>
                                <a:lnTo>
                                  <a:pt x="220" y="90"/>
                                </a:lnTo>
                                <a:moveTo>
                                  <a:pt x="191" y="106"/>
                                </a:moveTo>
                                <a:lnTo>
                                  <a:pt x="192" y="106"/>
                                </a:lnTo>
                                <a:moveTo>
                                  <a:pt x="164" y="123"/>
                                </a:moveTo>
                                <a:lnTo>
                                  <a:pt x="112" y="162"/>
                                </a:lnTo>
                                <a:moveTo>
                                  <a:pt x="86" y="182"/>
                                </a:moveTo>
                                <a:lnTo>
                                  <a:pt x="86" y="182"/>
                                </a:lnTo>
                                <a:moveTo>
                                  <a:pt x="60" y="201"/>
                                </a:moveTo>
                                <a:lnTo>
                                  <a:pt x="0" y="246"/>
                                </a:lnTo>
                                <a:moveTo>
                                  <a:pt x="7" y="240"/>
                                </a:moveTo>
                                <a:lnTo>
                                  <a:pt x="219" y="260"/>
                                </a:lnTo>
                                <a:lnTo>
                                  <a:pt x="255" y="258"/>
                                </a:lnTo>
                              </a:path>
                            </a:pathLst>
                          </a:custGeom>
                          <a:noFill/>
                          <a:ln w="81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7" name="Line 147"/>
                        <wps:cNvCnPr/>
                        <wps:spPr bwMode="auto">
                          <a:xfrm>
                            <a:off x="6095" y="835"/>
                            <a:ext cx="0" cy="1"/>
                          </a:xfrm>
                          <a:prstGeom prst="line">
                            <a:avLst/>
                          </a:prstGeom>
                          <a:noFill/>
                          <a:ln w="166">
                            <a:solidFill>
                              <a:srgbClr val="000000"/>
                            </a:solidFill>
                            <a:round/>
                            <a:headEnd/>
                            <a:tailEnd/>
                          </a:ln>
                          <a:extLst>
                            <a:ext uri="{909E8E84-426E-40DD-AFC4-6F175D3DCCD1}">
                              <a14:hiddenFill xmlns:a14="http://schemas.microsoft.com/office/drawing/2010/main">
                                <a:noFill/>
                              </a14:hiddenFill>
                            </a:ext>
                          </a:extLst>
                        </wps:spPr>
                        <wps:bodyPr/>
                      </wps:wsp>
                      <wps:wsp>
                        <wps:cNvPr id="128" name="Freeform 146"/>
                        <wps:cNvSpPr>
                          <a:spLocks/>
                        </wps:cNvSpPr>
                        <wps:spPr bwMode="auto">
                          <a:xfrm>
                            <a:off x="6124" y="804"/>
                            <a:ext cx="236" cy="31"/>
                          </a:xfrm>
                          <a:custGeom>
                            <a:avLst/>
                            <a:gdLst>
                              <a:gd name="T0" fmla="+- 0 6125 6125"/>
                              <a:gd name="T1" fmla="*/ T0 w 236"/>
                              <a:gd name="T2" fmla="+- 0 834 804"/>
                              <a:gd name="T3" fmla="*/ 834 h 31"/>
                              <a:gd name="T4" fmla="+- 0 6243 6125"/>
                              <a:gd name="T5" fmla="*/ T4 w 236"/>
                              <a:gd name="T6" fmla="+- 0 828 804"/>
                              <a:gd name="T7" fmla="*/ 828 h 31"/>
                              <a:gd name="T8" fmla="+- 0 6360 6125"/>
                              <a:gd name="T9" fmla="*/ T8 w 236"/>
                              <a:gd name="T10" fmla="+- 0 804 804"/>
                              <a:gd name="T11" fmla="*/ 804 h 31"/>
                            </a:gdLst>
                            <a:ahLst/>
                            <a:cxnLst>
                              <a:cxn ang="0">
                                <a:pos x="T1" y="T3"/>
                              </a:cxn>
                              <a:cxn ang="0">
                                <a:pos x="T5" y="T7"/>
                              </a:cxn>
                              <a:cxn ang="0">
                                <a:pos x="T9" y="T11"/>
                              </a:cxn>
                            </a:cxnLst>
                            <a:rect l="0" t="0" r="r" b="b"/>
                            <a:pathLst>
                              <a:path w="236" h="31">
                                <a:moveTo>
                                  <a:pt x="0" y="30"/>
                                </a:moveTo>
                                <a:lnTo>
                                  <a:pt x="118" y="24"/>
                                </a:lnTo>
                                <a:lnTo>
                                  <a:pt x="235" y="0"/>
                                </a:lnTo>
                              </a:path>
                            </a:pathLst>
                          </a:custGeom>
                          <a:noFill/>
                          <a:ln w="86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9" name="Line 145"/>
                        <wps:cNvCnPr/>
                        <wps:spPr bwMode="auto">
                          <a:xfrm>
                            <a:off x="6390" y="797"/>
                            <a:ext cx="0" cy="2"/>
                          </a:xfrm>
                          <a:prstGeom prst="line">
                            <a:avLst/>
                          </a:prstGeom>
                          <a:noFill/>
                          <a:ln w="166">
                            <a:solidFill>
                              <a:srgbClr val="000000"/>
                            </a:solidFill>
                            <a:round/>
                            <a:headEnd/>
                            <a:tailEnd/>
                          </a:ln>
                          <a:extLst>
                            <a:ext uri="{909E8E84-426E-40DD-AFC4-6F175D3DCCD1}">
                              <a14:hiddenFill xmlns:a14="http://schemas.microsoft.com/office/drawing/2010/main">
                                <a:noFill/>
                              </a14:hiddenFill>
                            </a:ext>
                          </a:extLst>
                        </wps:spPr>
                        <wps:bodyPr/>
                      </wps:wsp>
                      <wps:wsp>
                        <wps:cNvPr id="130" name="AutoShape 144"/>
                        <wps:cNvSpPr>
                          <a:spLocks/>
                        </wps:cNvSpPr>
                        <wps:spPr bwMode="auto">
                          <a:xfrm>
                            <a:off x="4421" y="574"/>
                            <a:ext cx="2235" cy="657"/>
                          </a:xfrm>
                          <a:custGeom>
                            <a:avLst/>
                            <a:gdLst>
                              <a:gd name="T0" fmla="+- 0 6419 4422"/>
                              <a:gd name="T1" fmla="*/ T0 w 2235"/>
                              <a:gd name="T2" fmla="+- 0 792 575"/>
                              <a:gd name="T3" fmla="*/ 792 h 657"/>
                              <a:gd name="T4" fmla="+- 0 6453 4422"/>
                              <a:gd name="T5" fmla="*/ T4 w 2235"/>
                              <a:gd name="T6" fmla="+- 0 785 575"/>
                              <a:gd name="T7" fmla="*/ 785 h 657"/>
                              <a:gd name="T8" fmla="+- 0 6656 4422"/>
                              <a:gd name="T9" fmla="*/ T8 w 2235"/>
                              <a:gd name="T10" fmla="+- 0 712 575"/>
                              <a:gd name="T11" fmla="*/ 712 h 657"/>
                              <a:gd name="T12" fmla="+- 0 5172 4422"/>
                              <a:gd name="T13" fmla="*/ T12 w 2235"/>
                              <a:gd name="T14" fmla="+- 0 1070 575"/>
                              <a:gd name="T15" fmla="*/ 1070 h 657"/>
                              <a:gd name="T16" fmla="+- 0 5189 4422"/>
                              <a:gd name="T17" fmla="*/ T16 w 2235"/>
                              <a:gd name="T18" fmla="+- 0 1070 575"/>
                              <a:gd name="T19" fmla="*/ 1070 h 657"/>
                              <a:gd name="T20" fmla="+- 0 5432 4422"/>
                              <a:gd name="T21" fmla="*/ T20 w 2235"/>
                              <a:gd name="T22" fmla="+- 0 944 575"/>
                              <a:gd name="T23" fmla="*/ 944 h 657"/>
                              <a:gd name="T24" fmla="+- 0 5438 4422"/>
                              <a:gd name="T25" fmla="*/ T24 w 2235"/>
                              <a:gd name="T26" fmla="+- 0 944 575"/>
                              <a:gd name="T27" fmla="*/ 944 h 657"/>
                              <a:gd name="T28" fmla="+- 0 4422 4422"/>
                              <a:gd name="T29" fmla="*/ T28 w 2235"/>
                              <a:gd name="T30" fmla="+- 0 1232 575"/>
                              <a:gd name="T31" fmla="*/ 1232 h 657"/>
                              <a:gd name="T32" fmla="+- 0 6655 4422"/>
                              <a:gd name="T33" fmla="*/ T32 w 2235"/>
                              <a:gd name="T34" fmla="+- 0 575 575"/>
                              <a:gd name="T35" fmla="*/ 575 h 6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235" h="657">
                                <a:moveTo>
                                  <a:pt x="1997" y="217"/>
                                </a:moveTo>
                                <a:lnTo>
                                  <a:pt x="2031" y="210"/>
                                </a:lnTo>
                                <a:lnTo>
                                  <a:pt x="2234" y="137"/>
                                </a:lnTo>
                                <a:moveTo>
                                  <a:pt x="750" y="495"/>
                                </a:moveTo>
                                <a:lnTo>
                                  <a:pt x="767" y="495"/>
                                </a:lnTo>
                                <a:moveTo>
                                  <a:pt x="1010" y="369"/>
                                </a:moveTo>
                                <a:lnTo>
                                  <a:pt x="1016" y="369"/>
                                </a:lnTo>
                                <a:moveTo>
                                  <a:pt x="0" y="657"/>
                                </a:moveTo>
                                <a:lnTo>
                                  <a:pt x="2233" y="0"/>
                                </a:lnTo>
                              </a:path>
                            </a:pathLst>
                          </a:custGeom>
                          <a:noFill/>
                          <a:ln w="81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 name="AutoShape 143"/>
                        <wps:cNvSpPr>
                          <a:spLocks/>
                        </wps:cNvSpPr>
                        <wps:spPr bwMode="auto">
                          <a:xfrm>
                            <a:off x="6542" y="233"/>
                            <a:ext cx="69" cy="29"/>
                          </a:xfrm>
                          <a:custGeom>
                            <a:avLst/>
                            <a:gdLst>
                              <a:gd name="T0" fmla="+- 0 6611 6542"/>
                              <a:gd name="T1" fmla="*/ T0 w 69"/>
                              <a:gd name="T2" fmla="+- 0 234 234"/>
                              <a:gd name="T3" fmla="*/ 234 h 29"/>
                              <a:gd name="T4" fmla="+- 0 6611 6542"/>
                              <a:gd name="T5" fmla="*/ T4 w 69"/>
                              <a:gd name="T6" fmla="+- 0 235 234"/>
                              <a:gd name="T7" fmla="*/ 235 h 29"/>
                              <a:gd name="T8" fmla="+- 0 6572 6542"/>
                              <a:gd name="T9" fmla="*/ T8 w 69"/>
                              <a:gd name="T10" fmla="+- 0 250 234"/>
                              <a:gd name="T11" fmla="*/ 250 h 29"/>
                              <a:gd name="T12" fmla="+- 0 6572 6542"/>
                              <a:gd name="T13" fmla="*/ T12 w 69"/>
                              <a:gd name="T14" fmla="+- 0 251 234"/>
                              <a:gd name="T15" fmla="*/ 251 h 29"/>
                              <a:gd name="T16" fmla="+- 0 6542 6542"/>
                              <a:gd name="T17" fmla="*/ T16 w 69"/>
                              <a:gd name="T18" fmla="+- 0 262 234"/>
                              <a:gd name="T19" fmla="*/ 262 h 29"/>
                              <a:gd name="T20" fmla="+- 0 6542 6542"/>
                              <a:gd name="T21" fmla="*/ T20 w 69"/>
                              <a:gd name="T22" fmla="+- 0 263 234"/>
                              <a:gd name="T23" fmla="*/ 263 h 29"/>
                            </a:gdLst>
                            <a:ahLst/>
                            <a:cxnLst>
                              <a:cxn ang="0">
                                <a:pos x="T1" y="T3"/>
                              </a:cxn>
                              <a:cxn ang="0">
                                <a:pos x="T5" y="T7"/>
                              </a:cxn>
                              <a:cxn ang="0">
                                <a:pos x="T9" y="T11"/>
                              </a:cxn>
                              <a:cxn ang="0">
                                <a:pos x="T13" y="T15"/>
                              </a:cxn>
                              <a:cxn ang="0">
                                <a:pos x="T17" y="T19"/>
                              </a:cxn>
                              <a:cxn ang="0">
                                <a:pos x="T21" y="T23"/>
                              </a:cxn>
                            </a:cxnLst>
                            <a:rect l="0" t="0" r="r" b="b"/>
                            <a:pathLst>
                              <a:path w="69" h="29">
                                <a:moveTo>
                                  <a:pt x="69" y="0"/>
                                </a:moveTo>
                                <a:lnTo>
                                  <a:pt x="69" y="1"/>
                                </a:lnTo>
                                <a:moveTo>
                                  <a:pt x="30" y="16"/>
                                </a:moveTo>
                                <a:lnTo>
                                  <a:pt x="30" y="17"/>
                                </a:lnTo>
                                <a:moveTo>
                                  <a:pt x="0" y="28"/>
                                </a:moveTo>
                                <a:lnTo>
                                  <a:pt x="0" y="29"/>
                                </a:lnTo>
                              </a:path>
                            </a:pathLst>
                          </a:custGeom>
                          <a:noFill/>
                          <a:ln w="1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2" name="AutoShape 142"/>
                        <wps:cNvSpPr>
                          <a:spLocks/>
                        </wps:cNvSpPr>
                        <wps:spPr bwMode="auto">
                          <a:xfrm>
                            <a:off x="6335" y="274"/>
                            <a:ext cx="178" cy="72"/>
                          </a:xfrm>
                          <a:custGeom>
                            <a:avLst/>
                            <a:gdLst>
                              <a:gd name="T0" fmla="+- 0 6513 6335"/>
                              <a:gd name="T1" fmla="*/ T0 w 178"/>
                              <a:gd name="T2" fmla="+- 0 274 274"/>
                              <a:gd name="T3" fmla="*/ 274 h 72"/>
                              <a:gd name="T4" fmla="+- 0 6513 6335"/>
                              <a:gd name="T5" fmla="*/ T4 w 178"/>
                              <a:gd name="T6" fmla="+- 0 274 274"/>
                              <a:gd name="T7" fmla="*/ 274 h 72"/>
                              <a:gd name="T8" fmla="+- 0 6483 6335"/>
                              <a:gd name="T9" fmla="*/ T8 w 178"/>
                              <a:gd name="T10" fmla="+- 0 286 274"/>
                              <a:gd name="T11" fmla="*/ 286 h 72"/>
                              <a:gd name="T12" fmla="+- 0 6483 6335"/>
                              <a:gd name="T13" fmla="*/ T12 w 178"/>
                              <a:gd name="T14" fmla="+- 0 286 274"/>
                              <a:gd name="T15" fmla="*/ 286 h 72"/>
                              <a:gd name="T16" fmla="+- 0 6454 6335"/>
                              <a:gd name="T17" fmla="*/ T16 w 178"/>
                              <a:gd name="T18" fmla="+- 0 298 274"/>
                              <a:gd name="T19" fmla="*/ 298 h 72"/>
                              <a:gd name="T20" fmla="+- 0 6454 6335"/>
                              <a:gd name="T21" fmla="*/ T20 w 178"/>
                              <a:gd name="T22" fmla="+- 0 298 274"/>
                              <a:gd name="T23" fmla="*/ 298 h 72"/>
                              <a:gd name="T24" fmla="+- 0 6424 6335"/>
                              <a:gd name="T25" fmla="*/ T24 w 178"/>
                              <a:gd name="T26" fmla="+- 0 310 274"/>
                              <a:gd name="T27" fmla="*/ 310 h 72"/>
                              <a:gd name="T28" fmla="+- 0 6424 6335"/>
                              <a:gd name="T29" fmla="*/ T28 w 178"/>
                              <a:gd name="T30" fmla="+- 0 310 274"/>
                              <a:gd name="T31" fmla="*/ 310 h 72"/>
                              <a:gd name="T32" fmla="+- 0 6395 6335"/>
                              <a:gd name="T33" fmla="*/ T32 w 178"/>
                              <a:gd name="T34" fmla="+- 0 322 274"/>
                              <a:gd name="T35" fmla="*/ 322 h 72"/>
                              <a:gd name="T36" fmla="+- 0 6395 6335"/>
                              <a:gd name="T37" fmla="*/ T36 w 178"/>
                              <a:gd name="T38" fmla="+- 0 322 274"/>
                              <a:gd name="T39" fmla="*/ 322 h 72"/>
                              <a:gd name="T40" fmla="+- 0 6365 6335"/>
                              <a:gd name="T41" fmla="*/ T40 w 178"/>
                              <a:gd name="T42" fmla="+- 0 333 274"/>
                              <a:gd name="T43" fmla="*/ 333 h 72"/>
                              <a:gd name="T44" fmla="+- 0 6365 6335"/>
                              <a:gd name="T45" fmla="*/ T44 w 178"/>
                              <a:gd name="T46" fmla="+- 0 333 274"/>
                              <a:gd name="T47" fmla="*/ 333 h 72"/>
                              <a:gd name="T48" fmla="+- 0 6335 6335"/>
                              <a:gd name="T49" fmla="*/ T48 w 178"/>
                              <a:gd name="T50" fmla="+- 0 345 274"/>
                              <a:gd name="T51" fmla="*/ 345 h 72"/>
                              <a:gd name="T52" fmla="+- 0 6336 6335"/>
                              <a:gd name="T53" fmla="*/ T52 w 178"/>
                              <a:gd name="T54" fmla="+- 0 345 274"/>
                              <a:gd name="T55" fmla="*/ 34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178" h="72">
                                <a:moveTo>
                                  <a:pt x="178" y="0"/>
                                </a:moveTo>
                                <a:lnTo>
                                  <a:pt x="178" y="0"/>
                                </a:lnTo>
                                <a:moveTo>
                                  <a:pt x="148" y="12"/>
                                </a:moveTo>
                                <a:lnTo>
                                  <a:pt x="148" y="12"/>
                                </a:lnTo>
                                <a:moveTo>
                                  <a:pt x="119" y="24"/>
                                </a:moveTo>
                                <a:lnTo>
                                  <a:pt x="119" y="24"/>
                                </a:lnTo>
                                <a:moveTo>
                                  <a:pt x="89" y="36"/>
                                </a:moveTo>
                                <a:lnTo>
                                  <a:pt x="89" y="36"/>
                                </a:lnTo>
                                <a:moveTo>
                                  <a:pt x="60" y="48"/>
                                </a:moveTo>
                                <a:lnTo>
                                  <a:pt x="60" y="48"/>
                                </a:lnTo>
                                <a:moveTo>
                                  <a:pt x="30" y="59"/>
                                </a:moveTo>
                                <a:lnTo>
                                  <a:pt x="30" y="59"/>
                                </a:lnTo>
                                <a:moveTo>
                                  <a:pt x="0" y="71"/>
                                </a:moveTo>
                                <a:lnTo>
                                  <a:pt x="1" y="71"/>
                                </a:lnTo>
                              </a:path>
                            </a:pathLst>
                          </a:custGeom>
                          <a:noFill/>
                          <a:ln w="81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 name="Line 141"/>
                        <wps:cNvCnPr/>
                        <wps:spPr bwMode="auto">
                          <a:xfrm>
                            <a:off x="6306" y="357"/>
                            <a:ext cx="0" cy="1"/>
                          </a:xfrm>
                          <a:prstGeom prst="line">
                            <a:avLst/>
                          </a:prstGeom>
                          <a:noFill/>
                          <a:ln w="166">
                            <a:solidFill>
                              <a:srgbClr val="000000"/>
                            </a:solidFill>
                            <a:round/>
                            <a:headEnd/>
                            <a:tailEnd/>
                          </a:ln>
                          <a:extLst>
                            <a:ext uri="{909E8E84-426E-40DD-AFC4-6F175D3DCCD1}">
                              <a14:hiddenFill xmlns:a14="http://schemas.microsoft.com/office/drawing/2010/main">
                                <a:noFill/>
                              </a14:hiddenFill>
                            </a:ext>
                          </a:extLst>
                        </wps:spPr>
                        <wps:bodyPr/>
                      </wps:wsp>
                      <wps:wsp>
                        <wps:cNvPr id="134" name="Line 140"/>
                        <wps:cNvCnPr/>
                        <wps:spPr bwMode="auto">
                          <a:xfrm>
                            <a:off x="6276" y="369"/>
                            <a:ext cx="1" cy="0"/>
                          </a:xfrm>
                          <a:prstGeom prst="line">
                            <a:avLst/>
                          </a:prstGeom>
                          <a:noFill/>
                          <a:ln w="861">
                            <a:solidFill>
                              <a:srgbClr val="000000"/>
                            </a:solidFill>
                            <a:round/>
                            <a:headEnd/>
                            <a:tailEnd/>
                          </a:ln>
                          <a:extLst>
                            <a:ext uri="{909E8E84-426E-40DD-AFC4-6F175D3DCCD1}">
                              <a14:hiddenFill xmlns:a14="http://schemas.microsoft.com/office/drawing/2010/main">
                                <a:noFill/>
                              </a14:hiddenFill>
                            </a:ext>
                          </a:extLst>
                        </wps:spPr>
                        <wps:bodyPr/>
                      </wps:wsp>
                      <wps:wsp>
                        <wps:cNvPr id="135" name="Line 139"/>
                        <wps:cNvCnPr/>
                        <wps:spPr bwMode="auto">
                          <a:xfrm>
                            <a:off x="6247" y="380"/>
                            <a:ext cx="0" cy="1"/>
                          </a:xfrm>
                          <a:prstGeom prst="line">
                            <a:avLst/>
                          </a:prstGeom>
                          <a:noFill/>
                          <a:ln w="166">
                            <a:solidFill>
                              <a:srgbClr val="000000"/>
                            </a:solidFill>
                            <a:round/>
                            <a:headEnd/>
                            <a:tailEnd/>
                          </a:ln>
                          <a:extLst>
                            <a:ext uri="{909E8E84-426E-40DD-AFC4-6F175D3DCCD1}">
                              <a14:hiddenFill xmlns:a14="http://schemas.microsoft.com/office/drawing/2010/main">
                                <a:noFill/>
                              </a14:hiddenFill>
                            </a:ext>
                          </a:extLst>
                        </wps:spPr>
                        <wps:bodyPr/>
                      </wps:wsp>
                      <wps:wsp>
                        <wps:cNvPr id="136" name="AutoShape 138"/>
                        <wps:cNvSpPr>
                          <a:spLocks/>
                        </wps:cNvSpPr>
                        <wps:spPr bwMode="auto">
                          <a:xfrm>
                            <a:off x="6187" y="392"/>
                            <a:ext cx="30" cy="12"/>
                          </a:xfrm>
                          <a:custGeom>
                            <a:avLst/>
                            <a:gdLst>
                              <a:gd name="T0" fmla="+- 0 6218 6188"/>
                              <a:gd name="T1" fmla="*/ T0 w 30"/>
                              <a:gd name="T2" fmla="+- 0 393 393"/>
                              <a:gd name="T3" fmla="*/ 393 h 12"/>
                              <a:gd name="T4" fmla="+- 0 6218 6188"/>
                              <a:gd name="T5" fmla="*/ T4 w 30"/>
                              <a:gd name="T6" fmla="+- 0 393 393"/>
                              <a:gd name="T7" fmla="*/ 393 h 12"/>
                              <a:gd name="T8" fmla="+- 0 6188 6188"/>
                              <a:gd name="T9" fmla="*/ T8 w 30"/>
                              <a:gd name="T10" fmla="+- 0 404 393"/>
                              <a:gd name="T11" fmla="*/ 404 h 12"/>
                              <a:gd name="T12" fmla="+- 0 6188 6188"/>
                              <a:gd name="T13" fmla="*/ T12 w 30"/>
                              <a:gd name="T14" fmla="+- 0 404 393"/>
                              <a:gd name="T15" fmla="*/ 404 h 12"/>
                            </a:gdLst>
                            <a:ahLst/>
                            <a:cxnLst>
                              <a:cxn ang="0">
                                <a:pos x="T1" y="T3"/>
                              </a:cxn>
                              <a:cxn ang="0">
                                <a:pos x="T5" y="T7"/>
                              </a:cxn>
                              <a:cxn ang="0">
                                <a:pos x="T9" y="T11"/>
                              </a:cxn>
                              <a:cxn ang="0">
                                <a:pos x="T13" y="T15"/>
                              </a:cxn>
                            </a:cxnLst>
                            <a:rect l="0" t="0" r="r" b="b"/>
                            <a:pathLst>
                              <a:path w="30" h="12">
                                <a:moveTo>
                                  <a:pt x="30" y="0"/>
                                </a:moveTo>
                                <a:lnTo>
                                  <a:pt x="30" y="0"/>
                                </a:lnTo>
                                <a:moveTo>
                                  <a:pt x="0" y="11"/>
                                </a:moveTo>
                                <a:lnTo>
                                  <a:pt x="0" y="11"/>
                                </a:lnTo>
                              </a:path>
                            </a:pathLst>
                          </a:custGeom>
                          <a:noFill/>
                          <a:ln w="81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7" name="AutoShape 137"/>
                        <wps:cNvSpPr>
                          <a:spLocks/>
                        </wps:cNvSpPr>
                        <wps:spPr bwMode="auto">
                          <a:xfrm>
                            <a:off x="6099" y="415"/>
                            <a:ext cx="60" cy="26"/>
                          </a:xfrm>
                          <a:custGeom>
                            <a:avLst/>
                            <a:gdLst>
                              <a:gd name="T0" fmla="+- 0 6158 6099"/>
                              <a:gd name="T1" fmla="*/ T0 w 60"/>
                              <a:gd name="T2" fmla="+- 0 416 416"/>
                              <a:gd name="T3" fmla="*/ 416 h 26"/>
                              <a:gd name="T4" fmla="+- 0 6158 6099"/>
                              <a:gd name="T5" fmla="*/ T4 w 60"/>
                              <a:gd name="T6" fmla="+- 0 417 416"/>
                              <a:gd name="T7" fmla="*/ 417 h 26"/>
                              <a:gd name="T8" fmla="+- 0 6129 6099"/>
                              <a:gd name="T9" fmla="*/ T8 w 60"/>
                              <a:gd name="T10" fmla="+- 0 428 416"/>
                              <a:gd name="T11" fmla="*/ 428 h 26"/>
                              <a:gd name="T12" fmla="+- 0 6129 6099"/>
                              <a:gd name="T13" fmla="*/ T12 w 60"/>
                              <a:gd name="T14" fmla="+- 0 429 416"/>
                              <a:gd name="T15" fmla="*/ 429 h 26"/>
                              <a:gd name="T16" fmla="+- 0 6099 6099"/>
                              <a:gd name="T17" fmla="*/ T16 w 60"/>
                              <a:gd name="T18" fmla="+- 0 439 416"/>
                              <a:gd name="T19" fmla="*/ 439 h 26"/>
                              <a:gd name="T20" fmla="+- 0 6099 6099"/>
                              <a:gd name="T21" fmla="*/ T20 w 60"/>
                              <a:gd name="T22" fmla="+- 0 441 416"/>
                              <a:gd name="T23" fmla="*/ 441 h 26"/>
                            </a:gdLst>
                            <a:ahLst/>
                            <a:cxnLst>
                              <a:cxn ang="0">
                                <a:pos x="T1" y="T3"/>
                              </a:cxn>
                              <a:cxn ang="0">
                                <a:pos x="T5" y="T7"/>
                              </a:cxn>
                              <a:cxn ang="0">
                                <a:pos x="T9" y="T11"/>
                              </a:cxn>
                              <a:cxn ang="0">
                                <a:pos x="T13" y="T15"/>
                              </a:cxn>
                              <a:cxn ang="0">
                                <a:pos x="T17" y="T19"/>
                              </a:cxn>
                              <a:cxn ang="0">
                                <a:pos x="T21" y="T23"/>
                              </a:cxn>
                            </a:cxnLst>
                            <a:rect l="0" t="0" r="r" b="b"/>
                            <a:pathLst>
                              <a:path w="60" h="26">
                                <a:moveTo>
                                  <a:pt x="59" y="0"/>
                                </a:moveTo>
                                <a:lnTo>
                                  <a:pt x="59" y="1"/>
                                </a:lnTo>
                                <a:moveTo>
                                  <a:pt x="30" y="12"/>
                                </a:moveTo>
                                <a:lnTo>
                                  <a:pt x="30" y="13"/>
                                </a:lnTo>
                                <a:moveTo>
                                  <a:pt x="0" y="23"/>
                                </a:moveTo>
                                <a:lnTo>
                                  <a:pt x="0" y="25"/>
                                </a:lnTo>
                              </a:path>
                            </a:pathLst>
                          </a:custGeom>
                          <a:noFill/>
                          <a:ln w="1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8" name="AutoShape 136"/>
                        <wps:cNvSpPr>
                          <a:spLocks/>
                        </wps:cNvSpPr>
                        <wps:spPr bwMode="auto">
                          <a:xfrm>
                            <a:off x="5892" y="451"/>
                            <a:ext cx="178" cy="72"/>
                          </a:xfrm>
                          <a:custGeom>
                            <a:avLst/>
                            <a:gdLst>
                              <a:gd name="T0" fmla="+- 0 6070 5892"/>
                              <a:gd name="T1" fmla="*/ T0 w 178"/>
                              <a:gd name="T2" fmla="+- 0 452 452"/>
                              <a:gd name="T3" fmla="*/ 452 h 72"/>
                              <a:gd name="T4" fmla="+- 0 6070 5892"/>
                              <a:gd name="T5" fmla="*/ T4 w 178"/>
                              <a:gd name="T6" fmla="+- 0 452 452"/>
                              <a:gd name="T7" fmla="*/ 452 h 72"/>
                              <a:gd name="T8" fmla="+- 0 6040 5892"/>
                              <a:gd name="T9" fmla="*/ T8 w 178"/>
                              <a:gd name="T10" fmla="+- 0 464 452"/>
                              <a:gd name="T11" fmla="*/ 464 h 72"/>
                              <a:gd name="T12" fmla="+- 0 6040 5892"/>
                              <a:gd name="T13" fmla="*/ T12 w 178"/>
                              <a:gd name="T14" fmla="+- 0 464 452"/>
                              <a:gd name="T15" fmla="*/ 464 h 72"/>
                              <a:gd name="T16" fmla="+- 0 6011 5892"/>
                              <a:gd name="T17" fmla="*/ T16 w 178"/>
                              <a:gd name="T18" fmla="+- 0 476 452"/>
                              <a:gd name="T19" fmla="*/ 476 h 72"/>
                              <a:gd name="T20" fmla="+- 0 6011 5892"/>
                              <a:gd name="T21" fmla="*/ T20 w 178"/>
                              <a:gd name="T22" fmla="+- 0 476 452"/>
                              <a:gd name="T23" fmla="*/ 476 h 72"/>
                              <a:gd name="T24" fmla="+- 0 5981 5892"/>
                              <a:gd name="T25" fmla="*/ T24 w 178"/>
                              <a:gd name="T26" fmla="+- 0 487 452"/>
                              <a:gd name="T27" fmla="*/ 487 h 72"/>
                              <a:gd name="T28" fmla="+- 0 5981 5892"/>
                              <a:gd name="T29" fmla="*/ T28 w 178"/>
                              <a:gd name="T30" fmla="+- 0 487 452"/>
                              <a:gd name="T31" fmla="*/ 487 h 72"/>
                              <a:gd name="T32" fmla="+- 0 5951 5892"/>
                              <a:gd name="T33" fmla="*/ T32 w 178"/>
                              <a:gd name="T34" fmla="+- 0 499 452"/>
                              <a:gd name="T35" fmla="*/ 499 h 72"/>
                              <a:gd name="T36" fmla="+- 0 5952 5892"/>
                              <a:gd name="T37" fmla="*/ T36 w 178"/>
                              <a:gd name="T38" fmla="+- 0 499 452"/>
                              <a:gd name="T39" fmla="*/ 499 h 72"/>
                              <a:gd name="T40" fmla="+- 0 5922 5892"/>
                              <a:gd name="T41" fmla="*/ T40 w 178"/>
                              <a:gd name="T42" fmla="+- 0 511 452"/>
                              <a:gd name="T43" fmla="*/ 511 h 72"/>
                              <a:gd name="T44" fmla="+- 0 5922 5892"/>
                              <a:gd name="T45" fmla="*/ T44 w 178"/>
                              <a:gd name="T46" fmla="+- 0 511 452"/>
                              <a:gd name="T47" fmla="*/ 511 h 72"/>
                              <a:gd name="T48" fmla="+- 0 5892 5892"/>
                              <a:gd name="T49" fmla="*/ T48 w 178"/>
                              <a:gd name="T50" fmla="+- 0 523 452"/>
                              <a:gd name="T51" fmla="*/ 523 h 72"/>
                              <a:gd name="T52" fmla="+- 0 5892 5892"/>
                              <a:gd name="T53" fmla="*/ T52 w 178"/>
                              <a:gd name="T54" fmla="+- 0 523 452"/>
                              <a:gd name="T55" fmla="*/ 523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178" h="72">
                                <a:moveTo>
                                  <a:pt x="178" y="0"/>
                                </a:moveTo>
                                <a:lnTo>
                                  <a:pt x="178" y="0"/>
                                </a:lnTo>
                                <a:moveTo>
                                  <a:pt x="148" y="12"/>
                                </a:moveTo>
                                <a:lnTo>
                                  <a:pt x="148" y="12"/>
                                </a:lnTo>
                                <a:moveTo>
                                  <a:pt x="119" y="24"/>
                                </a:moveTo>
                                <a:lnTo>
                                  <a:pt x="119" y="24"/>
                                </a:lnTo>
                                <a:moveTo>
                                  <a:pt x="89" y="35"/>
                                </a:moveTo>
                                <a:lnTo>
                                  <a:pt x="89" y="35"/>
                                </a:lnTo>
                                <a:moveTo>
                                  <a:pt x="59" y="47"/>
                                </a:moveTo>
                                <a:lnTo>
                                  <a:pt x="60" y="47"/>
                                </a:lnTo>
                                <a:moveTo>
                                  <a:pt x="30" y="59"/>
                                </a:moveTo>
                                <a:lnTo>
                                  <a:pt x="30" y="59"/>
                                </a:lnTo>
                                <a:moveTo>
                                  <a:pt x="0" y="71"/>
                                </a:moveTo>
                                <a:lnTo>
                                  <a:pt x="0" y="71"/>
                                </a:lnTo>
                              </a:path>
                            </a:pathLst>
                          </a:custGeom>
                          <a:noFill/>
                          <a:ln w="81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9" name="Line 135"/>
                        <wps:cNvCnPr/>
                        <wps:spPr bwMode="auto">
                          <a:xfrm>
                            <a:off x="5863" y="534"/>
                            <a:ext cx="0" cy="1"/>
                          </a:xfrm>
                          <a:prstGeom prst="line">
                            <a:avLst/>
                          </a:prstGeom>
                          <a:noFill/>
                          <a:ln w="166">
                            <a:solidFill>
                              <a:srgbClr val="000000"/>
                            </a:solidFill>
                            <a:round/>
                            <a:headEnd/>
                            <a:tailEnd/>
                          </a:ln>
                          <a:extLst>
                            <a:ext uri="{909E8E84-426E-40DD-AFC4-6F175D3DCCD1}">
                              <a14:hiddenFill xmlns:a14="http://schemas.microsoft.com/office/drawing/2010/main">
                                <a:noFill/>
                              </a14:hiddenFill>
                            </a:ext>
                          </a:extLst>
                        </wps:spPr>
                        <wps:bodyPr/>
                      </wps:wsp>
                      <wps:wsp>
                        <wps:cNvPr id="140" name="Line 134"/>
                        <wps:cNvCnPr/>
                        <wps:spPr bwMode="auto">
                          <a:xfrm>
                            <a:off x="5833" y="547"/>
                            <a:ext cx="0" cy="0"/>
                          </a:xfrm>
                          <a:prstGeom prst="line">
                            <a:avLst/>
                          </a:prstGeom>
                          <a:noFill/>
                          <a:ln w="861">
                            <a:solidFill>
                              <a:srgbClr val="000000"/>
                            </a:solidFill>
                            <a:round/>
                            <a:headEnd/>
                            <a:tailEnd/>
                          </a:ln>
                          <a:extLst>
                            <a:ext uri="{909E8E84-426E-40DD-AFC4-6F175D3DCCD1}">
                              <a14:hiddenFill xmlns:a14="http://schemas.microsoft.com/office/drawing/2010/main">
                                <a:noFill/>
                              </a14:hiddenFill>
                            </a:ext>
                          </a:extLst>
                        </wps:spPr>
                        <wps:bodyPr/>
                      </wps:wsp>
                      <wps:wsp>
                        <wps:cNvPr id="141" name="Line 133"/>
                        <wps:cNvCnPr/>
                        <wps:spPr bwMode="auto">
                          <a:xfrm>
                            <a:off x="5804" y="558"/>
                            <a:ext cx="0" cy="1"/>
                          </a:xfrm>
                          <a:prstGeom prst="line">
                            <a:avLst/>
                          </a:prstGeom>
                          <a:noFill/>
                          <a:ln w="166">
                            <a:solidFill>
                              <a:srgbClr val="000000"/>
                            </a:solidFill>
                            <a:round/>
                            <a:headEnd/>
                            <a:tailEnd/>
                          </a:ln>
                          <a:extLst>
                            <a:ext uri="{909E8E84-426E-40DD-AFC4-6F175D3DCCD1}">
                              <a14:hiddenFill xmlns:a14="http://schemas.microsoft.com/office/drawing/2010/main">
                                <a:noFill/>
                              </a14:hiddenFill>
                            </a:ext>
                          </a:extLst>
                        </wps:spPr>
                        <wps:bodyPr/>
                      </wps:wsp>
                      <wps:wsp>
                        <wps:cNvPr id="142" name="Line 132"/>
                        <wps:cNvCnPr/>
                        <wps:spPr bwMode="auto">
                          <a:xfrm>
                            <a:off x="5774" y="570"/>
                            <a:ext cx="0" cy="1"/>
                          </a:xfrm>
                          <a:prstGeom prst="line">
                            <a:avLst/>
                          </a:prstGeom>
                          <a:noFill/>
                          <a:ln w="166">
                            <a:solidFill>
                              <a:srgbClr val="000000"/>
                            </a:solidFill>
                            <a:round/>
                            <a:headEnd/>
                            <a:tailEnd/>
                          </a:ln>
                          <a:extLst>
                            <a:ext uri="{909E8E84-426E-40DD-AFC4-6F175D3DCCD1}">
                              <a14:hiddenFill xmlns:a14="http://schemas.microsoft.com/office/drawing/2010/main">
                                <a:noFill/>
                              </a14:hiddenFill>
                            </a:ext>
                          </a:extLst>
                        </wps:spPr>
                        <wps:bodyPr/>
                      </wps:wsp>
                      <wps:wsp>
                        <wps:cNvPr id="143" name="Line 131"/>
                        <wps:cNvCnPr/>
                        <wps:spPr bwMode="auto">
                          <a:xfrm>
                            <a:off x="5745" y="582"/>
                            <a:ext cx="0" cy="0"/>
                          </a:xfrm>
                          <a:prstGeom prst="line">
                            <a:avLst/>
                          </a:prstGeom>
                          <a:noFill/>
                          <a:ln w="861">
                            <a:solidFill>
                              <a:srgbClr val="000000"/>
                            </a:solidFill>
                            <a:round/>
                            <a:headEnd/>
                            <a:tailEnd/>
                          </a:ln>
                          <a:extLst>
                            <a:ext uri="{909E8E84-426E-40DD-AFC4-6F175D3DCCD1}">
                              <a14:hiddenFill xmlns:a14="http://schemas.microsoft.com/office/drawing/2010/main">
                                <a:noFill/>
                              </a14:hiddenFill>
                            </a:ext>
                          </a:extLst>
                        </wps:spPr>
                        <wps:bodyPr/>
                      </wps:wsp>
                      <wps:wsp>
                        <wps:cNvPr id="144" name="Line 130"/>
                        <wps:cNvCnPr/>
                        <wps:spPr bwMode="auto">
                          <a:xfrm>
                            <a:off x="5715" y="593"/>
                            <a:ext cx="0" cy="2"/>
                          </a:xfrm>
                          <a:prstGeom prst="line">
                            <a:avLst/>
                          </a:prstGeom>
                          <a:noFill/>
                          <a:ln w="166">
                            <a:solidFill>
                              <a:srgbClr val="000000"/>
                            </a:solidFill>
                            <a:round/>
                            <a:headEnd/>
                            <a:tailEnd/>
                          </a:ln>
                          <a:extLst>
                            <a:ext uri="{909E8E84-426E-40DD-AFC4-6F175D3DCCD1}">
                              <a14:hiddenFill xmlns:a14="http://schemas.microsoft.com/office/drawing/2010/main">
                                <a:noFill/>
                              </a14:hiddenFill>
                            </a:ext>
                          </a:extLst>
                        </wps:spPr>
                        <wps:bodyPr/>
                      </wps:wsp>
                      <wps:wsp>
                        <wps:cNvPr id="145" name="Line 129"/>
                        <wps:cNvCnPr/>
                        <wps:spPr bwMode="auto">
                          <a:xfrm>
                            <a:off x="5686" y="606"/>
                            <a:ext cx="0" cy="0"/>
                          </a:xfrm>
                          <a:prstGeom prst="line">
                            <a:avLst/>
                          </a:prstGeom>
                          <a:noFill/>
                          <a:ln w="861">
                            <a:solidFill>
                              <a:srgbClr val="000000"/>
                            </a:solidFill>
                            <a:round/>
                            <a:headEnd/>
                            <a:tailEnd/>
                          </a:ln>
                          <a:extLst>
                            <a:ext uri="{909E8E84-426E-40DD-AFC4-6F175D3DCCD1}">
                              <a14:hiddenFill xmlns:a14="http://schemas.microsoft.com/office/drawing/2010/main">
                                <a:noFill/>
                              </a14:hiddenFill>
                            </a:ext>
                          </a:extLst>
                        </wps:spPr>
                        <wps:bodyPr/>
                      </wps:wsp>
                      <wps:wsp>
                        <wps:cNvPr id="146" name="Line 128"/>
                        <wps:cNvCnPr/>
                        <wps:spPr bwMode="auto">
                          <a:xfrm>
                            <a:off x="5656" y="617"/>
                            <a:ext cx="0" cy="1"/>
                          </a:xfrm>
                          <a:prstGeom prst="line">
                            <a:avLst/>
                          </a:prstGeom>
                          <a:noFill/>
                          <a:ln w="166">
                            <a:solidFill>
                              <a:srgbClr val="000000"/>
                            </a:solidFill>
                            <a:round/>
                            <a:headEnd/>
                            <a:tailEnd/>
                          </a:ln>
                          <a:extLst>
                            <a:ext uri="{909E8E84-426E-40DD-AFC4-6F175D3DCCD1}">
                              <a14:hiddenFill xmlns:a14="http://schemas.microsoft.com/office/drawing/2010/main">
                                <a:noFill/>
                              </a14:hiddenFill>
                            </a:ext>
                          </a:extLst>
                        </wps:spPr>
                        <wps:bodyPr/>
                      </wps:wsp>
                      <wps:wsp>
                        <wps:cNvPr id="147" name="AutoShape 127"/>
                        <wps:cNvSpPr>
                          <a:spLocks/>
                        </wps:cNvSpPr>
                        <wps:spPr bwMode="auto">
                          <a:xfrm>
                            <a:off x="5596" y="629"/>
                            <a:ext cx="30" cy="12"/>
                          </a:xfrm>
                          <a:custGeom>
                            <a:avLst/>
                            <a:gdLst>
                              <a:gd name="T0" fmla="+- 0 5627 5597"/>
                              <a:gd name="T1" fmla="*/ T0 w 30"/>
                              <a:gd name="T2" fmla="+- 0 630 630"/>
                              <a:gd name="T3" fmla="*/ 630 h 12"/>
                              <a:gd name="T4" fmla="+- 0 5627 5597"/>
                              <a:gd name="T5" fmla="*/ T4 w 30"/>
                              <a:gd name="T6" fmla="+- 0 630 630"/>
                              <a:gd name="T7" fmla="*/ 630 h 12"/>
                              <a:gd name="T8" fmla="+- 0 5597 5597"/>
                              <a:gd name="T9" fmla="*/ T8 w 30"/>
                              <a:gd name="T10" fmla="+- 0 642 630"/>
                              <a:gd name="T11" fmla="*/ 642 h 12"/>
                              <a:gd name="T12" fmla="+- 0 5597 5597"/>
                              <a:gd name="T13" fmla="*/ T12 w 30"/>
                              <a:gd name="T14" fmla="+- 0 642 630"/>
                              <a:gd name="T15" fmla="*/ 642 h 12"/>
                            </a:gdLst>
                            <a:ahLst/>
                            <a:cxnLst>
                              <a:cxn ang="0">
                                <a:pos x="T1" y="T3"/>
                              </a:cxn>
                              <a:cxn ang="0">
                                <a:pos x="T5" y="T7"/>
                              </a:cxn>
                              <a:cxn ang="0">
                                <a:pos x="T9" y="T11"/>
                              </a:cxn>
                              <a:cxn ang="0">
                                <a:pos x="T13" y="T15"/>
                              </a:cxn>
                            </a:cxnLst>
                            <a:rect l="0" t="0" r="r" b="b"/>
                            <a:pathLst>
                              <a:path w="30" h="12">
                                <a:moveTo>
                                  <a:pt x="30" y="0"/>
                                </a:moveTo>
                                <a:lnTo>
                                  <a:pt x="30" y="0"/>
                                </a:lnTo>
                                <a:moveTo>
                                  <a:pt x="0" y="12"/>
                                </a:moveTo>
                                <a:lnTo>
                                  <a:pt x="0" y="12"/>
                                </a:lnTo>
                              </a:path>
                            </a:pathLst>
                          </a:custGeom>
                          <a:noFill/>
                          <a:ln w="81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8" name="Line 126"/>
                        <wps:cNvCnPr/>
                        <wps:spPr bwMode="auto">
                          <a:xfrm>
                            <a:off x="5567" y="652"/>
                            <a:ext cx="0" cy="2"/>
                          </a:xfrm>
                          <a:prstGeom prst="line">
                            <a:avLst/>
                          </a:prstGeom>
                          <a:noFill/>
                          <a:ln w="166">
                            <a:solidFill>
                              <a:srgbClr val="000000"/>
                            </a:solidFill>
                            <a:round/>
                            <a:headEnd/>
                            <a:tailEnd/>
                          </a:ln>
                          <a:extLst>
                            <a:ext uri="{909E8E84-426E-40DD-AFC4-6F175D3DCCD1}">
                              <a14:hiddenFill xmlns:a14="http://schemas.microsoft.com/office/drawing/2010/main">
                                <a:noFill/>
                              </a14:hiddenFill>
                            </a:ext>
                          </a:extLst>
                        </wps:spPr>
                        <wps:bodyPr/>
                      </wps:wsp>
                      <wps:wsp>
                        <wps:cNvPr id="149" name="AutoShape 125"/>
                        <wps:cNvSpPr>
                          <a:spLocks/>
                        </wps:cNvSpPr>
                        <wps:spPr bwMode="auto">
                          <a:xfrm>
                            <a:off x="5449" y="665"/>
                            <a:ext cx="89" cy="36"/>
                          </a:xfrm>
                          <a:custGeom>
                            <a:avLst/>
                            <a:gdLst>
                              <a:gd name="T0" fmla="+- 0 5538 5449"/>
                              <a:gd name="T1" fmla="*/ T0 w 89"/>
                              <a:gd name="T2" fmla="+- 0 665 665"/>
                              <a:gd name="T3" fmla="*/ 665 h 36"/>
                              <a:gd name="T4" fmla="+- 0 5538 5449"/>
                              <a:gd name="T5" fmla="*/ T4 w 89"/>
                              <a:gd name="T6" fmla="+- 0 665 665"/>
                              <a:gd name="T7" fmla="*/ 665 h 36"/>
                              <a:gd name="T8" fmla="+- 0 5508 5449"/>
                              <a:gd name="T9" fmla="*/ T8 w 89"/>
                              <a:gd name="T10" fmla="+- 0 677 665"/>
                              <a:gd name="T11" fmla="*/ 677 h 36"/>
                              <a:gd name="T12" fmla="+- 0 5508 5449"/>
                              <a:gd name="T13" fmla="*/ T12 w 89"/>
                              <a:gd name="T14" fmla="+- 0 677 665"/>
                              <a:gd name="T15" fmla="*/ 677 h 36"/>
                              <a:gd name="T16" fmla="+- 0 5479 5449"/>
                              <a:gd name="T17" fmla="*/ T16 w 89"/>
                              <a:gd name="T18" fmla="+- 0 689 665"/>
                              <a:gd name="T19" fmla="*/ 689 h 36"/>
                              <a:gd name="T20" fmla="+- 0 5479 5449"/>
                              <a:gd name="T21" fmla="*/ T20 w 89"/>
                              <a:gd name="T22" fmla="+- 0 689 665"/>
                              <a:gd name="T23" fmla="*/ 689 h 36"/>
                              <a:gd name="T24" fmla="+- 0 5449 5449"/>
                              <a:gd name="T25" fmla="*/ T24 w 89"/>
                              <a:gd name="T26" fmla="+- 0 701 665"/>
                              <a:gd name="T27" fmla="*/ 701 h 36"/>
                              <a:gd name="T28" fmla="+- 0 5449 5449"/>
                              <a:gd name="T29" fmla="*/ T28 w 89"/>
                              <a:gd name="T30" fmla="+- 0 701 665"/>
                              <a:gd name="T31" fmla="*/ 701 h 36"/>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89" h="36">
                                <a:moveTo>
                                  <a:pt x="89" y="0"/>
                                </a:moveTo>
                                <a:lnTo>
                                  <a:pt x="89" y="0"/>
                                </a:lnTo>
                                <a:moveTo>
                                  <a:pt x="59" y="12"/>
                                </a:moveTo>
                                <a:lnTo>
                                  <a:pt x="59" y="12"/>
                                </a:lnTo>
                                <a:moveTo>
                                  <a:pt x="30" y="24"/>
                                </a:moveTo>
                                <a:lnTo>
                                  <a:pt x="30" y="24"/>
                                </a:lnTo>
                                <a:moveTo>
                                  <a:pt x="0" y="36"/>
                                </a:moveTo>
                                <a:lnTo>
                                  <a:pt x="0" y="36"/>
                                </a:lnTo>
                              </a:path>
                            </a:pathLst>
                          </a:custGeom>
                          <a:noFill/>
                          <a:ln w="81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0" name="Line 124"/>
                        <wps:cNvCnPr/>
                        <wps:spPr bwMode="auto">
                          <a:xfrm>
                            <a:off x="5420" y="712"/>
                            <a:ext cx="0" cy="1"/>
                          </a:xfrm>
                          <a:prstGeom prst="line">
                            <a:avLst/>
                          </a:prstGeom>
                          <a:noFill/>
                          <a:ln w="166">
                            <a:solidFill>
                              <a:srgbClr val="000000"/>
                            </a:solidFill>
                            <a:round/>
                            <a:headEnd/>
                            <a:tailEnd/>
                          </a:ln>
                          <a:extLst>
                            <a:ext uri="{909E8E84-426E-40DD-AFC4-6F175D3DCCD1}">
                              <a14:hiddenFill xmlns:a14="http://schemas.microsoft.com/office/drawing/2010/main">
                                <a:noFill/>
                              </a14:hiddenFill>
                            </a:ext>
                          </a:extLst>
                        </wps:spPr>
                        <wps:bodyPr/>
                      </wps:wsp>
                      <wps:wsp>
                        <wps:cNvPr id="151" name="Line 123"/>
                        <wps:cNvCnPr/>
                        <wps:spPr bwMode="auto">
                          <a:xfrm>
                            <a:off x="5390" y="724"/>
                            <a:ext cx="0" cy="0"/>
                          </a:xfrm>
                          <a:prstGeom prst="line">
                            <a:avLst/>
                          </a:prstGeom>
                          <a:noFill/>
                          <a:ln w="861">
                            <a:solidFill>
                              <a:srgbClr val="000000"/>
                            </a:solidFill>
                            <a:round/>
                            <a:headEnd/>
                            <a:tailEnd/>
                          </a:ln>
                          <a:extLst>
                            <a:ext uri="{909E8E84-426E-40DD-AFC4-6F175D3DCCD1}">
                              <a14:hiddenFill xmlns:a14="http://schemas.microsoft.com/office/drawing/2010/main">
                                <a:noFill/>
                              </a14:hiddenFill>
                            </a:ext>
                          </a:extLst>
                        </wps:spPr>
                        <wps:bodyPr/>
                      </wps:wsp>
                      <wps:wsp>
                        <wps:cNvPr id="152" name="AutoShape 122"/>
                        <wps:cNvSpPr>
                          <a:spLocks/>
                        </wps:cNvSpPr>
                        <wps:spPr bwMode="auto">
                          <a:xfrm>
                            <a:off x="5331" y="735"/>
                            <a:ext cx="30" cy="14"/>
                          </a:xfrm>
                          <a:custGeom>
                            <a:avLst/>
                            <a:gdLst>
                              <a:gd name="T0" fmla="+- 0 5361 5331"/>
                              <a:gd name="T1" fmla="*/ T0 w 30"/>
                              <a:gd name="T2" fmla="+- 0 736 736"/>
                              <a:gd name="T3" fmla="*/ 736 h 14"/>
                              <a:gd name="T4" fmla="+- 0 5361 5331"/>
                              <a:gd name="T5" fmla="*/ T4 w 30"/>
                              <a:gd name="T6" fmla="+- 0 737 736"/>
                              <a:gd name="T7" fmla="*/ 737 h 14"/>
                              <a:gd name="T8" fmla="+- 0 5331 5331"/>
                              <a:gd name="T9" fmla="*/ T8 w 30"/>
                              <a:gd name="T10" fmla="+- 0 747 736"/>
                              <a:gd name="T11" fmla="*/ 747 h 14"/>
                              <a:gd name="T12" fmla="+- 0 5331 5331"/>
                              <a:gd name="T13" fmla="*/ T12 w 30"/>
                              <a:gd name="T14" fmla="+- 0 749 736"/>
                              <a:gd name="T15" fmla="*/ 749 h 14"/>
                            </a:gdLst>
                            <a:ahLst/>
                            <a:cxnLst>
                              <a:cxn ang="0">
                                <a:pos x="T1" y="T3"/>
                              </a:cxn>
                              <a:cxn ang="0">
                                <a:pos x="T5" y="T7"/>
                              </a:cxn>
                              <a:cxn ang="0">
                                <a:pos x="T9" y="T11"/>
                              </a:cxn>
                              <a:cxn ang="0">
                                <a:pos x="T13" y="T15"/>
                              </a:cxn>
                            </a:cxnLst>
                            <a:rect l="0" t="0" r="r" b="b"/>
                            <a:pathLst>
                              <a:path w="30" h="14">
                                <a:moveTo>
                                  <a:pt x="30" y="0"/>
                                </a:moveTo>
                                <a:lnTo>
                                  <a:pt x="30" y="1"/>
                                </a:lnTo>
                                <a:moveTo>
                                  <a:pt x="0" y="11"/>
                                </a:moveTo>
                                <a:lnTo>
                                  <a:pt x="0" y="13"/>
                                </a:lnTo>
                              </a:path>
                            </a:pathLst>
                          </a:custGeom>
                          <a:noFill/>
                          <a:ln w="1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3" name="Line 121"/>
                        <wps:cNvCnPr/>
                        <wps:spPr bwMode="auto">
                          <a:xfrm>
                            <a:off x="5301" y="760"/>
                            <a:ext cx="1" cy="0"/>
                          </a:xfrm>
                          <a:prstGeom prst="line">
                            <a:avLst/>
                          </a:prstGeom>
                          <a:noFill/>
                          <a:ln w="861">
                            <a:solidFill>
                              <a:srgbClr val="000000"/>
                            </a:solidFill>
                            <a:round/>
                            <a:headEnd/>
                            <a:tailEnd/>
                          </a:ln>
                          <a:extLst>
                            <a:ext uri="{909E8E84-426E-40DD-AFC4-6F175D3DCCD1}">
                              <a14:hiddenFill xmlns:a14="http://schemas.microsoft.com/office/drawing/2010/main">
                                <a:noFill/>
                              </a14:hiddenFill>
                            </a:ext>
                          </a:extLst>
                        </wps:spPr>
                        <wps:bodyPr/>
                      </wps:wsp>
                      <wps:wsp>
                        <wps:cNvPr id="154" name="Line 120"/>
                        <wps:cNvCnPr/>
                        <wps:spPr bwMode="auto">
                          <a:xfrm>
                            <a:off x="5272" y="771"/>
                            <a:ext cx="0" cy="2"/>
                          </a:xfrm>
                          <a:prstGeom prst="line">
                            <a:avLst/>
                          </a:prstGeom>
                          <a:noFill/>
                          <a:ln w="166">
                            <a:solidFill>
                              <a:srgbClr val="000000"/>
                            </a:solidFill>
                            <a:round/>
                            <a:headEnd/>
                            <a:tailEnd/>
                          </a:ln>
                          <a:extLst>
                            <a:ext uri="{909E8E84-426E-40DD-AFC4-6F175D3DCCD1}">
                              <a14:hiddenFill xmlns:a14="http://schemas.microsoft.com/office/drawing/2010/main">
                                <a:noFill/>
                              </a14:hiddenFill>
                            </a:ext>
                          </a:extLst>
                        </wps:spPr>
                        <wps:bodyPr/>
                      </wps:wsp>
                      <wps:wsp>
                        <wps:cNvPr id="155" name="Line 119"/>
                        <wps:cNvCnPr/>
                        <wps:spPr bwMode="auto">
                          <a:xfrm>
                            <a:off x="5243" y="783"/>
                            <a:ext cx="0" cy="0"/>
                          </a:xfrm>
                          <a:prstGeom prst="line">
                            <a:avLst/>
                          </a:prstGeom>
                          <a:noFill/>
                          <a:ln w="861">
                            <a:solidFill>
                              <a:srgbClr val="000000"/>
                            </a:solidFill>
                            <a:round/>
                            <a:headEnd/>
                            <a:tailEnd/>
                          </a:ln>
                          <a:extLst>
                            <a:ext uri="{909E8E84-426E-40DD-AFC4-6F175D3DCCD1}">
                              <a14:hiddenFill xmlns:a14="http://schemas.microsoft.com/office/drawing/2010/main">
                                <a:noFill/>
                              </a14:hiddenFill>
                            </a:ext>
                          </a:extLst>
                        </wps:spPr>
                        <wps:bodyPr/>
                      </wps:wsp>
                      <wps:wsp>
                        <wps:cNvPr id="156" name="Line 118"/>
                        <wps:cNvCnPr/>
                        <wps:spPr bwMode="auto">
                          <a:xfrm>
                            <a:off x="5213" y="795"/>
                            <a:ext cx="0" cy="1"/>
                          </a:xfrm>
                          <a:prstGeom prst="line">
                            <a:avLst/>
                          </a:prstGeom>
                          <a:noFill/>
                          <a:ln w="166">
                            <a:solidFill>
                              <a:srgbClr val="000000"/>
                            </a:solidFill>
                            <a:round/>
                            <a:headEnd/>
                            <a:tailEnd/>
                          </a:ln>
                          <a:extLst>
                            <a:ext uri="{909E8E84-426E-40DD-AFC4-6F175D3DCCD1}">
                              <a14:hiddenFill xmlns:a14="http://schemas.microsoft.com/office/drawing/2010/main">
                                <a:noFill/>
                              </a14:hiddenFill>
                            </a:ext>
                          </a:extLst>
                        </wps:spPr>
                        <wps:bodyPr/>
                      </wps:wsp>
                      <wps:wsp>
                        <wps:cNvPr id="157" name="AutoShape 117"/>
                        <wps:cNvSpPr>
                          <a:spLocks/>
                        </wps:cNvSpPr>
                        <wps:spPr bwMode="auto">
                          <a:xfrm>
                            <a:off x="5153" y="807"/>
                            <a:ext cx="30" cy="13"/>
                          </a:xfrm>
                          <a:custGeom>
                            <a:avLst/>
                            <a:gdLst>
                              <a:gd name="T0" fmla="+- 0 5183 5154"/>
                              <a:gd name="T1" fmla="*/ T0 w 30"/>
                              <a:gd name="T2" fmla="+- 0 807 807"/>
                              <a:gd name="T3" fmla="*/ 807 h 13"/>
                              <a:gd name="T4" fmla="+- 0 5184 5154"/>
                              <a:gd name="T5" fmla="*/ T4 w 30"/>
                              <a:gd name="T6" fmla="+- 0 807 807"/>
                              <a:gd name="T7" fmla="*/ 807 h 13"/>
                              <a:gd name="T8" fmla="+- 0 5154 5154"/>
                              <a:gd name="T9" fmla="*/ T8 w 30"/>
                              <a:gd name="T10" fmla="+- 0 819 807"/>
                              <a:gd name="T11" fmla="*/ 819 h 13"/>
                              <a:gd name="T12" fmla="+- 0 5154 5154"/>
                              <a:gd name="T13" fmla="*/ T12 w 30"/>
                              <a:gd name="T14" fmla="+- 0 819 807"/>
                              <a:gd name="T15" fmla="*/ 819 h 13"/>
                            </a:gdLst>
                            <a:ahLst/>
                            <a:cxnLst>
                              <a:cxn ang="0">
                                <a:pos x="T1" y="T3"/>
                              </a:cxn>
                              <a:cxn ang="0">
                                <a:pos x="T5" y="T7"/>
                              </a:cxn>
                              <a:cxn ang="0">
                                <a:pos x="T9" y="T11"/>
                              </a:cxn>
                              <a:cxn ang="0">
                                <a:pos x="T13" y="T15"/>
                              </a:cxn>
                            </a:cxnLst>
                            <a:rect l="0" t="0" r="r" b="b"/>
                            <a:pathLst>
                              <a:path w="30" h="13">
                                <a:moveTo>
                                  <a:pt x="29" y="0"/>
                                </a:moveTo>
                                <a:lnTo>
                                  <a:pt x="30" y="0"/>
                                </a:lnTo>
                                <a:moveTo>
                                  <a:pt x="0" y="12"/>
                                </a:moveTo>
                                <a:lnTo>
                                  <a:pt x="0" y="12"/>
                                </a:lnTo>
                              </a:path>
                            </a:pathLst>
                          </a:custGeom>
                          <a:noFill/>
                          <a:ln w="81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8" name="Line 116"/>
                        <wps:cNvCnPr/>
                        <wps:spPr bwMode="auto">
                          <a:xfrm>
                            <a:off x="5124" y="830"/>
                            <a:ext cx="0" cy="2"/>
                          </a:xfrm>
                          <a:prstGeom prst="line">
                            <a:avLst/>
                          </a:prstGeom>
                          <a:noFill/>
                          <a:ln w="166">
                            <a:solidFill>
                              <a:srgbClr val="000000"/>
                            </a:solidFill>
                            <a:round/>
                            <a:headEnd/>
                            <a:tailEnd/>
                          </a:ln>
                          <a:extLst>
                            <a:ext uri="{909E8E84-426E-40DD-AFC4-6F175D3DCCD1}">
                              <a14:hiddenFill xmlns:a14="http://schemas.microsoft.com/office/drawing/2010/main">
                                <a:noFill/>
                              </a14:hiddenFill>
                            </a:ext>
                          </a:extLst>
                        </wps:spPr>
                        <wps:bodyPr/>
                      </wps:wsp>
                      <wps:wsp>
                        <wps:cNvPr id="159" name="AutoShape 115"/>
                        <wps:cNvSpPr>
                          <a:spLocks/>
                        </wps:cNvSpPr>
                        <wps:spPr bwMode="auto">
                          <a:xfrm>
                            <a:off x="5006" y="842"/>
                            <a:ext cx="89" cy="36"/>
                          </a:xfrm>
                          <a:custGeom>
                            <a:avLst/>
                            <a:gdLst>
                              <a:gd name="T0" fmla="+- 0 5095 5006"/>
                              <a:gd name="T1" fmla="*/ T0 w 89"/>
                              <a:gd name="T2" fmla="+- 0 843 843"/>
                              <a:gd name="T3" fmla="*/ 843 h 36"/>
                              <a:gd name="T4" fmla="+- 0 5095 5006"/>
                              <a:gd name="T5" fmla="*/ T4 w 89"/>
                              <a:gd name="T6" fmla="+- 0 843 843"/>
                              <a:gd name="T7" fmla="*/ 843 h 36"/>
                              <a:gd name="T8" fmla="+- 0 5065 5006"/>
                              <a:gd name="T9" fmla="*/ T8 w 89"/>
                              <a:gd name="T10" fmla="+- 0 855 843"/>
                              <a:gd name="T11" fmla="*/ 855 h 36"/>
                              <a:gd name="T12" fmla="+- 0 5065 5006"/>
                              <a:gd name="T13" fmla="*/ T12 w 89"/>
                              <a:gd name="T14" fmla="+- 0 855 843"/>
                              <a:gd name="T15" fmla="*/ 855 h 36"/>
                              <a:gd name="T16" fmla="+- 0 5036 5006"/>
                              <a:gd name="T17" fmla="*/ T16 w 89"/>
                              <a:gd name="T18" fmla="+- 0 867 843"/>
                              <a:gd name="T19" fmla="*/ 867 h 36"/>
                              <a:gd name="T20" fmla="+- 0 5036 5006"/>
                              <a:gd name="T21" fmla="*/ T20 w 89"/>
                              <a:gd name="T22" fmla="+- 0 867 843"/>
                              <a:gd name="T23" fmla="*/ 867 h 36"/>
                              <a:gd name="T24" fmla="+- 0 5006 5006"/>
                              <a:gd name="T25" fmla="*/ T24 w 89"/>
                              <a:gd name="T26" fmla="+- 0 878 843"/>
                              <a:gd name="T27" fmla="*/ 878 h 36"/>
                              <a:gd name="T28" fmla="+- 0 5006 5006"/>
                              <a:gd name="T29" fmla="*/ T28 w 89"/>
                              <a:gd name="T30" fmla="+- 0 878 843"/>
                              <a:gd name="T31" fmla="*/ 878 h 36"/>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89" h="36">
                                <a:moveTo>
                                  <a:pt x="89" y="0"/>
                                </a:moveTo>
                                <a:lnTo>
                                  <a:pt x="89" y="0"/>
                                </a:lnTo>
                                <a:moveTo>
                                  <a:pt x="59" y="12"/>
                                </a:moveTo>
                                <a:lnTo>
                                  <a:pt x="59" y="12"/>
                                </a:lnTo>
                                <a:moveTo>
                                  <a:pt x="30" y="24"/>
                                </a:moveTo>
                                <a:lnTo>
                                  <a:pt x="30" y="24"/>
                                </a:lnTo>
                                <a:moveTo>
                                  <a:pt x="0" y="35"/>
                                </a:moveTo>
                                <a:lnTo>
                                  <a:pt x="0" y="35"/>
                                </a:lnTo>
                              </a:path>
                            </a:pathLst>
                          </a:custGeom>
                          <a:noFill/>
                          <a:ln w="81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0" name="Line 114"/>
                        <wps:cNvCnPr/>
                        <wps:spPr bwMode="auto">
                          <a:xfrm>
                            <a:off x="4977" y="890"/>
                            <a:ext cx="0" cy="1"/>
                          </a:xfrm>
                          <a:prstGeom prst="line">
                            <a:avLst/>
                          </a:prstGeom>
                          <a:noFill/>
                          <a:ln w="166">
                            <a:solidFill>
                              <a:srgbClr val="000000"/>
                            </a:solidFill>
                            <a:round/>
                            <a:headEnd/>
                            <a:tailEnd/>
                          </a:ln>
                          <a:extLst>
                            <a:ext uri="{909E8E84-426E-40DD-AFC4-6F175D3DCCD1}">
                              <a14:hiddenFill xmlns:a14="http://schemas.microsoft.com/office/drawing/2010/main">
                                <a:noFill/>
                              </a14:hiddenFill>
                            </a:ext>
                          </a:extLst>
                        </wps:spPr>
                        <wps:bodyPr/>
                      </wps:wsp>
                      <wps:wsp>
                        <wps:cNvPr id="161" name="AutoShape 113"/>
                        <wps:cNvSpPr>
                          <a:spLocks/>
                        </wps:cNvSpPr>
                        <wps:spPr bwMode="auto">
                          <a:xfrm>
                            <a:off x="4917" y="902"/>
                            <a:ext cx="30" cy="12"/>
                          </a:xfrm>
                          <a:custGeom>
                            <a:avLst/>
                            <a:gdLst>
                              <a:gd name="T0" fmla="+- 0 4947 4917"/>
                              <a:gd name="T1" fmla="*/ T0 w 30"/>
                              <a:gd name="T2" fmla="+- 0 902 902"/>
                              <a:gd name="T3" fmla="*/ 902 h 12"/>
                              <a:gd name="T4" fmla="+- 0 4947 4917"/>
                              <a:gd name="T5" fmla="*/ T4 w 30"/>
                              <a:gd name="T6" fmla="+- 0 902 902"/>
                              <a:gd name="T7" fmla="*/ 902 h 12"/>
                              <a:gd name="T8" fmla="+- 0 4917 4917"/>
                              <a:gd name="T9" fmla="*/ T8 w 30"/>
                              <a:gd name="T10" fmla="+- 0 914 902"/>
                              <a:gd name="T11" fmla="*/ 914 h 12"/>
                              <a:gd name="T12" fmla="+- 0 4917 4917"/>
                              <a:gd name="T13" fmla="*/ T12 w 30"/>
                              <a:gd name="T14" fmla="+- 0 914 902"/>
                              <a:gd name="T15" fmla="*/ 914 h 12"/>
                            </a:gdLst>
                            <a:ahLst/>
                            <a:cxnLst>
                              <a:cxn ang="0">
                                <a:pos x="T1" y="T3"/>
                              </a:cxn>
                              <a:cxn ang="0">
                                <a:pos x="T5" y="T7"/>
                              </a:cxn>
                              <a:cxn ang="0">
                                <a:pos x="T9" y="T11"/>
                              </a:cxn>
                              <a:cxn ang="0">
                                <a:pos x="T13" y="T15"/>
                              </a:cxn>
                            </a:cxnLst>
                            <a:rect l="0" t="0" r="r" b="b"/>
                            <a:pathLst>
                              <a:path w="30" h="12">
                                <a:moveTo>
                                  <a:pt x="30" y="0"/>
                                </a:moveTo>
                                <a:lnTo>
                                  <a:pt x="30" y="0"/>
                                </a:lnTo>
                                <a:moveTo>
                                  <a:pt x="0" y="12"/>
                                </a:moveTo>
                                <a:lnTo>
                                  <a:pt x="0" y="12"/>
                                </a:lnTo>
                              </a:path>
                            </a:pathLst>
                          </a:custGeom>
                          <a:noFill/>
                          <a:ln w="81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2" name="Line 112"/>
                        <wps:cNvCnPr/>
                        <wps:spPr bwMode="auto">
                          <a:xfrm>
                            <a:off x="4888" y="925"/>
                            <a:ext cx="0" cy="1"/>
                          </a:xfrm>
                          <a:prstGeom prst="line">
                            <a:avLst/>
                          </a:prstGeom>
                          <a:noFill/>
                          <a:ln w="166">
                            <a:solidFill>
                              <a:srgbClr val="000000"/>
                            </a:solidFill>
                            <a:round/>
                            <a:headEnd/>
                            <a:tailEnd/>
                          </a:ln>
                          <a:extLst>
                            <a:ext uri="{909E8E84-426E-40DD-AFC4-6F175D3DCCD1}">
                              <a14:hiddenFill xmlns:a14="http://schemas.microsoft.com/office/drawing/2010/main">
                                <a:noFill/>
                              </a14:hiddenFill>
                            </a:ext>
                          </a:extLst>
                        </wps:spPr>
                        <wps:bodyPr/>
                      </wps:wsp>
                      <wps:wsp>
                        <wps:cNvPr id="163" name="Line 111"/>
                        <wps:cNvCnPr/>
                        <wps:spPr bwMode="auto">
                          <a:xfrm>
                            <a:off x="4858" y="938"/>
                            <a:ext cx="0" cy="0"/>
                          </a:xfrm>
                          <a:prstGeom prst="line">
                            <a:avLst/>
                          </a:prstGeom>
                          <a:noFill/>
                          <a:ln w="861">
                            <a:solidFill>
                              <a:srgbClr val="000000"/>
                            </a:solidFill>
                            <a:round/>
                            <a:headEnd/>
                            <a:tailEnd/>
                          </a:ln>
                          <a:extLst>
                            <a:ext uri="{909E8E84-426E-40DD-AFC4-6F175D3DCCD1}">
                              <a14:hiddenFill xmlns:a14="http://schemas.microsoft.com/office/drawing/2010/main">
                                <a:noFill/>
                              </a14:hiddenFill>
                            </a:ext>
                          </a:extLst>
                        </wps:spPr>
                        <wps:bodyPr/>
                      </wps:wsp>
                      <wps:wsp>
                        <wps:cNvPr id="164" name="Line 110"/>
                        <wps:cNvCnPr/>
                        <wps:spPr bwMode="auto">
                          <a:xfrm>
                            <a:off x="4829" y="949"/>
                            <a:ext cx="0" cy="1"/>
                          </a:xfrm>
                          <a:prstGeom prst="line">
                            <a:avLst/>
                          </a:prstGeom>
                          <a:noFill/>
                          <a:ln w="166">
                            <a:solidFill>
                              <a:srgbClr val="000000"/>
                            </a:solidFill>
                            <a:round/>
                            <a:headEnd/>
                            <a:tailEnd/>
                          </a:ln>
                          <a:extLst>
                            <a:ext uri="{909E8E84-426E-40DD-AFC4-6F175D3DCCD1}">
                              <a14:hiddenFill xmlns:a14="http://schemas.microsoft.com/office/drawing/2010/main">
                                <a:noFill/>
                              </a14:hiddenFill>
                            </a:ext>
                          </a:extLst>
                        </wps:spPr>
                        <wps:bodyPr/>
                      </wps:wsp>
                      <wps:wsp>
                        <wps:cNvPr id="165" name="Line 109"/>
                        <wps:cNvCnPr/>
                        <wps:spPr bwMode="auto">
                          <a:xfrm>
                            <a:off x="4799" y="962"/>
                            <a:ext cx="1" cy="0"/>
                          </a:xfrm>
                          <a:prstGeom prst="line">
                            <a:avLst/>
                          </a:prstGeom>
                          <a:noFill/>
                          <a:ln w="861">
                            <a:solidFill>
                              <a:srgbClr val="000000"/>
                            </a:solidFill>
                            <a:round/>
                            <a:headEnd/>
                            <a:tailEnd/>
                          </a:ln>
                          <a:extLst>
                            <a:ext uri="{909E8E84-426E-40DD-AFC4-6F175D3DCCD1}">
                              <a14:hiddenFill xmlns:a14="http://schemas.microsoft.com/office/drawing/2010/main">
                                <a:noFill/>
                              </a14:hiddenFill>
                            </a:ext>
                          </a:extLst>
                        </wps:spPr>
                        <wps:bodyPr/>
                      </wps:wsp>
                      <wps:wsp>
                        <wps:cNvPr id="166" name="Line 108"/>
                        <wps:cNvCnPr/>
                        <wps:spPr bwMode="auto">
                          <a:xfrm>
                            <a:off x="4770" y="972"/>
                            <a:ext cx="0" cy="2"/>
                          </a:xfrm>
                          <a:prstGeom prst="line">
                            <a:avLst/>
                          </a:prstGeom>
                          <a:noFill/>
                          <a:ln w="166">
                            <a:solidFill>
                              <a:srgbClr val="000000"/>
                            </a:solidFill>
                            <a:round/>
                            <a:headEnd/>
                            <a:tailEnd/>
                          </a:ln>
                          <a:extLst>
                            <a:ext uri="{909E8E84-426E-40DD-AFC4-6F175D3DCCD1}">
                              <a14:hiddenFill xmlns:a14="http://schemas.microsoft.com/office/drawing/2010/main">
                                <a:noFill/>
                              </a14:hiddenFill>
                            </a:ext>
                          </a:extLst>
                        </wps:spPr>
                        <wps:bodyPr/>
                      </wps:wsp>
                      <wps:wsp>
                        <wps:cNvPr id="167" name="AutoShape 107"/>
                        <wps:cNvSpPr>
                          <a:spLocks/>
                        </wps:cNvSpPr>
                        <wps:spPr bwMode="auto">
                          <a:xfrm>
                            <a:off x="4710" y="984"/>
                            <a:ext cx="30" cy="12"/>
                          </a:xfrm>
                          <a:custGeom>
                            <a:avLst/>
                            <a:gdLst>
                              <a:gd name="T0" fmla="+- 0 4740 4711"/>
                              <a:gd name="T1" fmla="*/ T0 w 30"/>
                              <a:gd name="T2" fmla="+- 0 985 985"/>
                              <a:gd name="T3" fmla="*/ 985 h 12"/>
                              <a:gd name="T4" fmla="+- 0 4740 4711"/>
                              <a:gd name="T5" fmla="*/ T4 w 30"/>
                              <a:gd name="T6" fmla="+- 0 985 985"/>
                              <a:gd name="T7" fmla="*/ 985 h 12"/>
                              <a:gd name="T8" fmla="+- 0 4711 4711"/>
                              <a:gd name="T9" fmla="*/ T8 w 30"/>
                              <a:gd name="T10" fmla="+- 0 997 985"/>
                              <a:gd name="T11" fmla="*/ 997 h 12"/>
                              <a:gd name="T12" fmla="+- 0 4711 4711"/>
                              <a:gd name="T13" fmla="*/ T12 w 30"/>
                              <a:gd name="T14" fmla="+- 0 997 985"/>
                              <a:gd name="T15" fmla="*/ 997 h 12"/>
                            </a:gdLst>
                            <a:ahLst/>
                            <a:cxnLst>
                              <a:cxn ang="0">
                                <a:pos x="T1" y="T3"/>
                              </a:cxn>
                              <a:cxn ang="0">
                                <a:pos x="T5" y="T7"/>
                              </a:cxn>
                              <a:cxn ang="0">
                                <a:pos x="T9" y="T11"/>
                              </a:cxn>
                              <a:cxn ang="0">
                                <a:pos x="T13" y="T15"/>
                              </a:cxn>
                            </a:cxnLst>
                            <a:rect l="0" t="0" r="r" b="b"/>
                            <a:pathLst>
                              <a:path w="30" h="12">
                                <a:moveTo>
                                  <a:pt x="29" y="0"/>
                                </a:moveTo>
                                <a:lnTo>
                                  <a:pt x="29" y="0"/>
                                </a:lnTo>
                                <a:moveTo>
                                  <a:pt x="0" y="12"/>
                                </a:moveTo>
                                <a:lnTo>
                                  <a:pt x="0" y="12"/>
                                </a:lnTo>
                              </a:path>
                            </a:pathLst>
                          </a:custGeom>
                          <a:noFill/>
                          <a:ln w="81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8" name="Line 106"/>
                        <wps:cNvCnPr/>
                        <wps:spPr bwMode="auto">
                          <a:xfrm>
                            <a:off x="4681" y="1008"/>
                            <a:ext cx="0" cy="1"/>
                          </a:xfrm>
                          <a:prstGeom prst="line">
                            <a:avLst/>
                          </a:prstGeom>
                          <a:noFill/>
                          <a:ln w="166">
                            <a:solidFill>
                              <a:srgbClr val="000000"/>
                            </a:solidFill>
                            <a:round/>
                            <a:headEnd/>
                            <a:tailEnd/>
                          </a:ln>
                          <a:extLst>
                            <a:ext uri="{909E8E84-426E-40DD-AFC4-6F175D3DCCD1}">
                              <a14:hiddenFill xmlns:a14="http://schemas.microsoft.com/office/drawing/2010/main">
                                <a:noFill/>
                              </a14:hiddenFill>
                            </a:ext>
                          </a:extLst>
                        </wps:spPr>
                        <wps:bodyPr/>
                      </wps:wsp>
                      <wps:wsp>
                        <wps:cNvPr id="169" name="AutoShape 105"/>
                        <wps:cNvSpPr>
                          <a:spLocks/>
                        </wps:cNvSpPr>
                        <wps:spPr bwMode="auto">
                          <a:xfrm>
                            <a:off x="4562" y="1020"/>
                            <a:ext cx="89" cy="36"/>
                          </a:xfrm>
                          <a:custGeom>
                            <a:avLst/>
                            <a:gdLst>
                              <a:gd name="T0" fmla="+- 0 4652 4563"/>
                              <a:gd name="T1" fmla="*/ T0 w 89"/>
                              <a:gd name="T2" fmla="+- 0 1021 1021"/>
                              <a:gd name="T3" fmla="*/ 1021 h 36"/>
                              <a:gd name="T4" fmla="+- 0 4652 4563"/>
                              <a:gd name="T5" fmla="*/ T4 w 89"/>
                              <a:gd name="T6" fmla="+- 0 1021 1021"/>
                              <a:gd name="T7" fmla="*/ 1021 h 36"/>
                              <a:gd name="T8" fmla="+- 0 4622 4563"/>
                              <a:gd name="T9" fmla="*/ T8 w 89"/>
                              <a:gd name="T10" fmla="+- 0 1032 1021"/>
                              <a:gd name="T11" fmla="*/ 1032 h 36"/>
                              <a:gd name="T12" fmla="+- 0 4622 4563"/>
                              <a:gd name="T13" fmla="*/ T12 w 89"/>
                              <a:gd name="T14" fmla="+- 0 1032 1021"/>
                              <a:gd name="T15" fmla="*/ 1032 h 36"/>
                              <a:gd name="T16" fmla="+- 0 4593 4563"/>
                              <a:gd name="T17" fmla="*/ T16 w 89"/>
                              <a:gd name="T18" fmla="+- 0 1044 1021"/>
                              <a:gd name="T19" fmla="*/ 1044 h 36"/>
                              <a:gd name="T20" fmla="+- 0 4593 4563"/>
                              <a:gd name="T21" fmla="*/ T20 w 89"/>
                              <a:gd name="T22" fmla="+- 0 1044 1021"/>
                              <a:gd name="T23" fmla="*/ 1044 h 36"/>
                              <a:gd name="T24" fmla="+- 0 4563 4563"/>
                              <a:gd name="T25" fmla="*/ T24 w 89"/>
                              <a:gd name="T26" fmla="+- 0 1056 1021"/>
                              <a:gd name="T27" fmla="*/ 1056 h 36"/>
                              <a:gd name="T28" fmla="+- 0 4563 4563"/>
                              <a:gd name="T29" fmla="*/ T28 w 89"/>
                              <a:gd name="T30" fmla="+- 0 1056 1021"/>
                              <a:gd name="T31" fmla="*/ 1056 h 36"/>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89" h="36">
                                <a:moveTo>
                                  <a:pt x="89" y="0"/>
                                </a:moveTo>
                                <a:lnTo>
                                  <a:pt x="89" y="0"/>
                                </a:lnTo>
                                <a:moveTo>
                                  <a:pt x="59" y="11"/>
                                </a:moveTo>
                                <a:lnTo>
                                  <a:pt x="59" y="11"/>
                                </a:lnTo>
                                <a:moveTo>
                                  <a:pt x="30" y="23"/>
                                </a:moveTo>
                                <a:lnTo>
                                  <a:pt x="30" y="23"/>
                                </a:lnTo>
                                <a:moveTo>
                                  <a:pt x="0" y="35"/>
                                </a:moveTo>
                                <a:lnTo>
                                  <a:pt x="0" y="35"/>
                                </a:lnTo>
                              </a:path>
                            </a:pathLst>
                          </a:custGeom>
                          <a:noFill/>
                          <a:ln w="81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0" name="Line 104"/>
                        <wps:cNvCnPr/>
                        <wps:spPr bwMode="auto">
                          <a:xfrm>
                            <a:off x="4533" y="1067"/>
                            <a:ext cx="0" cy="2"/>
                          </a:xfrm>
                          <a:prstGeom prst="line">
                            <a:avLst/>
                          </a:prstGeom>
                          <a:noFill/>
                          <a:ln w="166">
                            <a:solidFill>
                              <a:srgbClr val="000000"/>
                            </a:solidFill>
                            <a:round/>
                            <a:headEnd/>
                            <a:tailEnd/>
                          </a:ln>
                          <a:extLst>
                            <a:ext uri="{909E8E84-426E-40DD-AFC4-6F175D3DCCD1}">
                              <a14:hiddenFill xmlns:a14="http://schemas.microsoft.com/office/drawing/2010/main">
                                <a:noFill/>
                              </a14:hiddenFill>
                            </a:ext>
                          </a:extLst>
                        </wps:spPr>
                        <wps:bodyPr/>
                      </wps:wsp>
                      <wps:wsp>
                        <wps:cNvPr id="171" name="AutoShape 103"/>
                        <wps:cNvSpPr>
                          <a:spLocks/>
                        </wps:cNvSpPr>
                        <wps:spPr bwMode="auto">
                          <a:xfrm>
                            <a:off x="4435" y="1079"/>
                            <a:ext cx="69" cy="28"/>
                          </a:xfrm>
                          <a:custGeom>
                            <a:avLst/>
                            <a:gdLst>
                              <a:gd name="T0" fmla="+- 0 4504 4435"/>
                              <a:gd name="T1" fmla="*/ T0 w 69"/>
                              <a:gd name="T2" fmla="+- 0 1080 1080"/>
                              <a:gd name="T3" fmla="*/ 1080 h 28"/>
                              <a:gd name="T4" fmla="+- 0 4504 4435"/>
                              <a:gd name="T5" fmla="*/ T4 w 69"/>
                              <a:gd name="T6" fmla="+- 0 1080 1080"/>
                              <a:gd name="T7" fmla="*/ 1080 h 28"/>
                              <a:gd name="T8" fmla="+- 0 4474 4435"/>
                              <a:gd name="T9" fmla="*/ T8 w 69"/>
                              <a:gd name="T10" fmla="+- 0 1092 1080"/>
                              <a:gd name="T11" fmla="*/ 1092 h 28"/>
                              <a:gd name="T12" fmla="+- 0 4474 4435"/>
                              <a:gd name="T13" fmla="*/ T12 w 69"/>
                              <a:gd name="T14" fmla="+- 0 1092 1080"/>
                              <a:gd name="T15" fmla="*/ 1092 h 28"/>
                              <a:gd name="T16" fmla="+- 0 4435 4435"/>
                              <a:gd name="T17" fmla="*/ T16 w 69"/>
                              <a:gd name="T18" fmla="+- 0 1107 1080"/>
                              <a:gd name="T19" fmla="*/ 1107 h 28"/>
                              <a:gd name="T20" fmla="+- 0 4435 4435"/>
                              <a:gd name="T21" fmla="*/ T20 w 69"/>
                              <a:gd name="T22" fmla="+- 0 1107 1080"/>
                              <a:gd name="T23" fmla="*/ 1107 h 28"/>
                            </a:gdLst>
                            <a:ahLst/>
                            <a:cxnLst>
                              <a:cxn ang="0">
                                <a:pos x="T1" y="T3"/>
                              </a:cxn>
                              <a:cxn ang="0">
                                <a:pos x="T5" y="T7"/>
                              </a:cxn>
                              <a:cxn ang="0">
                                <a:pos x="T9" y="T11"/>
                              </a:cxn>
                              <a:cxn ang="0">
                                <a:pos x="T13" y="T15"/>
                              </a:cxn>
                              <a:cxn ang="0">
                                <a:pos x="T17" y="T19"/>
                              </a:cxn>
                              <a:cxn ang="0">
                                <a:pos x="T21" y="T23"/>
                              </a:cxn>
                            </a:cxnLst>
                            <a:rect l="0" t="0" r="r" b="b"/>
                            <a:pathLst>
                              <a:path w="69" h="28">
                                <a:moveTo>
                                  <a:pt x="69" y="0"/>
                                </a:moveTo>
                                <a:lnTo>
                                  <a:pt x="69" y="0"/>
                                </a:lnTo>
                                <a:moveTo>
                                  <a:pt x="39" y="12"/>
                                </a:moveTo>
                                <a:lnTo>
                                  <a:pt x="39" y="12"/>
                                </a:lnTo>
                                <a:moveTo>
                                  <a:pt x="0" y="27"/>
                                </a:moveTo>
                                <a:lnTo>
                                  <a:pt x="0" y="27"/>
                                </a:lnTo>
                              </a:path>
                            </a:pathLst>
                          </a:custGeom>
                          <a:noFill/>
                          <a:ln w="81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2" o:spid="_x0000_s1026" style="position:absolute;margin-left:219.45pt;margin-top:-16.55pt;width:134.1pt;height:80.45pt;z-index:-251460096;mso-position-horizontal-relative:page" coordorigin="4389,-331" coordsize="2682,16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">
                <v:shape id="AutoShape 160" o:spid="_x0000_s1027" style="position:absolute;left:4389;top:-331;width:2681;height:1608;visibility:visible;mso-wrap-style:square;v-text-anchor:top" coordsize="2681,16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KPssIA&#10;AADcAAAADwAAAGRycy9kb3ducmV2LnhtbERPTWvCQBC9F/wPywi91Y1FpEQ3QbQFb6U2oscxOybB&#10;7GyaXeP677uFgrd5vM9Z5sG0YqDeNZYVTCcJCOLS6oYrBcX3x8sbCOeRNbaWScGdHOTZ6GmJqbY3&#10;/qJh5ysRQ9ilqKD2vkuldGVNBt3EdsSRO9veoI+wr6Tu8RbDTStfk2QuDTYcG2rsaF1TedldjYL3&#10;+daG4r7aGHsYmuPP6bwvwqdSz+OwWoDwFPxD/O/e6jh/OoO/Z+IFMv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0o+ywgAAANwAAAAPAAAAAAAAAAAAAAAAAJgCAABkcnMvZG93&#10;bnJldi54bWxQSwUGAAAAAAQABAD1AAAAhwMAAAAA&#10;" path="m39,r,1558m34,7l79,107m,101l39,t,1558l2674,1558t-96,-51l2680,1558t,l2567,1608m1423,1143r-261,6e" filled="f" strokeweight=".02272mm">
                  <v:path arrowok="t" o:connecttype="custom" o:connectlocs="39,-331;39,1227;34,-324;79,-224;0,-230;39,-331;39,1227;2674,1227;2578,1176;2680,1227;2680,1227;2567,1277;1423,812;1162,818" o:connectangles="0,0,0,0,0,0,0,0,0,0,0,0,0,0"/>
                </v:shape>
                <v:line id="Line 159" o:spid="_x0000_s1028" style="position:absolute;visibility:visible;mso-wrap-style:square" from="5522,818" to="5522,8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DiwTsIAAADcAAAADwAAAGRycy9kb3ducmV2LnhtbERPTWvCQBC9F/wPyxR6041CbE1dRWwV&#10;Ly3Vlp6H7DQJ3Z0N2anGf+8KQm/zeJ8zX/beqSN1sQlsYDzKQBGXwTZcGfj63AyfQEVBtugCk4Ez&#10;RVguBndzLGw48Z6OB6lUCuFYoIFapC20jmVNHuMotMSJ+wmdR0mwq7Tt8JTCvdOTLJtqjw2nhhpb&#10;WtdU/h7+vIHX/Zu479n7Vh5dNc0/Zjm9uNyYh/t+9QxKqJd/8c29s2n+OIfrM+kCvbg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2DiwTsIAAADcAAAADwAAAAAAAAAAAAAA&#10;AAChAgAAZHJzL2Rvd25yZXYueG1sUEsFBgAAAAAEAAQA+QAAAJADAAAAAA==&#10;" strokeweight=".00461mm"/>
                <v:line id="Line 158" o:spid="_x0000_s1029" style="position:absolute;visibility:visible;mso-wrap-style:square" from="5493,823" to="5493,8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Tm7WsUAAADcAAAADwAAAGRycy9kb3ducmV2LnhtbESPQWvCQBCF7wX/wzKCl6Ibe0gkdSMi&#10;SD3ZNgpex+w0CcnOht1V03/fLRR6m+G9982b9WY0vbiT861lBctFAoK4srrlWsH5tJ+vQPiArLG3&#10;TAq+ycOmmDytMdf2wZ90L0MtIoR9jgqaEIZcSl81ZNAv7EActS/rDIa4ulpqh48IN718SZJUGmw5&#10;XmhwoF1DVVfeTKRkbx/Wrcr0feuy6yW7PZeH7qjUbDpuX0EEGsO/+S990LH+MoXfZ+IEsvg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Tm7WsUAAADcAAAADwAAAAAAAAAA&#10;AAAAAAChAgAAZHJzL2Rvd25yZXYueG1sUEsFBgAAAAAEAAQA+QAAAJMDAAAAAA==&#10;" strokeweight=".02386mm"/>
                <v:line id="Line 157" o:spid="_x0000_s1030" style="position:absolute;visibility:visible;mso-wrap-style:square" from="5229,864" to="5229,8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6aLosIAAADcAAAADwAAAGRycy9kb3ducmV2LnhtbERPS0vDQBC+C/6HZQRvZlMhrUmzLeKj&#10;eLHYKj0P2TEJ7s6G7Nim/94VBG/z8T2nXk/eqSONsQ9sYJbloIibYHtuDXy8P9/cgYqCbNEFJgNn&#10;irBeXV7UWNlw4h0d99KqFMKxQgOdyFBpHZuOPMYsDMSJ+wyjR0lwbLUd8ZTCvdO3eT7XHntODR0O&#10;9NBR87X/9gaedq/iDuV2IwvXzou3sqBHVxhzfTXdL0EJTfIv/nO/2DR/toDfZ9IFev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6aLosIAAADcAAAADwAAAAAAAAAAAAAA&#10;AAChAgAAZHJzL2Rvd25yZXYueG1sUEsFBgAAAAAEAAQA+QAAAJADAAAAAA==&#10;" strokeweight=".00461mm"/>
                <v:line id="Line 156" o:spid="_x0000_s1031" style="position:absolute;visibility:visible;mso-wrap-style:square" from="5200,872" to="5200,9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8num8cAAADcAAAADwAAAGRycy9kb3ducmV2LnhtbESPQUvDQBCF74L/YZmCF7GbBCkldluK&#10;IlgLLal68DZkxySanQ3Ztd3++85B8DbDe/PeN4tVcr060hg6zwbyaQaKuPa248bA+9vz3RxUiMgW&#10;e89k4EwBVsvrqwWW1p+4ouMhNkpCOJRooI1xKLUOdUsOw9QPxKJ9+dFhlHVstB3xJOGu10WWzbTD&#10;jqWhxYEeW6p/Dr/OgP7eb3eb181tsSvun6r8I31WXTLmZpLWD6Aipfhv/rt+sYKfC608IxPo5QU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3ye6bxwAAANwAAAAPAAAAAAAA&#10;AAAAAAAAAKECAABkcnMvZG93bnJldi54bWxQSwUGAAAAAAQABAD5AAAAlQMAAAAA&#10;" strokeweight=".02372mm"/>
                <v:line id="Line 155" o:spid="_x0000_s1032" style="position:absolute;visibility:visible;mso-wrap-style:square" from="4942,948" to="4942,9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XW6S8IAAADcAAAADwAAAGRycy9kb3ducmV2LnhtbERPS0vDQBC+F/wPywje7CZCWhO7LeIL&#10;LxVbS89DdkyCu7MhO6bx37uC0Nt8fM9ZbSbv1EhD7AIbyOcZKOI62I4bA4eP5+tbUFGQLbrAZOCH&#10;ImzWF7MVVjaceEfjXhqVQjhWaKAV6SutY92SxzgPPXHiPsPgURIcGm0HPKVw7/RNli20x45TQ4s9&#10;PbRUf+2/vYGn3VbcsXx7kaVrFsV7WdCjK4y5upzu70AJTXIW/7tfbZqfl/D3TLpAr38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XW6S8IAAADcAAAADwAAAAAAAAAAAAAA&#10;AAChAgAAZHJzL2Rvd25yZXYueG1sUEsFBgAAAAAEAAQA+QAAAJADAAAAAA==&#10;" strokeweight=".00461mm"/>
                <v:shape id="AutoShape 154" o:spid="_x0000_s1033" style="position:absolute;left:4411;top:961;width:503;height:264;visibility:visible;mso-wrap-style:square;v-text-anchor:top" coordsize="503,2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jef8QA&#10;AADcAAAADwAAAGRycy9kb3ducmV2LnhtbESPT2/CMAzF75P2HSIj7TZS0PhXCGibhsaVbhJXqzFN&#10;oXGqJoPy7ecDEjdb7/m9n1eb3jfqQl2sAxsYDTNQxGWwNVcGfn+2r3NQMSFbbAKTgRtF2Kyfn1aY&#10;23DlPV2KVCkJ4ZijAZdSm2sdS0ce4zC0xKIdQ+cxydpV2nZ4lXDf6HGWTbXHmqXBYUufjspz8ecN&#10;4LSffx0+zrPi7fS9OzjaT7YLZ8zLoH9fgkrUp4f5fr2zgj8WfHlGJtD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c43n/EAAAA3AAAAA8AAAAAAAAAAAAAAAAAmAIAAGRycy9k&#10;b3ducmV2LnhtbFBLBQYAAAAABAAEAPUAAACJAwAAAAA=&#10;" path="m503,l282,97t-27,13l255,110t-26,16l,264t6,l83,262t31,l114,262t31,-1l208,259t32,l240,259t31,-1l300,257r34,-5e" filled="f" strokeweight=".02272mm">
                  <v:path arrowok="t" o:connecttype="custom" o:connectlocs="503,961;282,1058;255,1071;255,1071;229,1087;0,1225;6,1225;83,1223;114,1223;114,1223;145,1222;208,1220;240,1220;240,1220;271,1219;300,1218;334,1213" o:connectangles="0,0,0,0,0,0,0,0,0,0,0,0,0,0,0,0,0"/>
                </v:shape>
                <v:line id="Line 153" o:spid="_x0000_s1034" style="position:absolute;visibility:visible;mso-wrap-style:square" from="4776,1208" to="4776,12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W988MIAAADcAAAADwAAAGRycy9kb3ducmV2LnhtbERPS0vDQBC+F/wPywjezCaBVJt2W8QX&#10;Xiy2Ss9DdkyCu7MhO7bx37uC0Nt8fM9ZbSbv1JHG2Ac2UGQ5KOIm2J5bAx/vT9e3oKIgW3SBycAP&#10;RdisL2YrrG048Y6Oe2lVCuFYo4FOZKi1jk1HHmMWBuLEfYbRoyQ4ttqOeErh3ukyz+faY8+pocOB&#10;7jtqvvbf3sDj7lXcYbF9lhvXzqu3RUUPrjLm6nK6W4ISmuQs/ne/2DS/LODvmXSBXv8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W988MIAAADcAAAADwAAAAAAAAAAAAAA&#10;AAChAgAAZHJzL2Rvd25yZXYueG1sUEsFBgAAAAAEAAQA+QAAAJADAAAAAA==&#10;" strokeweight=".00461mm"/>
                <v:shape id="AutoShape 152" o:spid="_x0000_s1035" style="position:absolute;left:4806;top:1106;width:431;height:98;visibility:visible;mso-wrap-style:square;v-text-anchor:top" coordsize="431,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DR38AA&#10;AADcAAAADwAAAGRycy9kb3ducmV2LnhtbERPTYvCMBC9C/6HMII3Te2hSDWKCoKIF109eBuaaVNs&#10;JqWJWv+9WVjY2zze5yzXvW3EizpfO1YwmyYgiAuna64UXH/2kzkIH5A1No5JwYc8rFfDwRJz7d58&#10;ptclVCKGsM9RgQmhzaX0hSGLfupa4siVrrMYIuwqqTt8x3DbyDRJMmmx5thgsKWdoeJxeVoFPptf&#10;OTua+6ks7bb57G7Hw22m1HjUbxYgAvXhX/znPug4P03h95l4gVx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3nDR38AAAADcAAAADwAAAAAAAAAAAAAAAACYAgAAZHJzL2Rvd25y&#10;ZXYueG1sUEsFBgAAAAAEAAQA9QAAAIUDAAAAAA==&#10;" path="m,98l62,88m93,83r,m124,79l187,69t30,-8l217,61t31,-8l308,35t31,-9l339,26t30,-8l430,e" filled="f" strokeweight=".02272mm">
                  <v:path arrowok="t" o:connecttype="custom" o:connectlocs="0,1204;62,1194;93,1189;93,1189;124,1185;187,1175;217,1167;217,1167;248,1159;308,1141;339,1132;339,1132;369,1124;430,1106" o:connectangles="0,0,0,0,0,0,0,0,0,0,0,0,0,0"/>
                </v:shape>
                <v:line id="Line 151" o:spid="_x0000_s1036" style="position:absolute;visibility:visible;mso-wrap-style:square" from="5268,1097" to="5268,10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vFHHMIAAADcAAAADwAAAGRycy9kb3ducmV2LnhtbERPS0vDQBC+C/6HZYTe7MaW1Dbttkir&#10;4qXSFz0P2TEJ7s6G7NjGf+8Kgrf5+J6zWPXeqQt1sQls4GGYgSIug224MnA6vtxPQUVBtugCk4Fv&#10;irBa3t4ssLDhynu6HKRSKYRjgQZqkbbQOpY1eYzD0BIn7iN0HiXBrtK2w2sK906PsmyiPTacGmps&#10;aV1T+Xn48gae91tx59n7qzy6apLvZjltXG7M4K5/moMS6uVf/Od+s2n+aAy/z6QL9PI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9vFHHMIAAADcAAAADwAAAAAAAAAAAAAA&#10;AAChAgAAZHJzL2Rvd25yZXYueG1sUEsFBgAAAAAEAAQA+QAAAJADAAAAAA==&#10;" strokeweight=".00461mm"/>
                <v:shape id="AutoShape 150" o:spid="_x0000_s1037" style="position:absolute;left:5297;top:466;width:1275;height:621;visibility:visible;mso-wrap-style:square;v-text-anchor:top" coordsize="1275,6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rU0gsIA&#10;AADcAAAADwAAAGRycy9kb3ducmV2LnhtbERPzWrCQBC+F3yHZQQvRTcVUYmuItWCh5YS9QHG7JgN&#10;Zmdjdhvj23cLQm/z8f3Oct3ZSrTU+NKxgrdRAoI4d7rkQsHp+DGcg/ABWWPlmBQ8yMN61XtZYqrd&#10;nTNqD6EQMYR9igpMCHUqpc8NWfQjVxNH7uIaiyHCppC6wXsMt5UcJ8lUWiw5Nhis6d1Qfj38WAVH&#10;e/OTzrRy9nXOXre7WRvM57dSg363WYAI1IV/8dO913H+eAJ/z8QL5O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tTSCwgAAANwAAAAPAAAAAAAAAAAAAAAAAJgCAABkcnMvZG93&#10;bnJldi54bWxQSwUGAAAAAAQABAD1AAAAhwMAAAAA&#10;" path="m,621l58,596m87,583r,m117,571r58,-26m205,533r,m234,520r31,-13l291,492t28,-17l319,475t27,-16l402,426t28,-16l430,410t27,-16l525,354m1274,r-70,17m1173,24r,m1142,31r-61,15m1051,56r,m1021,67l962,90e" filled="f" strokeweight=".02272mm">
                  <v:path arrowok="t" o:connecttype="custom" o:connectlocs="0,1087;58,1062;87,1049;87,1049;117,1037;175,1011;205,999;205,999;234,986;265,973;291,958;319,941;319,941;346,925;402,892;430,876;430,876;457,860;525,820;1274,466;1204,483;1173,490;1173,490;1142,497;1081,512;1051,522;1051,522;1021,533;962,556" o:connectangles="0,0,0,0,0,0,0,0,0,0,0,0,0,0,0,0,0,0,0,0,0,0,0,0,0,0,0,0,0"/>
                </v:shape>
                <v:line id="Line 149" o:spid="_x0000_s1038" style="position:absolute;visibility:visible;mso-wrap-style:square" from="6230,567" to="6230,5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lR688IAAADcAAAADwAAAGRycy9kb3ducmV2LnhtbERPS2vCQBC+C/6HZYTemk2FaE1dReyD&#10;XhS1pechO01Cd2dDdqrpv+8WCt7m43vOcj14p87UxzawgbssB0VcBdtybeD97fn2HlQUZIsuMBn4&#10;oQjr1Xi0xNKGCx/pfJJapRCOJRpoRLpS61g15DFmoSNO3GfoPUqCfa1tj5cU7p2e5vlMe2w5NTTY&#10;0bah6uv07Q08HXfiPhb7F5m7elYcFgU9usKYm8mweQAlNMhV/O9+tWn+tIC/Z9IFevU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lR688IAAADcAAAADwAAAAAAAAAAAAAA&#10;AAChAgAAZHJzL2Rvd25yZXYueG1sUEsFBgAAAAAEAAQA+QAAAJADAAAAAA==&#10;" strokeweight=".00461mm"/>
                <v:shape id="AutoShape 148" o:spid="_x0000_s1039" style="position:absolute;left:5811;top:579;width:390;height:260;visibility:visible;mso-wrap-style:square;v-text-anchor:top" coordsize="390,2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GW/b8A&#10;AADcAAAADwAAAGRycy9kb3ducmV2LnhtbERPTYvCMBC9L/gfwgje1lQPItUoIgqCIqv14HFoxqbY&#10;TEoTa/33ZkHwNo/3OfNlZyvRUuNLxwpGwwQEce50yYWCS7b9nYLwAVlj5ZgUvMjDctH7mWOq3ZNP&#10;1J5DIWII+xQVmBDqVEqfG7Loh64mjtzNNRZDhE0hdYPPGG4rOU6SibRYcmwwWNPaUH4/P6yC6x/v&#10;gjX+uLXZXh/WxW2j61apQb9bzUAE6sJX/HHvdJw/nsD/M/ECuXg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qgZb9vwAAANwAAAAPAAAAAAAAAAAAAAAAAJgCAABkcnMvZG93bnJl&#10;di54bWxQSwUGAAAAAAQABAD1AAAAhAMAAAAA&#10;" path="m390,l360,12,332,27m304,43r,m276,59l220,90t-29,16l192,106t-28,17l112,162m86,182r,m60,201l,246t7,-6l219,260r36,-2e" filled="f" strokeweight=".02272mm">
                  <v:path arrowok="t" o:connecttype="custom" o:connectlocs="390,579;360,591;332,606;304,622;304,622;276,638;220,669;191,685;192,685;164,702;112,741;86,761;86,761;60,780;0,825;7,819;219,839;255,837" o:connectangles="0,0,0,0,0,0,0,0,0,0,0,0,0,0,0,0,0,0"/>
                </v:shape>
                <v:line id="Line 147" o:spid="_x0000_s1040" style="position:absolute;visibility:visible;mso-wrap-style:square" from="6095,835" to="6095,8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cpBH8IAAADcAAAADwAAAGRycy9kb3ducmV2LnhtbERPS2vCQBC+F/oflil4002FaI2uUlpb&#10;eqnUB56H7JgEd2dDdqrpv+8WhN7m43vOYtV7py7UxSawgcdRBoq4DLbhysBh/zZ8AhUF2aILTAZ+&#10;KMJqeX+3wMKGK2/pspNKpRCOBRqoRdpC61jW5DGOQkucuFPoPEqCXaVth9cU7p0eZ9lEe2w4NdTY&#10;0ktN5Xn37Q2st5/ijrPNu0xdNcm/Zjm9utyYwUP/PAcl1Mu/+Ob+sGn+eAp/z6QL9PIX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cpBH8IAAADcAAAADwAAAAAAAAAAAAAA&#10;AAChAgAAZHJzL2Rvd25yZXYueG1sUEsFBgAAAAAEAAQA+QAAAJADAAAAAA==&#10;" strokeweight=".00461mm"/>
                <v:shape id="Freeform 146" o:spid="_x0000_s1041" style="position:absolute;left:6124;top:804;width:236;height:31;visibility:visible;mso-wrap-style:square;v-text-anchor:top" coordsize="236,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uSssUA&#10;AADcAAAADwAAAGRycy9kb3ducmV2LnhtbESPTU8CMRCG7yb+h2ZMvEkXJGJWCjEaEwLhwOLB47gd&#10;thu307WtsPx75kDibSbzfjwzXw6+U0eKqQ1sYDwqQBHXwbbcGPjcfzw8g0oZ2WIXmAycKcFycXsz&#10;x9KGE+/oWOVGSQinEg24nPtS61Q78phGoSeW2yFEj1nW2Ggb8SThvtOTonjSHluWBoc9vTmqf6o/&#10;LyW/6zheJXeYTfMX778fq8379mzM/d3w+gIq05D/xVf3ygr+RGjlGZlALy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C5KyxQAAANwAAAAPAAAAAAAAAAAAAAAAAJgCAABkcnMv&#10;ZG93bnJldi54bWxQSwUGAAAAAAQABAD1AAAAigMAAAAA&#10;" path="m,30l118,24,235,e" filled="f" strokeweight=".02389mm">
                  <v:path arrowok="t" o:connecttype="custom" o:connectlocs="0,834;118,828;235,804" o:connectangles="0,0,0"/>
                </v:shape>
                <v:line id="Line 145" o:spid="_x0000_s1042" style="position:absolute;visibility:visible;mso-wrap-style:square" from="6390,797" to="6390,7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xlw9sIAAADcAAAADwAAAGRycy9kb3ducmV2LnhtbERPS0vDQBC+C/6HZYTe7KaF1CZ2W8RW&#10;8aLYBz0P2TEJ3Z0N2Wkb/70rCN7m43vOYjV4py7Uxzawgck4A0VcBdtybeCwf7mfg4qCbNEFJgPf&#10;FGG1vL1ZYGnDlbd02UmtUgjHEg00Il2pdawa8hjHoSNO3FfoPUqCfa1tj9cU7p2eZtlMe2w5NTTY&#10;0XND1Wl39gY223dxx+LjVR5cPcs/i5zWLjdmdDc8PYISGuRf/Od+s2n+tIDfZ9IFev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xlw9sIAAADcAAAADwAAAAAAAAAAAAAA&#10;AAChAgAAZHJzL2Rvd25yZXYueG1sUEsFBgAAAAAEAAQA+QAAAJADAAAAAA==&#10;" strokeweight=".00461mm"/>
                <v:shape id="AutoShape 144" o:spid="_x0000_s1043" style="position:absolute;left:4421;top:574;width:2235;height:657;visibility:visible;mso-wrap-style:square;v-text-anchor:top" coordsize="2235,6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0r3VMcA&#10;AADcAAAADwAAAGRycy9kb3ducmV2LnhtbESPQWvCQBCF74X+h2UK3urGFKSJriKFWhFKqRbqcZqd&#10;JsHsbNhdNf5751DobYb35r1v5svBdepMIbaeDUzGGSjiytuWawNf+9fHZ1AxIVvsPJOBK0VYLu7v&#10;5lhaf+FPOu9SrSSEY4kGmpT6UutYNeQwjn1PLNqvDw6TrKHWNuBFwl2n8yybaoctS0ODPb00VB13&#10;J2fgLeTf1Tb7KQ774+Z9+7HOr0WxNmb0MKxmoBIN6d/8d72xgv8k+PKMTKA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tK91THAAAA3AAAAA8AAAAAAAAAAAAAAAAAmAIAAGRy&#10;cy9kb3ducmV2LnhtbFBLBQYAAAAABAAEAPUAAACMAwAAAAA=&#10;" path="m1997,217r34,-7l2234,137m750,495r17,m1010,369r6,m,657l2233,e" filled="f" strokeweight=".02272mm">
                  <v:path arrowok="t" o:connecttype="custom" o:connectlocs="1997,792;2031,785;2234,712;750,1070;767,1070;1010,944;1016,944;0,1232;2233,575" o:connectangles="0,0,0,0,0,0,0,0,0"/>
                </v:shape>
                <v:shape id="AutoShape 143" o:spid="_x0000_s1044" style="position:absolute;left:6542;top:233;width:69;height:29;visibility:visible;mso-wrap-style:square;v-text-anchor:top" coordsize="69,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qRcIA&#10;AADcAAAADwAAAGRycy9kb3ducmV2LnhtbERPS2rDMBDdF3IHMYXsGjkNLq4bxZhAIFmEYqcHmFhT&#10;29QaGUl1nNtXhUJ383jf2RazGcREzveWFaxXCQjixuqeWwUfl8NTBsIHZI2DZVJwJw/FbvGwxVzb&#10;G1c01aEVMYR9jgq6EMZcSt90ZNCv7EgcuU/rDIYIXSu1w1sMN4N8TpIXabDn2NDhSPuOmq/62yhI&#10;32tXvQ5jdkZ/OU9XnV7L7KTU8nEu30AEmsO/+M991HH+Zg2/z8QL5O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L6pFwgAAANwAAAAPAAAAAAAAAAAAAAAAAJgCAABkcnMvZG93&#10;bnJldi54bWxQSwUGAAAAAAQABAD1AAAAhwMAAAAA&#10;" path="m69,r,1m30,16r,1m,28r,1e" filled="f" strokeweight=".00461mm">
                  <v:path arrowok="t" o:connecttype="custom" o:connectlocs="69,234;69,235;30,250;30,251;0,262;0,263" o:connectangles="0,0,0,0,0,0"/>
                </v:shape>
                <v:shape id="AutoShape 142" o:spid="_x0000_s1045" style="position:absolute;left:6335;top:274;width:178;height:72;visibility:visible;mso-wrap-style:square;v-text-anchor:top" coordsize="178,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dXq8UA&#10;AADcAAAADwAAAGRycy9kb3ducmV2LnhtbESPQWvCQBCF7wX/wzJCb3WjBRujq4gglFILxoDXITsm&#10;wexs2N0m6b/vCoXeZnjve/NmsxtNK3pyvrGsYD5LQBCXVjdcKSgux5cUhA/IGlvLpOCHPOy2k6cN&#10;ZtoOfKY+D5WIIewzVFCH0GVS+rImg35mO+Ko3awzGOLqKqkdDjHctHKRJEtpsOF4ocaODjWV9/zb&#10;xBqHq/Wryzx19uvzXHycsHirlko9T8f9GkSgMfyb/+h3HbnXBTyeiRPI7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J1erxQAAANwAAAAPAAAAAAAAAAAAAAAAAJgCAABkcnMv&#10;ZG93bnJldi54bWxQSwUGAAAAAAQABAD1AAAAigMAAAAA&#10;" path="m178,r,m148,12r,m119,24r,m89,36r,m60,48r,m30,59r,m,71r1,e" filled="f" strokeweight=".02272mm">
                  <v:path arrowok="t" o:connecttype="custom" o:connectlocs="178,274;178,274;148,286;148,286;119,298;119,298;89,310;89,310;60,322;60,322;30,333;30,333;0,345;1,345" o:connectangles="0,0,0,0,0,0,0,0,0,0,0,0,0,0"/>
                </v:shape>
                <v:line id="Line 141" o:spid="_x0000_s1046" style="position:absolute;visibility:visible;mso-wrap-style:square" from="6306,357" to="6306,3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yjRwcIAAADcAAAADwAAAGRycy9kb3ducmV2LnhtbERPS0vDQBC+F/wPywi92Y2W1DbttohV&#10;8VLpi56H7JgEd2dDdmzjv3cFobf5+J6zWPXeqTN1sQls4H6UgSIug224MnA8vN5NQUVBtugCk4Ef&#10;irBa3gwWWNhw4R2d91KpFMKxQAO1SFtoHcuaPMZRaIkT9xk6j5JgV2nb4SWFe6cfsmyiPTacGmps&#10;6bmm8mv/7Q287DbiTrOPN3l01STfznJau9yY4W3/NAcl1MtV/O9+t2n+eAx/z6QL9PIX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yjRwcIAAADcAAAADwAAAAAAAAAAAAAA&#10;AAChAgAAZHJzL2Rvd25yZXYueG1sUEsFBgAAAAAEAAQA+QAAAJADAAAAAA==&#10;" strokeweight=".00461mm"/>
                <v:line id="Line 140" o:spid="_x0000_s1047" style="position:absolute;visibility:visible;mso-wrap-style:square" from="6276,369" to="6277,3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O5sMsQAAADcAAAADwAAAGRycy9kb3ducmV2LnhtbERPS2sCMRC+C/0PYYReiibWUnRrlNpW&#10;EC/FB9LjsBl3t91MliTV1V9vCgVv8/E9ZzJrbS2O5EPlWMOgr0AQ585UXGjYbRe9EYgQkQ3WjknD&#10;mQLMpnedCWbGnXhNx00sRArhkKGGMsYmkzLkJVkMfdcQJ+7gvMWYoC+k8XhK4baWj0o9S4sVp4YS&#10;G3orKf/Z/FoN7de7urB/sKvarsYfS7Wd7z+/tb7vtq8vICK18Sb+dy9Nmj98gr9n0gVye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s7mwyxAAAANwAAAAPAAAAAAAAAAAA&#10;AAAAAKECAABkcnMvZG93bnJldi54bWxQSwUGAAAAAAQABAD5AAAAkgMAAAAA&#10;" strokeweight=".02392mm"/>
                <v:line id="Line 139" o:spid="_x0000_s1048" style="position:absolute;visibility:visible;mso-wrap-style:square" from="6247,380" to="6247,3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43sLsIAAADcAAAADwAAAGRycy9kb3ducmV2LnhtbERPTU/CQBC9m/AfNkPCTbZIClJYiAE1&#10;XjSAxvOkO7QNu7NNd4T6710TE2/z8j5ntem9UxfqYhPYwGScgSIug224MvDx/nR7DyoKskUXmAx8&#10;U4TNenCzwsKGKx/ocpRKpRCOBRqoRdpC61jW5DGOQ0ucuFPoPEqCXaVth9cU7p2+y7KZ9thwaqix&#10;pW1N5fn45Q08Hl7FfS7enmXuqlm+X+S0c7kxo2H/sAQl1Mu/+M/9YtP8aQ6/z6QL9Po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43sLsIAAADcAAAADwAAAAAAAAAAAAAA&#10;AAChAgAAZHJzL2Rvd25yZXYueG1sUEsFBgAAAAAEAAQA+QAAAJADAAAAAA==&#10;" strokeweight=".00461mm"/>
                <v:shape id="AutoShape 138" o:spid="_x0000_s1049" style="position:absolute;left:6187;top:392;width:30;height:12;visibility:visible;mso-wrap-style:square;v-text-anchor:top" coordsize="30,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uILcUA&#10;AADcAAAADwAAAGRycy9kb3ducmV2LnhtbESPQWvCQBCF70L/wzKCF6kbFUOJrlKEoiAUTHvJbciO&#10;STA7G7PbJPrru4WCtxnee9+82ewGU4uOWldZVjCfRSCIc6srLhR8f328voFwHlljbZkU3MnBbvsy&#10;2mCibc9n6lJfiABhl6CC0vsmkdLlJRl0M9sQB+1iW4M+rG0hdYt9gJtaLqIolgYrDhdKbGhfUn5N&#10;f0ygnPrF8XN6yPCBXaqz+crf4kypyXh4X4PwNPin+T991KH+Moa/Z8IEcvs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G4gtxQAAANwAAAAPAAAAAAAAAAAAAAAAAJgCAABkcnMv&#10;ZG93bnJldi54bWxQSwUGAAAAAAQABAD1AAAAigMAAAAA&#10;" path="m30,r,m,11r,e" filled="f" strokeweight=".02272mm">
                  <v:path arrowok="t" o:connecttype="custom" o:connectlocs="30,393;30,393;0,404;0,404" o:connectangles="0,0,0,0"/>
                </v:shape>
                <v:shape id="AutoShape 137" o:spid="_x0000_s1050" style="position:absolute;left:6099;top:415;width:60;height:26;visibility:visible;mso-wrap-style:square;v-text-anchor:top" coordsize="60,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925GsIA&#10;AADcAAAADwAAAGRycy9kb3ducmV2LnhtbERPzWoCMRC+F3yHMEJvNauCldUoarF4KUXrAwybcbO4&#10;maxJ6q4+fSMIvc3H9zvzZWdrcSUfKscKhoMMBHHhdMWlguPP9m0KIkRkjbVjUnCjAMtF72WOuXYt&#10;7+l6iKVIIRxyVGBibHIpQ2HIYhi4hjhxJ+ctxgR9KbXHNoXbWo6ybCItVpwaDDa0MVScD79Wwefp&#10;0q79ZHP5+qb73qzu0+zDBaVe+91qBiJSF//FT/dOp/njd3g8ky6Qi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3bkawgAAANwAAAAPAAAAAAAAAAAAAAAAAJgCAABkcnMvZG93&#10;bnJldi54bWxQSwUGAAAAAAQABAD1AAAAhwMAAAAA&#10;" path="m59,r,1m30,12r,1m,23r,2e" filled="f" strokeweight=".00461mm">
                  <v:path arrowok="t" o:connecttype="custom" o:connectlocs="59,416;59,417;30,428;30,429;0,439;0,441" o:connectangles="0,0,0,0,0,0"/>
                </v:shape>
                <v:shape id="AutoShape 136" o:spid="_x0000_s1051" style="position:absolute;left:5892;top:451;width:178;height:72;visibility:visible;mso-wrap-style:square;v-text-anchor:top" coordsize="178,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9gQcQA&#10;AADcAAAADwAAAGRycy9kb3ducmV2LnhtbESPQWvCQBCF74X+h2UK3upGBavRVUQQRNqCGvA6ZKdJ&#10;aHY27K4a/71zKPQ2j3nfmzfLde9adaMQG88GRsMMFHHpbcOVgeK8e5+BignZYuuZDDwownr1+rLE&#10;3Po7H+l2SpWSEI45GqhT6nKtY1mTwzj0HbHsfnxwmESGStuAdwl3rR5n2VQ7bFgu1NjRtqby93R1&#10;UmN78XF+Hs2C//48FocvLD6qqTGDt36zAJWoT//mP3pvhZtIW3lGJtCr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DPYEHEAAAA3AAAAA8AAAAAAAAAAAAAAAAAmAIAAGRycy9k&#10;b3ducmV2LnhtbFBLBQYAAAAABAAEAPUAAACJAwAAAAA=&#10;" path="m178,r,m148,12r,m119,24r,m89,35r,m59,47r1,m30,59r,m,71r,e" filled="f" strokeweight=".02272mm">
                  <v:path arrowok="t" o:connecttype="custom" o:connectlocs="178,452;178,452;148,464;148,464;119,476;119,476;89,487;89,487;59,499;60,499;30,511;30,511;0,523;0,523" o:connectangles="0,0,0,0,0,0,0,0,0,0,0,0,0,0"/>
                </v:shape>
                <v:line id="Line 135" o:spid="_x0000_s1052" style="position:absolute;visibility:visible;mso-wrap-style:square" from="5863,534" to="5863,5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sDmK8MAAADcAAAADwAAAGRycy9kb3ducmV2LnhtbERPS0vDQBC+F/wPywje7EYltUm7LeKj&#10;eFHsg56H7DQJ7s6G7NjGf98VhN7m43vOfDl4p47UxzawgbtxBoq4Crbl2sBu+3Y7BRUF2aILTAZ+&#10;KcJycTWaY2nDidd03EitUgjHEg00Il2pdawa8hjHoSNO3CH0HiXBvta2x1MK907fZ9lEe2w5NTTY&#10;0XND1ffmxxt4XX+I2xefK3l09ST/KnJ6cbkxN9fD0wyU0CAX8b/73ab5DwX8PZMu0Isz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LA5ivDAAAA3AAAAA8AAAAAAAAAAAAA&#10;AAAAoQIAAGRycy9kb3ducmV2LnhtbFBLBQYAAAAABAAEAPkAAACRAwAAAAA=&#10;" strokeweight=".00461mm"/>
                <v:line id="Line 134" o:spid="_x0000_s1053" style="position:absolute;visibility:visible;mso-wrap-style:square" from="5833,547" to="5833,5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9MZTMcAAADcAAAADwAAAGRycy9kb3ducmV2LnhtbESPQU8CMRCF7yb+h2ZMvBBpMcToSiGi&#10;khAuRCDE42Q77q5up5u2wsKvdw4k3mby3rz3zWTW+1YdKKYmsIXR0IAiLoNruLKw2y7uHkGljOyw&#10;DUwWTpRgNr2+mmDhwpE/6LDJlZIQTgVaqHPuCq1TWZPHNAwdsWhfIXrMssZKu4hHCfetvjfmQXts&#10;WBpq7Oi1pvJn8+st9J9v5sxx4FetXz29L812vl9/W3t70788g8rU53/z5XrpBH8s+PKMTKCn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L0xlMxwAAANwAAAAPAAAAAAAA&#10;AAAAAAAAAKECAABkcnMvZG93bnJldi54bWxQSwUGAAAAAAQABAD5AAAAlQMAAAAA&#10;" strokeweight=".02392mm"/>
                <v:line id="Line 133" o:spid="_x0000_s1054" style="position:absolute;visibility:visible;mso-wrap-style:square" from="5804,558" to="5804,5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LCZUMIAAADcAAAADwAAAGRycy9kb3ducmV2LnhtbERPS2vCQBC+C/0PyxR6qxtLYzW6SulD&#10;erH4wvOQnSahu7MhO9X037uFgrf5+J4zX/beqRN1sQlsYDTMQBGXwTZcGTjs3+8noKIgW3SBycAv&#10;RVgubgZzLGw485ZOO6lUCuFYoIFapC20jmVNHuMwtMSJ+wqdR0mwq7Tt8JzCvdMPWTbWHhtODTW2&#10;9FJT+b378Qbetmtxx+nnSp5cNc4305xeXW7M3W3/PAMl1MtV/O/+sGn+4wj+nkkX6MU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LCZUMIAAADcAAAADwAAAAAAAAAAAAAA&#10;AAChAgAAZHJzL2Rvd25yZXYueG1sUEsFBgAAAAAEAAQA+QAAAJADAAAAAA==&#10;" strokeweight=".00461mm"/>
                <v:line id="Line 132" o:spid="_x0000_s1055" style="position:absolute;visibility:visible;mso-wrap-style:square" from="5774,570" to="5774,5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GIHJ8IAAADcAAAADwAAAGRycy9kb3ducmV2LnhtbERPS0vDQBC+C/6HZYTe7MbS1Dbttkir&#10;4qXSFz0P2TEJ7s6G7NjGf+8Kgrf5+J6zWPXeqQt1sQls4GGYgSIug224MnA6vtxPQUVBtugCk4Fv&#10;irBa3t4ssLDhynu6HKRSKYRjgQZqkbbQOpY1eYzD0BIn7iN0HiXBrtK2w2sK906PsmyiPTacGmps&#10;aV1T+Xn48gae91tx59n7qzy6apLvZjltXG7M4K5/moMS6uVf/Od+s2n+eAS/z6QL9PI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GIHJ8IAAADcAAAADwAAAAAAAAAAAAAA&#10;AAChAgAAZHJzL2Rvd25yZXYueG1sUEsFBgAAAAAEAAQA+QAAAJADAAAAAA==&#10;" strokeweight=".00461mm"/>
                <v:line id="Line 131" o:spid="_x0000_s1056" style="position:absolute;visibility:visible;mso-wrap-style:square" from="5745,582" to="5745,5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wGHO8QAAADcAAAADwAAAGRycy9kb3ducmV2LnhtbERPS2sCMRC+C/0PYYReiibWUnRrlNpW&#10;EC/FB9LjsBl3t91MliTV1V9vCgVv8/E9ZzJrbS2O5EPlWMOgr0AQ585UXGjYbRe9EYgQkQ3WjknD&#10;mQLMpnedCWbGnXhNx00sRArhkKGGMsYmkzLkJVkMfdcQJ+7gvMWYoC+k8XhK4baWj0o9S4sVp4YS&#10;G3orKf/Z/FoN7de7urB/sKvarsYfS7Wd7z+/tb7vtq8vICK18Sb+dy9Nmv80hL9n0gVye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7AYc7xAAAANwAAAAPAAAAAAAAAAAA&#10;AAAAAKECAABkcnMvZG93bnJldi54bWxQSwUGAAAAAAQABAD5AAAAkgMAAAAA&#10;" strokeweight=".02392mm"/>
                <v:line id="Line 130" o:spid="_x0000_s1057" style="position:absolute;visibility:visible;mso-wrap-style:square" from="5715,593" to="5715,5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Mc6yMIAAADcAAAADwAAAGRycy9kb3ducmV2LnhtbERPS0vDQBC+F/wPywi92Y3S1DbttohV&#10;8VLpi56H7JgEd2dDdmzjv3cFobf5+J6zWPXeqTN1sQls4H6UgSIug224MnA8vN5NQUVBtugCk4Ef&#10;irBa3gwWWNhw4R2d91KpFMKxQAO1SFtoHcuaPMZRaIkT9xk6j5JgV2nb4SWFe6cfsmyiPTacGmps&#10;6bmm8mv/7Q287DbiTrOPN3l01STfznJau9yY4W3/NAcl1MtV/O9+t2n+eAx/z6QL9PIX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Mc6yMIAAADcAAAADwAAAAAAAAAAAAAA&#10;AAChAgAAZHJzL2Rvd25yZXYueG1sUEsFBgAAAAAEAAQA+QAAAJADAAAAAA==&#10;" strokeweight=".00461mm"/>
                <v:line id="Line 129" o:spid="_x0000_s1058" style="position:absolute;visibility:visible;mso-wrap-style:square" from="5686,606" to="5686,6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6S61MQAAADcAAAADwAAAGRycy9kb3ducmV2LnhtbERPS2sCMRC+C/0PYYReiiYWW3RrlNpW&#10;EC/FB9LjsBl3t91MliTV1V9vCgVv8/E9ZzJrbS2O5EPlWMOgr0AQ585UXGjYbRe9EYgQkQ3WjknD&#10;mQLMpnedCWbGnXhNx00sRArhkKGGMsYmkzLkJVkMfdcQJ+7gvMWYoC+k8XhK4baWj0o9S4sVp4YS&#10;G3orKf/Z/FoN7de7urB/sKvarsYfS7Wd7z+/tb7vtq8vICK18Sb+dy9Nmj98gr9n0gVye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bpLrUxAAAANwAAAAPAAAAAAAAAAAA&#10;AAAAAKECAABkcnMvZG93bnJldi54bWxQSwUGAAAAAAQABAD5AAAAkgMAAAAA&#10;" strokeweight=".02392mm"/>
                <v:line id="Line 128" o:spid="_x0000_s1059" style="position:absolute;visibility:visible;mso-wrap-style:square" from="5656,617" to="5656,6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1kBJMMAAADcAAAADwAAAGRycy9kb3ducmV2LnhtbERPS0vDQBC+F/wPywje7EYxsU27LeKj&#10;eFHsg56H7DQJ7s6G7NjGf98VhN7m43vOfDl4p47UxzawgbtxBoq4Crbl2sBu+3Y7ARUF2aILTAZ+&#10;KcJycTWaY2nDidd03EitUgjHEg00Il2pdawa8hjHoSNO3CH0HiXBvta2x1MK907fZ1mhPbacGhrs&#10;6Lmh6nvz4w28rj/E7aefK3l0dZF/TXN6cbkxN9fD0wyU0CAX8b/73ab5DwX8PZMu0Isz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tZASTDAAAA3AAAAA8AAAAAAAAAAAAA&#10;AAAAoQIAAGRycy9kb3ducmV2LnhtbFBLBQYAAAAABAAEAPkAAACRAwAAAAA=&#10;" strokeweight=".00461mm"/>
                <v:shape id="AutoShape 127" o:spid="_x0000_s1060" style="position:absolute;left:5596;top:629;width:30;height:12;visibility:visible;mso-wrap-style:square;v-text-anchor:top" coordsize="30,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Fey8cA&#10;AADcAAAADwAAAGRycy9kb3ducmV2LnhtbESPzWrDMBCE74G+g9hCLyGRE/JT3MimFEoChUDcXnxb&#10;rK1taq1cS7WdPH0VCOS2y8x8O7tLR9OInjpXW1awmEcgiAuray4VfH2+z55BOI+ssbFMCs7kIE0e&#10;JjuMtR34RH3mSxEg7GJUUHnfxlK6oiKDbm5b4qB9286gD2tXSt3hEOCmkcso2kiDNYcLFbb0VlHx&#10;k/2ZQPkYlofjdJ/jBftM54u1/93kSj09jq8vIDyN/m6+pQ861F9t4fpMmEAm/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xRXsvHAAAA3AAAAA8AAAAAAAAAAAAAAAAAmAIAAGRy&#10;cy9kb3ducmV2LnhtbFBLBQYAAAAABAAEAPUAAACMAwAAAAA=&#10;" path="m30,r,m,12r,e" filled="f" strokeweight=".02272mm">
                  <v:path arrowok="t" o:connecttype="custom" o:connectlocs="30,630;30,630;0,642;0,642" o:connectangles="0,0,0,0"/>
                </v:shape>
                <v:line id="Line 126" o:spid="_x0000_s1061" style="position:absolute;visibility:visible;mso-wrap-style:square" from="5567,652" to="5567,6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YowzcUAAADcAAAADwAAAGRycy9kb3ducmV2LnhtbESPzU7DQAyE70h9h5UrcaMbEGlp6LZC&#10;/IlLK1oQZytrkohdb5Q1bXh7fEDiZmvGM59XmzEGc6Qhd4kdXM4KMMR18h03Dt7fni5uwGRB9hgS&#10;k4MfyrBZT85WWPl04j0dD9IYDeFcoYNWpK+szXVLEfMs9cSqfaYhoug6NNYPeNLwGOxVUcxtxI61&#10;ocWe7luqvw7f0cHjfivhY7l7lkVo5uXrsqSHUDp3Ph3vbsEIjfJv/rt+8Yp/rbT6jE5g1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YowzcUAAADcAAAADwAAAAAAAAAA&#10;AAAAAAChAgAAZHJzL2Rvd25yZXYueG1sUEsFBgAAAAAEAAQA+QAAAJMDAAAAAA==&#10;" strokeweight=".00461mm"/>
                <v:shape id="AutoShape 125" o:spid="_x0000_s1062" style="position:absolute;left:5449;top:665;width:89;height:36;visibility:visible;mso-wrap-style:square;v-text-anchor:top" coordsize="89,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rltMMA&#10;AADcAAAADwAAAGRycy9kb3ducmV2LnhtbERPTWvCQBC9C/0PyxR6M5uKFBtdxQqlrdhDU8HrkB2z&#10;IdnZkN2Y9N93BcHbPN7nrDajbcSFOl85VvCcpCCIC6crLhUcf9+nCxA+IGtsHJOCP/KwWT9MVphp&#10;N/APXfJQihjCPkMFJoQ2k9IXhiz6xLXEkTu7zmKIsCul7nCI4baRszR9kRYrjg0GW9oZKuq8twoa&#10;4/rhVJt6/vWd9m/5YT9+bFGpp8dxuwQRaAx38c39qeP8+Stcn4kXyP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zrltMMAAADcAAAADwAAAAAAAAAAAAAAAACYAgAAZHJzL2Rv&#10;d25yZXYueG1sUEsFBgAAAAAEAAQA9QAAAIgDAAAAAA==&#10;" path="m89,r,m59,12r,m30,24r,m,36r,e" filled="f" strokeweight=".02272mm">
                  <v:path arrowok="t" o:connecttype="custom" o:connectlocs="89,665;89,665;59,677;59,677;30,689;30,689;0,701;0,701" o:connectangles="0,0,0,0,0,0,0,0"/>
                </v:shape>
                <v:line id="Line 124" o:spid="_x0000_s1063" style="position:absolute;visibility:visible;mso-wrap-style:square" from="5420,712" to="5420,7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iWqFsUAAADcAAAADwAAAGRycy9kb3ducmV2LnhtbESPzU7DQAyE70h9h5UrcaMbkFJo2m2F&#10;+BMXEC1Vz1bWTSJ2vVHWtOHt8QGJm60Zz3xebcYYzImG3CV2cD0rwBDXyXfcONh/Pl/dgcmC7DEk&#10;Jgc/lGGznlyssPLpzFs67aQxGsK5QgetSF9Zm+uWIuZZ6olVO6Yhoug6NNYPeNbwGOxNUcxtxI61&#10;ocWeHlqqv3bf0cHT9k3CYfH+IrehmZcfi5IeQ+nc5XS8X4IRGuXf/Hf96hW/VHx9Riew6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iWqFsUAAADcAAAADwAAAAAAAAAA&#10;AAAAAAChAgAAZHJzL2Rvd25yZXYueG1sUEsFBgAAAAAEAAQA+QAAAJMDAAAAAA==&#10;" strokeweight=".00461mm"/>
                <v:line id="Line 123" o:spid="_x0000_s1064" style="position:absolute;visibility:visible;mso-wrap-style:square" from="5390,724" to="5390,7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UYqCsMAAADcAAAADwAAAGRycy9kb3ducmV2LnhtbERPS2sCMRC+C/0PYQpeRBMLSt0apQ8F&#10;8SJVkR6HzXR3281kSaKu/fWNIHibj+8503lra3EiHyrHGoYDBYI4d6biQsN+t+w/gwgR2WDtmDRc&#10;KMB89tCZYmbcmT/ptI2FSCEcMtRQxthkUoa8JIth4BrixH07bzEm6AtpPJ5TuK3lk1JjabHi1FBi&#10;Q+8l5b/bo9XQfn2oP/Y9u67terJYqd3bYfOjdfexfX0BEamNd/HNvTJp/mgI12fSBXL2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FGKgrDAAAA3AAAAA8AAAAAAAAAAAAA&#10;AAAAoQIAAGRycy9kb3ducmV2LnhtbFBLBQYAAAAABAAEAPkAAACRAwAAAAA=&#10;" strokeweight=".02392mm"/>
                <v:shape id="AutoShape 122" o:spid="_x0000_s1065" style="position:absolute;left:5331;top:735;width:30;height:14;visibility:visible;mso-wrap-style:square;v-text-anchor:top" coordsize="30,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cm+cIA&#10;AADcAAAADwAAAGRycy9kb3ducmV2LnhtbERP3WrCMBS+F/YO4Qx2I5oqKKMaZUwGwlCZ+gCH5thW&#10;m5OapLV7eyMI3p2P7/fMl52pREvOl5YVjIYJCOLM6pJzBcfDz+AThA/IGivLpOCfPCwXb705ptre&#10;+I/afchFDGGfooIihDqV0mcFGfRDWxNH7mSdwRChy6V2eIvhppLjJJlKgyXHhgJr+i4ou+wbo8A1&#10;pb/0r5tKh91622xWq9b+npX6eO++ZiACdeElfrrXOs6fjOHxTLxAL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hyb5wgAAANwAAAAPAAAAAAAAAAAAAAAAAJgCAABkcnMvZG93&#10;bnJldi54bWxQSwUGAAAAAAQABAD1AAAAhwMAAAAA&#10;" path="m30,r,1m,11r,2e" filled="f" strokeweight=".00461mm">
                  <v:path arrowok="t" o:connecttype="custom" o:connectlocs="30,736;30,737;0,747;0,749" o:connectangles="0,0,0,0"/>
                </v:shape>
                <v:line id="Line 121" o:spid="_x0000_s1066" style="position:absolute;visibility:visible;mso-wrap-style:square" from="5301,760" to="5302,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tgR5sQAAADcAAAADwAAAGRycy9kb3ducmV2LnhtbERPS2sCMRC+C/0PYYReiiZWWnRrlNpW&#10;EC/FB9LjsBl3t91MliTV1V9vCgVv8/E9ZzJrbS2O5EPlWMOgr0AQ585UXGjYbRe9EYgQkQ3WjknD&#10;mQLMpnedCWbGnXhNx00sRArhkKGGMsYmkzLkJVkMfdcQJ+7gvMWYoC+k8XhK4baWj0o9S4sVp4YS&#10;G3orKf/Z/FoN7de7urB/sKvarsYfS7Wd7z+/tb7vtq8vICK18Sb+dy9Nmv80hL9n0gVye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2BHmxAAAANwAAAAPAAAAAAAAAAAA&#10;AAAAAKECAABkcnMvZG93bnJldi54bWxQSwUGAAAAAAQABAD5AAAAkgMAAAAA&#10;" strokeweight=".02392mm"/>
                <v:line id="Line 120" o:spid="_x0000_s1067" style="position:absolute;visibility:visible;mso-wrap-style:square" from="5272,771" to="5272,7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R6sFcIAAADcAAAADwAAAGRycy9kb3ducmV2LnhtbERPTU/CQBC9m/AfNkPCTbYYClJYiAE1&#10;XjSAxvOkO7QNu7NNd4T6710TE2/z8j5ntem9UxfqYhPYwGScgSIug224MvDx/nR7DyoKskUXmAx8&#10;U4TNenCzwsKGKx/ocpRKpRCOBRqoRdpC61jW5DGOQ0ucuFPoPEqCXaVth9cU7p2+y7KZ9thwaqix&#10;pW1N5fn45Q08Hl7FfS7enmXuqlm+X+S0c7kxo2H/sAQl1Mu/+M/9YtP8fAq/z6QL9Po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R6sFcIAAADcAAAADwAAAAAAAAAAAAAA&#10;AAChAgAAZHJzL2Rvd25yZXYueG1sUEsFBgAAAAAEAAQA+QAAAJADAAAAAA==&#10;" strokeweight=".00461mm"/>
                <v:line id="Line 119" o:spid="_x0000_s1068" style="position:absolute;visibility:visible;mso-wrap-style:square" from="5243,783" to="5243,7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n0sCcQAAADcAAAADwAAAGRycy9kb3ducmV2LnhtbERPS2sCMRC+C/0PYQpeiiYVFN0apdUK&#10;4kV8ID0Om+nutpvJkqS69tc3QsHbfHzPmc5bW4sz+VA51vDcVyCIc2cqLjQcD6veGESIyAZrx6Th&#10;SgHms4fOFDPjLryj8z4WIoVwyFBDGWOTSRnykiyGvmuIE/fpvMWYoC+k8XhJ4baWA6VG0mLFqaHE&#10;hhYl5d/7H6uh/ViqX/ZPdlPbzeR9rQ5vp+2X1t3H9vUFRKQ23sX/7rVJ84dDuD2TLpCz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efSwJxAAAANwAAAAPAAAAAAAAAAAA&#10;AAAAAKECAABkcnMvZG93bnJldi54bWxQSwUGAAAAAAQABAD5AAAAkgMAAAAA&#10;" strokeweight=".02392mm"/>
                <v:line id="Line 118" o:spid="_x0000_s1069" style="position:absolute;visibility:visible;mso-wrap-style:square" from="5213,795" to="5213,7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oCX+cIAAADcAAAADwAAAGRycy9kb3ducmV2LnhtbERPTWvCQBC9F/wPyxS81U0LSTW6ilRb&#10;eqmoLZ6H7DQJ3Z0N2VHTf98tFHqbx/ucxWrwTl2oj21gA/eTDBRxFWzLtYGP9+e7KagoyBZdYDLw&#10;TRFWy9HNAksbrnygy1FqlUI4lmigEelKrWPVkMc4CR1x4j5D71ES7Gtte7ymcO/0Q5YV2mPLqaHB&#10;jp4aqr6OZ29ge3gTd5rtXuTR1UW+n+W0cbkx49thPQclNMi/+M/9atP8vIDfZ9IFev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oCX+cIAAADcAAAADwAAAAAAAAAAAAAA&#10;AAChAgAAZHJzL2Rvd25yZXYueG1sUEsFBgAAAAAEAAQA+QAAAJADAAAAAA==&#10;" strokeweight=".00461mm"/>
                <v:shape id="AutoShape 117" o:spid="_x0000_s1070" style="position:absolute;left:5153;top:807;width:30;height:13;visibility:visible;mso-wrap-style:square;v-text-anchor:top" coordsize="30,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7MFFsMA&#10;AADcAAAADwAAAGRycy9kb3ducmV2LnhtbERP3WrCMBS+H+wdwhnsZmjqwFZqU9lEYQgD1/kAh+bY&#10;dGtOShO1e3sjCLs7H9/vKVaj7cSZBt86VjCbJiCIa6dbbhQcvreTBQgfkDV2jknBH3lYlY8PBeba&#10;XfiLzlVoRAxhn6MCE0KfS+lrQxb91PXEkTu6wWKIcGikHvASw20nX5MklRZbjg0Ge1obqn+rk1Ww&#10;sLzHdJv1u/TzxWTVz2b+niZKPT+Nb0sQgcbwL767P3ScP8/g9ky8QJZ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7MFFsMAAADcAAAADwAAAAAAAAAAAAAAAACYAgAAZHJzL2Rv&#10;d25yZXYueG1sUEsFBgAAAAAEAAQA9QAAAIgDAAAAAA==&#10;" path="m29,r1,m,12r,e" filled="f" strokeweight=".02272mm">
                  <v:path arrowok="t" o:connecttype="custom" o:connectlocs="29,807;30,807;0,819;0,819" o:connectangles="0,0,0,0"/>
                </v:shape>
                <v:line id="Line 116" o:spid="_x0000_s1071" style="position:absolute;visibility:visible;mso-wrap-style:square" from="5124,830" to="5124,8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FOmEMUAAADcAAAADwAAAGRycy9kb3ducmV2LnhtbESPzU7DQAyE70h9h5UrcaMbkFJo2m2F&#10;+BMXEC1Vz1bWTSJ2vVHWtOHt8QGJm60Zz3xebcYYzImG3CV2cD0rwBDXyXfcONh/Pl/dgcmC7DEk&#10;Jgc/lGGznlyssPLpzFs67aQxGsK5QgetSF9Zm+uWIuZZ6olVO6Yhoug6NNYPeNbwGOxNUcxtxI61&#10;ocWeHlqqv3bf0cHT9k3CYfH+IrehmZcfi5IeQ+nc5XS8X4IRGuXf/Hf96hW/VFp9Riew6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FOmEMUAAADcAAAADwAAAAAAAAAA&#10;AAAAAAChAgAAZHJzL2Rvd25yZXYueG1sUEsFBgAAAAAEAAQA+QAAAJMDAAAAAA==&#10;" strokeweight=".00461mm"/>
                <v:shape id="AutoShape 115" o:spid="_x0000_s1072" style="position:absolute;left:5006;top:842;width:89;height:36;visibility:visible;mso-wrap-style:square;v-text-anchor:top" coordsize="89,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NzacMA&#10;AADcAAAADwAAAGRycy9kb3ducmV2LnhtbERPS2vCQBC+C/6HZYTe6kZpi0ZXUaH0QXswCl6H7JgN&#10;yc6G7Mak/75bKHibj+856+1ga3Gj1peOFcymCQji3OmSCwXn0+vjAoQPyBprx6TghzxsN+PRGlPt&#10;ej7SLQuFiCHsU1RgQmhSKX1uyKKfuoY4clfXWgwRtoXULfYx3NZyniQv0mLJscFgQwdDeZV1VkFt&#10;XNdfKlM9fXwn3T77+hzedqjUw2TYrUAEGsJd/O9+13H+8xL+nokXyM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uNzacMAAADcAAAADwAAAAAAAAAAAAAAAACYAgAAZHJzL2Rv&#10;d25yZXYueG1sUEsFBgAAAAAEAAQA9QAAAIgDAAAAAA==&#10;" path="m89,r,m59,12r,m30,24r,m,35r,e" filled="f" strokeweight=".02272mm">
                  <v:path arrowok="t" o:connecttype="custom" o:connectlocs="89,843;89,843;59,855;59,855;30,867;30,867;0,878;0,878" o:connectangles="0,0,0,0,0,0,0,0"/>
                </v:shape>
                <v:line id="Line 114" o:spid="_x0000_s1073" style="position:absolute;visibility:visible;mso-wrap-style:square" from="4977,890" to="4977,8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Elgq8UAAADcAAAADwAAAGRycy9kb3ducmV2LnhtbESPzU7DQAyE70h9h5UrcaMbkBJo6Laq&#10;yo+4gGhBnK2sSSJ2vVHWtOHt8QGJm60Zz3xebaYYzJHG3Cd2cLkowBA3yffcOnh/e7i4AZMF2WNI&#10;TA5+KMNmPTtbYe3Tifd0PEhrNIRzjQ46kaG2NjcdRcyLNBCr9pnGiKLr2Fo/4knDY7BXRVHZiD1r&#10;Q4cD7Tpqvg7f0cH9/lnCx/LlUa5DW5Wvy5LuQunc+Xza3oIRmuTf/Hf95BW/Unx9Riew6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Elgq8UAAADcAAAADwAAAAAAAAAA&#10;AAAAAAChAgAAZHJzL2Rvd25yZXYueG1sUEsFBgAAAAAEAAQA+QAAAJMDAAAAAA==&#10;" strokeweight=".00461mm"/>
                <v:shape id="AutoShape 113" o:spid="_x0000_s1074" style="position:absolute;left:4917;top:902;width:30;height:12;visibility:visible;mso-wrap-style:square;v-text-anchor:top" coordsize="30,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0E/RMYA&#10;AADcAAAADwAAAGRycy9kb3ducmV2LnhtbESPQWuDQBCF74X8h2UCuZRkNVAJNquUQEggUKjtxdvg&#10;TlXqzhp3o6a/vlso9DbDe++bN/t8Np0YaXCtZQXxJgJBXFndcq3g4/243oFwHlljZ5kU3MlBni0e&#10;9phqO/EbjYWvRYCwS1FB432fSumqhgy6je2Jg/ZpB4M+rEMt9YBTgJtObqMokQZbDhca7OnQUPVV&#10;3EygXKbt+fXxVOI3joUu4yd/TUqlVsv55RmEp9n/m//SZx3qJzH8PhMmkNk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0E/RMYAAADcAAAADwAAAAAAAAAAAAAAAACYAgAAZHJz&#10;L2Rvd25yZXYueG1sUEsFBgAAAAAEAAQA9QAAAIsDAAAAAA==&#10;" path="m30,r,m,12r,e" filled="f" strokeweight=".02272mm">
                  <v:path arrowok="t" o:connecttype="custom" o:connectlocs="30,902;30,902;0,914;0,914" o:connectangles="0,0,0,0"/>
                </v:shape>
                <v:line id="Line 112" o:spid="_x0000_s1075" style="position:absolute;visibility:visible;mso-wrap-style:square" from="4888,925" to="4888,9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9dbR8IAAADcAAAADwAAAGRycy9kb3ducmV2LnhtbERPS0vDQBC+C/6HZYTe7KaFxDZ2W8RW&#10;8aLYBz0P2TEJ3Z0N2Wkb/70rCN7m43vOYjV4py7Uxzawgck4A0VcBdtybeCwf7mfgYqCbNEFJgPf&#10;FGG1vL1ZYGnDlbd02UmtUgjHEg00Il2pdawa8hjHoSNO3FfoPUqCfa1tj9cU7p2eZlmhPbacGhrs&#10;6Lmh6rQ7ewOb7bu44/zjVR5cXeSf85zWLjdmdDc8PYISGuRf/Od+s2l+MYXfZ9IFev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9dbR8IAAADcAAAADwAAAAAAAAAAAAAA&#10;AAChAgAAZHJzL2Rvd25yZXYueG1sUEsFBgAAAAAEAAQA+QAAAJADAAAAAA==&#10;" strokeweight=".00461mm"/>
                <v:line id="Line 111" o:spid="_x0000_s1076" style="position:absolute;visibility:visible;mso-wrap-style:square" from="4858,938" to="4858,9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LTbW8MAAADcAAAADwAAAGRycy9kb3ducmV2LnhtbERPS2sCMRC+F/wPYQQvpSZVkHY1in0I&#10;4kWqpXgcNuPu6mayJKmu/nojFHqbj+85k1lra3EiHyrHGp77CgRx7kzFhYbv7eLpBUSIyAZrx6Th&#10;QgFm087DBDPjzvxFp00sRArhkKGGMsYmkzLkJVkMfdcQJ27vvMWYoC+k8XhO4baWA6VG0mLFqaHE&#10;ht5Lyo+bX6uh3X2oK/tHu6rt6vVzqbZvP+uD1r1uOx+DiNTGf/Gfe2nS/NEQ7s+kC+T0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C021vDAAAA3AAAAA8AAAAAAAAAAAAA&#10;AAAAoQIAAGRycy9kb3ducmV2LnhtbFBLBQYAAAAABAAEAPkAAACRAwAAAAA=&#10;" strokeweight=".02392mm"/>
                <v:line id="Line 110" o:spid="_x0000_s1077" style="position:absolute;visibility:visible;mso-wrap-style:square" from="4829,949" to="4829,9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3JmqMMAAADcAAAADwAAAGRycy9kb3ducmV2LnhtbERPS0vDQBC+F/wPywje7EYxsU27LeKj&#10;eFHsg56H7DQJ7s6G7NjGf98VhN7m43vOfDl4p47UxzawgbtxBoq4Crbl2sBu+3Y7ARUF2aILTAZ+&#10;KcJycTWaY2nDidd03EitUgjHEg00Il2pdawa8hjHoSNO3CH0HiXBvta2x1MK907fZ1mhPbacGhrs&#10;6Lmh6nvz4w28rj/E7aefK3l0dZF/TXN6cbkxN9fD0wyU0CAX8b/73ab5xQP8PZMu0Isz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9yZqjDAAAA3AAAAA8AAAAAAAAAAAAA&#10;AAAAoQIAAGRycy9kb3ducmV2LnhtbFBLBQYAAAAABAAEAPkAAACRAwAAAAA=&#10;" strokeweight=".00461mm"/>
                <v:line id="Line 109" o:spid="_x0000_s1078" style="position:absolute;visibility:visible;mso-wrap-style:square" from="4799,962" to="4800,9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BHmtMMAAADcAAAADwAAAGRycy9kb3ducmV2LnhtbERPS2sCMRC+F/wPYQQvpSYVlHY1in0I&#10;4kWqpXgcNuPu6mayJKmu/nojFHqbj+85k1lra3EiHyrHGp77CgRx7kzFhYbv7eLpBUSIyAZrx6Th&#10;QgFm087DBDPjzvxFp00sRArhkKGGMsYmkzLkJVkMfdcQJ27vvMWYoC+k8XhO4baWA6VG0mLFqaHE&#10;ht5Lyo+bX6uh3X2oK/tHu6rt6vVzqbZvP+uD1r1uOx+DiNTGf/Gfe2nS/NEQ7s+kC+T0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AR5rTDAAAA3AAAAA8AAAAAAAAAAAAA&#10;AAAAoQIAAGRycy9kb3ducmV2LnhtbFBLBQYAAAAABAAEAPkAAACRAwAAAAA=&#10;" strokeweight=".02392mm"/>
                <v:line id="Line 108" o:spid="_x0000_s1079" style="position:absolute;visibility:visible;mso-wrap-style:square" from="4770,972" to="4770,9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OxdRMIAAADcAAAADwAAAGRycy9kb3ducmV2LnhtbERPTWvCQBC9F/wPyxS81U0LSTW6ilRb&#10;eqmoLZ6H7DQJ3Z0N2VHTf98tFHqbx/ucxWrwTl2oj21gA/eTDBRxFWzLtYGP9+e7KagoyBZdYDLw&#10;TRFWy9HNAksbrnygy1FqlUI4lmigEelKrWPVkMc4CR1x4j5D71ES7Gtte7ymcO/0Q5YV2mPLqaHB&#10;jp4aqr6OZ29ge3gTd5rtXuTR1UW+n+W0cbkx49thPQclNMi/+M/9atP8ooDfZ9IFev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OxdRMIAAADcAAAADwAAAAAAAAAAAAAA&#10;AAChAgAAZHJzL2Rvd25yZXYueG1sUEsFBgAAAAAEAAQA+QAAAJADAAAAAA==&#10;" strokeweight=".00461mm"/>
                <v:shape id="AutoShape 107" o:spid="_x0000_s1080" style="position:absolute;left:4710;top:984;width:30;height:12;visibility:visible;mso-wrap-style:square;v-text-anchor:top" coordsize="30,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Cq8YA&#10;AADcAAAADwAAAGRycy9kb3ducmV2LnhtbESPQWvCQBCF74X+h2UKXkrdKJhK6iYUQSoUhKZechuy&#10;YxLMzqbZbRL7612h4G2G9943bzbZZFoxUO8aywoW8wgEcWl1w5WC4/fuZQ3CeWSNrWVScCEHWfr4&#10;sMFE25G/aMh9JQKEXYIKau+7REpX1mTQzW1HHLST7Q36sPaV1D2OAW5auYyiWBpsOFyosaNtTeU5&#10;/zWB8jku94fnjwL/cMh1sVj5n7hQavY0vb+B8DT5u/k/vdehfvwKt2fCBDK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QCq8YAAADcAAAADwAAAAAAAAAAAAAAAACYAgAAZHJz&#10;L2Rvd25yZXYueG1sUEsFBgAAAAAEAAQA9QAAAIsDAAAAAA==&#10;" path="m29,r,m,12r,e" filled="f" strokeweight=".02272mm">
                  <v:path arrowok="t" o:connecttype="custom" o:connectlocs="29,985;29,985;0,997;0,997" o:connectangles="0,0,0,0"/>
                </v:shape>
                <v:line id="Line 106" o:spid="_x0000_s1081" style="position:absolute;visibility:visible;mso-wrap-style:square" from="4681,1008" to="4681,10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j9srcUAAADcAAAADwAAAGRycy9kb3ducmV2LnhtbESPzU7DQAyE70h9h5UrcaMbkBJo6Laq&#10;yo+4gGhBnK2sSSJ2vVHWtOHt8QGJm60Zz3xebaYYzJHG3Cd2cLkowBA3yffcOnh/e7i4AZMF2WNI&#10;TA5+KMNmPTtbYe3Tifd0PEhrNIRzjQ46kaG2NjcdRcyLNBCr9pnGiKLr2Fo/4knDY7BXRVHZiD1r&#10;Q4cD7Tpqvg7f0cH9/lnCx/LlUa5DW5Wvy5LuQunc+Xza3oIRmuTf/Hf95BW/Ulp9Riew6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j9srcUAAADcAAAADwAAAAAAAAAA&#10;AAAAAAChAgAAZHJzL2Rvd25yZXYueG1sUEsFBgAAAAAEAAQA+QAAAJMDAAAAAA==&#10;" strokeweight=".00461mm"/>
                <v:shape id="AutoShape 105" o:spid="_x0000_s1082" style="position:absolute;left:4562;top:1020;width:89;height:36;visibility:visible;mso-wrap-style:square;v-text-anchor:top" coordsize="89,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51MIA&#10;AADcAAAADwAAAGRycy9kb3ducmV2LnhtbERPS2vCQBC+C/0PyxR6M5tKERtdxQqlD/RgKngdsmM2&#10;JDsbshuT/vtuQfA2H99zVpvRNuJKna8cK3hOUhDEhdMVlwpOP+/TBQgfkDU2jknBL3nYrB8mK8y0&#10;G/hI1zyUIoawz1CBCaHNpPSFIYs+cS1x5C6usxgi7EqpOxxiuG3kLE3n0mLFscFgSztDRZ33VkFj&#10;XD+ca1O/fB3S/i3ff48fW1Tq6XHcLkEEGsNdfHN/6jh//gr/z8QL5Po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j7nUwgAAANwAAAAPAAAAAAAAAAAAAAAAAJgCAABkcnMvZG93&#10;bnJldi54bWxQSwUGAAAAAAQABAD1AAAAhwMAAAAA&#10;" path="m89,r,m59,11r,m30,23r,m,35r,e" filled="f" strokeweight=".02272mm">
                  <v:path arrowok="t" o:connecttype="custom" o:connectlocs="89,1021;89,1021;59,1032;59,1032;30,1044;30,1044;0,1056;0,1056" o:connectangles="0,0,0,0,0,0,0,0"/>
                </v:shape>
                <v:line id="Line 104" o:spid="_x0000_s1083" style="position:absolute;visibility:visible;mso-wrap-style:square" from="4533,1067" to="4533,10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ZD2dsUAAADcAAAADwAAAGRycy9kb3ducmV2LnhtbESPzU7DQAyE70h9h5WRuNENSGlp6Laq&#10;+FMvVLQgzlbWJBG73ihr2vD2+FCJm60Zz3xerscYzJGG3CV2cDMtwBDXyXfcOPh4f76+A5MF2WNI&#10;TA5+KcN6NblYYuXTifd0PEhjNIRzhQ5akb6yNtctRczT1BOr9pWGiKLr0Fg/4EnDY7C3RTGzETvW&#10;hhZ7emip/j78RAdP+1cJn4vdi8xDMyvfFiU9htK5q8txcw9GaJR/8/l66xV/rvj6jE5gV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ZD2dsUAAADcAAAADwAAAAAAAAAA&#10;AAAAAAChAgAAZHJzL2Rvd25yZXYueG1sUEsFBgAAAAAEAAQA+QAAAJMDAAAAAA==&#10;" strokeweight=".00461mm"/>
                <v:shape id="AutoShape 103" o:spid="_x0000_s1084" style="position:absolute;left:4435;top:1079;width:69;height:28;visibility:visible;mso-wrap-style:square;v-text-anchor:top" coordsize="69,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Gpg8IA&#10;AADcAAAADwAAAGRycy9kb3ducmV2LnhtbERPS4vCMBC+L+x/CLPgbU3rQd1qFB8I4h5EXfA6NGNb&#10;bSa1iVr99RtB8DYf33OG48aU4kq1KywriNsRCOLU6oIzBX+7xXcfhPPIGkvLpOBODsajz48hJtre&#10;eEPXrc9ECGGXoILc+yqR0qU5GXRtWxEH7mBrgz7AOpO6xlsIN6XsRFFXGiw4NORY0Syn9LS9GAXz&#10;eFWRnM5+/fpsHvq42zc/D1aq9dVMBiA8Nf4tfrmXOszvxfB8Jlwg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4amDwgAAANwAAAAPAAAAAAAAAAAAAAAAAJgCAABkcnMvZG93&#10;bnJldi54bWxQSwUGAAAAAAQABAD1AAAAhwMAAAAA&#10;" path="m69,r,m39,12r,m,27r,e" filled="f" strokeweight=".02272mm">
                  <v:path arrowok="t" o:connecttype="custom" o:connectlocs="69,1080;69,1080;39,1092;39,1092;0,1107;0,1107" o:connectangles="0,0,0,0,0,0"/>
                </v:shape>
                <w10:wrap anchorx="page"/>
              </v:group>
            </w:pict>
          </mc:Fallback>
        </mc:AlternateContent>
      </w:r>
      <w:r>
        <w:rPr>
          <w:noProof/>
          <w:lang w:eastAsia="ru-RU"/>
        </w:rPr>
        <mc:AlternateContent>
          <mc:Choice Requires="wps">
            <w:drawing>
              <wp:anchor distT="0" distB="0" distL="114300" distR="114300" simplePos="0" relativeHeight="251723264" behindDoc="0" locked="0" layoutInCell="1" allowOverlap="1">
                <wp:simplePos x="0" y="0"/>
                <wp:positionH relativeFrom="page">
                  <wp:posOffset>2708910</wp:posOffset>
                </wp:positionH>
                <wp:positionV relativeFrom="paragraph">
                  <wp:posOffset>-128270</wp:posOffset>
                </wp:positionV>
                <wp:extent cx="98425" cy="245110"/>
                <wp:effectExtent l="0" t="0" r="0" b="0"/>
                <wp:wrapNone/>
                <wp:docPr id="112" name="Text Box 1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425" cy="2451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spacing w:before="25"/>
                              <w:ind w:left="20"/>
                              <w:rPr>
                                <w:rFonts w:ascii="Tahoma" w:hAnsi="Tahoma"/>
                                <w:sz w:val="9"/>
                              </w:rPr>
                            </w:pPr>
                            <w:r>
                              <w:rPr>
                                <w:rFonts w:ascii="Tahoma" w:hAnsi="Tahoma"/>
                                <w:w w:val="115"/>
                                <w:sz w:val="9"/>
                              </w:rPr>
                              <w:t>оценки</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1" o:spid="_x0000_s1190" type="#_x0000_t202" style="position:absolute;left:0;text-align:left;margin-left:213.3pt;margin-top:-10.1pt;width:7.75pt;height:19.3pt;z-index:251723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" filled="f" stroked="f">
                <v:textbox style="layout-flow:vertical;mso-layout-flow-alt:bottom-to-top" inset="0,0,0,0">
                  <w:txbxContent>
                    <w:p w:rsidR="00207D05" w:rsidRDefault="00207D05">
                      <w:pPr>
                        <w:spacing w:before="25"/>
                        <w:ind w:left="20"/>
                        <w:rPr>
                          <w:rFonts w:ascii="Tahoma" w:hAnsi="Tahoma"/>
                          <w:sz w:val="9"/>
                        </w:rPr>
                      </w:pPr>
                      <w:r>
                        <w:rPr>
                          <w:rFonts w:ascii="Tahoma" w:hAnsi="Tahoma"/>
                          <w:w w:val="115"/>
                          <w:sz w:val="9"/>
                        </w:rPr>
                        <w:t>оценки</w:t>
                      </w:r>
                    </w:p>
                  </w:txbxContent>
                </v:textbox>
                <w10:wrap anchorx="page"/>
              </v:shape>
            </w:pict>
          </mc:Fallback>
        </mc:AlternateContent>
      </w:r>
      <w:r w:rsidR="00781B02">
        <w:rPr>
          <w:rFonts w:ascii="Tahoma" w:hAnsi="Tahoma"/>
          <w:sz w:val="10"/>
        </w:rPr>
        <w:t>затраты</w:t>
      </w:r>
    </w:p>
    <w:p w:rsidR="0087326A" w:rsidRDefault="00781B02">
      <w:pPr>
        <w:spacing w:before="80"/>
        <w:ind w:left="5951"/>
        <w:rPr>
          <w:rFonts w:ascii="Tahoma" w:hAnsi="Tahoma"/>
          <w:sz w:val="10"/>
        </w:rPr>
      </w:pPr>
      <w:r>
        <w:rPr>
          <w:rFonts w:ascii="Tahoma" w:hAnsi="Tahoma"/>
          <w:sz w:val="10"/>
        </w:rPr>
        <w:t>технология</w:t>
      </w:r>
    </w:p>
    <w:p w:rsidR="0087326A" w:rsidRDefault="00781B02">
      <w:pPr>
        <w:spacing w:before="36" w:line="362" w:lineRule="auto"/>
        <w:ind w:left="6011" w:right="4201" w:firstLine="1"/>
        <w:rPr>
          <w:rFonts w:ascii="Tahoma" w:hAnsi="Tahoma"/>
          <w:sz w:val="10"/>
        </w:rPr>
      </w:pPr>
      <w:r>
        <w:rPr>
          <w:rFonts w:ascii="Tahoma" w:hAnsi="Tahoma"/>
          <w:w w:val="95"/>
          <w:sz w:val="10"/>
        </w:rPr>
        <w:t xml:space="preserve">процесс производства </w:t>
      </w:r>
      <w:r>
        <w:rPr>
          <w:rFonts w:ascii="Tahoma" w:hAnsi="Tahoma"/>
          <w:sz w:val="10"/>
        </w:rPr>
        <w:t>организация</w:t>
      </w:r>
    </w:p>
    <w:p w:rsidR="0087326A" w:rsidRDefault="0087326A">
      <w:pPr>
        <w:pStyle w:val="a3"/>
        <w:spacing w:before="11"/>
        <w:rPr>
          <w:rFonts w:ascii="Tahoma"/>
          <w:sz w:val="23"/>
        </w:rPr>
      </w:pPr>
    </w:p>
    <w:p w:rsidR="0087326A" w:rsidRDefault="00781B02">
      <w:pPr>
        <w:spacing w:before="105"/>
        <w:ind w:left="1025" w:right="235"/>
        <w:jc w:val="center"/>
        <w:rPr>
          <w:rFonts w:ascii="Tahoma" w:hAnsi="Tahoma"/>
          <w:sz w:val="10"/>
        </w:rPr>
      </w:pPr>
      <w:r>
        <w:rPr>
          <w:rFonts w:ascii="Tahoma" w:hAnsi="Tahoma"/>
          <w:sz w:val="10"/>
        </w:rPr>
        <w:t>время</w:t>
      </w:r>
    </w:p>
    <w:p w:rsidR="0087326A" w:rsidRDefault="0087326A">
      <w:pPr>
        <w:pStyle w:val="a3"/>
        <w:rPr>
          <w:rFonts w:ascii="Tahoma"/>
          <w:sz w:val="20"/>
        </w:rPr>
      </w:pPr>
    </w:p>
    <w:p w:rsidR="0087326A" w:rsidRDefault="0087326A">
      <w:pPr>
        <w:pStyle w:val="a3"/>
        <w:rPr>
          <w:rFonts w:ascii="Tahoma"/>
          <w:sz w:val="20"/>
        </w:rPr>
      </w:pPr>
    </w:p>
    <w:p w:rsidR="0087326A" w:rsidRDefault="0087326A">
      <w:pPr>
        <w:pStyle w:val="a3"/>
        <w:rPr>
          <w:rFonts w:ascii="Tahoma"/>
          <w:sz w:val="20"/>
        </w:rPr>
      </w:pPr>
    </w:p>
    <w:p w:rsidR="0087326A" w:rsidRDefault="0087326A">
      <w:pPr>
        <w:pStyle w:val="a3"/>
        <w:spacing w:before="8"/>
        <w:rPr>
          <w:rFonts w:ascii="Tahoma"/>
          <w:sz w:val="15"/>
        </w:rPr>
      </w:pPr>
    </w:p>
    <w:p w:rsidR="0087326A" w:rsidRDefault="00F5009F">
      <w:pPr>
        <w:pStyle w:val="a3"/>
        <w:spacing w:before="89"/>
        <w:ind w:left="1025" w:right="874"/>
        <w:jc w:val="center"/>
      </w:pPr>
      <w:r>
        <w:rPr>
          <w:noProof/>
          <w:lang w:eastAsia="ru-RU"/>
        </w:rPr>
        <mc:AlternateContent>
          <mc:Choice Requires="wps">
            <w:drawing>
              <wp:anchor distT="0" distB="0" distL="114300" distR="114300" simplePos="0" relativeHeight="251722240" behindDoc="0" locked="0" layoutInCell="1" allowOverlap="1">
                <wp:simplePos x="0" y="0"/>
                <wp:positionH relativeFrom="page">
                  <wp:posOffset>2696210</wp:posOffset>
                </wp:positionH>
                <wp:positionV relativeFrom="paragraph">
                  <wp:posOffset>996950</wp:posOffset>
                </wp:positionV>
                <wp:extent cx="121285" cy="305435"/>
                <wp:effectExtent l="0" t="0" r="0" b="0"/>
                <wp:wrapNone/>
                <wp:docPr id="111" name="Text Box 1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1285" cy="305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spacing w:before="24"/>
                              <w:ind w:left="20"/>
                              <w:rPr>
                                <w:rFonts w:ascii="Tahoma" w:hAnsi="Tahoma"/>
                                <w:sz w:val="12"/>
                              </w:rPr>
                            </w:pPr>
                            <w:r>
                              <w:rPr>
                                <w:rFonts w:ascii="Tahoma" w:hAnsi="Tahoma"/>
                                <w:w w:val="110"/>
                                <w:sz w:val="12"/>
                              </w:rPr>
                              <w:t>оценки</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0" o:spid="_x0000_s1191" type="#_x0000_t202" style="position:absolute;left:0;text-align:left;margin-left:212.3pt;margin-top:78.5pt;width:9.55pt;height:24.05pt;z-index:251722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" filled="f" stroked="f">
                <v:textbox style="layout-flow:vertical;mso-layout-flow-alt:bottom-to-top" inset="0,0,0,0">
                  <w:txbxContent>
                    <w:p w:rsidR="00207D05" w:rsidRDefault="00207D05">
                      <w:pPr>
                        <w:spacing w:before="24"/>
                        <w:ind w:left="20"/>
                        <w:rPr>
                          <w:rFonts w:ascii="Tahoma" w:hAnsi="Tahoma"/>
                          <w:sz w:val="12"/>
                        </w:rPr>
                      </w:pPr>
                      <w:r>
                        <w:rPr>
                          <w:rFonts w:ascii="Tahoma" w:hAnsi="Tahoma"/>
                          <w:w w:val="110"/>
                          <w:sz w:val="12"/>
                        </w:rPr>
                        <w:t>оценки</w:t>
                      </w:r>
                    </w:p>
                  </w:txbxContent>
                </v:textbox>
                <w10:wrap anchorx="page"/>
              </v:shape>
            </w:pict>
          </mc:Fallback>
        </mc:AlternateContent>
      </w:r>
      <w:r w:rsidR="00781B02">
        <w:t>а)</w:t>
      </w:r>
    </w:p>
    <w:p w:rsidR="0087326A" w:rsidRDefault="0087326A">
      <w:pPr>
        <w:pStyle w:val="a3"/>
        <w:rPr>
          <w:sz w:val="20"/>
        </w:rPr>
      </w:pPr>
    </w:p>
    <w:p w:rsidR="0087326A" w:rsidRDefault="0087326A">
      <w:pPr>
        <w:pStyle w:val="a3"/>
        <w:rPr>
          <w:sz w:val="20"/>
        </w:rPr>
      </w:pPr>
    </w:p>
    <w:p w:rsidR="0087326A" w:rsidRDefault="0087326A">
      <w:pPr>
        <w:pStyle w:val="a3"/>
        <w:rPr>
          <w:sz w:val="20"/>
        </w:rPr>
      </w:pPr>
    </w:p>
    <w:p w:rsidR="0087326A" w:rsidRDefault="00F5009F">
      <w:pPr>
        <w:pStyle w:val="a3"/>
        <w:spacing w:before="2"/>
        <w:rPr>
          <w:sz w:val="26"/>
        </w:rPr>
      </w:pPr>
      <w:r>
        <w:rPr>
          <w:noProof/>
          <w:lang w:eastAsia="ru-RU"/>
        </w:rPr>
        <mc:AlternateContent>
          <mc:Choice Requires="wps">
            <w:drawing>
              <wp:anchor distT="0" distB="0" distL="0" distR="0" simplePos="0" relativeHeight="251913728" behindDoc="1" locked="0" layoutInCell="1" allowOverlap="1">
                <wp:simplePos x="0" y="0"/>
                <wp:positionH relativeFrom="page">
                  <wp:posOffset>16654780</wp:posOffset>
                </wp:positionH>
                <wp:positionV relativeFrom="paragraph">
                  <wp:posOffset>866140</wp:posOffset>
                </wp:positionV>
                <wp:extent cx="67310" cy="4445"/>
                <wp:effectExtent l="0" t="0" r="0" b="0"/>
                <wp:wrapTopAndBottom/>
                <wp:docPr id="110" name="Freeform 99"/>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67310" cy="4445"/>
                        </a:xfrm>
                        <a:custGeom>
                          <a:avLst/>
                          <a:gdLst>
                            <a:gd name="T0" fmla="+- 0 6557 6557"/>
                            <a:gd name="T1" fmla="*/ T0 w 106"/>
                            <a:gd name="T2" fmla="+- 0 343 341"/>
                            <a:gd name="T3" fmla="*/ 343 h 7"/>
                            <a:gd name="T4" fmla="+- 0 6578 6557"/>
                            <a:gd name="T5" fmla="*/ T4 w 106"/>
                            <a:gd name="T6" fmla="+- 0 341 341"/>
                            <a:gd name="T7" fmla="*/ 341 h 7"/>
                            <a:gd name="T8" fmla="+- 0 6663 6557"/>
                            <a:gd name="T9" fmla="*/ T8 w 106"/>
                            <a:gd name="T10" fmla="+- 0 348 341"/>
                            <a:gd name="T11" fmla="*/ 348 h 7"/>
                          </a:gdLst>
                          <a:ahLst/>
                          <a:cxnLst>
                            <a:cxn ang="0">
                              <a:pos x="T1" y="T3"/>
                            </a:cxn>
                            <a:cxn ang="0">
                              <a:pos x="T5" y="T7"/>
                            </a:cxn>
                            <a:cxn ang="0">
                              <a:pos x="T9" y="T11"/>
                            </a:cxn>
                          </a:cxnLst>
                          <a:rect l="0" t="0" r="r" b="b"/>
                          <a:pathLst>
                            <a:path w="106" h="7">
                              <a:moveTo>
                                <a:pt x="0" y="2"/>
                              </a:moveTo>
                              <a:lnTo>
                                <a:pt x="21" y="0"/>
                              </a:lnTo>
                              <a:lnTo>
                                <a:pt x="106" y="7"/>
                              </a:lnTo>
                            </a:path>
                          </a:pathLst>
                        </a:custGeom>
                        <a:noFill/>
                        <a:ln w="11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99" o:spid="_x0000_s1026" style="position:absolute;z-index:-25140275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points="1311.4pt,68.3pt,1312.45pt,68.2pt,1316.7pt,68.55pt" coordsize="10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" filled="f" strokeweight=".03058mm">
                <v:path arrowok="t" o:connecttype="custom" o:connectlocs="0,217805;13335,216535;67310,220980" o:connectangles="0,0,0"/>
                <o:lock v:ext="edit" verticies="t"/>
                <w10:wrap type="topAndBottom" anchorx="page"/>
              </v:polyline>
            </w:pict>
          </mc:Fallback>
        </mc:AlternateContent>
      </w:r>
    </w:p>
    <w:p w:rsidR="0087326A" w:rsidRDefault="00F5009F">
      <w:pPr>
        <w:pStyle w:val="a3"/>
        <w:spacing w:line="40" w:lineRule="exact"/>
        <w:ind w:left="5474"/>
        <w:rPr>
          <w:sz w:val="4"/>
        </w:rPr>
      </w:pPr>
      <w:r>
        <w:rPr>
          <w:noProof/>
          <w:sz w:val="4"/>
          <w:lang w:eastAsia="ru-RU"/>
        </w:rPr>
        <mc:AlternateContent>
          <mc:Choice Requires="wpg">
            <w:drawing>
              <wp:inline distT="0" distB="0" distL="0" distR="0">
                <wp:extent cx="97790" cy="26035"/>
                <wp:effectExtent l="9525" t="9525" r="6985" b="12065"/>
                <wp:docPr id="108" name="Group 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7790" cy="26035"/>
                          <a:chOff x="0" y="0"/>
                          <a:chExt cx="154" cy="41"/>
                        </a:xfrm>
                      </wpg:grpSpPr>
                      <wps:wsp>
                        <wps:cNvPr id="109" name="Freeform 98"/>
                        <wps:cNvSpPr>
                          <a:spLocks/>
                        </wps:cNvSpPr>
                        <wps:spPr bwMode="auto">
                          <a:xfrm>
                            <a:off x="0" y="0"/>
                            <a:ext cx="152" cy="39"/>
                          </a:xfrm>
                          <a:custGeom>
                            <a:avLst/>
                            <a:gdLst>
                              <a:gd name="T0" fmla="+- 0 1 1"/>
                              <a:gd name="T1" fmla="*/ T0 w 152"/>
                              <a:gd name="T2" fmla="+- 0 40 1"/>
                              <a:gd name="T3" fmla="*/ 40 h 39"/>
                              <a:gd name="T4" fmla="+- 0 141 1"/>
                              <a:gd name="T5" fmla="*/ T4 w 152"/>
                              <a:gd name="T6" fmla="+- 0 3 1"/>
                              <a:gd name="T7" fmla="*/ 3 h 39"/>
                              <a:gd name="T8" fmla="+- 0 152 1"/>
                              <a:gd name="T9" fmla="*/ T8 w 152"/>
                              <a:gd name="T10" fmla="+- 0 1 1"/>
                              <a:gd name="T11" fmla="*/ 1 h 39"/>
                            </a:gdLst>
                            <a:ahLst/>
                            <a:cxnLst>
                              <a:cxn ang="0">
                                <a:pos x="T1" y="T3"/>
                              </a:cxn>
                              <a:cxn ang="0">
                                <a:pos x="T5" y="T7"/>
                              </a:cxn>
                              <a:cxn ang="0">
                                <a:pos x="T9" y="T11"/>
                              </a:cxn>
                            </a:cxnLst>
                            <a:rect l="0" t="0" r="r" b="b"/>
                            <a:pathLst>
                              <a:path w="152" h="39">
                                <a:moveTo>
                                  <a:pt x="0" y="39"/>
                                </a:moveTo>
                                <a:lnTo>
                                  <a:pt x="140" y="2"/>
                                </a:lnTo>
                                <a:lnTo>
                                  <a:pt x="151" y="0"/>
                                </a:lnTo>
                              </a:path>
                            </a:pathLst>
                          </a:custGeom>
                          <a:noFill/>
                          <a:ln w="10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id="Group 97" o:spid="_x0000_s1026" style="width:7.7pt;height:2.05pt;mso-position-horizontal-relative:char;mso-position-vertical-relative:line" coordsize="154,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">
                <v:shape id="Freeform 98" o:spid="_x0000_s1027" style="position:absolute;width:152;height:39;visibility:visible;mso-wrap-style:square;v-text-anchor:top" coordsize="152,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3B4CMAA&#10;AADcAAAADwAAAGRycy9kb3ducmV2LnhtbERPTWsCMRC9C/6HMIXeNFFKsVujFLHQo6720NuwGXcX&#10;k8m6iRr/vSkI3ubxPme+TM6KC/Wh9axhMlYgiCtvWq417HffoxmIEJENWs+k4UYBlovhYI6F8Vfe&#10;0qWMtcghHArU0MTYFVKGqiGHYew74swdfO8wZtjX0vR4zeHOyqlS79Jhy7mhwY5WDVXH8uw0rNbh&#10;/Lc5/U6VKa2yp0lKb23S+vUlfX2CiJTiU/xw/5g8X33A/zP5Arm4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3B4CMAAAADcAAAADwAAAAAAAAAAAAAAAACYAgAAZHJzL2Rvd25y&#10;ZXYueG1sUEsFBgAAAAAEAAQA9QAAAIUDAAAAAA==&#10;" path="m,39l140,2,151,e" filled="f" strokeweight=".03047mm">
                  <v:path arrowok="t" o:connecttype="custom" o:connectlocs="0,40;140,3;151,1" o:connectangles="0,0,0"/>
                </v:shape>
                <w10:anchorlock/>
              </v:group>
            </w:pict>
          </mc:Fallback>
        </mc:AlternateContent>
      </w:r>
    </w:p>
    <w:p w:rsidR="0087326A" w:rsidRDefault="0087326A">
      <w:pPr>
        <w:pStyle w:val="a3"/>
        <w:rPr>
          <w:sz w:val="20"/>
        </w:rPr>
      </w:pPr>
    </w:p>
    <w:p w:rsidR="0087326A" w:rsidRDefault="0087326A">
      <w:pPr>
        <w:pStyle w:val="a3"/>
        <w:rPr>
          <w:sz w:val="20"/>
        </w:rPr>
      </w:pPr>
    </w:p>
    <w:p w:rsidR="0087326A" w:rsidRDefault="0087326A">
      <w:pPr>
        <w:pStyle w:val="a3"/>
        <w:rPr>
          <w:sz w:val="20"/>
        </w:rPr>
      </w:pPr>
    </w:p>
    <w:p w:rsidR="0087326A" w:rsidRDefault="0087326A">
      <w:pPr>
        <w:pStyle w:val="a3"/>
        <w:rPr>
          <w:sz w:val="20"/>
        </w:rPr>
      </w:pPr>
    </w:p>
    <w:p w:rsidR="0087326A" w:rsidRDefault="0087326A">
      <w:pPr>
        <w:pStyle w:val="a3"/>
        <w:rPr>
          <w:sz w:val="20"/>
        </w:rPr>
      </w:pPr>
    </w:p>
    <w:p w:rsidR="0087326A" w:rsidRDefault="0087326A">
      <w:pPr>
        <w:pStyle w:val="a3"/>
        <w:rPr>
          <w:sz w:val="20"/>
        </w:rPr>
      </w:pPr>
    </w:p>
    <w:p w:rsidR="0087326A" w:rsidRDefault="0087326A">
      <w:pPr>
        <w:pStyle w:val="a3"/>
        <w:rPr>
          <w:sz w:val="20"/>
        </w:rPr>
      </w:pPr>
    </w:p>
    <w:p w:rsidR="0087326A" w:rsidRDefault="0087326A">
      <w:pPr>
        <w:pStyle w:val="a3"/>
        <w:rPr>
          <w:sz w:val="16"/>
        </w:rPr>
      </w:pPr>
    </w:p>
    <w:p w:rsidR="0087326A" w:rsidRDefault="00F5009F">
      <w:pPr>
        <w:spacing w:before="95"/>
        <w:ind w:left="2909" w:right="699"/>
        <w:jc w:val="center"/>
        <w:rPr>
          <w:rFonts w:ascii="Tahoma" w:hAnsi="Tahoma"/>
          <w:sz w:val="13"/>
        </w:rPr>
      </w:pPr>
      <w:r>
        <w:rPr>
          <w:noProof/>
          <w:lang w:eastAsia="ru-RU"/>
        </w:rPr>
        <mc:AlternateContent>
          <mc:Choice Requires="wpg">
            <w:drawing>
              <wp:anchor distT="0" distB="0" distL="114300" distR="114300" simplePos="0" relativeHeight="251857408" behindDoc="1" locked="0" layoutInCell="1" allowOverlap="1">
                <wp:simplePos x="0" y="0"/>
                <wp:positionH relativeFrom="page">
                  <wp:posOffset>2804160</wp:posOffset>
                </wp:positionH>
                <wp:positionV relativeFrom="paragraph">
                  <wp:posOffset>-1260475</wp:posOffset>
                </wp:positionV>
                <wp:extent cx="2407920" cy="1350010"/>
                <wp:effectExtent l="0" t="0" r="0" b="0"/>
                <wp:wrapNone/>
                <wp:docPr id="58" name="Group 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07920" cy="1350010"/>
                          <a:chOff x="4416" y="-1985"/>
                          <a:chExt cx="3792" cy="2126"/>
                        </a:xfrm>
                      </wpg:grpSpPr>
                      <wps:wsp>
                        <wps:cNvPr id="70" name="AutoShape 96"/>
                        <wps:cNvSpPr>
                          <a:spLocks/>
                        </wps:cNvSpPr>
                        <wps:spPr bwMode="auto">
                          <a:xfrm>
                            <a:off x="4447" y="-141"/>
                            <a:ext cx="708" cy="25"/>
                          </a:xfrm>
                          <a:custGeom>
                            <a:avLst/>
                            <a:gdLst>
                              <a:gd name="T0" fmla="+- 0 4447 4447"/>
                              <a:gd name="T1" fmla="*/ T0 w 708"/>
                              <a:gd name="T2" fmla="+- 0 -116 -140"/>
                              <a:gd name="T3" fmla="*/ -116 h 25"/>
                              <a:gd name="T4" fmla="+- 0 4766 4447"/>
                              <a:gd name="T5" fmla="*/ T4 w 708"/>
                              <a:gd name="T6" fmla="+- 0 -117 -140"/>
                              <a:gd name="T7" fmla="*/ -117 h 25"/>
                              <a:gd name="T8" fmla="+- 0 4805 4447"/>
                              <a:gd name="T9" fmla="*/ T8 w 708"/>
                              <a:gd name="T10" fmla="+- 0 -117 -140"/>
                              <a:gd name="T11" fmla="*/ -117 h 25"/>
                              <a:gd name="T12" fmla="+- 0 4805 4447"/>
                              <a:gd name="T13" fmla="*/ T12 w 708"/>
                              <a:gd name="T14" fmla="+- 0 -117 -140"/>
                              <a:gd name="T15" fmla="*/ -117 h 25"/>
                              <a:gd name="T16" fmla="+- 0 4844 4447"/>
                              <a:gd name="T17" fmla="*/ T16 w 708"/>
                              <a:gd name="T18" fmla="+- 0 -120 -140"/>
                              <a:gd name="T19" fmla="*/ -120 h 25"/>
                              <a:gd name="T20" fmla="+- 0 5141 4447"/>
                              <a:gd name="T21" fmla="*/ T20 w 708"/>
                              <a:gd name="T22" fmla="+- 0 -138 -140"/>
                              <a:gd name="T23" fmla="*/ -138 h 25"/>
                              <a:gd name="T24" fmla="+- 0 5155 4447"/>
                              <a:gd name="T25" fmla="*/ T24 w 708"/>
                              <a:gd name="T26" fmla="+- 0 -140 -140"/>
                              <a:gd name="T27" fmla="*/ -140 h 25"/>
                            </a:gdLst>
                            <a:ahLst/>
                            <a:cxnLst>
                              <a:cxn ang="0">
                                <a:pos x="T1" y="T3"/>
                              </a:cxn>
                              <a:cxn ang="0">
                                <a:pos x="T5" y="T7"/>
                              </a:cxn>
                              <a:cxn ang="0">
                                <a:pos x="T9" y="T11"/>
                              </a:cxn>
                              <a:cxn ang="0">
                                <a:pos x="T13" y="T15"/>
                              </a:cxn>
                              <a:cxn ang="0">
                                <a:pos x="T17" y="T19"/>
                              </a:cxn>
                              <a:cxn ang="0">
                                <a:pos x="T21" y="T23"/>
                              </a:cxn>
                              <a:cxn ang="0">
                                <a:pos x="T25" y="T27"/>
                              </a:cxn>
                            </a:cxnLst>
                            <a:rect l="0" t="0" r="r" b="b"/>
                            <a:pathLst>
                              <a:path w="708" h="25">
                                <a:moveTo>
                                  <a:pt x="0" y="24"/>
                                </a:moveTo>
                                <a:lnTo>
                                  <a:pt x="319" y="23"/>
                                </a:lnTo>
                                <a:moveTo>
                                  <a:pt x="358" y="23"/>
                                </a:moveTo>
                                <a:lnTo>
                                  <a:pt x="358" y="23"/>
                                </a:lnTo>
                                <a:moveTo>
                                  <a:pt x="397" y="20"/>
                                </a:moveTo>
                                <a:lnTo>
                                  <a:pt x="694" y="2"/>
                                </a:lnTo>
                                <a:lnTo>
                                  <a:pt x="708" y="0"/>
                                </a:lnTo>
                              </a:path>
                            </a:pathLst>
                          </a:custGeom>
                          <a:noFill/>
                          <a:ln w="106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 name="Line 95"/>
                        <wps:cNvCnPr/>
                        <wps:spPr bwMode="auto">
                          <a:xfrm>
                            <a:off x="5193" y="-147"/>
                            <a:ext cx="0" cy="2"/>
                          </a:xfrm>
                          <a:prstGeom prst="line">
                            <a:avLst/>
                          </a:prstGeom>
                          <a:noFill/>
                          <a:ln w="146">
                            <a:solidFill>
                              <a:srgbClr val="000000"/>
                            </a:solidFill>
                            <a:round/>
                            <a:headEnd/>
                            <a:tailEnd/>
                          </a:ln>
                          <a:extLst>
                            <a:ext uri="{909E8E84-426E-40DD-AFC4-6F175D3DCCD1}">
                              <a14:hiddenFill xmlns:a14="http://schemas.microsoft.com/office/drawing/2010/main">
                                <a:noFill/>
                              </a14:hiddenFill>
                            </a:ext>
                          </a:extLst>
                        </wps:spPr>
                        <wps:bodyPr/>
                      </wps:wsp>
                      <wps:wsp>
                        <wps:cNvPr id="74" name="AutoShape 94"/>
                        <wps:cNvSpPr>
                          <a:spLocks/>
                        </wps:cNvSpPr>
                        <wps:spPr bwMode="auto">
                          <a:xfrm>
                            <a:off x="5232" y="-413"/>
                            <a:ext cx="651" cy="261"/>
                          </a:xfrm>
                          <a:custGeom>
                            <a:avLst/>
                            <a:gdLst>
                              <a:gd name="T0" fmla="+- 0 5232 5232"/>
                              <a:gd name="T1" fmla="*/ T0 w 651"/>
                              <a:gd name="T2" fmla="+- 0 -152 -413"/>
                              <a:gd name="T3" fmla="*/ -152 h 261"/>
                              <a:gd name="T4" fmla="+- 0 5305 5232"/>
                              <a:gd name="T5" fmla="*/ T4 w 651"/>
                              <a:gd name="T6" fmla="+- 0 -163 -413"/>
                              <a:gd name="T7" fmla="*/ -163 h 261"/>
                              <a:gd name="T8" fmla="+- 0 5463 5232"/>
                              <a:gd name="T9" fmla="*/ T8 w 651"/>
                              <a:gd name="T10" fmla="+- 0 -201 -413"/>
                              <a:gd name="T11" fmla="*/ -201 h 261"/>
                              <a:gd name="T12" fmla="+- 0 5535 5232"/>
                              <a:gd name="T13" fmla="*/ T12 w 651"/>
                              <a:gd name="T14" fmla="+- 0 -226 -413"/>
                              <a:gd name="T15" fmla="*/ -226 h 261"/>
                              <a:gd name="T16" fmla="+- 0 5572 5232"/>
                              <a:gd name="T17" fmla="*/ T16 w 651"/>
                              <a:gd name="T18" fmla="+- 0 -239 -413"/>
                              <a:gd name="T19" fmla="*/ -239 h 261"/>
                              <a:gd name="T20" fmla="+- 0 5572 5232"/>
                              <a:gd name="T21" fmla="*/ T20 w 651"/>
                              <a:gd name="T22" fmla="+- 0 -239 -413"/>
                              <a:gd name="T23" fmla="*/ -239 h 261"/>
                              <a:gd name="T24" fmla="+- 0 5609 5232"/>
                              <a:gd name="T25" fmla="*/ T24 w 651"/>
                              <a:gd name="T26" fmla="+- 0 -252 -413"/>
                              <a:gd name="T27" fmla="*/ -252 h 261"/>
                              <a:gd name="T28" fmla="+- 0 5614 5232"/>
                              <a:gd name="T29" fmla="*/ T28 w 651"/>
                              <a:gd name="T30" fmla="+- 0 -254 -413"/>
                              <a:gd name="T31" fmla="*/ -254 h 261"/>
                              <a:gd name="T32" fmla="+- 0 5756 5232"/>
                              <a:gd name="T33" fmla="*/ T32 w 651"/>
                              <a:gd name="T34" fmla="+- 0 -325 -413"/>
                              <a:gd name="T35" fmla="*/ -325 h 261"/>
                              <a:gd name="T36" fmla="+- 0 5882 5232"/>
                              <a:gd name="T37" fmla="*/ T36 w 651"/>
                              <a:gd name="T38" fmla="+- 0 -413 -413"/>
                              <a:gd name="T39" fmla="*/ -413 h 26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651" h="261">
                                <a:moveTo>
                                  <a:pt x="0" y="261"/>
                                </a:moveTo>
                                <a:lnTo>
                                  <a:pt x="73" y="250"/>
                                </a:lnTo>
                                <a:lnTo>
                                  <a:pt x="231" y="212"/>
                                </a:lnTo>
                                <a:lnTo>
                                  <a:pt x="303" y="187"/>
                                </a:lnTo>
                                <a:moveTo>
                                  <a:pt x="340" y="174"/>
                                </a:moveTo>
                                <a:lnTo>
                                  <a:pt x="340" y="174"/>
                                </a:lnTo>
                                <a:moveTo>
                                  <a:pt x="377" y="161"/>
                                </a:moveTo>
                                <a:lnTo>
                                  <a:pt x="382" y="159"/>
                                </a:lnTo>
                                <a:lnTo>
                                  <a:pt x="524" y="88"/>
                                </a:lnTo>
                                <a:lnTo>
                                  <a:pt x="650" y="0"/>
                                </a:lnTo>
                              </a:path>
                            </a:pathLst>
                          </a:custGeom>
                          <a:noFill/>
                          <a:ln w="106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6" name="Line 93"/>
                        <wps:cNvCnPr/>
                        <wps:spPr bwMode="auto">
                          <a:xfrm>
                            <a:off x="5913" y="-439"/>
                            <a:ext cx="0" cy="1"/>
                          </a:xfrm>
                          <a:prstGeom prst="line">
                            <a:avLst/>
                          </a:prstGeom>
                          <a:noFill/>
                          <a:ln w="218">
                            <a:solidFill>
                              <a:srgbClr val="000000"/>
                            </a:solidFill>
                            <a:round/>
                            <a:headEnd/>
                            <a:tailEnd/>
                          </a:ln>
                          <a:extLst>
                            <a:ext uri="{909E8E84-426E-40DD-AFC4-6F175D3DCCD1}">
                              <a14:hiddenFill xmlns:a14="http://schemas.microsoft.com/office/drawing/2010/main">
                                <a:noFill/>
                              </a14:hiddenFill>
                            </a:ext>
                          </a:extLst>
                        </wps:spPr>
                        <wps:bodyPr/>
                      </wps:wsp>
                      <wps:wsp>
                        <wps:cNvPr id="78" name="Freeform 92"/>
                        <wps:cNvSpPr>
                          <a:spLocks/>
                        </wps:cNvSpPr>
                        <wps:spPr bwMode="auto">
                          <a:xfrm>
                            <a:off x="5943" y="-676"/>
                            <a:ext cx="243" cy="211"/>
                          </a:xfrm>
                          <a:custGeom>
                            <a:avLst/>
                            <a:gdLst>
                              <a:gd name="T0" fmla="+- 0 5943 5943"/>
                              <a:gd name="T1" fmla="*/ T0 w 243"/>
                              <a:gd name="T2" fmla="+- 0 -465 -676"/>
                              <a:gd name="T3" fmla="*/ -465 h 211"/>
                              <a:gd name="T4" fmla="+- 0 6013 5943"/>
                              <a:gd name="T5" fmla="*/ T4 w 243"/>
                              <a:gd name="T6" fmla="+- 0 -526 -676"/>
                              <a:gd name="T7" fmla="*/ -526 h 211"/>
                              <a:gd name="T8" fmla="+- 0 6139 5943"/>
                              <a:gd name="T9" fmla="*/ T8 w 243"/>
                              <a:gd name="T10" fmla="+- 0 -640 -676"/>
                              <a:gd name="T11" fmla="*/ -640 h 211"/>
                              <a:gd name="T12" fmla="+- 0 6186 5943"/>
                              <a:gd name="T13" fmla="*/ T12 w 243"/>
                              <a:gd name="T14" fmla="+- 0 -676 -676"/>
                              <a:gd name="T15" fmla="*/ -676 h 211"/>
                            </a:gdLst>
                            <a:ahLst/>
                            <a:cxnLst>
                              <a:cxn ang="0">
                                <a:pos x="T1" y="T3"/>
                              </a:cxn>
                              <a:cxn ang="0">
                                <a:pos x="T5" y="T7"/>
                              </a:cxn>
                              <a:cxn ang="0">
                                <a:pos x="T9" y="T11"/>
                              </a:cxn>
                              <a:cxn ang="0">
                                <a:pos x="T13" y="T15"/>
                              </a:cxn>
                            </a:cxnLst>
                            <a:rect l="0" t="0" r="r" b="b"/>
                            <a:pathLst>
                              <a:path w="243" h="211">
                                <a:moveTo>
                                  <a:pt x="0" y="211"/>
                                </a:moveTo>
                                <a:lnTo>
                                  <a:pt x="70" y="150"/>
                                </a:lnTo>
                                <a:lnTo>
                                  <a:pt x="196" y="36"/>
                                </a:lnTo>
                                <a:lnTo>
                                  <a:pt x="243" y="0"/>
                                </a:lnTo>
                              </a:path>
                            </a:pathLst>
                          </a:custGeom>
                          <a:noFill/>
                          <a:ln w="10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0" name="Line 91"/>
                        <wps:cNvCnPr/>
                        <wps:spPr bwMode="auto">
                          <a:xfrm>
                            <a:off x="6218" y="-701"/>
                            <a:ext cx="0" cy="2"/>
                          </a:xfrm>
                          <a:prstGeom prst="line">
                            <a:avLst/>
                          </a:prstGeom>
                          <a:noFill/>
                          <a:ln w="218">
                            <a:solidFill>
                              <a:srgbClr val="000000"/>
                            </a:solidFill>
                            <a:round/>
                            <a:headEnd/>
                            <a:tailEnd/>
                          </a:ln>
                          <a:extLst>
                            <a:ext uri="{909E8E84-426E-40DD-AFC4-6F175D3DCCD1}">
                              <a14:hiddenFill xmlns:a14="http://schemas.microsoft.com/office/drawing/2010/main">
                                <a:noFill/>
                              </a14:hiddenFill>
                            </a:ext>
                          </a:extLst>
                        </wps:spPr>
                        <wps:bodyPr/>
                      </wps:wsp>
                      <wps:wsp>
                        <wps:cNvPr id="81" name="Freeform 90"/>
                        <wps:cNvSpPr>
                          <a:spLocks/>
                        </wps:cNvSpPr>
                        <wps:spPr bwMode="auto">
                          <a:xfrm>
                            <a:off x="6249" y="-862"/>
                            <a:ext cx="283" cy="138"/>
                          </a:xfrm>
                          <a:custGeom>
                            <a:avLst/>
                            <a:gdLst>
                              <a:gd name="T0" fmla="+- 0 6249 6249"/>
                              <a:gd name="T1" fmla="*/ T0 w 283"/>
                              <a:gd name="T2" fmla="+- 0 -724 -861"/>
                              <a:gd name="T3" fmla="*/ -724 h 138"/>
                              <a:gd name="T4" fmla="+- 0 6277 6249"/>
                              <a:gd name="T5" fmla="*/ T4 w 283"/>
                              <a:gd name="T6" fmla="+- 0 -745 -861"/>
                              <a:gd name="T7" fmla="*/ -745 h 138"/>
                              <a:gd name="T8" fmla="+- 0 6431 6249"/>
                              <a:gd name="T9" fmla="*/ T8 w 283"/>
                              <a:gd name="T10" fmla="+- 0 -829 -861"/>
                              <a:gd name="T11" fmla="*/ -829 h 138"/>
                              <a:gd name="T12" fmla="+- 0 6532 6249"/>
                              <a:gd name="T13" fmla="*/ T12 w 283"/>
                              <a:gd name="T14" fmla="+- 0 -861 -861"/>
                              <a:gd name="T15" fmla="*/ -861 h 138"/>
                            </a:gdLst>
                            <a:ahLst/>
                            <a:cxnLst>
                              <a:cxn ang="0">
                                <a:pos x="T1" y="T3"/>
                              </a:cxn>
                              <a:cxn ang="0">
                                <a:pos x="T5" y="T7"/>
                              </a:cxn>
                              <a:cxn ang="0">
                                <a:pos x="T9" y="T11"/>
                              </a:cxn>
                              <a:cxn ang="0">
                                <a:pos x="T13" y="T15"/>
                              </a:cxn>
                            </a:cxnLst>
                            <a:rect l="0" t="0" r="r" b="b"/>
                            <a:pathLst>
                              <a:path w="283" h="138">
                                <a:moveTo>
                                  <a:pt x="0" y="137"/>
                                </a:moveTo>
                                <a:lnTo>
                                  <a:pt x="28" y="116"/>
                                </a:lnTo>
                                <a:lnTo>
                                  <a:pt x="182" y="32"/>
                                </a:lnTo>
                                <a:lnTo>
                                  <a:pt x="283" y="0"/>
                                </a:lnTo>
                              </a:path>
                            </a:pathLst>
                          </a:custGeom>
                          <a:noFill/>
                          <a:ln w="10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 name="Line 89"/>
                        <wps:cNvCnPr/>
                        <wps:spPr bwMode="auto">
                          <a:xfrm>
                            <a:off x="6569" y="-875"/>
                            <a:ext cx="0" cy="2"/>
                          </a:xfrm>
                          <a:prstGeom prst="line">
                            <a:avLst/>
                          </a:prstGeom>
                          <a:noFill/>
                          <a:ln w="218">
                            <a:solidFill>
                              <a:srgbClr val="000000"/>
                            </a:solidFill>
                            <a:round/>
                            <a:headEnd/>
                            <a:tailEnd/>
                          </a:ln>
                          <a:extLst>
                            <a:ext uri="{909E8E84-426E-40DD-AFC4-6F175D3DCCD1}">
                              <a14:hiddenFill xmlns:a14="http://schemas.microsoft.com/office/drawing/2010/main">
                                <a:noFill/>
                              </a14:hiddenFill>
                            </a:ext>
                          </a:extLst>
                        </wps:spPr>
                        <wps:bodyPr/>
                      </wps:wsp>
                      <wps:wsp>
                        <wps:cNvPr id="83" name="AutoShape 88"/>
                        <wps:cNvSpPr>
                          <a:spLocks/>
                        </wps:cNvSpPr>
                        <wps:spPr bwMode="auto">
                          <a:xfrm>
                            <a:off x="4469" y="-899"/>
                            <a:ext cx="2454" cy="647"/>
                          </a:xfrm>
                          <a:custGeom>
                            <a:avLst/>
                            <a:gdLst>
                              <a:gd name="T0" fmla="+- 0 6607 4470"/>
                              <a:gd name="T1" fmla="*/ T0 w 2454"/>
                              <a:gd name="T2" fmla="+- 0 -884 -899"/>
                              <a:gd name="T3" fmla="*/ -884 h 647"/>
                              <a:gd name="T4" fmla="+- 0 6762 4470"/>
                              <a:gd name="T5" fmla="*/ T4 w 2454"/>
                              <a:gd name="T6" fmla="+- 0 -899 -899"/>
                              <a:gd name="T7" fmla="*/ -899 h 647"/>
                              <a:gd name="T8" fmla="+- 0 6843 4470"/>
                              <a:gd name="T9" fmla="*/ T8 w 2454"/>
                              <a:gd name="T10" fmla="+- 0 -891 -899"/>
                              <a:gd name="T11" fmla="*/ -891 h 647"/>
                              <a:gd name="T12" fmla="+- 0 6923 4470"/>
                              <a:gd name="T13" fmla="*/ T12 w 2454"/>
                              <a:gd name="T14" fmla="+- 0 -870 -899"/>
                              <a:gd name="T15" fmla="*/ -870 h 647"/>
                              <a:gd name="T16" fmla="+- 0 4470 4470"/>
                              <a:gd name="T17" fmla="*/ T16 w 2454"/>
                              <a:gd name="T18" fmla="+- 0 -252 -899"/>
                              <a:gd name="T19" fmla="*/ -252 h 647"/>
                              <a:gd name="T20" fmla="+- 0 4565 4470"/>
                              <a:gd name="T21" fmla="*/ T20 w 2454"/>
                              <a:gd name="T22" fmla="+- 0 -253 -899"/>
                              <a:gd name="T23" fmla="*/ -253 h 647"/>
                              <a:gd name="T24" fmla="+- 0 4606 4470"/>
                              <a:gd name="T25" fmla="*/ T24 w 2454"/>
                              <a:gd name="T26" fmla="+- 0 -254 -899"/>
                              <a:gd name="T27" fmla="*/ -254 h 647"/>
                              <a:gd name="T28" fmla="+- 0 4688 4470"/>
                              <a:gd name="T29" fmla="*/ T28 w 2454"/>
                              <a:gd name="T30" fmla="+- 0 -254 -899"/>
                              <a:gd name="T31" fmla="*/ -254 h 647"/>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2454" h="647">
                                <a:moveTo>
                                  <a:pt x="2137" y="15"/>
                                </a:moveTo>
                                <a:lnTo>
                                  <a:pt x="2292" y="0"/>
                                </a:lnTo>
                                <a:lnTo>
                                  <a:pt x="2373" y="8"/>
                                </a:lnTo>
                                <a:lnTo>
                                  <a:pt x="2453" y="29"/>
                                </a:lnTo>
                                <a:moveTo>
                                  <a:pt x="0" y="647"/>
                                </a:moveTo>
                                <a:lnTo>
                                  <a:pt x="95" y="646"/>
                                </a:lnTo>
                                <a:moveTo>
                                  <a:pt x="136" y="645"/>
                                </a:moveTo>
                                <a:lnTo>
                                  <a:pt x="218" y="645"/>
                                </a:lnTo>
                              </a:path>
                            </a:pathLst>
                          </a:custGeom>
                          <a:noFill/>
                          <a:ln w="106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4" name="Line 87"/>
                        <wps:cNvCnPr/>
                        <wps:spPr bwMode="auto">
                          <a:xfrm>
                            <a:off x="4730" y="-255"/>
                            <a:ext cx="0" cy="1"/>
                          </a:xfrm>
                          <a:prstGeom prst="line">
                            <a:avLst/>
                          </a:prstGeom>
                          <a:noFill/>
                          <a:ln w="175">
                            <a:solidFill>
                              <a:srgbClr val="000000"/>
                            </a:solidFill>
                            <a:round/>
                            <a:headEnd/>
                            <a:tailEnd/>
                          </a:ln>
                          <a:extLst>
                            <a:ext uri="{909E8E84-426E-40DD-AFC4-6F175D3DCCD1}">
                              <a14:hiddenFill xmlns:a14="http://schemas.microsoft.com/office/drawing/2010/main">
                                <a:noFill/>
                              </a14:hiddenFill>
                            </a:ext>
                          </a:extLst>
                        </wps:spPr>
                        <wps:bodyPr/>
                      </wps:wsp>
                      <wps:wsp>
                        <wps:cNvPr id="86" name="AutoShape 86"/>
                        <wps:cNvSpPr>
                          <a:spLocks/>
                        </wps:cNvSpPr>
                        <wps:spPr bwMode="auto">
                          <a:xfrm>
                            <a:off x="4771" y="-264"/>
                            <a:ext cx="206" cy="9"/>
                          </a:xfrm>
                          <a:custGeom>
                            <a:avLst/>
                            <a:gdLst>
                              <a:gd name="T0" fmla="+- 0 4771 4771"/>
                              <a:gd name="T1" fmla="*/ T0 w 206"/>
                              <a:gd name="T2" fmla="+- 0 -255 -264"/>
                              <a:gd name="T3" fmla="*/ -255 h 9"/>
                              <a:gd name="T4" fmla="+- 0 4827 4771"/>
                              <a:gd name="T5" fmla="*/ T4 w 206"/>
                              <a:gd name="T6" fmla="+- 0 -255 -264"/>
                              <a:gd name="T7" fmla="*/ -255 h 9"/>
                              <a:gd name="T8" fmla="+- 0 4854 4771"/>
                              <a:gd name="T9" fmla="*/ T8 w 206"/>
                              <a:gd name="T10" fmla="+- 0 -257 -264"/>
                              <a:gd name="T11" fmla="*/ -257 h 9"/>
                              <a:gd name="T12" fmla="+- 0 4895 4771"/>
                              <a:gd name="T13" fmla="*/ T12 w 206"/>
                              <a:gd name="T14" fmla="+- 0 -259 -264"/>
                              <a:gd name="T15" fmla="*/ -259 h 9"/>
                              <a:gd name="T16" fmla="+- 0 4977 4771"/>
                              <a:gd name="T17" fmla="*/ T16 w 206"/>
                              <a:gd name="T18" fmla="+- 0 -264 -264"/>
                              <a:gd name="T19" fmla="*/ -264 h 9"/>
                            </a:gdLst>
                            <a:ahLst/>
                            <a:cxnLst>
                              <a:cxn ang="0">
                                <a:pos x="T1" y="T3"/>
                              </a:cxn>
                              <a:cxn ang="0">
                                <a:pos x="T5" y="T7"/>
                              </a:cxn>
                              <a:cxn ang="0">
                                <a:pos x="T9" y="T11"/>
                              </a:cxn>
                              <a:cxn ang="0">
                                <a:pos x="T13" y="T15"/>
                              </a:cxn>
                              <a:cxn ang="0">
                                <a:pos x="T17" y="T19"/>
                              </a:cxn>
                            </a:cxnLst>
                            <a:rect l="0" t="0" r="r" b="b"/>
                            <a:pathLst>
                              <a:path w="206" h="9">
                                <a:moveTo>
                                  <a:pt x="0" y="9"/>
                                </a:moveTo>
                                <a:lnTo>
                                  <a:pt x="56" y="9"/>
                                </a:lnTo>
                                <a:lnTo>
                                  <a:pt x="83" y="7"/>
                                </a:lnTo>
                                <a:moveTo>
                                  <a:pt x="124" y="5"/>
                                </a:moveTo>
                                <a:lnTo>
                                  <a:pt x="206" y="0"/>
                                </a:lnTo>
                              </a:path>
                            </a:pathLst>
                          </a:custGeom>
                          <a:noFill/>
                          <a:ln w="106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8" name="Line 85"/>
                        <wps:cNvCnPr/>
                        <wps:spPr bwMode="auto">
                          <a:xfrm>
                            <a:off x="5018" y="-268"/>
                            <a:ext cx="0" cy="2"/>
                          </a:xfrm>
                          <a:prstGeom prst="line">
                            <a:avLst/>
                          </a:prstGeom>
                          <a:noFill/>
                          <a:ln w="182">
                            <a:solidFill>
                              <a:srgbClr val="000000"/>
                            </a:solidFill>
                            <a:round/>
                            <a:headEnd/>
                            <a:tailEnd/>
                          </a:ln>
                          <a:extLst>
                            <a:ext uri="{909E8E84-426E-40DD-AFC4-6F175D3DCCD1}">
                              <a14:hiddenFill xmlns:a14="http://schemas.microsoft.com/office/drawing/2010/main">
                                <a:noFill/>
                              </a14:hiddenFill>
                            </a:ext>
                          </a:extLst>
                        </wps:spPr>
                        <wps:bodyPr/>
                      </wps:wsp>
                      <wps:wsp>
                        <wps:cNvPr id="89" name="AutoShape 84"/>
                        <wps:cNvSpPr>
                          <a:spLocks/>
                        </wps:cNvSpPr>
                        <wps:spPr bwMode="auto">
                          <a:xfrm>
                            <a:off x="5058" y="-305"/>
                            <a:ext cx="204" cy="33"/>
                          </a:xfrm>
                          <a:custGeom>
                            <a:avLst/>
                            <a:gdLst>
                              <a:gd name="T0" fmla="+- 0 5059 5059"/>
                              <a:gd name="T1" fmla="*/ T0 w 204"/>
                              <a:gd name="T2" fmla="+- 0 -272 -304"/>
                              <a:gd name="T3" fmla="*/ -272 h 33"/>
                              <a:gd name="T4" fmla="+- 0 5141 5059"/>
                              <a:gd name="T5" fmla="*/ T4 w 204"/>
                              <a:gd name="T6" fmla="+- 0 -282 -304"/>
                              <a:gd name="T7" fmla="*/ -282 h 33"/>
                              <a:gd name="T8" fmla="+- 0 5182 5059"/>
                              <a:gd name="T9" fmla="*/ T8 w 204"/>
                              <a:gd name="T10" fmla="+- 0 -287 -304"/>
                              <a:gd name="T11" fmla="*/ -287 h 33"/>
                              <a:gd name="T12" fmla="+- 0 5263 5059"/>
                              <a:gd name="T13" fmla="*/ T12 w 204"/>
                              <a:gd name="T14" fmla="+- 0 -304 -304"/>
                              <a:gd name="T15" fmla="*/ -304 h 33"/>
                            </a:gdLst>
                            <a:ahLst/>
                            <a:cxnLst>
                              <a:cxn ang="0">
                                <a:pos x="T1" y="T3"/>
                              </a:cxn>
                              <a:cxn ang="0">
                                <a:pos x="T5" y="T7"/>
                              </a:cxn>
                              <a:cxn ang="0">
                                <a:pos x="T9" y="T11"/>
                              </a:cxn>
                              <a:cxn ang="0">
                                <a:pos x="T13" y="T15"/>
                              </a:cxn>
                            </a:cxnLst>
                            <a:rect l="0" t="0" r="r" b="b"/>
                            <a:pathLst>
                              <a:path w="204" h="33">
                                <a:moveTo>
                                  <a:pt x="0" y="32"/>
                                </a:moveTo>
                                <a:lnTo>
                                  <a:pt x="82" y="22"/>
                                </a:lnTo>
                                <a:moveTo>
                                  <a:pt x="123" y="17"/>
                                </a:moveTo>
                                <a:lnTo>
                                  <a:pt x="204" y="0"/>
                                </a:lnTo>
                              </a:path>
                            </a:pathLst>
                          </a:custGeom>
                          <a:noFill/>
                          <a:ln w="106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0" name="Line 83"/>
                        <wps:cNvCnPr/>
                        <wps:spPr bwMode="auto">
                          <a:xfrm>
                            <a:off x="5303" y="-314"/>
                            <a:ext cx="0" cy="2"/>
                          </a:xfrm>
                          <a:prstGeom prst="line">
                            <a:avLst/>
                          </a:prstGeom>
                          <a:noFill/>
                          <a:ln w="218">
                            <a:solidFill>
                              <a:srgbClr val="000000"/>
                            </a:solidFill>
                            <a:round/>
                            <a:headEnd/>
                            <a:tailEnd/>
                          </a:ln>
                          <a:extLst>
                            <a:ext uri="{909E8E84-426E-40DD-AFC4-6F175D3DCCD1}">
                              <a14:hiddenFill xmlns:a14="http://schemas.microsoft.com/office/drawing/2010/main">
                                <a:noFill/>
                              </a14:hiddenFill>
                            </a:ext>
                          </a:extLst>
                        </wps:spPr>
                        <wps:bodyPr/>
                      </wps:wsp>
                      <wps:wsp>
                        <wps:cNvPr id="92" name="AutoShape 82"/>
                        <wps:cNvSpPr>
                          <a:spLocks/>
                        </wps:cNvSpPr>
                        <wps:spPr bwMode="auto">
                          <a:xfrm>
                            <a:off x="5343" y="-395"/>
                            <a:ext cx="195" cy="73"/>
                          </a:xfrm>
                          <a:custGeom>
                            <a:avLst/>
                            <a:gdLst>
                              <a:gd name="T0" fmla="+- 0 5343 5343"/>
                              <a:gd name="T1" fmla="*/ T0 w 195"/>
                              <a:gd name="T2" fmla="+- 0 -322 -394"/>
                              <a:gd name="T3" fmla="*/ -322 h 73"/>
                              <a:gd name="T4" fmla="+- 0 5422 5343"/>
                              <a:gd name="T5" fmla="*/ T4 w 195"/>
                              <a:gd name="T6" fmla="+- 0 -348 -394"/>
                              <a:gd name="T7" fmla="*/ -348 h 73"/>
                              <a:gd name="T8" fmla="+- 0 5462 5343"/>
                              <a:gd name="T9" fmla="*/ T8 w 195"/>
                              <a:gd name="T10" fmla="+- 0 -361 -394"/>
                              <a:gd name="T11" fmla="*/ -361 h 73"/>
                              <a:gd name="T12" fmla="+- 0 5490 5343"/>
                              <a:gd name="T13" fmla="*/ T12 w 195"/>
                              <a:gd name="T14" fmla="+- 0 -370 -394"/>
                              <a:gd name="T15" fmla="*/ -370 h 73"/>
                              <a:gd name="T16" fmla="+- 0 5538 5343"/>
                              <a:gd name="T17" fmla="*/ T16 w 195"/>
                              <a:gd name="T18" fmla="+- 0 -394 -394"/>
                              <a:gd name="T19" fmla="*/ -394 h 73"/>
                            </a:gdLst>
                            <a:ahLst/>
                            <a:cxnLst>
                              <a:cxn ang="0">
                                <a:pos x="T1" y="T3"/>
                              </a:cxn>
                              <a:cxn ang="0">
                                <a:pos x="T5" y="T7"/>
                              </a:cxn>
                              <a:cxn ang="0">
                                <a:pos x="T9" y="T11"/>
                              </a:cxn>
                              <a:cxn ang="0">
                                <a:pos x="T13" y="T15"/>
                              </a:cxn>
                              <a:cxn ang="0">
                                <a:pos x="T17" y="T19"/>
                              </a:cxn>
                            </a:cxnLst>
                            <a:rect l="0" t="0" r="r" b="b"/>
                            <a:pathLst>
                              <a:path w="195" h="73">
                                <a:moveTo>
                                  <a:pt x="0" y="72"/>
                                </a:moveTo>
                                <a:lnTo>
                                  <a:pt x="79" y="46"/>
                                </a:lnTo>
                                <a:moveTo>
                                  <a:pt x="119" y="33"/>
                                </a:moveTo>
                                <a:lnTo>
                                  <a:pt x="147" y="24"/>
                                </a:lnTo>
                                <a:lnTo>
                                  <a:pt x="195" y="0"/>
                                </a:lnTo>
                              </a:path>
                            </a:pathLst>
                          </a:custGeom>
                          <a:noFill/>
                          <a:ln w="106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4" name="Line 81"/>
                        <wps:cNvCnPr/>
                        <wps:spPr bwMode="auto">
                          <a:xfrm>
                            <a:off x="5576" y="-414"/>
                            <a:ext cx="0" cy="2"/>
                          </a:xfrm>
                          <a:prstGeom prst="line">
                            <a:avLst/>
                          </a:prstGeom>
                          <a:noFill/>
                          <a:ln w="146">
                            <a:solidFill>
                              <a:srgbClr val="000000"/>
                            </a:solidFill>
                            <a:round/>
                            <a:headEnd/>
                            <a:tailEnd/>
                          </a:ln>
                          <a:extLst>
                            <a:ext uri="{909E8E84-426E-40DD-AFC4-6F175D3DCCD1}">
                              <a14:hiddenFill xmlns:a14="http://schemas.microsoft.com/office/drawing/2010/main">
                                <a:noFill/>
                              </a14:hiddenFill>
                            </a:ext>
                          </a:extLst>
                        </wps:spPr>
                        <wps:bodyPr/>
                      </wps:wsp>
                      <wps:wsp>
                        <wps:cNvPr id="96" name="AutoShape 80"/>
                        <wps:cNvSpPr>
                          <a:spLocks/>
                        </wps:cNvSpPr>
                        <wps:spPr bwMode="auto">
                          <a:xfrm>
                            <a:off x="5612" y="-554"/>
                            <a:ext cx="172" cy="123"/>
                          </a:xfrm>
                          <a:custGeom>
                            <a:avLst/>
                            <a:gdLst>
                              <a:gd name="T0" fmla="+- 0 5613 5613"/>
                              <a:gd name="T1" fmla="*/ T0 w 172"/>
                              <a:gd name="T2" fmla="+- 0 -431 -554"/>
                              <a:gd name="T3" fmla="*/ -431 h 123"/>
                              <a:gd name="T4" fmla="+- 0 5634 5613"/>
                              <a:gd name="T5" fmla="*/ T4 w 172"/>
                              <a:gd name="T6" fmla="+- 0 -442 -554"/>
                              <a:gd name="T7" fmla="*/ -442 h 123"/>
                              <a:gd name="T8" fmla="+- 0 5684 5613"/>
                              <a:gd name="T9" fmla="*/ T8 w 172"/>
                              <a:gd name="T10" fmla="+- 0 -477 -554"/>
                              <a:gd name="T11" fmla="*/ -477 h 123"/>
                              <a:gd name="T12" fmla="+- 0 5718 5613"/>
                              <a:gd name="T13" fmla="*/ T12 w 172"/>
                              <a:gd name="T14" fmla="+- 0 -502 -554"/>
                              <a:gd name="T15" fmla="*/ -502 h 123"/>
                              <a:gd name="T16" fmla="+- 0 5767 5613"/>
                              <a:gd name="T17" fmla="*/ T16 w 172"/>
                              <a:gd name="T18" fmla="+- 0 -537 -554"/>
                              <a:gd name="T19" fmla="*/ -537 h 123"/>
                              <a:gd name="T20" fmla="+- 0 5785 5613"/>
                              <a:gd name="T21" fmla="*/ T20 w 172"/>
                              <a:gd name="T22" fmla="+- 0 -554 -554"/>
                              <a:gd name="T23" fmla="*/ -554 h 123"/>
                            </a:gdLst>
                            <a:ahLst/>
                            <a:cxnLst>
                              <a:cxn ang="0">
                                <a:pos x="T1" y="T3"/>
                              </a:cxn>
                              <a:cxn ang="0">
                                <a:pos x="T5" y="T7"/>
                              </a:cxn>
                              <a:cxn ang="0">
                                <a:pos x="T9" y="T11"/>
                              </a:cxn>
                              <a:cxn ang="0">
                                <a:pos x="T13" y="T15"/>
                              </a:cxn>
                              <a:cxn ang="0">
                                <a:pos x="T17" y="T19"/>
                              </a:cxn>
                              <a:cxn ang="0">
                                <a:pos x="T21" y="T23"/>
                              </a:cxn>
                            </a:cxnLst>
                            <a:rect l="0" t="0" r="r" b="b"/>
                            <a:pathLst>
                              <a:path w="172" h="123">
                                <a:moveTo>
                                  <a:pt x="0" y="123"/>
                                </a:moveTo>
                                <a:lnTo>
                                  <a:pt x="21" y="112"/>
                                </a:lnTo>
                                <a:lnTo>
                                  <a:pt x="71" y="77"/>
                                </a:lnTo>
                                <a:moveTo>
                                  <a:pt x="105" y="52"/>
                                </a:moveTo>
                                <a:lnTo>
                                  <a:pt x="154" y="17"/>
                                </a:lnTo>
                                <a:lnTo>
                                  <a:pt x="172" y="0"/>
                                </a:lnTo>
                              </a:path>
                            </a:pathLst>
                          </a:custGeom>
                          <a:noFill/>
                          <a:ln w="106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8" name="Line 79"/>
                        <wps:cNvCnPr/>
                        <wps:spPr bwMode="auto">
                          <a:xfrm>
                            <a:off x="5816" y="-584"/>
                            <a:ext cx="0" cy="2"/>
                          </a:xfrm>
                          <a:prstGeom prst="line">
                            <a:avLst/>
                          </a:prstGeom>
                          <a:noFill/>
                          <a:ln w="146">
                            <a:solidFill>
                              <a:srgbClr val="000000"/>
                            </a:solidFill>
                            <a:round/>
                            <a:headEnd/>
                            <a:tailEnd/>
                          </a:ln>
                          <a:extLst>
                            <a:ext uri="{909E8E84-426E-40DD-AFC4-6F175D3DCCD1}">
                              <a14:hiddenFill xmlns:a14="http://schemas.microsoft.com/office/drawing/2010/main">
                                <a:noFill/>
                              </a14:hiddenFill>
                            </a:ext>
                          </a:extLst>
                        </wps:spPr>
                        <wps:bodyPr/>
                      </wps:wsp>
                      <wps:wsp>
                        <wps:cNvPr id="100" name="AutoShape 78"/>
                        <wps:cNvSpPr>
                          <a:spLocks/>
                        </wps:cNvSpPr>
                        <wps:spPr bwMode="auto">
                          <a:xfrm>
                            <a:off x="5846" y="-760"/>
                            <a:ext cx="155" cy="147"/>
                          </a:xfrm>
                          <a:custGeom>
                            <a:avLst/>
                            <a:gdLst>
                              <a:gd name="T0" fmla="+- 0 5846 5846"/>
                              <a:gd name="T1" fmla="*/ T0 w 155"/>
                              <a:gd name="T2" fmla="+- 0 -613 -760"/>
                              <a:gd name="T3" fmla="*/ -613 h 147"/>
                              <a:gd name="T4" fmla="+- 0 5908 5846"/>
                              <a:gd name="T5" fmla="*/ T4 w 155"/>
                              <a:gd name="T6" fmla="+- 0 -671 -760"/>
                              <a:gd name="T7" fmla="*/ -671 h 147"/>
                              <a:gd name="T8" fmla="+- 0 5939 5846"/>
                              <a:gd name="T9" fmla="*/ T8 w 155"/>
                              <a:gd name="T10" fmla="+- 0 -701 -760"/>
                              <a:gd name="T11" fmla="*/ -701 h 147"/>
                              <a:gd name="T12" fmla="+- 0 6001 5846"/>
                              <a:gd name="T13" fmla="*/ T12 w 155"/>
                              <a:gd name="T14" fmla="+- 0 -760 -760"/>
                              <a:gd name="T15" fmla="*/ -760 h 147"/>
                            </a:gdLst>
                            <a:ahLst/>
                            <a:cxnLst>
                              <a:cxn ang="0">
                                <a:pos x="T1" y="T3"/>
                              </a:cxn>
                              <a:cxn ang="0">
                                <a:pos x="T5" y="T7"/>
                              </a:cxn>
                              <a:cxn ang="0">
                                <a:pos x="T9" y="T11"/>
                              </a:cxn>
                              <a:cxn ang="0">
                                <a:pos x="T13" y="T15"/>
                              </a:cxn>
                            </a:cxnLst>
                            <a:rect l="0" t="0" r="r" b="b"/>
                            <a:pathLst>
                              <a:path w="155" h="147">
                                <a:moveTo>
                                  <a:pt x="0" y="147"/>
                                </a:moveTo>
                                <a:lnTo>
                                  <a:pt x="62" y="89"/>
                                </a:lnTo>
                                <a:moveTo>
                                  <a:pt x="93" y="59"/>
                                </a:moveTo>
                                <a:lnTo>
                                  <a:pt x="155" y="0"/>
                                </a:lnTo>
                              </a:path>
                            </a:pathLst>
                          </a:custGeom>
                          <a:noFill/>
                          <a:ln w="106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2" name="Line 77"/>
                        <wps:cNvCnPr/>
                        <wps:spPr bwMode="auto">
                          <a:xfrm>
                            <a:off x="6032" y="-790"/>
                            <a:ext cx="0" cy="2"/>
                          </a:xfrm>
                          <a:prstGeom prst="line">
                            <a:avLst/>
                          </a:prstGeom>
                          <a:noFill/>
                          <a:ln w="146">
                            <a:solidFill>
                              <a:srgbClr val="000000"/>
                            </a:solidFill>
                            <a:round/>
                            <a:headEnd/>
                            <a:tailEnd/>
                          </a:ln>
                          <a:extLst>
                            <a:ext uri="{909E8E84-426E-40DD-AFC4-6F175D3DCCD1}">
                              <a14:hiddenFill xmlns:a14="http://schemas.microsoft.com/office/drawing/2010/main">
                                <a:noFill/>
                              </a14:hiddenFill>
                            </a:ext>
                          </a:extLst>
                        </wps:spPr>
                        <wps:bodyPr/>
                      </wps:wsp>
                      <wps:wsp>
                        <wps:cNvPr id="104" name="AutoShape 76"/>
                        <wps:cNvSpPr>
                          <a:spLocks/>
                        </wps:cNvSpPr>
                        <wps:spPr bwMode="auto">
                          <a:xfrm>
                            <a:off x="6063" y="-957"/>
                            <a:ext cx="162" cy="139"/>
                          </a:xfrm>
                          <a:custGeom>
                            <a:avLst/>
                            <a:gdLst>
                              <a:gd name="T0" fmla="+- 0 6063 6063"/>
                              <a:gd name="T1" fmla="*/ T0 w 162"/>
                              <a:gd name="T2" fmla="+- 0 -818 -957"/>
                              <a:gd name="T3" fmla="*/ -818 h 139"/>
                              <a:gd name="T4" fmla="+- 0 6125 6063"/>
                              <a:gd name="T5" fmla="*/ T4 w 162"/>
                              <a:gd name="T6" fmla="+- 0 -876 -957"/>
                              <a:gd name="T7" fmla="*/ -876 h 139"/>
                              <a:gd name="T8" fmla="+- 0 6157 6063"/>
                              <a:gd name="T9" fmla="*/ T8 w 162"/>
                              <a:gd name="T10" fmla="+- 0 -905 -957"/>
                              <a:gd name="T11" fmla="*/ -905 h 139"/>
                              <a:gd name="T12" fmla="+- 0 6224 6063"/>
                              <a:gd name="T13" fmla="*/ T12 w 162"/>
                              <a:gd name="T14" fmla="+- 0 -957 -957"/>
                              <a:gd name="T15" fmla="*/ -957 h 139"/>
                            </a:gdLst>
                            <a:ahLst/>
                            <a:cxnLst>
                              <a:cxn ang="0">
                                <a:pos x="T1" y="T3"/>
                              </a:cxn>
                              <a:cxn ang="0">
                                <a:pos x="T5" y="T7"/>
                              </a:cxn>
                              <a:cxn ang="0">
                                <a:pos x="T9" y="T11"/>
                              </a:cxn>
                              <a:cxn ang="0">
                                <a:pos x="T13" y="T15"/>
                              </a:cxn>
                            </a:cxnLst>
                            <a:rect l="0" t="0" r="r" b="b"/>
                            <a:pathLst>
                              <a:path w="162" h="139">
                                <a:moveTo>
                                  <a:pt x="0" y="139"/>
                                </a:moveTo>
                                <a:lnTo>
                                  <a:pt x="62" y="81"/>
                                </a:lnTo>
                                <a:moveTo>
                                  <a:pt x="94" y="52"/>
                                </a:moveTo>
                                <a:lnTo>
                                  <a:pt x="161" y="0"/>
                                </a:lnTo>
                              </a:path>
                            </a:pathLst>
                          </a:custGeom>
                          <a:noFill/>
                          <a:ln w="106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 name="Line 75"/>
                        <wps:cNvCnPr/>
                        <wps:spPr bwMode="auto">
                          <a:xfrm>
                            <a:off x="6258" y="-983"/>
                            <a:ext cx="0" cy="2"/>
                          </a:xfrm>
                          <a:prstGeom prst="line">
                            <a:avLst/>
                          </a:prstGeom>
                          <a:noFill/>
                          <a:ln w="146">
                            <a:solidFill>
                              <a:srgbClr val="000000"/>
                            </a:solidFill>
                            <a:round/>
                            <a:headEnd/>
                            <a:tailEnd/>
                          </a:ln>
                          <a:extLst>
                            <a:ext uri="{909E8E84-426E-40DD-AFC4-6F175D3DCCD1}">
                              <a14:hiddenFill xmlns:a14="http://schemas.microsoft.com/office/drawing/2010/main">
                                <a:noFill/>
                              </a14:hiddenFill>
                            </a:ext>
                          </a:extLst>
                        </wps:spPr>
                        <wps:bodyPr/>
                      </wps:wsp>
                      <wps:wsp>
                        <wps:cNvPr id="107" name="AutoShape 74"/>
                        <wps:cNvSpPr>
                          <a:spLocks/>
                        </wps:cNvSpPr>
                        <wps:spPr bwMode="auto">
                          <a:xfrm>
                            <a:off x="6291" y="-1106"/>
                            <a:ext cx="186" cy="97"/>
                          </a:xfrm>
                          <a:custGeom>
                            <a:avLst/>
                            <a:gdLst>
                              <a:gd name="T0" fmla="+- 0 6291 6291"/>
                              <a:gd name="T1" fmla="*/ T0 w 186"/>
                              <a:gd name="T2" fmla="+- 0 -1008 -1105"/>
                              <a:gd name="T3" fmla="*/ -1008 h 97"/>
                              <a:gd name="T4" fmla="+- 0 6365 6291"/>
                              <a:gd name="T5" fmla="*/ T4 w 186"/>
                              <a:gd name="T6" fmla="+- 0 -1049 -1105"/>
                              <a:gd name="T7" fmla="*/ -1049 h 97"/>
                              <a:gd name="T8" fmla="+- 0 6401 6291"/>
                              <a:gd name="T9" fmla="*/ T8 w 186"/>
                              <a:gd name="T10" fmla="+- 0 -1069 -1105"/>
                              <a:gd name="T11" fmla="*/ -1069 h 97"/>
                              <a:gd name="T12" fmla="+- 0 6444 6291"/>
                              <a:gd name="T13" fmla="*/ T12 w 186"/>
                              <a:gd name="T14" fmla="+- 0 -1093 -1105"/>
                              <a:gd name="T15" fmla="*/ -1093 h 97"/>
                              <a:gd name="T16" fmla="+- 0 6477 6291"/>
                              <a:gd name="T17" fmla="*/ T16 w 186"/>
                              <a:gd name="T18" fmla="+- 0 -1105 -1105"/>
                              <a:gd name="T19" fmla="*/ -1105 h 97"/>
                            </a:gdLst>
                            <a:ahLst/>
                            <a:cxnLst>
                              <a:cxn ang="0">
                                <a:pos x="T1" y="T3"/>
                              </a:cxn>
                              <a:cxn ang="0">
                                <a:pos x="T5" y="T7"/>
                              </a:cxn>
                              <a:cxn ang="0">
                                <a:pos x="T9" y="T11"/>
                              </a:cxn>
                              <a:cxn ang="0">
                                <a:pos x="T13" y="T15"/>
                              </a:cxn>
                              <a:cxn ang="0">
                                <a:pos x="T17" y="T19"/>
                              </a:cxn>
                            </a:cxnLst>
                            <a:rect l="0" t="0" r="r" b="b"/>
                            <a:pathLst>
                              <a:path w="186" h="97">
                                <a:moveTo>
                                  <a:pt x="0" y="97"/>
                                </a:moveTo>
                                <a:lnTo>
                                  <a:pt x="74" y="56"/>
                                </a:lnTo>
                                <a:moveTo>
                                  <a:pt x="110" y="36"/>
                                </a:moveTo>
                                <a:lnTo>
                                  <a:pt x="153" y="12"/>
                                </a:lnTo>
                                <a:lnTo>
                                  <a:pt x="186" y="0"/>
                                </a:lnTo>
                              </a:path>
                            </a:pathLst>
                          </a:custGeom>
                          <a:noFill/>
                          <a:ln w="106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87" name="Line 73"/>
                        <wps:cNvCnPr/>
                        <wps:spPr bwMode="auto">
                          <a:xfrm>
                            <a:off x="6516" y="-1120"/>
                            <a:ext cx="0" cy="2"/>
                          </a:xfrm>
                          <a:prstGeom prst="line">
                            <a:avLst/>
                          </a:prstGeom>
                          <a:noFill/>
                          <a:ln w="146">
                            <a:solidFill>
                              <a:srgbClr val="000000"/>
                            </a:solidFill>
                            <a:round/>
                            <a:headEnd/>
                            <a:tailEnd/>
                          </a:ln>
                          <a:extLst>
                            <a:ext uri="{909E8E84-426E-40DD-AFC4-6F175D3DCCD1}">
                              <a14:hiddenFill xmlns:a14="http://schemas.microsoft.com/office/drawing/2010/main">
                                <a:noFill/>
                              </a14:hiddenFill>
                            </a:ext>
                          </a:extLst>
                        </wps:spPr>
                        <wps:bodyPr/>
                      </wps:wsp>
                      <wps:wsp>
                        <wps:cNvPr id="888" name="AutoShape 72"/>
                        <wps:cNvSpPr>
                          <a:spLocks/>
                        </wps:cNvSpPr>
                        <wps:spPr bwMode="auto">
                          <a:xfrm>
                            <a:off x="6555" y="-1144"/>
                            <a:ext cx="205" cy="15"/>
                          </a:xfrm>
                          <a:custGeom>
                            <a:avLst/>
                            <a:gdLst>
                              <a:gd name="T0" fmla="+- 0 6556 6556"/>
                              <a:gd name="T1" fmla="*/ T0 w 205"/>
                              <a:gd name="T2" fmla="+- 0 -1129 -1144"/>
                              <a:gd name="T3" fmla="*/ -1129 h 15"/>
                              <a:gd name="T4" fmla="+- 0 6605 6556"/>
                              <a:gd name="T5" fmla="*/ T4 w 205"/>
                              <a:gd name="T6" fmla="+- 0 -1140 -1144"/>
                              <a:gd name="T7" fmla="*/ -1140 h 15"/>
                              <a:gd name="T8" fmla="+- 0 6637 6556"/>
                              <a:gd name="T9" fmla="*/ T8 w 205"/>
                              <a:gd name="T10" fmla="+- 0 -1141 -1144"/>
                              <a:gd name="T11" fmla="*/ -1141 h 15"/>
                              <a:gd name="T12" fmla="+- 0 6678 6556"/>
                              <a:gd name="T13" fmla="*/ T12 w 205"/>
                              <a:gd name="T14" fmla="+- 0 -1143 -1144"/>
                              <a:gd name="T15" fmla="*/ -1143 h 15"/>
                              <a:gd name="T16" fmla="+- 0 6688 6556"/>
                              <a:gd name="T17" fmla="*/ T16 w 205"/>
                              <a:gd name="T18" fmla="+- 0 -1144 -1144"/>
                              <a:gd name="T19" fmla="*/ -1144 h 15"/>
                              <a:gd name="T20" fmla="+- 0 6760 6556"/>
                              <a:gd name="T21" fmla="*/ T20 w 205"/>
                              <a:gd name="T22" fmla="+- 0 -1135 -1144"/>
                              <a:gd name="T23" fmla="*/ -1135 h 15"/>
                            </a:gdLst>
                            <a:ahLst/>
                            <a:cxnLst>
                              <a:cxn ang="0">
                                <a:pos x="T1" y="T3"/>
                              </a:cxn>
                              <a:cxn ang="0">
                                <a:pos x="T5" y="T7"/>
                              </a:cxn>
                              <a:cxn ang="0">
                                <a:pos x="T9" y="T11"/>
                              </a:cxn>
                              <a:cxn ang="0">
                                <a:pos x="T13" y="T15"/>
                              </a:cxn>
                              <a:cxn ang="0">
                                <a:pos x="T17" y="T19"/>
                              </a:cxn>
                              <a:cxn ang="0">
                                <a:pos x="T21" y="T23"/>
                              </a:cxn>
                            </a:cxnLst>
                            <a:rect l="0" t="0" r="r" b="b"/>
                            <a:pathLst>
                              <a:path w="205" h="15">
                                <a:moveTo>
                                  <a:pt x="0" y="15"/>
                                </a:moveTo>
                                <a:lnTo>
                                  <a:pt x="49" y="4"/>
                                </a:lnTo>
                                <a:lnTo>
                                  <a:pt x="81" y="3"/>
                                </a:lnTo>
                                <a:moveTo>
                                  <a:pt x="122" y="1"/>
                                </a:moveTo>
                                <a:lnTo>
                                  <a:pt x="132" y="0"/>
                                </a:lnTo>
                                <a:lnTo>
                                  <a:pt x="204" y="9"/>
                                </a:lnTo>
                              </a:path>
                            </a:pathLst>
                          </a:custGeom>
                          <a:noFill/>
                          <a:ln w="106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89" name="Line 71"/>
                        <wps:cNvCnPr/>
                        <wps:spPr bwMode="auto">
                          <a:xfrm>
                            <a:off x="6800" y="-1124"/>
                            <a:ext cx="0" cy="2"/>
                          </a:xfrm>
                          <a:prstGeom prst="line">
                            <a:avLst/>
                          </a:prstGeom>
                          <a:noFill/>
                          <a:ln w="146">
                            <a:solidFill>
                              <a:srgbClr val="000000"/>
                            </a:solidFill>
                            <a:round/>
                            <a:headEnd/>
                            <a:tailEnd/>
                          </a:ln>
                          <a:extLst>
                            <a:ext uri="{909E8E84-426E-40DD-AFC4-6F175D3DCCD1}">
                              <a14:hiddenFill xmlns:a14="http://schemas.microsoft.com/office/drawing/2010/main">
                                <a:noFill/>
                              </a14:hiddenFill>
                            </a:ext>
                          </a:extLst>
                        </wps:spPr>
                        <wps:bodyPr/>
                      </wps:wsp>
                      <wps:wsp>
                        <wps:cNvPr id="890" name="AutoShape 70"/>
                        <wps:cNvSpPr>
                          <a:spLocks/>
                        </wps:cNvSpPr>
                        <wps:spPr bwMode="auto">
                          <a:xfrm>
                            <a:off x="4417" y="-1914"/>
                            <a:ext cx="3517" cy="2054"/>
                          </a:xfrm>
                          <a:custGeom>
                            <a:avLst/>
                            <a:gdLst>
                              <a:gd name="T0" fmla="+- 0 6839 4417"/>
                              <a:gd name="T1" fmla="*/ T0 w 3517"/>
                              <a:gd name="T2" fmla="+- 0 -1110 -1913"/>
                              <a:gd name="T3" fmla="*/ -1110 h 2054"/>
                              <a:gd name="T4" fmla="+- 0 6930 4417"/>
                              <a:gd name="T5" fmla="*/ T4 w 3517"/>
                              <a:gd name="T6" fmla="+- 0 -1078 -1913"/>
                              <a:gd name="T7" fmla="*/ -1078 h 2054"/>
                              <a:gd name="T8" fmla="+- 0 4470 4417"/>
                              <a:gd name="T9" fmla="*/ T8 w 3517"/>
                              <a:gd name="T10" fmla="+- 0 -301 -1913"/>
                              <a:gd name="T11" fmla="*/ -301 h 2054"/>
                              <a:gd name="T12" fmla="+- 0 4569 4417"/>
                              <a:gd name="T13" fmla="*/ T12 w 3517"/>
                              <a:gd name="T14" fmla="+- 0 -340 -1913"/>
                              <a:gd name="T15" fmla="*/ -340 h 2054"/>
                              <a:gd name="T16" fmla="+- 0 4788 4417"/>
                              <a:gd name="T17" fmla="*/ T16 w 3517"/>
                              <a:gd name="T18" fmla="+- 0 -427 -1913"/>
                              <a:gd name="T19" fmla="*/ -427 h 2054"/>
                              <a:gd name="T20" fmla="+- 0 4812 4417"/>
                              <a:gd name="T21" fmla="*/ T20 w 3517"/>
                              <a:gd name="T22" fmla="+- 0 -437 -1913"/>
                              <a:gd name="T23" fmla="*/ -437 h 2054"/>
                              <a:gd name="T24" fmla="+- 0 4931 4417"/>
                              <a:gd name="T25" fmla="*/ T24 w 3517"/>
                              <a:gd name="T26" fmla="+- 0 -493 -1913"/>
                              <a:gd name="T27" fmla="*/ -493 h 2054"/>
                              <a:gd name="T28" fmla="+- 0 5138 4417"/>
                              <a:gd name="T29" fmla="*/ T28 w 3517"/>
                              <a:gd name="T30" fmla="+- 0 -611 -1913"/>
                              <a:gd name="T31" fmla="*/ -611 h 2054"/>
                              <a:gd name="T32" fmla="+- 0 5266 4417"/>
                              <a:gd name="T33" fmla="*/ T32 w 3517"/>
                              <a:gd name="T34" fmla="+- 0 -707 -1913"/>
                              <a:gd name="T35" fmla="*/ -707 h 2054"/>
                              <a:gd name="T36" fmla="+- 0 5428 4417"/>
                              <a:gd name="T37" fmla="*/ T36 w 3517"/>
                              <a:gd name="T38" fmla="+- 0 -887 -1913"/>
                              <a:gd name="T39" fmla="*/ -887 h 2054"/>
                              <a:gd name="T40" fmla="+- 0 5491 4417"/>
                              <a:gd name="T41" fmla="*/ T40 w 3517"/>
                              <a:gd name="T42" fmla="+- 0 -978 -1913"/>
                              <a:gd name="T43" fmla="*/ -978 h 2054"/>
                              <a:gd name="T44" fmla="+- 0 5515 4417"/>
                              <a:gd name="T45" fmla="*/ T44 w 3517"/>
                              <a:gd name="T46" fmla="+- 0 -1026 -1913"/>
                              <a:gd name="T47" fmla="*/ -1026 h 2054"/>
                              <a:gd name="T48" fmla="+- 0 5621 4417"/>
                              <a:gd name="T49" fmla="*/ T48 w 3517"/>
                              <a:gd name="T50" fmla="+- 0 -1251 -1913"/>
                              <a:gd name="T51" fmla="*/ -1251 h 2054"/>
                              <a:gd name="T52" fmla="+- 0 5651 4417"/>
                              <a:gd name="T53" fmla="*/ T52 w 3517"/>
                              <a:gd name="T54" fmla="+- 0 -1318 -1913"/>
                              <a:gd name="T55" fmla="*/ -1318 h 2054"/>
                              <a:gd name="T56" fmla="+- 0 5693 4417"/>
                              <a:gd name="T57" fmla="*/ T56 w 3517"/>
                              <a:gd name="T58" fmla="+- 0 -1400 -1913"/>
                              <a:gd name="T59" fmla="*/ -1400 h 2054"/>
                              <a:gd name="T60" fmla="+- 0 5830 4417"/>
                              <a:gd name="T61" fmla="*/ T60 w 3517"/>
                              <a:gd name="T62" fmla="+- 0 -1603 -1913"/>
                              <a:gd name="T63" fmla="*/ -1603 h 2054"/>
                              <a:gd name="T64" fmla="+- 0 5842 4417"/>
                              <a:gd name="T65" fmla="*/ T64 w 3517"/>
                              <a:gd name="T66" fmla="+- 0 -1616 -1913"/>
                              <a:gd name="T67" fmla="*/ -1616 h 2054"/>
                              <a:gd name="T68" fmla="+- 0 5907 4417"/>
                              <a:gd name="T69" fmla="*/ T68 w 3517"/>
                              <a:gd name="T70" fmla="+- 0 -1669 -1913"/>
                              <a:gd name="T71" fmla="*/ -1669 h 2054"/>
                              <a:gd name="T72" fmla="+- 0 5957 4417"/>
                              <a:gd name="T73" fmla="*/ T72 w 3517"/>
                              <a:gd name="T74" fmla="+- 0 -1699 -1913"/>
                              <a:gd name="T75" fmla="*/ -1699 h 2054"/>
                              <a:gd name="T76" fmla="+- 0 4470 4417"/>
                              <a:gd name="T77" fmla="*/ T76 w 3517"/>
                              <a:gd name="T78" fmla="+- 0 -301 -1913"/>
                              <a:gd name="T79" fmla="*/ -301 h 2054"/>
                              <a:gd name="T80" fmla="+- 0 4840 4417"/>
                              <a:gd name="T81" fmla="*/ T80 w 3517"/>
                              <a:gd name="T82" fmla="+- 0 -380 -1913"/>
                              <a:gd name="T83" fmla="*/ -380 h 2054"/>
                              <a:gd name="T84" fmla="+- 0 5015 4417"/>
                              <a:gd name="T85" fmla="*/ T84 w 3517"/>
                              <a:gd name="T86" fmla="+- 0 -431 -1913"/>
                              <a:gd name="T87" fmla="*/ -431 h 2054"/>
                              <a:gd name="T88" fmla="+- 0 5180 4417"/>
                              <a:gd name="T89" fmla="*/ T88 w 3517"/>
                              <a:gd name="T90" fmla="+- 0 -494 -1913"/>
                              <a:gd name="T91" fmla="*/ -494 h 2054"/>
                              <a:gd name="T92" fmla="+- 0 5329 4417"/>
                              <a:gd name="T93" fmla="*/ T92 w 3517"/>
                              <a:gd name="T94" fmla="+- 0 -576 -1913"/>
                              <a:gd name="T95" fmla="*/ -576 h 2054"/>
                              <a:gd name="T96" fmla="+- 0 5460 4417"/>
                              <a:gd name="T97" fmla="*/ T96 w 3517"/>
                              <a:gd name="T98" fmla="+- 0 -681 -1913"/>
                              <a:gd name="T99" fmla="*/ -681 h 2054"/>
                              <a:gd name="T100" fmla="+- 0 5568 4417"/>
                              <a:gd name="T101" fmla="*/ T100 w 3517"/>
                              <a:gd name="T102" fmla="+- 0 -812 -1913"/>
                              <a:gd name="T103" fmla="*/ -812 h 2054"/>
                              <a:gd name="T104" fmla="+- 0 5653 4417"/>
                              <a:gd name="T105" fmla="*/ T104 w 3517"/>
                              <a:gd name="T106" fmla="+- 0 -969 -1913"/>
                              <a:gd name="T107" fmla="*/ -969 h 2054"/>
                              <a:gd name="T108" fmla="+- 0 5812 4417"/>
                              <a:gd name="T109" fmla="*/ T108 w 3517"/>
                              <a:gd name="T110" fmla="+- 0 -1306 -1913"/>
                              <a:gd name="T111" fmla="*/ -1306 h 2054"/>
                              <a:gd name="T112" fmla="+- 0 5914 4417"/>
                              <a:gd name="T113" fmla="*/ T112 w 3517"/>
                              <a:gd name="T114" fmla="+- 0 -1452 -1913"/>
                              <a:gd name="T115" fmla="*/ -1452 h 2054"/>
                              <a:gd name="T116" fmla="+- 0 5977 4417"/>
                              <a:gd name="T117" fmla="*/ T116 w 3517"/>
                              <a:gd name="T118" fmla="+- 0 -1513 -1913"/>
                              <a:gd name="T119" fmla="*/ -1513 h 2054"/>
                              <a:gd name="T120" fmla="+- 0 6048 4417"/>
                              <a:gd name="T121" fmla="*/ T120 w 3517"/>
                              <a:gd name="T122" fmla="+- 0 -1565 -1913"/>
                              <a:gd name="T123" fmla="*/ -1565 h 2054"/>
                              <a:gd name="T124" fmla="+- 0 6208 4417"/>
                              <a:gd name="T125" fmla="*/ T124 w 3517"/>
                              <a:gd name="T126" fmla="+- 0 -1643 -1913"/>
                              <a:gd name="T127" fmla="*/ -1643 h 2054"/>
                              <a:gd name="T128" fmla="+- 0 6381 4417"/>
                              <a:gd name="T129" fmla="*/ T128 w 3517"/>
                              <a:gd name="T130" fmla="+- 0 -1687 -1913"/>
                              <a:gd name="T131" fmla="*/ -1687 h 2054"/>
                              <a:gd name="T132" fmla="+- 0 6557 4417"/>
                              <a:gd name="T133" fmla="*/ T132 w 3517"/>
                              <a:gd name="T134" fmla="+- 0 -1700 -1913"/>
                              <a:gd name="T135" fmla="*/ -1700 h 2054"/>
                              <a:gd name="T136" fmla="+- 0 6727 4417"/>
                              <a:gd name="T137" fmla="*/ T136 w 3517"/>
                              <a:gd name="T138" fmla="+- 0 -1679 -1913"/>
                              <a:gd name="T139" fmla="*/ -1679 h 2054"/>
                              <a:gd name="T140" fmla="+- 0 4470 4417"/>
                              <a:gd name="T141" fmla="*/ T140 w 3517"/>
                              <a:gd name="T142" fmla="+- 0 75 -1913"/>
                              <a:gd name="T143" fmla="*/ 75 h 2054"/>
                              <a:gd name="T144" fmla="+- 0 7927 4417"/>
                              <a:gd name="T145" fmla="*/ T144 w 3517"/>
                              <a:gd name="T146" fmla="+- 0 75 -1913"/>
                              <a:gd name="T147" fmla="*/ 75 h 2054"/>
                              <a:gd name="T148" fmla="+- 0 4470 4417"/>
                              <a:gd name="T149" fmla="*/ T148 w 3517"/>
                              <a:gd name="T150" fmla="+- 0 -1913 -1913"/>
                              <a:gd name="T151" fmla="*/ -1913 h 2054"/>
                              <a:gd name="T152" fmla="+- 0 4470 4417"/>
                              <a:gd name="T153" fmla="*/ T152 w 3517"/>
                              <a:gd name="T154" fmla="+- 0 75 -1913"/>
                              <a:gd name="T155" fmla="*/ 75 h 2054"/>
                              <a:gd name="T156" fmla="+- 0 4462 4417"/>
                              <a:gd name="T157" fmla="*/ T156 w 3517"/>
                              <a:gd name="T158" fmla="+- 0 -1905 -1913"/>
                              <a:gd name="T159" fmla="*/ -1905 h 2054"/>
                              <a:gd name="T160" fmla="+- 0 4521 4417"/>
                              <a:gd name="T161" fmla="*/ T160 w 3517"/>
                              <a:gd name="T162" fmla="+- 0 -1777 -1913"/>
                              <a:gd name="T163" fmla="*/ -1777 h 2054"/>
                              <a:gd name="T164" fmla="+- 0 4417 4417"/>
                              <a:gd name="T165" fmla="*/ T164 w 3517"/>
                              <a:gd name="T166" fmla="+- 0 -1785 -1913"/>
                              <a:gd name="T167" fmla="*/ -1785 h 2054"/>
                              <a:gd name="T168" fmla="+- 0 4470 4417"/>
                              <a:gd name="T169" fmla="*/ T168 w 3517"/>
                              <a:gd name="T170" fmla="+- 0 -1913 -1913"/>
                              <a:gd name="T171" fmla="*/ -1913 h 2054"/>
                              <a:gd name="T172" fmla="+- 0 7934 4417"/>
                              <a:gd name="T173" fmla="*/ T172 w 3517"/>
                              <a:gd name="T174" fmla="+- 0 75 -1913"/>
                              <a:gd name="T175" fmla="*/ 75 h 2054"/>
                              <a:gd name="T176" fmla="+- 0 7785 4417"/>
                              <a:gd name="T177" fmla="*/ T176 w 3517"/>
                              <a:gd name="T178" fmla="+- 0 140 -1913"/>
                              <a:gd name="T179" fmla="*/ 140 h 2054"/>
                              <a:gd name="T180" fmla="+- 0 7800 4417"/>
                              <a:gd name="T181" fmla="*/ T180 w 3517"/>
                              <a:gd name="T182" fmla="+- 0 11 -1913"/>
                              <a:gd name="T183" fmla="*/ 11 h 2054"/>
                              <a:gd name="T184" fmla="+- 0 7934 4417"/>
                              <a:gd name="T185" fmla="*/ T184 w 3517"/>
                              <a:gd name="T186" fmla="+- 0 75 -1913"/>
                              <a:gd name="T187" fmla="*/ 75 h 205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Lst>
                            <a:rect l="0" t="0" r="r" b="b"/>
                            <a:pathLst>
                              <a:path w="3517" h="2054">
                                <a:moveTo>
                                  <a:pt x="2422" y="803"/>
                                </a:moveTo>
                                <a:lnTo>
                                  <a:pt x="2513" y="835"/>
                                </a:lnTo>
                                <a:moveTo>
                                  <a:pt x="53" y="1612"/>
                                </a:moveTo>
                                <a:lnTo>
                                  <a:pt x="152" y="1573"/>
                                </a:lnTo>
                                <a:moveTo>
                                  <a:pt x="371" y="1486"/>
                                </a:moveTo>
                                <a:lnTo>
                                  <a:pt x="395" y="1476"/>
                                </a:lnTo>
                                <a:lnTo>
                                  <a:pt x="514" y="1420"/>
                                </a:lnTo>
                                <a:moveTo>
                                  <a:pt x="721" y="1302"/>
                                </a:moveTo>
                                <a:lnTo>
                                  <a:pt x="849" y="1206"/>
                                </a:lnTo>
                                <a:moveTo>
                                  <a:pt x="1011" y="1026"/>
                                </a:moveTo>
                                <a:lnTo>
                                  <a:pt x="1074" y="935"/>
                                </a:lnTo>
                                <a:lnTo>
                                  <a:pt x="1098" y="887"/>
                                </a:lnTo>
                                <a:moveTo>
                                  <a:pt x="1204" y="662"/>
                                </a:moveTo>
                                <a:lnTo>
                                  <a:pt x="1234" y="595"/>
                                </a:lnTo>
                                <a:lnTo>
                                  <a:pt x="1276" y="513"/>
                                </a:lnTo>
                                <a:moveTo>
                                  <a:pt x="1413" y="310"/>
                                </a:moveTo>
                                <a:lnTo>
                                  <a:pt x="1425" y="297"/>
                                </a:lnTo>
                                <a:lnTo>
                                  <a:pt x="1490" y="244"/>
                                </a:lnTo>
                                <a:lnTo>
                                  <a:pt x="1540" y="214"/>
                                </a:lnTo>
                                <a:moveTo>
                                  <a:pt x="53" y="1612"/>
                                </a:moveTo>
                                <a:lnTo>
                                  <a:pt x="423" y="1533"/>
                                </a:lnTo>
                                <a:lnTo>
                                  <a:pt x="598" y="1482"/>
                                </a:lnTo>
                                <a:lnTo>
                                  <a:pt x="763" y="1419"/>
                                </a:lnTo>
                                <a:lnTo>
                                  <a:pt x="912" y="1337"/>
                                </a:lnTo>
                                <a:lnTo>
                                  <a:pt x="1043" y="1232"/>
                                </a:lnTo>
                                <a:lnTo>
                                  <a:pt x="1151" y="1101"/>
                                </a:lnTo>
                                <a:lnTo>
                                  <a:pt x="1236" y="944"/>
                                </a:lnTo>
                                <a:lnTo>
                                  <a:pt x="1395" y="607"/>
                                </a:lnTo>
                                <a:lnTo>
                                  <a:pt x="1497" y="461"/>
                                </a:lnTo>
                                <a:lnTo>
                                  <a:pt x="1560" y="400"/>
                                </a:lnTo>
                                <a:lnTo>
                                  <a:pt x="1631" y="348"/>
                                </a:lnTo>
                                <a:lnTo>
                                  <a:pt x="1791" y="270"/>
                                </a:lnTo>
                                <a:lnTo>
                                  <a:pt x="1964" y="226"/>
                                </a:lnTo>
                                <a:lnTo>
                                  <a:pt x="2140" y="213"/>
                                </a:lnTo>
                                <a:lnTo>
                                  <a:pt x="2310" y="234"/>
                                </a:lnTo>
                                <a:moveTo>
                                  <a:pt x="53" y="1988"/>
                                </a:moveTo>
                                <a:lnTo>
                                  <a:pt x="3510" y="1988"/>
                                </a:lnTo>
                                <a:moveTo>
                                  <a:pt x="53" y="0"/>
                                </a:moveTo>
                                <a:lnTo>
                                  <a:pt x="53" y="1988"/>
                                </a:lnTo>
                                <a:moveTo>
                                  <a:pt x="45" y="8"/>
                                </a:moveTo>
                                <a:lnTo>
                                  <a:pt x="104" y="136"/>
                                </a:lnTo>
                                <a:moveTo>
                                  <a:pt x="0" y="128"/>
                                </a:moveTo>
                                <a:lnTo>
                                  <a:pt x="53" y="0"/>
                                </a:lnTo>
                                <a:moveTo>
                                  <a:pt x="3517" y="1988"/>
                                </a:moveTo>
                                <a:lnTo>
                                  <a:pt x="3368" y="2053"/>
                                </a:lnTo>
                                <a:moveTo>
                                  <a:pt x="3383" y="1924"/>
                                </a:moveTo>
                                <a:lnTo>
                                  <a:pt x="3517" y="1988"/>
                                </a:lnTo>
                              </a:path>
                            </a:pathLst>
                          </a:custGeom>
                          <a:noFill/>
                          <a:ln w="106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91" name="Text Box 69"/>
                        <wps:cNvSpPr txBox="1">
                          <a:spLocks noChangeArrowheads="1"/>
                        </wps:cNvSpPr>
                        <wps:spPr bwMode="auto">
                          <a:xfrm>
                            <a:off x="4416" y="-1985"/>
                            <a:ext cx="3792" cy="212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spacing w:before="4"/>
                                <w:ind w:left="2305"/>
                                <w:rPr>
                                  <w:rFonts w:ascii="Tahoma" w:hAnsi="Tahoma"/>
                                  <w:sz w:val="13"/>
                                </w:rPr>
                              </w:pPr>
                              <w:r>
                                <w:rPr>
                                  <w:rFonts w:ascii="Tahoma" w:hAnsi="Tahoma"/>
                                  <w:sz w:val="13"/>
                                </w:rPr>
                                <w:t>затраты</w:t>
                              </w:r>
                            </w:p>
                            <w:p w:rsidR="00207D05" w:rsidRDefault="00207D05">
                              <w:pPr>
                                <w:spacing w:before="76"/>
                                <w:ind w:left="2359"/>
                                <w:rPr>
                                  <w:rFonts w:ascii="Tahoma" w:hAnsi="Tahoma"/>
                                  <w:sz w:val="13"/>
                                </w:rPr>
                              </w:pPr>
                              <w:r>
                                <w:rPr>
                                  <w:rFonts w:ascii="Tahoma" w:hAnsi="Tahoma"/>
                                  <w:sz w:val="13"/>
                                </w:rPr>
                                <w:t>технология</w:t>
                              </w:r>
                            </w:p>
                            <w:p w:rsidR="00207D05" w:rsidRDefault="00207D05">
                              <w:pPr>
                                <w:rPr>
                                  <w:rFonts w:ascii="Tahoma"/>
                                  <w:sz w:val="16"/>
                                </w:rPr>
                              </w:pPr>
                            </w:p>
                            <w:p w:rsidR="00207D05" w:rsidRDefault="00207D05">
                              <w:pPr>
                                <w:spacing w:before="10"/>
                                <w:rPr>
                                  <w:rFonts w:ascii="Tahoma"/>
                                  <w:sz w:val="16"/>
                                </w:rPr>
                              </w:pPr>
                            </w:p>
                            <w:p w:rsidR="00207D05" w:rsidRDefault="00207D05">
                              <w:pPr>
                                <w:ind w:left="2563"/>
                                <w:rPr>
                                  <w:rFonts w:ascii="Tahoma" w:hAnsi="Tahoma"/>
                                  <w:sz w:val="13"/>
                                </w:rPr>
                              </w:pPr>
                              <w:r>
                                <w:rPr>
                                  <w:rFonts w:ascii="Tahoma" w:hAnsi="Tahoma"/>
                                  <w:sz w:val="13"/>
                                </w:rPr>
                                <w:t>организация</w:t>
                              </w:r>
                            </w:p>
                            <w:p w:rsidR="00207D05" w:rsidRDefault="00207D05">
                              <w:pPr>
                                <w:spacing w:before="140"/>
                                <w:ind w:left="2507"/>
                                <w:rPr>
                                  <w:rFonts w:ascii="Tahoma" w:hAnsi="Tahoma"/>
                                  <w:sz w:val="13"/>
                                </w:rPr>
                              </w:pPr>
                              <w:r>
                                <w:rPr>
                                  <w:rFonts w:ascii="Tahoma" w:hAnsi="Tahoma"/>
                                  <w:sz w:val="13"/>
                                </w:rPr>
                                <w:t>процесс</w:t>
                              </w:r>
                              <w:r>
                                <w:rPr>
                                  <w:rFonts w:ascii="Tahoma" w:hAnsi="Tahoma"/>
                                  <w:spacing w:val="-24"/>
                                  <w:sz w:val="13"/>
                                </w:rPr>
                                <w:t xml:space="preserve"> </w:t>
                              </w:r>
                              <w:r>
                                <w:rPr>
                                  <w:rFonts w:ascii="Tahoma" w:hAnsi="Tahoma"/>
                                  <w:spacing w:val="-3"/>
                                  <w:sz w:val="13"/>
                                </w:rPr>
                                <w:t>производства</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8" o:spid="_x0000_s1192" style="position:absolute;left:0;text-align:left;margin-left:220.8pt;margin-top:-99.25pt;width:189.6pt;height:106.3pt;z-index:-251459072;mso-position-horizontal-relative:page;mso-position-vertical-relative:text" coordorigin="4416,-1985" coordsize="3792,21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">
                <v:shape id="AutoShape 96" o:spid="_x0000_s1193" style="position:absolute;left:4447;top:-141;width:708;height:25;visibility:visible;mso-wrap-style:square;v-text-anchor:top" coordsize="708,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0J7uL4A&#10;AADbAAAADwAAAGRycy9kb3ducmV2LnhtbERPTYvCMBC9C/6HMII3m66guF2jyMouXqsi7G1oxraY&#10;TLpJ1PrvzUHw+Hjfy3VvjbiRD61jBR9ZDoK4crrlWsHx8DNZgAgRWaNxTAoeFGC9Gg6WWGh355Ju&#10;+1iLFMKhQAVNjF0hZagashgy1xEn7uy8xZigr6X2eE/h1shpns+lxZZTQ4MdfTdUXfZXq+A8ZTIb&#10;87m9+PKvKmf/v3SwJ6XGo37zBSJSH9/il3unFczT+vQl/QC5eg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9Ce7i+AAAA2wAAAA8AAAAAAAAAAAAAAAAAmAIAAGRycy9kb3ducmV2&#10;LnhtbFBLBQYAAAAABAAEAPUAAACDAwAAAAA=&#10;" path="m,24l319,23t39,l358,23t39,-3l694,2,708,e" filled="f" strokeweight=".02944mm">
                  <v:path arrowok="t" o:connecttype="custom" o:connectlocs="0,-116;319,-117;358,-117;358,-117;397,-120;694,-138;708,-140" o:connectangles="0,0,0,0,0,0,0"/>
                </v:shape>
                <v:line id="Line 95" o:spid="_x0000_s1194" style="position:absolute;visibility:visible;mso-wrap-style:square" from="5193,-147" to="5193,-1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UYxRcIAAADbAAAADwAAAGRycy9kb3ducmV2LnhtbESPQWsCMRSE74X+h/AEbzW7HkS2RhFF&#10;6KFC1QWvj81zs3TzsiSpxn/fCILHYWa+YRarZHtxJR86xwrKSQGCuHG641ZBfdp9zEGEiKyxd0wK&#10;7hRgtXx/W2Cl3Y0PdD3GVmQIhwoVmBiHSsrQGLIYJm4gzt7FeYsxS99K7fGW4baX06KYSYsd5wWD&#10;A20MNb/HP6vA78ufb07ndV/u68vOtaneboxS41Faf4KIlOIr/Gx/aQWzKTy+5B8gl/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UYxRcIAAADbAAAADwAAAAAAAAAAAAAA&#10;AAChAgAAZHJzL2Rvd25yZXYueG1sUEsFBgAAAAAEAAQA+QAAAJADAAAAAA==&#10;" strokeweight=".00406mm"/>
                <v:shape id="AutoShape 94" o:spid="_x0000_s1195" style="position:absolute;left:5232;top:-413;width:651;height:261;visibility:visible;mso-wrap-style:square;v-text-anchor:top" coordsize="651,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vua8UA&#10;AADbAAAADwAAAGRycy9kb3ducmV2LnhtbESPQWvCQBSE74X+h+UJvdWNpViJ2YhYKhaEYmzR4yP7&#10;TEKyb0N2TdJ/7xYKHoeZ+YZJVqNpRE+dqywrmE0jEMS51RUXCr6PH88LEM4ja2wsk4JfcrBKHx8S&#10;jLUd+EB95gsRIOxiVFB638ZSurwkg25qW+LgXWxn0AfZFVJ3OAS4aeRLFM2lwYrDQoktbUrK6+xq&#10;FGz7z3qzlz/H4Wu9rd9Penw7twelnibjegnC0+jv4f/2TiuYv8Lfl/ADZH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2+5rxQAAANsAAAAPAAAAAAAAAAAAAAAAAJgCAABkcnMv&#10;ZG93bnJldi54bWxQSwUGAAAAAAQABAD1AAAAigMAAAAA&#10;" path="m,261l73,250,231,212r72,-25m340,174r,m377,161r5,-2l524,88,650,e" filled="f" strokeweight=".02944mm">
                  <v:path arrowok="t" o:connecttype="custom" o:connectlocs="0,-152;73,-163;231,-201;303,-226;340,-239;340,-239;377,-252;382,-254;524,-325;650,-413" o:connectangles="0,0,0,0,0,0,0,0,0,0"/>
                </v:shape>
                <v:line id="Line 93" o:spid="_x0000_s1196" style="position:absolute;visibility:visible;mso-wrap-style:square" from="5913,-439" to="5913,-4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EhQesMAAADbAAAADwAAAGRycy9kb3ducmV2LnhtbESPQWvCQBSE7wX/w/KE3urGHlKJriKC&#10;IOgliej1kX1mg9m3MbvV1F/vFgo9DjPzDbNYDbYVd+p941jBdJKAIK6cbrhWcCy3HzMQPiBrbB2T&#10;gh/ysFqO3haYaffgnO5FqEWEsM9QgQmhy6T0lSGLfuI64uhdXG8xRNnXUvf4iHDbys8kSaXFhuOC&#10;wY42hqpr8W0V5LvbV3gey3NJM9/Z/Sm/Hgqj1Pt4WM9BBBrCf/ivvdMK0hR+v8QfIJc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xIUHrDAAAA2wAAAA8AAAAAAAAAAAAA&#10;AAAAoQIAAGRycy9kb3ducmV2LnhtbFBLBQYAAAAABAAEAPkAAACRAwAAAAA=&#10;" strokeweight=".00606mm"/>
                <v:shape id="Freeform 92" o:spid="_x0000_s1197" style="position:absolute;left:5943;top:-676;width:243;height:211;visibility:visible;mso-wrap-style:square;v-text-anchor:top" coordsize="243,2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YKUMEA&#10;AADbAAAADwAAAGRycy9kb3ducmV2LnhtbERPy4rCMBTdC/5DuMLsNHUYqlSjqDDgqCA+PuDSXNti&#10;c1ObWOt8vVkILg/nPZ23phQN1a6wrGA4iEAQp1YXnCk4n377YxDOI2ssLZOCJzmYz7qdKSbaPvhA&#10;zdFnIoSwS1BB7n2VSOnSnAy6ga2IA3extUEfYJ1JXeMjhJtSfkdRLA0WHBpyrGiVU3o93o2CTdzI&#10;5+Lwt71tlsvV2P9vd/ufkVJfvXYxAeGp9R/x273WCuIwNnwJP0DO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EWClDBAAAA2wAAAA8AAAAAAAAAAAAAAAAAmAIAAGRycy9kb3du&#10;cmV2LnhtbFBLBQYAAAAABAAEAPUAAACGAwAAAAA=&#10;" path="m,211l70,150,196,36,243,e" filled="f" strokeweight=".02961mm">
                  <v:path arrowok="t" o:connecttype="custom" o:connectlocs="0,-465;70,-526;196,-640;243,-676" o:connectangles="0,0,0,0"/>
                </v:shape>
                <v:line id="Line 91" o:spid="_x0000_s1198" style="position:absolute;visibility:visible;mso-wrap-style:square" from="6218,-701" to="6218,-6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TT7SL8AAADbAAAADwAAAGRycy9kb3ducmV2LnhtbERPTYvCMBC9C/6HMMLeNHUPKtUoIiwI&#10;66Wt6HVoxqbYTGqT1a6/3hwEj4/3vdr0thF36nztWMF0koAgLp2uuVJwLH7GCxA+IGtsHJOCf/Kw&#10;WQ8HK0y1e3BG9zxUIoawT1GBCaFNpfSlIYt+4lriyF1cZzFE2FVSd/iI4baR30kykxZrjg0GW9oZ&#10;Kq/5n1WQ7W/z8DwW54IWvrW/p+x6yI1SX6N+uwQRqA8f8du91wrmcX38En+AXL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yTT7SL8AAADbAAAADwAAAAAAAAAAAAAAAACh&#10;AgAAZHJzL2Rvd25yZXYueG1sUEsFBgAAAAAEAAQA+QAAAI0DAAAAAA==&#10;" strokeweight=".00606mm"/>
                <v:shape id="Freeform 90" o:spid="_x0000_s1199" style="position:absolute;left:6249;top:-862;width:283;height:138;visibility:visible;mso-wrap-style:square;v-text-anchor:top" coordsize="283,1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nI0cIA&#10;AADbAAAADwAAAGRycy9kb3ducmV2LnhtbESPT4vCMBTE74LfITxhbzbVgyvVKMuiizdRe/H2aJ5t&#10;d5uX2qR//PZmQfA4zMxvmPV2MJXoqHGlZQWzKAZBnFldcq4gveynSxDOI2usLJOCBznYbsajNSba&#10;9nyi7uxzESDsElRQeF8nUrqsIIMusjVx8G62MeiDbHKpG+wD3FRyHscLabDksFBgTd8FZX/n1ihY&#10;HExKP/d26Nu0vWZyd+x/y06pj8nwtQLhafDv8Kt90Ao+5/D/JfwAuXk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mcjRwgAAANsAAAAPAAAAAAAAAAAAAAAAAJgCAABkcnMvZG93&#10;bnJldi54bWxQSwUGAAAAAAQABAD1AAAAhwMAAAAA&#10;" path="m,137l28,116,182,32,283,e" filled="f" strokeweight=".03017mm">
                  <v:path arrowok="t" o:connecttype="custom" o:connectlocs="0,-724;28,-745;182,-829;283,-861" o:connectangles="0,0,0,0"/>
                </v:shape>
                <v:line id="Line 89" o:spid="_x0000_s1200" style="position:absolute;visibility:visible;mso-wrap-style:square" from="6569,-875" to="6569,-8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g/9S8MAAADbAAAADwAAAGRycy9kb3ducmV2LnhtbESPQWvCQBSE74L/YXlCb7qpFJXoKkUQ&#10;BHtJIu31kX1mg9m3Mbtq2l/fFQSPw8x8w6w2vW3EjTpfO1bwPklAEJdO11wpOBa78QKED8gaG8ek&#10;4Jc8bNbDwQpT7e6c0S0PlYgQ9ikqMCG0qZS+NGTRT1xLHL2T6yyGKLtK6g7vEW4bOU2SmbRYc1ww&#10;2NLWUHnOr1ZBtr/Mw9+x+Clo4Vt7+M7OX7lR6m3Ufy5BBOrDK/xs77WC+Qc8vsQfIN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YP/UvDAAAA2wAAAA8AAAAAAAAAAAAA&#10;AAAAoQIAAGRycy9kb3ducmV2LnhtbFBLBQYAAAAABAAEAPkAAACRAwAAAAA=&#10;" strokeweight=".00606mm"/>
                <v:shape id="AutoShape 88" o:spid="_x0000_s1201" style="position:absolute;left:4469;top:-899;width:2454;height:647;visibility:visible;mso-wrap-style:square;v-text-anchor:top" coordsize="2454,6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PSHcIA&#10;AADbAAAADwAAAGRycy9kb3ducmV2LnhtbESPQWvCQBSE7wX/w/IEb3VTBZXUVaogiPSSKJ6f2WcS&#10;mn0bsk9N/323IHgcZuYbZrnuXaPu1IXas4GPcQKKuPC25tLA6bh7X4AKgmyx8UwGfinAejV4W2Jq&#10;/YMzuudSqgjhkKKBSqRNtQ5FRQ7D2LfE0bv6zqFE2ZXadviIcNfoSZLMtMOa40KFLW0rKn7ymzOg&#10;99lVvvP2NM+z80XL4jDdTA7GjIb91ycooV5e4Wd7bw3MZ/D/Jf4Avfo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c9IdwgAAANsAAAAPAAAAAAAAAAAAAAAAAJgCAABkcnMvZG93&#10;bnJldi54bWxQSwUGAAAAAAQABAD1AAAAhwMAAAAA&#10;" path="m2137,15l2292,r81,8l2453,29m,647r95,-1m136,645r82,e" filled="f" strokeweight=".02944mm">
                  <v:path arrowok="t" o:connecttype="custom" o:connectlocs="2137,-884;2292,-899;2373,-891;2453,-870;0,-252;95,-253;136,-254;218,-254" o:connectangles="0,0,0,0,0,0,0,0"/>
                </v:shape>
                <v:line id="Line 87" o:spid="_x0000_s1202" style="position:absolute;visibility:visible;mso-wrap-style:square" from="4730,-255" to="4730,-2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5dwD8MAAADbAAAADwAAAGRycy9kb3ducmV2LnhtbERPy2oCMRTdF/yHcAU3pWYqaOtolCoI&#10;2oVaWwrdXSZ3Hji5GZLojH/fLASXh/OeLztTiys5X1lW8DpMQBBnVldcKPj53ry8g/ABWWNtmRTc&#10;yMNy0XuaY6pty190PYVCxBD2KSooQ2hSKX1WkkE/tA1x5HLrDIYIXSG1wzaGm1qOkmQiDVYcG0ps&#10;aF1Sdj5djILffHU4/n1OV9vcHdrxbvp8dHav1KDffcxABOrCQ3x3b7WCtzg2fok/QC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uXcA/DAAAA2wAAAA8AAAAAAAAAAAAA&#10;AAAAoQIAAGRycy9kb3ducmV2LnhtbFBLBQYAAAAABAAEAPkAAACRAwAAAAA=&#10;" strokeweight=".00486mm"/>
                <v:shape id="AutoShape 86" o:spid="_x0000_s1203" style="position:absolute;left:4771;top:-264;width:206;height:9;visibility:visible;mso-wrap-style:square;v-text-anchor:top" coordsize="20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wFksEA&#10;AADbAAAADwAAAGRycy9kb3ducmV2LnhtbERPz2vCMBS+C/4P4Qm7aZIdxFWjiDrcYRtYBa+P5tkW&#10;m5faRO3+++Uw2PHj+71Y9a4RD+pC7dmAnigQxIW3NZcGTsf38QxEiMgWG89k4IcCrJbDwQIz6598&#10;oEceS5FCOGRooIqxzaQMRUUOw8S3xIm7+M5hTLArpe3wmcJdI1+VmkqHNaeGClvaVFRc87szMNX6&#10;bVeczrfvrdypL/25V5rOxryM+vUcRKQ+/ov/3B/WwCytT1/SD5DL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kMBZLBAAAA2wAAAA8AAAAAAAAAAAAAAAAAmAIAAGRycy9kb3du&#10;cmV2LnhtbFBLBQYAAAAABAAEAPUAAACGAwAAAAA=&#10;" path="m,9r56,l83,7m124,5l206,e" filled="f" strokeweight=".02944mm">
                  <v:path arrowok="t" o:connecttype="custom" o:connectlocs="0,-255;56,-255;83,-257;124,-259;206,-264" o:connectangles="0,0,0,0,0"/>
                </v:shape>
                <v:line id="Line 85" o:spid="_x0000_s1204" style="position:absolute;visibility:visible;mso-wrap-style:square" from="5018,-268" to="5018,-2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OcbxcMAAADbAAAADwAAAGRycy9kb3ducmV2LnhtbESP3YrCMBSE7xd8h3AEbxZNqyBaG0UU&#10;cS8UXNcHODSnP9iclCbW+vYbYWEvh5n5hkk3valFR62rLCuIJxEI4szqigsFt5/DeAHCeWSNtWVS&#10;8CIHm/XgI8VE2yd/U3f1hQgQdgkqKL1vEildVpJBN7ENcfBy2xr0QbaF1C0+A9zUchpFc2mw4rBQ&#10;YkO7krL79WEUfFJ9WebHrtrPzqdLfzAcm91MqdGw365AeOr9f/iv/aUVLGJ4fwk/QK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DnG8XDAAAA2wAAAA8AAAAAAAAAAAAA&#10;AAAAoQIAAGRycy9kb3ducmV2LnhtbFBLBQYAAAAABAAEAPkAAACRAwAAAAA=&#10;" strokeweight=".00506mm"/>
                <v:shape id="AutoShape 84" o:spid="_x0000_s1205" style="position:absolute;left:5058;top:-305;width:204;height:33;visibility:visible;mso-wrap-style:square;v-text-anchor:top" coordsize="204,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maZpr8A&#10;AADbAAAADwAAAGRycy9kb3ducmV2LnhtbESPwQrCMBBE74L/EFbwIprqQbQaRQTBSw9avS/N2lab&#10;TWlirX9vBMHjMDNvmPW2M5VoqXGlZQXTSQSCOLO65FzBJT2MFyCcR9ZYWSYFb3Kw3fR7a4y1ffGJ&#10;2rPPRYCwi1FB4X0dS+myggy6ia2Jg3ezjUEfZJNL3eArwE0lZ1E0lwZLDgsF1rQvKHucn0aBS0fm&#10;affJLZli8ni396pdplelhoNutwLhqfP/8K991AoWM/h+CT9Abj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aZpmmvwAAANsAAAAPAAAAAAAAAAAAAAAAAJgCAABkcnMvZG93bnJl&#10;di54bWxQSwUGAAAAAAQABAD1AAAAhAMAAAAA&#10;" path="m,32l82,22t41,-5l204,e" filled="f" strokeweight=".02944mm">
                  <v:path arrowok="t" o:connecttype="custom" o:connectlocs="0,-272;82,-282;123,-287;204,-304" o:connectangles="0,0,0,0"/>
                </v:shape>
                <v:line id="Line 83" o:spid="_x0000_s1206" style="position:absolute;visibility:visible;mso-wrap-style:square" from="5303,-314" to="5303,-3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DMVGMMAAADbAAAADwAAAGRycy9kb3ducmV2LnhtbESPQWvCQBSE7wX/w/IK3uqmLdSQuooI&#10;glAvScReH9lnNph9G7Nbjf76riB4HGbmG2a2GGwrztT7xrGC90kCgrhyuuFawa5cv6UgfEDW2Dom&#10;BVfysJiPXmaYaXfhnM5FqEWEsM9QgQmhy6T0lSGLfuI64ugdXG8xRNnXUvd4iXDbyo8k+ZIWG44L&#10;BjtaGaqOxZ9VkG9O03Dblb8lpb6zP/v8uC2MUuPXYfkNItAQnuFHe6MVpJ9w/xJ/gJz/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wzFRjDAAAA2wAAAA8AAAAAAAAAAAAA&#10;AAAAoQIAAGRycy9kb3ducmV2LnhtbFBLBQYAAAAABAAEAPkAAACRAwAAAAA=&#10;" strokeweight=".00606mm"/>
                <v:shape id="AutoShape 82" o:spid="_x0000_s1207" style="position:absolute;left:5343;top:-395;width:195;height:73;visibility:visible;mso-wrap-style:square;v-text-anchor:top" coordsize="195,7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trDcQA&#10;AADbAAAADwAAAGRycy9kb3ducmV2LnhtbESPT2sCMRTE70K/Q3iF3mrWUoquRrFaQaoX/54fm+fu&#10;4uZlm8R1209vhILHYWZ+w4wmralEQ86XlhX0ugkI4szqknMF+93itQ/CB2SNlWVS8EseJuOnzghT&#10;ba+8oWYbchEh7FNUUIRQp1L6rCCDvmtr4uidrDMYonS51A6vEW4q+ZYkH9JgyXGhwJpmBWXn7cUo&#10;GNDqa/U9/9GzQ3K8/DVzd/pcO6VentvpEESgNjzC/+2lVtB/h/uX+APk+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Traw3EAAAA2wAAAA8AAAAAAAAAAAAAAAAAmAIAAGRycy9k&#10;b3ducmV2LnhtbFBLBQYAAAAABAAEAPUAAACJAwAAAAA=&#10;" path="m,72l79,46m119,33r28,-9l195,e" filled="f" strokeweight=".02944mm">
                  <v:path arrowok="t" o:connecttype="custom" o:connectlocs="0,-322;79,-348;119,-361;147,-370;195,-394" o:connectangles="0,0,0,0,0"/>
                </v:shape>
                <v:line id="Line 81" o:spid="_x0000_s1208" style="position:absolute;visibility:visible;mso-wrap-style:square" from="5576,-414" to="5576,-4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nHRvMIAAADbAAAADwAAAGRycy9kb3ducmV2LnhtbESPQWsCMRSE70L/Q3hCb5rdHkS2RhFF&#10;6EGh6oLXx+a5Wbp5WZJU479vCoLHYWa+YRarZHtxIx86xwrKaQGCuHG641ZBfd5N5iBCRNbYOyYF&#10;DwqwWr6NFlhpd+cj3U6xFRnCoUIFJsahkjI0hiyGqRuIs3d13mLM0rdSe7xnuO3lR1HMpMWO84LB&#10;gTaGmp/Tr1XgD+X3ntNl3ZeH+rpzbaq3G6PU+zitP0FESvEVfra/tIL5DP6/5B8gl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nHRvMIAAADbAAAADwAAAAAAAAAAAAAA&#10;AAChAgAAZHJzL2Rvd25yZXYueG1sUEsFBgAAAAAEAAQA+QAAAJADAAAAAA==&#10;" strokeweight=".00406mm"/>
                <v:shape id="AutoShape 80" o:spid="_x0000_s1209" style="position:absolute;left:5612;top:-554;width:172;height:123;visibility:visible;mso-wrap-style:square;v-text-anchor:top" coordsize="172,1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" path="m,123l21,112,71,77m105,52l154,17,172,e" filled="f" strokeweight=".02944mm">
                  <v:path arrowok="t" o:connecttype="custom" o:connectlocs="0,-431;21,-442;71,-477;105,-502;154,-537;172,-554" o:connectangles="0,0,0,0,0,0"/>
                </v:shape>
                <v:line id="Line 79" o:spid="_x0000_s1210" style="position:absolute;visibility:visible;mso-wrap-style:square" from="5816,-584" to="5816,-5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5FzsIAAADbAAAADwAAAGRycy9kb3ducmV2LnhtbESPQWsCMRSE74X+h/AK3mp2PYjdGkUs&#10;ggeFVhd6fWyem6WblyWJGv+9KQgeh5n5hpkvk+3FhXzoHCsoxwUI4sbpjlsF9XHzPgMRIrLG3jEp&#10;uFGA5eL1ZY6Vdlf+ocshtiJDOFSowMQ4VFKGxpDFMHYDcfZOzluMWfpWao/XDLe9nBTFVFrsOC8Y&#10;HGhtqPk7nK0Cvy+/d5x+V325r08b16b6a22UGr2l1SeISCk+w4/2ViuYfcD/l/wD5OIO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5FzsIAAADbAAAADwAAAAAAAAAAAAAA&#10;AAChAgAAZHJzL2Rvd25yZXYueG1sUEsFBgAAAAAEAAQA+QAAAJADAAAAAA==&#10;" strokeweight=".00406mm"/>
                <v:shape id="AutoShape 78" o:spid="_x0000_s1211" style="position:absolute;left:5846;top:-760;width:155;height:147;visibility:visible;mso-wrap-style:square;v-text-anchor:top" coordsize="155,1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5pGOsEA&#10;AADbAAAADwAAAGRycy9kb3ducmV2LnhtbERP3WrCMBS+H/gO4Qi7GZo6tG7VKCIMHBRB3QMcmrO2&#10;2JzUJNP49uZi4OXH979cR9OJKznfWlYwGWcgiCurW64V/Jy+Rh8gfEDW2FkmBXfysF4NXpZYaHvj&#10;A12PoRYphH2BCpoQ+kJKXzVk0I9tT5y4X+sMhgRdLbXDWwo3nXzPslwabDk1NNjTtqHqfPwzCkpZ&#10;fvM9uvmsi/u3cre5bE/TXKnXYdwsQASK4Sn+d++0gs+0Pn1JP0Cu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uaRjrBAAAA2wAAAA8AAAAAAAAAAAAAAAAAmAIAAGRycy9kb3du&#10;cmV2LnhtbFBLBQYAAAAABAAEAPUAAACGAwAAAAA=&#10;" path="m,147l62,89m93,59l155,e" filled="f" strokeweight=".02944mm">
                  <v:path arrowok="t" o:connecttype="custom" o:connectlocs="0,-613;62,-671;93,-701;155,-760" o:connectangles="0,0,0,0"/>
                </v:shape>
                <v:line id="Line 77" o:spid="_x0000_s1212" style="position:absolute;visibility:visible;mso-wrap-style:square" from="6032,-790" to="6032,-7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JNBYsMAAADbAAAADwAAAGRycy9kb3ducmV2LnhtbESPT2sCMRTE74V+h/AK3mp2PRTdGkUs&#10;Qg8V/LPQ62Pz3CzdvCxJqvHbG0HwOMzMb5j5MtlenMmHzrGCclyAIG6c7rhVUB8371MQISJr7B2T&#10;gisFWC5eX+ZYaXfhPZ0PsRUZwqFCBSbGoZIyNIYshrEbiLN3ct5izNK3Unu8ZLjt5aQoPqTFjvOC&#10;wYHWhpq/w79V4Lfl7ofT76ovt/Vp49pUf62NUqO3tPoEESnFZ/jR/tYKZhO4f8k/QC5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CTQWLDAAAA2wAAAA8AAAAAAAAAAAAA&#10;AAAAoQIAAGRycy9kb3ducmV2LnhtbFBLBQYAAAAABAAEAPkAAACRAwAAAAA=&#10;" strokeweight=".00406mm"/>
                <v:shape id="AutoShape 76" o:spid="_x0000_s1213" style="position:absolute;left:6063;top:-957;width:162;height:139;visibility:visible;mso-wrap-style:square;v-text-anchor:top" coordsize="162,1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6/O8QA&#10;AADbAAAADwAAAGRycy9kb3ducmV2LnhtbESP3WrCQBSE74W+w3IKvdONRcVGV7GFQqgI/vX+kD0m&#10;wd2zaXZr4tu7guDlMDPfMPNlZ424UOMrxwqGgwQEce50xYWC4+G7PwXhA7JG45gUXMnDcvHSm2Oq&#10;Xcs7uuxDISKEfYoKyhDqVEqfl2TRD1xNHL2TayyGKJtC6gbbCLdGvifJRFqsOC6UWNNXSfl5/28V&#10;tIfx6LpeZZnZbD+7xBx/dvb3T6m31241AxGoC8/wo51pBR8juH+JP0A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ZevzvEAAAA2wAAAA8AAAAAAAAAAAAAAAAAmAIAAGRycy9k&#10;b3ducmV2LnhtbFBLBQYAAAAABAAEAPUAAACJAwAAAAA=&#10;" path="m,139l62,81m94,52l161,e" filled="f" strokeweight=".02944mm">
                  <v:path arrowok="t" o:connecttype="custom" o:connectlocs="0,-818;62,-876;94,-905;161,-957" o:connectangles="0,0,0,0"/>
                </v:shape>
                <v:line id="Line 75" o:spid="_x0000_s1214" style="position:absolute;visibility:visible;mso-wrap-style:square" from="6258,-983" to="6258,-9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6hHYcMAAADbAAAADwAAAGRycy9kb3ducmV2LnhtbESPT2sCMRTE74V+h/AK3mp2exDdGkUs&#10;ggcF/yz0+tg8N0s3L0uSavz2Rij0OMzMb5j5MtleXMmHzrGCclyAIG6c7rhVUJ8371MQISJr7B2T&#10;gjsFWC5eX+ZYaXfjI11PsRUZwqFCBSbGoZIyNIYshrEbiLN3cd5izNK3Unu8Zbjt5UdRTKTFjvOC&#10;wYHWhpqf069V4PflYcfpe9WX+/qycW2qv9ZGqdFbWn2CiJTif/ivvdUKZhN4fsk/QC4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oR2HDAAAA2wAAAA8AAAAAAAAAAAAA&#10;AAAAoQIAAGRycy9kb3ducmV2LnhtbFBLBQYAAAAABAAEAPkAAACRAwAAAAA=&#10;" strokeweight=".00406mm"/>
                <v:shape id="AutoShape 74" o:spid="_x0000_s1215" style="position:absolute;left:6291;top:-1106;width:186;height:97;visibility:visible;mso-wrap-style:square;v-text-anchor:top" coordsize="186,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4Lg7sIA&#10;AADbAAAADwAAAGRycy9kb3ducmV2LnhtbERPz2vCMBS+D/wfwht4kTW1jKHVKCKIO2yH2YLs9mie&#10;TWfzUppY63+/HAY7fny/19vRtmKg3jeOFcyTFARx5XTDtYKyOLwsQPiArLF1TAoe5GG7mTytMdfu&#10;zl80nEItYgj7HBWYELpcSl8ZsugT1xFH7uJ6iyHCvpa6x3sMt63M0vRNWmw4NhjsaG+oup5uVkFR&#10;ns1r+ObjzzV7FB+z2cF+yrlS0+dxtwIRaAz/4j/3u1awjGPjl/gD5O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guDuwgAAANsAAAAPAAAAAAAAAAAAAAAAAJgCAABkcnMvZG93&#10;bnJldi54bWxQSwUGAAAAAAQABAD1AAAAhwMAAAAA&#10;" path="m,97l74,56m110,36l153,12,186,e" filled="f" strokeweight=".02944mm">
                  <v:path arrowok="t" o:connecttype="custom" o:connectlocs="0,-1008;74,-1049;110,-1069;153,-1093;186,-1105" o:connectangles="0,0,0,0,0"/>
                </v:shape>
                <v:line id="Line 73" o:spid="_x0000_s1216" style="position:absolute;visibility:visible;mso-wrap-style:square" from="6516,-1120" to="6516,-11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YDhbMQAAADcAAAADwAAAGRycy9kb3ducmV2LnhtbESPQWvDMAyF74P+B6PCbquTHcbI6pbS&#10;Uuhhha0L7CpiNQ6N5WC7rffvp8NgN4n39N6n5br4Ud0opiGwgXpRgSLugh24N9B+7Z9eQaWMbHEM&#10;TAZ+KMF6NXtYYmPDnT/pdsq9khBODRpwOU+N1qlz5DEtwkQs2jlEj1nW2Gsb8S7hftTPVfWiPQ4s&#10;DQ4n2jrqLqerNxCP9cc7l+/NWB/b8z70pd1tnTGP87J5A5Wp5H/z3/XBCn4l+PKMTKBX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BgOFsxAAAANwAAAAPAAAAAAAAAAAA&#10;AAAAAKECAABkcnMvZG93bnJldi54bWxQSwUGAAAAAAQABAD5AAAAkgMAAAAA&#10;" strokeweight=".00406mm"/>
                <v:shape id="AutoShape 72" o:spid="_x0000_s1217" style="position:absolute;left:6555;top:-1144;width:205;height:15;visibility:visible;mso-wrap-style:square;v-text-anchor:top" coordsize="205,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zQNbMMA&#10;AADcAAAADwAAAGRycy9kb3ducmV2LnhtbERPS2vCQBC+F/oflin0VjfNocToKqUoCNJDbBF6G7Jj&#10;NpqdTbNrHv++Kwi9zcf3nOV6tI3oqfO1YwWvswQEcel0zZWC76/tSwbCB2SNjWNSMJGH9erxYYm5&#10;dgMX1B9CJWII+xwVmBDaXEpfGrLoZ64ljtzJdRZDhF0ldYdDDLeNTJPkTVqsOTYYbOnDUHk5XK2C&#10;n/PeZL/pdN3w57zY9v6Im/lRqeen8X0BItAY/sV3907H+UkKt2fiBXL1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zQNbMMAAADcAAAADwAAAAAAAAAAAAAAAACYAgAAZHJzL2Rv&#10;d25yZXYueG1sUEsFBgAAAAAEAAQA9QAAAIgDAAAAAA==&#10;" path="m,15l49,4,81,3m122,1l132,r72,9e" filled="f" strokeweight=".02944mm">
                  <v:path arrowok="t" o:connecttype="custom" o:connectlocs="0,-1129;49,-1140;81,-1141;122,-1143;132,-1144;204,-1135" o:connectangles="0,0,0,0,0,0"/>
                </v:shape>
                <v:line id="Line 71" o:spid="_x0000_s1218" style="position:absolute;visibility:visible;mso-wrap-style:square" from="6800,-1124" to="6800,-11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rvnb8IAAADcAAAADwAAAGRycy9kb3ducmV2LnhtbERP32vCMBB+H/g/hBP2NtPKGKMaS1GE&#10;PUzYXGGvR3M2xeZSkkyz/34ZCL7dx/fz1nWyo7iQD4NjBeWiAEHcOT1wr6D92j+9gggRWePomBT8&#10;UoB6M3tYY6XdlT/pcoy9yCEcKlRgYpwqKUNnyGJYuIk4cyfnLcYMfS+1x2sOt6NcFsWLtDhwbjA4&#10;0dZQdz7+WAX+UH68c/puxvLQnvauT+1ua5R6nKdmBSJSinfxzf2m8/ziGf6fyRfIzR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rvnb8IAAADcAAAADwAAAAAAAAAAAAAA&#10;AAChAgAAZHJzL2Rvd25yZXYueG1sUEsFBgAAAAAEAAQA+QAAAJADAAAAAA==&#10;" strokeweight=".00406mm"/>
                <v:shape id="AutoShape 70" o:spid="_x0000_s1219" style="position:absolute;left:4417;top:-1914;width:3517;height:2054;visibility:visible;mso-wrap-style:square;v-text-anchor:top" coordsize="3517,20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CQssMA&#10;AADcAAAADwAAAGRycy9kb3ducmV2LnhtbERP32vCMBB+F/wfwgl703SyyeyaighD8WEwdez1aM62&#10;rrmEJKv1v18GA9/u4/t5xWownejJh9aygsdZBoK4srrlWsHp+DZ9AREissbOMim4UYBVOR4VmGt7&#10;5Q/qD7EWKYRDjgqaGF0uZagaMhhm1hEn7my9wZigr6X2eE3hppPzLFtIgy2nhgYdbRqqvg8/RsHX&#10;tjru3p/ccv259xe9XTp76p+VepgM61cQkYZ4F/+7dzrNzxbw90y6QJa/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VCQssMAAADcAAAADwAAAAAAAAAAAAAAAACYAgAAZHJzL2Rv&#10;d25yZXYueG1sUEsFBgAAAAAEAAQA9QAAAIgDAAAAAA==&#10;" path="m2422,803r91,32m53,1612r99,-39m371,1486r24,-10l514,1420m721,1302r128,-96m1011,1026r63,-91l1098,887m1204,662r30,-67l1276,513m1413,310r12,-13l1490,244r50,-30m53,1612r370,-79l598,1482r165,-63l912,1337r131,-105l1151,1101r85,-157l1395,607,1497,461r63,-61l1631,348r160,-78l1964,226r176,-13l2310,234m53,1988r3457,m53,r,1988m45,8r59,128m,128l53,m3517,1988r-149,65m3383,1924r134,64e" filled="f" strokeweight=".02944mm">
                  <v:path arrowok="t" o:connecttype="custom" o:connectlocs="2422,-1110;2513,-1078;53,-301;152,-340;371,-427;395,-437;514,-493;721,-611;849,-707;1011,-887;1074,-978;1098,-1026;1204,-1251;1234,-1318;1276,-1400;1413,-1603;1425,-1616;1490,-1669;1540,-1699;53,-301;423,-380;598,-431;763,-494;912,-576;1043,-681;1151,-812;1236,-969;1395,-1306;1497,-1452;1560,-1513;1631,-1565;1791,-1643;1964,-1687;2140,-1700;2310,-1679;53,75;3510,75;53,-1913;53,75;45,-1905;104,-1777;0,-1785;53,-1913;3517,75;3368,140;3383,11;3517,75" o:connectangles="0,0,0,0,0,0,0,0,0,0,0,0,0,0,0,0,0,0,0,0,0,0,0,0,0,0,0,0,0,0,0,0,0,0,0,0,0,0,0,0,0,0,0,0,0,0,0"/>
                </v:shape>
                <v:shape id="Text Box 69" o:spid="_x0000_s1220" type="#_x0000_t202" style="position:absolute;left:4416;top:-1985;width:3792;height:21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fJm8IA&#10;AADcAAAADwAAAGRycy9kb3ducmV2LnhtbERPTWsCMRC9F/wPYYTeaqIH265GEakgFKTrevA4bsbd&#10;4Gay3URd/31TKPQ2j/c582XvGnGjLljPGsYjBYK49MZypeFQbF7eQISIbLDxTBoeFGC5GDzNMTP+&#10;zjnd9rESKYRDhhrqGNtMylDW5DCMfEucuLPvHMYEu0qaDu8p3DVyotRUOrScGmpsaV1TedlfnYbV&#10;kfMP+707feXn3BbFu+LP6UXr52G/moGI1Md/8Z97a9J89Qq/z6QL5OI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N8mbwgAAANwAAAAPAAAAAAAAAAAAAAAAAJgCAABkcnMvZG93&#10;bnJldi54bWxQSwUGAAAAAAQABAD1AAAAhwMAAAAA&#10;" filled="f" stroked="f">
                  <v:textbox inset="0,0,0,0">
                    <w:txbxContent>
                      <w:p w:rsidR="00207D05" w:rsidRDefault="00207D05">
                        <w:pPr>
                          <w:spacing w:before="4"/>
                          <w:ind w:left="2305"/>
                          <w:rPr>
                            <w:rFonts w:ascii="Tahoma" w:hAnsi="Tahoma"/>
                            <w:sz w:val="13"/>
                          </w:rPr>
                        </w:pPr>
                        <w:r>
                          <w:rPr>
                            <w:rFonts w:ascii="Tahoma" w:hAnsi="Tahoma"/>
                            <w:sz w:val="13"/>
                          </w:rPr>
                          <w:t>затраты</w:t>
                        </w:r>
                      </w:p>
                      <w:p w:rsidR="00207D05" w:rsidRDefault="00207D05">
                        <w:pPr>
                          <w:spacing w:before="76"/>
                          <w:ind w:left="2359"/>
                          <w:rPr>
                            <w:rFonts w:ascii="Tahoma" w:hAnsi="Tahoma"/>
                            <w:sz w:val="13"/>
                          </w:rPr>
                        </w:pPr>
                        <w:r>
                          <w:rPr>
                            <w:rFonts w:ascii="Tahoma" w:hAnsi="Tahoma"/>
                            <w:sz w:val="13"/>
                          </w:rPr>
                          <w:t>технология</w:t>
                        </w:r>
                      </w:p>
                      <w:p w:rsidR="00207D05" w:rsidRDefault="00207D05">
                        <w:pPr>
                          <w:rPr>
                            <w:rFonts w:ascii="Tahoma"/>
                            <w:sz w:val="16"/>
                          </w:rPr>
                        </w:pPr>
                      </w:p>
                      <w:p w:rsidR="00207D05" w:rsidRDefault="00207D05">
                        <w:pPr>
                          <w:spacing w:before="10"/>
                          <w:rPr>
                            <w:rFonts w:ascii="Tahoma"/>
                            <w:sz w:val="16"/>
                          </w:rPr>
                        </w:pPr>
                      </w:p>
                      <w:p w:rsidR="00207D05" w:rsidRDefault="00207D05">
                        <w:pPr>
                          <w:ind w:left="2563"/>
                          <w:rPr>
                            <w:rFonts w:ascii="Tahoma" w:hAnsi="Tahoma"/>
                            <w:sz w:val="13"/>
                          </w:rPr>
                        </w:pPr>
                        <w:r>
                          <w:rPr>
                            <w:rFonts w:ascii="Tahoma" w:hAnsi="Tahoma"/>
                            <w:sz w:val="13"/>
                          </w:rPr>
                          <w:t>организация</w:t>
                        </w:r>
                      </w:p>
                      <w:p w:rsidR="00207D05" w:rsidRDefault="00207D05">
                        <w:pPr>
                          <w:spacing w:before="140"/>
                          <w:ind w:left="2507"/>
                          <w:rPr>
                            <w:rFonts w:ascii="Tahoma" w:hAnsi="Tahoma"/>
                            <w:sz w:val="13"/>
                          </w:rPr>
                        </w:pPr>
                        <w:r>
                          <w:rPr>
                            <w:rFonts w:ascii="Tahoma" w:hAnsi="Tahoma"/>
                            <w:sz w:val="13"/>
                          </w:rPr>
                          <w:t>процесс</w:t>
                        </w:r>
                        <w:r>
                          <w:rPr>
                            <w:rFonts w:ascii="Tahoma" w:hAnsi="Tahoma"/>
                            <w:spacing w:val="-24"/>
                            <w:sz w:val="13"/>
                          </w:rPr>
                          <w:t xml:space="preserve"> </w:t>
                        </w:r>
                        <w:r>
                          <w:rPr>
                            <w:rFonts w:ascii="Tahoma" w:hAnsi="Tahoma"/>
                            <w:spacing w:val="-3"/>
                            <w:sz w:val="13"/>
                          </w:rPr>
                          <w:t>производства</w:t>
                        </w:r>
                      </w:p>
                    </w:txbxContent>
                  </v:textbox>
                </v:shape>
                <w10:wrap anchorx="page"/>
              </v:group>
            </w:pict>
          </mc:Fallback>
        </mc:AlternateContent>
      </w:r>
      <w:r w:rsidR="00781B02">
        <w:rPr>
          <w:rFonts w:ascii="Tahoma" w:hAnsi="Tahoma"/>
          <w:sz w:val="13"/>
        </w:rPr>
        <w:t>время</w:t>
      </w:r>
    </w:p>
    <w:p w:rsidR="0087326A" w:rsidRDefault="0087326A">
      <w:pPr>
        <w:pStyle w:val="a3"/>
        <w:spacing w:before="2"/>
        <w:rPr>
          <w:rFonts w:ascii="Tahoma"/>
          <w:sz w:val="19"/>
        </w:rPr>
      </w:pPr>
    </w:p>
    <w:p w:rsidR="0087326A" w:rsidRDefault="00781B02">
      <w:pPr>
        <w:pStyle w:val="a3"/>
        <w:ind w:left="1025" w:right="162"/>
        <w:jc w:val="center"/>
      </w:pPr>
      <w:r>
        <w:t>б)</w:t>
      </w:r>
    </w:p>
    <w:p w:rsidR="0087326A" w:rsidRDefault="0087326A">
      <w:pPr>
        <w:pStyle w:val="a3"/>
        <w:spacing w:before="4"/>
        <w:rPr>
          <w:sz w:val="12"/>
        </w:rPr>
      </w:pPr>
    </w:p>
    <w:p w:rsidR="0087326A" w:rsidRDefault="00781B02">
      <w:pPr>
        <w:pStyle w:val="a3"/>
        <w:spacing w:before="89"/>
        <w:ind w:left="1025" w:right="879"/>
        <w:jc w:val="center"/>
      </w:pPr>
      <w:r>
        <w:t>Рис. 3.12. Зависимость эффективности процессов от когерентности технологии</w:t>
      </w:r>
    </w:p>
    <w:p w:rsidR="0087326A" w:rsidRDefault="00781B02">
      <w:pPr>
        <w:pStyle w:val="a3"/>
        <w:spacing w:before="1"/>
        <w:ind w:left="1501" w:right="1348"/>
        <w:jc w:val="center"/>
      </w:pPr>
      <w:r>
        <w:t xml:space="preserve">и организации: а – равномерно развивающиеся </w:t>
      </w:r>
      <w:proofErr w:type="gramStart"/>
      <w:r>
        <w:t>процессы</w:t>
      </w:r>
      <w:proofErr w:type="gramEnd"/>
      <w:r>
        <w:t xml:space="preserve"> полученные в результате аппроксимации; б – реальное развитие процессов</w:t>
      </w:r>
    </w:p>
    <w:p w:rsidR="0087326A" w:rsidRDefault="0087326A">
      <w:pPr>
        <w:pStyle w:val="a3"/>
        <w:spacing w:before="11"/>
        <w:rPr>
          <w:sz w:val="23"/>
        </w:rPr>
      </w:pPr>
    </w:p>
    <w:p w:rsidR="0087326A" w:rsidRDefault="00781B02">
      <w:pPr>
        <w:pStyle w:val="a3"/>
        <w:spacing w:line="360" w:lineRule="auto"/>
        <w:ind w:left="1002" w:right="845" w:firstLine="707"/>
        <w:jc w:val="both"/>
      </w:pPr>
      <w:r>
        <w:t xml:space="preserve">Входные воздействия преобразуются или перерабатываются в </w:t>
      </w:r>
      <w:r>
        <w:rPr>
          <w:i/>
        </w:rPr>
        <w:t xml:space="preserve">выход </w:t>
      </w:r>
      <w:r>
        <w:t xml:space="preserve">системы. Состояние системы определяется непрерывными, </w:t>
      </w:r>
      <w:r>
        <w:rPr>
          <w:spacing w:val="-2"/>
        </w:rPr>
        <w:t xml:space="preserve">или  </w:t>
      </w:r>
      <w:r>
        <w:t>дискретными, значениями признаков элементов</w:t>
      </w:r>
      <w:r>
        <w:rPr>
          <w:spacing w:val="-9"/>
        </w:rPr>
        <w:t xml:space="preserve"> </w:t>
      </w:r>
      <w:r>
        <w:t>системы.</w:t>
      </w:r>
    </w:p>
    <w:p w:rsidR="0087326A" w:rsidRDefault="00781B02">
      <w:pPr>
        <w:pStyle w:val="a3"/>
        <w:spacing w:before="1" w:line="360" w:lineRule="auto"/>
        <w:ind w:left="1002" w:right="845" w:firstLine="707"/>
        <w:jc w:val="both"/>
      </w:pPr>
      <w:r>
        <w:t xml:space="preserve">Система находится в </w:t>
      </w:r>
      <w:r>
        <w:rPr>
          <w:i/>
        </w:rPr>
        <w:t>установившемся режиме</w:t>
      </w:r>
      <w:r>
        <w:t xml:space="preserve">, если вероятность нахождения ее в некотором состоянии не меняется. Со временем она может легко переходить из одного состояния в другое. Система близка к равновесию, а распределение вероятностей переходов из одного состояния в другое фиксировано. Оно </w:t>
      </w:r>
      <w:proofErr w:type="gramStart"/>
      <w:r>
        <w:t>называется</w:t>
      </w:r>
      <w:proofErr w:type="gramEnd"/>
      <w:r>
        <w:t xml:space="preserve"> </w:t>
      </w:r>
      <w:r>
        <w:rPr>
          <w:i/>
        </w:rPr>
        <w:t>инвариантны</w:t>
      </w:r>
      <w:r>
        <w:t xml:space="preserve">, или стационарным распределением. Если система не находится в установившемся режиме, то ее состояние называется </w:t>
      </w:r>
      <w:r>
        <w:rPr>
          <w:i/>
        </w:rPr>
        <w:t>неустановившемся (переходным)</w:t>
      </w:r>
      <w:r>
        <w:t>.</w:t>
      </w:r>
    </w:p>
    <w:p w:rsidR="0087326A" w:rsidRDefault="0087326A">
      <w:pPr>
        <w:spacing w:line="360" w:lineRule="auto"/>
        <w:jc w:val="both"/>
        <w:sectPr w:rsidR="0087326A">
          <w:pgSz w:w="11910" w:h="16840"/>
          <w:pgMar w:top="660" w:right="0" w:bottom="960" w:left="700" w:header="197" w:footer="772" w:gutter="0"/>
          <w:cols w:space="720"/>
        </w:sectPr>
      </w:pPr>
    </w:p>
    <w:p w:rsidR="0087326A" w:rsidRDefault="00F5009F">
      <w:pPr>
        <w:pStyle w:val="a3"/>
        <w:spacing w:line="360" w:lineRule="auto"/>
        <w:ind w:left="1002" w:right="847" w:firstLine="707"/>
        <w:jc w:val="both"/>
      </w:pPr>
      <w:r>
        <w:rPr>
          <w:noProof/>
          <w:lang w:eastAsia="ru-RU"/>
        </w:rPr>
        <w:lastRenderedPageBreak/>
        <mc:AlternateContent>
          <mc:Choice Requires="wps">
            <w:drawing>
              <wp:anchor distT="0" distB="0" distL="114300" distR="114300" simplePos="0" relativeHeight="251724288" behindDoc="0" locked="0" layoutInCell="1" allowOverlap="1">
                <wp:simplePos x="0" y="0"/>
                <wp:positionH relativeFrom="page">
                  <wp:posOffset>1316990</wp:posOffset>
                </wp:positionH>
                <wp:positionV relativeFrom="page">
                  <wp:posOffset>418465</wp:posOffset>
                </wp:positionV>
                <wp:extent cx="5464810" cy="0"/>
                <wp:effectExtent l="0" t="0" r="0" b="0"/>
                <wp:wrapNone/>
                <wp:docPr id="56" name="Line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7" o:spid="_x0000_s1026" style="position:absolute;z-index:251724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" strokecolor="#007f00" strokeweight=".18419mm">
                <w10:wrap anchorx="page" anchory="page"/>
              </v:line>
            </w:pict>
          </mc:Fallback>
        </mc:AlternateContent>
      </w:r>
      <w:r w:rsidR="00781B02">
        <w:t>Фиксированные вероятности установившегося режима – это пределы вероятностей, достигаемые после долгого периода времени и предполагаются независимыми от начального состояния системы.</w:t>
      </w:r>
    </w:p>
    <w:p w:rsidR="0087326A" w:rsidRDefault="00781B02">
      <w:pPr>
        <w:pStyle w:val="a3"/>
        <w:spacing w:line="360" w:lineRule="auto"/>
        <w:ind w:left="1002" w:right="849" w:firstLine="707"/>
        <w:jc w:val="both"/>
      </w:pPr>
      <w:r>
        <w:t xml:space="preserve">Система называется </w:t>
      </w:r>
      <w:r>
        <w:rPr>
          <w:i/>
        </w:rPr>
        <w:t>устойчивой</w:t>
      </w:r>
      <w:r>
        <w:t>, если она возвращается к установившемуся режиму после внешнего возмущающего воздействия на систему, выводящего ее из этого режима.</w:t>
      </w:r>
    </w:p>
    <w:p w:rsidR="0087326A" w:rsidRDefault="00781B02">
      <w:pPr>
        <w:pStyle w:val="a3"/>
        <w:ind w:left="1710"/>
        <w:jc w:val="both"/>
      </w:pPr>
      <w:r>
        <w:t>Системы бывают:</w:t>
      </w:r>
    </w:p>
    <w:p w:rsidR="0087326A" w:rsidRDefault="00781B02">
      <w:pPr>
        <w:pStyle w:val="a6"/>
        <w:numPr>
          <w:ilvl w:val="1"/>
          <w:numId w:val="18"/>
        </w:numPr>
        <w:tabs>
          <w:tab w:val="left" w:pos="2261"/>
          <w:tab w:val="left" w:pos="2262"/>
        </w:tabs>
        <w:spacing w:before="158"/>
        <w:rPr>
          <w:sz w:val="28"/>
        </w:rPr>
      </w:pPr>
      <w:r>
        <w:rPr>
          <w:sz w:val="28"/>
        </w:rPr>
        <w:t>реальные –</w:t>
      </w:r>
      <w:r>
        <w:rPr>
          <w:spacing w:val="-3"/>
          <w:sz w:val="28"/>
        </w:rPr>
        <w:t xml:space="preserve"> </w:t>
      </w:r>
      <w:r>
        <w:rPr>
          <w:sz w:val="28"/>
        </w:rPr>
        <w:t>абстрактные;</w:t>
      </w:r>
    </w:p>
    <w:p w:rsidR="0087326A" w:rsidRDefault="00781B02">
      <w:pPr>
        <w:pStyle w:val="a6"/>
        <w:numPr>
          <w:ilvl w:val="1"/>
          <w:numId w:val="18"/>
        </w:numPr>
        <w:tabs>
          <w:tab w:val="left" w:pos="2261"/>
          <w:tab w:val="left" w:pos="2262"/>
        </w:tabs>
        <w:spacing w:before="161"/>
        <w:rPr>
          <w:sz w:val="28"/>
        </w:rPr>
      </w:pPr>
      <w:r>
        <w:rPr>
          <w:sz w:val="28"/>
        </w:rPr>
        <w:t>«черный ящик» –</w:t>
      </w:r>
      <w:r>
        <w:rPr>
          <w:spacing w:val="-2"/>
          <w:sz w:val="28"/>
        </w:rPr>
        <w:t xml:space="preserve"> </w:t>
      </w:r>
      <w:proofErr w:type="gramStart"/>
      <w:r>
        <w:rPr>
          <w:sz w:val="28"/>
        </w:rPr>
        <w:t>идентифицированные</w:t>
      </w:r>
      <w:proofErr w:type="gramEnd"/>
      <w:r>
        <w:rPr>
          <w:sz w:val="28"/>
        </w:rPr>
        <w:t>;</w:t>
      </w:r>
    </w:p>
    <w:p w:rsidR="0087326A" w:rsidRDefault="00781B02">
      <w:pPr>
        <w:pStyle w:val="a6"/>
        <w:numPr>
          <w:ilvl w:val="1"/>
          <w:numId w:val="18"/>
        </w:numPr>
        <w:tabs>
          <w:tab w:val="left" w:pos="2261"/>
          <w:tab w:val="left" w:pos="2262"/>
        </w:tabs>
        <w:spacing w:before="159"/>
        <w:rPr>
          <w:sz w:val="28"/>
        </w:rPr>
      </w:pPr>
      <w:r>
        <w:rPr>
          <w:sz w:val="28"/>
        </w:rPr>
        <w:t>открытые –</w:t>
      </w:r>
      <w:r>
        <w:rPr>
          <w:spacing w:val="-2"/>
          <w:sz w:val="28"/>
        </w:rPr>
        <w:t xml:space="preserve"> </w:t>
      </w:r>
      <w:r>
        <w:rPr>
          <w:sz w:val="28"/>
        </w:rPr>
        <w:t>закрытые;</w:t>
      </w:r>
    </w:p>
    <w:p w:rsidR="0087326A" w:rsidRDefault="00781B02">
      <w:pPr>
        <w:pStyle w:val="a6"/>
        <w:numPr>
          <w:ilvl w:val="1"/>
          <w:numId w:val="18"/>
        </w:numPr>
        <w:tabs>
          <w:tab w:val="left" w:pos="2261"/>
          <w:tab w:val="left" w:pos="2262"/>
        </w:tabs>
        <w:spacing w:before="161"/>
        <w:rPr>
          <w:sz w:val="28"/>
        </w:rPr>
      </w:pPr>
      <w:r>
        <w:rPr>
          <w:sz w:val="28"/>
        </w:rPr>
        <w:t>адаптивные –</w:t>
      </w:r>
      <w:r>
        <w:rPr>
          <w:spacing w:val="-2"/>
          <w:sz w:val="28"/>
        </w:rPr>
        <w:t xml:space="preserve"> </w:t>
      </w:r>
      <w:r>
        <w:rPr>
          <w:sz w:val="28"/>
        </w:rPr>
        <w:t>неадаптивные;</w:t>
      </w:r>
    </w:p>
    <w:p w:rsidR="0087326A" w:rsidRDefault="00781B02">
      <w:pPr>
        <w:pStyle w:val="a6"/>
        <w:numPr>
          <w:ilvl w:val="1"/>
          <w:numId w:val="18"/>
        </w:numPr>
        <w:tabs>
          <w:tab w:val="left" w:pos="2261"/>
          <w:tab w:val="left" w:pos="2262"/>
        </w:tabs>
        <w:spacing w:before="159"/>
        <w:rPr>
          <w:sz w:val="28"/>
        </w:rPr>
      </w:pPr>
      <w:r>
        <w:rPr>
          <w:sz w:val="28"/>
        </w:rPr>
        <w:t>с обратными</w:t>
      </w:r>
      <w:r>
        <w:rPr>
          <w:spacing w:val="-1"/>
          <w:sz w:val="28"/>
        </w:rPr>
        <w:t xml:space="preserve"> </w:t>
      </w:r>
      <w:r>
        <w:rPr>
          <w:sz w:val="28"/>
        </w:rPr>
        <w:t>связями;</w:t>
      </w:r>
    </w:p>
    <w:p w:rsidR="0087326A" w:rsidRDefault="00781B02">
      <w:pPr>
        <w:pStyle w:val="a6"/>
        <w:numPr>
          <w:ilvl w:val="1"/>
          <w:numId w:val="18"/>
        </w:numPr>
        <w:tabs>
          <w:tab w:val="left" w:pos="2261"/>
          <w:tab w:val="left" w:pos="2262"/>
        </w:tabs>
        <w:spacing w:before="161"/>
        <w:rPr>
          <w:sz w:val="28"/>
        </w:rPr>
      </w:pPr>
      <w:r>
        <w:rPr>
          <w:sz w:val="28"/>
        </w:rPr>
        <w:t xml:space="preserve">с предварением и </w:t>
      </w:r>
      <w:proofErr w:type="gramStart"/>
      <w:r>
        <w:rPr>
          <w:sz w:val="28"/>
        </w:rPr>
        <w:t>разомкнутые</w:t>
      </w:r>
      <w:proofErr w:type="gramEnd"/>
      <w:r>
        <w:rPr>
          <w:spacing w:val="-5"/>
          <w:sz w:val="28"/>
        </w:rPr>
        <w:t xml:space="preserve"> </w:t>
      </w:r>
      <w:r>
        <w:rPr>
          <w:sz w:val="28"/>
        </w:rPr>
        <w:t>(неуправляемые);</w:t>
      </w:r>
    </w:p>
    <w:p w:rsidR="0087326A" w:rsidRDefault="00781B02">
      <w:pPr>
        <w:pStyle w:val="a6"/>
        <w:numPr>
          <w:ilvl w:val="1"/>
          <w:numId w:val="18"/>
        </w:numPr>
        <w:tabs>
          <w:tab w:val="left" w:pos="2261"/>
          <w:tab w:val="left" w:pos="2262"/>
        </w:tabs>
        <w:spacing w:before="161"/>
        <w:rPr>
          <w:sz w:val="28"/>
        </w:rPr>
      </w:pPr>
      <w:r>
        <w:rPr>
          <w:sz w:val="28"/>
        </w:rPr>
        <w:t>статические –</w:t>
      </w:r>
      <w:r>
        <w:rPr>
          <w:spacing w:val="-3"/>
          <w:sz w:val="28"/>
        </w:rPr>
        <w:t xml:space="preserve"> </w:t>
      </w:r>
      <w:r>
        <w:rPr>
          <w:sz w:val="28"/>
        </w:rPr>
        <w:t>динамические;</w:t>
      </w:r>
    </w:p>
    <w:p w:rsidR="0087326A" w:rsidRDefault="00781B02">
      <w:pPr>
        <w:pStyle w:val="a6"/>
        <w:numPr>
          <w:ilvl w:val="1"/>
          <w:numId w:val="18"/>
        </w:numPr>
        <w:tabs>
          <w:tab w:val="left" w:pos="2261"/>
          <w:tab w:val="left" w:pos="2262"/>
        </w:tabs>
        <w:spacing w:before="158"/>
        <w:rPr>
          <w:sz w:val="28"/>
        </w:rPr>
      </w:pPr>
      <w:r>
        <w:rPr>
          <w:sz w:val="28"/>
        </w:rPr>
        <w:t>стохастические –</w:t>
      </w:r>
      <w:r>
        <w:rPr>
          <w:spacing w:val="-3"/>
          <w:sz w:val="28"/>
        </w:rPr>
        <w:t xml:space="preserve"> </w:t>
      </w:r>
      <w:r>
        <w:rPr>
          <w:sz w:val="28"/>
        </w:rPr>
        <w:t>детерминированные;</w:t>
      </w:r>
    </w:p>
    <w:p w:rsidR="0087326A" w:rsidRDefault="00781B02">
      <w:pPr>
        <w:pStyle w:val="a6"/>
        <w:numPr>
          <w:ilvl w:val="1"/>
          <w:numId w:val="18"/>
        </w:numPr>
        <w:tabs>
          <w:tab w:val="left" w:pos="2261"/>
          <w:tab w:val="left" w:pos="2262"/>
        </w:tabs>
        <w:spacing w:before="161"/>
        <w:rPr>
          <w:sz w:val="28"/>
        </w:rPr>
      </w:pPr>
      <w:r>
        <w:rPr>
          <w:sz w:val="28"/>
        </w:rPr>
        <w:t>непрерывные, дискретные и</w:t>
      </w:r>
      <w:r>
        <w:rPr>
          <w:spacing w:val="-3"/>
          <w:sz w:val="28"/>
        </w:rPr>
        <w:t xml:space="preserve"> </w:t>
      </w:r>
      <w:r>
        <w:rPr>
          <w:sz w:val="28"/>
        </w:rPr>
        <w:t>смешанные;</w:t>
      </w:r>
    </w:p>
    <w:p w:rsidR="0087326A" w:rsidRDefault="00781B02">
      <w:pPr>
        <w:pStyle w:val="a6"/>
        <w:numPr>
          <w:ilvl w:val="1"/>
          <w:numId w:val="18"/>
        </w:numPr>
        <w:tabs>
          <w:tab w:val="left" w:pos="2261"/>
          <w:tab w:val="left" w:pos="2262"/>
        </w:tabs>
        <w:spacing w:before="159"/>
        <w:rPr>
          <w:sz w:val="28"/>
        </w:rPr>
      </w:pPr>
      <w:r>
        <w:rPr>
          <w:sz w:val="28"/>
        </w:rPr>
        <w:t>технико-организационные и</w:t>
      </w:r>
      <w:r>
        <w:rPr>
          <w:spacing w:val="-1"/>
          <w:sz w:val="28"/>
        </w:rPr>
        <w:t xml:space="preserve"> </w:t>
      </w:r>
      <w:r>
        <w:rPr>
          <w:sz w:val="28"/>
        </w:rPr>
        <w:t>абстрактные.</w:t>
      </w:r>
    </w:p>
    <w:p w:rsidR="0087326A" w:rsidRDefault="00781B02">
      <w:pPr>
        <w:pStyle w:val="a3"/>
        <w:spacing w:before="162" w:line="360" w:lineRule="auto"/>
        <w:ind w:left="1002" w:right="845" w:firstLine="707"/>
        <w:jc w:val="both"/>
      </w:pPr>
      <w:r>
        <w:t xml:space="preserve">В научных исследованиях широко используются </w:t>
      </w:r>
      <w:r>
        <w:rPr>
          <w:i/>
        </w:rPr>
        <w:t>абстрактные модели</w:t>
      </w:r>
      <w:r>
        <w:t>, состоящие из математических символов или блок-схем программ.</w:t>
      </w:r>
    </w:p>
    <w:p w:rsidR="0087326A" w:rsidRDefault="00781B02">
      <w:pPr>
        <w:pStyle w:val="a3"/>
        <w:spacing w:before="2" w:line="360" w:lineRule="auto"/>
        <w:ind w:left="1002" w:right="846" w:firstLine="707"/>
        <w:jc w:val="both"/>
      </w:pPr>
      <w:r>
        <w:t>Если модель состоит из одного уравнения Z = X</w:t>
      </w:r>
      <w:proofErr w:type="gramStart"/>
      <w:r>
        <w:t xml:space="preserve"> + У</w:t>
      </w:r>
      <w:proofErr w:type="gramEnd"/>
      <w:r>
        <w:t xml:space="preserve"> + C, то формула и блок-схема по существу одни и те же. Сложные системы легче построить в виде блок-схемы, которая описывает отношение между компонентами системы. Объект, представленный моделью, – это система. С помощью модели изучают описание, представление объекта, а не сам объект.</w:t>
      </w:r>
    </w:p>
    <w:p w:rsidR="0087326A" w:rsidRDefault="00781B02">
      <w:pPr>
        <w:pStyle w:val="a3"/>
        <w:spacing w:line="360" w:lineRule="auto"/>
        <w:ind w:left="1002" w:right="846" w:firstLine="707"/>
        <w:jc w:val="both"/>
      </w:pPr>
      <w:r>
        <w:t xml:space="preserve">В экономике принято переменные модели делить </w:t>
      </w:r>
      <w:proofErr w:type="gramStart"/>
      <w:r>
        <w:t>на</w:t>
      </w:r>
      <w:proofErr w:type="gramEnd"/>
      <w:r>
        <w:t xml:space="preserve"> </w:t>
      </w:r>
      <w:r>
        <w:rPr>
          <w:i/>
        </w:rPr>
        <w:t xml:space="preserve">эндогенные </w:t>
      </w:r>
      <w:r>
        <w:t xml:space="preserve">(внутренние) и </w:t>
      </w:r>
      <w:r>
        <w:rPr>
          <w:i/>
        </w:rPr>
        <w:t xml:space="preserve">экзогенные </w:t>
      </w:r>
      <w:r>
        <w:t xml:space="preserve">(внешние). Значения экзогенных переменных не определяется моделью, их называют также независимыми переменными. </w:t>
      </w:r>
      <w:r>
        <w:rPr>
          <w:spacing w:val="-2"/>
        </w:rPr>
        <w:t xml:space="preserve">Они </w:t>
      </w:r>
      <w:r>
        <w:t xml:space="preserve">делятся </w:t>
      </w:r>
      <w:proofErr w:type="gramStart"/>
      <w:r>
        <w:t>на</w:t>
      </w:r>
      <w:proofErr w:type="gramEnd"/>
      <w:r>
        <w:t xml:space="preserve"> управляемые и неуправляемые. Неуправляемые переменные служат входными переменными системы. Управляемые переменные (расходы и др.) те, на которые можно влиять с помощью</w:t>
      </w:r>
      <w:r>
        <w:rPr>
          <w:spacing w:val="54"/>
        </w:rPr>
        <w:t xml:space="preserve"> </w:t>
      </w:r>
      <w:proofErr w:type="gramStart"/>
      <w:r>
        <w:t>определенных</w:t>
      </w:r>
      <w:proofErr w:type="gramEnd"/>
    </w:p>
    <w:p w:rsidR="0087326A" w:rsidRDefault="0087326A">
      <w:pPr>
        <w:spacing w:line="360" w:lineRule="auto"/>
        <w:jc w:val="both"/>
        <w:sectPr w:rsidR="0087326A">
          <w:pgSz w:w="11910" w:h="16840"/>
          <w:pgMar w:top="1000" w:right="0" w:bottom="960" w:left="700" w:header="197" w:footer="772" w:gutter="0"/>
          <w:cols w:space="720"/>
        </w:sectPr>
      </w:pPr>
    </w:p>
    <w:p w:rsidR="0087326A" w:rsidRDefault="00F5009F">
      <w:pPr>
        <w:pStyle w:val="a3"/>
        <w:spacing w:line="360" w:lineRule="auto"/>
        <w:ind w:left="1002" w:right="848"/>
        <w:jc w:val="both"/>
      </w:pPr>
      <w:r>
        <w:rPr>
          <w:noProof/>
          <w:lang w:eastAsia="ru-RU"/>
        </w:rPr>
        <w:lastRenderedPageBreak/>
        <mc:AlternateContent>
          <mc:Choice Requires="wps">
            <w:drawing>
              <wp:anchor distT="0" distB="0" distL="114300" distR="114300" simplePos="0" relativeHeight="251725312" behindDoc="0" locked="0" layoutInCell="1" allowOverlap="1">
                <wp:simplePos x="0" y="0"/>
                <wp:positionH relativeFrom="page">
                  <wp:posOffset>1316990</wp:posOffset>
                </wp:positionH>
                <wp:positionV relativeFrom="page">
                  <wp:posOffset>418465</wp:posOffset>
                </wp:positionV>
                <wp:extent cx="5464810" cy="0"/>
                <wp:effectExtent l="0" t="0" r="0" b="0"/>
                <wp:wrapNone/>
                <wp:docPr id="55" name="Line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6" o:spid="_x0000_s1026" style="position:absolute;z-index:251725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" strokecolor="#007f00" strokeweight=".18419mm">
                <w10:wrap anchorx="page" anchory="page"/>
              </v:line>
            </w:pict>
          </mc:Fallback>
        </mc:AlternateContent>
      </w:r>
      <w:r w:rsidR="00781B02">
        <w:t>компонентов системы. Эти зависимые переменные можно разделить на промежуточные, описывающие состояние системы, и на выходные. Кроме переменных различают еще параметры модели. Они квалифицируют влияние эндогенных переменных и в отличие от экзогенных переменных являются константами.</w:t>
      </w:r>
    </w:p>
    <w:p w:rsidR="0087326A" w:rsidRDefault="00781B02">
      <w:pPr>
        <w:pStyle w:val="a3"/>
        <w:spacing w:line="360" w:lineRule="auto"/>
        <w:ind w:left="1002" w:right="847" w:firstLine="707"/>
        <w:jc w:val="both"/>
      </w:pPr>
      <w:r>
        <w:rPr>
          <w:i/>
        </w:rPr>
        <w:t xml:space="preserve">Отношения </w:t>
      </w:r>
      <w:r>
        <w:t xml:space="preserve">описывают связи между переменными и параметрами. Эти отношения делят на </w:t>
      </w:r>
      <w:r>
        <w:rPr>
          <w:i/>
        </w:rPr>
        <w:t>идентифицирующие</w:t>
      </w:r>
      <w:r>
        <w:t xml:space="preserve">, или определяющие, и </w:t>
      </w:r>
      <w:r>
        <w:rPr>
          <w:i/>
        </w:rPr>
        <w:t xml:space="preserve">операционные </w:t>
      </w:r>
      <w:r>
        <w:t xml:space="preserve">характеристики. Модели различаются между собой экзогенными переменными, параметрами или отношениями. То, что меняется в модели от одного ее варианта к другому – экзогенные переменные, параметр или отношение – называются </w:t>
      </w:r>
      <w:r>
        <w:rPr>
          <w:i/>
        </w:rPr>
        <w:t xml:space="preserve">факторами </w:t>
      </w:r>
      <w:r>
        <w:t>с точки зрения статистической теории планирования эксперимента. Изменение факторов вызывает изменения выходных переменных, которое называют</w:t>
      </w:r>
      <w:r>
        <w:rPr>
          <w:spacing w:val="-18"/>
        </w:rPr>
        <w:t xml:space="preserve"> </w:t>
      </w:r>
      <w:r>
        <w:rPr>
          <w:i/>
        </w:rPr>
        <w:t>откликами</w:t>
      </w:r>
      <w:r>
        <w:t>.</w:t>
      </w:r>
    </w:p>
    <w:p w:rsidR="0087326A" w:rsidRDefault="00781B02">
      <w:pPr>
        <w:pStyle w:val="a3"/>
        <w:spacing w:line="362" w:lineRule="auto"/>
        <w:ind w:left="1002" w:right="846" w:firstLine="707"/>
        <w:jc w:val="both"/>
      </w:pPr>
      <w:r>
        <w:t xml:space="preserve">Важной операцией по обработке информации является </w:t>
      </w:r>
      <w:r>
        <w:rPr>
          <w:i/>
        </w:rPr>
        <w:t xml:space="preserve">выбор </w:t>
      </w:r>
      <w:r>
        <w:t>как вид сортировки. Всегда существует несколько нежелательных выходов.</w:t>
      </w:r>
    </w:p>
    <w:p w:rsidR="0087326A" w:rsidRDefault="0087326A">
      <w:pPr>
        <w:pStyle w:val="a3"/>
        <w:spacing w:before="6"/>
        <w:rPr>
          <w:sz w:val="26"/>
        </w:rPr>
      </w:pPr>
    </w:p>
    <w:p w:rsidR="0087326A" w:rsidRDefault="00781B02">
      <w:pPr>
        <w:pStyle w:val="6"/>
        <w:ind w:left="1710"/>
        <w:jc w:val="both"/>
      </w:pPr>
      <w:r>
        <w:t>Информация – сырье для мышления.</w:t>
      </w:r>
    </w:p>
    <w:p w:rsidR="0087326A" w:rsidRDefault="00781B02">
      <w:pPr>
        <w:pStyle w:val="a3"/>
        <w:spacing w:before="112" w:line="360" w:lineRule="auto"/>
        <w:ind w:left="1002" w:right="838" w:firstLine="707"/>
        <w:jc w:val="both"/>
      </w:pPr>
      <w:r>
        <w:rPr>
          <w:i/>
          <w:spacing w:val="-8"/>
        </w:rPr>
        <w:t xml:space="preserve">Любой творческий процесс </w:t>
      </w:r>
      <w:r>
        <w:t xml:space="preserve">– </w:t>
      </w:r>
      <w:r>
        <w:rPr>
          <w:spacing w:val="-8"/>
        </w:rPr>
        <w:t xml:space="preserve">результат </w:t>
      </w:r>
      <w:r>
        <w:rPr>
          <w:spacing w:val="-9"/>
        </w:rPr>
        <w:t xml:space="preserve">человеческого </w:t>
      </w:r>
      <w:r>
        <w:rPr>
          <w:spacing w:val="-8"/>
        </w:rPr>
        <w:t xml:space="preserve">мышления. Мышление </w:t>
      </w:r>
      <w:r>
        <w:t xml:space="preserve">– </w:t>
      </w:r>
      <w:r>
        <w:rPr>
          <w:spacing w:val="-6"/>
        </w:rPr>
        <w:t xml:space="preserve">это </w:t>
      </w:r>
      <w:r>
        <w:rPr>
          <w:spacing w:val="-8"/>
        </w:rPr>
        <w:t xml:space="preserve">управление процессами памяти, </w:t>
      </w:r>
      <w:r>
        <w:rPr>
          <w:spacing w:val="-7"/>
        </w:rPr>
        <w:t xml:space="preserve">т.е. тем, </w:t>
      </w:r>
      <w:r>
        <w:rPr>
          <w:spacing w:val="-6"/>
        </w:rPr>
        <w:t xml:space="preserve">что вы </w:t>
      </w:r>
      <w:r>
        <w:rPr>
          <w:spacing w:val="-9"/>
        </w:rPr>
        <w:t>знаете. Инновационный</w:t>
      </w:r>
      <w:r>
        <w:rPr>
          <w:spacing w:val="52"/>
        </w:rPr>
        <w:t xml:space="preserve"> </w:t>
      </w:r>
      <w:r>
        <w:rPr>
          <w:spacing w:val="-8"/>
        </w:rPr>
        <w:t xml:space="preserve">менеджмент уделяет внимание </w:t>
      </w:r>
      <w:r>
        <w:rPr>
          <w:spacing w:val="-6"/>
        </w:rPr>
        <w:t xml:space="preserve">тем </w:t>
      </w:r>
      <w:r>
        <w:rPr>
          <w:spacing w:val="-8"/>
        </w:rPr>
        <w:t xml:space="preserve">аспектам </w:t>
      </w:r>
      <w:r>
        <w:rPr>
          <w:spacing w:val="-9"/>
        </w:rPr>
        <w:t xml:space="preserve">информации, </w:t>
      </w:r>
      <w:r>
        <w:rPr>
          <w:spacing w:val="-8"/>
        </w:rPr>
        <w:t xml:space="preserve">которые важны </w:t>
      </w:r>
      <w:r>
        <w:rPr>
          <w:spacing w:val="-6"/>
        </w:rPr>
        <w:t xml:space="preserve">для </w:t>
      </w:r>
      <w:r>
        <w:rPr>
          <w:spacing w:val="-8"/>
        </w:rPr>
        <w:t xml:space="preserve">процесса </w:t>
      </w:r>
      <w:r>
        <w:rPr>
          <w:spacing w:val="-9"/>
        </w:rPr>
        <w:t xml:space="preserve">творчества, </w:t>
      </w:r>
      <w:r>
        <w:t xml:space="preserve">а </w:t>
      </w:r>
      <w:r>
        <w:rPr>
          <w:spacing w:val="-5"/>
        </w:rPr>
        <w:t xml:space="preserve">не </w:t>
      </w:r>
      <w:r>
        <w:rPr>
          <w:spacing w:val="-8"/>
        </w:rPr>
        <w:t xml:space="preserve">конкретным идеям, объектам </w:t>
      </w:r>
      <w:r>
        <w:t xml:space="preserve">и </w:t>
      </w:r>
      <w:r>
        <w:rPr>
          <w:spacing w:val="-8"/>
        </w:rPr>
        <w:t>результатам.</w:t>
      </w:r>
    </w:p>
    <w:p w:rsidR="0087326A" w:rsidRDefault="00781B02">
      <w:pPr>
        <w:pStyle w:val="a3"/>
        <w:spacing w:line="360" w:lineRule="auto"/>
        <w:ind w:left="1002" w:right="944" w:firstLine="707"/>
      </w:pPr>
      <w:r>
        <w:rPr>
          <w:i/>
        </w:rPr>
        <w:t xml:space="preserve">Идеи </w:t>
      </w:r>
      <w:r>
        <w:t>в процессе творчества выражаются на каком-либо языке: человеческой речью, набором членораздельных звуков, любым способом выражения мыслей. Слова и их сочетание являются сырьем, используемым в творческом процессе.</w:t>
      </w:r>
    </w:p>
    <w:p w:rsidR="0087326A" w:rsidRDefault="00781B02">
      <w:pPr>
        <w:pStyle w:val="a3"/>
        <w:spacing w:before="1" w:line="360" w:lineRule="auto"/>
        <w:ind w:left="1002" w:right="847" w:firstLine="707"/>
        <w:jc w:val="right"/>
      </w:pPr>
      <w:r>
        <w:t xml:space="preserve">Кроме того, в творческом процессе используются </w:t>
      </w:r>
      <w:r>
        <w:rPr>
          <w:i/>
        </w:rPr>
        <w:t>связи</w:t>
      </w:r>
      <w:r>
        <w:t>, которые</w:t>
      </w:r>
      <w:r>
        <w:rPr>
          <w:spacing w:val="61"/>
        </w:rPr>
        <w:t xml:space="preserve"> </w:t>
      </w:r>
      <w:r>
        <w:t xml:space="preserve">не могут существовать без знаков и символов: знак, слово, идеография, алфавит. Перенос информации осуществляется при помощи </w:t>
      </w:r>
      <w:r>
        <w:rPr>
          <w:i/>
        </w:rPr>
        <w:t>сигналов</w:t>
      </w:r>
      <w:r>
        <w:t>. Путем осуществления операций над сигналами можно изменить коды, сортировать</w:t>
      </w:r>
    </w:p>
    <w:p w:rsidR="0087326A" w:rsidRDefault="00781B02">
      <w:pPr>
        <w:pStyle w:val="a3"/>
        <w:ind w:left="1002"/>
        <w:jc w:val="both"/>
      </w:pPr>
      <w:r>
        <w:t>информацию, преобразовывать ее, стирать и т.д.</w:t>
      </w:r>
    </w:p>
    <w:p w:rsidR="0087326A" w:rsidRDefault="0087326A">
      <w:pPr>
        <w:jc w:val="both"/>
        <w:sectPr w:rsidR="0087326A">
          <w:pgSz w:w="11910" w:h="16840"/>
          <w:pgMar w:top="1000" w:right="0" w:bottom="960" w:left="700" w:header="197" w:footer="772" w:gutter="0"/>
          <w:cols w:space="720"/>
        </w:sectPr>
      </w:pPr>
    </w:p>
    <w:p w:rsidR="0087326A" w:rsidRDefault="00F5009F">
      <w:pPr>
        <w:pStyle w:val="a3"/>
        <w:spacing w:line="319" w:lineRule="exact"/>
        <w:ind w:left="1710"/>
        <w:jc w:val="both"/>
      </w:pPr>
      <w:r>
        <w:rPr>
          <w:noProof/>
          <w:lang w:eastAsia="ru-RU"/>
        </w:rPr>
        <w:lastRenderedPageBreak/>
        <mc:AlternateContent>
          <mc:Choice Requires="wps">
            <w:drawing>
              <wp:anchor distT="0" distB="0" distL="114300" distR="114300" simplePos="0" relativeHeight="251726336" behindDoc="0" locked="0" layoutInCell="1" allowOverlap="1">
                <wp:simplePos x="0" y="0"/>
                <wp:positionH relativeFrom="page">
                  <wp:posOffset>1316990</wp:posOffset>
                </wp:positionH>
                <wp:positionV relativeFrom="page">
                  <wp:posOffset>418465</wp:posOffset>
                </wp:positionV>
                <wp:extent cx="5464810" cy="0"/>
                <wp:effectExtent l="0" t="0" r="0" b="0"/>
                <wp:wrapNone/>
                <wp:docPr id="54" name="Line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5" o:spid="_x0000_s1026" style="position:absolute;z-index:251726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" strokecolor="#007f00" strokeweight=".18419mm">
                <w10:wrap anchorx="page" anchory="page"/>
              </v:line>
            </w:pict>
          </mc:Fallback>
        </mc:AlternateContent>
      </w:r>
      <w:r w:rsidR="00781B02">
        <w:rPr>
          <w:b/>
          <w:i/>
        </w:rPr>
        <w:t xml:space="preserve">Код </w:t>
      </w:r>
      <w:r w:rsidR="00781B02">
        <w:t>– это набор правил по любой проблеме, т.е. система сигналов.</w:t>
      </w:r>
    </w:p>
    <w:p w:rsidR="0087326A" w:rsidRDefault="00781B02">
      <w:pPr>
        <w:pStyle w:val="a3"/>
        <w:spacing w:before="163" w:line="360" w:lineRule="auto"/>
        <w:ind w:left="1002" w:right="846" w:firstLine="707"/>
        <w:jc w:val="both"/>
      </w:pPr>
      <w:r>
        <w:rPr>
          <w:b/>
          <w:i/>
        </w:rPr>
        <w:t xml:space="preserve">Кодирование </w:t>
      </w:r>
      <w:r>
        <w:t>– преобразование или отображение, применение набора правил преобразования.</w:t>
      </w:r>
    </w:p>
    <w:p w:rsidR="0087326A" w:rsidRDefault="00781B02">
      <w:pPr>
        <w:spacing w:line="321" w:lineRule="exact"/>
        <w:ind w:left="1710"/>
        <w:jc w:val="both"/>
        <w:rPr>
          <w:sz w:val="28"/>
        </w:rPr>
      </w:pPr>
      <w:r>
        <w:rPr>
          <w:b/>
          <w:i/>
          <w:sz w:val="28"/>
        </w:rPr>
        <w:t xml:space="preserve">Декодирование </w:t>
      </w:r>
      <w:r>
        <w:rPr>
          <w:sz w:val="28"/>
        </w:rPr>
        <w:t>– обратный процесс.</w:t>
      </w:r>
    </w:p>
    <w:p w:rsidR="0087326A" w:rsidRDefault="00781B02">
      <w:pPr>
        <w:spacing w:before="160"/>
        <w:ind w:left="1710"/>
        <w:jc w:val="both"/>
        <w:rPr>
          <w:sz w:val="28"/>
        </w:rPr>
      </w:pPr>
      <w:r>
        <w:rPr>
          <w:b/>
          <w:i/>
          <w:sz w:val="28"/>
        </w:rPr>
        <w:t xml:space="preserve">Материал для творческого процесса </w:t>
      </w:r>
      <w:r>
        <w:rPr>
          <w:sz w:val="28"/>
        </w:rPr>
        <w:t>– слова, выражающие идеи.</w:t>
      </w:r>
    </w:p>
    <w:p w:rsidR="0087326A" w:rsidRDefault="00781B02">
      <w:pPr>
        <w:pStyle w:val="a3"/>
        <w:spacing w:before="163" w:line="360" w:lineRule="auto"/>
        <w:ind w:left="1002" w:right="853" w:firstLine="707"/>
        <w:jc w:val="both"/>
      </w:pPr>
      <w:r>
        <w:rPr>
          <w:b/>
          <w:i/>
        </w:rPr>
        <w:t xml:space="preserve">Передача информации </w:t>
      </w:r>
      <w:r>
        <w:t>– воспроизведение (точное или приближенное) ее, генерирование в некотором другом месте.</w:t>
      </w:r>
    </w:p>
    <w:p w:rsidR="0087326A" w:rsidRDefault="00781B02">
      <w:pPr>
        <w:pStyle w:val="a3"/>
        <w:spacing w:line="360" w:lineRule="auto"/>
        <w:ind w:left="1002" w:right="841" w:firstLine="707"/>
        <w:jc w:val="both"/>
      </w:pPr>
      <w:r>
        <w:rPr>
          <w:i/>
          <w:spacing w:val="-7"/>
        </w:rPr>
        <w:t xml:space="preserve">Источник </w:t>
      </w:r>
      <w:r>
        <w:rPr>
          <w:i/>
          <w:spacing w:val="-6"/>
        </w:rPr>
        <w:t xml:space="preserve">информации порождает </w:t>
      </w:r>
      <w:r>
        <w:rPr>
          <w:spacing w:val="-4"/>
        </w:rPr>
        <w:t xml:space="preserve">ее. </w:t>
      </w:r>
      <w:r>
        <w:rPr>
          <w:spacing w:val="-5"/>
        </w:rPr>
        <w:t xml:space="preserve">Она </w:t>
      </w:r>
      <w:r>
        <w:rPr>
          <w:spacing w:val="-6"/>
        </w:rPr>
        <w:t xml:space="preserve">всегда двигается </w:t>
      </w:r>
      <w:r>
        <w:rPr>
          <w:spacing w:val="-3"/>
        </w:rPr>
        <w:t xml:space="preserve">от </w:t>
      </w:r>
      <w:r>
        <w:rPr>
          <w:spacing w:val="-6"/>
        </w:rPr>
        <w:t xml:space="preserve">источника </w:t>
      </w:r>
      <w:r>
        <w:t xml:space="preserve">к </w:t>
      </w:r>
      <w:r>
        <w:rPr>
          <w:spacing w:val="-6"/>
        </w:rPr>
        <w:t xml:space="preserve">стоку только </w:t>
      </w:r>
      <w:r>
        <w:t xml:space="preserve">в </w:t>
      </w:r>
      <w:r>
        <w:rPr>
          <w:spacing w:val="-5"/>
        </w:rPr>
        <w:t xml:space="preserve">одном </w:t>
      </w:r>
      <w:r>
        <w:rPr>
          <w:spacing w:val="-7"/>
        </w:rPr>
        <w:t xml:space="preserve">направлении. Человек </w:t>
      </w:r>
      <w:r>
        <w:rPr>
          <w:spacing w:val="-6"/>
        </w:rPr>
        <w:t xml:space="preserve">получает информацию </w:t>
      </w:r>
      <w:r>
        <w:rPr>
          <w:spacing w:val="-5"/>
        </w:rPr>
        <w:t xml:space="preserve">через </w:t>
      </w:r>
      <w:r>
        <w:rPr>
          <w:spacing w:val="-6"/>
        </w:rPr>
        <w:t xml:space="preserve">органы чувств, зрения, слуха, обоняния, осязания. </w:t>
      </w:r>
      <w:r>
        <w:rPr>
          <w:spacing w:val="-7"/>
        </w:rPr>
        <w:t xml:space="preserve">Информация, </w:t>
      </w:r>
      <w:r>
        <w:rPr>
          <w:spacing w:val="-5"/>
        </w:rPr>
        <w:t xml:space="preserve">как </w:t>
      </w:r>
      <w:r>
        <w:rPr>
          <w:spacing w:val="-6"/>
        </w:rPr>
        <w:t xml:space="preserve">правило, </w:t>
      </w:r>
      <w:r>
        <w:rPr>
          <w:spacing w:val="-7"/>
        </w:rPr>
        <w:t xml:space="preserve">избыточна. </w:t>
      </w:r>
      <w:r>
        <w:rPr>
          <w:spacing w:val="-6"/>
        </w:rPr>
        <w:t xml:space="preserve">Текст можно читать, если половина </w:t>
      </w:r>
      <w:r>
        <w:rPr>
          <w:spacing w:val="-5"/>
        </w:rPr>
        <w:t xml:space="preserve">букв будет </w:t>
      </w:r>
      <w:r>
        <w:rPr>
          <w:spacing w:val="-6"/>
        </w:rPr>
        <w:t>пропущена.</w:t>
      </w:r>
    </w:p>
    <w:p w:rsidR="0087326A" w:rsidRDefault="00781B02">
      <w:pPr>
        <w:pStyle w:val="a3"/>
        <w:ind w:left="1710"/>
        <w:jc w:val="both"/>
      </w:pPr>
      <w:r>
        <w:t xml:space="preserve">Нежелательный сигнал – </w:t>
      </w:r>
      <w:r>
        <w:rPr>
          <w:i/>
        </w:rPr>
        <w:t>помеха</w:t>
      </w:r>
      <w:r>
        <w:t xml:space="preserve">, т.е. </w:t>
      </w:r>
      <w:proofErr w:type="gramStart"/>
      <w:r>
        <w:t>сигнал</w:t>
      </w:r>
      <w:proofErr w:type="gramEnd"/>
      <w:r>
        <w:t xml:space="preserve"> обладает </w:t>
      </w:r>
      <w:r>
        <w:rPr>
          <w:i/>
        </w:rPr>
        <w:t>шумом</w:t>
      </w:r>
      <w:r>
        <w:t>.</w:t>
      </w:r>
    </w:p>
    <w:p w:rsidR="0087326A" w:rsidRDefault="00781B02">
      <w:pPr>
        <w:pStyle w:val="a3"/>
        <w:spacing w:before="160"/>
        <w:ind w:left="1002"/>
        <w:jc w:val="both"/>
      </w:pPr>
      <w:r>
        <w:t>Нежелательный эффект от шума необходимо снимать.</w:t>
      </w:r>
    </w:p>
    <w:p w:rsidR="0087326A" w:rsidRDefault="00781B02">
      <w:pPr>
        <w:pStyle w:val="a3"/>
        <w:spacing w:before="160" w:line="362" w:lineRule="auto"/>
        <w:ind w:left="1002" w:right="852" w:firstLine="707"/>
        <w:jc w:val="both"/>
      </w:pPr>
      <w:r>
        <w:t xml:space="preserve">Информация – это способ увеличить знание того мира, которое ее получает. Она расширяет наши представления об </w:t>
      </w:r>
      <w:proofErr w:type="gramStart"/>
      <w:r>
        <w:t>известном</w:t>
      </w:r>
      <w:proofErr w:type="gramEnd"/>
      <w:r>
        <w:t>.</w:t>
      </w:r>
    </w:p>
    <w:p w:rsidR="0087326A" w:rsidRDefault="00781B02">
      <w:pPr>
        <w:pStyle w:val="a3"/>
        <w:spacing w:line="360" w:lineRule="auto"/>
        <w:ind w:left="1002" w:right="848" w:firstLine="707"/>
        <w:jc w:val="both"/>
      </w:pPr>
      <w:r>
        <w:t xml:space="preserve">Количество информации определяется в терминах трех концепций. Важнейшая из них – </w:t>
      </w:r>
      <w:r>
        <w:rPr>
          <w:i/>
        </w:rPr>
        <w:t>непредвиденность</w:t>
      </w:r>
      <w:r>
        <w:t>. Если получение сообщения предсказуемо, то мы не получаем информации. Количество информации измеряется в битах (</w:t>
      </w:r>
      <w:proofErr w:type="spellStart"/>
      <w:r>
        <w:t>binary</w:t>
      </w:r>
      <w:proofErr w:type="spellEnd"/>
      <w:r>
        <w:t xml:space="preserve"> </w:t>
      </w:r>
      <w:proofErr w:type="spellStart"/>
      <w:r>
        <w:t>digit</w:t>
      </w:r>
      <w:proofErr w:type="spellEnd"/>
      <w:r>
        <w:t xml:space="preserve"> – двоичная цифра).</w:t>
      </w:r>
    </w:p>
    <w:p w:rsidR="0087326A" w:rsidRDefault="00781B02">
      <w:pPr>
        <w:pStyle w:val="a3"/>
        <w:spacing w:line="360" w:lineRule="auto"/>
        <w:ind w:left="1002" w:right="849" w:firstLine="707"/>
        <w:jc w:val="both"/>
      </w:pPr>
      <w:r>
        <w:t>Шеннон доказал, что на протяжении длительного периода времени количество информации на выходе системы должно всегда быть равным количеству информации на входе или быть меньше.</w:t>
      </w:r>
    </w:p>
    <w:p w:rsidR="0087326A" w:rsidRDefault="00781B02">
      <w:pPr>
        <w:pStyle w:val="a3"/>
        <w:spacing w:line="360" w:lineRule="auto"/>
        <w:ind w:left="1002" w:right="847" w:firstLine="707"/>
        <w:jc w:val="both"/>
      </w:pPr>
      <w:r>
        <w:t xml:space="preserve">Для структуры информации чрезвычайно важно </w:t>
      </w:r>
      <w:r>
        <w:rPr>
          <w:i/>
        </w:rPr>
        <w:t xml:space="preserve">упорядочение </w:t>
      </w:r>
      <w:r>
        <w:t>(последовательность и время). Сочетание и перегруппировка информационных моделей составляют важную часть процедуры творческого процесса.</w:t>
      </w:r>
    </w:p>
    <w:p w:rsidR="0087326A" w:rsidRDefault="00781B02">
      <w:pPr>
        <w:pStyle w:val="6"/>
        <w:spacing w:before="2"/>
        <w:ind w:left="1025" w:right="875"/>
        <w:jc w:val="center"/>
      </w:pPr>
      <w:r>
        <w:t>Поэтапная процедура творческого процесса.</w:t>
      </w:r>
    </w:p>
    <w:p w:rsidR="0087326A" w:rsidRDefault="00781B02">
      <w:pPr>
        <w:spacing w:before="242" w:line="357" w:lineRule="auto"/>
        <w:ind w:left="1002" w:right="847" w:firstLine="683"/>
        <w:jc w:val="both"/>
        <w:rPr>
          <w:sz w:val="28"/>
        </w:rPr>
      </w:pPr>
      <w:r>
        <w:rPr>
          <w:b/>
          <w:i/>
          <w:sz w:val="28"/>
        </w:rPr>
        <w:t xml:space="preserve">Модель увеличения количества информации в процессе творчества. </w:t>
      </w:r>
      <w:r>
        <w:rPr>
          <w:sz w:val="28"/>
        </w:rPr>
        <w:t>В начале любого процесса творчества мы располагаем сравнительно небольшим количеством информации (идея или какая-либо необходимость).</w:t>
      </w:r>
    </w:p>
    <w:p w:rsidR="0087326A" w:rsidRDefault="0087326A">
      <w:pPr>
        <w:spacing w:line="357" w:lineRule="auto"/>
        <w:jc w:val="both"/>
        <w:rPr>
          <w:sz w:val="28"/>
        </w:rPr>
        <w:sectPr w:rsidR="0087326A">
          <w:pgSz w:w="11910" w:h="16840"/>
          <w:pgMar w:top="1000" w:right="0" w:bottom="960" w:left="700" w:header="197" w:footer="772" w:gutter="0"/>
          <w:cols w:space="720"/>
        </w:sectPr>
      </w:pPr>
    </w:p>
    <w:p w:rsidR="0087326A" w:rsidRDefault="00F5009F">
      <w:pPr>
        <w:pStyle w:val="a3"/>
        <w:spacing w:line="360" w:lineRule="auto"/>
        <w:ind w:left="1002" w:right="845"/>
        <w:jc w:val="both"/>
      </w:pPr>
      <w:r>
        <w:rPr>
          <w:noProof/>
          <w:lang w:eastAsia="ru-RU"/>
        </w:rPr>
        <w:lastRenderedPageBreak/>
        <mc:AlternateContent>
          <mc:Choice Requires="wps">
            <w:drawing>
              <wp:anchor distT="0" distB="0" distL="114300" distR="114300" simplePos="0" relativeHeight="251727360" behindDoc="0" locked="0" layoutInCell="1" allowOverlap="1">
                <wp:simplePos x="0" y="0"/>
                <wp:positionH relativeFrom="page">
                  <wp:posOffset>1316990</wp:posOffset>
                </wp:positionH>
                <wp:positionV relativeFrom="page">
                  <wp:posOffset>418465</wp:posOffset>
                </wp:positionV>
                <wp:extent cx="5464810" cy="0"/>
                <wp:effectExtent l="0" t="0" r="0" b="0"/>
                <wp:wrapNone/>
                <wp:docPr id="52" name="Line 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4" o:spid="_x0000_s1026" style="position:absolute;z-index:251727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" strokecolor="#007f00" strokeweight=".18419mm">
                <w10:wrap anchorx="page" anchory="page"/>
              </v:line>
            </w:pict>
          </mc:Fallback>
        </mc:AlternateContent>
      </w:r>
      <w:proofErr w:type="gramStart"/>
      <w:r w:rsidR="00781B02">
        <w:t>Постепенно оно увеличивается, что является результатом поэтапного процесса: идея (основа творческого процесса), проверка и испытания, решение, предварительный проект, конкретное предложение и решение, синтез, отчет и решение, анализ, отчет и решение, детальное описание (идея воплощена в жизнь), модель или завершающий проект.</w:t>
      </w:r>
      <w:proofErr w:type="gramEnd"/>
    </w:p>
    <w:p w:rsidR="0087326A" w:rsidRDefault="00781B02">
      <w:pPr>
        <w:pStyle w:val="a3"/>
        <w:spacing w:before="59" w:line="360" w:lineRule="auto"/>
        <w:ind w:left="1002" w:right="848" w:firstLine="707"/>
        <w:jc w:val="both"/>
      </w:pPr>
      <w:r>
        <w:t>Никогда не следует забывать, что обработка информации стоит денег. Но теории, на основе которой можно было бы с максимальной эффективностью руководить людьми, не существует. Также мы не знаем, как люди мыслят. Творческие работники чувствительны, трудны в общении, даже замкнуты. Руководитель обязан с ними ладить, иначе творческой отдачи не получить. Сколько стоит бит информации, мы не знаем, и нет теории, позволяющей оценить творческий процесс, т.е. процесс обработки информации. Еще не настал день экономичной массовой обработки творческих идей. Необходима идея о</w:t>
      </w:r>
      <w:r>
        <w:rPr>
          <w:spacing w:val="-4"/>
        </w:rPr>
        <w:t xml:space="preserve"> </w:t>
      </w:r>
      <w:r>
        <w:t>мышлении.</w:t>
      </w:r>
    </w:p>
    <w:p w:rsidR="0087326A" w:rsidRDefault="00781B02">
      <w:pPr>
        <w:pStyle w:val="a3"/>
        <w:spacing w:before="1" w:line="360" w:lineRule="auto"/>
        <w:ind w:left="1002" w:right="850" w:firstLine="707"/>
        <w:jc w:val="both"/>
      </w:pPr>
      <w:r>
        <w:rPr>
          <w:b/>
          <w:i/>
        </w:rPr>
        <w:t xml:space="preserve">Идея </w:t>
      </w:r>
      <w:r>
        <w:t>– это замысел, ясно сформированная мысль, она существует в мозгу потенциально и фактически как результат мышления.</w:t>
      </w:r>
    </w:p>
    <w:p w:rsidR="0087326A" w:rsidRDefault="00781B02">
      <w:pPr>
        <w:pStyle w:val="a3"/>
        <w:spacing w:line="360" w:lineRule="auto"/>
        <w:ind w:left="1002" w:right="844" w:firstLine="707"/>
        <w:jc w:val="both"/>
      </w:pPr>
      <w:r>
        <w:t>Творческая идея должна удовлетворять каким-то потребностям и располагать способами достижения целей. Творческий проект содержит нечто неизвестное и неопределенное и, следовательно, связан с риском. Руководитель должен добиваться реалистичной оценки проблемы, подлежащей тщательной</w:t>
      </w:r>
      <w:r>
        <w:rPr>
          <w:spacing w:val="-1"/>
        </w:rPr>
        <w:t xml:space="preserve"> </w:t>
      </w:r>
      <w:r>
        <w:t>проверке.</w:t>
      </w:r>
    </w:p>
    <w:p w:rsidR="0087326A" w:rsidRDefault="00781B02">
      <w:pPr>
        <w:pStyle w:val="a3"/>
        <w:spacing w:line="360" w:lineRule="auto"/>
        <w:ind w:left="1002" w:right="848" w:firstLine="707"/>
        <w:jc w:val="both"/>
      </w:pPr>
      <w:proofErr w:type="gramStart"/>
      <w:r>
        <w:rPr>
          <w:b/>
          <w:i/>
        </w:rPr>
        <w:t>Определение проекта</w:t>
      </w:r>
      <w:r>
        <w:t>, или план технической разработки, включает: подготовку предложения (формулирование концепции) – функции, которые должны выполняться проектом, недостающую информацию, финансовые вопросы, допуски и ограничения, людей, необходимых для выполнения, подходы к удовлетворению потребностей, как можно реализовать намеченные цели, доклад о предложении с необходимыми объяснениями.</w:t>
      </w:r>
      <w:proofErr w:type="gramEnd"/>
    </w:p>
    <w:p w:rsidR="0087326A" w:rsidRDefault="00781B02">
      <w:pPr>
        <w:pStyle w:val="a3"/>
        <w:spacing w:before="1" w:line="360" w:lineRule="auto"/>
        <w:ind w:left="1002" w:right="849" w:firstLine="707"/>
        <w:jc w:val="both"/>
      </w:pPr>
      <w:r>
        <w:rPr>
          <w:b/>
          <w:i/>
        </w:rPr>
        <w:t>Оценка и принятие решения</w:t>
      </w:r>
      <w:r>
        <w:t>. Новые предложения необходимо тщательно рассматривать и оценивать. Цель – получить ответ на вопрос: следует ли продолжать работу в данном направлении? Решение может быть</w:t>
      </w:r>
    </w:p>
    <w:p w:rsidR="0087326A" w:rsidRDefault="0087326A">
      <w:pPr>
        <w:spacing w:line="360" w:lineRule="auto"/>
        <w:jc w:val="both"/>
        <w:sectPr w:rsidR="0087326A">
          <w:pgSz w:w="11910" w:h="16840"/>
          <w:pgMar w:top="1000" w:right="0" w:bottom="960" w:left="700" w:header="197" w:footer="772" w:gutter="0"/>
          <w:cols w:space="720"/>
        </w:sectPr>
      </w:pPr>
    </w:p>
    <w:p w:rsidR="0087326A" w:rsidRDefault="00F5009F">
      <w:pPr>
        <w:pStyle w:val="a3"/>
        <w:spacing w:line="360" w:lineRule="auto"/>
        <w:ind w:left="1002" w:right="852"/>
        <w:jc w:val="both"/>
      </w:pPr>
      <w:r>
        <w:rPr>
          <w:noProof/>
          <w:lang w:eastAsia="ru-RU"/>
        </w:rPr>
        <w:lastRenderedPageBreak/>
        <mc:AlternateContent>
          <mc:Choice Requires="wps">
            <w:drawing>
              <wp:anchor distT="0" distB="0" distL="114300" distR="114300" simplePos="0" relativeHeight="251728384" behindDoc="0" locked="0" layoutInCell="1" allowOverlap="1">
                <wp:simplePos x="0" y="0"/>
                <wp:positionH relativeFrom="page">
                  <wp:posOffset>1316990</wp:posOffset>
                </wp:positionH>
                <wp:positionV relativeFrom="page">
                  <wp:posOffset>418465</wp:posOffset>
                </wp:positionV>
                <wp:extent cx="5464810" cy="0"/>
                <wp:effectExtent l="0" t="0" r="0" b="0"/>
                <wp:wrapNone/>
                <wp:docPr id="50" name="Line 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3" o:spid="_x0000_s1026" style="position:absolute;z-index:251728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" strokecolor="#007f00" strokeweight=".18419mm">
                <w10:wrap anchorx="page" anchory="page"/>
              </v:line>
            </w:pict>
          </mc:Fallback>
        </mc:AlternateContent>
      </w:r>
      <w:r w:rsidR="00781B02">
        <w:t xml:space="preserve">«да», «нет» или «изменить предложение в некоторых деталях». Так как </w:t>
      </w:r>
      <w:r w:rsidR="00781B02">
        <w:rPr>
          <w:i/>
        </w:rPr>
        <w:t xml:space="preserve">предложение </w:t>
      </w:r>
      <w:r w:rsidR="00781B02">
        <w:t xml:space="preserve">содержит значительно больше информации, чем сама исходная </w:t>
      </w:r>
      <w:r w:rsidR="00781B02">
        <w:rPr>
          <w:i/>
        </w:rPr>
        <w:t>идея</w:t>
      </w:r>
      <w:r w:rsidR="00781B02">
        <w:t>, то его стоимость возрастает.</w:t>
      </w:r>
    </w:p>
    <w:p w:rsidR="0087326A" w:rsidRDefault="00781B02">
      <w:pPr>
        <w:pStyle w:val="a3"/>
        <w:spacing w:line="360" w:lineRule="auto"/>
        <w:ind w:left="1002" w:right="849" w:firstLine="707"/>
        <w:jc w:val="both"/>
      </w:pPr>
      <w:r>
        <w:rPr>
          <w:b/>
          <w:i/>
        </w:rPr>
        <w:t xml:space="preserve">Синтез </w:t>
      </w:r>
      <w:r>
        <w:t>– решение задачи. Этапы синтеза: определение всех необходимых функций, которые должны быть выполнены; нахождения хотя бы одного, безусловно, осуществленного способа выполнения каждой функции; нахождение такой схемы или модели, в рамках которой можно совместно выполнить отдельные функции для достижения общих целей и удовлетворения общих потребностей.</w:t>
      </w:r>
    </w:p>
    <w:p w:rsidR="0087326A" w:rsidRDefault="00781B02">
      <w:pPr>
        <w:pStyle w:val="a3"/>
        <w:spacing w:line="360" w:lineRule="auto"/>
        <w:ind w:left="1002" w:right="854" w:firstLine="707"/>
        <w:jc w:val="both"/>
      </w:pPr>
      <w:r>
        <w:t>Желательно найти несколько предложений решения для возможности выбора. Новую идею целесообразно представить в виде организационной и функциональной схемы, составленной из стандартных типов блоков.</w:t>
      </w:r>
    </w:p>
    <w:p w:rsidR="0087326A" w:rsidRDefault="00781B02">
      <w:pPr>
        <w:pStyle w:val="a3"/>
        <w:spacing w:line="360" w:lineRule="auto"/>
        <w:ind w:left="1002" w:right="837" w:firstLine="707"/>
        <w:jc w:val="both"/>
      </w:pPr>
      <w:r>
        <w:rPr>
          <w:b/>
          <w:i/>
        </w:rPr>
        <w:t>Анализ</w:t>
      </w:r>
      <w:r>
        <w:rPr>
          <w:i/>
        </w:rPr>
        <w:t xml:space="preserve">. </w:t>
      </w:r>
      <w:r>
        <w:t xml:space="preserve">После того как найден достаточно перспективный способ </w:t>
      </w:r>
      <w:r>
        <w:rPr>
          <w:spacing w:val="-9"/>
        </w:rPr>
        <w:t xml:space="preserve">удовлетворения </w:t>
      </w:r>
      <w:r>
        <w:rPr>
          <w:spacing w:val="-8"/>
        </w:rPr>
        <w:t xml:space="preserve">желаний </w:t>
      </w:r>
      <w:r>
        <w:rPr>
          <w:spacing w:val="-6"/>
        </w:rPr>
        <w:t xml:space="preserve">или </w:t>
      </w:r>
      <w:r>
        <w:rPr>
          <w:spacing w:val="-8"/>
        </w:rPr>
        <w:t xml:space="preserve">потребностей, </w:t>
      </w:r>
      <w:r>
        <w:rPr>
          <w:spacing w:val="-9"/>
        </w:rPr>
        <w:t xml:space="preserve">предложенные </w:t>
      </w:r>
      <w:r>
        <w:rPr>
          <w:spacing w:val="-8"/>
        </w:rPr>
        <w:t xml:space="preserve">методы должны </w:t>
      </w:r>
      <w:r>
        <w:rPr>
          <w:spacing w:val="-7"/>
        </w:rPr>
        <w:t xml:space="preserve">быть </w:t>
      </w:r>
      <w:r>
        <w:rPr>
          <w:spacing w:val="-8"/>
        </w:rPr>
        <w:t xml:space="preserve">подвергнуты </w:t>
      </w:r>
      <w:r>
        <w:rPr>
          <w:spacing w:val="-9"/>
        </w:rPr>
        <w:t xml:space="preserve">тщательному </w:t>
      </w:r>
      <w:r>
        <w:rPr>
          <w:spacing w:val="-7"/>
        </w:rPr>
        <w:t xml:space="preserve">анализу </w:t>
      </w:r>
      <w:r>
        <w:t xml:space="preserve">с </w:t>
      </w:r>
      <w:r>
        <w:rPr>
          <w:spacing w:val="-7"/>
        </w:rPr>
        <w:t xml:space="preserve">целью </w:t>
      </w:r>
      <w:r>
        <w:rPr>
          <w:spacing w:val="-8"/>
        </w:rPr>
        <w:t xml:space="preserve">определения слабых </w:t>
      </w:r>
      <w:r>
        <w:rPr>
          <w:spacing w:val="-7"/>
        </w:rPr>
        <w:t xml:space="preserve">мест, </w:t>
      </w:r>
      <w:r>
        <w:rPr>
          <w:spacing w:val="-8"/>
        </w:rPr>
        <w:t xml:space="preserve">выбора </w:t>
      </w:r>
      <w:r>
        <w:rPr>
          <w:spacing w:val="-9"/>
        </w:rPr>
        <w:t xml:space="preserve">наилучшего </w:t>
      </w:r>
      <w:r>
        <w:rPr>
          <w:spacing w:val="-8"/>
        </w:rPr>
        <w:t xml:space="preserve">варианта, </w:t>
      </w:r>
      <w:r>
        <w:rPr>
          <w:spacing w:val="-7"/>
        </w:rPr>
        <w:t xml:space="preserve">поиска </w:t>
      </w:r>
      <w:r>
        <w:rPr>
          <w:spacing w:val="-8"/>
        </w:rPr>
        <w:t xml:space="preserve">потенциально надежных </w:t>
      </w:r>
      <w:r>
        <w:rPr>
          <w:spacing w:val="-7"/>
        </w:rPr>
        <w:t xml:space="preserve">мест. Если </w:t>
      </w:r>
      <w:r>
        <w:rPr>
          <w:spacing w:val="-9"/>
        </w:rPr>
        <w:t xml:space="preserve">обнаружены какие-либо </w:t>
      </w:r>
      <w:r>
        <w:rPr>
          <w:spacing w:val="-8"/>
        </w:rPr>
        <w:t xml:space="preserve">слабые </w:t>
      </w:r>
      <w:r>
        <w:rPr>
          <w:spacing w:val="-6"/>
        </w:rPr>
        <w:t xml:space="preserve">или </w:t>
      </w:r>
      <w:r>
        <w:rPr>
          <w:spacing w:val="-9"/>
        </w:rPr>
        <w:t xml:space="preserve">ненадежные </w:t>
      </w:r>
      <w:r>
        <w:rPr>
          <w:spacing w:val="-7"/>
        </w:rPr>
        <w:t xml:space="preserve">места, проект </w:t>
      </w:r>
      <w:r>
        <w:rPr>
          <w:spacing w:val="-8"/>
        </w:rPr>
        <w:t xml:space="preserve">следует </w:t>
      </w:r>
      <w:r>
        <w:rPr>
          <w:spacing w:val="-9"/>
        </w:rPr>
        <w:t>переработать.</w:t>
      </w:r>
    </w:p>
    <w:p w:rsidR="0087326A" w:rsidRDefault="00781B02">
      <w:pPr>
        <w:pStyle w:val="a3"/>
        <w:spacing w:line="362" w:lineRule="auto"/>
        <w:ind w:left="1002" w:right="848" w:firstLine="707"/>
        <w:jc w:val="both"/>
      </w:pPr>
      <w:r>
        <w:rPr>
          <w:b/>
          <w:i/>
          <w:spacing w:val="-5"/>
        </w:rPr>
        <w:t xml:space="preserve">Сравнение </w:t>
      </w:r>
      <w:r>
        <w:rPr>
          <w:b/>
          <w:i/>
        </w:rPr>
        <w:t xml:space="preserve">и </w:t>
      </w:r>
      <w:r>
        <w:rPr>
          <w:b/>
          <w:i/>
          <w:spacing w:val="-4"/>
        </w:rPr>
        <w:t>выбор</w:t>
      </w:r>
      <w:r>
        <w:rPr>
          <w:i/>
          <w:spacing w:val="-4"/>
        </w:rPr>
        <w:t>.</w:t>
      </w:r>
      <w:r>
        <w:rPr>
          <w:i/>
          <w:spacing w:val="62"/>
        </w:rPr>
        <w:t xml:space="preserve"> </w:t>
      </w:r>
      <w:r>
        <w:t xml:space="preserve">В </w:t>
      </w:r>
      <w:r>
        <w:rPr>
          <w:spacing w:val="-5"/>
        </w:rPr>
        <w:t xml:space="preserve">качестве </w:t>
      </w:r>
      <w:r>
        <w:rPr>
          <w:spacing w:val="-4"/>
        </w:rPr>
        <w:t>эталона</w:t>
      </w:r>
      <w:r>
        <w:rPr>
          <w:spacing w:val="62"/>
        </w:rPr>
        <w:t xml:space="preserve"> </w:t>
      </w:r>
      <w:r>
        <w:rPr>
          <w:spacing w:val="-5"/>
        </w:rPr>
        <w:t xml:space="preserve">сравнения используется предложение, </w:t>
      </w:r>
      <w:r>
        <w:rPr>
          <w:spacing w:val="-4"/>
        </w:rPr>
        <w:t xml:space="preserve">так как </w:t>
      </w:r>
      <w:r>
        <w:t xml:space="preserve">в </w:t>
      </w:r>
      <w:r>
        <w:rPr>
          <w:spacing w:val="-3"/>
        </w:rPr>
        <w:t xml:space="preserve">нем </w:t>
      </w:r>
      <w:r>
        <w:rPr>
          <w:spacing w:val="-5"/>
        </w:rPr>
        <w:t xml:space="preserve">содержатся </w:t>
      </w:r>
      <w:r>
        <w:rPr>
          <w:spacing w:val="-4"/>
        </w:rPr>
        <w:t xml:space="preserve">все </w:t>
      </w:r>
      <w:r>
        <w:rPr>
          <w:spacing w:val="-5"/>
        </w:rPr>
        <w:t xml:space="preserve">условия «желательно» </w:t>
      </w:r>
      <w:r>
        <w:t>и</w:t>
      </w:r>
    </w:p>
    <w:p w:rsidR="0087326A" w:rsidRDefault="00781B02">
      <w:pPr>
        <w:pStyle w:val="a3"/>
        <w:spacing w:line="317" w:lineRule="exact"/>
        <w:ind w:left="1002"/>
      </w:pPr>
      <w:r>
        <w:t>«нежелательно».</w:t>
      </w:r>
    </w:p>
    <w:p w:rsidR="0087326A" w:rsidRDefault="00781B02">
      <w:pPr>
        <w:pStyle w:val="a3"/>
        <w:spacing w:before="159" w:line="360" w:lineRule="auto"/>
        <w:ind w:left="1002" w:right="842" w:firstLine="707"/>
        <w:jc w:val="both"/>
      </w:pPr>
      <w:r>
        <w:rPr>
          <w:b/>
          <w:i/>
          <w:spacing w:val="-7"/>
        </w:rPr>
        <w:t xml:space="preserve">Проверка </w:t>
      </w:r>
      <w:r>
        <w:rPr>
          <w:b/>
          <w:i/>
          <w:spacing w:val="-4"/>
        </w:rPr>
        <w:t xml:space="preserve">на </w:t>
      </w:r>
      <w:r>
        <w:rPr>
          <w:b/>
          <w:i/>
          <w:spacing w:val="-6"/>
        </w:rPr>
        <w:t xml:space="preserve">моделях </w:t>
      </w:r>
      <w:r>
        <w:rPr>
          <w:spacing w:val="-7"/>
        </w:rPr>
        <w:t xml:space="preserve">проводится </w:t>
      </w:r>
      <w:r>
        <w:t xml:space="preserve">с </w:t>
      </w:r>
      <w:r>
        <w:rPr>
          <w:spacing w:val="-6"/>
        </w:rPr>
        <w:t xml:space="preserve">целью проверить </w:t>
      </w:r>
      <w:r>
        <w:rPr>
          <w:spacing w:val="-7"/>
        </w:rPr>
        <w:t xml:space="preserve">эксплуатационные </w:t>
      </w:r>
      <w:r>
        <w:rPr>
          <w:spacing w:val="-6"/>
        </w:rPr>
        <w:t xml:space="preserve">свойства, выявить </w:t>
      </w:r>
      <w:r>
        <w:rPr>
          <w:spacing w:val="-7"/>
        </w:rPr>
        <w:t xml:space="preserve">непредвиденные </w:t>
      </w:r>
      <w:r>
        <w:rPr>
          <w:spacing w:val="-6"/>
        </w:rPr>
        <w:t xml:space="preserve">слабые места </w:t>
      </w:r>
      <w:r>
        <w:t xml:space="preserve">и </w:t>
      </w:r>
      <w:r>
        <w:rPr>
          <w:spacing w:val="-6"/>
        </w:rPr>
        <w:t xml:space="preserve">произвести переработку </w:t>
      </w:r>
      <w:r>
        <w:rPr>
          <w:spacing w:val="-7"/>
        </w:rPr>
        <w:t xml:space="preserve">рекомендаций. Переработка </w:t>
      </w:r>
      <w:r>
        <w:t xml:space="preserve">– </w:t>
      </w:r>
      <w:r>
        <w:rPr>
          <w:spacing w:val="-7"/>
        </w:rPr>
        <w:t xml:space="preserve">неотъемлемая </w:t>
      </w:r>
      <w:r>
        <w:rPr>
          <w:spacing w:val="-6"/>
        </w:rPr>
        <w:t xml:space="preserve">черта творческой </w:t>
      </w:r>
      <w:r>
        <w:rPr>
          <w:spacing w:val="-7"/>
        </w:rPr>
        <w:t>деятельности.</w:t>
      </w:r>
    </w:p>
    <w:p w:rsidR="0087326A" w:rsidRDefault="00781B02">
      <w:pPr>
        <w:pStyle w:val="a3"/>
        <w:spacing w:before="1" w:line="360" w:lineRule="auto"/>
        <w:ind w:left="1002" w:right="846" w:firstLine="707"/>
        <w:jc w:val="both"/>
      </w:pPr>
      <w:r>
        <w:rPr>
          <w:b/>
          <w:i/>
        </w:rPr>
        <w:t>Изложение результатов</w:t>
      </w:r>
      <w:r>
        <w:rPr>
          <w:i/>
        </w:rPr>
        <w:t xml:space="preserve">. </w:t>
      </w:r>
      <w:r>
        <w:t>Решив задачу, творческий работник должен сообщить руководству о полученных данных так, как он себе их представляет. Он должен убедить руководство, что располагает наилучшими возможными ответами, что достаточно компетентен и способен выполнить свои производственные обязанности.</w:t>
      </w:r>
    </w:p>
    <w:p w:rsidR="0087326A" w:rsidRDefault="0087326A">
      <w:pPr>
        <w:spacing w:line="360" w:lineRule="auto"/>
        <w:jc w:val="both"/>
        <w:sectPr w:rsidR="0087326A">
          <w:pgSz w:w="11910" w:h="16840"/>
          <w:pgMar w:top="1000" w:right="0" w:bottom="960" w:left="700" w:header="197" w:footer="772" w:gutter="0"/>
          <w:cols w:space="720"/>
        </w:sectPr>
      </w:pPr>
    </w:p>
    <w:p w:rsidR="0087326A" w:rsidRDefault="00F5009F">
      <w:pPr>
        <w:pStyle w:val="a3"/>
        <w:spacing w:before="4"/>
        <w:rPr>
          <w:sz w:val="20"/>
        </w:rPr>
      </w:pPr>
      <w:r>
        <w:rPr>
          <w:noProof/>
          <w:lang w:eastAsia="ru-RU"/>
        </w:rPr>
        <w:lastRenderedPageBreak/>
        <mc:AlternateContent>
          <mc:Choice Requires="wps">
            <w:drawing>
              <wp:anchor distT="0" distB="0" distL="114300" distR="114300" simplePos="0" relativeHeight="251729408" behindDoc="0" locked="0" layoutInCell="1" allowOverlap="1">
                <wp:simplePos x="0" y="0"/>
                <wp:positionH relativeFrom="page">
                  <wp:posOffset>1316990</wp:posOffset>
                </wp:positionH>
                <wp:positionV relativeFrom="page">
                  <wp:posOffset>418465</wp:posOffset>
                </wp:positionV>
                <wp:extent cx="5464810" cy="0"/>
                <wp:effectExtent l="0" t="0" r="0" b="0"/>
                <wp:wrapNone/>
                <wp:docPr id="48" name="Line 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2" o:spid="_x0000_s1026" style="position:absolute;z-index:251729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" strokecolor="#007f00" strokeweight=".18419mm">
                <w10:wrap anchorx="page" anchory="page"/>
              </v:line>
            </w:pict>
          </mc:Fallback>
        </mc:AlternateContent>
      </w:r>
    </w:p>
    <w:p w:rsidR="0087326A" w:rsidRDefault="00781B02">
      <w:pPr>
        <w:pStyle w:val="2"/>
        <w:spacing w:before="89"/>
        <w:ind w:right="880"/>
        <w:jc w:val="center"/>
      </w:pPr>
      <w:r>
        <w:rPr>
          <w:color w:val="000080"/>
        </w:rPr>
        <w:t>Лекция 20. Управление в условиях кризиса</w:t>
      </w:r>
    </w:p>
    <w:p w:rsidR="0087326A" w:rsidRDefault="0087326A">
      <w:pPr>
        <w:pStyle w:val="a3"/>
        <w:spacing w:before="1"/>
        <w:rPr>
          <w:rFonts w:ascii="Arial"/>
          <w:b/>
          <w:sz w:val="32"/>
        </w:rPr>
      </w:pPr>
    </w:p>
    <w:p w:rsidR="0087326A" w:rsidRDefault="00781B02">
      <w:pPr>
        <w:pStyle w:val="5"/>
        <w:spacing w:before="1"/>
        <w:ind w:right="874"/>
      </w:pPr>
      <w:r>
        <w:t>Кризис как элемент развития</w:t>
      </w:r>
    </w:p>
    <w:p w:rsidR="0087326A" w:rsidRDefault="0087326A">
      <w:pPr>
        <w:pStyle w:val="a3"/>
        <w:spacing w:before="5"/>
        <w:rPr>
          <w:b/>
          <w:sz w:val="27"/>
        </w:rPr>
      </w:pPr>
    </w:p>
    <w:p w:rsidR="0087326A" w:rsidRDefault="00781B02">
      <w:pPr>
        <w:pStyle w:val="a3"/>
        <w:spacing w:before="1" w:line="362" w:lineRule="auto"/>
        <w:ind w:left="1002" w:right="849" w:firstLine="707"/>
        <w:jc w:val="both"/>
      </w:pPr>
      <w:r>
        <w:t xml:space="preserve">Любая социально-экономическая система </w:t>
      </w:r>
      <w:proofErr w:type="gramStart"/>
      <w:r>
        <w:t>существует</w:t>
      </w:r>
      <w:proofErr w:type="gramEnd"/>
      <w:r>
        <w:t xml:space="preserve"> функционируя или развиваясь.</w:t>
      </w:r>
    </w:p>
    <w:p w:rsidR="0087326A" w:rsidRDefault="00781B02">
      <w:pPr>
        <w:pStyle w:val="a3"/>
        <w:spacing w:line="360" w:lineRule="auto"/>
        <w:ind w:left="1002" w:right="850" w:firstLine="707"/>
        <w:jc w:val="both"/>
      </w:pPr>
      <w:r>
        <w:rPr>
          <w:u w:val="single"/>
        </w:rPr>
        <w:t>Функционирование</w:t>
      </w:r>
      <w:r>
        <w:t xml:space="preserve"> – это поддержание жизнедеятельности, сохранение функций, определяющих ее целостность, качественную определенность, сущностные характеристики.</w:t>
      </w:r>
    </w:p>
    <w:p w:rsidR="0087326A" w:rsidRDefault="00781B02">
      <w:pPr>
        <w:pStyle w:val="a3"/>
        <w:spacing w:line="360" w:lineRule="auto"/>
        <w:ind w:left="1002" w:right="848" w:firstLine="707"/>
        <w:jc w:val="both"/>
      </w:pPr>
      <w:r>
        <w:rPr>
          <w:u w:val="single"/>
        </w:rPr>
        <w:t>Развитие</w:t>
      </w:r>
      <w:r>
        <w:t xml:space="preserve"> – это процесс организационных изменений, приобретение нового качества, укрепляющего жизнедеятельности в условиях изменяющейся среды.</w:t>
      </w:r>
    </w:p>
    <w:p w:rsidR="0087326A" w:rsidRDefault="00781B02">
      <w:pPr>
        <w:pStyle w:val="a3"/>
        <w:spacing w:line="360" w:lineRule="auto"/>
        <w:ind w:left="1002" w:right="847" w:firstLine="707"/>
        <w:jc w:val="both"/>
      </w:pPr>
      <w:proofErr w:type="gramStart"/>
      <w:r>
        <w:t>Функционирование и развитие взаимосвязаны, представляют динамическое единство основных тенденций социально-экономического развития, что порождает наступление и разрешение кризиса.</w:t>
      </w:r>
      <w:proofErr w:type="gramEnd"/>
    </w:p>
    <w:p w:rsidR="0087326A" w:rsidRDefault="00781B02">
      <w:pPr>
        <w:pStyle w:val="a3"/>
        <w:spacing w:line="360" w:lineRule="auto"/>
        <w:ind w:left="1002" w:right="845" w:firstLine="707"/>
        <w:jc w:val="both"/>
      </w:pPr>
      <w:r>
        <w:t>Кризис – это крайнее обострение противоречий в социально- экономической системе (организации), угрожающее ее жизнестойкости в окружающей среде.</w:t>
      </w:r>
    </w:p>
    <w:p w:rsidR="0087326A" w:rsidRDefault="00781B02">
      <w:pPr>
        <w:pStyle w:val="a3"/>
        <w:spacing w:line="360" w:lineRule="auto"/>
        <w:ind w:left="1002" w:right="852" w:firstLine="707"/>
        <w:jc w:val="both"/>
      </w:pPr>
      <w:r>
        <w:t>Причины кризиса могут быть внешними и внутренними. Первые связаны с экономическими тенденциями и стратегией макроэкономического развития, второе – с рискованной стратегией маркетинга, внутренними конфликтами, недостатками в организации производства, несовершенством управлений, инновационной и инвестиционной политикой.</w:t>
      </w:r>
    </w:p>
    <w:p w:rsidR="0087326A" w:rsidRDefault="00781B02">
      <w:pPr>
        <w:pStyle w:val="a3"/>
        <w:spacing w:line="322" w:lineRule="exact"/>
        <w:ind w:left="1710"/>
        <w:jc w:val="both"/>
      </w:pPr>
      <w:r>
        <w:t>Кризис необходимо предвидеть и прогнозировать.</w:t>
      </w:r>
    </w:p>
    <w:p w:rsidR="0087326A" w:rsidRDefault="00781B02">
      <w:pPr>
        <w:pStyle w:val="a3"/>
        <w:spacing w:before="156" w:line="360" w:lineRule="auto"/>
        <w:ind w:left="1002" w:right="849" w:firstLine="707"/>
        <w:jc w:val="both"/>
      </w:pPr>
      <w:r>
        <w:t>Перспективы планирования и реализаций действий по ликвидации кризисной ситуации учитывает следующие</w:t>
      </w:r>
      <w:r>
        <w:rPr>
          <w:spacing w:val="66"/>
        </w:rPr>
        <w:t xml:space="preserve"> </w:t>
      </w:r>
      <w:r>
        <w:t>предположения:</w:t>
      </w:r>
    </w:p>
    <w:p w:rsidR="0087326A" w:rsidRDefault="00781B02">
      <w:pPr>
        <w:pStyle w:val="a6"/>
        <w:numPr>
          <w:ilvl w:val="0"/>
          <w:numId w:val="10"/>
        </w:numPr>
        <w:tabs>
          <w:tab w:val="left" w:pos="2135"/>
        </w:tabs>
        <w:spacing w:before="2" w:line="360" w:lineRule="auto"/>
        <w:ind w:right="853" w:firstLine="707"/>
        <w:jc w:val="both"/>
        <w:rPr>
          <w:sz w:val="28"/>
        </w:rPr>
      </w:pPr>
      <w:r>
        <w:rPr>
          <w:sz w:val="28"/>
        </w:rPr>
        <w:t>Все кризисные ситуации можно разбить на более мелкие составляющие.</w:t>
      </w:r>
    </w:p>
    <w:p w:rsidR="0087326A" w:rsidRDefault="00781B02">
      <w:pPr>
        <w:pStyle w:val="a6"/>
        <w:numPr>
          <w:ilvl w:val="0"/>
          <w:numId w:val="10"/>
        </w:numPr>
        <w:tabs>
          <w:tab w:val="left" w:pos="2135"/>
        </w:tabs>
        <w:spacing w:line="360" w:lineRule="auto"/>
        <w:ind w:right="854" w:firstLine="707"/>
        <w:jc w:val="both"/>
        <w:rPr>
          <w:sz w:val="28"/>
        </w:rPr>
      </w:pPr>
      <w:r>
        <w:rPr>
          <w:sz w:val="28"/>
        </w:rPr>
        <w:t>Кризис руководства и культурных норм обусловит более пристальное внимание со стороны внутренней и внешней</w:t>
      </w:r>
      <w:r>
        <w:rPr>
          <w:spacing w:val="-7"/>
          <w:sz w:val="28"/>
        </w:rPr>
        <w:t xml:space="preserve"> </w:t>
      </w:r>
      <w:r>
        <w:rPr>
          <w:sz w:val="28"/>
        </w:rPr>
        <w:t>аудитории.</w:t>
      </w:r>
    </w:p>
    <w:p w:rsidR="0087326A" w:rsidRDefault="0087326A">
      <w:pPr>
        <w:spacing w:line="360" w:lineRule="auto"/>
        <w:jc w:val="both"/>
        <w:rPr>
          <w:sz w:val="28"/>
        </w:rPr>
        <w:sectPr w:rsidR="0087326A">
          <w:pgSz w:w="11910" w:h="16840"/>
          <w:pgMar w:top="1000" w:right="0" w:bottom="960" w:left="700" w:header="197" w:footer="772" w:gutter="0"/>
          <w:cols w:space="720"/>
        </w:sectPr>
      </w:pPr>
    </w:p>
    <w:p w:rsidR="0087326A" w:rsidRDefault="00F5009F">
      <w:pPr>
        <w:pStyle w:val="a6"/>
        <w:numPr>
          <w:ilvl w:val="0"/>
          <w:numId w:val="10"/>
        </w:numPr>
        <w:tabs>
          <w:tab w:val="left" w:pos="2135"/>
        </w:tabs>
        <w:spacing w:line="362" w:lineRule="auto"/>
        <w:ind w:right="852" w:firstLine="707"/>
        <w:jc w:val="both"/>
        <w:rPr>
          <w:sz w:val="28"/>
        </w:rPr>
      </w:pPr>
      <w:r>
        <w:rPr>
          <w:noProof/>
          <w:lang w:eastAsia="ru-RU"/>
        </w:rPr>
        <w:lastRenderedPageBreak/>
        <mc:AlternateContent>
          <mc:Choice Requires="wps">
            <w:drawing>
              <wp:anchor distT="0" distB="0" distL="114300" distR="114300" simplePos="0" relativeHeight="251730432" behindDoc="0" locked="0" layoutInCell="1" allowOverlap="1">
                <wp:simplePos x="0" y="0"/>
                <wp:positionH relativeFrom="page">
                  <wp:posOffset>1316990</wp:posOffset>
                </wp:positionH>
                <wp:positionV relativeFrom="page">
                  <wp:posOffset>418465</wp:posOffset>
                </wp:positionV>
                <wp:extent cx="5464810" cy="0"/>
                <wp:effectExtent l="0" t="0" r="0" b="0"/>
                <wp:wrapNone/>
                <wp:docPr id="46" name="Line 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1" o:spid="_x0000_s1026" style="position:absolute;z-index:251730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" strokecolor="#007f00" strokeweight=".18419mm">
                <w10:wrap anchorx="page" anchory="page"/>
              </v:line>
            </w:pict>
          </mc:Fallback>
        </mc:AlternateContent>
      </w:r>
      <w:r w:rsidR="00781B02">
        <w:rPr>
          <w:sz w:val="28"/>
        </w:rPr>
        <w:t>Члены организации будут ставить под сомнения убеждения (ценности) организации в период</w:t>
      </w:r>
      <w:r w:rsidR="00781B02">
        <w:rPr>
          <w:spacing w:val="-2"/>
          <w:sz w:val="28"/>
        </w:rPr>
        <w:t xml:space="preserve"> </w:t>
      </w:r>
      <w:r w:rsidR="00781B02">
        <w:rPr>
          <w:sz w:val="28"/>
        </w:rPr>
        <w:t>кризиса.</w:t>
      </w:r>
    </w:p>
    <w:p w:rsidR="0087326A" w:rsidRDefault="00781B02">
      <w:pPr>
        <w:pStyle w:val="a6"/>
        <w:numPr>
          <w:ilvl w:val="0"/>
          <w:numId w:val="10"/>
        </w:numPr>
        <w:tabs>
          <w:tab w:val="left" w:pos="2135"/>
        </w:tabs>
        <w:spacing w:line="360" w:lineRule="auto"/>
        <w:ind w:right="849" w:firstLine="707"/>
        <w:jc w:val="both"/>
        <w:rPr>
          <w:sz w:val="28"/>
        </w:rPr>
      </w:pPr>
      <w:r>
        <w:rPr>
          <w:sz w:val="28"/>
        </w:rPr>
        <w:t xml:space="preserve">Без реформирования руководства и культурных норм вряд </w:t>
      </w:r>
      <w:r>
        <w:rPr>
          <w:spacing w:val="-4"/>
          <w:sz w:val="28"/>
        </w:rPr>
        <w:t xml:space="preserve">ли </w:t>
      </w:r>
      <w:r>
        <w:rPr>
          <w:sz w:val="28"/>
        </w:rPr>
        <w:t>возможно принятие правильного решения по ликвидации кризисной ситуации в</w:t>
      </w:r>
      <w:r>
        <w:rPr>
          <w:spacing w:val="-6"/>
          <w:sz w:val="28"/>
        </w:rPr>
        <w:t xml:space="preserve"> </w:t>
      </w:r>
      <w:r>
        <w:rPr>
          <w:sz w:val="28"/>
        </w:rPr>
        <w:t>организации.</w:t>
      </w:r>
    </w:p>
    <w:p w:rsidR="0087326A" w:rsidRDefault="00781B02">
      <w:pPr>
        <w:pStyle w:val="a3"/>
        <w:ind w:left="1710"/>
        <w:jc w:val="both"/>
      </w:pPr>
      <w:r>
        <w:t>Типология кризисов:</w:t>
      </w:r>
    </w:p>
    <w:p w:rsidR="0087326A" w:rsidRDefault="00781B02">
      <w:pPr>
        <w:pStyle w:val="a6"/>
        <w:numPr>
          <w:ilvl w:val="0"/>
          <w:numId w:val="9"/>
        </w:numPr>
        <w:tabs>
          <w:tab w:val="left" w:pos="1722"/>
        </w:tabs>
        <w:spacing w:before="153"/>
        <w:jc w:val="both"/>
        <w:rPr>
          <w:sz w:val="28"/>
        </w:rPr>
      </w:pPr>
      <w:r>
        <w:rPr>
          <w:sz w:val="28"/>
        </w:rPr>
        <w:t>Общие и</w:t>
      </w:r>
      <w:r>
        <w:rPr>
          <w:spacing w:val="-4"/>
          <w:sz w:val="28"/>
        </w:rPr>
        <w:t xml:space="preserve"> </w:t>
      </w:r>
      <w:r>
        <w:rPr>
          <w:sz w:val="28"/>
        </w:rPr>
        <w:t>локальные.</w:t>
      </w:r>
    </w:p>
    <w:p w:rsidR="0087326A" w:rsidRDefault="00781B02">
      <w:pPr>
        <w:pStyle w:val="a6"/>
        <w:numPr>
          <w:ilvl w:val="0"/>
          <w:numId w:val="9"/>
        </w:numPr>
        <w:tabs>
          <w:tab w:val="left" w:pos="1722"/>
        </w:tabs>
        <w:spacing w:before="161"/>
        <w:jc w:val="both"/>
        <w:rPr>
          <w:sz w:val="28"/>
        </w:rPr>
      </w:pPr>
      <w:r>
        <w:rPr>
          <w:sz w:val="28"/>
        </w:rPr>
        <w:t>Макро и микро</w:t>
      </w:r>
      <w:r>
        <w:rPr>
          <w:spacing w:val="-3"/>
          <w:sz w:val="28"/>
        </w:rPr>
        <w:t xml:space="preserve"> </w:t>
      </w:r>
      <w:r>
        <w:rPr>
          <w:sz w:val="28"/>
        </w:rPr>
        <w:t>кризисы.</w:t>
      </w:r>
    </w:p>
    <w:p w:rsidR="0087326A" w:rsidRDefault="00781B02">
      <w:pPr>
        <w:pStyle w:val="a6"/>
        <w:numPr>
          <w:ilvl w:val="0"/>
          <w:numId w:val="9"/>
        </w:numPr>
        <w:tabs>
          <w:tab w:val="left" w:pos="1722"/>
          <w:tab w:val="left" w:pos="3971"/>
          <w:tab w:val="left" w:pos="5758"/>
          <w:tab w:val="left" w:pos="8235"/>
        </w:tabs>
        <w:spacing w:before="160" w:line="360" w:lineRule="auto"/>
        <w:ind w:right="853"/>
        <w:rPr>
          <w:sz w:val="28"/>
        </w:rPr>
      </w:pPr>
      <w:r>
        <w:rPr>
          <w:sz w:val="28"/>
        </w:rPr>
        <w:t>Экономические,</w:t>
      </w:r>
      <w:r>
        <w:rPr>
          <w:sz w:val="28"/>
        </w:rPr>
        <w:tab/>
        <w:t>социальные,</w:t>
      </w:r>
      <w:r>
        <w:rPr>
          <w:sz w:val="28"/>
        </w:rPr>
        <w:tab/>
        <w:t>организационные,</w:t>
      </w:r>
      <w:r>
        <w:rPr>
          <w:sz w:val="28"/>
        </w:rPr>
        <w:tab/>
      </w:r>
      <w:r>
        <w:rPr>
          <w:spacing w:val="-1"/>
          <w:sz w:val="28"/>
        </w:rPr>
        <w:t xml:space="preserve">психологические, </w:t>
      </w:r>
      <w:r>
        <w:rPr>
          <w:sz w:val="28"/>
        </w:rPr>
        <w:t>технологические.</w:t>
      </w:r>
    </w:p>
    <w:p w:rsidR="0087326A" w:rsidRDefault="00781B02">
      <w:pPr>
        <w:pStyle w:val="a6"/>
        <w:numPr>
          <w:ilvl w:val="0"/>
          <w:numId w:val="9"/>
        </w:numPr>
        <w:tabs>
          <w:tab w:val="left" w:pos="1722"/>
        </w:tabs>
        <w:spacing w:before="2"/>
        <w:rPr>
          <w:sz w:val="28"/>
        </w:rPr>
      </w:pPr>
      <w:r>
        <w:rPr>
          <w:sz w:val="28"/>
        </w:rPr>
        <w:t>Природные, общественные,</w:t>
      </w:r>
      <w:r>
        <w:rPr>
          <w:spacing w:val="-6"/>
          <w:sz w:val="28"/>
        </w:rPr>
        <w:t xml:space="preserve"> </w:t>
      </w:r>
      <w:r>
        <w:rPr>
          <w:sz w:val="28"/>
        </w:rPr>
        <w:t>экологические.</w:t>
      </w:r>
    </w:p>
    <w:p w:rsidR="0087326A" w:rsidRDefault="00781B02">
      <w:pPr>
        <w:pStyle w:val="a6"/>
        <w:numPr>
          <w:ilvl w:val="0"/>
          <w:numId w:val="9"/>
        </w:numPr>
        <w:tabs>
          <w:tab w:val="left" w:pos="1722"/>
        </w:tabs>
        <w:spacing w:before="160"/>
        <w:rPr>
          <w:sz w:val="28"/>
        </w:rPr>
      </w:pPr>
      <w:r>
        <w:rPr>
          <w:sz w:val="28"/>
        </w:rPr>
        <w:t>Предсказуемые (закономерные) и неожиданные</w:t>
      </w:r>
      <w:r>
        <w:rPr>
          <w:spacing w:val="-5"/>
          <w:sz w:val="28"/>
        </w:rPr>
        <w:t xml:space="preserve"> </w:t>
      </w:r>
      <w:r>
        <w:rPr>
          <w:sz w:val="28"/>
        </w:rPr>
        <w:t>(случайные).</w:t>
      </w:r>
    </w:p>
    <w:p w:rsidR="0087326A" w:rsidRDefault="00781B02">
      <w:pPr>
        <w:pStyle w:val="a6"/>
        <w:numPr>
          <w:ilvl w:val="0"/>
          <w:numId w:val="9"/>
        </w:numPr>
        <w:tabs>
          <w:tab w:val="left" w:pos="1722"/>
        </w:tabs>
        <w:spacing w:before="161"/>
        <w:rPr>
          <w:sz w:val="28"/>
        </w:rPr>
      </w:pPr>
      <w:r>
        <w:rPr>
          <w:sz w:val="28"/>
        </w:rPr>
        <w:t>Явные и латентные</w:t>
      </w:r>
      <w:r>
        <w:rPr>
          <w:spacing w:val="-6"/>
          <w:sz w:val="28"/>
        </w:rPr>
        <w:t xml:space="preserve"> </w:t>
      </w:r>
      <w:r>
        <w:rPr>
          <w:sz w:val="28"/>
        </w:rPr>
        <w:t>(скрытые).</w:t>
      </w:r>
    </w:p>
    <w:p w:rsidR="0087326A" w:rsidRDefault="00781B02">
      <w:pPr>
        <w:pStyle w:val="a6"/>
        <w:numPr>
          <w:ilvl w:val="0"/>
          <w:numId w:val="9"/>
        </w:numPr>
        <w:tabs>
          <w:tab w:val="left" w:pos="1722"/>
        </w:tabs>
        <w:spacing w:before="160"/>
        <w:rPr>
          <w:sz w:val="28"/>
        </w:rPr>
      </w:pPr>
      <w:r>
        <w:rPr>
          <w:sz w:val="28"/>
        </w:rPr>
        <w:t>Глубокие и</w:t>
      </w:r>
      <w:r>
        <w:rPr>
          <w:spacing w:val="-3"/>
          <w:sz w:val="28"/>
        </w:rPr>
        <w:t xml:space="preserve"> </w:t>
      </w:r>
      <w:r>
        <w:rPr>
          <w:sz w:val="28"/>
        </w:rPr>
        <w:t>легкие.</w:t>
      </w:r>
    </w:p>
    <w:p w:rsidR="0087326A" w:rsidRDefault="00781B02">
      <w:pPr>
        <w:pStyle w:val="a6"/>
        <w:numPr>
          <w:ilvl w:val="0"/>
          <w:numId w:val="9"/>
        </w:numPr>
        <w:tabs>
          <w:tab w:val="left" w:pos="1722"/>
        </w:tabs>
        <w:spacing w:before="163"/>
        <w:jc w:val="both"/>
        <w:rPr>
          <w:sz w:val="28"/>
        </w:rPr>
      </w:pPr>
      <w:r>
        <w:rPr>
          <w:sz w:val="28"/>
        </w:rPr>
        <w:t>Затяжные и</w:t>
      </w:r>
      <w:r>
        <w:rPr>
          <w:spacing w:val="-1"/>
          <w:sz w:val="28"/>
        </w:rPr>
        <w:t xml:space="preserve"> </w:t>
      </w:r>
      <w:r>
        <w:rPr>
          <w:sz w:val="28"/>
        </w:rPr>
        <w:t>кратковременные.</w:t>
      </w:r>
    </w:p>
    <w:p w:rsidR="0087326A" w:rsidRDefault="00781B02">
      <w:pPr>
        <w:pStyle w:val="a3"/>
        <w:spacing w:before="161" w:line="360" w:lineRule="auto"/>
        <w:ind w:left="1002" w:right="846" w:firstLine="427"/>
        <w:jc w:val="both"/>
      </w:pPr>
      <w:r>
        <w:t>Как правило, достижение целей организации требует смены «команды». Так как в период кризисов возникают конфликтные ситуации среди людей, работающих в организации. Поэтому любое антикризисное управление сталкивается с необходимостью управлять конфликтными ситуациями.</w:t>
      </w:r>
    </w:p>
    <w:p w:rsidR="0087326A" w:rsidRDefault="0087326A">
      <w:pPr>
        <w:pStyle w:val="a3"/>
        <w:spacing w:before="4"/>
      </w:pPr>
    </w:p>
    <w:p w:rsidR="0087326A" w:rsidRDefault="00781B02">
      <w:pPr>
        <w:pStyle w:val="5"/>
        <w:spacing w:before="1"/>
        <w:ind w:left="3513"/>
        <w:jc w:val="left"/>
      </w:pPr>
      <w:r>
        <w:t>Управление кризисной ситуацией</w:t>
      </w:r>
    </w:p>
    <w:p w:rsidR="0087326A" w:rsidRDefault="00781B02">
      <w:pPr>
        <w:spacing w:before="155"/>
        <w:ind w:left="3371"/>
        <w:rPr>
          <w:sz w:val="28"/>
        </w:rPr>
      </w:pPr>
      <w:r>
        <w:rPr>
          <w:i/>
          <w:sz w:val="28"/>
        </w:rPr>
        <w:t>Этапы развития кризисной ситуации</w:t>
      </w:r>
      <w:r>
        <w:rPr>
          <w:sz w:val="28"/>
        </w:rPr>
        <w:t>.</w:t>
      </w:r>
    </w:p>
    <w:p w:rsidR="0087326A" w:rsidRDefault="00781B02">
      <w:pPr>
        <w:pStyle w:val="a6"/>
        <w:numPr>
          <w:ilvl w:val="0"/>
          <w:numId w:val="8"/>
        </w:numPr>
        <w:tabs>
          <w:tab w:val="left" w:pos="1722"/>
        </w:tabs>
        <w:spacing w:before="161"/>
        <w:rPr>
          <w:sz w:val="28"/>
        </w:rPr>
      </w:pPr>
      <w:proofErr w:type="gramStart"/>
      <w:r>
        <w:rPr>
          <w:sz w:val="28"/>
        </w:rPr>
        <w:t>Предваряющий</w:t>
      </w:r>
      <w:proofErr w:type="gramEnd"/>
      <w:r>
        <w:rPr>
          <w:sz w:val="28"/>
        </w:rPr>
        <w:t xml:space="preserve"> (скопление грозовых</w:t>
      </w:r>
      <w:r>
        <w:rPr>
          <w:spacing w:val="-1"/>
          <w:sz w:val="28"/>
        </w:rPr>
        <w:t xml:space="preserve"> </w:t>
      </w:r>
      <w:r>
        <w:rPr>
          <w:sz w:val="28"/>
        </w:rPr>
        <w:t>туч).</w:t>
      </w:r>
    </w:p>
    <w:p w:rsidR="0087326A" w:rsidRDefault="00781B02">
      <w:pPr>
        <w:pStyle w:val="a6"/>
        <w:numPr>
          <w:ilvl w:val="0"/>
          <w:numId w:val="8"/>
        </w:numPr>
        <w:tabs>
          <w:tab w:val="left" w:pos="1722"/>
        </w:tabs>
        <w:spacing w:before="162"/>
        <w:rPr>
          <w:sz w:val="28"/>
        </w:rPr>
      </w:pPr>
      <w:proofErr w:type="gramStart"/>
      <w:r>
        <w:rPr>
          <w:sz w:val="28"/>
        </w:rPr>
        <w:t>Острый</w:t>
      </w:r>
      <w:proofErr w:type="gramEnd"/>
      <w:r>
        <w:rPr>
          <w:spacing w:val="-1"/>
          <w:sz w:val="28"/>
        </w:rPr>
        <w:t xml:space="preserve"> </w:t>
      </w:r>
      <w:r>
        <w:rPr>
          <w:sz w:val="28"/>
        </w:rPr>
        <w:t>(гроза).</w:t>
      </w:r>
    </w:p>
    <w:p w:rsidR="0087326A" w:rsidRDefault="00781B02">
      <w:pPr>
        <w:pStyle w:val="a6"/>
        <w:numPr>
          <w:ilvl w:val="0"/>
          <w:numId w:val="8"/>
        </w:numPr>
        <w:tabs>
          <w:tab w:val="left" w:pos="1722"/>
        </w:tabs>
        <w:spacing w:before="161"/>
        <w:rPr>
          <w:sz w:val="28"/>
        </w:rPr>
      </w:pPr>
      <w:r>
        <w:rPr>
          <w:sz w:val="28"/>
        </w:rPr>
        <w:t>Хронический</w:t>
      </w:r>
      <w:proofErr w:type="gramStart"/>
      <w:r>
        <w:rPr>
          <w:spacing w:val="1"/>
          <w:sz w:val="28"/>
        </w:rPr>
        <w:t xml:space="preserve"> </w:t>
      </w:r>
      <w:r>
        <w:rPr>
          <w:sz w:val="28"/>
        </w:rPr>
        <w:t>.</w:t>
      </w:r>
      <w:proofErr w:type="gramEnd"/>
    </w:p>
    <w:p w:rsidR="0087326A" w:rsidRDefault="00781B02">
      <w:pPr>
        <w:pStyle w:val="a6"/>
        <w:numPr>
          <w:ilvl w:val="0"/>
          <w:numId w:val="8"/>
        </w:numPr>
        <w:tabs>
          <w:tab w:val="left" w:pos="1722"/>
        </w:tabs>
        <w:spacing w:before="160"/>
        <w:rPr>
          <w:sz w:val="28"/>
        </w:rPr>
      </w:pPr>
      <w:r>
        <w:rPr>
          <w:sz w:val="28"/>
        </w:rPr>
        <w:t>Выход из кризисной</w:t>
      </w:r>
      <w:r>
        <w:rPr>
          <w:spacing w:val="-2"/>
          <w:sz w:val="28"/>
        </w:rPr>
        <w:t xml:space="preserve"> </w:t>
      </w:r>
      <w:r>
        <w:rPr>
          <w:sz w:val="28"/>
        </w:rPr>
        <w:t>ситуации.</w:t>
      </w:r>
    </w:p>
    <w:p w:rsidR="0087326A" w:rsidRDefault="00781B02">
      <w:pPr>
        <w:pStyle w:val="a3"/>
        <w:tabs>
          <w:tab w:val="left" w:pos="2915"/>
          <w:tab w:val="left" w:pos="4735"/>
          <w:tab w:val="left" w:pos="6433"/>
          <w:tab w:val="left" w:pos="8033"/>
          <w:tab w:val="left" w:pos="9137"/>
        </w:tabs>
        <w:spacing w:before="161" w:line="362" w:lineRule="auto"/>
        <w:ind w:left="1002" w:right="849" w:firstLine="427"/>
      </w:pPr>
      <w:r>
        <w:t>Понятие</w:t>
      </w:r>
      <w:r>
        <w:tab/>
        <w:t>«кризисная</w:t>
      </w:r>
      <w:r>
        <w:tab/>
        <w:t>ситуация»</w:t>
      </w:r>
      <w:r>
        <w:tab/>
        <w:t>включать</w:t>
      </w:r>
      <w:r>
        <w:tab/>
        <w:t>сразу</w:t>
      </w:r>
      <w:r>
        <w:tab/>
      </w:r>
      <w:r>
        <w:rPr>
          <w:spacing w:val="-3"/>
        </w:rPr>
        <w:t xml:space="preserve">несколько </w:t>
      </w:r>
      <w:r>
        <w:t>взаимосвязанных проблемных</w:t>
      </w:r>
      <w:r>
        <w:rPr>
          <w:spacing w:val="-3"/>
        </w:rPr>
        <w:t xml:space="preserve"> </w:t>
      </w:r>
      <w:r>
        <w:t>зон.</w:t>
      </w:r>
    </w:p>
    <w:p w:rsidR="0087326A" w:rsidRDefault="00781B02">
      <w:pPr>
        <w:spacing w:line="317" w:lineRule="exact"/>
        <w:ind w:left="3130"/>
        <w:rPr>
          <w:i/>
          <w:sz w:val="28"/>
        </w:rPr>
      </w:pPr>
      <w:r>
        <w:rPr>
          <w:i/>
          <w:sz w:val="28"/>
        </w:rPr>
        <w:t>Планирование кризисной ситуации включает:</w:t>
      </w:r>
    </w:p>
    <w:p w:rsidR="0087326A" w:rsidRDefault="00781B02">
      <w:pPr>
        <w:pStyle w:val="a6"/>
        <w:numPr>
          <w:ilvl w:val="0"/>
          <w:numId w:val="7"/>
        </w:numPr>
        <w:tabs>
          <w:tab w:val="left" w:pos="1790"/>
        </w:tabs>
        <w:spacing w:before="161"/>
        <w:ind w:hanging="361"/>
        <w:rPr>
          <w:sz w:val="28"/>
        </w:rPr>
      </w:pPr>
      <w:r>
        <w:rPr>
          <w:sz w:val="28"/>
        </w:rPr>
        <w:t>Уточнение своих внешних и внутренних</w:t>
      </w:r>
      <w:r>
        <w:rPr>
          <w:spacing w:val="-6"/>
          <w:sz w:val="28"/>
        </w:rPr>
        <w:t xml:space="preserve"> </w:t>
      </w:r>
      <w:r>
        <w:rPr>
          <w:sz w:val="28"/>
        </w:rPr>
        <w:t>потребителей.</w:t>
      </w:r>
    </w:p>
    <w:p w:rsidR="0087326A" w:rsidRDefault="00781B02">
      <w:pPr>
        <w:pStyle w:val="a6"/>
        <w:numPr>
          <w:ilvl w:val="0"/>
          <w:numId w:val="7"/>
        </w:numPr>
        <w:tabs>
          <w:tab w:val="left" w:pos="1790"/>
        </w:tabs>
        <w:spacing w:before="160"/>
        <w:ind w:hanging="361"/>
        <w:rPr>
          <w:sz w:val="28"/>
        </w:rPr>
      </w:pPr>
      <w:r>
        <w:rPr>
          <w:sz w:val="28"/>
        </w:rPr>
        <w:t>В центре внимания должно находиться качество, а не</w:t>
      </w:r>
      <w:r>
        <w:rPr>
          <w:spacing w:val="-11"/>
          <w:sz w:val="28"/>
        </w:rPr>
        <w:t xml:space="preserve"> </w:t>
      </w:r>
      <w:r>
        <w:rPr>
          <w:sz w:val="28"/>
        </w:rPr>
        <w:t>количество.</w:t>
      </w:r>
    </w:p>
    <w:p w:rsidR="0087326A" w:rsidRDefault="0087326A">
      <w:pPr>
        <w:rPr>
          <w:sz w:val="28"/>
        </w:rPr>
        <w:sectPr w:rsidR="0087326A">
          <w:pgSz w:w="11910" w:h="16840"/>
          <w:pgMar w:top="1000" w:right="0" w:bottom="960" w:left="700" w:header="197" w:footer="772" w:gutter="0"/>
          <w:cols w:space="720"/>
        </w:sectPr>
      </w:pPr>
    </w:p>
    <w:p w:rsidR="0087326A" w:rsidRDefault="00F5009F">
      <w:pPr>
        <w:pStyle w:val="a6"/>
        <w:numPr>
          <w:ilvl w:val="0"/>
          <w:numId w:val="7"/>
        </w:numPr>
        <w:tabs>
          <w:tab w:val="left" w:pos="1790"/>
        </w:tabs>
        <w:spacing w:line="319" w:lineRule="exact"/>
        <w:ind w:hanging="361"/>
        <w:jc w:val="both"/>
        <w:rPr>
          <w:sz w:val="28"/>
        </w:rPr>
      </w:pPr>
      <w:r>
        <w:rPr>
          <w:noProof/>
          <w:lang w:eastAsia="ru-RU"/>
        </w:rPr>
        <w:lastRenderedPageBreak/>
        <mc:AlternateContent>
          <mc:Choice Requires="wps">
            <w:drawing>
              <wp:anchor distT="0" distB="0" distL="114300" distR="114300" simplePos="0" relativeHeight="251731456" behindDoc="0" locked="0" layoutInCell="1" allowOverlap="1">
                <wp:simplePos x="0" y="0"/>
                <wp:positionH relativeFrom="page">
                  <wp:posOffset>1316990</wp:posOffset>
                </wp:positionH>
                <wp:positionV relativeFrom="page">
                  <wp:posOffset>418465</wp:posOffset>
                </wp:positionV>
                <wp:extent cx="5464810" cy="0"/>
                <wp:effectExtent l="0" t="0" r="0" b="0"/>
                <wp:wrapNone/>
                <wp:docPr id="44" name="Line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0" o:spid="_x0000_s1026" style="position:absolute;z-index:251731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" strokecolor="#007f00" strokeweight=".18419mm">
                <w10:wrap anchorx="page" anchory="page"/>
              </v:line>
            </w:pict>
          </mc:Fallback>
        </mc:AlternateContent>
      </w:r>
      <w:r w:rsidR="00781B02">
        <w:rPr>
          <w:sz w:val="28"/>
        </w:rPr>
        <w:t>Использовать приемы «реактивного» антикризисного</w:t>
      </w:r>
      <w:r w:rsidR="00781B02">
        <w:rPr>
          <w:spacing w:val="-7"/>
          <w:sz w:val="28"/>
        </w:rPr>
        <w:t xml:space="preserve"> </w:t>
      </w:r>
      <w:r w:rsidR="00781B02">
        <w:rPr>
          <w:sz w:val="28"/>
        </w:rPr>
        <w:t>управления.</w:t>
      </w:r>
    </w:p>
    <w:p w:rsidR="0087326A" w:rsidRDefault="00781B02">
      <w:pPr>
        <w:pStyle w:val="a3"/>
        <w:spacing w:before="163" w:line="360" w:lineRule="auto"/>
        <w:ind w:left="1002" w:right="855" w:firstLine="427"/>
        <w:jc w:val="both"/>
      </w:pPr>
      <w:r>
        <w:t>Формирование типологии мероприятий по ликвидации последствий кризисной ситуации требует ответов на вопросы:</w:t>
      </w:r>
    </w:p>
    <w:p w:rsidR="0087326A" w:rsidRDefault="00781B02">
      <w:pPr>
        <w:pStyle w:val="a6"/>
        <w:numPr>
          <w:ilvl w:val="1"/>
          <w:numId w:val="7"/>
        </w:numPr>
        <w:tabs>
          <w:tab w:val="left" w:pos="1996"/>
        </w:tabs>
        <w:spacing w:line="360" w:lineRule="auto"/>
        <w:ind w:right="853" w:firstLine="707"/>
        <w:jc w:val="both"/>
        <w:rPr>
          <w:sz w:val="28"/>
        </w:rPr>
      </w:pPr>
      <w:r>
        <w:rPr>
          <w:sz w:val="28"/>
        </w:rPr>
        <w:t>Позволяет ли типология коммуникации в условиях кризисной ситуации минимизировать травмирующий эффект от кризисного</w:t>
      </w:r>
      <w:r>
        <w:rPr>
          <w:spacing w:val="-16"/>
          <w:sz w:val="28"/>
        </w:rPr>
        <w:t xml:space="preserve"> </w:t>
      </w:r>
      <w:r>
        <w:rPr>
          <w:sz w:val="28"/>
        </w:rPr>
        <w:t>события?</w:t>
      </w:r>
    </w:p>
    <w:p w:rsidR="0087326A" w:rsidRDefault="00781B02">
      <w:pPr>
        <w:pStyle w:val="a6"/>
        <w:numPr>
          <w:ilvl w:val="1"/>
          <w:numId w:val="7"/>
        </w:numPr>
        <w:tabs>
          <w:tab w:val="left" w:pos="1996"/>
        </w:tabs>
        <w:spacing w:line="360" w:lineRule="auto"/>
        <w:ind w:right="852" w:firstLine="707"/>
        <w:jc w:val="both"/>
        <w:rPr>
          <w:sz w:val="28"/>
        </w:rPr>
      </w:pPr>
      <w:r>
        <w:rPr>
          <w:sz w:val="28"/>
        </w:rPr>
        <w:t>Позволяет ли типология управляющей коммуникации восстановить имидж организации в более сжатые</w:t>
      </w:r>
      <w:r>
        <w:rPr>
          <w:spacing w:val="-9"/>
          <w:sz w:val="28"/>
        </w:rPr>
        <w:t xml:space="preserve"> </w:t>
      </w:r>
      <w:r>
        <w:rPr>
          <w:sz w:val="28"/>
        </w:rPr>
        <w:t>сроки?</w:t>
      </w:r>
    </w:p>
    <w:p w:rsidR="0087326A" w:rsidRDefault="00781B02">
      <w:pPr>
        <w:pStyle w:val="a3"/>
        <w:spacing w:line="360" w:lineRule="auto"/>
        <w:ind w:left="1002" w:right="852" w:firstLine="427"/>
        <w:jc w:val="both"/>
      </w:pPr>
      <w:r>
        <w:t>Важно выбрать эффективные коммуникационные стратегии, которые позволяют минимизировать травмирующие последствия для деятельности организации, то есть сохранить или укрепить ее имидж.</w:t>
      </w:r>
    </w:p>
    <w:p w:rsidR="0087326A" w:rsidRDefault="00781B02">
      <w:pPr>
        <w:ind w:left="4012"/>
        <w:jc w:val="both"/>
        <w:rPr>
          <w:i/>
          <w:sz w:val="28"/>
        </w:rPr>
      </w:pPr>
      <w:r>
        <w:rPr>
          <w:i/>
          <w:sz w:val="28"/>
        </w:rPr>
        <w:t>Коммуникационные стратегии</w:t>
      </w:r>
    </w:p>
    <w:p w:rsidR="0087326A" w:rsidRDefault="00781B02">
      <w:pPr>
        <w:pStyle w:val="a3"/>
        <w:spacing w:before="161" w:line="360" w:lineRule="auto"/>
        <w:ind w:left="1002" w:right="851" w:firstLine="427"/>
        <w:jc w:val="both"/>
      </w:pPr>
      <w:r>
        <w:t>В состав стратегии включают долгосрочную тематику и методические рекомендации:</w:t>
      </w:r>
    </w:p>
    <w:p w:rsidR="0087326A" w:rsidRDefault="00781B02">
      <w:pPr>
        <w:pStyle w:val="a6"/>
        <w:numPr>
          <w:ilvl w:val="0"/>
          <w:numId w:val="6"/>
        </w:numPr>
        <w:tabs>
          <w:tab w:val="left" w:pos="1717"/>
        </w:tabs>
        <w:spacing w:line="362" w:lineRule="auto"/>
        <w:ind w:right="855" w:firstLine="427"/>
        <w:jc w:val="both"/>
        <w:rPr>
          <w:sz w:val="28"/>
        </w:rPr>
      </w:pPr>
      <w:r>
        <w:rPr>
          <w:sz w:val="28"/>
        </w:rPr>
        <w:t>Поиск кандидатур и создание команды специалистов по коммуникации в условиях кризисной ситуации.</w:t>
      </w:r>
    </w:p>
    <w:p w:rsidR="0087326A" w:rsidRDefault="00781B02">
      <w:pPr>
        <w:pStyle w:val="a6"/>
        <w:numPr>
          <w:ilvl w:val="0"/>
          <w:numId w:val="6"/>
        </w:numPr>
        <w:tabs>
          <w:tab w:val="left" w:pos="1854"/>
        </w:tabs>
        <w:spacing w:line="360" w:lineRule="auto"/>
        <w:ind w:right="852" w:firstLine="427"/>
        <w:jc w:val="both"/>
        <w:rPr>
          <w:sz w:val="28"/>
        </w:rPr>
      </w:pPr>
      <w:r>
        <w:rPr>
          <w:sz w:val="28"/>
        </w:rPr>
        <w:t>Назначение лиц, делающих заявления от имени организации и отвечающие за вопросы СМИ.</w:t>
      </w:r>
    </w:p>
    <w:p w:rsidR="0087326A" w:rsidRDefault="00781B02">
      <w:pPr>
        <w:pStyle w:val="a6"/>
        <w:numPr>
          <w:ilvl w:val="0"/>
          <w:numId w:val="6"/>
        </w:numPr>
        <w:tabs>
          <w:tab w:val="left" w:pos="1710"/>
        </w:tabs>
        <w:spacing w:line="321" w:lineRule="exact"/>
        <w:ind w:left="1709" w:hanging="281"/>
        <w:jc w:val="both"/>
        <w:rPr>
          <w:sz w:val="28"/>
        </w:rPr>
      </w:pPr>
      <w:r>
        <w:rPr>
          <w:sz w:val="28"/>
        </w:rPr>
        <w:t>Уточнение ситуаций связанных с высоким</w:t>
      </w:r>
      <w:r>
        <w:rPr>
          <w:spacing w:val="-5"/>
          <w:sz w:val="28"/>
        </w:rPr>
        <w:t xml:space="preserve"> </w:t>
      </w:r>
      <w:r>
        <w:rPr>
          <w:sz w:val="28"/>
        </w:rPr>
        <w:t>риском.</w:t>
      </w:r>
    </w:p>
    <w:p w:rsidR="0087326A" w:rsidRDefault="00781B02">
      <w:pPr>
        <w:pStyle w:val="a6"/>
        <w:numPr>
          <w:ilvl w:val="0"/>
          <w:numId w:val="6"/>
        </w:numPr>
        <w:tabs>
          <w:tab w:val="left" w:pos="1851"/>
        </w:tabs>
        <w:spacing w:before="156" w:line="360" w:lineRule="auto"/>
        <w:ind w:right="855" w:firstLine="427"/>
        <w:jc w:val="both"/>
        <w:rPr>
          <w:sz w:val="28"/>
        </w:rPr>
      </w:pPr>
      <w:r>
        <w:rPr>
          <w:sz w:val="28"/>
        </w:rPr>
        <w:t>Структурирование, выполнение и обеспечение реализации плана коммуникаций с контрольными перечнями и списками лиц, которые могут оказаться</w:t>
      </w:r>
      <w:r>
        <w:rPr>
          <w:spacing w:val="-1"/>
          <w:sz w:val="28"/>
        </w:rPr>
        <w:t xml:space="preserve"> </w:t>
      </w:r>
      <w:r>
        <w:rPr>
          <w:sz w:val="28"/>
        </w:rPr>
        <w:t>полезными.</w:t>
      </w:r>
    </w:p>
    <w:p w:rsidR="0087326A" w:rsidRDefault="00781B02">
      <w:pPr>
        <w:pStyle w:val="a3"/>
        <w:spacing w:line="360" w:lineRule="auto"/>
        <w:ind w:left="1002" w:right="854" w:firstLine="427"/>
        <w:jc w:val="both"/>
      </w:pPr>
      <w:r>
        <w:t>План коммуникаций на случай кризисной ситуации следует регулярно обновлять и согласовывать с учреждениями, задействованными в период развития кризисной ситуации.</w:t>
      </w:r>
    </w:p>
    <w:p w:rsidR="0087326A" w:rsidRDefault="00781B02">
      <w:pPr>
        <w:pStyle w:val="a3"/>
        <w:ind w:left="1429"/>
        <w:jc w:val="both"/>
      </w:pPr>
      <w:r>
        <w:t>План должен учитывать следующие коммуникационные стратегии:</w:t>
      </w:r>
    </w:p>
    <w:p w:rsidR="0087326A" w:rsidRDefault="00781B02">
      <w:pPr>
        <w:pStyle w:val="a6"/>
        <w:numPr>
          <w:ilvl w:val="0"/>
          <w:numId w:val="5"/>
        </w:numPr>
        <w:tabs>
          <w:tab w:val="left" w:pos="1593"/>
        </w:tabs>
        <w:spacing w:before="160"/>
        <w:ind w:left="1592"/>
        <w:jc w:val="both"/>
        <w:rPr>
          <w:sz w:val="28"/>
        </w:rPr>
      </w:pPr>
      <w:r>
        <w:rPr>
          <w:sz w:val="28"/>
        </w:rPr>
        <w:t>открытость,</w:t>
      </w:r>
    </w:p>
    <w:p w:rsidR="0087326A" w:rsidRDefault="00781B02">
      <w:pPr>
        <w:pStyle w:val="a6"/>
        <w:numPr>
          <w:ilvl w:val="0"/>
          <w:numId w:val="5"/>
        </w:numPr>
        <w:tabs>
          <w:tab w:val="left" w:pos="1593"/>
        </w:tabs>
        <w:spacing w:before="161"/>
        <w:ind w:left="1592"/>
        <w:rPr>
          <w:sz w:val="28"/>
        </w:rPr>
      </w:pPr>
      <w:r>
        <w:rPr>
          <w:sz w:val="28"/>
        </w:rPr>
        <w:t>формирование повестки</w:t>
      </w:r>
      <w:r>
        <w:rPr>
          <w:spacing w:val="-6"/>
          <w:sz w:val="28"/>
        </w:rPr>
        <w:t xml:space="preserve"> </w:t>
      </w:r>
      <w:r>
        <w:rPr>
          <w:sz w:val="28"/>
        </w:rPr>
        <w:t>дня,</w:t>
      </w:r>
    </w:p>
    <w:p w:rsidR="0087326A" w:rsidRDefault="00781B02">
      <w:pPr>
        <w:pStyle w:val="a6"/>
        <w:numPr>
          <w:ilvl w:val="0"/>
          <w:numId w:val="5"/>
        </w:numPr>
        <w:tabs>
          <w:tab w:val="left" w:pos="1593"/>
        </w:tabs>
        <w:spacing w:before="163"/>
        <w:ind w:left="1592"/>
        <w:rPr>
          <w:sz w:val="28"/>
        </w:rPr>
      </w:pPr>
      <w:r>
        <w:rPr>
          <w:sz w:val="28"/>
        </w:rPr>
        <w:t>актуальность</w:t>
      </w:r>
      <w:r>
        <w:rPr>
          <w:spacing w:val="-6"/>
          <w:sz w:val="28"/>
        </w:rPr>
        <w:t xml:space="preserve"> </w:t>
      </w:r>
      <w:r>
        <w:rPr>
          <w:sz w:val="28"/>
        </w:rPr>
        <w:t>(значимость),</w:t>
      </w:r>
    </w:p>
    <w:p w:rsidR="0087326A" w:rsidRDefault="00781B02">
      <w:pPr>
        <w:pStyle w:val="a6"/>
        <w:numPr>
          <w:ilvl w:val="0"/>
          <w:numId w:val="5"/>
        </w:numPr>
        <w:tabs>
          <w:tab w:val="left" w:pos="1593"/>
        </w:tabs>
        <w:spacing w:before="160"/>
        <w:ind w:left="1592"/>
        <w:rPr>
          <w:sz w:val="28"/>
        </w:rPr>
      </w:pPr>
      <w:r>
        <w:rPr>
          <w:sz w:val="28"/>
        </w:rPr>
        <w:t>юридические</w:t>
      </w:r>
      <w:r>
        <w:rPr>
          <w:spacing w:val="-11"/>
          <w:sz w:val="28"/>
        </w:rPr>
        <w:t xml:space="preserve"> </w:t>
      </w:r>
      <w:r>
        <w:rPr>
          <w:sz w:val="28"/>
        </w:rPr>
        <w:t>ограничения,</w:t>
      </w:r>
    </w:p>
    <w:p w:rsidR="0087326A" w:rsidRDefault="00781B02">
      <w:pPr>
        <w:pStyle w:val="a6"/>
        <w:numPr>
          <w:ilvl w:val="0"/>
          <w:numId w:val="5"/>
        </w:numPr>
        <w:tabs>
          <w:tab w:val="left" w:pos="1593"/>
        </w:tabs>
        <w:spacing w:before="160"/>
        <w:ind w:left="1592"/>
        <w:rPr>
          <w:sz w:val="28"/>
        </w:rPr>
      </w:pPr>
      <w:r>
        <w:rPr>
          <w:sz w:val="28"/>
        </w:rPr>
        <w:t>юридические</w:t>
      </w:r>
      <w:r>
        <w:rPr>
          <w:spacing w:val="-9"/>
          <w:sz w:val="28"/>
        </w:rPr>
        <w:t xml:space="preserve"> </w:t>
      </w:r>
      <w:r>
        <w:rPr>
          <w:sz w:val="28"/>
        </w:rPr>
        <w:t>последствия,</w:t>
      </w:r>
    </w:p>
    <w:p w:rsidR="0087326A" w:rsidRDefault="0087326A">
      <w:pPr>
        <w:rPr>
          <w:sz w:val="28"/>
        </w:rPr>
        <w:sectPr w:rsidR="0087326A">
          <w:pgSz w:w="11910" w:h="16840"/>
          <w:pgMar w:top="1000" w:right="0" w:bottom="960" w:left="700" w:header="197" w:footer="772" w:gutter="0"/>
          <w:cols w:space="720"/>
        </w:sectPr>
      </w:pPr>
    </w:p>
    <w:p w:rsidR="0087326A" w:rsidRDefault="00F5009F">
      <w:pPr>
        <w:pStyle w:val="a6"/>
        <w:numPr>
          <w:ilvl w:val="0"/>
          <w:numId w:val="5"/>
        </w:numPr>
        <w:tabs>
          <w:tab w:val="left" w:pos="1593"/>
        </w:tabs>
        <w:spacing w:line="319" w:lineRule="exact"/>
        <w:ind w:left="1592"/>
        <w:rPr>
          <w:sz w:val="28"/>
        </w:rPr>
      </w:pPr>
      <w:r>
        <w:rPr>
          <w:noProof/>
          <w:lang w:eastAsia="ru-RU"/>
        </w:rPr>
        <w:lastRenderedPageBreak/>
        <mc:AlternateContent>
          <mc:Choice Requires="wps">
            <w:drawing>
              <wp:anchor distT="0" distB="0" distL="114300" distR="114300" simplePos="0" relativeHeight="251732480" behindDoc="0" locked="0" layoutInCell="1" allowOverlap="1">
                <wp:simplePos x="0" y="0"/>
                <wp:positionH relativeFrom="page">
                  <wp:posOffset>1316990</wp:posOffset>
                </wp:positionH>
                <wp:positionV relativeFrom="page">
                  <wp:posOffset>418465</wp:posOffset>
                </wp:positionV>
                <wp:extent cx="5464810" cy="0"/>
                <wp:effectExtent l="0" t="0" r="0" b="0"/>
                <wp:wrapNone/>
                <wp:docPr id="42" name="Line 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9" o:spid="_x0000_s1026" style="position:absolute;z-index:251732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" strokecolor="#007f00" strokeweight=".18419mm">
                <w10:wrap anchorx="page" anchory="page"/>
              </v:line>
            </w:pict>
          </mc:Fallback>
        </mc:AlternateContent>
      </w:r>
      <w:r w:rsidR="00781B02">
        <w:rPr>
          <w:sz w:val="28"/>
        </w:rPr>
        <w:t>координация информационных выпусков,</w:t>
      </w:r>
    </w:p>
    <w:p w:rsidR="0087326A" w:rsidRDefault="00781B02">
      <w:pPr>
        <w:pStyle w:val="a6"/>
        <w:numPr>
          <w:ilvl w:val="0"/>
          <w:numId w:val="5"/>
        </w:numPr>
        <w:tabs>
          <w:tab w:val="left" w:pos="1593"/>
        </w:tabs>
        <w:spacing w:before="163"/>
        <w:ind w:left="1592"/>
        <w:rPr>
          <w:sz w:val="28"/>
        </w:rPr>
      </w:pPr>
      <w:r>
        <w:rPr>
          <w:sz w:val="28"/>
        </w:rPr>
        <w:t>мнение</w:t>
      </w:r>
      <w:r>
        <w:rPr>
          <w:spacing w:val="-4"/>
          <w:sz w:val="28"/>
        </w:rPr>
        <w:t xml:space="preserve"> </w:t>
      </w:r>
      <w:r>
        <w:rPr>
          <w:sz w:val="28"/>
        </w:rPr>
        <w:t>общественности,</w:t>
      </w:r>
    </w:p>
    <w:p w:rsidR="0087326A" w:rsidRDefault="00781B02">
      <w:pPr>
        <w:pStyle w:val="a6"/>
        <w:numPr>
          <w:ilvl w:val="0"/>
          <w:numId w:val="5"/>
        </w:numPr>
        <w:tabs>
          <w:tab w:val="left" w:pos="1593"/>
        </w:tabs>
        <w:spacing w:before="160"/>
        <w:ind w:left="1592"/>
        <w:rPr>
          <w:sz w:val="28"/>
        </w:rPr>
      </w:pPr>
      <w:r>
        <w:rPr>
          <w:sz w:val="28"/>
        </w:rPr>
        <w:t>оперативность в представлении</w:t>
      </w:r>
      <w:r>
        <w:rPr>
          <w:spacing w:val="-3"/>
          <w:sz w:val="28"/>
        </w:rPr>
        <w:t xml:space="preserve"> </w:t>
      </w:r>
      <w:r>
        <w:rPr>
          <w:sz w:val="28"/>
        </w:rPr>
        <w:t>информации,</w:t>
      </w:r>
    </w:p>
    <w:p w:rsidR="0087326A" w:rsidRDefault="00781B02">
      <w:pPr>
        <w:pStyle w:val="a6"/>
        <w:numPr>
          <w:ilvl w:val="0"/>
          <w:numId w:val="5"/>
        </w:numPr>
        <w:tabs>
          <w:tab w:val="left" w:pos="1593"/>
        </w:tabs>
        <w:spacing w:before="161"/>
        <w:ind w:left="1592"/>
        <w:rPr>
          <w:sz w:val="28"/>
        </w:rPr>
      </w:pPr>
      <w:r>
        <w:rPr>
          <w:sz w:val="28"/>
        </w:rPr>
        <w:t>распространение</w:t>
      </w:r>
      <w:r>
        <w:rPr>
          <w:spacing w:val="-1"/>
          <w:sz w:val="28"/>
        </w:rPr>
        <w:t xml:space="preserve"> </w:t>
      </w:r>
      <w:r>
        <w:rPr>
          <w:sz w:val="28"/>
        </w:rPr>
        <w:t>сообщений,</w:t>
      </w:r>
    </w:p>
    <w:p w:rsidR="0087326A" w:rsidRDefault="00781B02">
      <w:pPr>
        <w:pStyle w:val="a6"/>
        <w:numPr>
          <w:ilvl w:val="0"/>
          <w:numId w:val="5"/>
        </w:numPr>
        <w:tabs>
          <w:tab w:val="left" w:pos="1593"/>
        </w:tabs>
        <w:spacing w:before="160"/>
        <w:ind w:left="1592"/>
        <w:rPr>
          <w:sz w:val="28"/>
        </w:rPr>
      </w:pPr>
      <w:r>
        <w:rPr>
          <w:sz w:val="28"/>
        </w:rPr>
        <w:t>учет культурологических</w:t>
      </w:r>
      <w:r>
        <w:rPr>
          <w:spacing w:val="-4"/>
          <w:sz w:val="28"/>
        </w:rPr>
        <w:t xml:space="preserve"> </w:t>
      </w:r>
      <w:r>
        <w:rPr>
          <w:sz w:val="28"/>
        </w:rPr>
        <w:t>особенностей,</w:t>
      </w:r>
    </w:p>
    <w:p w:rsidR="0087326A" w:rsidRDefault="00781B02">
      <w:pPr>
        <w:pStyle w:val="a6"/>
        <w:numPr>
          <w:ilvl w:val="0"/>
          <w:numId w:val="5"/>
        </w:numPr>
        <w:tabs>
          <w:tab w:val="left" w:pos="1593"/>
        </w:tabs>
        <w:spacing w:before="163"/>
        <w:ind w:left="1592"/>
        <w:jc w:val="both"/>
        <w:rPr>
          <w:sz w:val="28"/>
        </w:rPr>
      </w:pPr>
      <w:r>
        <w:rPr>
          <w:sz w:val="28"/>
        </w:rPr>
        <w:t>официальное представительство в лице одного человека и</w:t>
      </w:r>
      <w:r>
        <w:rPr>
          <w:spacing w:val="-10"/>
          <w:sz w:val="28"/>
        </w:rPr>
        <w:t xml:space="preserve"> </w:t>
      </w:r>
      <w:r>
        <w:rPr>
          <w:sz w:val="28"/>
        </w:rPr>
        <w:t>понятие</w:t>
      </w:r>
    </w:p>
    <w:p w:rsidR="0087326A" w:rsidRDefault="00781B02">
      <w:pPr>
        <w:pStyle w:val="a3"/>
        <w:spacing w:before="160"/>
        <w:ind w:left="1002"/>
        <w:jc w:val="both"/>
      </w:pPr>
      <w:r>
        <w:t>«пожарной» команды.</w:t>
      </w:r>
    </w:p>
    <w:p w:rsidR="0087326A" w:rsidRDefault="00781B02">
      <w:pPr>
        <w:pStyle w:val="a3"/>
        <w:spacing w:before="161" w:line="360" w:lineRule="auto"/>
        <w:ind w:left="1002" w:right="850" w:firstLine="707"/>
        <w:jc w:val="both"/>
      </w:pPr>
      <w:r>
        <w:t>Коммерческие предприятия, имеющие конкурентные преимущества, занимают прочное положение на рынке товаров и услуг. Они своевременно и эффективно отвечают на изменение внешней среды, за счет прибыли увеличивают собственный капитал, способны исполнить свои финансовые обязательства за счет собственных средств.</w:t>
      </w:r>
    </w:p>
    <w:p w:rsidR="0087326A" w:rsidRDefault="00781B02">
      <w:pPr>
        <w:pStyle w:val="a3"/>
        <w:spacing w:line="360" w:lineRule="auto"/>
        <w:ind w:left="1002" w:right="846" w:firstLine="707"/>
        <w:jc w:val="both"/>
      </w:pPr>
      <w:r>
        <w:t>Любой продукт, как известно, имеет определенный жизненный цикл, ограничивающий его существование. Цикл представляется в виде S-образной кривой, отражающей этапы интенсивности развития технологии, потребления и самого продукта. В связи с этим необходим постоянный поиск обновления продукта, способа его получения и реализации. При этом принимается во внимания жизненный цикл самого предприятия, сопровождаемого кризисными ситуациями на всех возможных этапах развития жизненного цикла.</w:t>
      </w:r>
    </w:p>
    <w:p w:rsidR="0087326A" w:rsidRDefault="00781B02">
      <w:pPr>
        <w:pStyle w:val="a3"/>
        <w:spacing w:before="1" w:line="360" w:lineRule="auto"/>
        <w:ind w:left="1002" w:right="846" w:firstLine="707"/>
        <w:jc w:val="both"/>
      </w:pPr>
      <w:r>
        <w:t>Жизненный цикл, включает этапы зарождения, ускорения, замедления, зрелости и спада. На любом из этапов жизненного цикла могут возникать кризисные ситуации, разрешение которых достигается путем реализации оперативных мероприятий.</w:t>
      </w:r>
    </w:p>
    <w:p w:rsidR="0087326A" w:rsidRDefault="00781B02">
      <w:pPr>
        <w:pStyle w:val="a3"/>
        <w:spacing w:line="360" w:lineRule="auto"/>
        <w:ind w:left="1002" w:right="928" w:firstLine="427"/>
      </w:pPr>
      <w:r>
        <w:t>К экономическому кризису предприятия приводят внешние и внутренние факторы:</w:t>
      </w:r>
    </w:p>
    <w:p w:rsidR="0087326A" w:rsidRDefault="00781B02">
      <w:pPr>
        <w:pStyle w:val="a6"/>
        <w:numPr>
          <w:ilvl w:val="0"/>
          <w:numId w:val="5"/>
        </w:numPr>
        <w:tabs>
          <w:tab w:val="left" w:pos="1655"/>
        </w:tabs>
        <w:spacing w:line="362" w:lineRule="auto"/>
        <w:ind w:right="855" w:firstLine="427"/>
        <w:rPr>
          <w:sz w:val="28"/>
        </w:rPr>
      </w:pPr>
      <w:r>
        <w:rPr>
          <w:sz w:val="28"/>
        </w:rPr>
        <w:t>по отношению к предприятию, которые недоступны или ограничены возможностями влияния на</w:t>
      </w:r>
      <w:r>
        <w:rPr>
          <w:spacing w:val="-4"/>
          <w:sz w:val="28"/>
        </w:rPr>
        <w:t xml:space="preserve"> </w:t>
      </w:r>
      <w:r>
        <w:rPr>
          <w:sz w:val="28"/>
        </w:rPr>
        <w:t>них;</w:t>
      </w:r>
    </w:p>
    <w:p w:rsidR="0087326A" w:rsidRDefault="00781B02">
      <w:pPr>
        <w:pStyle w:val="a6"/>
        <w:numPr>
          <w:ilvl w:val="0"/>
          <w:numId w:val="5"/>
        </w:numPr>
        <w:tabs>
          <w:tab w:val="left" w:pos="1841"/>
          <w:tab w:val="left" w:pos="1842"/>
          <w:tab w:val="left" w:pos="3614"/>
          <w:tab w:val="left" w:pos="5574"/>
          <w:tab w:val="left" w:pos="6025"/>
          <w:tab w:val="left" w:pos="7617"/>
          <w:tab w:val="left" w:pos="9534"/>
        </w:tabs>
        <w:spacing w:line="360" w:lineRule="auto"/>
        <w:ind w:right="853" w:firstLine="427"/>
        <w:rPr>
          <w:sz w:val="28"/>
        </w:rPr>
      </w:pPr>
      <w:r>
        <w:rPr>
          <w:sz w:val="28"/>
        </w:rPr>
        <w:t>внутренние,</w:t>
      </w:r>
      <w:r>
        <w:rPr>
          <w:sz w:val="28"/>
        </w:rPr>
        <w:tab/>
        <w:t>возникающие</w:t>
      </w:r>
      <w:r>
        <w:rPr>
          <w:sz w:val="28"/>
        </w:rPr>
        <w:tab/>
        <w:t>в</w:t>
      </w:r>
      <w:r>
        <w:rPr>
          <w:sz w:val="28"/>
        </w:rPr>
        <w:tab/>
        <w:t>результате</w:t>
      </w:r>
      <w:r>
        <w:rPr>
          <w:sz w:val="28"/>
        </w:rPr>
        <w:tab/>
        <w:t>деятельности</w:t>
      </w:r>
      <w:r>
        <w:rPr>
          <w:sz w:val="28"/>
        </w:rPr>
        <w:tab/>
      </w:r>
      <w:r>
        <w:rPr>
          <w:spacing w:val="-5"/>
          <w:sz w:val="28"/>
        </w:rPr>
        <w:t xml:space="preserve">самого </w:t>
      </w:r>
      <w:r>
        <w:rPr>
          <w:sz w:val="28"/>
        </w:rPr>
        <w:t>предприятия.</w:t>
      </w:r>
    </w:p>
    <w:p w:rsidR="0087326A" w:rsidRDefault="0087326A">
      <w:pPr>
        <w:spacing w:line="360" w:lineRule="auto"/>
        <w:rPr>
          <w:sz w:val="28"/>
        </w:rPr>
        <w:sectPr w:rsidR="0087326A">
          <w:pgSz w:w="11910" w:h="16840"/>
          <w:pgMar w:top="1000" w:right="0" w:bottom="960" w:left="700" w:header="197" w:footer="772" w:gutter="0"/>
          <w:cols w:space="720"/>
        </w:sectPr>
      </w:pPr>
    </w:p>
    <w:p w:rsidR="0087326A" w:rsidRDefault="00F5009F">
      <w:pPr>
        <w:pStyle w:val="a3"/>
        <w:spacing w:line="319" w:lineRule="exact"/>
        <w:ind w:left="1429"/>
      </w:pPr>
      <w:r>
        <w:rPr>
          <w:noProof/>
          <w:lang w:eastAsia="ru-RU"/>
        </w:rPr>
        <w:lastRenderedPageBreak/>
        <mc:AlternateContent>
          <mc:Choice Requires="wps">
            <w:drawing>
              <wp:anchor distT="0" distB="0" distL="114300" distR="114300" simplePos="0" relativeHeight="251733504" behindDoc="0" locked="0" layoutInCell="1" allowOverlap="1">
                <wp:simplePos x="0" y="0"/>
                <wp:positionH relativeFrom="page">
                  <wp:posOffset>1316990</wp:posOffset>
                </wp:positionH>
                <wp:positionV relativeFrom="page">
                  <wp:posOffset>418465</wp:posOffset>
                </wp:positionV>
                <wp:extent cx="5464810" cy="0"/>
                <wp:effectExtent l="0" t="0" r="0" b="0"/>
                <wp:wrapNone/>
                <wp:docPr id="41" name="Line 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8" o:spid="_x0000_s1026" style="position:absolute;z-index:251733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" strokecolor="#007f00" strokeweight=".18419mm">
                <w10:wrap anchorx="page" anchory="page"/>
              </v:line>
            </w:pict>
          </mc:Fallback>
        </mc:AlternateContent>
      </w:r>
      <w:r w:rsidR="00781B02">
        <w:t>Неблагоприятными внешними условиями являются:</w:t>
      </w:r>
    </w:p>
    <w:p w:rsidR="0087326A" w:rsidRDefault="00781B02">
      <w:pPr>
        <w:pStyle w:val="a6"/>
        <w:numPr>
          <w:ilvl w:val="0"/>
          <w:numId w:val="4"/>
        </w:numPr>
        <w:tabs>
          <w:tab w:val="left" w:pos="1790"/>
        </w:tabs>
        <w:spacing w:before="163"/>
        <w:ind w:hanging="361"/>
        <w:rPr>
          <w:sz w:val="28"/>
        </w:rPr>
      </w:pPr>
      <w:r>
        <w:rPr>
          <w:sz w:val="28"/>
        </w:rPr>
        <w:t>Нарушение традиционных хозяйственных</w:t>
      </w:r>
      <w:r>
        <w:rPr>
          <w:spacing w:val="-3"/>
          <w:sz w:val="28"/>
        </w:rPr>
        <w:t xml:space="preserve"> </w:t>
      </w:r>
      <w:r>
        <w:rPr>
          <w:sz w:val="28"/>
        </w:rPr>
        <w:t>связей.</w:t>
      </w:r>
    </w:p>
    <w:p w:rsidR="0087326A" w:rsidRDefault="00781B02">
      <w:pPr>
        <w:pStyle w:val="a6"/>
        <w:numPr>
          <w:ilvl w:val="0"/>
          <w:numId w:val="4"/>
        </w:numPr>
        <w:tabs>
          <w:tab w:val="left" w:pos="1790"/>
        </w:tabs>
        <w:spacing w:before="160"/>
        <w:ind w:hanging="361"/>
        <w:rPr>
          <w:sz w:val="28"/>
        </w:rPr>
      </w:pPr>
      <w:r>
        <w:rPr>
          <w:sz w:val="28"/>
        </w:rPr>
        <w:t>Спад спроса,</w:t>
      </w:r>
      <w:r>
        <w:rPr>
          <w:spacing w:val="-1"/>
          <w:sz w:val="28"/>
        </w:rPr>
        <w:t xml:space="preserve"> </w:t>
      </w:r>
      <w:r>
        <w:rPr>
          <w:sz w:val="28"/>
        </w:rPr>
        <w:t>инфляция.</w:t>
      </w:r>
    </w:p>
    <w:p w:rsidR="0087326A" w:rsidRDefault="00781B02">
      <w:pPr>
        <w:pStyle w:val="a6"/>
        <w:numPr>
          <w:ilvl w:val="0"/>
          <w:numId w:val="4"/>
        </w:numPr>
        <w:tabs>
          <w:tab w:val="left" w:pos="1790"/>
        </w:tabs>
        <w:spacing w:before="161"/>
        <w:ind w:hanging="361"/>
        <w:rPr>
          <w:sz w:val="28"/>
        </w:rPr>
      </w:pPr>
      <w:r>
        <w:rPr>
          <w:sz w:val="28"/>
        </w:rPr>
        <w:t>Резкие, трудно прогнозируемые изменения экономической</w:t>
      </w:r>
      <w:r>
        <w:rPr>
          <w:spacing w:val="-14"/>
          <w:sz w:val="28"/>
        </w:rPr>
        <w:t xml:space="preserve"> </w:t>
      </w:r>
      <w:r>
        <w:rPr>
          <w:sz w:val="28"/>
        </w:rPr>
        <w:t>политики.</w:t>
      </w:r>
    </w:p>
    <w:p w:rsidR="0087326A" w:rsidRDefault="00781B02">
      <w:pPr>
        <w:pStyle w:val="a6"/>
        <w:numPr>
          <w:ilvl w:val="0"/>
          <w:numId w:val="4"/>
        </w:numPr>
        <w:tabs>
          <w:tab w:val="left" w:pos="1790"/>
        </w:tabs>
        <w:spacing w:before="160"/>
        <w:ind w:hanging="361"/>
        <w:rPr>
          <w:sz w:val="28"/>
        </w:rPr>
      </w:pPr>
      <w:r>
        <w:rPr>
          <w:sz w:val="28"/>
        </w:rPr>
        <w:t>Разбалансированность</w:t>
      </w:r>
      <w:r>
        <w:rPr>
          <w:spacing w:val="-2"/>
          <w:sz w:val="28"/>
        </w:rPr>
        <w:t xml:space="preserve"> </w:t>
      </w:r>
      <w:r>
        <w:rPr>
          <w:sz w:val="28"/>
        </w:rPr>
        <w:t>рынка.</w:t>
      </w:r>
    </w:p>
    <w:p w:rsidR="0087326A" w:rsidRDefault="00781B02">
      <w:pPr>
        <w:pStyle w:val="a6"/>
        <w:numPr>
          <w:ilvl w:val="0"/>
          <w:numId w:val="4"/>
        </w:numPr>
        <w:tabs>
          <w:tab w:val="left" w:pos="1790"/>
        </w:tabs>
        <w:spacing w:before="163"/>
        <w:ind w:hanging="361"/>
        <w:rPr>
          <w:sz w:val="28"/>
        </w:rPr>
      </w:pPr>
      <w:r>
        <w:rPr>
          <w:sz w:val="28"/>
        </w:rPr>
        <w:t>Политическая</w:t>
      </w:r>
      <w:r>
        <w:rPr>
          <w:spacing w:val="-1"/>
          <w:sz w:val="28"/>
        </w:rPr>
        <w:t xml:space="preserve"> </w:t>
      </w:r>
      <w:r>
        <w:rPr>
          <w:sz w:val="28"/>
        </w:rPr>
        <w:t>нестабильность.</w:t>
      </w:r>
    </w:p>
    <w:p w:rsidR="0087326A" w:rsidRDefault="00781B02">
      <w:pPr>
        <w:pStyle w:val="a6"/>
        <w:numPr>
          <w:ilvl w:val="0"/>
          <w:numId w:val="4"/>
        </w:numPr>
        <w:tabs>
          <w:tab w:val="left" w:pos="1790"/>
        </w:tabs>
        <w:spacing w:before="160"/>
        <w:ind w:hanging="361"/>
        <w:rPr>
          <w:sz w:val="28"/>
        </w:rPr>
      </w:pPr>
      <w:r>
        <w:rPr>
          <w:sz w:val="28"/>
        </w:rPr>
        <w:t>Неразвитость правовой базы и</w:t>
      </w:r>
      <w:r>
        <w:rPr>
          <w:spacing w:val="-7"/>
          <w:sz w:val="28"/>
        </w:rPr>
        <w:t xml:space="preserve"> </w:t>
      </w:r>
      <w:r>
        <w:rPr>
          <w:sz w:val="28"/>
        </w:rPr>
        <w:t>среды.</w:t>
      </w:r>
    </w:p>
    <w:p w:rsidR="0087326A" w:rsidRDefault="00781B02">
      <w:pPr>
        <w:pStyle w:val="a6"/>
        <w:numPr>
          <w:ilvl w:val="0"/>
          <w:numId w:val="4"/>
        </w:numPr>
        <w:tabs>
          <w:tab w:val="left" w:pos="1790"/>
        </w:tabs>
        <w:spacing w:before="161"/>
        <w:ind w:hanging="361"/>
        <w:rPr>
          <w:sz w:val="28"/>
        </w:rPr>
      </w:pPr>
      <w:r>
        <w:rPr>
          <w:sz w:val="28"/>
        </w:rPr>
        <w:t>Социокультурные факторы (жизненные установки и традиции и</w:t>
      </w:r>
      <w:r>
        <w:rPr>
          <w:spacing w:val="-10"/>
          <w:sz w:val="28"/>
        </w:rPr>
        <w:t xml:space="preserve"> </w:t>
      </w:r>
      <w:r>
        <w:rPr>
          <w:sz w:val="28"/>
        </w:rPr>
        <w:t>др.).</w:t>
      </w:r>
    </w:p>
    <w:p w:rsidR="0087326A" w:rsidRDefault="00781B02">
      <w:pPr>
        <w:pStyle w:val="a3"/>
        <w:spacing w:before="160" w:line="360" w:lineRule="auto"/>
        <w:ind w:left="1002" w:right="852" w:firstLine="707"/>
        <w:jc w:val="both"/>
      </w:pPr>
      <w:r>
        <w:t>Поиск путей выхода из кризиса связан с устранением причин способствующих его возникновению. Процесс планирования выхода делится на две основные стадии:</w:t>
      </w:r>
    </w:p>
    <w:p w:rsidR="0087326A" w:rsidRDefault="00781B02">
      <w:pPr>
        <w:pStyle w:val="a6"/>
        <w:numPr>
          <w:ilvl w:val="1"/>
          <w:numId w:val="4"/>
        </w:numPr>
        <w:tabs>
          <w:tab w:val="left" w:pos="1874"/>
        </w:tabs>
        <w:spacing w:before="2"/>
        <w:ind w:left="1873"/>
        <w:jc w:val="both"/>
        <w:rPr>
          <w:sz w:val="28"/>
        </w:rPr>
      </w:pPr>
      <w:r>
        <w:rPr>
          <w:sz w:val="28"/>
        </w:rPr>
        <w:t>разработка антикризисной стратегии деятельности</w:t>
      </w:r>
      <w:r>
        <w:rPr>
          <w:spacing w:val="-10"/>
          <w:sz w:val="28"/>
        </w:rPr>
        <w:t xml:space="preserve"> </w:t>
      </w:r>
      <w:r>
        <w:rPr>
          <w:sz w:val="28"/>
        </w:rPr>
        <w:t>фирмы;</w:t>
      </w:r>
    </w:p>
    <w:p w:rsidR="0087326A" w:rsidRDefault="00781B02">
      <w:pPr>
        <w:pStyle w:val="a6"/>
        <w:numPr>
          <w:ilvl w:val="1"/>
          <w:numId w:val="4"/>
        </w:numPr>
        <w:tabs>
          <w:tab w:val="left" w:pos="1874"/>
        </w:tabs>
        <w:spacing w:before="160"/>
        <w:ind w:left="1873"/>
        <w:jc w:val="both"/>
        <w:rPr>
          <w:sz w:val="28"/>
        </w:rPr>
      </w:pPr>
      <w:r>
        <w:rPr>
          <w:sz w:val="28"/>
        </w:rPr>
        <w:t>определение тактики реализации выбранной</w:t>
      </w:r>
      <w:r>
        <w:rPr>
          <w:spacing w:val="67"/>
          <w:sz w:val="28"/>
        </w:rPr>
        <w:t xml:space="preserve"> </w:t>
      </w:r>
      <w:r>
        <w:rPr>
          <w:sz w:val="28"/>
        </w:rPr>
        <w:t>стратегии.</w:t>
      </w:r>
    </w:p>
    <w:p w:rsidR="0087326A" w:rsidRDefault="00781B02">
      <w:pPr>
        <w:pStyle w:val="a3"/>
        <w:spacing w:before="160" w:line="362" w:lineRule="auto"/>
        <w:ind w:left="1002" w:right="852" w:firstLine="707"/>
        <w:jc w:val="both"/>
      </w:pPr>
      <w:r>
        <w:t>Технические (оперативные) мероприятия по выходу из кризиса могут быть защитными и наступательными.</w:t>
      </w:r>
    </w:p>
    <w:p w:rsidR="0087326A" w:rsidRDefault="00781B02">
      <w:pPr>
        <w:pStyle w:val="a3"/>
        <w:spacing w:line="317" w:lineRule="exact"/>
        <w:ind w:left="1710"/>
        <w:jc w:val="both"/>
      </w:pPr>
      <w:r>
        <w:t>Защитные мероприятия включают:</w:t>
      </w:r>
    </w:p>
    <w:p w:rsidR="0087326A" w:rsidRDefault="00781B02">
      <w:pPr>
        <w:pStyle w:val="a6"/>
        <w:numPr>
          <w:ilvl w:val="1"/>
          <w:numId w:val="4"/>
        </w:numPr>
        <w:tabs>
          <w:tab w:val="left" w:pos="1874"/>
        </w:tabs>
        <w:spacing w:before="161"/>
        <w:ind w:left="1873"/>
        <w:jc w:val="both"/>
        <w:rPr>
          <w:sz w:val="28"/>
        </w:rPr>
      </w:pPr>
      <w:r>
        <w:rPr>
          <w:sz w:val="28"/>
        </w:rPr>
        <w:t>сокращения</w:t>
      </w:r>
      <w:r>
        <w:rPr>
          <w:spacing w:val="-1"/>
          <w:sz w:val="28"/>
        </w:rPr>
        <w:t xml:space="preserve"> </w:t>
      </w:r>
      <w:r>
        <w:rPr>
          <w:sz w:val="28"/>
        </w:rPr>
        <w:t>расходов,</w:t>
      </w:r>
    </w:p>
    <w:p w:rsidR="0087326A" w:rsidRDefault="00781B02">
      <w:pPr>
        <w:pStyle w:val="a6"/>
        <w:numPr>
          <w:ilvl w:val="1"/>
          <w:numId w:val="4"/>
        </w:numPr>
        <w:tabs>
          <w:tab w:val="left" w:pos="1874"/>
        </w:tabs>
        <w:spacing w:before="161"/>
        <w:ind w:left="1873"/>
        <w:jc w:val="both"/>
        <w:rPr>
          <w:sz w:val="28"/>
        </w:rPr>
      </w:pPr>
      <w:r>
        <w:rPr>
          <w:sz w:val="28"/>
        </w:rPr>
        <w:t>закрытие</w:t>
      </w:r>
      <w:r>
        <w:rPr>
          <w:spacing w:val="-4"/>
          <w:sz w:val="28"/>
        </w:rPr>
        <w:t xml:space="preserve"> </w:t>
      </w:r>
      <w:r>
        <w:rPr>
          <w:sz w:val="28"/>
        </w:rPr>
        <w:t>подразделений,</w:t>
      </w:r>
    </w:p>
    <w:p w:rsidR="0087326A" w:rsidRDefault="00781B02">
      <w:pPr>
        <w:pStyle w:val="a6"/>
        <w:numPr>
          <w:ilvl w:val="1"/>
          <w:numId w:val="4"/>
        </w:numPr>
        <w:tabs>
          <w:tab w:val="left" w:pos="1874"/>
        </w:tabs>
        <w:spacing w:before="163"/>
        <w:ind w:left="1873"/>
        <w:rPr>
          <w:sz w:val="28"/>
        </w:rPr>
      </w:pPr>
      <w:r>
        <w:rPr>
          <w:sz w:val="28"/>
        </w:rPr>
        <w:t>сокращение</w:t>
      </w:r>
      <w:r>
        <w:rPr>
          <w:spacing w:val="-1"/>
          <w:sz w:val="28"/>
        </w:rPr>
        <w:t xml:space="preserve"> </w:t>
      </w:r>
      <w:r>
        <w:rPr>
          <w:sz w:val="28"/>
        </w:rPr>
        <w:t>персонала,</w:t>
      </w:r>
    </w:p>
    <w:p w:rsidR="0087326A" w:rsidRDefault="00781B02">
      <w:pPr>
        <w:pStyle w:val="a6"/>
        <w:numPr>
          <w:ilvl w:val="1"/>
          <w:numId w:val="4"/>
        </w:numPr>
        <w:tabs>
          <w:tab w:val="left" w:pos="1874"/>
        </w:tabs>
        <w:spacing w:before="160" w:line="360" w:lineRule="auto"/>
        <w:ind w:right="4037" w:firstLine="0"/>
        <w:rPr>
          <w:sz w:val="28"/>
        </w:rPr>
      </w:pPr>
      <w:r>
        <w:rPr>
          <w:sz w:val="28"/>
        </w:rPr>
        <w:t>уменьшение объемов производства и сбыта. Наступательные</w:t>
      </w:r>
      <w:r>
        <w:rPr>
          <w:spacing w:val="-1"/>
          <w:sz w:val="28"/>
        </w:rPr>
        <w:t xml:space="preserve"> </w:t>
      </w:r>
      <w:r>
        <w:rPr>
          <w:sz w:val="28"/>
        </w:rPr>
        <w:t>мероприятия:</w:t>
      </w:r>
    </w:p>
    <w:p w:rsidR="0087326A" w:rsidRDefault="00781B02">
      <w:pPr>
        <w:pStyle w:val="a6"/>
        <w:numPr>
          <w:ilvl w:val="1"/>
          <w:numId w:val="4"/>
        </w:numPr>
        <w:tabs>
          <w:tab w:val="left" w:pos="1874"/>
        </w:tabs>
        <w:spacing w:line="321" w:lineRule="exact"/>
        <w:ind w:left="1873"/>
        <w:rPr>
          <w:sz w:val="28"/>
        </w:rPr>
      </w:pPr>
      <w:r>
        <w:rPr>
          <w:sz w:val="28"/>
        </w:rPr>
        <w:t>активные маркетинговые</w:t>
      </w:r>
      <w:r>
        <w:rPr>
          <w:spacing w:val="-1"/>
          <w:sz w:val="28"/>
        </w:rPr>
        <w:t xml:space="preserve"> </w:t>
      </w:r>
      <w:r>
        <w:rPr>
          <w:sz w:val="28"/>
        </w:rPr>
        <w:t>исследования;</w:t>
      </w:r>
    </w:p>
    <w:p w:rsidR="0087326A" w:rsidRDefault="00781B02">
      <w:pPr>
        <w:pStyle w:val="a6"/>
        <w:numPr>
          <w:ilvl w:val="1"/>
          <w:numId w:val="4"/>
        </w:numPr>
        <w:tabs>
          <w:tab w:val="left" w:pos="1874"/>
        </w:tabs>
        <w:spacing w:before="163"/>
        <w:ind w:left="1873"/>
        <w:rPr>
          <w:sz w:val="28"/>
        </w:rPr>
      </w:pPr>
      <w:r>
        <w:rPr>
          <w:sz w:val="28"/>
        </w:rPr>
        <w:t>высокие цены на</w:t>
      </w:r>
      <w:r>
        <w:rPr>
          <w:spacing w:val="-4"/>
          <w:sz w:val="28"/>
        </w:rPr>
        <w:t xml:space="preserve"> </w:t>
      </w:r>
      <w:r>
        <w:rPr>
          <w:sz w:val="28"/>
        </w:rPr>
        <w:t>продукцию;</w:t>
      </w:r>
    </w:p>
    <w:p w:rsidR="0087326A" w:rsidRDefault="00781B02">
      <w:pPr>
        <w:pStyle w:val="a6"/>
        <w:numPr>
          <w:ilvl w:val="1"/>
          <w:numId w:val="4"/>
        </w:numPr>
        <w:tabs>
          <w:tab w:val="left" w:pos="1874"/>
        </w:tabs>
        <w:spacing w:before="160"/>
        <w:ind w:left="1873"/>
        <w:rPr>
          <w:sz w:val="28"/>
        </w:rPr>
      </w:pPr>
      <w:r>
        <w:rPr>
          <w:sz w:val="28"/>
        </w:rPr>
        <w:t>использование внутренних</w:t>
      </w:r>
      <w:r>
        <w:rPr>
          <w:spacing w:val="-4"/>
          <w:sz w:val="28"/>
        </w:rPr>
        <w:t xml:space="preserve"> </w:t>
      </w:r>
      <w:r>
        <w:rPr>
          <w:sz w:val="28"/>
        </w:rPr>
        <w:t>резервов;</w:t>
      </w:r>
    </w:p>
    <w:p w:rsidR="0087326A" w:rsidRDefault="00781B02">
      <w:pPr>
        <w:pStyle w:val="a6"/>
        <w:numPr>
          <w:ilvl w:val="1"/>
          <w:numId w:val="4"/>
        </w:numPr>
        <w:tabs>
          <w:tab w:val="left" w:pos="1874"/>
        </w:tabs>
        <w:spacing w:before="161"/>
        <w:ind w:left="1873"/>
        <w:rPr>
          <w:sz w:val="28"/>
        </w:rPr>
      </w:pPr>
      <w:r>
        <w:rPr>
          <w:sz w:val="28"/>
        </w:rPr>
        <w:t>модернизация;</w:t>
      </w:r>
    </w:p>
    <w:p w:rsidR="0087326A" w:rsidRDefault="00781B02">
      <w:pPr>
        <w:pStyle w:val="a6"/>
        <w:numPr>
          <w:ilvl w:val="1"/>
          <w:numId w:val="4"/>
        </w:numPr>
        <w:tabs>
          <w:tab w:val="left" w:pos="1874"/>
        </w:tabs>
        <w:spacing w:before="161"/>
        <w:ind w:left="1873"/>
        <w:rPr>
          <w:sz w:val="28"/>
        </w:rPr>
      </w:pPr>
      <w:r>
        <w:rPr>
          <w:sz w:val="28"/>
        </w:rPr>
        <w:t>совершенствование</w:t>
      </w:r>
      <w:r>
        <w:rPr>
          <w:spacing w:val="-1"/>
          <w:sz w:val="28"/>
        </w:rPr>
        <w:t xml:space="preserve"> </w:t>
      </w:r>
      <w:r>
        <w:rPr>
          <w:sz w:val="28"/>
        </w:rPr>
        <w:t>управления.</w:t>
      </w:r>
    </w:p>
    <w:p w:rsidR="0087326A" w:rsidRDefault="00781B02">
      <w:pPr>
        <w:pStyle w:val="a3"/>
        <w:spacing w:before="160"/>
        <w:ind w:left="1710"/>
      </w:pPr>
      <w:r>
        <w:t>Оперативные мероприятия по выходу из кризиса состоят в следующем:</w:t>
      </w:r>
    </w:p>
    <w:p w:rsidR="0087326A" w:rsidRDefault="00781B02">
      <w:pPr>
        <w:pStyle w:val="a6"/>
        <w:numPr>
          <w:ilvl w:val="1"/>
          <w:numId w:val="4"/>
        </w:numPr>
        <w:tabs>
          <w:tab w:val="left" w:pos="1874"/>
        </w:tabs>
        <w:spacing w:before="163"/>
        <w:ind w:left="1873"/>
        <w:rPr>
          <w:sz w:val="28"/>
        </w:rPr>
      </w:pPr>
      <w:r>
        <w:rPr>
          <w:sz w:val="28"/>
        </w:rPr>
        <w:t>установление текущих убытков;</w:t>
      </w:r>
    </w:p>
    <w:p w:rsidR="0087326A" w:rsidRDefault="00781B02">
      <w:pPr>
        <w:pStyle w:val="a6"/>
        <w:numPr>
          <w:ilvl w:val="1"/>
          <w:numId w:val="4"/>
        </w:numPr>
        <w:tabs>
          <w:tab w:val="left" w:pos="1874"/>
        </w:tabs>
        <w:spacing w:before="160"/>
        <w:ind w:left="1873"/>
        <w:rPr>
          <w:sz w:val="28"/>
        </w:rPr>
      </w:pPr>
      <w:r>
        <w:rPr>
          <w:sz w:val="28"/>
        </w:rPr>
        <w:t>выявление внутренних</w:t>
      </w:r>
      <w:r>
        <w:rPr>
          <w:spacing w:val="-4"/>
          <w:sz w:val="28"/>
        </w:rPr>
        <w:t xml:space="preserve"> </w:t>
      </w:r>
      <w:r>
        <w:rPr>
          <w:sz w:val="28"/>
        </w:rPr>
        <w:t>резервов;</w:t>
      </w:r>
    </w:p>
    <w:p w:rsidR="0087326A" w:rsidRDefault="00781B02">
      <w:pPr>
        <w:pStyle w:val="a6"/>
        <w:numPr>
          <w:ilvl w:val="1"/>
          <w:numId w:val="4"/>
        </w:numPr>
        <w:tabs>
          <w:tab w:val="left" w:pos="1874"/>
        </w:tabs>
        <w:spacing w:before="161"/>
        <w:ind w:left="1873"/>
        <w:rPr>
          <w:sz w:val="28"/>
        </w:rPr>
      </w:pPr>
      <w:r>
        <w:rPr>
          <w:sz w:val="28"/>
        </w:rPr>
        <w:t>привлечение</w:t>
      </w:r>
      <w:r>
        <w:rPr>
          <w:spacing w:val="-1"/>
          <w:sz w:val="28"/>
        </w:rPr>
        <w:t xml:space="preserve"> </w:t>
      </w:r>
      <w:r>
        <w:rPr>
          <w:sz w:val="28"/>
        </w:rPr>
        <w:t>специалистов;</w:t>
      </w:r>
      <w:bookmarkStart w:id="10" w:name="_GoBack"/>
      <w:bookmarkEnd w:id="10"/>
    </w:p>
    <w:p w:rsidR="0087326A" w:rsidRDefault="0087326A">
      <w:pPr>
        <w:rPr>
          <w:sz w:val="28"/>
        </w:rPr>
      </w:pPr>
    </w:p>
    <w:p w:rsidR="00663716" w:rsidRDefault="00663716">
      <w:pPr>
        <w:rPr>
          <w:sz w:val="28"/>
        </w:rPr>
        <w:sectPr w:rsidR="00663716">
          <w:pgSz w:w="11910" w:h="16840"/>
          <w:pgMar w:top="1000" w:right="0" w:bottom="960" w:left="700" w:header="197" w:footer="772" w:gutter="0"/>
          <w:cols w:space="720"/>
        </w:sectPr>
      </w:pPr>
    </w:p>
    <w:p w:rsidR="0087326A" w:rsidRDefault="00F5009F">
      <w:pPr>
        <w:pStyle w:val="a6"/>
        <w:numPr>
          <w:ilvl w:val="1"/>
          <w:numId w:val="4"/>
        </w:numPr>
        <w:tabs>
          <w:tab w:val="left" w:pos="1874"/>
        </w:tabs>
        <w:spacing w:line="319" w:lineRule="exact"/>
        <w:ind w:left="1873"/>
        <w:jc w:val="both"/>
        <w:rPr>
          <w:sz w:val="28"/>
        </w:rPr>
      </w:pPr>
      <w:r>
        <w:rPr>
          <w:noProof/>
          <w:lang w:eastAsia="ru-RU"/>
        </w:rPr>
        <w:lastRenderedPageBreak/>
        <mc:AlternateContent>
          <mc:Choice Requires="wps">
            <w:drawing>
              <wp:anchor distT="0" distB="0" distL="114300" distR="114300" simplePos="0" relativeHeight="251734528" behindDoc="0" locked="0" layoutInCell="1" allowOverlap="1">
                <wp:simplePos x="0" y="0"/>
                <wp:positionH relativeFrom="page">
                  <wp:posOffset>1316990</wp:posOffset>
                </wp:positionH>
                <wp:positionV relativeFrom="page">
                  <wp:posOffset>418465</wp:posOffset>
                </wp:positionV>
                <wp:extent cx="5464810" cy="0"/>
                <wp:effectExtent l="0" t="0" r="0" b="0"/>
                <wp:wrapNone/>
                <wp:docPr id="40" name="Line 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4810"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7" o:spid="_x0000_s1026" style="position:absolute;z-index:251734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3.7pt,32.95pt" to="534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" strokecolor="#007f00" strokeweight=".18419mm">
                <w10:wrap anchorx="page" anchory="page"/>
              </v:line>
            </w:pict>
          </mc:Fallback>
        </mc:AlternateContent>
      </w:r>
      <w:r w:rsidR="00781B02">
        <w:rPr>
          <w:sz w:val="28"/>
        </w:rPr>
        <w:t>в кадровых</w:t>
      </w:r>
      <w:r w:rsidR="00781B02">
        <w:rPr>
          <w:spacing w:val="-6"/>
          <w:sz w:val="28"/>
        </w:rPr>
        <w:t xml:space="preserve"> </w:t>
      </w:r>
      <w:r w:rsidR="00781B02">
        <w:rPr>
          <w:sz w:val="28"/>
        </w:rPr>
        <w:t>изменениях;</w:t>
      </w:r>
    </w:p>
    <w:p w:rsidR="0087326A" w:rsidRDefault="00781B02">
      <w:pPr>
        <w:pStyle w:val="a6"/>
        <w:numPr>
          <w:ilvl w:val="1"/>
          <w:numId w:val="4"/>
        </w:numPr>
        <w:tabs>
          <w:tab w:val="left" w:pos="1874"/>
        </w:tabs>
        <w:spacing w:before="163"/>
        <w:ind w:left="1873"/>
        <w:jc w:val="both"/>
        <w:rPr>
          <w:sz w:val="28"/>
        </w:rPr>
      </w:pPr>
      <w:proofErr w:type="gramStart"/>
      <w:r>
        <w:rPr>
          <w:sz w:val="28"/>
        </w:rPr>
        <w:t>получении</w:t>
      </w:r>
      <w:proofErr w:type="gramEnd"/>
      <w:r>
        <w:rPr>
          <w:spacing w:val="-1"/>
          <w:sz w:val="28"/>
        </w:rPr>
        <w:t xml:space="preserve"> </w:t>
      </w:r>
      <w:r>
        <w:rPr>
          <w:sz w:val="28"/>
        </w:rPr>
        <w:t>кредитов;</w:t>
      </w:r>
    </w:p>
    <w:p w:rsidR="0087326A" w:rsidRDefault="00781B02">
      <w:pPr>
        <w:pStyle w:val="a6"/>
        <w:numPr>
          <w:ilvl w:val="1"/>
          <w:numId w:val="4"/>
        </w:numPr>
        <w:tabs>
          <w:tab w:val="left" w:pos="1874"/>
        </w:tabs>
        <w:spacing w:before="160"/>
        <w:ind w:left="1873"/>
        <w:jc w:val="both"/>
        <w:rPr>
          <w:sz w:val="28"/>
        </w:rPr>
      </w:pPr>
      <w:r>
        <w:rPr>
          <w:sz w:val="28"/>
        </w:rPr>
        <w:t>укрепление дисциплины и т.</w:t>
      </w:r>
      <w:r>
        <w:rPr>
          <w:spacing w:val="-2"/>
          <w:sz w:val="28"/>
        </w:rPr>
        <w:t xml:space="preserve"> </w:t>
      </w:r>
      <w:r>
        <w:rPr>
          <w:sz w:val="28"/>
        </w:rPr>
        <w:t>п.</w:t>
      </w:r>
    </w:p>
    <w:p w:rsidR="0087326A" w:rsidRDefault="00781B02">
      <w:pPr>
        <w:pStyle w:val="a3"/>
        <w:spacing w:before="161" w:line="360" w:lineRule="auto"/>
        <w:ind w:left="1002" w:right="846" w:firstLine="707"/>
        <w:jc w:val="both"/>
      </w:pPr>
      <w:r>
        <w:t>Стратегическое управление позволяет устранить отрицательный эффект неопределенности и изменчивости внешней среды функционирования фирмы, сосредоточить внимание на главных задачах выхода из кризиса с минимальными</w:t>
      </w:r>
      <w:r>
        <w:rPr>
          <w:spacing w:val="-5"/>
        </w:rPr>
        <w:t xml:space="preserve"> </w:t>
      </w:r>
      <w:r>
        <w:t>потерями.</w:t>
      </w:r>
    </w:p>
    <w:p w:rsidR="0087326A" w:rsidRDefault="00781B02">
      <w:pPr>
        <w:pStyle w:val="a3"/>
        <w:tabs>
          <w:tab w:val="left" w:pos="7582"/>
        </w:tabs>
        <w:spacing w:line="360" w:lineRule="auto"/>
        <w:ind w:left="1002" w:right="852" w:firstLine="707"/>
        <w:jc w:val="both"/>
      </w:pPr>
      <w:r>
        <w:t xml:space="preserve">Тактическое планирование осуществляется в рамках выбранных стратегий.      Несоблюдение    </w:t>
      </w:r>
      <w:r>
        <w:rPr>
          <w:spacing w:val="8"/>
        </w:rPr>
        <w:t xml:space="preserve"> </w:t>
      </w:r>
      <w:r>
        <w:t xml:space="preserve">этого    </w:t>
      </w:r>
      <w:r>
        <w:rPr>
          <w:spacing w:val="39"/>
        </w:rPr>
        <w:t xml:space="preserve"> </w:t>
      </w:r>
      <w:r>
        <w:t>правила</w:t>
      </w:r>
      <w:r>
        <w:tab/>
        <w:t>может привести к кратковременному улучшению финансового положения, но не обеспечит устранение глубинных причин кризисных явлений.</w:t>
      </w:r>
    </w:p>
    <w:p w:rsidR="0087326A" w:rsidRDefault="00781B02">
      <w:pPr>
        <w:pStyle w:val="a3"/>
        <w:spacing w:before="1" w:line="360" w:lineRule="auto"/>
        <w:ind w:left="1002" w:right="853" w:firstLine="707"/>
        <w:jc w:val="both"/>
      </w:pPr>
      <w:r>
        <w:t>Главные вопросы, на которые обязан ответить руководитель предприятия, оказавшегося в кризисных условиях:</w:t>
      </w:r>
    </w:p>
    <w:p w:rsidR="0087326A" w:rsidRDefault="00781B02">
      <w:pPr>
        <w:pStyle w:val="a6"/>
        <w:numPr>
          <w:ilvl w:val="1"/>
          <w:numId w:val="4"/>
        </w:numPr>
        <w:tabs>
          <w:tab w:val="left" w:pos="1893"/>
        </w:tabs>
        <w:spacing w:line="362" w:lineRule="auto"/>
        <w:ind w:left="1002" w:right="857" w:firstLine="707"/>
        <w:rPr>
          <w:sz w:val="28"/>
        </w:rPr>
      </w:pPr>
      <w:r>
        <w:rPr>
          <w:sz w:val="28"/>
        </w:rPr>
        <w:t xml:space="preserve">можно ли в рамках миссии своей фирмы выйти из кризиса и достичь конкурентных преимуществ, как на </w:t>
      </w:r>
      <w:proofErr w:type="gramStart"/>
      <w:r>
        <w:rPr>
          <w:sz w:val="28"/>
        </w:rPr>
        <w:t>внутреннем</w:t>
      </w:r>
      <w:proofErr w:type="gramEnd"/>
      <w:r>
        <w:rPr>
          <w:sz w:val="28"/>
        </w:rPr>
        <w:t>, так и на внешнем</w:t>
      </w:r>
      <w:r>
        <w:rPr>
          <w:spacing w:val="-15"/>
          <w:sz w:val="28"/>
        </w:rPr>
        <w:t xml:space="preserve"> </w:t>
      </w:r>
      <w:r>
        <w:rPr>
          <w:sz w:val="28"/>
        </w:rPr>
        <w:t>рынках;</w:t>
      </w:r>
    </w:p>
    <w:p w:rsidR="0087326A" w:rsidRDefault="00781B02">
      <w:pPr>
        <w:pStyle w:val="a6"/>
        <w:numPr>
          <w:ilvl w:val="1"/>
          <w:numId w:val="4"/>
        </w:numPr>
        <w:tabs>
          <w:tab w:val="left" w:pos="2170"/>
          <w:tab w:val="left" w:pos="2171"/>
        </w:tabs>
        <w:spacing w:line="360" w:lineRule="auto"/>
        <w:ind w:left="1002" w:right="846" w:firstLine="707"/>
        <w:rPr>
          <w:sz w:val="28"/>
        </w:rPr>
      </w:pPr>
      <w:r>
        <w:rPr>
          <w:sz w:val="28"/>
        </w:rPr>
        <w:t>насколько обеспечены независимость и безопасность фирмы в длительной стратегической</w:t>
      </w:r>
      <w:r>
        <w:rPr>
          <w:spacing w:val="-1"/>
          <w:sz w:val="28"/>
        </w:rPr>
        <w:t xml:space="preserve"> </w:t>
      </w:r>
      <w:r>
        <w:rPr>
          <w:sz w:val="28"/>
        </w:rPr>
        <w:t>перспективе;</w:t>
      </w:r>
    </w:p>
    <w:p w:rsidR="0087326A" w:rsidRDefault="00781B02">
      <w:pPr>
        <w:pStyle w:val="a6"/>
        <w:numPr>
          <w:ilvl w:val="1"/>
          <w:numId w:val="4"/>
        </w:numPr>
        <w:tabs>
          <w:tab w:val="left" w:pos="1917"/>
        </w:tabs>
        <w:spacing w:line="362" w:lineRule="auto"/>
        <w:ind w:left="1002" w:right="856" w:firstLine="707"/>
        <w:rPr>
          <w:sz w:val="28"/>
        </w:rPr>
      </w:pPr>
      <w:proofErr w:type="gramStart"/>
      <w:r>
        <w:rPr>
          <w:sz w:val="28"/>
        </w:rPr>
        <w:t>на сколько</w:t>
      </w:r>
      <w:proofErr w:type="gramEnd"/>
      <w:r>
        <w:rPr>
          <w:sz w:val="28"/>
        </w:rPr>
        <w:t xml:space="preserve"> широта выбранной миссии фирмы позволит ей в случае необходимости</w:t>
      </w:r>
      <w:r>
        <w:rPr>
          <w:spacing w:val="-3"/>
          <w:sz w:val="28"/>
        </w:rPr>
        <w:t xml:space="preserve"> </w:t>
      </w:r>
      <w:r>
        <w:rPr>
          <w:sz w:val="28"/>
        </w:rPr>
        <w:t>диверсифицироваться.</w:t>
      </w:r>
    </w:p>
    <w:p w:rsidR="0087326A" w:rsidRDefault="0087326A">
      <w:pPr>
        <w:pStyle w:val="a3"/>
        <w:spacing w:before="3"/>
        <w:rPr>
          <w:sz w:val="41"/>
        </w:rPr>
      </w:pPr>
    </w:p>
    <w:p w:rsidR="0087326A" w:rsidRDefault="00781B02">
      <w:pPr>
        <w:pStyle w:val="5"/>
        <w:spacing w:line="322" w:lineRule="exact"/>
        <w:ind w:right="449"/>
      </w:pPr>
      <w:r>
        <w:t xml:space="preserve">Модель </w:t>
      </w:r>
      <w:proofErr w:type="gramStart"/>
      <w:r>
        <w:t>антикризисного</w:t>
      </w:r>
      <w:proofErr w:type="gramEnd"/>
    </w:p>
    <w:p w:rsidR="0087326A" w:rsidRDefault="00781B02">
      <w:pPr>
        <w:ind w:left="1025" w:right="447"/>
        <w:jc w:val="center"/>
        <w:rPr>
          <w:b/>
          <w:sz w:val="28"/>
        </w:rPr>
      </w:pPr>
      <w:r>
        <w:rPr>
          <w:b/>
          <w:sz w:val="28"/>
        </w:rPr>
        <w:t>стратегического управления предприятием</w:t>
      </w:r>
    </w:p>
    <w:p w:rsidR="0087326A" w:rsidRDefault="0087326A">
      <w:pPr>
        <w:pStyle w:val="a3"/>
        <w:spacing w:before="8"/>
        <w:rPr>
          <w:b/>
          <w:sz w:val="41"/>
        </w:rPr>
      </w:pPr>
    </w:p>
    <w:p w:rsidR="0087326A" w:rsidRDefault="00781B02" w:rsidP="00404414">
      <w:pPr>
        <w:pStyle w:val="a3"/>
        <w:spacing w:line="360" w:lineRule="auto"/>
        <w:ind w:left="1002" w:right="852" w:firstLine="707"/>
        <w:jc w:val="both"/>
        <w:rPr>
          <w:sz w:val="13"/>
        </w:rPr>
        <w:sectPr w:rsidR="0087326A" w:rsidSect="003B2349">
          <w:headerReference w:type="default" r:id="rId199"/>
          <w:footerReference w:type="default" r:id="rId200"/>
          <w:pgSz w:w="11910" w:h="16840"/>
          <w:pgMar w:top="460" w:right="0" w:bottom="900" w:left="700" w:header="197" w:footer="704" w:gutter="0"/>
          <w:pgNumType w:start="225"/>
          <w:cols w:space="720"/>
        </w:sectPr>
      </w:pPr>
      <w:r>
        <w:t>В процессе антикризисного стратегического планирования разрабатываются стратегии выхода органи</w:t>
      </w:r>
      <w:r w:rsidR="00404414">
        <w:t>зации из экономического кризиса.</w:t>
      </w:r>
    </w:p>
    <w:p w:rsidR="0087326A" w:rsidRDefault="0087326A">
      <w:pPr>
        <w:pStyle w:val="a3"/>
        <w:spacing w:before="2"/>
        <w:rPr>
          <w:sz w:val="15"/>
        </w:rPr>
      </w:pPr>
    </w:p>
    <w:p w:rsidR="0087326A" w:rsidRDefault="00F5009F">
      <w:pPr>
        <w:pStyle w:val="a3"/>
        <w:spacing w:line="20" w:lineRule="exact"/>
        <w:ind w:left="1368"/>
        <w:rPr>
          <w:sz w:val="2"/>
        </w:rPr>
      </w:pPr>
      <w:r>
        <w:rPr>
          <w:noProof/>
          <w:sz w:val="2"/>
          <w:lang w:eastAsia="ru-RU"/>
        </w:rPr>
        <mc:AlternateContent>
          <mc:Choice Requires="wpg">
            <w:drawing>
              <wp:inline distT="0" distB="0" distL="0" distR="0">
                <wp:extent cx="5465445" cy="6985"/>
                <wp:effectExtent l="9525" t="9525" r="11430" b="2540"/>
                <wp:docPr id="36"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65445" cy="6985"/>
                          <a:chOff x="0" y="0"/>
                          <a:chExt cx="8607" cy="11"/>
                        </a:xfrm>
                      </wpg:grpSpPr>
                      <wps:wsp>
                        <wps:cNvPr id="905" name="Line 11"/>
                        <wps:cNvCnPr/>
                        <wps:spPr bwMode="auto">
                          <a:xfrm>
                            <a:off x="0" y="5"/>
                            <a:ext cx="8606"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10" o:spid="_x0000_s1026" style="width:430.35pt;height:.55pt;mso-position-horizontal-relative:char;mso-position-vertical-relative:line" coordsize="8607,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">
                <v:line id="Line 11" o:spid="_x0000_s1027" style="position:absolute;visibility:visible;mso-wrap-style:square" from="0,5" to="86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OjoU8IAAADbAAAADwAAAGRycy9kb3ducmV2LnhtbERPTYvCMBC9C/6HMIIX0VQXlrUaRQRF&#10;BJGqiN6GZmyLzaQ0Ubv+enNY2OPjfU/njSnFk2pXWFYwHEQgiFOrC84UnI6r/g8I55E1lpZJwS85&#10;mM/arSnG2r44oefBZyKEsItRQe59FUvp0pwMuoGtiAN3s7VBH2CdSV3jK4SbUo6i6FsaLDg05FjR&#10;Mqf0fngYBXv76L3Xu9H2EqXXZH8+6lvyHivV7TSLCQhPjf8X/7k3WsFXGBu+hB8gZx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OjoU8IAAADbAAAADwAAAAAAAAAAAAAA&#10;AAChAgAAZHJzL2Rvd25yZXYueG1sUEsFBgAAAAAEAAQA+QAAAJADAAAAAA==&#10;" strokecolor="#007f00" strokeweight=".18419mm"/>
                <w10:anchorlock/>
              </v:group>
            </w:pict>
          </mc:Fallback>
        </mc:AlternateContent>
      </w:r>
    </w:p>
    <w:p w:rsidR="0087326A" w:rsidRDefault="00781B02">
      <w:pPr>
        <w:pStyle w:val="a3"/>
        <w:spacing w:before="5"/>
        <w:ind w:left="1025" w:right="875"/>
        <w:jc w:val="center"/>
        <w:rPr>
          <w:rFonts w:ascii="Calibri" w:hAnsi="Calibri"/>
        </w:rPr>
      </w:pPr>
      <w:r>
        <w:rPr>
          <w:rFonts w:ascii="Calibri" w:hAnsi="Calibri"/>
          <w:color w:val="008000"/>
        </w:rPr>
        <w:t>Организация, планирование и управление в строительстве</w:t>
      </w:r>
    </w:p>
    <w:p w:rsidR="0087326A" w:rsidRDefault="0087326A">
      <w:pPr>
        <w:pStyle w:val="a3"/>
        <w:spacing w:before="4"/>
        <w:rPr>
          <w:rFonts w:ascii="Calibri"/>
          <w:sz w:val="26"/>
        </w:rPr>
      </w:pPr>
    </w:p>
    <w:p w:rsidR="0087326A" w:rsidRDefault="00781B02">
      <w:pPr>
        <w:pStyle w:val="5"/>
        <w:ind w:right="876"/>
      </w:pPr>
      <w:r>
        <w:t>Процесс управления кризисом (</w:t>
      </w:r>
      <w:proofErr w:type="spellStart"/>
      <w:r>
        <w:t>Crisis</w:t>
      </w:r>
      <w:proofErr w:type="spellEnd"/>
      <w:r>
        <w:t xml:space="preserve"> </w:t>
      </w:r>
      <w:proofErr w:type="spellStart"/>
      <w:r>
        <w:t>management</w:t>
      </w:r>
      <w:proofErr w:type="spellEnd"/>
      <w:r>
        <w:t>)</w:t>
      </w:r>
    </w:p>
    <w:p w:rsidR="0087326A" w:rsidRDefault="0087326A">
      <w:pPr>
        <w:pStyle w:val="a3"/>
        <w:spacing w:before="6"/>
        <w:rPr>
          <w:b/>
          <w:sz w:val="27"/>
        </w:rPr>
      </w:pPr>
    </w:p>
    <w:p w:rsidR="0087326A" w:rsidRDefault="00781B02">
      <w:pPr>
        <w:pStyle w:val="a3"/>
        <w:spacing w:line="360" w:lineRule="auto"/>
        <w:ind w:left="1002" w:right="845" w:firstLine="707"/>
        <w:jc w:val="both"/>
      </w:pPr>
      <w:r>
        <w:t>Управление кризисом – это последовательность информационн</w:t>
      </w:r>
      <w:proofErr w:type="gramStart"/>
      <w:r>
        <w:t>о-</w:t>
      </w:r>
      <w:proofErr w:type="gramEnd"/>
      <w:r>
        <w:t xml:space="preserve"> технологических действий, направленных на достижение доверия к организации, показывающая людям реальную заинтересованность.</w:t>
      </w:r>
    </w:p>
    <w:p w:rsidR="0087326A" w:rsidRDefault="00781B02">
      <w:pPr>
        <w:pStyle w:val="a3"/>
        <w:spacing w:before="1" w:line="360" w:lineRule="auto"/>
        <w:ind w:left="1002" w:right="850" w:firstLine="707"/>
        <w:jc w:val="both"/>
      </w:pPr>
      <w:r>
        <w:t xml:space="preserve">«Золотое правило» концепции кризисной коммуникации: она не может быть результатом информации, должна учитывать фактор времени, строительства на открытости и полноте информации, подчиняться логике </w:t>
      </w:r>
      <w:proofErr w:type="spellStart"/>
      <w:r>
        <w:t>дедраматизации</w:t>
      </w:r>
      <w:proofErr w:type="spellEnd"/>
      <w:r>
        <w:t>.</w:t>
      </w:r>
    </w:p>
    <w:p w:rsidR="0087326A" w:rsidRDefault="00781B02">
      <w:pPr>
        <w:pStyle w:val="a3"/>
        <w:spacing w:line="320" w:lineRule="exact"/>
        <w:ind w:left="1710"/>
        <w:jc w:val="both"/>
      </w:pPr>
      <w:r>
        <w:t xml:space="preserve">Типичные ошибки </w:t>
      </w:r>
      <w:proofErr w:type="gramStart"/>
      <w:r>
        <w:t>при</w:t>
      </w:r>
      <w:proofErr w:type="gramEnd"/>
      <w:r>
        <w:t xml:space="preserve"> столкновением с кризисом:</w:t>
      </w:r>
    </w:p>
    <w:p w:rsidR="0087326A" w:rsidRDefault="00781B02">
      <w:pPr>
        <w:pStyle w:val="a6"/>
        <w:numPr>
          <w:ilvl w:val="0"/>
          <w:numId w:val="3"/>
        </w:numPr>
        <w:tabs>
          <w:tab w:val="left" w:pos="1710"/>
        </w:tabs>
        <w:spacing w:before="163" w:line="360" w:lineRule="auto"/>
        <w:ind w:right="989" w:firstLine="427"/>
        <w:rPr>
          <w:sz w:val="28"/>
        </w:rPr>
      </w:pPr>
      <w:r>
        <w:rPr>
          <w:sz w:val="28"/>
        </w:rPr>
        <w:t>Нерешительность – создает ощущение некомпетентности и отсутствия подготовки.</w:t>
      </w:r>
    </w:p>
    <w:p w:rsidR="0087326A" w:rsidRDefault="00781B02">
      <w:pPr>
        <w:pStyle w:val="a6"/>
        <w:numPr>
          <w:ilvl w:val="0"/>
          <w:numId w:val="3"/>
        </w:numPr>
        <w:tabs>
          <w:tab w:val="left" w:pos="1710"/>
        </w:tabs>
        <w:spacing w:line="360" w:lineRule="auto"/>
        <w:ind w:right="3002" w:firstLine="427"/>
        <w:rPr>
          <w:sz w:val="28"/>
        </w:rPr>
      </w:pPr>
      <w:r>
        <w:rPr>
          <w:sz w:val="28"/>
        </w:rPr>
        <w:t>Наведение тумана – ведет к ощущению нечестности и нечувствительности.</w:t>
      </w:r>
    </w:p>
    <w:p w:rsidR="0087326A" w:rsidRDefault="00781B02">
      <w:pPr>
        <w:pStyle w:val="a6"/>
        <w:numPr>
          <w:ilvl w:val="0"/>
          <w:numId w:val="3"/>
        </w:numPr>
        <w:tabs>
          <w:tab w:val="left" w:pos="1710"/>
        </w:tabs>
        <w:spacing w:before="1"/>
        <w:ind w:left="1710"/>
        <w:rPr>
          <w:sz w:val="28"/>
        </w:rPr>
      </w:pPr>
      <w:r>
        <w:rPr>
          <w:sz w:val="28"/>
        </w:rPr>
        <w:t>Ответные меры, увеличивающие</w:t>
      </w:r>
      <w:r>
        <w:rPr>
          <w:spacing w:val="-2"/>
          <w:sz w:val="28"/>
        </w:rPr>
        <w:t xml:space="preserve"> </w:t>
      </w:r>
      <w:r>
        <w:rPr>
          <w:sz w:val="28"/>
        </w:rPr>
        <w:t>напряжение.</w:t>
      </w:r>
    </w:p>
    <w:p w:rsidR="0087326A" w:rsidRDefault="00781B02">
      <w:pPr>
        <w:pStyle w:val="a6"/>
        <w:numPr>
          <w:ilvl w:val="0"/>
          <w:numId w:val="3"/>
        </w:numPr>
        <w:tabs>
          <w:tab w:val="left" w:pos="1710"/>
        </w:tabs>
        <w:spacing w:before="160"/>
        <w:ind w:left="1710"/>
        <w:rPr>
          <w:sz w:val="28"/>
        </w:rPr>
      </w:pPr>
      <w:r>
        <w:rPr>
          <w:sz w:val="28"/>
        </w:rPr>
        <w:t>Подмена действия</w:t>
      </w:r>
      <w:r>
        <w:rPr>
          <w:spacing w:val="63"/>
          <w:sz w:val="28"/>
        </w:rPr>
        <w:t xml:space="preserve"> </w:t>
      </w:r>
      <w:r>
        <w:rPr>
          <w:sz w:val="28"/>
        </w:rPr>
        <w:t>разговорами.</w:t>
      </w:r>
    </w:p>
    <w:p w:rsidR="0087326A" w:rsidRDefault="00781B02">
      <w:pPr>
        <w:pStyle w:val="a6"/>
        <w:numPr>
          <w:ilvl w:val="0"/>
          <w:numId w:val="3"/>
        </w:numPr>
        <w:tabs>
          <w:tab w:val="left" w:pos="1710"/>
        </w:tabs>
        <w:spacing w:before="160"/>
        <w:ind w:left="1710"/>
        <w:rPr>
          <w:sz w:val="28"/>
        </w:rPr>
      </w:pPr>
      <w:r>
        <w:rPr>
          <w:sz w:val="28"/>
        </w:rPr>
        <w:t>Конфронтация разжигает</w:t>
      </w:r>
      <w:r>
        <w:rPr>
          <w:spacing w:val="-4"/>
          <w:sz w:val="28"/>
        </w:rPr>
        <w:t xml:space="preserve"> </w:t>
      </w:r>
      <w:r>
        <w:rPr>
          <w:sz w:val="28"/>
        </w:rPr>
        <w:t>кризис.</w:t>
      </w:r>
    </w:p>
    <w:p w:rsidR="0087326A" w:rsidRDefault="00781B02">
      <w:pPr>
        <w:pStyle w:val="a6"/>
        <w:numPr>
          <w:ilvl w:val="0"/>
          <w:numId w:val="3"/>
        </w:numPr>
        <w:tabs>
          <w:tab w:val="left" w:pos="1710"/>
        </w:tabs>
        <w:spacing w:before="161"/>
        <w:ind w:left="1710"/>
        <w:rPr>
          <w:sz w:val="28"/>
        </w:rPr>
      </w:pPr>
      <w:r>
        <w:rPr>
          <w:sz w:val="28"/>
        </w:rPr>
        <w:t>Увиливание от правдивой</w:t>
      </w:r>
      <w:r>
        <w:rPr>
          <w:spacing w:val="-7"/>
          <w:sz w:val="28"/>
        </w:rPr>
        <w:t xml:space="preserve"> </w:t>
      </w:r>
      <w:r>
        <w:rPr>
          <w:sz w:val="28"/>
        </w:rPr>
        <w:t>оценки.</w:t>
      </w:r>
    </w:p>
    <w:p w:rsidR="0087326A" w:rsidRDefault="00F5009F">
      <w:pPr>
        <w:pStyle w:val="a6"/>
        <w:numPr>
          <w:ilvl w:val="0"/>
          <w:numId w:val="3"/>
        </w:numPr>
        <w:tabs>
          <w:tab w:val="left" w:pos="1710"/>
        </w:tabs>
        <w:spacing w:before="163"/>
        <w:ind w:left="1710"/>
        <w:rPr>
          <w:sz w:val="28"/>
        </w:rPr>
      </w:pPr>
      <w:r>
        <w:rPr>
          <w:noProof/>
          <w:lang w:eastAsia="ru-RU"/>
        </w:rPr>
        <mc:AlternateContent>
          <mc:Choice Requires="wpg">
            <w:drawing>
              <wp:anchor distT="0" distB="0" distL="114300" distR="114300" simplePos="0" relativeHeight="251741696" behindDoc="0" locked="0" layoutInCell="1" allowOverlap="1">
                <wp:simplePos x="0" y="0"/>
                <wp:positionH relativeFrom="page">
                  <wp:posOffset>2854960</wp:posOffset>
                </wp:positionH>
                <wp:positionV relativeFrom="paragraph">
                  <wp:posOffset>852805</wp:posOffset>
                </wp:positionV>
                <wp:extent cx="2867025" cy="695325"/>
                <wp:effectExtent l="0" t="0" r="0" b="0"/>
                <wp:wrapNone/>
                <wp:docPr id="32"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67025" cy="695325"/>
                          <a:chOff x="4496" y="1343"/>
                          <a:chExt cx="4515" cy="1095"/>
                        </a:xfrm>
                      </wpg:grpSpPr>
                      <wps:wsp>
                        <wps:cNvPr id="907" name="Line 9"/>
                        <wps:cNvCnPr/>
                        <wps:spPr bwMode="auto">
                          <a:xfrm>
                            <a:off x="5044" y="1890"/>
                            <a:ext cx="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08" name="Text Box 8"/>
                        <wps:cNvSpPr txBox="1">
                          <a:spLocks noChangeArrowheads="1"/>
                        </wps:cNvSpPr>
                        <wps:spPr bwMode="auto">
                          <a:xfrm>
                            <a:off x="4684" y="1350"/>
                            <a:ext cx="4320" cy="5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207D05" w:rsidRDefault="00207D05">
                              <w:pPr>
                                <w:spacing w:before="74"/>
                                <w:ind w:left="1038"/>
                                <w:rPr>
                                  <w:rFonts w:ascii="Calibri" w:hAnsi="Calibri"/>
                                </w:rPr>
                              </w:pPr>
                              <w:r>
                                <w:rPr>
                                  <w:rFonts w:ascii="Calibri" w:hAnsi="Calibri"/>
                                </w:rPr>
                                <w:t>Работа с внутренней средой</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 o:spid="_x0000_s1221" style="position:absolute;left:0;text-align:left;margin-left:224.8pt;margin-top:67.15pt;width:225.75pt;height:54.75pt;z-index:251741696;mso-position-horizontal-relative:page;mso-position-vertical-relative:text" coordorigin="4496,1343" coordsize="4515,1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">
                <v:line id="Line 9" o:spid="_x0000_s1222" style="position:absolute;visibility:visible;mso-wrap-style:square" from="5044,1890" to="5044,24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EbJn8UAAADbAAAADwAAAGRycy9kb3ducmV2LnhtbESPQWvCQBSE7wX/w/IK3uqmDQRJXUWU&#10;gvZQ1Bba4zP7mqRm34bdNYn/3hWEHoeZ+YaZLQbTiI6cry0reJ4kIIgLq2suFXx9vj1NQfiArLGx&#10;TAou5GExHz3MMNe25z11h1CKCGGfo4IqhDaX0hcVGfQT2xJH79c6gyFKV0rtsI9w08iXJMmkwZrj&#10;QoUtrSoqToezUfCR7rJuuX3fDN/b7Fis98efv94pNX4clq8gAg3hP3xvb7SCNIXbl/gD5Pw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EbJn8UAAADbAAAADwAAAAAAAAAA&#10;AAAAAAChAgAAZHJzL2Rvd25yZXYueG1sUEsFBgAAAAAEAAQA+QAAAJMDAAAAAA==&#10;"/>
                <v:shape id="_x0000_s1223" type="#_x0000_t202" style="position:absolute;left:4684;top:1350;width:43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VJFTsYA&#10;AADbAAAADwAAAGRycy9kb3ducmV2LnhtbESPT2vCQBTE7wW/w/KEXopurEUkzUZEWuhBpP4p9vjI&#10;vmZDsm9Ddmvit3cLBY/DzPyGyVaDbcSFOl85VjCbJiCIC6crLhWcju+TJQgfkDU2jknBlTys8tFD&#10;hql2Pe/pcgiliBD2KSowIbSplL4wZNFPXUscvR/XWQxRdqXUHfYRbhv5nCQLabHiuGCwpY2hoj78&#10;WgX1znzuz9vNd/EkqS77r+S8vL4p9Tge1q8gAg3hHv5vf2gF8xf4+xJ/gMx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VJFTsYAAADbAAAADwAAAAAAAAAAAAAAAACYAgAAZHJz&#10;L2Rvd25yZXYueG1sUEsFBgAAAAAEAAQA9QAAAIsDAAAAAA==&#10;" filled="f">
                  <v:textbox inset="0,0,0,0">
                    <w:txbxContent>
                      <w:p w:rsidR="00207D05" w:rsidRDefault="00207D05">
                        <w:pPr>
                          <w:spacing w:before="74"/>
                          <w:ind w:left="1038"/>
                          <w:rPr>
                            <w:rFonts w:ascii="Calibri" w:hAnsi="Calibri"/>
                          </w:rPr>
                        </w:pPr>
                        <w:r>
                          <w:rPr>
                            <w:rFonts w:ascii="Calibri" w:hAnsi="Calibri"/>
                          </w:rPr>
                          <w:t>Работа с внутренней средой</w:t>
                        </w:r>
                      </w:p>
                    </w:txbxContent>
                  </v:textbox>
                </v:shape>
                <w10:wrap anchorx="page"/>
              </v:group>
            </w:pict>
          </mc:Fallback>
        </mc:AlternateContent>
      </w:r>
      <w:r>
        <w:rPr>
          <w:noProof/>
          <w:lang w:eastAsia="ru-RU"/>
        </w:rPr>
        <mc:AlternateContent>
          <mc:Choice Requires="wps">
            <w:drawing>
              <wp:anchor distT="0" distB="0" distL="114300" distR="114300" simplePos="0" relativeHeight="251742720" behindDoc="0" locked="0" layoutInCell="1" allowOverlap="1">
                <wp:simplePos x="0" y="0"/>
                <wp:positionH relativeFrom="page">
                  <wp:posOffset>5146040</wp:posOffset>
                </wp:positionH>
                <wp:positionV relativeFrom="paragraph">
                  <wp:posOffset>1200150</wp:posOffset>
                </wp:positionV>
                <wp:extent cx="1028700" cy="342900"/>
                <wp:effectExtent l="0" t="0" r="0" b="0"/>
                <wp:wrapNone/>
                <wp:docPr id="30"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8700" cy="342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 o:spid="_x0000_s1026" style="position:absolute;z-index:2517427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05.2pt,94.5pt" to="486.2pt,1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">
                <w10:wrap anchorx="page"/>
              </v:line>
            </w:pict>
          </mc:Fallback>
        </mc:AlternateContent>
      </w:r>
      <w:r w:rsidR="00781B02">
        <w:rPr>
          <w:sz w:val="28"/>
        </w:rPr>
        <w:t>Судебное разбирательство только привлекает внимание</w:t>
      </w:r>
      <w:r w:rsidR="00781B02">
        <w:rPr>
          <w:spacing w:val="-6"/>
          <w:sz w:val="28"/>
        </w:rPr>
        <w:t xml:space="preserve"> </w:t>
      </w:r>
      <w:r w:rsidR="00781B02">
        <w:rPr>
          <w:sz w:val="28"/>
        </w:rPr>
        <w:t>прессы.</w:t>
      </w:r>
    </w:p>
    <w:p w:rsidR="0087326A" w:rsidRDefault="0087326A">
      <w:pPr>
        <w:pStyle w:val="a3"/>
        <w:rPr>
          <w:sz w:val="20"/>
        </w:rPr>
      </w:pPr>
    </w:p>
    <w:p w:rsidR="0087326A" w:rsidRDefault="0087326A">
      <w:pPr>
        <w:pStyle w:val="a3"/>
        <w:rPr>
          <w:sz w:val="20"/>
        </w:rPr>
      </w:pPr>
    </w:p>
    <w:p w:rsidR="0087326A" w:rsidRDefault="0087326A">
      <w:pPr>
        <w:pStyle w:val="a3"/>
        <w:rPr>
          <w:sz w:val="20"/>
        </w:rPr>
      </w:pPr>
    </w:p>
    <w:p w:rsidR="0087326A" w:rsidRDefault="0087326A">
      <w:pPr>
        <w:pStyle w:val="a3"/>
        <w:rPr>
          <w:sz w:val="20"/>
        </w:rPr>
      </w:pPr>
    </w:p>
    <w:p w:rsidR="0087326A" w:rsidRDefault="0087326A">
      <w:pPr>
        <w:pStyle w:val="a3"/>
        <w:rPr>
          <w:sz w:val="20"/>
        </w:rPr>
      </w:pPr>
    </w:p>
    <w:p w:rsidR="0087326A" w:rsidRDefault="0087326A">
      <w:pPr>
        <w:pStyle w:val="a3"/>
        <w:rPr>
          <w:sz w:val="20"/>
        </w:rPr>
      </w:pPr>
    </w:p>
    <w:p w:rsidR="0087326A" w:rsidRDefault="0087326A">
      <w:pPr>
        <w:pStyle w:val="a3"/>
        <w:rPr>
          <w:sz w:val="20"/>
        </w:rPr>
      </w:pPr>
    </w:p>
    <w:p w:rsidR="0087326A" w:rsidRDefault="00F5009F">
      <w:pPr>
        <w:pStyle w:val="a3"/>
        <w:spacing w:before="2"/>
        <w:rPr>
          <w:sz w:val="25"/>
        </w:rPr>
      </w:pPr>
      <w:r>
        <w:rPr>
          <w:noProof/>
          <w:lang w:eastAsia="ru-RU"/>
        </w:rPr>
        <mc:AlternateContent>
          <mc:Choice Requires="wps">
            <w:drawing>
              <wp:anchor distT="0" distB="0" distL="0" distR="0" simplePos="0" relativeHeight="251861504" behindDoc="1" locked="0" layoutInCell="1" allowOverlap="1">
                <wp:simplePos x="0" y="0"/>
                <wp:positionH relativeFrom="page">
                  <wp:posOffset>4341495</wp:posOffset>
                </wp:positionH>
                <wp:positionV relativeFrom="paragraph">
                  <wp:posOffset>208915</wp:posOffset>
                </wp:positionV>
                <wp:extent cx="3100705" cy="2756535"/>
                <wp:effectExtent l="0" t="0" r="0" b="0"/>
                <wp:wrapTopAndBottom/>
                <wp:docPr id="2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0705" cy="27565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TableNormal"/>
                              <w:tblW w:w="0" w:type="auto"/>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540"/>
                              <w:gridCol w:w="4320"/>
                            </w:tblGrid>
                            <w:tr w:rsidR="00207D05">
                              <w:trPr>
                                <w:trHeight w:val="535"/>
                              </w:trPr>
                              <w:tc>
                                <w:tcPr>
                                  <w:tcW w:w="4860" w:type="dxa"/>
                                  <w:gridSpan w:val="2"/>
                                </w:tcPr>
                                <w:p w:rsidR="00207D05" w:rsidRDefault="00207D05">
                                  <w:pPr>
                                    <w:pStyle w:val="TableParagraph"/>
                                    <w:spacing w:before="73"/>
                                    <w:ind w:left="674"/>
                                    <w:rPr>
                                      <w:rFonts w:ascii="Calibri" w:hAnsi="Calibri"/>
                                    </w:rPr>
                                  </w:pPr>
                                  <w:r>
                                    <w:rPr>
                                      <w:rFonts w:ascii="Calibri" w:hAnsi="Calibri"/>
                                    </w:rPr>
                                    <w:t>Работа с персоналом на всех уровнях</w:t>
                                  </w:r>
                                </w:p>
                              </w:tc>
                            </w:tr>
                            <w:tr w:rsidR="00207D05">
                              <w:trPr>
                                <w:trHeight w:val="304"/>
                              </w:trPr>
                              <w:tc>
                                <w:tcPr>
                                  <w:tcW w:w="540" w:type="dxa"/>
                                </w:tcPr>
                                <w:p w:rsidR="00207D05" w:rsidRDefault="00207D05">
                                  <w:pPr>
                                    <w:pStyle w:val="TableParagraph"/>
                                  </w:pPr>
                                </w:p>
                              </w:tc>
                              <w:tc>
                                <w:tcPr>
                                  <w:tcW w:w="4320" w:type="dxa"/>
                                  <w:vMerge w:val="restart"/>
                                  <w:tcBorders>
                                    <w:top w:val="double" w:sz="2" w:space="0" w:color="000000"/>
                                  </w:tcBorders>
                                </w:tcPr>
                                <w:p w:rsidR="00207D05" w:rsidRDefault="00207D05">
                                  <w:pPr>
                                    <w:pStyle w:val="TableParagraph"/>
                                    <w:spacing w:before="80"/>
                                    <w:ind w:left="153"/>
                                    <w:rPr>
                                      <w:rFonts w:ascii="Calibri" w:hAnsi="Calibri"/>
                                    </w:rPr>
                                  </w:pPr>
                                  <w:r>
                                    <w:rPr>
                                      <w:rFonts w:ascii="Calibri" w:hAnsi="Calibri"/>
                                    </w:rPr>
                                    <w:t xml:space="preserve">Укрепление </w:t>
                                  </w:r>
                                  <w:proofErr w:type="gramStart"/>
                                  <w:r>
                                    <w:rPr>
                                      <w:rFonts w:ascii="Calibri" w:hAnsi="Calibri"/>
                                    </w:rPr>
                                    <w:t>внутригрупповой</w:t>
                                  </w:r>
                                  <w:proofErr w:type="gramEnd"/>
                                </w:p>
                              </w:tc>
                            </w:tr>
                            <w:tr w:rsidR="00207D05">
                              <w:trPr>
                                <w:trHeight w:val="190"/>
                              </w:trPr>
                              <w:tc>
                                <w:tcPr>
                                  <w:tcW w:w="540" w:type="dxa"/>
                                  <w:tcBorders>
                                    <w:bottom w:val="nil"/>
                                  </w:tcBorders>
                                </w:tcPr>
                                <w:p w:rsidR="00207D05" w:rsidRDefault="00207D05">
                                  <w:pPr>
                                    <w:pStyle w:val="TableParagraph"/>
                                    <w:rPr>
                                      <w:sz w:val="12"/>
                                    </w:rPr>
                                  </w:pPr>
                                </w:p>
                              </w:tc>
                              <w:tc>
                                <w:tcPr>
                                  <w:tcW w:w="4320" w:type="dxa"/>
                                  <w:vMerge/>
                                  <w:tcBorders>
                                    <w:top w:val="nil"/>
                                  </w:tcBorders>
                                </w:tcPr>
                                <w:p w:rsidR="00207D05" w:rsidRDefault="00207D05">
                                  <w:pPr>
                                    <w:rPr>
                                      <w:sz w:val="2"/>
                                      <w:szCs w:val="2"/>
                                    </w:rPr>
                                  </w:pPr>
                                </w:p>
                              </w:tc>
                            </w:tr>
                            <w:tr w:rsidR="00207D05">
                              <w:trPr>
                                <w:trHeight w:val="304"/>
                              </w:trPr>
                              <w:tc>
                                <w:tcPr>
                                  <w:tcW w:w="540" w:type="dxa"/>
                                  <w:tcBorders>
                                    <w:top w:val="nil"/>
                                  </w:tcBorders>
                                </w:tcPr>
                                <w:p w:rsidR="00207D05" w:rsidRDefault="00207D05">
                                  <w:pPr>
                                    <w:pStyle w:val="TableParagraph"/>
                                  </w:pPr>
                                </w:p>
                              </w:tc>
                              <w:tc>
                                <w:tcPr>
                                  <w:tcW w:w="4320" w:type="dxa"/>
                                  <w:vMerge w:val="restart"/>
                                  <w:tcBorders>
                                    <w:bottom w:val="double" w:sz="2" w:space="0" w:color="000000"/>
                                  </w:tcBorders>
                                </w:tcPr>
                                <w:p w:rsidR="00207D05" w:rsidRDefault="00207D05">
                                  <w:pPr>
                                    <w:pStyle w:val="TableParagraph"/>
                                    <w:spacing w:before="112"/>
                                    <w:ind w:left="153"/>
                                    <w:rPr>
                                      <w:rFonts w:ascii="Calibri" w:hAnsi="Calibri"/>
                                    </w:rPr>
                                  </w:pPr>
                                  <w:r>
                                    <w:rPr>
                                      <w:rFonts w:ascii="Calibri" w:hAnsi="Calibri"/>
                                    </w:rPr>
                                    <w:t>Тренировка персонала</w:t>
                                  </w:r>
                                </w:p>
                              </w:tc>
                            </w:tr>
                            <w:tr w:rsidR="00207D05">
                              <w:trPr>
                                <w:trHeight w:val="299"/>
                              </w:trPr>
                              <w:tc>
                                <w:tcPr>
                                  <w:tcW w:w="540" w:type="dxa"/>
                                  <w:vMerge w:val="restart"/>
                                </w:tcPr>
                                <w:p w:rsidR="00207D05" w:rsidRDefault="00207D05">
                                  <w:pPr>
                                    <w:pStyle w:val="TableParagraph"/>
                                    <w:rPr>
                                      <w:sz w:val="26"/>
                                    </w:rPr>
                                  </w:pPr>
                                </w:p>
                              </w:tc>
                              <w:tc>
                                <w:tcPr>
                                  <w:tcW w:w="4320" w:type="dxa"/>
                                  <w:vMerge/>
                                  <w:tcBorders>
                                    <w:top w:val="nil"/>
                                    <w:bottom w:val="double" w:sz="2" w:space="0" w:color="000000"/>
                                  </w:tcBorders>
                                </w:tcPr>
                                <w:p w:rsidR="00207D05" w:rsidRDefault="00207D05">
                                  <w:pPr>
                                    <w:rPr>
                                      <w:sz w:val="2"/>
                                      <w:szCs w:val="2"/>
                                    </w:rPr>
                                  </w:pPr>
                                </w:p>
                              </w:tc>
                            </w:tr>
                            <w:tr w:rsidR="00207D05">
                              <w:trPr>
                                <w:trHeight w:val="305"/>
                              </w:trPr>
                              <w:tc>
                                <w:tcPr>
                                  <w:tcW w:w="540" w:type="dxa"/>
                                  <w:vMerge/>
                                  <w:tcBorders>
                                    <w:top w:val="nil"/>
                                  </w:tcBorders>
                                </w:tcPr>
                                <w:p w:rsidR="00207D05" w:rsidRDefault="00207D05">
                                  <w:pPr>
                                    <w:rPr>
                                      <w:sz w:val="2"/>
                                      <w:szCs w:val="2"/>
                                    </w:rPr>
                                  </w:pPr>
                                </w:p>
                              </w:tc>
                              <w:tc>
                                <w:tcPr>
                                  <w:tcW w:w="4320" w:type="dxa"/>
                                  <w:vMerge w:val="restart"/>
                                  <w:tcBorders>
                                    <w:top w:val="double" w:sz="2" w:space="0" w:color="000000"/>
                                    <w:bottom w:val="double" w:sz="2" w:space="0" w:color="000000"/>
                                  </w:tcBorders>
                                </w:tcPr>
                                <w:p w:rsidR="00207D05" w:rsidRDefault="00207D05">
                                  <w:pPr>
                                    <w:pStyle w:val="TableParagraph"/>
                                    <w:spacing w:before="94"/>
                                    <w:ind w:left="153"/>
                                    <w:rPr>
                                      <w:rFonts w:ascii="Calibri" w:hAnsi="Calibri"/>
                                      <w:sz w:val="24"/>
                                    </w:rPr>
                                  </w:pPr>
                                  <w:r>
                                    <w:rPr>
                                      <w:rFonts w:ascii="Calibri" w:hAnsi="Calibri"/>
                                      <w:sz w:val="24"/>
                                    </w:rPr>
                                    <w:t>Информационность персонала</w:t>
                                  </w:r>
                                </w:p>
                              </w:tc>
                            </w:tr>
                            <w:tr w:rsidR="00207D05">
                              <w:trPr>
                                <w:trHeight w:val="299"/>
                              </w:trPr>
                              <w:tc>
                                <w:tcPr>
                                  <w:tcW w:w="540" w:type="dxa"/>
                                  <w:vMerge w:val="restart"/>
                                </w:tcPr>
                                <w:p w:rsidR="00207D05" w:rsidRDefault="00207D05">
                                  <w:pPr>
                                    <w:pStyle w:val="TableParagraph"/>
                                    <w:rPr>
                                      <w:sz w:val="26"/>
                                    </w:rPr>
                                  </w:pPr>
                                </w:p>
                              </w:tc>
                              <w:tc>
                                <w:tcPr>
                                  <w:tcW w:w="4320" w:type="dxa"/>
                                  <w:vMerge/>
                                  <w:tcBorders>
                                    <w:top w:val="nil"/>
                                    <w:bottom w:val="double" w:sz="2" w:space="0" w:color="000000"/>
                                  </w:tcBorders>
                                </w:tcPr>
                                <w:p w:rsidR="00207D05" w:rsidRDefault="00207D05">
                                  <w:pPr>
                                    <w:rPr>
                                      <w:sz w:val="2"/>
                                      <w:szCs w:val="2"/>
                                    </w:rPr>
                                  </w:pPr>
                                </w:p>
                              </w:tc>
                            </w:tr>
                            <w:tr w:rsidR="00207D05">
                              <w:trPr>
                                <w:trHeight w:val="312"/>
                              </w:trPr>
                              <w:tc>
                                <w:tcPr>
                                  <w:tcW w:w="540" w:type="dxa"/>
                                  <w:vMerge/>
                                  <w:tcBorders>
                                    <w:top w:val="nil"/>
                                  </w:tcBorders>
                                </w:tcPr>
                                <w:p w:rsidR="00207D05" w:rsidRDefault="00207D05">
                                  <w:pPr>
                                    <w:rPr>
                                      <w:sz w:val="2"/>
                                      <w:szCs w:val="2"/>
                                    </w:rPr>
                                  </w:pPr>
                                </w:p>
                              </w:tc>
                              <w:tc>
                                <w:tcPr>
                                  <w:tcW w:w="4320" w:type="dxa"/>
                                  <w:vMerge w:val="restart"/>
                                  <w:tcBorders>
                                    <w:top w:val="double" w:sz="2" w:space="0" w:color="000000"/>
                                    <w:bottom w:val="double" w:sz="2" w:space="0" w:color="000000"/>
                                  </w:tcBorders>
                                </w:tcPr>
                                <w:p w:rsidR="00207D05" w:rsidRDefault="00207D05">
                                  <w:pPr>
                                    <w:pStyle w:val="TableParagraph"/>
                                    <w:spacing w:before="94"/>
                                    <w:ind w:left="153"/>
                                    <w:rPr>
                                      <w:rFonts w:ascii="Calibri" w:hAnsi="Calibri"/>
                                      <w:sz w:val="24"/>
                                    </w:rPr>
                                  </w:pPr>
                                  <w:r>
                                    <w:rPr>
                                      <w:rFonts w:ascii="Calibri" w:hAnsi="Calibri"/>
                                      <w:sz w:val="24"/>
                                    </w:rPr>
                                    <w:t>Коммуникационность с персоналом</w:t>
                                  </w:r>
                                </w:p>
                              </w:tc>
                            </w:tr>
                            <w:tr w:rsidR="00207D05">
                              <w:trPr>
                                <w:trHeight w:val="299"/>
                              </w:trPr>
                              <w:tc>
                                <w:tcPr>
                                  <w:tcW w:w="540" w:type="dxa"/>
                                  <w:vMerge w:val="restart"/>
                                </w:tcPr>
                                <w:p w:rsidR="00207D05" w:rsidRDefault="00207D05">
                                  <w:pPr>
                                    <w:pStyle w:val="TableParagraph"/>
                                    <w:rPr>
                                      <w:sz w:val="26"/>
                                    </w:rPr>
                                  </w:pPr>
                                </w:p>
                              </w:tc>
                              <w:tc>
                                <w:tcPr>
                                  <w:tcW w:w="4320" w:type="dxa"/>
                                  <w:vMerge/>
                                  <w:tcBorders>
                                    <w:top w:val="nil"/>
                                    <w:bottom w:val="double" w:sz="2" w:space="0" w:color="000000"/>
                                  </w:tcBorders>
                                </w:tcPr>
                                <w:p w:rsidR="00207D05" w:rsidRDefault="00207D05">
                                  <w:pPr>
                                    <w:rPr>
                                      <w:sz w:val="2"/>
                                      <w:szCs w:val="2"/>
                                    </w:rPr>
                                  </w:pPr>
                                </w:p>
                              </w:tc>
                            </w:tr>
                            <w:tr w:rsidR="00207D05">
                              <w:trPr>
                                <w:trHeight w:val="342"/>
                              </w:trPr>
                              <w:tc>
                                <w:tcPr>
                                  <w:tcW w:w="540" w:type="dxa"/>
                                  <w:vMerge/>
                                  <w:tcBorders>
                                    <w:top w:val="nil"/>
                                  </w:tcBorders>
                                </w:tcPr>
                                <w:p w:rsidR="00207D05" w:rsidRDefault="00207D05">
                                  <w:pPr>
                                    <w:rPr>
                                      <w:sz w:val="2"/>
                                      <w:szCs w:val="2"/>
                                    </w:rPr>
                                  </w:pPr>
                                </w:p>
                              </w:tc>
                              <w:tc>
                                <w:tcPr>
                                  <w:tcW w:w="4320" w:type="dxa"/>
                                  <w:vMerge w:val="restart"/>
                                  <w:tcBorders>
                                    <w:top w:val="double" w:sz="2" w:space="0" w:color="000000"/>
                                  </w:tcBorders>
                                </w:tcPr>
                                <w:p w:rsidR="00207D05" w:rsidRDefault="00207D05">
                                  <w:pPr>
                                    <w:pStyle w:val="TableParagraph"/>
                                    <w:spacing w:before="94"/>
                                    <w:ind w:left="153"/>
                                    <w:rPr>
                                      <w:rFonts w:ascii="Calibri" w:hAnsi="Calibri"/>
                                      <w:sz w:val="24"/>
                                    </w:rPr>
                                  </w:pPr>
                                  <w:r>
                                    <w:rPr>
                                      <w:rFonts w:ascii="Calibri" w:hAnsi="Calibri"/>
                                      <w:sz w:val="24"/>
                                    </w:rPr>
                                    <w:t>Система контроля слухов</w:t>
                                  </w:r>
                                </w:p>
                              </w:tc>
                            </w:tr>
                            <w:tr w:rsidR="00207D05">
                              <w:trPr>
                                <w:trHeight w:val="104"/>
                              </w:trPr>
                              <w:tc>
                                <w:tcPr>
                                  <w:tcW w:w="540" w:type="dxa"/>
                                  <w:tcBorders>
                                    <w:bottom w:val="nil"/>
                                  </w:tcBorders>
                                </w:tcPr>
                                <w:p w:rsidR="00207D05" w:rsidRDefault="00207D05">
                                  <w:pPr>
                                    <w:pStyle w:val="TableParagraph"/>
                                    <w:rPr>
                                      <w:sz w:val="4"/>
                                    </w:rPr>
                                  </w:pPr>
                                </w:p>
                              </w:tc>
                              <w:tc>
                                <w:tcPr>
                                  <w:tcW w:w="4320" w:type="dxa"/>
                                  <w:vMerge/>
                                  <w:tcBorders>
                                    <w:top w:val="nil"/>
                                  </w:tcBorders>
                                </w:tcPr>
                                <w:p w:rsidR="00207D05" w:rsidRDefault="00207D05">
                                  <w:pPr>
                                    <w:rPr>
                                      <w:sz w:val="2"/>
                                      <w:szCs w:val="2"/>
                                    </w:rPr>
                                  </w:pPr>
                                </w:p>
                              </w:tc>
                            </w:tr>
                            <w:tr w:rsidR="00207D05">
                              <w:trPr>
                                <w:trHeight w:val="157"/>
                              </w:trPr>
                              <w:tc>
                                <w:tcPr>
                                  <w:tcW w:w="4860" w:type="dxa"/>
                                  <w:gridSpan w:val="2"/>
                                  <w:tcBorders>
                                    <w:top w:val="nil"/>
                                    <w:bottom w:val="nil"/>
                                    <w:right w:val="nil"/>
                                  </w:tcBorders>
                                </w:tcPr>
                                <w:p w:rsidR="00207D05" w:rsidRDefault="00207D05">
                                  <w:pPr>
                                    <w:pStyle w:val="TableParagraph"/>
                                    <w:rPr>
                                      <w:sz w:val="10"/>
                                    </w:rPr>
                                  </w:pPr>
                                </w:p>
                              </w:tc>
                            </w:tr>
                            <w:tr w:rsidR="00207D05">
                              <w:trPr>
                                <w:trHeight w:val="232"/>
                              </w:trPr>
                              <w:tc>
                                <w:tcPr>
                                  <w:tcW w:w="540" w:type="dxa"/>
                                  <w:tcBorders>
                                    <w:top w:val="nil"/>
                                  </w:tcBorders>
                                </w:tcPr>
                                <w:p w:rsidR="00207D05" w:rsidRDefault="00207D05">
                                  <w:pPr>
                                    <w:pStyle w:val="TableParagraph"/>
                                    <w:rPr>
                                      <w:sz w:val="16"/>
                                    </w:rPr>
                                  </w:pPr>
                                </w:p>
                              </w:tc>
                              <w:tc>
                                <w:tcPr>
                                  <w:tcW w:w="4320" w:type="dxa"/>
                                  <w:vMerge w:val="restart"/>
                                </w:tcPr>
                                <w:p w:rsidR="00207D05" w:rsidRDefault="00207D05">
                                  <w:pPr>
                                    <w:pStyle w:val="TableParagraph"/>
                                    <w:spacing w:before="74"/>
                                    <w:ind w:left="153"/>
                                    <w:rPr>
                                      <w:rFonts w:ascii="Calibri" w:hAnsi="Calibri"/>
                                      <w:sz w:val="24"/>
                                    </w:rPr>
                                  </w:pPr>
                                  <w:r>
                                    <w:rPr>
                                      <w:rFonts w:ascii="Calibri" w:hAnsi="Calibri"/>
                                      <w:sz w:val="24"/>
                                    </w:rPr>
                                    <w:t>Прямая коммуникация с персоналом</w:t>
                                  </w:r>
                                </w:p>
                              </w:tc>
                            </w:tr>
                            <w:tr w:rsidR="00207D05">
                              <w:trPr>
                                <w:trHeight w:val="207"/>
                              </w:trPr>
                              <w:tc>
                                <w:tcPr>
                                  <w:tcW w:w="540" w:type="dxa"/>
                                  <w:tcBorders>
                                    <w:left w:val="nil"/>
                                    <w:bottom w:val="nil"/>
                                  </w:tcBorders>
                                </w:tcPr>
                                <w:p w:rsidR="00207D05" w:rsidRDefault="00207D05">
                                  <w:pPr>
                                    <w:pStyle w:val="TableParagraph"/>
                                    <w:rPr>
                                      <w:sz w:val="14"/>
                                    </w:rPr>
                                  </w:pPr>
                                </w:p>
                              </w:tc>
                              <w:tc>
                                <w:tcPr>
                                  <w:tcW w:w="4320" w:type="dxa"/>
                                  <w:vMerge/>
                                  <w:tcBorders>
                                    <w:top w:val="nil"/>
                                  </w:tcBorders>
                                </w:tcPr>
                                <w:p w:rsidR="00207D05" w:rsidRDefault="00207D05">
                                  <w:pPr>
                                    <w:rPr>
                                      <w:sz w:val="2"/>
                                      <w:szCs w:val="2"/>
                                    </w:rPr>
                                  </w:pPr>
                                </w:p>
                              </w:tc>
                            </w:tr>
                          </w:tbl>
                          <w:p w:rsidR="00207D05" w:rsidRDefault="00207D05">
                            <w:pPr>
                              <w:pStyle w:val="a3"/>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 o:spid="_x0000_s1224" type="#_x0000_t202" style="position:absolute;margin-left:341.85pt;margin-top:16.45pt;width:244.15pt;height:217.05pt;z-index:-25145497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" filled="f" stroked="f">
                <v:textbox inset="0,0,0,0">
                  <w:txbxContent>
                    <w:tbl>
                      <w:tblPr>
                        <w:tblStyle w:val="TableNormal"/>
                        <w:tblW w:w="0" w:type="auto"/>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540"/>
                        <w:gridCol w:w="4320"/>
                      </w:tblGrid>
                      <w:tr w:rsidR="00207D05">
                        <w:trPr>
                          <w:trHeight w:val="535"/>
                        </w:trPr>
                        <w:tc>
                          <w:tcPr>
                            <w:tcW w:w="4860" w:type="dxa"/>
                            <w:gridSpan w:val="2"/>
                          </w:tcPr>
                          <w:p w:rsidR="00207D05" w:rsidRDefault="00207D05">
                            <w:pPr>
                              <w:pStyle w:val="TableParagraph"/>
                              <w:spacing w:before="73"/>
                              <w:ind w:left="674"/>
                              <w:rPr>
                                <w:rFonts w:ascii="Calibri" w:hAnsi="Calibri"/>
                              </w:rPr>
                            </w:pPr>
                            <w:r>
                              <w:rPr>
                                <w:rFonts w:ascii="Calibri" w:hAnsi="Calibri"/>
                              </w:rPr>
                              <w:t>Работа с персоналом на всех уровнях</w:t>
                            </w:r>
                          </w:p>
                        </w:tc>
                      </w:tr>
                      <w:tr w:rsidR="00207D05">
                        <w:trPr>
                          <w:trHeight w:val="304"/>
                        </w:trPr>
                        <w:tc>
                          <w:tcPr>
                            <w:tcW w:w="540" w:type="dxa"/>
                          </w:tcPr>
                          <w:p w:rsidR="00207D05" w:rsidRDefault="00207D05">
                            <w:pPr>
                              <w:pStyle w:val="TableParagraph"/>
                            </w:pPr>
                          </w:p>
                        </w:tc>
                        <w:tc>
                          <w:tcPr>
                            <w:tcW w:w="4320" w:type="dxa"/>
                            <w:vMerge w:val="restart"/>
                            <w:tcBorders>
                              <w:top w:val="double" w:sz="2" w:space="0" w:color="000000"/>
                            </w:tcBorders>
                          </w:tcPr>
                          <w:p w:rsidR="00207D05" w:rsidRDefault="00207D05">
                            <w:pPr>
                              <w:pStyle w:val="TableParagraph"/>
                              <w:spacing w:before="80"/>
                              <w:ind w:left="153"/>
                              <w:rPr>
                                <w:rFonts w:ascii="Calibri" w:hAnsi="Calibri"/>
                              </w:rPr>
                            </w:pPr>
                            <w:r>
                              <w:rPr>
                                <w:rFonts w:ascii="Calibri" w:hAnsi="Calibri"/>
                              </w:rPr>
                              <w:t xml:space="preserve">Укрепление </w:t>
                            </w:r>
                            <w:proofErr w:type="gramStart"/>
                            <w:r>
                              <w:rPr>
                                <w:rFonts w:ascii="Calibri" w:hAnsi="Calibri"/>
                              </w:rPr>
                              <w:t>внутригрупповой</w:t>
                            </w:r>
                            <w:proofErr w:type="gramEnd"/>
                          </w:p>
                        </w:tc>
                      </w:tr>
                      <w:tr w:rsidR="00207D05">
                        <w:trPr>
                          <w:trHeight w:val="190"/>
                        </w:trPr>
                        <w:tc>
                          <w:tcPr>
                            <w:tcW w:w="540" w:type="dxa"/>
                            <w:tcBorders>
                              <w:bottom w:val="nil"/>
                            </w:tcBorders>
                          </w:tcPr>
                          <w:p w:rsidR="00207D05" w:rsidRDefault="00207D05">
                            <w:pPr>
                              <w:pStyle w:val="TableParagraph"/>
                              <w:rPr>
                                <w:sz w:val="12"/>
                              </w:rPr>
                            </w:pPr>
                          </w:p>
                        </w:tc>
                        <w:tc>
                          <w:tcPr>
                            <w:tcW w:w="4320" w:type="dxa"/>
                            <w:vMerge/>
                            <w:tcBorders>
                              <w:top w:val="nil"/>
                            </w:tcBorders>
                          </w:tcPr>
                          <w:p w:rsidR="00207D05" w:rsidRDefault="00207D05">
                            <w:pPr>
                              <w:rPr>
                                <w:sz w:val="2"/>
                                <w:szCs w:val="2"/>
                              </w:rPr>
                            </w:pPr>
                          </w:p>
                        </w:tc>
                      </w:tr>
                      <w:tr w:rsidR="00207D05">
                        <w:trPr>
                          <w:trHeight w:val="304"/>
                        </w:trPr>
                        <w:tc>
                          <w:tcPr>
                            <w:tcW w:w="540" w:type="dxa"/>
                            <w:tcBorders>
                              <w:top w:val="nil"/>
                            </w:tcBorders>
                          </w:tcPr>
                          <w:p w:rsidR="00207D05" w:rsidRDefault="00207D05">
                            <w:pPr>
                              <w:pStyle w:val="TableParagraph"/>
                            </w:pPr>
                          </w:p>
                        </w:tc>
                        <w:tc>
                          <w:tcPr>
                            <w:tcW w:w="4320" w:type="dxa"/>
                            <w:vMerge w:val="restart"/>
                            <w:tcBorders>
                              <w:bottom w:val="double" w:sz="2" w:space="0" w:color="000000"/>
                            </w:tcBorders>
                          </w:tcPr>
                          <w:p w:rsidR="00207D05" w:rsidRDefault="00207D05">
                            <w:pPr>
                              <w:pStyle w:val="TableParagraph"/>
                              <w:spacing w:before="112"/>
                              <w:ind w:left="153"/>
                              <w:rPr>
                                <w:rFonts w:ascii="Calibri" w:hAnsi="Calibri"/>
                              </w:rPr>
                            </w:pPr>
                            <w:r>
                              <w:rPr>
                                <w:rFonts w:ascii="Calibri" w:hAnsi="Calibri"/>
                              </w:rPr>
                              <w:t>Тренировка персонала</w:t>
                            </w:r>
                          </w:p>
                        </w:tc>
                      </w:tr>
                      <w:tr w:rsidR="00207D05">
                        <w:trPr>
                          <w:trHeight w:val="299"/>
                        </w:trPr>
                        <w:tc>
                          <w:tcPr>
                            <w:tcW w:w="540" w:type="dxa"/>
                            <w:vMerge w:val="restart"/>
                          </w:tcPr>
                          <w:p w:rsidR="00207D05" w:rsidRDefault="00207D05">
                            <w:pPr>
                              <w:pStyle w:val="TableParagraph"/>
                              <w:rPr>
                                <w:sz w:val="26"/>
                              </w:rPr>
                            </w:pPr>
                          </w:p>
                        </w:tc>
                        <w:tc>
                          <w:tcPr>
                            <w:tcW w:w="4320" w:type="dxa"/>
                            <w:vMerge/>
                            <w:tcBorders>
                              <w:top w:val="nil"/>
                              <w:bottom w:val="double" w:sz="2" w:space="0" w:color="000000"/>
                            </w:tcBorders>
                          </w:tcPr>
                          <w:p w:rsidR="00207D05" w:rsidRDefault="00207D05">
                            <w:pPr>
                              <w:rPr>
                                <w:sz w:val="2"/>
                                <w:szCs w:val="2"/>
                              </w:rPr>
                            </w:pPr>
                          </w:p>
                        </w:tc>
                      </w:tr>
                      <w:tr w:rsidR="00207D05">
                        <w:trPr>
                          <w:trHeight w:val="305"/>
                        </w:trPr>
                        <w:tc>
                          <w:tcPr>
                            <w:tcW w:w="540" w:type="dxa"/>
                            <w:vMerge/>
                            <w:tcBorders>
                              <w:top w:val="nil"/>
                            </w:tcBorders>
                          </w:tcPr>
                          <w:p w:rsidR="00207D05" w:rsidRDefault="00207D05">
                            <w:pPr>
                              <w:rPr>
                                <w:sz w:val="2"/>
                                <w:szCs w:val="2"/>
                              </w:rPr>
                            </w:pPr>
                          </w:p>
                        </w:tc>
                        <w:tc>
                          <w:tcPr>
                            <w:tcW w:w="4320" w:type="dxa"/>
                            <w:vMerge w:val="restart"/>
                            <w:tcBorders>
                              <w:top w:val="double" w:sz="2" w:space="0" w:color="000000"/>
                              <w:bottom w:val="double" w:sz="2" w:space="0" w:color="000000"/>
                            </w:tcBorders>
                          </w:tcPr>
                          <w:p w:rsidR="00207D05" w:rsidRDefault="00207D05">
                            <w:pPr>
                              <w:pStyle w:val="TableParagraph"/>
                              <w:spacing w:before="94"/>
                              <w:ind w:left="153"/>
                              <w:rPr>
                                <w:rFonts w:ascii="Calibri" w:hAnsi="Calibri"/>
                                <w:sz w:val="24"/>
                              </w:rPr>
                            </w:pPr>
                            <w:r>
                              <w:rPr>
                                <w:rFonts w:ascii="Calibri" w:hAnsi="Calibri"/>
                                <w:sz w:val="24"/>
                              </w:rPr>
                              <w:t>Информационность персонала</w:t>
                            </w:r>
                          </w:p>
                        </w:tc>
                      </w:tr>
                      <w:tr w:rsidR="00207D05">
                        <w:trPr>
                          <w:trHeight w:val="299"/>
                        </w:trPr>
                        <w:tc>
                          <w:tcPr>
                            <w:tcW w:w="540" w:type="dxa"/>
                            <w:vMerge w:val="restart"/>
                          </w:tcPr>
                          <w:p w:rsidR="00207D05" w:rsidRDefault="00207D05">
                            <w:pPr>
                              <w:pStyle w:val="TableParagraph"/>
                              <w:rPr>
                                <w:sz w:val="26"/>
                              </w:rPr>
                            </w:pPr>
                          </w:p>
                        </w:tc>
                        <w:tc>
                          <w:tcPr>
                            <w:tcW w:w="4320" w:type="dxa"/>
                            <w:vMerge/>
                            <w:tcBorders>
                              <w:top w:val="nil"/>
                              <w:bottom w:val="double" w:sz="2" w:space="0" w:color="000000"/>
                            </w:tcBorders>
                          </w:tcPr>
                          <w:p w:rsidR="00207D05" w:rsidRDefault="00207D05">
                            <w:pPr>
                              <w:rPr>
                                <w:sz w:val="2"/>
                                <w:szCs w:val="2"/>
                              </w:rPr>
                            </w:pPr>
                          </w:p>
                        </w:tc>
                      </w:tr>
                      <w:tr w:rsidR="00207D05">
                        <w:trPr>
                          <w:trHeight w:val="312"/>
                        </w:trPr>
                        <w:tc>
                          <w:tcPr>
                            <w:tcW w:w="540" w:type="dxa"/>
                            <w:vMerge/>
                            <w:tcBorders>
                              <w:top w:val="nil"/>
                            </w:tcBorders>
                          </w:tcPr>
                          <w:p w:rsidR="00207D05" w:rsidRDefault="00207D05">
                            <w:pPr>
                              <w:rPr>
                                <w:sz w:val="2"/>
                                <w:szCs w:val="2"/>
                              </w:rPr>
                            </w:pPr>
                          </w:p>
                        </w:tc>
                        <w:tc>
                          <w:tcPr>
                            <w:tcW w:w="4320" w:type="dxa"/>
                            <w:vMerge w:val="restart"/>
                            <w:tcBorders>
                              <w:top w:val="double" w:sz="2" w:space="0" w:color="000000"/>
                              <w:bottom w:val="double" w:sz="2" w:space="0" w:color="000000"/>
                            </w:tcBorders>
                          </w:tcPr>
                          <w:p w:rsidR="00207D05" w:rsidRDefault="00207D05">
                            <w:pPr>
                              <w:pStyle w:val="TableParagraph"/>
                              <w:spacing w:before="94"/>
                              <w:ind w:left="153"/>
                              <w:rPr>
                                <w:rFonts w:ascii="Calibri" w:hAnsi="Calibri"/>
                                <w:sz w:val="24"/>
                              </w:rPr>
                            </w:pPr>
                            <w:r>
                              <w:rPr>
                                <w:rFonts w:ascii="Calibri" w:hAnsi="Calibri"/>
                                <w:sz w:val="24"/>
                              </w:rPr>
                              <w:t>Коммуникационность с персоналом</w:t>
                            </w:r>
                          </w:p>
                        </w:tc>
                      </w:tr>
                      <w:tr w:rsidR="00207D05">
                        <w:trPr>
                          <w:trHeight w:val="299"/>
                        </w:trPr>
                        <w:tc>
                          <w:tcPr>
                            <w:tcW w:w="540" w:type="dxa"/>
                            <w:vMerge w:val="restart"/>
                          </w:tcPr>
                          <w:p w:rsidR="00207D05" w:rsidRDefault="00207D05">
                            <w:pPr>
                              <w:pStyle w:val="TableParagraph"/>
                              <w:rPr>
                                <w:sz w:val="26"/>
                              </w:rPr>
                            </w:pPr>
                          </w:p>
                        </w:tc>
                        <w:tc>
                          <w:tcPr>
                            <w:tcW w:w="4320" w:type="dxa"/>
                            <w:vMerge/>
                            <w:tcBorders>
                              <w:top w:val="nil"/>
                              <w:bottom w:val="double" w:sz="2" w:space="0" w:color="000000"/>
                            </w:tcBorders>
                          </w:tcPr>
                          <w:p w:rsidR="00207D05" w:rsidRDefault="00207D05">
                            <w:pPr>
                              <w:rPr>
                                <w:sz w:val="2"/>
                                <w:szCs w:val="2"/>
                              </w:rPr>
                            </w:pPr>
                          </w:p>
                        </w:tc>
                      </w:tr>
                      <w:tr w:rsidR="00207D05">
                        <w:trPr>
                          <w:trHeight w:val="342"/>
                        </w:trPr>
                        <w:tc>
                          <w:tcPr>
                            <w:tcW w:w="540" w:type="dxa"/>
                            <w:vMerge/>
                            <w:tcBorders>
                              <w:top w:val="nil"/>
                            </w:tcBorders>
                          </w:tcPr>
                          <w:p w:rsidR="00207D05" w:rsidRDefault="00207D05">
                            <w:pPr>
                              <w:rPr>
                                <w:sz w:val="2"/>
                                <w:szCs w:val="2"/>
                              </w:rPr>
                            </w:pPr>
                          </w:p>
                        </w:tc>
                        <w:tc>
                          <w:tcPr>
                            <w:tcW w:w="4320" w:type="dxa"/>
                            <w:vMerge w:val="restart"/>
                            <w:tcBorders>
                              <w:top w:val="double" w:sz="2" w:space="0" w:color="000000"/>
                            </w:tcBorders>
                          </w:tcPr>
                          <w:p w:rsidR="00207D05" w:rsidRDefault="00207D05">
                            <w:pPr>
                              <w:pStyle w:val="TableParagraph"/>
                              <w:spacing w:before="94"/>
                              <w:ind w:left="153"/>
                              <w:rPr>
                                <w:rFonts w:ascii="Calibri" w:hAnsi="Calibri"/>
                                <w:sz w:val="24"/>
                              </w:rPr>
                            </w:pPr>
                            <w:r>
                              <w:rPr>
                                <w:rFonts w:ascii="Calibri" w:hAnsi="Calibri"/>
                                <w:sz w:val="24"/>
                              </w:rPr>
                              <w:t>Система контроля слухов</w:t>
                            </w:r>
                          </w:p>
                        </w:tc>
                      </w:tr>
                      <w:tr w:rsidR="00207D05">
                        <w:trPr>
                          <w:trHeight w:val="104"/>
                        </w:trPr>
                        <w:tc>
                          <w:tcPr>
                            <w:tcW w:w="540" w:type="dxa"/>
                            <w:tcBorders>
                              <w:bottom w:val="nil"/>
                            </w:tcBorders>
                          </w:tcPr>
                          <w:p w:rsidR="00207D05" w:rsidRDefault="00207D05">
                            <w:pPr>
                              <w:pStyle w:val="TableParagraph"/>
                              <w:rPr>
                                <w:sz w:val="4"/>
                              </w:rPr>
                            </w:pPr>
                          </w:p>
                        </w:tc>
                        <w:tc>
                          <w:tcPr>
                            <w:tcW w:w="4320" w:type="dxa"/>
                            <w:vMerge/>
                            <w:tcBorders>
                              <w:top w:val="nil"/>
                            </w:tcBorders>
                          </w:tcPr>
                          <w:p w:rsidR="00207D05" w:rsidRDefault="00207D05">
                            <w:pPr>
                              <w:rPr>
                                <w:sz w:val="2"/>
                                <w:szCs w:val="2"/>
                              </w:rPr>
                            </w:pPr>
                          </w:p>
                        </w:tc>
                      </w:tr>
                      <w:tr w:rsidR="00207D05">
                        <w:trPr>
                          <w:trHeight w:val="157"/>
                        </w:trPr>
                        <w:tc>
                          <w:tcPr>
                            <w:tcW w:w="4860" w:type="dxa"/>
                            <w:gridSpan w:val="2"/>
                            <w:tcBorders>
                              <w:top w:val="nil"/>
                              <w:bottom w:val="nil"/>
                              <w:right w:val="nil"/>
                            </w:tcBorders>
                          </w:tcPr>
                          <w:p w:rsidR="00207D05" w:rsidRDefault="00207D05">
                            <w:pPr>
                              <w:pStyle w:val="TableParagraph"/>
                              <w:rPr>
                                <w:sz w:val="10"/>
                              </w:rPr>
                            </w:pPr>
                          </w:p>
                        </w:tc>
                      </w:tr>
                      <w:tr w:rsidR="00207D05">
                        <w:trPr>
                          <w:trHeight w:val="232"/>
                        </w:trPr>
                        <w:tc>
                          <w:tcPr>
                            <w:tcW w:w="540" w:type="dxa"/>
                            <w:tcBorders>
                              <w:top w:val="nil"/>
                            </w:tcBorders>
                          </w:tcPr>
                          <w:p w:rsidR="00207D05" w:rsidRDefault="00207D05">
                            <w:pPr>
                              <w:pStyle w:val="TableParagraph"/>
                              <w:rPr>
                                <w:sz w:val="16"/>
                              </w:rPr>
                            </w:pPr>
                          </w:p>
                        </w:tc>
                        <w:tc>
                          <w:tcPr>
                            <w:tcW w:w="4320" w:type="dxa"/>
                            <w:vMerge w:val="restart"/>
                          </w:tcPr>
                          <w:p w:rsidR="00207D05" w:rsidRDefault="00207D05">
                            <w:pPr>
                              <w:pStyle w:val="TableParagraph"/>
                              <w:spacing w:before="74"/>
                              <w:ind w:left="153"/>
                              <w:rPr>
                                <w:rFonts w:ascii="Calibri" w:hAnsi="Calibri"/>
                                <w:sz w:val="24"/>
                              </w:rPr>
                            </w:pPr>
                            <w:r>
                              <w:rPr>
                                <w:rFonts w:ascii="Calibri" w:hAnsi="Calibri"/>
                                <w:sz w:val="24"/>
                              </w:rPr>
                              <w:t>Прямая коммуникация с персоналом</w:t>
                            </w:r>
                          </w:p>
                        </w:tc>
                      </w:tr>
                      <w:tr w:rsidR="00207D05">
                        <w:trPr>
                          <w:trHeight w:val="207"/>
                        </w:trPr>
                        <w:tc>
                          <w:tcPr>
                            <w:tcW w:w="540" w:type="dxa"/>
                            <w:tcBorders>
                              <w:left w:val="nil"/>
                              <w:bottom w:val="nil"/>
                            </w:tcBorders>
                          </w:tcPr>
                          <w:p w:rsidR="00207D05" w:rsidRDefault="00207D05">
                            <w:pPr>
                              <w:pStyle w:val="TableParagraph"/>
                              <w:rPr>
                                <w:sz w:val="14"/>
                              </w:rPr>
                            </w:pPr>
                          </w:p>
                        </w:tc>
                        <w:tc>
                          <w:tcPr>
                            <w:tcW w:w="4320" w:type="dxa"/>
                            <w:vMerge/>
                            <w:tcBorders>
                              <w:top w:val="nil"/>
                            </w:tcBorders>
                          </w:tcPr>
                          <w:p w:rsidR="00207D05" w:rsidRDefault="00207D05">
                            <w:pPr>
                              <w:rPr>
                                <w:sz w:val="2"/>
                                <w:szCs w:val="2"/>
                              </w:rPr>
                            </w:pPr>
                          </w:p>
                        </w:tc>
                      </w:tr>
                    </w:tbl>
                    <w:p w:rsidR="00207D05" w:rsidRDefault="00207D05">
                      <w:pPr>
                        <w:pStyle w:val="a3"/>
                      </w:pPr>
                    </w:p>
                  </w:txbxContent>
                </v:textbox>
                <w10:wrap type="topAndBottom" anchorx="page"/>
              </v:shape>
            </w:pict>
          </mc:Fallback>
        </mc:AlternateContent>
      </w:r>
      <w:r>
        <w:rPr>
          <w:noProof/>
          <w:lang w:eastAsia="ru-RU"/>
        </w:rPr>
        <mc:AlternateContent>
          <mc:Choice Requires="wps">
            <w:drawing>
              <wp:anchor distT="0" distB="0" distL="0" distR="0" simplePos="0" relativeHeight="251860480" behindDoc="1" locked="0" layoutInCell="1" allowOverlap="1">
                <wp:simplePos x="0" y="0"/>
                <wp:positionH relativeFrom="page">
                  <wp:posOffset>1026160</wp:posOffset>
                </wp:positionH>
                <wp:positionV relativeFrom="paragraph">
                  <wp:posOffset>208915</wp:posOffset>
                </wp:positionV>
                <wp:extent cx="2529205" cy="2181225"/>
                <wp:effectExtent l="0" t="0" r="0" b="0"/>
                <wp:wrapTopAndBottom/>
                <wp:docPr id="26"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29205" cy="2181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TableNormal"/>
                              <w:tblW w:w="0" w:type="auto"/>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80"/>
                              <w:gridCol w:w="540"/>
                              <w:gridCol w:w="2700"/>
                              <w:gridCol w:w="540"/>
                            </w:tblGrid>
                            <w:tr w:rsidR="00207D05">
                              <w:trPr>
                                <w:trHeight w:val="525"/>
                              </w:trPr>
                              <w:tc>
                                <w:tcPr>
                                  <w:tcW w:w="3960" w:type="dxa"/>
                                  <w:gridSpan w:val="4"/>
                                </w:tcPr>
                                <w:p w:rsidR="00207D05" w:rsidRDefault="00207D05">
                                  <w:pPr>
                                    <w:pStyle w:val="TableParagraph"/>
                                    <w:spacing w:before="73"/>
                                    <w:ind w:left="553"/>
                                    <w:rPr>
                                      <w:rFonts w:ascii="Calibri" w:hAnsi="Calibri"/>
                                    </w:rPr>
                                  </w:pPr>
                                  <w:r>
                                    <w:rPr>
                                      <w:rFonts w:ascii="Calibri" w:hAnsi="Calibri"/>
                                    </w:rPr>
                                    <w:t>Создание кризисной команды</w:t>
                                  </w:r>
                                </w:p>
                              </w:tc>
                            </w:tr>
                            <w:tr w:rsidR="00207D05">
                              <w:trPr>
                                <w:trHeight w:val="165"/>
                              </w:trPr>
                              <w:tc>
                                <w:tcPr>
                                  <w:tcW w:w="180" w:type="dxa"/>
                                  <w:vMerge w:val="restart"/>
                                  <w:tcBorders>
                                    <w:left w:val="nil"/>
                                    <w:bottom w:val="nil"/>
                                  </w:tcBorders>
                                </w:tcPr>
                                <w:p w:rsidR="00207D05" w:rsidRDefault="00207D05">
                                  <w:pPr>
                                    <w:pStyle w:val="TableParagraph"/>
                                    <w:rPr>
                                      <w:sz w:val="26"/>
                                    </w:rPr>
                                  </w:pPr>
                                </w:p>
                              </w:tc>
                              <w:tc>
                                <w:tcPr>
                                  <w:tcW w:w="3780" w:type="dxa"/>
                                  <w:gridSpan w:val="3"/>
                                  <w:tcBorders>
                                    <w:bottom w:val="nil"/>
                                    <w:right w:val="nil"/>
                                  </w:tcBorders>
                                </w:tcPr>
                                <w:p w:rsidR="00207D05" w:rsidRDefault="00207D05">
                                  <w:pPr>
                                    <w:pStyle w:val="TableParagraph"/>
                                    <w:rPr>
                                      <w:sz w:val="10"/>
                                    </w:rPr>
                                  </w:pPr>
                                </w:p>
                              </w:tc>
                            </w:tr>
                            <w:tr w:rsidR="00207D05">
                              <w:trPr>
                                <w:trHeight w:val="330"/>
                              </w:trPr>
                              <w:tc>
                                <w:tcPr>
                                  <w:tcW w:w="180" w:type="dxa"/>
                                  <w:vMerge/>
                                  <w:tcBorders>
                                    <w:top w:val="nil"/>
                                    <w:left w:val="nil"/>
                                    <w:bottom w:val="nil"/>
                                  </w:tcBorders>
                                </w:tcPr>
                                <w:p w:rsidR="00207D05" w:rsidRDefault="00207D05">
                                  <w:pPr>
                                    <w:rPr>
                                      <w:sz w:val="2"/>
                                      <w:szCs w:val="2"/>
                                    </w:rPr>
                                  </w:pPr>
                                </w:p>
                              </w:tc>
                              <w:tc>
                                <w:tcPr>
                                  <w:tcW w:w="540" w:type="dxa"/>
                                  <w:tcBorders>
                                    <w:top w:val="nil"/>
                                  </w:tcBorders>
                                </w:tcPr>
                                <w:p w:rsidR="00207D05" w:rsidRDefault="00207D05">
                                  <w:pPr>
                                    <w:pStyle w:val="TableParagraph"/>
                                    <w:rPr>
                                      <w:sz w:val="24"/>
                                    </w:rPr>
                                  </w:pPr>
                                </w:p>
                              </w:tc>
                              <w:tc>
                                <w:tcPr>
                                  <w:tcW w:w="2700" w:type="dxa"/>
                                  <w:vMerge w:val="restart"/>
                                  <w:tcBorders>
                                    <w:bottom w:val="double" w:sz="2" w:space="0" w:color="000000"/>
                                  </w:tcBorders>
                                </w:tcPr>
                                <w:p w:rsidR="00207D05" w:rsidRDefault="00207D05">
                                  <w:pPr>
                                    <w:pStyle w:val="TableParagraph"/>
                                    <w:spacing w:before="70"/>
                                    <w:ind w:left="152"/>
                                    <w:rPr>
                                      <w:rFonts w:ascii="Calibri" w:hAnsi="Calibri"/>
                                    </w:rPr>
                                  </w:pPr>
                                  <w:r>
                                    <w:rPr>
                                      <w:rFonts w:ascii="Calibri" w:hAnsi="Calibri"/>
                                    </w:rPr>
                                    <w:t>Подготовка и</w:t>
                                  </w:r>
                                </w:p>
                                <w:p w:rsidR="00207D05" w:rsidRDefault="00207D05">
                                  <w:pPr>
                                    <w:pStyle w:val="TableParagraph"/>
                                    <w:spacing w:before="42"/>
                                    <w:ind w:left="152"/>
                                    <w:rPr>
                                      <w:rFonts w:ascii="Calibri" w:hAnsi="Calibri"/>
                                    </w:rPr>
                                  </w:pPr>
                                  <w:r>
                                    <w:rPr>
                                      <w:rFonts w:ascii="Calibri" w:hAnsi="Calibri"/>
                                    </w:rPr>
                                    <w:t>реализация набора</w:t>
                                  </w:r>
                                </w:p>
                              </w:tc>
                              <w:tc>
                                <w:tcPr>
                                  <w:tcW w:w="540" w:type="dxa"/>
                                  <w:vMerge w:val="restart"/>
                                  <w:tcBorders>
                                    <w:top w:val="nil"/>
                                    <w:bottom w:val="nil"/>
                                    <w:right w:val="nil"/>
                                  </w:tcBorders>
                                </w:tcPr>
                                <w:p w:rsidR="00207D05" w:rsidRDefault="00207D05">
                                  <w:pPr>
                                    <w:pStyle w:val="TableParagraph"/>
                                    <w:rPr>
                                      <w:sz w:val="26"/>
                                    </w:rPr>
                                  </w:pPr>
                                </w:p>
                              </w:tc>
                            </w:tr>
                            <w:tr w:rsidR="00207D05">
                              <w:trPr>
                                <w:trHeight w:val="346"/>
                              </w:trPr>
                              <w:tc>
                                <w:tcPr>
                                  <w:tcW w:w="180" w:type="dxa"/>
                                  <w:vMerge/>
                                  <w:tcBorders>
                                    <w:top w:val="nil"/>
                                    <w:left w:val="nil"/>
                                    <w:bottom w:val="nil"/>
                                  </w:tcBorders>
                                </w:tcPr>
                                <w:p w:rsidR="00207D05" w:rsidRDefault="00207D05">
                                  <w:pPr>
                                    <w:rPr>
                                      <w:sz w:val="2"/>
                                      <w:szCs w:val="2"/>
                                    </w:rPr>
                                  </w:pPr>
                                </w:p>
                              </w:tc>
                              <w:tc>
                                <w:tcPr>
                                  <w:tcW w:w="540" w:type="dxa"/>
                                  <w:vMerge w:val="restart"/>
                                </w:tcPr>
                                <w:p w:rsidR="00207D05" w:rsidRDefault="00207D05">
                                  <w:pPr>
                                    <w:pStyle w:val="TableParagraph"/>
                                    <w:rPr>
                                      <w:sz w:val="26"/>
                                    </w:rPr>
                                  </w:pPr>
                                </w:p>
                              </w:tc>
                              <w:tc>
                                <w:tcPr>
                                  <w:tcW w:w="2700" w:type="dxa"/>
                                  <w:vMerge/>
                                  <w:tcBorders>
                                    <w:top w:val="nil"/>
                                    <w:bottom w:val="double" w:sz="2" w:space="0" w:color="000000"/>
                                  </w:tcBorders>
                                </w:tcPr>
                                <w:p w:rsidR="00207D05" w:rsidRDefault="00207D05">
                                  <w:pPr>
                                    <w:rPr>
                                      <w:sz w:val="2"/>
                                      <w:szCs w:val="2"/>
                                    </w:rPr>
                                  </w:pPr>
                                </w:p>
                              </w:tc>
                              <w:tc>
                                <w:tcPr>
                                  <w:tcW w:w="540" w:type="dxa"/>
                                  <w:vMerge/>
                                  <w:tcBorders>
                                    <w:top w:val="nil"/>
                                    <w:bottom w:val="nil"/>
                                    <w:right w:val="nil"/>
                                  </w:tcBorders>
                                </w:tcPr>
                                <w:p w:rsidR="00207D05" w:rsidRDefault="00207D05">
                                  <w:pPr>
                                    <w:rPr>
                                      <w:sz w:val="2"/>
                                      <w:szCs w:val="2"/>
                                    </w:rPr>
                                  </w:pPr>
                                </w:p>
                              </w:tc>
                            </w:tr>
                            <w:tr w:rsidR="00207D05">
                              <w:trPr>
                                <w:trHeight w:val="463"/>
                              </w:trPr>
                              <w:tc>
                                <w:tcPr>
                                  <w:tcW w:w="180" w:type="dxa"/>
                                  <w:vMerge/>
                                  <w:tcBorders>
                                    <w:top w:val="nil"/>
                                    <w:left w:val="nil"/>
                                    <w:bottom w:val="nil"/>
                                  </w:tcBorders>
                                </w:tcPr>
                                <w:p w:rsidR="00207D05" w:rsidRDefault="00207D05">
                                  <w:pPr>
                                    <w:rPr>
                                      <w:sz w:val="2"/>
                                      <w:szCs w:val="2"/>
                                    </w:rPr>
                                  </w:pPr>
                                </w:p>
                              </w:tc>
                              <w:tc>
                                <w:tcPr>
                                  <w:tcW w:w="540" w:type="dxa"/>
                                  <w:vMerge/>
                                  <w:tcBorders>
                                    <w:top w:val="nil"/>
                                  </w:tcBorders>
                                </w:tcPr>
                                <w:p w:rsidR="00207D05" w:rsidRDefault="00207D05">
                                  <w:pPr>
                                    <w:rPr>
                                      <w:sz w:val="2"/>
                                      <w:szCs w:val="2"/>
                                    </w:rPr>
                                  </w:pPr>
                                </w:p>
                              </w:tc>
                              <w:tc>
                                <w:tcPr>
                                  <w:tcW w:w="2700" w:type="dxa"/>
                                  <w:vMerge w:val="restart"/>
                                  <w:tcBorders>
                                    <w:top w:val="double" w:sz="2" w:space="0" w:color="000000"/>
                                    <w:bottom w:val="double" w:sz="2" w:space="0" w:color="000000"/>
                                  </w:tcBorders>
                                </w:tcPr>
                                <w:p w:rsidR="00207D05" w:rsidRDefault="00207D05">
                                  <w:pPr>
                                    <w:pStyle w:val="TableParagraph"/>
                                    <w:spacing w:before="87" w:line="276" w:lineRule="auto"/>
                                    <w:ind w:left="152" w:right="293"/>
                                    <w:rPr>
                                      <w:rFonts w:ascii="Calibri" w:hAnsi="Calibri"/>
                                    </w:rPr>
                                  </w:pPr>
                                  <w:r>
                                    <w:rPr>
                                      <w:rFonts w:ascii="Calibri" w:hAnsi="Calibri"/>
                                    </w:rPr>
                                    <w:t>Разработка физической системы поддержки</w:t>
                                  </w:r>
                                </w:p>
                                <w:p w:rsidR="00207D05" w:rsidRDefault="00207D05">
                                  <w:pPr>
                                    <w:pStyle w:val="TableParagraph"/>
                                    <w:spacing w:before="4"/>
                                    <w:ind w:left="152"/>
                                    <w:rPr>
                                      <w:rFonts w:ascii="Calibri" w:hAnsi="Calibri"/>
                                    </w:rPr>
                                  </w:pPr>
                                  <w:r>
                                    <w:rPr>
                                      <w:rFonts w:ascii="Calibri" w:hAnsi="Calibri"/>
                                    </w:rPr>
                                    <w:t>ситуации</w:t>
                                  </w:r>
                                </w:p>
                              </w:tc>
                              <w:tc>
                                <w:tcPr>
                                  <w:tcW w:w="540" w:type="dxa"/>
                                  <w:vMerge/>
                                  <w:tcBorders>
                                    <w:top w:val="nil"/>
                                    <w:bottom w:val="nil"/>
                                    <w:right w:val="nil"/>
                                  </w:tcBorders>
                                </w:tcPr>
                                <w:p w:rsidR="00207D05" w:rsidRDefault="00207D05">
                                  <w:pPr>
                                    <w:rPr>
                                      <w:sz w:val="2"/>
                                      <w:szCs w:val="2"/>
                                    </w:rPr>
                                  </w:pPr>
                                </w:p>
                              </w:tc>
                            </w:tr>
                            <w:tr w:rsidR="00207D05">
                              <w:trPr>
                                <w:trHeight w:val="651"/>
                              </w:trPr>
                              <w:tc>
                                <w:tcPr>
                                  <w:tcW w:w="180" w:type="dxa"/>
                                  <w:vMerge/>
                                  <w:tcBorders>
                                    <w:top w:val="nil"/>
                                    <w:left w:val="nil"/>
                                    <w:bottom w:val="nil"/>
                                  </w:tcBorders>
                                </w:tcPr>
                                <w:p w:rsidR="00207D05" w:rsidRDefault="00207D05">
                                  <w:pPr>
                                    <w:rPr>
                                      <w:sz w:val="2"/>
                                      <w:szCs w:val="2"/>
                                    </w:rPr>
                                  </w:pPr>
                                </w:p>
                              </w:tc>
                              <w:tc>
                                <w:tcPr>
                                  <w:tcW w:w="540" w:type="dxa"/>
                                  <w:vMerge w:val="restart"/>
                                </w:tcPr>
                                <w:p w:rsidR="00207D05" w:rsidRDefault="00207D05">
                                  <w:pPr>
                                    <w:pStyle w:val="TableParagraph"/>
                                    <w:rPr>
                                      <w:sz w:val="26"/>
                                    </w:rPr>
                                  </w:pPr>
                                </w:p>
                              </w:tc>
                              <w:tc>
                                <w:tcPr>
                                  <w:tcW w:w="2700" w:type="dxa"/>
                                  <w:vMerge/>
                                  <w:tcBorders>
                                    <w:top w:val="nil"/>
                                    <w:bottom w:val="double" w:sz="2" w:space="0" w:color="000000"/>
                                  </w:tcBorders>
                                </w:tcPr>
                                <w:p w:rsidR="00207D05" w:rsidRDefault="00207D05">
                                  <w:pPr>
                                    <w:rPr>
                                      <w:sz w:val="2"/>
                                      <w:szCs w:val="2"/>
                                    </w:rPr>
                                  </w:pPr>
                                </w:p>
                              </w:tc>
                              <w:tc>
                                <w:tcPr>
                                  <w:tcW w:w="540" w:type="dxa"/>
                                  <w:vMerge/>
                                  <w:tcBorders>
                                    <w:top w:val="nil"/>
                                    <w:bottom w:val="nil"/>
                                    <w:right w:val="nil"/>
                                  </w:tcBorders>
                                </w:tcPr>
                                <w:p w:rsidR="00207D05" w:rsidRDefault="00207D05">
                                  <w:pPr>
                                    <w:rPr>
                                      <w:sz w:val="2"/>
                                      <w:szCs w:val="2"/>
                                    </w:rPr>
                                  </w:pPr>
                                </w:p>
                              </w:tc>
                            </w:tr>
                            <w:tr w:rsidR="00207D05">
                              <w:trPr>
                                <w:trHeight w:val="534"/>
                              </w:trPr>
                              <w:tc>
                                <w:tcPr>
                                  <w:tcW w:w="180" w:type="dxa"/>
                                  <w:vMerge/>
                                  <w:tcBorders>
                                    <w:top w:val="nil"/>
                                    <w:left w:val="nil"/>
                                    <w:bottom w:val="nil"/>
                                  </w:tcBorders>
                                </w:tcPr>
                                <w:p w:rsidR="00207D05" w:rsidRDefault="00207D05">
                                  <w:pPr>
                                    <w:rPr>
                                      <w:sz w:val="2"/>
                                      <w:szCs w:val="2"/>
                                    </w:rPr>
                                  </w:pPr>
                                </w:p>
                              </w:tc>
                              <w:tc>
                                <w:tcPr>
                                  <w:tcW w:w="540" w:type="dxa"/>
                                  <w:vMerge/>
                                  <w:tcBorders>
                                    <w:top w:val="nil"/>
                                  </w:tcBorders>
                                </w:tcPr>
                                <w:p w:rsidR="00207D05" w:rsidRDefault="00207D05">
                                  <w:pPr>
                                    <w:rPr>
                                      <w:sz w:val="2"/>
                                      <w:szCs w:val="2"/>
                                    </w:rPr>
                                  </w:pPr>
                                </w:p>
                              </w:tc>
                              <w:tc>
                                <w:tcPr>
                                  <w:tcW w:w="2700" w:type="dxa"/>
                                  <w:vMerge w:val="restart"/>
                                  <w:tcBorders>
                                    <w:top w:val="double" w:sz="2" w:space="0" w:color="000000"/>
                                  </w:tcBorders>
                                </w:tcPr>
                                <w:p w:rsidR="00207D05" w:rsidRDefault="00207D05">
                                  <w:pPr>
                                    <w:pStyle w:val="TableParagraph"/>
                                    <w:spacing w:before="38" w:line="310" w:lineRule="atLeast"/>
                                    <w:ind w:left="152" w:right="233"/>
                                    <w:rPr>
                                      <w:rFonts w:ascii="Calibri" w:hAnsi="Calibri"/>
                                    </w:rPr>
                                  </w:pPr>
                                  <w:r>
                                    <w:rPr>
                                      <w:rFonts w:ascii="Calibri" w:hAnsi="Calibri"/>
                                    </w:rPr>
                                    <w:t>Тренировка всех членов организации</w:t>
                                  </w:r>
                                </w:p>
                              </w:tc>
                              <w:tc>
                                <w:tcPr>
                                  <w:tcW w:w="540" w:type="dxa"/>
                                  <w:vMerge/>
                                  <w:tcBorders>
                                    <w:top w:val="nil"/>
                                    <w:bottom w:val="nil"/>
                                    <w:right w:val="nil"/>
                                  </w:tcBorders>
                                </w:tcPr>
                                <w:p w:rsidR="00207D05" w:rsidRDefault="00207D05">
                                  <w:pPr>
                                    <w:rPr>
                                      <w:sz w:val="2"/>
                                      <w:szCs w:val="2"/>
                                    </w:rPr>
                                  </w:pPr>
                                </w:p>
                              </w:tc>
                            </w:tr>
                            <w:tr w:rsidR="00207D05">
                              <w:trPr>
                                <w:trHeight w:val="165"/>
                              </w:trPr>
                              <w:tc>
                                <w:tcPr>
                                  <w:tcW w:w="720" w:type="dxa"/>
                                  <w:gridSpan w:val="2"/>
                                  <w:tcBorders>
                                    <w:top w:val="nil"/>
                                    <w:left w:val="nil"/>
                                    <w:bottom w:val="nil"/>
                                  </w:tcBorders>
                                </w:tcPr>
                                <w:p w:rsidR="00207D05" w:rsidRDefault="00207D05">
                                  <w:pPr>
                                    <w:pStyle w:val="TableParagraph"/>
                                    <w:rPr>
                                      <w:sz w:val="10"/>
                                    </w:rPr>
                                  </w:pPr>
                                </w:p>
                              </w:tc>
                              <w:tc>
                                <w:tcPr>
                                  <w:tcW w:w="2700" w:type="dxa"/>
                                  <w:vMerge/>
                                  <w:tcBorders>
                                    <w:top w:val="nil"/>
                                  </w:tcBorders>
                                </w:tcPr>
                                <w:p w:rsidR="00207D05" w:rsidRDefault="00207D05">
                                  <w:pPr>
                                    <w:rPr>
                                      <w:sz w:val="2"/>
                                      <w:szCs w:val="2"/>
                                    </w:rPr>
                                  </w:pPr>
                                </w:p>
                              </w:tc>
                              <w:tc>
                                <w:tcPr>
                                  <w:tcW w:w="540" w:type="dxa"/>
                                  <w:vMerge/>
                                  <w:tcBorders>
                                    <w:top w:val="nil"/>
                                    <w:bottom w:val="nil"/>
                                    <w:right w:val="nil"/>
                                  </w:tcBorders>
                                </w:tcPr>
                                <w:p w:rsidR="00207D05" w:rsidRDefault="00207D05">
                                  <w:pPr>
                                    <w:rPr>
                                      <w:sz w:val="2"/>
                                      <w:szCs w:val="2"/>
                                    </w:rPr>
                                  </w:pPr>
                                </w:p>
                              </w:tc>
                            </w:tr>
                          </w:tbl>
                          <w:p w:rsidR="00207D05" w:rsidRDefault="00207D05">
                            <w:pPr>
                              <w:pStyle w:val="a3"/>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 o:spid="_x0000_s1225" type="#_x0000_t202" style="position:absolute;margin-left:80.8pt;margin-top:16.45pt;width:199.15pt;height:171.75pt;z-index:-25145600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" filled="f" stroked="f">
                <v:textbox inset="0,0,0,0">
                  <w:txbxContent>
                    <w:tbl>
                      <w:tblPr>
                        <w:tblStyle w:val="TableNormal"/>
                        <w:tblW w:w="0" w:type="auto"/>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80"/>
                        <w:gridCol w:w="540"/>
                        <w:gridCol w:w="2700"/>
                        <w:gridCol w:w="540"/>
                      </w:tblGrid>
                      <w:tr w:rsidR="00207D05">
                        <w:trPr>
                          <w:trHeight w:val="525"/>
                        </w:trPr>
                        <w:tc>
                          <w:tcPr>
                            <w:tcW w:w="3960" w:type="dxa"/>
                            <w:gridSpan w:val="4"/>
                          </w:tcPr>
                          <w:p w:rsidR="00207D05" w:rsidRDefault="00207D05">
                            <w:pPr>
                              <w:pStyle w:val="TableParagraph"/>
                              <w:spacing w:before="73"/>
                              <w:ind w:left="553"/>
                              <w:rPr>
                                <w:rFonts w:ascii="Calibri" w:hAnsi="Calibri"/>
                              </w:rPr>
                            </w:pPr>
                            <w:r>
                              <w:rPr>
                                <w:rFonts w:ascii="Calibri" w:hAnsi="Calibri"/>
                              </w:rPr>
                              <w:t>Создание кризисной команды</w:t>
                            </w:r>
                          </w:p>
                        </w:tc>
                      </w:tr>
                      <w:tr w:rsidR="00207D05">
                        <w:trPr>
                          <w:trHeight w:val="165"/>
                        </w:trPr>
                        <w:tc>
                          <w:tcPr>
                            <w:tcW w:w="180" w:type="dxa"/>
                            <w:vMerge w:val="restart"/>
                            <w:tcBorders>
                              <w:left w:val="nil"/>
                              <w:bottom w:val="nil"/>
                            </w:tcBorders>
                          </w:tcPr>
                          <w:p w:rsidR="00207D05" w:rsidRDefault="00207D05">
                            <w:pPr>
                              <w:pStyle w:val="TableParagraph"/>
                              <w:rPr>
                                <w:sz w:val="26"/>
                              </w:rPr>
                            </w:pPr>
                          </w:p>
                        </w:tc>
                        <w:tc>
                          <w:tcPr>
                            <w:tcW w:w="3780" w:type="dxa"/>
                            <w:gridSpan w:val="3"/>
                            <w:tcBorders>
                              <w:bottom w:val="nil"/>
                              <w:right w:val="nil"/>
                            </w:tcBorders>
                          </w:tcPr>
                          <w:p w:rsidR="00207D05" w:rsidRDefault="00207D05">
                            <w:pPr>
                              <w:pStyle w:val="TableParagraph"/>
                              <w:rPr>
                                <w:sz w:val="10"/>
                              </w:rPr>
                            </w:pPr>
                          </w:p>
                        </w:tc>
                      </w:tr>
                      <w:tr w:rsidR="00207D05">
                        <w:trPr>
                          <w:trHeight w:val="330"/>
                        </w:trPr>
                        <w:tc>
                          <w:tcPr>
                            <w:tcW w:w="180" w:type="dxa"/>
                            <w:vMerge/>
                            <w:tcBorders>
                              <w:top w:val="nil"/>
                              <w:left w:val="nil"/>
                              <w:bottom w:val="nil"/>
                            </w:tcBorders>
                          </w:tcPr>
                          <w:p w:rsidR="00207D05" w:rsidRDefault="00207D05">
                            <w:pPr>
                              <w:rPr>
                                <w:sz w:val="2"/>
                                <w:szCs w:val="2"/>
                              </w:rPr>
                            </w:pPr>
                          </w:p>
                        </w:tc>
                        <w:tc>
                          <w:tcPr>
                            <w:tcW w:w="540" w:type="dxa"/>
                            <w:tcBorders>
                              <w:top w:val="nil"/>
                            </w:tcBorders>
                          </w:tcPr>
                          <w:p w:rsidR="00207D05" w:rsidRDefault="00207D05">
                            <w:pPr>
                              <w:pStyle w:val="TableParagraph"/>
                              <w:rPr>
                                <w:sz w:val="24"/>
                              </w:rPr>
                            </w:pPr>
                          </w:p>
                        </w:tc>
                        <w:tc>
                          <w:tcPr>
                            <w:tcW w:w="2700" w:type="dxa"/>
                            <w:vMerge w:val="restart"/>
                            <w:tcBorders>
                              <w:bottom w:val="double" w:sz="2" w:space="0" w:color="000000"/>
                            </w:tcBorders>
                          </w:tcPr>
                          <w:p w:rsidR="00207D05" w:rsidRDefault="00207D05">
                            <w:pPr>
                              <w:pStyle w:val="TableParagraph"/>
                              <w:spacing w:before="70"/>
                              <w:ind w:left="152"/>
                              <w:rPr>
                                <w:rFonts w:ascii="Calibri" w:hAnsi="Calibri"/>
                              </w:rPr>
                            </w:pPr>
                            <w:r>
                              <w:rPr>
                                <w:rFonts w:ascii="Calibri" w:hAnsi="Calibri"/>
                              </w:rPr>
                              <w:t>Подготовка и</w:t>
                            </w:r>
                          </w:p>
                          <w:p w:rsidR="00207D05" w:rsidRDefault="00207D05">
                            <w:pPr>
                              <w:pStyle w:val="TableParagraph"/>
                              <w:spacing w:before="42"/>
                              <w:ind w:left="152"/>
                              <w:rPr>
                                <w:rFonts w:ascii="Calibri" w:hAnsi="Calibri"/>
                              </w:rPr>
                            </w:pPr>
                            <w:r>
                              <w:rPr>
                                <w:rFonts w:ascii="Calibri" w:hAnsi="Calibri"/>
                              </w:rPr>
                              <w:t>реализация набора</w:t>
                            </w:r>
                          </w:p>
                        </w:tc>
                        <w:tc>
                          <w:tcPr>
                            <w:tcW w:w="540" w:type="dxa"/>
                            <w:vMerge w:val="restart"/>
                            <w:tcBorders>
                              <w:top w:val="nil"/>
                              <w:bottom w:val="nil"/>
                              <w:right w:val="nil"/>
                            </w:tcBorders>
                          </w:tcPr>
                          <w:p w:rsidR="00207D05" w:rsidRDefault="00207D05">
                            <w:pPr>
                              <w:pStyle w:val="TableParagraph"/>
                              <w:rPr>
                                <w:sz w:val="26"/>
                              </w:rPr>
                            </w:pPr>
                          </w:p>
                        </w:tc>
                      </w:tr>
                      <w:tr w:rsidR="00207D05">
                        <w:trPr>
                          <w:trHeight w:val="346"/>
                        </w:trPr>
                        <w:tc>
                          <w:tcPr>
                            <w:tcW w:w="180" w:type="dxa"/>
                            <w:vMerge/>
                            <w:tcBorders>
                              <w:top w:val="nil"/>
                              <w:left w:val="nil"/>
                              <w:bottom w:val="nil"/>
                            </w:tcBorders>
                          </w:tcPr>
                          <w:p w:rsidR="00207D05" w:rsidRDefault="00207D05">
                            <w:pPr>
                              <w:rPr>
                                <w:sz w:val="2"/>
                                <w:szCs w:val="2"/>
                              </w:rPr>
                            </w:pPr>
                          </w:p>
                        </w:tc>
                        <w:tc>
                          <w:tcPr>
                            <w:tcW w:w="540" w:type="dxa"/>
                            <w:vMerge w:val="restart"/>
                          </w:tcPr>
                          <w:p w:rsidR="00207D05" w:rsidRDefault="00207D05">
                            <w:pPr>
                              <w:pStyle w:val="TableParagraph"/>
                              <w:rPr>
                                <w:sz w:val="26"/>
                              </w:rPr>
                            </w:pPr>
                          </w:p>
                        </w:tc>
                        <w:tc>
                          <w:tcPr>
                            <w:tcW w:w="2700" w:type="dxa"/>
                            <w:vMerge/>
                            <w:tcBorders>
                              <w:top w:val="nil"/>
                              <w:bottom w:val="double" w:sz="2" w:space="0" w:color="000000"/>
                            </w:tcBorders>
                          </w:tcPr>
                          <w:p w:rsidR="00207D05" w:rsidRDefault="00207D05">
                            <w:pPr>
                              <w:rPr>
                                <w:sz w:val="2"/>
                                <w:szCs w:val="2"/>
                              </w:rPr>
                            </w:pPr>
                          </w:p>
                        </w:tc>
                        <w:tc>
                          <w:tcPr>
                            <w:tcW w:w="540" w:type="dxa"/>
                            <w:vMerge/>
                            <w:tcBorders>
                              <w:top w:val="nil"/>
                              <w:bottom w:val="nil"/>
                              <w:right w:val="nil"/>
                            </w:tcBorders>
                          </w:tcPr>
                          <w:p w:rsidR="00207D05" w:rsidRDefault="00207D05">
                            <w:pPr>
                              <w:rPr>
                                <w:sz w:val="2"/>
                                <w:szCs w:val="2"/>
                              </w:rPr>
                            </w:pPr>
                          </w:p>
                        </w:tc>
                      </w:tr>
                      <w:tr w:rsidR="00207D05">
                        <w:trPr>
                          <w:trHeight w:val="463"/>
                        </w:trPr>
                        <w:tc>
                          <w:tcPr>
                            <w:tcW w:w="180" w:type="dxa"/>
                            <w:vMerge/>
                            <w:tcBorders>
                              <w:top w:val="nil"/>
                              <w:left w:val="nil"/>
                              <w:bottom w:val="nil"/>
                            </w:tcBorders>
                          </w:tcPr>
                          <w:p w:rsidR="00207D05" w:rsidRDefault="00207D05">
                            <w:pPr>
                              <w:rPr>
                                <w:sz w:val="2"/>
                                <w:szCs w:val="2"/>
                              </w:rPr>
                            </w:pPr>
                          </w:p>
                        </w:tc>
                        <w:tc>
                          <w:tcPr>
                            <w:tcW w:w="540" w:type="dxa"/>
                            <w:vMerge/>
                            <w:tcBorders>
                              <w:top w:val="nil"/>
                            </w:tcBorders>
                          </w:tcPr>
                          <w:p w:rsidR="00207D05" w:rsidRDefault="00207D05">
                            <w:pPr>
                              <w:rPr>
                                <w:sz w:val="2"/>
                                <w:szCs w:val="2"/>
                              </w:rPr>
                            </w:pPr>
                          </w:p>
                        </w:tc>
                        <w:tc>
                          <w:tcPr>
                            <w:tcW w:w="2700" w:type="dxa"/>
                            <w:vMerge w:val="restart"/>
                            <w:tcBorders>
                              <w:top w:val="double" w:sz="2" w:space="0" w:color="000000"/>
                              <w:bottom w:val="double" w:sz="2" w:space="0" w:color="000000"/>
                            </w:tcBorders>
                          </w:tcPr>
                          <w:p w:rsidR="00207D05" w:rsidRDefault="00207D05">
                            <w:pPr>
                              <w:pStyle w:val="TableParagraph"/>
                              <w:spacing w:before="87" w:line="276" w:lineRule="auto"/>
                              <w:ind w:left="152" w:right="293"/>
                              <w:rPr>
                                <w:rFonts w:ascii="Calibri" w:hAnsi="Calibri"/>
                              </w:rPr>
                            </w:pPr>
                            <w:r>
                              <w:rPr>
                                <w:rFonts w:ascii="Calibri" w:hAnsi="Calibri"/>
                              </w:rPr>
                              <w:t>Разработка физической системы поддержки</w:t>
                            </w:r>
                          </w:p>
                          <w:p w:rsidR="00207D05" w:rsidRDefault="00207D05">
                            <w:pPr>
                              <w:pStyle w:val="TableParagraph"/>
                              <w:spacing w:before="4"/>
                              <w:ind w:left="152"/>
                              <w:rPr>
                                <w:rFonts w:ascii="Calibri" w:hAnsi="Calibri"/>
                              </w:rPr>
                            </w:pPr>
                            <w:r>
                              <w:rPr>
                                <w:rFonts w:ascii="Calibri" w:hAnsi="Calibri"/>
                              </w:rPr>
                              <w:t>ситуации</w:t>
                            </w:r>
                          </w:p>
                        </w:tc>
                        <w:tc>
                          <w:tcPr>
                            <w:tcW w:w="540" w:type="dxa"/>
                            <w:vMerge/>
                            <w:tcBorders>
                              <w:top w:val="nil"/>
                              <w:bottom w:val="nil"/>
                              <w:right w:val="nil"/>
                            </w:tcBorders>
                          </w:tcPr>
                          <w:p w:rsidR="00207D05" w:rsidRDefault="00207D05">
                            <w:pPr>
                              <w:rPr>
                                <w:sz w:val="2"/>
                                <w:szCs w:val="2"/>
                              </w:rPr>
                            </w:pPr>
                          </w:p>
                        </w:tc>
                      </w:tr>
                      <w:tr w:rsidR="00207D05">
                        <w:trPr>
                          <w:trHeight w:val="651"/>
                        </w:trPr>
                        <w:tc>
                          <w:tcPr>
                            <w:tcW w:w="180" w:type="dxa"/>
                            <w:vMerge/>
                            <w:tcBorders>
                              <w:top w:val="nil"/>
                              <w:left w:val="nil"/>
                              <w:bottom w:val="nil"/>
                            </w:tcBorders>
                          </w:tcPr>
                          <w:p w:rsidR="00207D05" w:rsidRDefault="00207D05">
                            <w:pPr>
                              <w:rPr>
                                <w:sz w:val="2"/>
                                <w:szCs w:val="2"/>
                              </w:rPr>
                            </w:pPr>
                          </w:p>
                        </w:tc>
                        <w:tc>
                          <w:tcPr>
                            <w:tcW w:w="540" w:type="dxa"/>
                            <w:vMerge w:val="restart"/>
                          </w:tcPr>
                          <w:p w:rsidR="00207D05" w:rsidRDefault="00207D05">
                            <w:pPr>
                              <w:pStyle w:val="TableParagraph"/>
                              <w:rPr>
                                <w:sz w:val="26"/>
                              </w:rPr>
                            </w:pPr>
                          </w:p>
                        </w:tc>
                        <w:tc>
                          <w:tcPr>
                            <w:tcW w:w="2700" w:type="dxa"/>
                            <w:vMerge/>
                            <w:tcBorders>
                              <w:top w:val="nil"/>
                              <w:bottom w:val="double" w:sz="2" w:space="0" w:color="000000"/>
                            </w:tcBorders>
                          </w:tcPr>
                          <w:p w:rsidR="00207D05" w:rsidRDefault="00207D05">
                            <w:pPr>
                              <w:rPr>
                                <w:sz w:val="2"/>
                                <w:szCs w:val="2"/>
                              </w:rPr>
                            </w:pPr>
                          </w:p>
                        </w:tc>
                        <w:tc>
                          <w:tcPr>
                            <w:tcW w:w="540" w:type="dxa"/>
                            <w:vMerge/>
                            <w:tcBorders>
                              <w:top w:val="nil"/>
                              <w:bottom w:val="nil"/>
                              <w:right w:val="nil"/>
                            </w:tcBorders>
                          </w:tcPr>
                          <w:p w:rsidR="00207D05" w:rsidRDefault="00207D05">
                            <w:pPr>
                              <w:rPr>
                                <w:sz w:val="2"/>
                                <w:szCs w:val="2"/>
                              </w:rPr>
                            </w:pPr>
                          </w:p>
                        </w:tc>
                      </w:tr>
                      <w:tr w:rsidR="00207D05">
                        <w:trPr>
                          <w:trHeight w:val="534"/>
                        </w:trPr>
                        <w:tc>
                          <w:tcPr>
                            <w:tcW w:w="180" w:type="dxa"/>
                            <w:vMerge/>
                            <w:tcBorders>
                              <w:top w:val="nil"/>
                              <w:left w:val="nil"/>
                              <w:bottom w:val="nil"/>
                            </w:tcBorders>
                          </w:tcPr>
                          <w:p w:rsidR="00207D05" w:rsidRDefault="00207D05">
                            <w:pPr>
                              <w:rPr>
                                <w:sz w:val="2"/>
                                <w:szCs w:val="2"/>
                              </w:rPr>
                            </w:pPr>
                          </w:p>
                        </w:tc>
                        <w:tc>
                          <w:tcPr>
                            <w:tcW w:w="540" w:type="dxa"/>
                            <w:vMerge/>
                            <w:tcBorders>
                              <w:top w:val="nil"/>
                            </w:tcBorders>
                          </w:tcPr>
                          <w:p w:rsidR="00207D05" w:rsidRDefault="00207D05">
                            <w:pPr>
                              <w:rPr>
                                <w:sz w:val="2"/>
                                <w:szCs w:val="2"/>
                              </w:rPr>
                            </w:pPr>
                          </w:p>
                        </w:tc>
                        <w:tc>
                          <w:tcPr>
                            <w:tcW w:w="2700" w:type="dxa"/>
                            <w:vMerge w:val="restart"/>
                            <w:tcBorders>
                              <w:top w:val="double" w:sz="2" w:space="0" w:color="000000"/>
                            </w:tcBorders>
                          </w:tcPr>
                          <w:p w:rsidR="00207D05" w:rsidRDefault="00207D05">
                            <w:pPr>
                              <w:pStyle w:val="TableParagraph"/>
                              <w:spacing w:before="38" w:line="310" w:lineRule="atLeast"/>
                              <w:ind w:left="152" w:right="233"/>
                              <w:rPr>
                                <w:rFonts w:ascii="Calibri" w:hAnsi="Calibri"/>
                              </w:rPr>
                            </w:pPr>
                            <w:r>
                              <w:rPr>
                                <w:rFonts w:ascii="Calibri" w:hAnsi="Calibri"/>
                              </w:rPr>
                              <w:t>Тренировка всех членов организации</w:t>
                            </w:r>
                          </w:p>
                        </w:tc>
                        <w:tc>
                          <w:tcPr>
                            <w:tcW w:w="540" w:type="dxa"/>
                            <w:vMerge/>
                            <w:tcBorders>
                              <w:top w:val="nil"/>
                              <w:bottom w:val="nil"/>
                              <w:right w:val="nil"/>
                            </w:tcBorders>
                          </w:tcPr>
                          <w:p w:rsidR="00207D05" w:rsidRDefault="00207D05">
                            <w:pPr>
                              <w:rPr>
                                <w:sz w:val="2"/>
                                <w:szCs w:val="2"/>
                              </w:rPr>
                            </w:pPr>
                          </w:p>
                        </w:tc>
                      </w:tr>
                      <w:tr w:rsidR="00207D05">
                        <w:trPr>
                          <w:trHeight w:val="165"/>
                        </w:trPr>
                        <w:tc>
                          <w:tcPr>
                            <w:tcW w:w="720" w:type="dxa"/>
                            <w:gridSpan w:val="2"/>
                            <w:tcBorders>
                              <w:top w:val="nil"/>
                              <w:left w:val="nil"/>
                              <w:bottom w:val="nil"/>
                            </w:tcBorders>
                          </w:tcPr>
                          <w:p w:rsidR="00207D05" w:rsidRDefault="00207D05">
                            <w:pPr>
                              <w:pStyle w:val="TableParagraph"/>
                              <w:rPr>
                                <w:sz w:val="10"/>
                              </w:rPr>
                            </w:pPr>
                          </w:p>
                        </w:tc>
                        <w:tc>
                          <w:tcPr>
                            <w:tcW w:w="2700" w:type="dxa"/>
                            <w:vMerge/>
                            <w:tcBorders>
                              <w:top w:val="nil"/>
                            </w:tcBorders>
                          </w:tcPr>
                          <w:p w:rsidR="00207D05" w:rsidRDefault="00207D05">
                            <w:pPr>
                              <w:rPr>
                                <w:sz w:val="2"/>
                                <w:szCs w:val="2"/>
                              </w:rPr>
                            </w:pPr>
                          </w:p>
                        </w:tc>
                        <w:tc>
                          <w:tcPr>
                            <w:tcW w:w="540" w:type="dxa"/>
                            <w:vMerge/>
                            <w:tcBorders>
                              <w:top w:val="nil"/>
                              <w:bottom w:val="nil"/>
                              <w:right w:val="nil"/>
                            </w:tcBorders>
                          </w:tcPr>
                          <w:p w:rsidR="00207D05" w:rsidRDefault="00207D05">
                            <w:pPr>
                              <w:rPr>
                                <w:sz w:val="2"/>
                                <w:szCs w:val="2"/>
                              </w:rPr>
                            </w:pPr>
                          </w:p>
                        </w:tc>
                      </w:tr>
                    </w:tbl>
                    <w:p w:rsidR="00207D05" w:rsidRDefault="00207D05">
                      <w:pPr>
                        <w:pStyle w:val="a3"/>
                      </w:pPr>
                    </w:p>
                  </w:txbxContent>
                </v:textbox>
                <w10:wrap type="topAndBottom" anchorx="page"/>
              </v:shape>
            </w:pict>
          </mc:Fallback>
        </mc:AlternateContent>
      </w:r>
    </w:p>
    <w:p w:rsidR="0087326A" w:rsidRDefault="0087326A">
      <w:pPr>
        <w:rPr>
          <w:sz w:val="25"/>
        </w:rPr>
        <w:sectPr w:rsidR="0087326A">
          <w:pgSz w:w="11910" w:h="16840"/>
          <w:pgMar w:top="460" w:right="0" w:bottom="940" w:left="700" w:header="197" w:footer="704" w:gutter="0"/>
          <w:cols w:space="720"/>
        </w:sectPr>
      </w:pPr>
    </w:p>
    <w:p w:rsidR="0087326A" w:rsidRDefault="0087326A">
      <w:pPr>
        <w:pStyle w:val="a3"/>
        <w:spacing w:before="2"/>
        <w:rPr>
          <w:sz w:val="15"/>
        </w:rPr>
      </w:pPr>
    </w:p>
    <w:p w:rsidR="0087326A" w:rsidRDefault="00F5009F">
      <w:pPr>
        <w:pStyle w:val="a3"/>
        <w:spacing w:line="20" w:lineRule="exact"/>
        <w:ind w:left="1368"/>
        <w:rPr>
          <w:sz w:val="2"/>
        </w:rPr>
      </w:pPr>
      <w:r>
        <w:rPr>
          <w:noProof/>
          <w:sz w:val="2"/>
          <w:lang w:eastAsia="ru-RU"/>
        </w:rPr>
        <mc:AlternateContent>
          <mc:Choice Requires="wpg">
            <w:drawing>
              <wp:inline distT="0" distB="0" distL="0" distR="0">
                <wp:extent cx="5465445" cy="6985"/>
                <wp:effectExtent l="9525" t="9525" r="11430" b="2540"/>
                <wp:docPr id="22"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65445" cy="6985"/>
                          <a:chOff x="0" y="0"/>
                          <a:chExt cx="8607" cy="11"/>
                        </a:xfrm>
                      </wpg:grpSpPr>
                      <wps:wsp>
                        <wps:cNvPr id="913" name="Line 3"/>
                        <wps:cNvCnPr/>
                        <wps:spPr bwMode="auto">
                          <a:xfrm>
                            <a:off x="0" y="5"/>
                            <a:ext cx="8606" cy="0"/>
                          </a:xfrm>
                          <a:prstGeom prst="line">
                            <a:avLst/>
                          </a:prstGeom>
                          <a:noFill/>
                          <a:ln w="6631">
                            <a:solidFill>
                              <a:srgbClr val="007F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2" o:spid="_x0000_s1026" style="width:430.35pt;height:.55pt;mso-position-horizontal-relative:char;mso-position-vertical-relative:line" coordsize="8607,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">
                <v:line id="Line 3" o:spid="_x0000_s1027" style="position:absolute;visibility:visible;mso-wrap-style:square" from="0,5" to="86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Hx0i8YAAADbAAAADwAAAGRycy9kb3ducmV2LnhtbESPQWvCQBSE74X+h+UVvBTdGIpo6iql&#10;oIhQJEZEb4/sMwnNvg3ZVVN/vVsQPA4z8w0znXemFhdqXWVZwXAQgSDOra64ULDLFv0xCOeRNdaW&#10;ScEfOZjPXl+mmGh75ZQuW1+IAGGXoILS+yaR0uUlGXQD2xAH72Rbgz7ItpC6xWuAm1rGUTSSBisO&#10;CyU29F1S/rs9GwUbe36/LX/i9SHKj+lmn+lTepso1Xvrvj5BeOr8M/xor7SC+AP+v4QfIGd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x8dIvGAAAA2wAAAA8AAAAAAAAA&#10;AAAAAAAAoQIAAGRycy9kb3ducmV2LnhtbFBLBQYAAAAABAAEAPkAAACUAwAAAAA=&#10;" strokecolor="#007f00" strokeweight=".18419mm"/>
                <w10:anchorlock/>
              </v:group>
            </w:pict>
          </mc:Fallback>
        </mc:AlternateContent>
      </w:r>
    </w:p>
    <w:p w:rsidR="0087326A" w:rsidRDefault="00781B02">
      <w:pPr>
        <w:pStyle w:val="a3"/>
        <w:spacing w:before="5" w:line="340" w:lineRule="exact"/>
        <w:ind w:left="1025" w:right="875"/>
        <w:jc w:val="center"/>
        <w:rPr>
          <w:rFonts w:ascii="Calibri" w:hAnsi="Calibri"/>
        </w:rPr>
      </w:pPr>
      <w:r>
        <w:rPr>
          <w:rFonts w:ascii="Calibri" w:hAnsi="Calibri"/>
          <w:color w:val="008000"/>
        </w:rPr>
        <w:t>Организация, планирование и управление в строительстве</w:t>
      </w:r>
    </w:p>
    <w:p w:rsidR="0087326A" w:rsidRDefault="00781B02">
      <w:pPr>
        <w:pStyle w:val="5"/>
        <w:spacing w:line="242" w:lineRule="auto"/>
        <w:ind w:left="2774" w:right="2621"/>
      </w:pPr>
      <w:r>
        <w:t>Работа с внешней средой организации, работающей в финансовой сфере</w:t>
      </w:r>
    </w:p>
    <w:p w:rsidR="0087326A" w:rsidRDefault="0087326A">
      <w:pPr>
        <w:pStyle w:val="a3"/>
        <w:rPr>
          <w:b/>
          <w:sz w:val="41"/>
        </w:rPr>
      </w:pPr>
    </w:p>
    <w:p w:rsidR="0087326A" w:rsidRDefault="00781B02">
      <w:pPr>
        <w:pStyle w:val="a3"/>
        <w:spacing w:before="1" w:line="360" w:lineRule="auto"/>
        <w:ind w:left="1002" w:right="852" w:firstLine="707"/>
        <w:jc w:val="both"/>
      </w:pPr>
      <w:r>
        <w:t xml:space="preserve">Создание группы связей с общественностью, обладающей дифференцированной информацией, предназначенной </w:t>
      </w:r>
      <w:proofErr w:type="gramStart"/>
      <w:r>
        <w:t>для</w:t>
      </w:r>
      <w:proofErr w:type="gramEnd"/>
      <w:r>
        <w:t>:</w:t>
      </w:r>
    </w:p>
    <w:p w:rsidR="0087326A" w:rsidRDefault="00781B02">
      <w:pPr>
        <w:pStyle w:val="a6"/>
        <w:numPr>
          <w:ilvl w:val="0"/>
          <w:numId w:val="2"/>
        </w:numPr>
        <w:tabs>
          <w:tab w:val="left" w:pos="1874"/>
        </w:tabs>
        <w:spacing w:line="321" w:lineRule="exact"/>
        <w:ind w:left="1873"/>
        <w:rPr>
          <w:sz w:val="28"/>
        </w:rPr>
      </w:pPr>
      <w:r>
        <w:rPr>
          <w:sz w:val="28"/>
        </w:rPr>
        <w:t>общества в</w:t>
      </w:r>
      <w:r>
        <w:rPr>
          <w:spacing w:val="-4"/>
          <w:sz w:val="28"/>
        </w:rPr>
        <w:t xml:space="preserve"> </w:t>
      </w:r>
      <w:r>
        <w:rPr>
          <w:sz w:val="28"/>
        </w:rPr>
        <w:t>целом;</w:t>
      </w:r>
    </w:p>
    <w:p w:rsidR="0087326A" w:rsidRDefault="00781B02">
      <w:pPr>
        <w:pStyle w:val="a6"/>
        <w:numPr>
          <w:ilvl w:val="0"/>
          <w:numId w:val="2"/>
        </w:numPr>
        <w:tabs>
          <w:tab w:val="left" w:pos="1874"/>
        </w:tabs>
        <w:spacing w:before="162"/>
        <w:ind w:left="1873"/>
        <w:rPr>
          <w:sz w:val="28"/>
        </w:rPr>
      </w:pPr>
      <w:r>
        <w:rPr>
          <w:sz w:val="28"/>
        </w:rPr>
        <w:t>акционеров и инвесторов</w:t>
      </w:r>
      <w:r>
        <w:rPr>
          <w:spacing w:val="-7"/>
          <w:sz w:val="28"/>
        </w:rPr>
        <w:t xml:space="preserve"> </w:t>
      </w:r>
      <w:r>
        <w:rPr>
          <w:sz w:val="28"/>
        </w:rPr>
        <w:t>компании;</w:t>
      </w:r>
    </w:p>
    <w:p w:rsidR="0087326A" w:rsidRDefault="00781B02">
      <w:pPr>
        <w:pStyle w:val="a6"/>
        <w:numPr>
          <w:ilvl w:val="0"/>
          <w:numId w:val="2"/>
        </w:numPr>
        <w:tabs>
          <w:tab w:val="left" w:pos="1986"/>
        </w:tabs>
        <w:spacing w:before="161" w:line="360" w:lineRule="auto"/>
        <w:ind w:right="853" w:firstLine="707"/>
        <w:rPr>
          <w:sz w:val="28"/>
        </w:rPr>
      </w:pPr>
      <w:r>
        <w:rPr>
          <w:sz w:val="28"/>
        </w:rPr>
        <w:t>агентов, работающих с ценными бумагами компании, а так же дистрибьюторов ее товаров и</w:t>
      </w:r>
      <w:r>
        <w:rPr>
          <w:spacing w:val="-8"/>
          <w:sz w:val="28"/>
        </w:rPr>
        <w:t xml:space="preserve"> </w:t>
      </w:r>
      <w:r>
        <w:rPr>
          <w:sz w:val="28"/>
        </w:rPr>
        <w:t>услуг;</w:t>
      </w:r>
    </w:p>
    <w:p w:rsidR="0087326A" w:rsidRDefault="00781B02">
      <w:pPr>
        <w:pStyle w:val="a6"/>
        <w:numPr>
          <w:ilvl w:val="0"/>
          <w:numId w:val="2"/>
        </w:numPr>
        <w:tabs>
          <w:tab w:val="left" w:pos="1874"/>
        </w:tabs>
        <w:spacing w:line="321" w:lineRule="exact"/>
        <w:ind w:left="1873"/>
        <w:rPr>
          <w:sz w:val="28"/>
        </w:rPr>
      </w:pPr>
      <w:r>
        <w:rPr>
          <w:sz w:val="28"/>
        </w:rPr>
        <w:t>финансовых аналитиков;</w:t>
      </w:r>
    </w:p>
    <w:p w:rsidR="0087326A" w:rsidRDefault="00781B02">
      <w:pPr>
        <w:pStyle w:val="a6"/>
        <w:numPr>
          <w:ilvl w:val="0"/>
          <w:numId w:val="2"/>
        </w:numPr>
        <w:tabs>
          <w:tab w:val="left" w:pos="1874"/>
        </w:tabs>
        <w:spacing w:before="163"/>
        <w:ind w:left="1873"/>
        <w:jc w:val="both"/>
        <w:rPr>
          <w:sz w:val="28"/>
        </w:rPr>
      </w:pPr>
      <w:r>
        <w:rPr>
          <w:sz w:val="28"/>
        </w:rPr>
        <w:t>сотрудников</w:t>
      </w:r>
      <w:r>
        <w:rPr>
          <w:spacing w:val="-3"/>
          <w:sz w:val="28"/>
        </w:rPr>
        <w:t xml:space="preserve"> </w:t>
      </w:r>
      <w:r>
        <w:rPr>
          <w:sz w:val="28"/>
        </w:rPr>
        <w:t>компании;</w:t>
      </w:r>
    </w:p>
    <w:p w:rsidR="0087326A" w:rsidRDefault="00781B02">
      <w:pPr>
        <w:pStyle w:val="a6"/>
        <w:numPr>
          <w:ilvl w:val="0"/>
          <w:numId w:val="2"/>
        </w:numPr>
        <w:tabs>
          <w:tab w:val="left" w:pos="1874"/>
        </w:tabs>
        <w:spacing w:before="161"/>
        <w:ind w:left="1873"/>
        <w:jc w:val="both"/>
        <w:rPr>
          <w:sz w:val="28"/>
        </w:rPr>
      </w:pPr>
      <w:r>
        <w:rPr>
          <w:sz w:val="28"/>
        </w:rPr>
        <w:t>государственной</w:t>
      </w:r>
      <w:r>
        <w:rPr>
          <w:spacing w:val="-1"/>
          <w:sz w:val="28"/>
        </w:rPr>
        <w:t xml:space="preserve"> </w:t>
      </w:r>
      <w:r>
        <w:rPr>
          <w:sz w:val="28"/>
        </w:rPr>
        <w:t>администрации.</w:t>
      </w:r>
    </w:p>
    <w:p w:rsidR="0087326A" w:rsidRDefault="00781B02">
      <w:pPr>
        <w:pStyle w:val="a3"/>
        <w:spacing w:before="160" w:line="360" w:lineRule="auto"/>
        <w:ind w:left="1002" w:right="855" w:firstLine="707"/>
        <w:jc w:val="both"/>
      </w:pPr>
      <w:r>
        <w:rPr>
          <w:u w:val="single"/>
        </w:rPr>
        <w:t>Кризис</w:t>
      </w:r>
      <w:r>
        <w:t xml:space="preserve"> – это проверка компании на прочность и выход на совершенно иной уровень существования.</w:t>
      </w:r>
    </w:p>
    <w:p w:rsidR="0087326A" w:rsidRDefault="00781B02">
      <w:pPr>
        <w:pStyle w:val="a3"/>
        <w:spacing w:line="362" w:lineRule="auto"/>
        <w:ind w:left="1002" w:right="854" w:firstLine="707"/>
        <w:jc w:val="both"/>
      </w:pPr>
      <w:r>
        <w:t>Выход из кризиса требует создания самого неблагоприятного сценария, выход из которого ограничит фактор риска.</w:t>
      </w:r>
    </w:p>
    <w:p w:rsidR="0087326A" w:rsidRDefault="0087326A">
      <w:pPr>
        <w:pStyle w:val="a3"/>
        <w:spacing w:line="360" w:lineRule="auto"/>
        <w:ind w:left="1002" w:right="853" w:firstLine="707"/>
        <w:jc w:val="both"/>
      </w:pPr>
    </w:p>
    <w:sectPr w:rsidR="0087326A">
      <w:pgSz w:w="11910" w:h="16840"/>
      <w:pgMar w:top="460" w:right="0" w:bottom="960" w:left="700" w:header="197" w:footer="704"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D1DDC" w:rsidRDefault="002D1DDC">
      <w:r>
        <w:separator/>
      </w:r>
    </w:p>
  </w:endnote>
  <w:endnote w:type="continuationSeparator" w:id="0">
    <w:p w:rsidR="002D1DDC" w:rsidRDefault="002D1DD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altName w:val="Tahoma"/>
    <w:panose1 w:val="020B0604030504040204"/>
    <w:charset w:val="CC"/>
    <w:family w:val="swiss"/>
    <w:pitch w:val="variable"/>
    <w:sig w:usb0="E1002EFF" w:usb1="C000605B" w:usb2="00000029" w:usb3="00000000" w:csb0="000101FF" w:csb1="00000000"/>
  </w:font>
  <w:font w:name="MT Extra">
    <w:panose1 w:val="05050102010205020202"/>
    <w:charset w:val="02"/>
    <w:family w:val="roman"/>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98752738"/>
      <w:docPartObj>
        <w:docPartGallery w:val="Page Numbers (Bottom of Page)"/>
        <w:docPartUnique/>
      </w:docPartObj>
    </w:sdtPr>
    <w:sdtEndPr/>
    <w:sdtContent>
      <w:p w:rsidR="00207D05" w:rsidRDefault="00207D05">
        <w:pPr>
          <w:pStyle w:val="ab"/>
          <w:jc w:val="right"/>
        </w:pPr>
        <w:r>
          <w:fldChar w:fldCharType="begin"/>
        </w:r>
        <w:r>
          <w:instrText>PAGE   \* MERGEFORMAT</w:instrText>
        </w:r>
        <w:r>
          <w:fldChar w:fldCharType="separate"/>
        </w:r>
        <w:r w:rsidR="00663716">
          <w:rPr>
            <w:noProof/>
          </w:rPr>
          <w:t>2</w:t>
        </w:r>
        <w:r>
          <w:fldChar w:fldCharType="end"/>
        </w:r>
      </w:p>
    </w:sdtContent>
  </w:sdt>
  <w:p w:rsidR="00207D05" w:rsidRDefault="00207D05">
    <w:pPr>
      <w:pStyle w:val="a3"/>
      <w:spacing w:line="14" w:lineRule="auto"/>
      <w:rPr>
        <w:sz w:val="2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94678158"/>
      <w:docPartObj>
        <w:docPartGallery w:val="Page Numbers (Bottom of Page)"/>
        <w:docPartUnique/>
      </w:docPartObj>
    </w:sdtPr>
    <w:sdtEndPr/>
    <w:sdtContent>
      <w:p w:rsidR="00207D05" w:rsidRDefault="00207D05">
        <w:pPr>
          <w:pStyle w:val="ab"/>
          <w:jc w:val="right"/>
        </w:pPr>
        <w:r>
          <w:fldChar w:fldCharType="begin"/>
        </w:r>
        <w:r>
          <w:instrText>PAGE   \* MERGEFORMAT</w:instrText>
        </w:r>
        <w:r>
          <w:fldChar w:fldCharType="separate"/>
        </w:r>
        <w:r w:rsidR="00663716">
          <w:rPr>
            <w:noProof/>
          </w:rPr>
          <w:t>28</w:t>
        </w:r>
        <w:r>
          <w:fldChar w:fldCharType="end"/>
        </w:r>
      </w:p>
    </w:sdtContent>
  </w:sdt>
  <w:p w:rsidR="00207D05" w:rsidRDefault="00207D05">
    <w:pPr>
      <w:pStyle w:val="a3"/>
      <w:spacing w:line="14" w:lineRule="auto"/>
      <w:rPr>
        <w:sz w:val="20"/>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08465874"/>
      <w:docPartObj>
        <w:docPartGallery w:val="Page Numbers (Bottom of Page)"/>
        <w:docPartUnique/>
      </w:docPartObj>
    </w:sdtPr>
    <w:sdtEndPr/>
    <w:sdtContent>
      <w:p w:rsidR="00207D05" w:rsidRDefault="00207D05">
        <w:pPr>
          <w:pStyle w:val="ab"/>
          <w:jc w:val="right"/>
        </w:pPr>
        <w:r>
          <w:fldChar w:fldCharType="begin"/>
        </w:r>
        <w:r>
          <w:instrText>PAGE   \* MERGEFORMAT</w:instrText>
        </w:r>
        <w:r>
          <w:fldChar w:fldCharType="separate"/>
        </w:r>
        <w:r w:rsidR="00663716">
          <w:rPr>
            <w:noProof/>
          </w:rPr>
          <w:t>41</w:t>
        </w:r>
        <w:r>
          <w:fldChar w:fldCharType="end"/>
        </w:r>
      </w:p>
    </w:sdtContent>
  </w:sdt>
  <w:p w:rsidR="00207D05" w:rsidRDefault="00207D05">
    <w:pPr>
      <w:pStyle w:val="a3"/>
      <w:spacing w:line="14" w:lineRule="auto"/>
      <w:rPr>
        <w:sz w:val="20"/>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88884105"/>
      <w:docPartObj>
        <w:docPartGallery w:val="Page Numbers (Bottom of Page)"/>
        <w:docPartUnique/>
      </w:docPartObj>
    </w:sdtPr>
    <w:sdtEndPr/>
    <w:sdtContent>
      <w:p w:rsidR="00207D05" w:rsidRDefault="00207D05">
        <w:pPr>
          <w:pStyle w:val="ab"/>
          <w:jc w:val="right"/>
        </w:pPr>
        <w:r>
          <w:fldChar w:fldCharType="begin"/>
        </w:r>
        <w:r>
          <w:instrText>PAGE   \* MERGEFORMAT</w:instrText>
        </w:r>
        <w:r>
          <w:fldChar w:fldCharType="separate"/>
        </w:r>
        <w:r w:rsidR="00663716">
          <w:rPr>
            <w:noProof/>
          </w:rPr>
          <w:t>104</w:t>
        </w:r>
        <w:r>
          <w:fldChar w:fldCharType="end"/>
        </w:r>
      </w:p>
    </w:sdtContent>
  </w:sdt>
  <w:p w:rsidR="00207D05" w:rsidRDefault="00207D05">
    <w:pPr>
      <w:pStyle w:val="a3"/>
      <w:spacing w:line="14" w:lineRule="auto"/>
      <w:rPr>
        <w:sz w:val="2"/>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07D05" w:rsidRDefault="00F5009F">
    <w:pPr>
      <w:pStyle w:val="a3"/>
      <w:spacing w:line="14" w:lineRule="auto"/>
      <w:rPr>
        <w:sz w:val="20"/>
      </w:rPr>
    </w:pPr>
    <w:r>
      <w:rPr>
        <w:noProof/>
        <w:lang w:eastAsia="ru-RU"/>
      </w:rPr>
      <mc:AlternateContent>
        <mc:Choice Requires="wps">
          <w:drawing>
            <wp:anchor distT="0" distB="0" distL="114300" distR="114300" simplePos="0" relativeHeight="482778624" behindDoc="1" locked="0" layoutInCell="1" allowOverlap="1">
              <wp:simplePos x="0" y="0"/>
              <wp:positionH relativeFrom="page">
                <wp:posOffset>7059930</wp:posOffset>
              </wp:positionH>
              <wp:positionV relativeFrom="page">
                <wp:posOffset>10227945</wp:posOffset>
              </wp:positionV>
              <wp:extent cx="288925" cy="165735"/>
              <wp:effectExtent l="0" t="0" r="0" b="0"/>
              <wp:wrapNone/>
              <wp:docPr id="4"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8925"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spacing w:line="245" w:lineRule="exact"/>
                            <w:ind w:left="60"/>
                            <w:rPr>
                              <w:rFonts w:ascii="Calibri"/>
                            </w:rPr>
                          </w:pPr>
                          <w:r>
                            <w:fldChar w:fldCharType="begin"/>
                          </w:r>
                          <w:r>
                            <w:rPr>
                              <w:rFonts w:ascii="Calibri"/>
                            </w:rPr>
                            <w:instrText xml:space="preserve"> PAGE </w:instrText>
                          </w:r>
                          <w:r>
                            <w:fldChar w:fldCharType="separate"/>
                          </w:r>
                          <w:r w:rsidR="00663716">
                            <w:rPr>
                              <w:rFonts w:ascii="Calibri"/>
                              <w:noProof/>
                            </w:rPr>
                            <w:t>224</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1235" type="#_x0000_t202" style="position:absolute;margin-left:555.9pt;margin-top:805.35pt;width:22.75pt;height:13.05pt;z-index:-20537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" filled="f" stroked="f">
              <v:textbox inset="0,0,0,0">
                <w:txbxContent>
                  <w:p w:rsidR="00207D05" w:rsidRDefault="00207D05">
                    <w:pPr>
                      <w:spacing w:line="245" w:lineRule="exact"/>
                      <w:ind w:left="60"/>
                      <w:rPr>
                        <w:rFonts w:ascii="Calibri"/>
                      </w:rPr>
                    </w:pPr>
                    <w:r>
                      <w:fldChar w:fldCharType="begin"/>
                    </w:r>
                    <w:r>
                      <w:rPr>
                        <w:rFonts w:ascii="Calibri"/>
                      </w:rPr>
                      <w:instrText xml:space="preserve"> PAGE </w:instrText>
                    </w:r>
                    <w:r>
                      <w:fldChar w:fldCharType="separate"/>
                    </w:r>
                    <w:r w:rsidR="00663716">
                      <w:rPr>
                        <w:rFonts w:ascii="Calibri"/>
                        <w:noProof/>
                      </w:rPr>
                      <w:t>224</w:t>
                    </w:r>
                    <w:r>
                      <w:fldChar w:fldCharType="end"/>
                    </w:r>
                  </w:p>
                </w:txbxContent>
              </v:textbox>
              <w10:wrap anchorx="page" anchory="page"/>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88299257"/>
      <w:docPartObj>
        <w:docPartGallery w:val="Page Numbers (Bottom of Page)"/>
        <w:docPartUnique/>
      </w:docPartObj>
    </w:sdtPr>
    <w:sdtEndPr/>
    <w:sdtContent>
      <w:p w:rsidR="00207D05" w:rsidRDefault="00207D05" w:rsidP="003B2349">
        <w:pPr>
          <w:pStyle w:val="ab"/>
          <w:jc w:val="right"/>
        </w:pPr>
        <w:r>
          <w:fldChar w:fldCharType="begin"/>
        </w:r>
        <w:r>
          <w:instrText>PAGE   \* MERGEFORMAT</w:instrText>
        </w:r>
        <w:r>
          <w:fldChar w:fldCharType="separate"/>
        </w:r>
        <w:r w:rsidR="00663716">
          <w:rPr>
            <w:noProof/>
          </w:rPr>
          <w:t>227</w:t>
        </w:r>
        <w:r>
          <w:fldChar w:fldCharType="end"/>
        </w:r>
      </w:p>
    </w:sdtContent>
  </w:sdt>
  <w:p w:rsidR="00207D05" w:rsidRDefault="00207D05">
    <w:pPr>
      <w:pStyle w:val="a3"/>
      <w:spacing w:line="14" w:lineRule="auto"/>
      <w:rPr>
        <w:sz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D1DDC" w:rsidRDefault="002D1DDC">
      <w:r>
        <w:separator/>
      </w:r>
    </w:p>
  </w:footnote>
  <w:footnote w:type="continuationSeparator" w:id="0">
    <w:p w:rsidR="002D1DDC" w:rsidRDefault="002D1DD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07D05" w:rsidRDefault="00F5009F">
    <w:pPr>
      <w:pStyle w:val="a3"/>
      <w:spacing w:line="14" w:lineRule="auto"/>
      <w:rPr>
        <w:sz w:val="20"/>
      </w:rPr>
    </w:pPr>
    <w:r>
      <w:rPr>
        <w:noProof/>
        <w:lang w:eastAsia="ru-RU"/>
      </w:rPr>
      <mc:AlternateContent>
        <mc:Choice Requires="wps">
          <w:drawing>
            <wp:anchor distT="0" distB="0" distL="114300" distR="114300" simplePos="0" relativeHeight="482772480" behindDoc="1" locked="0" layoutInCell="1" allowOverlap="1">
              <wp:simplePos x="0" y="0"/>
              <wp:positionH relativeFrom="page">
                <wp:posOffset>1316990</wp:posOffset>
              </wp:positionH>
              <wp:positionV relativeFrom="page">
                <wp:posOffset>125095</wp:posOffset>
              </wp:positionV>
              <wp:extent cx="5465445" cy="520065"/>
              <wp:effectExtent l="0" t="0" r="0" b="0"/>
              <wp:wrapNone/>
              <wp:docPr id="20"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65445" cy="520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pStyle w:val="a3"/>
                            <w:spacing w:line="286" w:lineRule="exact"/>
                            <w:ind w:left="1"/>
                            <w:jc w:val="center"/>
                            <w:rPr>
                              <w:rFonts w:ascii="Calibri" w:hAnsi="Calibri"/>
                            </w:rPr>
                          </w:pPr>
                          <w:r>
                            <w:rPr>
                              <w:rFonts w:ascii="Calibri" w:hAnsi="Calibri"/>
                              <w:color w:val="008000"/>
                            </w:rPr>
                            <w:t>Управление дистанционного обучения и повышения квалификации</w:t>
                          </w:r>
                        </w:p>
                        <w:p w:rsidR="00207D05" w:rsidRDefault="00207D05">
                          <w:pPr>
                            <w:jc w:val="center"/>
                            <w:rPr>
                              <w:rFonts w:ascii="Calibri"/>
                              <w:sz w:val="16"/>
                            </w:rPr>
                          </w:pPr>
                          <w:r>
                            <w:rPr>
                              <w:rFonts w:ascii="Calibri"/>
                              <w:color w:val="008000"/>
                              <w:sz w:val="16"/>
                            </w:rPr>
                            <w:t>____________________________________________________________________________________________________________</w:t>
                          </w:r>
                        </w:p>
                        <w:p w:rsidR="00207D05" w:rsidRDefault="00207D05">
                          <w:pPr>
                            <w:pStyle w:val="a3"/>
                            <w:spacing w:line="337" w:lineRule="exact"/>
                            <w:ind w:left="2"/>
                            <w:jc w:val="center"/>
                            <w:rPr>
                              <w:rFonts w:ascii="Calibri" w:hAnsi="Calibri"/>
                            </w:rPr>
                          </w:pPr>
                          <w:r>
                            <w:rPr>
                              <w:rFonts w:ascii="Calibri" w:hAnsi="Calibri"/>
                              <w:color w:val="008000"/>
                            </w:rPr>
                            <w:t>Организация, планирование и управление в строительстве</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5" o:spid="_x0000_s1226" type="#_x0000_t202" style="position:absolute;margin-left:103.7pt;margin-top:9.85pt;width:430.35pt;height:40.95pt;z-index:-20544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" filled="f" stroked="f">
              <v:textbox inset="0,0,0,0">
                <w:txbxContent>
                  <w:p w:rsidR="00207D05" w:rsidRDefault="00207D05">
                    <w:pPr>
                      <w:pStyle w:val="a3"/>
                      <w:spacing w:line="286" w:lineRule="exact"/>
                      <w:ind w:left="1"/>
                      <w:jc w:val="center"/>
                      <w:rPr>
                        <w:rFonts w:ascii="Calibri" w:hAnsi="Calibri"/>
                      </w:rPr>
                    </w:pPr>
                    <w:r>
                      <w:rPr>
                        <w:rFonts w:ascii="Calibri" w:hAnsi="Calibri"/>
                        <w:color w:val="008000"/>
                      </w:rPr>
                      <w:t>Управление дистанционного обучения и повышения квалификации</w:t>
                    </w:r>
                  </w:p>
                  <w:p w:rsidR="00207D05" w:rsidRDefault="00207D05">
                    <w:pPr>
                      <w:jc w:val="center"/>
                      <w:rPr>
                        <w:rFonts w:ascii="Calibri"/>
                        <w:sz w:val="16"/>
                      </w:rPr>
                    </w:pPr>
                    <w:r>
                      <w:rPr>
                        <w:rFonts w:ascii="Calibri"/>
                        <w:color w:val="008000"/>
                        <w:sz w:val="16"/>
                      </w:rPr>
                      <w:t>____________________________________________________________________________________________________________</w:t>
                    </w:r>
                  </w:p>
                  <w:p w:rsidR="00207D05" w:rsidRDefault="00207D05">
                    <w:pPr>
                      <w:pStyle w:val="a3"/>
                      <w:spacing w:line="337" w:lineRule="exact"/>
                      <w:ind w:left="2"/>
                      <w:jc w:val="center"/>
                      <w:rPr>
                        <w:rFonts w:ascii="Calibri" w:hAnsi="Calibri"/>
                      </w:rPr>
                    </w:pPr>
                    <w:r>
                      <w:rPr>
                        <w:rFonts w:ascii="Calibri" w:hAnsi="Calibri"/>
                        <w:color w:val="008000"/>
                      </w:rPr>
                      <w:t>Организация, планирование и управление в строительстве</w:t>
                    </w:r>
                  </w:p>
                </w:txbxContent>
              </v:textbox>
              <w10:wrap anchorx="page" anchory="page"/>
            </v:shap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07D05" w:rsidRDefault="00F5009F">
    <w:pPr>
      <w:pStyle w:val="a3"/>
      <w:spacing w:line="14" w:lineRule="auto"/>
      <w:rPr>
        <w:sz w:val="20"/>
      </w:rPr>
    </w:pPr>
    <w:r>
      <w:rPr>
        <w:noProof/>
        <w:lang w:eastAsia="ru-RU"/>
      </w:rPr>
      <mc:AlternateContent>
        <mc:Choice Requires="wps">
          <w:drawing>
            <wp:anchor distT="0" distB="0" distL="114300" distR="114300" simplePos="0" relativeHeight="482774016" behindDoc="1" locked="0" layoutInCell="1" allowOverlap="1">
              <wp:simplePos x="0" y="0"/>
              <wp:positionH relativeFrom="page">
                <wp:posOffset>1459865</wp:posOffset>
              </wp:positionH>
              <wp:positionV relativeFrom="page">
                <wp:posOffset>112395</wp:posOffset>
              </wp:positionV>
              <wp:extent cx="5180965" cy="203835"/>
              <wp:effectExtent l="0" t="0" r="0" b="0"/>
              <wp:wrapNone/>
              <wp:docPr id="18"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80965"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pStyle w:val="a3"/>
                            <w:spacing w:line="306" w:lineRule="exact"/>
                            <w:ind w:left="20"/>
                            <w:rPr>
                              <w:rFonts w:ascii="Calibri" w:hAnsi="Calibri"/>
                            </w:rPr>
                          </w:pPr>
                          <w:r>
                            <w:rPr>
                              <w:rFonts w:ascii="Calibri" w:hAnsi="Calibri"/>
                              <w:color w:val="008000"/>
                            </w:rPr>
                            <w:t>Управление дистанционного обучения и повышения квалификации</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 o:spid="_x0000_s1227" type="#_x0000_t202" style="position:absolute;margin-left:114.95pt;margin-top:8.85pt;width:407.95pt;height:16.05pt;z-index:-20542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" filled="f" stroked="f">
              <v:textbox inset="0,0,0,0">
                <w:txbxContent>
                  <w:p w:rsidR="00207D05" w:rsidRDefault="00207D05">
                    <w:pPr>
                      <w:pStyle w:val="a3"/>
                      <w:spacing w:line="306" w:lineRule="exact"/>
                      <w:ind w:left="20"/>
                      <w:rPr>
                        <w:rFonts w:ascii="Calibri" w:hAnsi="Calibri"/>
                      </w:rPr>
                    </w:pPr>
                    <w:r>
                      <w:rPr>
                        <w:rFonts w:ascii="Calibri" w:hAnsi="Calibri"/>
                        <w:color w:val="008000"/>
                      </w:rPr>
                      <w:t>Управление дистанционного обучения и повышения квалификации</w:t>
                    </w:r>
                  </w:p>
                </w:txbxContent>
              </v:textbox>
              <w10:wrap anchorx="page" anchory="page"/>
            </v:shape>
          </w:pict>
        </mc:Fallback>
      </mc:AlternateContent>
    </w:r>
    <w:r>
      <w:rPr>
        <w:noProof/>
        <w:lang w:eastAsia="ru-RU"/>
      </w:rPr>
      <mc:AlternateContent>
        <mc:Choice Requires="wps">
          <w:drawing>
            <wp:anchor distT="0" distB="0" distL="114300" distR="114300" simplePos="0" relativeHeight="482774528" behindDoc="1" locked="0" layoutInCell="1" allowOverlap="1">
              <wp:simplePos x="0" y="0"/>
              <wp:positionH relativeFrom="page">
                <wp:posOffset>1796415</wp:posOffset>
              </wp:positionH>
              <wp:positionV relativeFrom="page">
                <wp:posOffset>454025</wp:posOffset>
              </wp:positionV>
              <wp:extent cx="4507865" cy="203835"/>
              <wp:effectExtent l="0" t="0" r="0" b="0"/>
              <wp:wrapNone/>
              <wp:docPr id="1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07865"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pStyle w:val="a3"/>
                            <w:spacing w:line="306" w:lineRule="exact"/>
                            <w:ind w:left="20"/>
                            <w:rPr>
                              <w:rFonts w:ascii="Calibri" w:hAnsi="Calibri"/>
                            </w:rPr>
                          </w:pPr>
                          <w:r>
                            <w:rPr>
                              <w:rFonts w:ascii="Calibri" w:hAnsi="Calibri"/>
                              <w:color w:val="008000"/>
                            </w:rPr>
                            <w:t>Организация, планирование и управление в строительстве</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 o:spid="_x0000_s1228" type="#_x0000_t202" style="position:absolute;margin-left:141.45pt;margin-top:35.75pt;width:354.95pt;height:16.05pt;z-index:-20541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" filled="f" stroked="f">
              <v:textbox inset="0,0,0,0">
                <w:txbxContent>
                  <w:p w:rsidR="00207D05" w:rsidRDefault="00207D05">
                    <w:pPr>
                      <w:pStyle w:val="a3"/>
                      <w:spacing w:line="306" w:lineRule="exact"/>
                      <w:ind w:left="20"/>
                      <w:rPr>
                        <w:rFonts w:ascii="Calibri" w:hAnsi="Calibri"/>
                      </w:rPr>
                    </w:pPr>
                    <w:r>
                      <w:rPr>
                        <w:rFonts w:ascii="Calibri" w:hAnsi="Calibri"/>
                        <w:color w:val="008000"/>
                      </w:rPr>
                      <w:t>Организация, планирование и управление в строительстве</w:t>
                    </w:r>
                  </w:p>
                </w:txbxContent>
              </v:textbox>
              <w10:wrap anchorx="page" anchory="page"/>
            </v:shape>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07D05" w:rsidRDefault="00F5009F">
    <w:pPr>
      <w:pStyle w:val="a3"/>
      <w:spacing w:line="14" w:lineRule="auto"/>
      <w:rPr>
        <w:sz w:val="20"/>
      </w:rPr>
    </w:pPr>
    <w:r>
      <w:rPr>
        <w:noProof/>
        <w:lang w:eastAsia="ru-RU"/>
      </w:rPr>
      <mc:AlternateContent>
        <mc:Choice Requires="wps">
          <w:drawing>
            <wp:anchor distT="0" distB="0" distL="114300" distR="114300" simplePos="0" relativeHeight="482776064" behindDoc="1" locked="0" layoutInCell="1" allowOverlap="1">
              <wp:simplePos x="0" y="0"/>
              <wp:positionH relativeFrom="page">
                <wp:posOffset>1459865</wp:posOffset>
              </wp:positionH>
              <wp:positionV relativeFrom="page">
                <wp:posOffset>112395</wp:posOffset>
              </wp:positionV>
              <wp:extent cx="5180965" cy="203835"/>
              <wp:effectExtent l="0" t="0" r="0" b="0"/>
              <wp:wrapNone/>
              <wp:docPr id="14"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80965"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pStyle w:val="a3"/>
                            <w:spacing w:line="306" w:lineRule="exact"/>
                            <w:ind w:left="20"/>
                            <w:rPr>
                              <w:rFonts w:ascii="Calibri" w:hAnsi="Calibri"/>
                            </w:rPr>
                          </w:pPr>
                          <w:r>
                            <w:rPr>
                              <w:rFonts w:ascii="Calibri" w:hAnsi="Calibri"/>
                              <w:color w:val="008000"/>
                            </w:rPr>
                            <w:t>Управление дистанционного обучения и повышения квалификации</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 o:spid="_x0000_s1229" type="#_x0000_t202" style="position:absolute;margin-left:114.95pt;margin-top:8.85pt;width:407.95pt;height:16.05pt;z-index:-20540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" filled="f" stroked="f">
              <v:textbox inset="0,0,0,0">
                <w:txbxContent>
                  <w:p w:rsidR="00207D05" w:rsidRDefault="00207D05">
                    <w:pPr>
                      <w:pStyle w:val="a3"/>
                      <w:spacing w:line="306" w:lineRule="exact"/>
                      <w:ind w:left="20"/>
                      <w:rPr>
                        <w:rFonts w:ascii="Calibri" w:hAnsi="Calibri"/>
                      </w:rPr>
                    </w:pPr>
                    <w:r>
                      <w:rPr>
                        <w:rFonts w:ascii="Calibri" w:hAnsi="Calibri"/>
                        <w:color w:val="008000"/>
                      </w:rPr>
                      <w:t>Управление дистанционного обучения и повышения квалификации</w:t>
                    </w:r>
                  </w:p>
                </w:txbxContent>
              </v:textbox>
              <w10:wrap anchorx="page" anchory="page"/>
            </v:shape>
          </w:pict>
        </mc:Fallback>
      </mc:AlternateContent>
    </w:r>
    <w:r>
      <w:rPr>
        <w:noProof/>
        <w:lang w:eastAsia="ru-RU"/>
      </w:rPr>
      <mc:AlternateContent>
        <mc:Choice Requires="wps">
          <w:drawing>
            <wp:anchor distT="0" distB="0" distL="114300" distR="114300" simplePos="0" relativeHeight="482776576" behindDoc="1" locked="0" layoutInCell="1" allowOverlap="1">
              <wp:simplePos x="0" y="0"/>
              <wp:positionH relativeFrom="page">
                <wp:posOffset>1796415</wp:posOffset>
              </wp:positionH>
              <wp:positionV relativeFrom="page">
                <wp:posOffset>454025</wp:posOffset>
              </wp:positionV>
              <wp:extent cx="4507865" cy="203835"/>
              <wp:effectExtent l="0" t="0" r="0" b="0"/>
              <wp:wrapNone/>
              <wp:docPr id="1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07865"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pStyle w:val="a3"/>
                            <w:spacing w:line="306" w:lineRule="exact"/>
                            <w:ind w:left="20"/>
                            <w:rPr>
                              <w:rFonts w:ascii="Calibri" w:hAnsi="Calibri"/>
                            </w:rPr>
                          </w:pPr>
                          <w:r>
                            <w:rPr>
                              <w:rFonts w:ascii="Calibri" w:hAnsi="Calibri"/>
                              <w:color w:val="008000"/>
                            </w:rPr>
                            <w:t>Организация, планирование и управление в строительстве</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 o:spid="_x0000_s1230" type="#_x0000_t202" style="position:absolute;margin-left:141.45pt;margin-top:35.75pt;width:354.95pt;height:16.05pt;z-index:-20539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" filled="f" stroked="f">
              <v:textbox inset="0,0,0,0">
                <w:txbxContent>
                  <w:p w:rsidR="00207D05" w:rsidRDefault="00207D05">
                    <w:pPr>
                      <w:pStyle w:val="a3"/>
                      <w:spacing w:line="306" w:lineRule="exact"/>
                      <w:ind w:left="20"/>
                      <w:rPr>
                        <w:rFonts w:ascii="Calibri" w:hAnsi="Calibri"/>
                      </w:rPr>
                    </w:pPr>
                    <w:r>
                      <w:rPr>
                        <w:rFonts w:ascii="Calibri" w:hAnsi="Calibri"/>
                        <w:color w:val="008000"/>
                      </w:rPr>
                      <w:t>Организация, планирование и управление в строительстве</w:t>
                    </w:r>
                  </w:p>
                </w:txbxContent>
              </v:textbox>
              <w10:wrap anchorx="page" anchory="page"/>
            </v:shape>
          </w:pict>
        </mc:Fallback>
      </mc:AlternateContent>
    </w:r>
    <w:r w:rsidR="00207D05">
      <w:rPr>
        <w:sz w:val="20"/>
      </w:rPr>
      <w:t>ё</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07D05" w:rsidRDefault="00207D05">
    <w:pPr>
      <w:pStyle w:val="a3"/>
      <w:spacing w:line="14" w:lineRule="auto"/>
      <w:rPr>
        <w:sz w:val="2"/>
      </w:rPr>
    </w:pPr>
  </w:p>
  <w:p w:rsidR="00207D05" w:rsidRDefault="00F5009F">
    <w:pPr>
      <w:pStyle w:val="a3"/>
      <w:spacing w:line="14" w:lineRule="auto"/>
      <w:rPr>
        <w:sz w:val="2"/>
      </w:rPr>
    </w:pPr>
    <w:r>
      <w:rPr>
        <w:noProof/>
        <w:sz w:val="2"/>
        <w:lang w:eastAsia="ru-RU"/>
      </w:rPr>
      <mc:AlternateContent>
        <mc:Choice Requires="wps">
          <w:drawing>
            <wp:anchor distT="0" distB="0" distL="114300" distR="114300" simplePos="0" relativeHeight="482781696" behindDoc="1" locked="0" layoutInCell="1" allowOverlap="1">
              <wp:simplePos x="0" y="0"/>
              <wp:positionH relativeFrom="page">
                <wp:posOffset>1948815</wp:posOffset>
              </wp:positionH>
              <wp:positionV relativeFrom="page">
                <wp:posOffset>606425</wp:posOffset>
              </wp:positionV>
              <wp:extent cx="4507865" cy="203835"/>
              <wp:effectExtent l="0" t="0" r="0" b="0"/>
              <wp:wrapNone/>
              <wp:docPr id="10"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07865"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rsidP="00D97E70">
                          <w:pPr>
                            <w:pStyle w:val="a3"/>
                            <w:spacing w:line="306" w:lineRule="exact"/>
                            <w:ind w:left="20"/>
                            <w:rPr>
                              <w:rFonts w:ascii="Calibri" w:hAnsi="Calibri"/>
                            </w:rPr>
                          </w:pPr>
                          <w:r>
                            <w:rPr>
                              <w:rFonts w:ascii="Calibri" w:hAnsi="Calibri"/>
                              <w:color w:val="008000"/>
                            </w:rPr>
                            <w:t>Организация, планирование и управление в строительстве</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8" o:spid="_x0000_s1231" type="#_x0000_t202" style="position:absolute;margin-left:153.45pt;margin-top:47.75pt;width:354.95pt;height:16.05pt;z-index:-20534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" filled="f" stroked="f">
              <v:textbox inset="0,0,0,0">
                <w:txbxContent>
                  <w:p w:rsidR="00207D05" w:rsidRDefault="00207D05" w:rsidP="00D97E70">
                    <w:pPr>
                      <w:pStyle w:val="a3"/>
                      <w:spacing w:line="306" w:lineRule="exact"/>
                      <w:ind w:left="20"/>
                      <w:rPr>
                        <w:rFonts w:ascii="Calibri" w:hAnsi="Calibri"/>
                      </w:rPr>
                    </w:pPr>
                    <w:r>
                      <w:rPr>
                        <w:rFonts w:ascii="Calibri" w:hAnsi="Calibri"/>
                        <w:color w:val="008000"/>
                      </w:rPr>
                      <w:t>Организация, планирование и управление в строительстве</w:t>
                    </w:r>
                  </w:p>
                </w:txbxContent>
              </v:textbox>
              <w10:wrap anchorx="page" anchory="page"/>
            </v:shape>
          </w:pict>
        </mc:Fallback>
      </mc:AlternateContent>
    </w:r>
    <w:r>
      <w:rPr>
        <w:noProof/>
        <w:sz w:val="2"/>
        <w:lang w:eastAsia="ru-RU"/>
      </w:rPr>
      <mc:AlternateContent>
        <mc:Choice Requires="wps">
          <w:drawing>
            <wp:anchor distT="0" distB="0" distL="114300" distR="114300" simplePos="0" relativeHeight="482780672" behindDoc="1" locked="0" layoutInCell="1" allowOverlap="1">
              <wp:simplePos x="0" y="0"/>
              <wp:positionH relativeFrom="page">
                <wp:posOffset>1612265</wp:posOffset>
              </wp:positionH>
              <wp:positionV relativeFrom="page">
                <wp:posOffset>264795</wp:posOffset>
              </wp:positionV>
              <wp:extent cx="5180965" cy="203835"/>
              <wp:effectExtent l="0" t="0" r="0" b="0"/>
              <wp:wrapNone/>
              <wp:docPr id="8"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80965"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rsidP="00D97E70">
                          <w:pPr>
                            <w:pStyle w:val="a3"/>
                            <w:spacing w:line="306" w:lineRule="exact"/>
                            <w:ind w:left="20"/>
                            <w:rPr>
                              <w:rFonts w:ascii="Calibri" w:hAnsi="Calibri"/>
                            </w:rPr>
                          </w:pPr>
                          <w:r>
                            <w:rPr>
                              <w:rFonts w:ascii="Calibri" w:hAnsi="Calibri"/>
                              <w:color w:val="008000"/>
                            </w:rPr>
                            <w:t>Управление дистанционного обучения и повышения квалификации</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 o:spid="_x0000_s1232" type="#_x0000_t202" style="position:absolute;margin-left:126.95pt;margin-top:20.85pt;width:407.95pt;height:16.05pt;z-index:-20535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" filled="f" stroked="f">
              <v:textbox inset="0,0,0,0">
                <w:txbxContent>
                  <w:p w:rsidR="00207D05" w:rsidRDefault="00207D05" w:rsidP="00D97E70">
                    <w:pPr>
                      <w:pStyle w:val="a3"/>
                      <w:spacing w:line="306" w:lineRule="exact"/>
                      <w:ind w:left="20"/>
                      <w:rPr>
                        <w:rFonts w:ascii="Calibri" w:hAnsi="Calibri"/>
                      </w:rPr>
                    </w:pPr>
                    <w:r>
                      <w:rPr>
                        <w:rFonts w:ascii="Calibri" w:hAnsi="Calibri"/>
                        <w:color w:val="008000"/>
                      </w:rPr>
                      <w:t>Управление дистанционного обучения и повышения квалификации</w:t>
                    </w:r>
                  </w:p>
                </w:txbxContent>
              </v:textbox>
              <w10:wrap anchorx="page" anchory="page"/>
            </v:shape>
          </w:pict>
        </mc:Fallback>
      </mc:AlternateConten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07D05" w:rsidRDefault="00F5009F">
    <w:pPr>
      <w:pStyle w:val="a3"/>
      <w:spacing w:line="14" w:lineRule="auto"/>
      <w:rPr>
        <w:sz w:val="20"/>
      </w:rPr>
    </w:pPr>
    <w:r>
      <w:rPr>
        <w:noProof/>
        <w:lang w:eastAsia="ru-RU"/>
      </w:rPr>
      <mc:AlternateContent>
        <mc:Choice Requires="wps">
          <w:drawing>
            <wp:anchor distT="0" distB="0" distL="114300" distR="114300" simplePos="0" relativeHeight="482777600" behindDoc="1" locked="0" layoutInCell="1" allowOverlap="1">
              <wp:simplePos x="0" y="0"/>
              <wp:positionH relativeFrom="page">
                <wp:posOffset>1459865</wp:posOffset>
              </wp:positionH>
              <wp:positionV relativeFrom="page">
                <wp:posOffset>112395</wp:posOffset>
              </wp:positionV>
              <wp:extent cx="5180965" cy="203835"/>
              <wp:effectExtent l="0" t="0" r="0" b="0"/>
              <wp:wrapNone/>
              <wp:docPr id="6"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80965"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pStyle w:val="a3"/>
                            <w:spacing w:line="306" w:lineRule="exact"/>
                            <w:ind w:left="20"/>
                            <w:rPr>
                              <w:rFonts w:ascii="Calibri" w:hAnsi="Calibri"/>
                            </w:rPr>
                          </w:pPr>
                          <w:r>
                            <w:rPr>
                              <w:rFonts w:ascii="Calibri" w:hAnsi="Calibri"/>
                              <w:color w:val="008000"/>
                            </w:rPr>
                            <w:t>Управление дистанционного обучения и повышения квалификации</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33" type="#_x0000_t202" style="position:absolute;margin-left:114.95pt;margin-top:8.85pt;width:407.95pt;height:16.05pt;z-index:-20538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" filled="f" stroked="f">
              <v:textbox inset="0,0,0,0">
                <w:txbxContent>
                  <w:p w:rsidR="00207D05" w:rsidRDefault="00207D05">
                    <w:pPr>
                      <w:pStyle w:val="a3"/>
                      <w:spacing w:line="306" w:lineRule="exact"/>
                      <w:ind w:left="20"/>
                      <w:rPr>
                        <w:rFonts w:ascii="Calibri" w:hAnsi="Calibri"/>
                      </w:rPr>
                    </w:pPr>
                    <w:r>
                      <w:rPr>
                        <w:rFonts w:ascii="Calibri" w:hAnsi="Calibri"/>
                        <w:color w:val="008000"/>
                      </w:rPr>
                      <w:t>Управление дистанционного обучения и повышения квалификации</w:t>
                    </w:r>
                  </w:p>
                </w:txbxContent>
              </v:textbox>
              <w10:wrap anchorx="page" anchory="page"/>
            </v:shape>
          </w:pict>
        </mc:Fallback>
      </mc:AlternateContent>
    </w:r>
    <w:r>
      <w:rPr>
        <w:noProof/>
        <w:lang w:eastAsia="ru-RU"/>
      </w:rPr>
      <mc:AlternateContent>
        <mc:Choice Requires="wps">
          <w:drawing>
            <wp:anchor distT="0" distB="0" distL="114300" distR="114300" simplePos="0" relativeHeight="482778112" behindDoc="1" locked="0" layoutInCell="1" allowOverlap="1">
              <wp:simplePos x="0" y="0"/>
              <wp:positionH relativeFrom="page">
                <wp:posOffset>1796415</wp:posOffset>
              </wp:positionH>
              <wp:positionV relativeFrom="page">
                <wp:posOffset>454025</wp:posOffset>
              </wp:positionV>
              <wp:extent cx="4507865" cy="203835"/>
              <wp:effectExtent l="0" t="0" r="0" b="0"/>
              <wp:wrapNone/>
              <wp:docPr id="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07865"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pStyle w:val="a3"/>
                            <w:spacing w:line="306" w:lineRule="exact"/>
                            <w:ind w:left="20"/>
                            <w:rPr>
                              <w:rFonts w:ascii="Calibri" w:hAnsi="Calibri"/>
                            </w:rPr>
                          </w:pPr>
                          <w:r>
                            <w:rPr>
                              <w:rFonts w:ascii="Calibri" w:hAnsi="Calibri"/>
                              <w:color w:val="008000"/>
                            </w:rPr>
                            <w:t>Организация, планирование и управление в строительстве</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4" type="#_x0000_t202" style="position:absolute;margin-left:141.45pt;margin-top:35.75pt;width:354.95pt;height:16.05pt;z-index:-20538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" filled="f" stroked="f">
              <v:textbox inset="0,0,0,0">
                <w:txbxContent>
                  <w:p w:rsidR="00207D05" w:rsidRDefault="00207D05">
                    <w:pPr>
                      <w:pStyle w:val="a3"/>
                      <w:spacing w:line="306" w:lineRule="exact"/>
                      <w:ind w:left="20"/>
                      <w:rPr>
                        <w:rFonts w:ascii="Calibri" w:hAnsi="Calibri"/>
                      </w:rPr>
                    </w:pPr>
                    <w:r>
                      <w:rPr>
                        <w:rFonts w:ascii="Calibri" w:hAnsi="Calibri"/>
                        <w:color w:val="008000"/>
                      </w:rPr>
                      <w:t>Организация, планирование и управление в строительстве</w:t>
                    </w:r>
                  </w:p>
                </w:txbxContent>
              </v:textbox>
              <w10:wrap anchorx="page" anchory="page"/>
            </v:shape>
          </w:pict>
        </mc:Fallback>
      </mc:AlternateConten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07D05" w:rsidRDefault="00F5009F">
    <w:pPr>
      <w:pStyle w:val="a3"/>
      <w:spacing w:line="14" w:lineRule="auto"/>
      <w:rPr>
        <w:sz w:val="20"/>
      </w:rPr>
    </w:pPr>
    <w:r>
      <w:rPr>
        <w:noProof/>
        <w:lang w:eastAsia="ru-RU"/>
      </w:rPr>
      <mc:AlternateContent>
        <mc:Choice Requires="wps">
          <w:drawing>
            <wp:anchor distT="0" distB="0" distL="114300" distR="114300" simplePos="0" relativeHeight="482779136" behindDoc="1" locked="0" layoutInCell="1" allowOverlap="1">
              <wp:simplePos x="0" y="0"/>
              <wp:positionH relativeFrom="page">
                <wp:posOffset>1459865</wp:posOffset>
              </wp:positionH>
              <wp:positionV relativeFrom="page">
                <wp:posOffset>112395</wp:posOffset>
              </wp:positionV>
              <wp:extent cx="5180965" cy="203835"/>
              <wp:effectExtent l="0" t="0" r="0" b="0"/>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80965"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05" w:rsidRDefault="00207D05">
                          <w:pPr>
                            <w:pStyle w:val="a3"/>
                            <w:spacing w:line="306" w:lineRule="exact"/>
                            <w:ind w:left="20"/>
                            <w:rPr>
                              <w:rFonts w:ascii="Calibri" w:hAnsi="Calibri"/>
                            </w:rPr>
                          </w:pPr>
                          <w:r>
                            <w:rPr>
                              <w:rFonts w:ascii="Calibri" w:hAnsi="Calibri"/>
                              <w:color w:val="008000"/>
                            </w:rPr>
                            <w:t>Управление дистанционного обучения и повышения квалификации</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236" type="#_x0000_t202" style="position:absolute;margin-left:114.95pt;margin-top:8.85pt;width:407.95pt;height:16.05pt;z-index:-20537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" filled="f" stroked="f">
              <v:textbox inset="0,0,0,0">
                <w:txbxContent>
                  <w:p w:rsidR="00207D05" w:rsidRDefault="00207D05">
                    <w:pPr>
                      <w:pStyle w:val="a3"/>
                      <w:spacing w:line="306" w:lineRule="exact"/>
                      <w:ind w:left="20"/>
                      <w:rPr>
                        <w:rFonts w:ascii="Calibri" w:hAnsi="Calibri"/>
                      </w:rPr>
                    </w:pPr>
                    <w:r>
                      <w:rPr>
                        <w:rFonts w:ascii="Calibri" w:hAnsi="Calibri"/>
                        <w:color w:val="008000"/>
                      </w:rPr>
                      <w:t>Управление дистанционного обучения и повышения квалификации</w:t>
                    </w:r>
                  </w:p>
                </w:txbxContent>
              </v:textbox>
              <w10:wrap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2112FC"/>
    <w:multiLevelType w:val="hybridMultilevel"/>
    <w:tmpl w:val="27380F4E"/>
    <w:lvl w:ilvl="0" w:tplc="A22A90EE">
      <w:start w:val="1"/>
      <w:numFmt w:val="decimal"/>
      <w:lvlText w:val="%1)"/>
      <w:lvlJc w:val="left"/>
      <w:pPr>
        <w:ind w:left="1710" w:hanging="348"/>
      </w:pPr>
      <w:rPr>
        <w:rFonts w:ascii="Times New Roman" w:eastAsia="Times New Roman" w:hAnsi="Times New Roman" w:cs="Times New Roman" w:hint="default"/>
        <w:spacing w:val="0"/>
        <w:w w:val="100"/>
        <w:sz w:val="28"/>
        <w:szCs w:val="28"/>
        <w:lang w:val="ru-RU" w:eastAsia="en-US" w:bidi="ar-SA"/>
      </w:rPr>
    </w:lvl>
    <w:lvl w:ilvl="1" w:tplc="757EF470">
      <w:numFmt w:val="bullet"/>
      <w:lvlText w:val="•"/>
      <w:lvlJc w:val="left"/>
      <w:pPr>
        <w:ind w:left="2668" w:hanging="348"/>
      </w:pPr>
      <w:rPr>
        <w:rFonts w:hint="default"/>
        <w:lang w:val="ru-RU" w:eastAsia="en-US" w:bidi="ar-SA"/>
      </w:rPr>
    </w:lvl>
    <w:lvl w:ilvl="2" w:tplc="1D42BB72">
      <w:numFmt w:val="bullet"/>
      <w:lvlText w:val="•"/>
      <w:lvlJc w:val="left"/>
      <w:pPr>
        <w:ind w:left="3617" w:hanging="348"/>
      </w:pPr>
      <w:rPr>
        <w:rFonts w:hint="default"/>
        <w:lang w:val="ru-RU" w:eastAsia="en-US" w:bidi="ar-SA"/>
      </w:rPr>
    </w:lvl>
    <w:lvl w:ilvl="3" w:tplc="B6347B20">
      <w:numFmt w:val="bullet"/>
      <w:lvlText w:val="•"/>
      <w:lvlJc w:val="left"/>
      <w:pPr>
        <w:ind w:left="4565" w:hanging="348"/>
      </w:pPr>
      <w:rPr>
        <w:rFonts w:hint="default"/>
        <w:lang w:val="ru-RU" w:eastAsia="en-US" w:bidi="ar-SA"/>
      </w:rPr>
    </w:lvl>
    <w:lvl w:ilvl="4" w:tplc="FA2ADD4A">
      <w:numFmt w:val="bullet"/>
      <w:lvlText w:val="•"/>
      <w:lvlJc w:val="left"/>
      <w:pPr>
        <w:ind w:left="5514" w:hanging="348"/>
      </w:pPr>
      <w:rPr>
        <w:rFonts w:hint="default"/>
        <w:lang w:val="ru-RU" w:eastAsia="en-US" w:bidi="ar-SA"/>
      </w:rPr>
    </w:lvl>
    <w:lvl w:ilvl="5" w:tplc="F81A9042">
      <w:numFmt w:val="bullet"/>
      <w:lvlText w:val="•"/>
      <w:lvlJc w:val="left"/>
      <w:pPr>
        <w:ind w:left="6463" w:hanging="348"/>
      </w:pPr>
      <w:rPr>
        <w:rFonts w:hint="default"/>
        <w:lang w:val="ru-RU" w:eastAsia="en-US" w:bidi="ar-SA"/>
      </w:rPr>
    </w:lvl>
    <w:lvl w:ilvl="6" w:tplc="DD545970">
      <w:numFmt w:val="bullet"/>
      <w:lvlText w:val="•"/>
      <w:lvlJc w:val="left"/>
      <w:pPr>
        <w:ind w:left="7411" w:hanging="348"/>
      </w:pPr>
      <w:rPr>
        <w:rFonts w:hint="default"/>
        <w:lang w:val="ru-RU" w:eastAsia="en-US" w:bidi="ar-SA"/>
      </w:rPr>
    </w:lvl>
    <w:lvl w:ilvl="7" w:tplc="9CFE3D3A">
      <w:numFmt w:val="bullet"/>
      <w:lvlText w:val="•"/>
      <w:lvlJc w:val="left"/>
      <w:pPr>
        <w:ind w:left="8360" w:hanging="348"/>
      </w:pPr>
      <w:rPr>
        <w:rFonts w:hint="default"/>
        <w:lang w:val="ru-RU" w:eastAsia="en-US" w:bidi="ar-SA"/>
      </w:rPr>
    </w:lvl>
    <w:lvl w:ilvl="8" w:tplc="519ADDC4">
      <w:numFmt w:val="bullet"/>
      <w:lvlText w:val="•"/>
      <w:lvlJc w:val="left"/>
      <w:pPr>
        <w:ind w:left="9309" w:hanging="348"/>
      </w:pPr>
      <w:rPr>
        <w:rFonts w:hint="default"/>
        <w:lang w:val="ru-RU" w:eastAsia="en-US" w:bidi="ar-SA"/>
      </w:rPr>
    </w:lvl>
  </w:abstractNum>
  <w:abstractNum w:abstractNumId="1">
    <w:nsid w:val="004B70BC"/>
    <w:multiLevelType w:val="hybridMultilevel"/>
    <w:tmpl w:val="711240B0"/>
    <w:lvl w:ilvl="0" w:tplc="1500ED00">
      <w:start w:val="1"/>
      <w:numFmt w:val="decimal"/>
      <w:lvlText w:val="%1."/>
      <w:lvlJc w:val="left"/>
      <w:pPr>
        <w:ind w:left="1362" w:hanging="360"/>
      </w:pPr>
      <w:rPr>
        <w:rFonts w:ascii="Times New Roman" w:eastAsia="Times New Roman" w:hAnsi="Times New Roman" w:cs="Times New Roman" w:hint="default"/>
        <w:spacing w:val="0"/>
        <w:w w:val="100"/>
        <w:sz w:val="28"/>
        <w:szCs w:val="28"/>
        <w:lang w:val="ru-RU" w:eastAsia="en-US" w:bidi="ar-SA"/>
      </w:rPr>
    </w:lvl>
    <w:lvl w:ilvl="1" w:tplc="97E6C2FC">
      <w:numFmt w:val="bullet"/>
      <w:lvlText w:val="•"/>
      <w:lvlJc w:val="left"/>
      <w:pPr>
        <w:ind w:left="1720" w:hanging="360"/>
      </w:pPr>
      <w:rPr>
        <w:rFonts w:hint="default"/>
        <w:lang w:val="ru-RU" w:eastAsia="en-US" w:bidi="ar-SA"/>
      </w:rPr>
    </w:lvl>
    <w:lvl w:ilvl="2" w:tplc="B4F49348">
      <w:numFmt w:val="bullet"/>
      <w:lvlText w:val="•"/>
      <w:lvlJc w:val="left"/>
      <w:pPr>
        <w:ind w:left="2040" w:hanging="360"/>
      </w:pPr>
      <w:rPr>
        <w:rFonts w:hint="default"/>
        <w:lang w:val="ru-RU" w:eastAsia="en-US" w:bidi="ar-SA"/>
      </w:rPr>
    </w:lvl>
    <w:lvl w:ilvl="3" w:tplc="A3F693A6">
      <w:numFmt w:val="bullet"/>
      <w:lvlText w:val="•"/>
      <w:lvlJc w:val="left"/>
      <w:pPr>
        <w:ind w:left="5180" w:hanging="360"/>
      </w:pPr>
      <w:rPr>
        <w:rFonts w:hint="default"/>
        <w:lang w:val="ru-RU" w:eastAsia="en-US" w:bidi="ar-SA"/>
      </w:rPr>
    </w:lvl>
    <w:lvl w:ilvl="4" w:tplc="BF38827A">
      <w:numFmt w:val="bullet"/>
      <w:lvlText w:val="•"/>
      <w:lvlJc w:val="left"/>
      <w:pPr>
        <w:ind w:left="5224" w:hanging="360"/>
      </w:pPr>
      <w:rPr>
        <w:rFonts w:hint="default"/>
        <w:lang w:val="ru-RU" w:eastAsia="en-US" w:bidi="ar-SA"/>
      </w:rPr>
    </w:lvl>
    <w:lvl w:ilvl="5" w:tplc="287A33FA">
      <w:numFmt w:val="bullet"/>
      <w:lvlText w:val="•"/>
      <w:lvlJc w:val="left"/>
      <w:pPr>
        <w:ind w:left="5269" w:hanging="360"/>
      </w:pPr>
      <w:rPr>
        <w:rFonts w:hint="default"/>
        <w:lang w:val="ru-RU" w:eastAsia="en-US" w:bidi="ar-SA"/>
      </w:rPr>
    </w:lvl>
    <w:lvl w:ilvl="6" w:tplc="8192478E">
      <w:numFmt w:val="bullet"/>
      <w:lvlText w:val="•"/>
      <w:lvlJc w:val="left"/>
      <w:pPr>
        <w:ind w:left="5313" w:hanging="360"/>
      </w:pPr>
      <w:rPr>
        <w:rFonts w:hint="default"/>
        <w:lang w:val="ru-RU" w:eastAsia="en-US" w:bidi="ar-SA"/>
      </w:rPr>
    </w:lvl>
    <w:lvl w:ilvl="7" w:tplc="A446AF22">
      <w:numFmt w:val="bullet"/>
      <w:lvlText w:val="•"/>
      <w:lvlJc w:val="left"/>
      <w:pPr>
        <w:ind w:left="5358" w:hanging="360"/>
      </w:pPr>
      <w:rPr>
        <w:rFonts w:hint="default"/>
        <w:lang w:val="ru-RU" w:eastAsia="en-US" w:bidi="ar-SA"/>
      </w:rPr>
    </w:lvl>
    <w:lvl w:ilvl="8" w:tplc="46441B78">
      <w:numFmt w:val="bullet"/>
      <w:lvlText w:val="•"/>
      <w:lvlJc w:val="left"/>
      <w:pPr>
        <w:ind w:left="5402" w:hanging="360"/>
      </w:pPr>
      <w:rPr>
        <w:rFonts w:hint="default"/>
        <w:lang w:val="ru-RU" w:eastAsia="en-US" w:bidi="ar-SA"/>
      </w:rPr>
    </w:lvl>
  </w:abstractNum>
  <w:abstractNum w:abstractNumId="2">
    <w:nsid w:val="009B5A5B"/>
    <w:multiLevelType w:val="multilevel"/>
    <w:tmpl w:val="4E5C7934"/>
    <w:lvl w:ilvl="0">
      <w:start w:val="2"/>
      <w:numFmt w:val="decimal"/>
      <w:lvlText w:val="%1"/>
      <w:lvlJc w:val="left"/>
      <w:pPr>
        <w:ind w:left="1194" w:hanging="493"/>
      </w:pPr>
      <w:rPr>
        <w:rFonts w:hint="default"/>
        <w:lang w:val="ru-RU" w:eastAsia="en-US" w:bidi="ar-SA"/>
      </w:rPr>
    </w:lvl>
    <w:lvl w:ilvl="1">
      <w:start w:val="1"/>
      <w:numFmt w:val="decimal"/>
      <w:lvlText w:val="%1.%2."/>
      <w:lvlJc w:val="left"/>
      <w:pPr>
        <w:ind w:left="1194" w:hanging="493"/>
      </w:pPr>
      <w:rPr>
        <w:rFonts w:ascii="Times New Roman" w:eastAsia="Times New Roman" w:hAnsi="Times New Roman" w:cs="Times New Roman" w:hint="default"/>
        <w:w w:val="100"/>
        <w:sz w:val="28"/>
        <w:szCs w:val="28"/>
        <w:lang w:val="ru-RU" w:eastAsia="en-US" w:bidi="ar-SA"/>
      </w:rPr>
    </w:lvl>
    <w:lvl w:ilvl="2">
      <w:start w:val="1"/>
      <w:numFmt w:val="decimal"/>
      <w:lvlText w:val="%3."/>
      <w:lvlJc w:val="left"/>
      <w:pPr>
        <w:ind w:left="1690" w:hanging="281"/>
      </w:pPr>
      <w:rPr>
        <w:rFonts w:ascii="Times New Roman" w:eastAsia="Times New Roman" w:hAnsi="Times New Roman" w:cs="Times New Roman" w:hint="default"/>
        <w:w w:val="100"/>
        <w:sz w:val="28"/>
        <w:szCs w:val="28"/>
        <w:lang w:val="ru-RU" w:eastAsia="en-US" w:bidi="ar-SA"/>
      </w:rPr>
    </w:lvl>
    <w:lvl w:ilvl="3">
      <w:start w:val="1"/>
      <w:numFmt w:val="decimal"/>
      <w:lvlText w:val="%4."/>
      <w:lvlJc w:val="left"/>
      <w:pPr>
        <w:ind w:left="1976" w:hanging="281"/>
      </w:pPr>
      <w:rPr>
        <w:rFonts w:ascii="Times New Roman" w:eastAsia="Times New Roman" w:hAnsi="Times New Roman" w:cs="Times New Roman" w:hint="default"/>
        <w:w w:val="100"/>
        <w:sz w:val="28"/>
        <w:szCs w:val="28"/>
        <w:lang w:val="ru-RU" w:eastAsia="en-US" w:bidi="ar-SA"/>
      </w:rPr>
    </w:lvl>
    <w:lvl w:ilvl="4">
      <w:numFmt w:val="bullet"/>
      <w:lvlText w:val="•"/>
      <w:lvlJc w:val="left"/>
      <w:pPr>
        <w:ind w:left="4181" w:hanging="281"/>
      </w:pPr>
      <w:rPr>
        <w:rFonts w:hint="default"/>
        <w:lang w:val="ru-RU" w:eastAsia="en-US" w:bidi="ar-SA"/>
      </w:rPr>
    </w:lvl>
    <w:lvl w:ilvl="5">
      <w:numFmt w:val="bullet"/>
      <w:lvlText w:val="•"/>
      <w:lvlJc w:val="left"/>
      <w:pPr>
        <w:ind w:left="5282" w:hanging="281"/>
      </w:pPr>
      <w:rPr>
        <w:rFonts w:hint="default"/>
        <w:lang w:val="ru-RU" w:eastAsia="en-US" w:bidi="ar-SA"/>
      </w:rPr>
    </w:lvl>
    <w:lvl w:ilvl="6">
      <w:numFmt w:val="bullet"/>
      <w:lvlText w:val="•"/>
      <w:lvlJc w:val="left"/>
      <w:pPr>
        <w:ind w:left="6383" w:hanging="281"/>
      </w:pPr>
      <w:rPr>
        <w:rFonts w:hint="default"/>
        <w:lang w:val="ru-RU" w:eastAsia="en-US" w:bidi="ar-SA"/>
      </w:rPr>
    </w:lvl>
    <w:lvl w:ilvl="7">
      <w:numFmt w:val="bullet"/>
      <w:lvlText w:val="•"/>
      <w:lvlJc w:val="left"/>
      <w:pPr>
        <w:ind w:left="7484" w:hanging="281"/>
      </w:pPr>
      <w:rPr>
        <w:rFonts w:hint="default"/>
        <w:lang w:val="ru-RU" w:eastAsia="en-US" w:bidi="ar-SA"/>
      </w:rPr>
    </w:lvl>
    <w:lvl w:ilvl="8">
      <w:numFmt w:val="bullet"/>
      <w:lvlText w:val="•"/>
      <w:lvlJc w:val="left"/>
      <w:pPr>
        <w:ind w:left="8584" w:hanging="281"/>
      </w:pPr>
      <w:rPr>
        <w:rFonts w:hint="default"/>
        <w:lang w:val="ru-RU" w:eastAsia="en-US" w:bidi="ar-SA"/>
      </w:rPr>
    </w:lvl>
  </w:abstractNum>
  <w:abstractNum w:abstractNumId="3">
    <w:nsid w:val="0184667D"/>
    <w:multiLevelType w:val="hybridMultilevel"/>
    <w:tmpl w:val="083AE6CA"/>
    <w:lvl w:ilvl="0" w:tplc="60A653DC">
      <w:start w:val="14"/>
      <w:numFmt w:val="decimal"/>
      <w:lvlText w:val="%1."/>
      <w:lvlJc w:val="left"/>
      <w:pPr>
        <w:ind w:left="1062" w:hanging="360"/>
      </w:pPr>
      <w:rPr>
        <w:rFonts w:ascii="Times New Roman" w:eastAsia="Times New Roman" w:hAnsi="Times New Roman" w:cs="Times New Roman" w:hint="default"/>
        <w:spacing w:val="1"/>
        <w:w w:val="100"/>
        <w:sz w:val="26"/>
        <w:szCs w:val="26"/>
        <w:lang w:val="ru-RU" w:eastAsia="en-US" w:bidi="ar-SA"/>
      </w:rPr>
    </w:lvl>
    <w:lvl w:ilvl="1" w:tplc="77FEA572">
      <w:start w:val="1"/>
      <w:numFmt w:val="decimal"/>
      <w:lvlText w:val="%2."/>
      <w:lvlJc w:val="left"/>
      <w:pPr>
        <w:ind w:left="1362" w:hanging="360"/>
      </w:pPr>
      <w:rPr>
        <w:rFonts w:ascii="Times New Roman" w:eastAsia="Times New Roman" w:hAnsi="Times New Roman" w:cs="Times New Roman" w:hint="default"/>
        <w:spacing w:val="0"/>
        <w:w w:val="100"/>
        <w:sz w:val="28"/>
        <w:szCs w:val="28"/>
        <w:lang w:val="ru-RU" w:eastAsia="en-US" w:bidi="ar-SA"/>
      </w:rPr>
    </w:lvl>
    <w:lvl w:ilvl="2" w:tplc="7F5C6A8A">
      <w:numFmt w:val="bullet"/>
      <w:lvlText w:val="•"/>
      <w:lvlJc w:val="left"/>
      <w:pPr>
        <w:ind w:left="4100" w:hanging="360"/>
      </w:pPr>
      <w:rPr>
        <w:rFonts w:hint="default"/>
        <w:lang w:val="ru-RU" w:eastAsia="en-US" w:bidi="ar-SA"/>
      </w:rPr>
    </w:lvl>
    <w:lvl w:ilvl="3" w:tplc="9FE83768">
      <w:numFmt w:val="bullet"/>
      <w:lvlText w:val="•"/>
      <w:lvlJc w:val="left"/>
      <w:pPr>
        <w:ind w:left="4935" w:hanging="360"/>
      </w:pPr>
      <w:rPr>
        <w:rFonts w:hint="default"/>
        <w:lang w:val="ru-RU" w:eastAsia="en-US" w:bidi="ar-SA"/>
      </w:rPr>
    </w:lvl>
    <w:lvl w:ilvl="4" w:tplc="FC3ADA1E">
      <w:numFmt w:val="bullet"/>
      <w:lvlText w:val="•"/>
      <w:lvlJc w:val="left"/>
      <w:pPr>
        <w:ind w:left="5771" w:hanging="360"/>
      </w:pPr>
      <w:rPr>
        <w:rFonts w:hint="default"/>
        <w:lang w:val="ru-RU" w:eastAsia="en-US" w:bidi="ar-SA"/>
      </w:rPr>
    </w:lvl>
    <w:lvl w:ilvl="5" w:tplc="398CFE30">
      <w:numFmt w:val="bullet"/>
      <w:lvlText w:val="•"/>
      <w:lvlJc w:val="left"/>
      <w:pPr>
        <w:ind w:left="6607" w:hanging="360"/>
      </w:pPr>
      <w:rPr>
        <w:rFonts w:hint="default"/>
        <w:lang w:val="ru-RU" w:eastAsia="en-US" w:bidi="ar-SA"/>
      </w:rPr>
    </w:lvl>
    <w:lvl w:ilvl="6" w:tplc="3014C15A">
      <w:numFmt w:val="bullet"/>
      <w:lvlText w:val="•"/>
      <w:lvlJc w:val="left"/>
      <w:pPr>
        <w:ind w:left="7443" w:hanging="360"/>
      </w:pPr>
      <w:rPr>
        <w:rFonts w:hint="default"/>
        <w:lang w:val="ru-RU" w:eastAsia="en-US" w:bidi="ar-SA"/>
      </w:rPr>
    </w:lvl>
    <w:lvl w:ilvl="7" w:tplc="18E08F1A">
      <w:numFmt w:val="bullet"/>
      <w:lvlText w:val="•"/>
      <w:lvlJc w:val="left"/>
      <w:pPr>
        <w:ind w:left="8279" w:hanging="360"/>
      </w:pPr>
      <w:rPr>
        <w:rFonts w:hint="default"/>
        <w:lang w:val="ru-RU" w:eastAsia="en-US" w:bidi="ar-SA"/>
      </w:rPr>
    </w:lvl>
    <w:lvl w:ilvl="8" w:tplc="426A5BE6">
      <w:numFmt w:val="bullet"/>
      <w:lvlText w:val="•"/>
      <w:lvlJc w:val="left"/>
      <w:pPr>
        <w:ind w:left="9114" w:hanging="360"/>
      </w:pPr>
      <w:rPr>
        <w:rFonts w:hint="default"/>
        <w:lang w:val="ru-RU" w:eastAsia="en-US" w:bidi="ar-SA"/>
      </w:rPr>
    </w:lvl>
  </w:abstractNum>
  <w:abstractNum w:abstractNumId="4">
    <w:nsid w:val="01C46D1E"/>
    <w:multiLevelType w:val="hybridMultilevel"/>
    <w:tmpl w:val="DFDCBED2"/>
    <w:lvl w:ilvl="0" w:tplc="27765994">
      <w:start w:val="1"/>
      <w:numFmt w:val="decimal"/>
      <w:lvlText w:val="%1."/>
      <w:lvlJc w:val="left"/>
      <w:pPr>
        <w:ind w:left="702" w:hanging="348"/>
        <w:jc w:val="right"/>
      </w:pPr>
      <w:rPr>
        <w:rFonts w:ascii="Times New Roman" w:eastAsia="Times New Roman" w:hAnsi="Times New Roman" w:cs="Times New Roman" w:hint="default"/>
        <w:spacing w:val="0"/>
        <w:w w:val="100"/>
        <w:sz w:val="28"/>
        <w:szCs w:val="28"/>
        <w:lang w:val="ru-RU" w:eastAsia="en-US" w:bidi="ar-SA"/>
      </w:rPr>
    </w:lvl>
    <w:lvl w:ilvl="1" w:tplc="07441036">
      <w:start w:val="1"/>
      <w:numFmt w:val="decimal"/>
      <w:lvlText w:val="%2)"/>
      <w:lvlJc w:val="left"/>
      <w:pPr>
        <w:ind w:left="1714" w:hanging="305"/>
      </w:pPr>
      <w:rPr>
        <w:rFonts w:ascii="Times New Roman" w:eastAsia="Times New Roman" w:hAnsi="Times New Roman" w:cs="Times New Roman" w:hint="default"/>
        <w:w w:val="100"/>
        <w:sz w:val="28"/>
        <w:szCs w:val="28"/>
        <w:lang w:val="ru-RU" w:eastAsia="en-US" w:bidi="ar-SA"/>
      </w:rPr>
    </w:lvl>
    <w:lvl w:ilvl="2" w:tplc="4920BB78">
      <w:numFmt w:val="bullet"/>
      <w:lvlText w:val="•"/>
      <w:lvlJc w:val="left"/>
      <w:pPr>
        <w:ind w:left="2727" w:hanging="305"/>
      </w:pPr>
      <w:rPr>
        <w:rFonts w:hint="default"/>
        <w:lang w:val="ru-RU" w:eastAsia="en-US" w:bidi="ar-SA"/>
      </w:rPr>
    </w:lvl>
    <w:lvl w:ilvl="3" w:tplc="9752B12E">
      <w:numFmt w:val="bullet"/>
      <w:lvlText w:val="•"/>
      <w:lvlJc w:val="left"/>
      <w:pPr>
        <w:ind w:left="3734" w:hanging="305"/>
      </w:pPr>
      <w:rPr>
        <w:rFonts w:hint="default"/>
        <w:lang w:val="ru-RU" w:eastAsia="en-US" w:bidi="ar-SA"/>
      </w:rPr>
    </w:lvl>
    <w:lvl w:ilvl="4" w:tplc="E710E756">
      <w:numFmt w:val="bullet"/>
      <w:lvlText w:val="•"/>
      <w:lvlJc w:val="left"/>
      <w:pPr>
        <w:ind w:left="4742" w:hanging="305"/>
      </w:pPr>
      <w:rPr>
        <w:rFonts w:hint="default"/>
        <w:lang w:val="ru-RU" w:eastAsia="en-US" w:bidi="ar-SA"/>
      </w:rPr>
    </w:lvl>
    <w:lvl w:ilvl="5" w:tplc="8560519E">
      <w:numFmt w:val="bullet"/>
      <w:lvlText w:val="•"/>
      <w:lvlJc w:val="left"/>
      <w:pPr>
        <w:ind w:left="5749" w:hanging="305"/>
      </w:pPr>
      <w:rPr>
        <w:rFonts w:hint="default"/>
        <w:lang w:val="ru-RU" w:eastAsia="en-US" w:bidi="ar-SA"/>
      </w:rPr>
    </w:lvl>
    <w:lvl w:ilvl="6" w:tplc="89806530">
      <w:numFmt w:val="bullet"/>
      <w:lvlText w:val="•"/>
      <w:lvlJc w:val="left"/>
      <w:pPr>
        <w:ind w:left="6756" w:hanging="305"/>
      </w:pPr>
      <w:rPr>
        <w:rFonts w:hint="default"/>
        <w:lang w:val="ru-RU" w:eastAsia="en-US" w:bidi="ar-SA"/>
      </w:rPr>
    </w:lvl>
    <w:lvl w:ilvl="7" w:tplc="41A0087A">
      <w:numFmt w:val="bullet"/>
      <w:lvlText w:val="•"/>
      <w:lvlJc w:val="left"/>
      <w:pPr>
        <w:ind w:left="7764" w:hanging="305"/>
      </w:pPr>
      <w:rPr>
        <w:rFonts w:hint="default"/>
        <w:lang w:val="ru-RU" w:eastAsia="en-US" w:bidi="ar-SA"/>
      </w:rPr>
    </w:lvl>
    <w:lvl w:ilvl="8" w:tplc="71962A02">
      <w:numFmt w:val="bullet"/>
      <w:lvlText w:val="•"/>
      <w:lvlJc w:val="left"/>
      <w:pPr>
        <w:ind w:left="8771" w:hanging="305"/>
      </w:pPr>
      <w:rPr>
        <w:rFonts w:hint="default"/>
        <w:lang w:val="ru-RU" w:eastAsia="en-US" w:bidi="ar-SA"/>
      </w:rPr>
    </w:lvl>
  </w:abstractNum>
  <w:abstractNum w:abstractNumId="5">
    <w:nsid w:val="03063F08"/>
    <w:multiLevelType w:val="hybridMultilevel"/>
    <w:tmpl w:val="C44C345E"/>
    <w:lvl w:ilvl="0" w:tplc="6E567036">
      <w:numFmt w:val="bullet"/>
      <w:lvlText w:val="-"/>
      <w:lvlJc w:val="left"/>
      <w:pPr>
        <w:ind w:left="1002" w:hanging="286"/>
      </w:pPr>
      <w:rPr>
        <w:rFonts w:ascii="Times New Roman" w:eastAsia="Times New Roman" w:hAnsi="Times New Roman" w:cs="Times New Roman" w:hint="default"/>
        <w:w w:val="100"/>
        <w:sz w:val="28"/>
        <w:szCs w:val="28"/>
        <w:lang w:val="ru-RU" w:eastAsia="en-US" w:bidi="ar-SA"/>
      </w:rPr>
    </w:lvl>
    <w:lvl w:ilvl="1" w:tplc="3356F9C4">
      <w:numFmt w:val="bullet"/>
      <w:lvlText w:val="•"/>
      <w:lvlJc w:val="left"/>
      <w:pPr>
        <w:ind w:left="2020" w:hanging="286"/>
      </w:pPr>
      <w:rPr>
        <w:rFonts w:hint="default"/>
        <w:lang w:val="ru-RU" w:eastAsia="en-US" w:bidi="ar-SA"/>
      </w:rPr>
    </w:lvl>
    <w:lvl w:ilvl="2" w:tplc="84B0E958">
      <w:numFmt w:val="bullet"/>
      <w:lvlText w:val="•"/>
      <w:lvlJc w:val="left"/>
      <w:pPr>
        <w:ind w:left="3041" w:hanging="286"/>
      </w:pPr>
      <w:rPr>
        <w:rFonts w:hint="default"/>
        <w:lang w:val="ru-RU" w:eastAsia="en-US" w:bidi="ar-SA"/>
      </w:rPr>
    </w:lvl>
    <w:lvl w:ilvl="3" w:tplc="57FAA532">
      <w:numFmt w:val="bullet"/>
      <w:lvlText w:val="•"/>
      <w:lvlJc w:val="left"/>
      <w:pPr>
        <w:ind w:left="4061" w:hanging="286"/>
      </w:pPr>
      <w:rPr>
        <w:rFonts w:hint="default"/>
        <w:lang w:val="ru-RU" w:eastAsia="en-US" w:bidi="ar-SA"/>
      </w:rPr>
    </w:lvl>
    <w:lvl w:ilvl="4" w:tplc="00B0B494">
      <w:numFmt w:val="bullet"/>
      <w:lvlText w:val="•"/>
      <w:lvlJc w:val="left"/>
      <w:pPr>
        <w:ind w:left="5082" w:hanging="286"/>
      </w:pPr>
      <w:rPr>
        <w:rFonts w:hint="default"/>
        <w:lang w:val="ru-RU" w:eastAsia="en-US" w:bidi="ar-SA"/>
      </w:rPr>
    </w:lvl>
    <w:lvl w:ilvl="5" w:tplc="37620258">
      <w:numFmt w:val="bullet"/>
      <w:lvlText w:val="•"/>
      <w:lvlJc w:val="left"/>
      <w:pPr>
        <w:ind w:left="6103" w:hanging="286"/>
      </w:pPr>
      <w:rPr>
        <w:rFonts w:hint="default"/>
        <w:lang w:val="ru-RU" w:eastAsia="en-US" w:bidi="ar-SA"/>
      </w:rPr>
    </w:lvl>
    <w:lvl w:ilvl="6" w:tplc="676C133A">
      <w:numFmt w:val="bullet"/>
      <w:lvlText w:val="•"/>
      <w:lvlJc w:val="left"/>
      <w:pPr>
        <w:ind w:left="7123" w:hanging="286"/>
      </w:pPr>
      <w:rPr>
        <w:rFonts w:hint="default"/>
        <w:lang w:val="ru-RU" w:eastAsia="en-US" w:bidi="ar-SA"/>
      </w:rPr>
    </w:lvl>
    <w:lvl w:ilvl="7" w:tplc="DEE20B84">
      <w:numFmt w:val="bullet"/>
      <w:lvlText w:val="•"/>
      <w:lvlJc w:val="left"/>
      <w:pPr>
        <w:ind w:left="8144" w:hanging="286"/>
      </w:pPr>
      <w:rPr>
        <w:rFonts w:hint="default"/>
        <w:lang w:val="ru-RU" w:eastAsia="en-US" w:bidi="ar-SA"/>
      </w:rPr>
    </w:lvl>
    <w:lvl w:ilvl="8" w:tplc="2890A1FA">
      <w:numFmt w:val="bullet"/>
      <w:lvlText w:val="•"/>
      <w:lvlJc w:val="left"/>
      <w:pPr>
        <w:ind w:left="9165" w:hanging="286"/>
      </w:pPr>
      <w:rPr>
        <w:rFonts w:hint="default"/>
        <w:lang w:val="ru-RU" w:eastAsia="en-US" w:bidi="ar-SA"/>
      </w:rPr>
    </w:lvl>
  </w:abstractNum>
  <w:abstractNum w:abstractNumId="6">
    <w:nsid w:val="031B5B06"/>
    <w:multiLevelType w:val="hybridMultilevel"/>
    <w:tmpl w:val="7E1C7914"/>
    <w:lvl w:ilvl="0" w:tplc="6E924A64">
      <w:numFmt w:val="bullet"/>
      <w:lvlText w:val=""/>
      <w:lvlJc w:val="left"/>
      <w:pPr>
        <w:ind w:left="1722" w:hanging="360"/>
      </w:pPr>
      <w:rPr>
        <w:rFonts w:ascii="Symbol" w:eastAsia="Symbol" w:hAnsi="Symbol" w:cs="Symbol" w:hint="default"/>
        <w:w w:val="100"/>
        <w:sz w:val="28"/>
        <w:szCs w:val="28"/>
        <w:lang w:val="ru-RU" w:eastAsia="en-US" w:bidi="ar-SA"/>
      </w:rPr>
    </w:lvl>
    <w:lvl w:ilvl="1" w:tplc="3E4EA566">
      <w:numFmt w:val="bullet"/>
      <w:lvlText w:val="–"/>
      <w:lvlJc w:val="left"/>
      <w:pPr>
        <w:ind w:left="1002" w:hanging="212"/>
      </w:pPr>
      <w:rPr>
        <w:rFonts w:ascii="Times New Roman" w:eastAsia="Times New Roman" w:hAnsi="Times New Roman" w:cs="Times New Roman" w:hint="default"/>
        <w:w w:val="100"/>
        <w:sz w:val="28"/>
        <w:szCs w:val="28"/>
        <w:lang w:val="ru-RU" w:eastAsia="en-US" w:bidi="ar-SA"/>
      </w:rPr>
    </w:lvl>
    <w:lvl w:ilvl="2" w:tplc="BC9AF8B8">
      <w:numFmt w:val="bullet"/>
      <w:lvlText w:val="•"/>
      <w:lvlJc w:val="left"/>
      <w:pPr>
        <w:ind w:left="2774" w:hanging="212"/>
      </w:pPr>
      <w:rPr>
        <w:rFonts w:hint="default"/>
        <w:lang w:val="ru-RU" w:eastAsia="en-US" w:bidi="ar-SA"/>
      </w:rPr>
    </w:lvl>
    <w:lvl w:ilvl="3" w:tplc="43101630">
      <w:numFmt w:val="bullet"/>
      <w:lvlText w:val="•"/>
      <w:lvlJc w:val="left"/>
      <w:pPr>
        <w:ind w:left="3828" w:hanging="212"/>
      </w:pPr>
      <w:rPr>
        <w:rFonts w:hint="default"/>
        <w:lang w:val="ru-RU" w:eastAsia="en-US" w:bidi="ar-SA"/>
      </w:rPr>
    </w:lvl>
    <w:lvl w:ilvl="4" w:tplc="8F4E1726">
      <w:numFmt w:val="bullet"/>
      <w:lvlText w:val="•"/>
      <w:lvlJc w:val="left"/>
      <w:pPr>
        <w:ind w:left="4882" w:hanging="212"/>
      </w:pPr>
      <w:rPr>
        <w:rFonts w:hint="default"/>
        <w:lang w:val="ru-RU" w:eastAsia="en-US" w:bidi="ar-SA"/>
      </w:rPr>
    </w:lvl>
    <w:lvl w:ilvl="5" w:tplc="76F868BE">
      <w:numFmt w:val="bullet"/>
      <w:lvlText w:val="•"/>
      <w:lvlJc w:val="left"/>
      <w:pPr>
        <w:ind w:left="5936" w:hanging="212"/>
      </w:pPr>
      <w:rPr>
        <w:rFonts w:hint="default"/>
        <w:lang w:val="ru-RU" w:eastAsia="en-US" w:bidi="ar-SA"/>
      </w:rPr>
    </w:lvl>
    <w:lvl w:ilvl="6" w:tplc="C3AC4FE4">
      <w:numFmt w:val="bullet"/>
      <w:lvlText w:val="•"/>
      <w:lvlJc w:val="left"/>
      <w:pPr>
        <w:ind w:left="6990" w:hanging="212"/>
      </w:pPr>
      <w:rPr>
        <w:rFonts w:hint="default"/>
        <w:lang w:val="ru-RU" w:eastAsia="en-US" w:bidi="ar-SA"/>
      </w:rPr>
    </w:lvl>
    <w:lvl w:ilvl="7" w:tplc="44FCD000">
      <w:numFmt w:val="bullet"/>
      <w:lvlText w:val="•"/>
      <w:lvlJc w:val="left"/>
      <w:pPr>
        <w:ind w:left="8044" w:hanging="212"/>
      </w:pPr>
      <w:rPr>
        <w:rFonts w:hint="default"/>
        <w:lang w:val="ru-RU" w:eastAsia="en-US" w:bidi="ar-SA"/>
      </w:rPr>
    </w:lvl>
    <w:lvl w:ilvl="8" w:tplc="216ECA70">
      <w:numFmt w:val="bullet"/>
      <w:lvlText w:val="•"/>
      <w:lvlJc w:val="left"/>
      <w:pPr>
        <w:ind w:left="9098" w:hanging="212"/>
      </w:pPr>
      <w:rPr>
        <w:rFonts w:hint="default"/>
        <w:lang w:val="ru-RU" w:eastAsia="en-US" w:bidi="ar-SA"/>
      </w:rPr>
    </w:lvl>
  </w:abstractNum>
  <w:abstractNum w:abstractNumId="7">
    <w:nsid w:val="086A7BC4"/>
    <w:multiLevelType w:val="hybridMultilevel"/>
    <w:tmpl w:val="D4E6132E"/>
    <w:lvl w:ilvl="0" w:tplc="2C948A28">
      <w:start w:val="1"/>
      <w:numFmt w:val="decimal"/>
      <w:lvlText w:val="%1."/>
      <w:lvlJc w:val="left"/>
      <w:pPr>
        <w:ind w:left="1002" w:hanging="291"/>
      </w:pPr>
      <w:rPr>
        <w:rFonts w:ascii="Times New Roman" w:eastAsia="Times New Roman" w:hAnsi="Times New Roman" w:cs="Times New Roman" w:hint="default"/>
        <w:spacing w:val="0"/>
        <w:w w:val="100"/>
        <w:sz w:val="28"/>
        <w:szCs w:val="28"/>
        <w:lang w:val="ru-RU" w:eastAsia="en-US" w:bidi="ar-SA"/>
      </w:rPr>
    </w:lvl>
    <w:lvl w:ilvl="1" w:tplc="8B6C2684">
      <w:numFmt w:val="bullet"/>
      <w:lvlText w:val="•"/>
      <w:lvlJc w:val="left"/>
      <w:pPr>
        <w:ind w:left="2020" w:hanging="291"/>
      </w:pPr>
      <w:rPr>
        <w:rFonts w:hint="default"/>
        <w:lang w:val="ru-RU" w:eastAsia="en-US" w:bidi="ar-SA"/>
      </w:rPr>
    </w:lvl>
    <w:lvl w:ilvl="2" w:tplc="EE7A3BEE">
      <w:numFmt w:val="bullet"/>
      <w:lvlText w:val="•"/>
      <w:lvlJc w:val="left"/>
      <w:pPr>
        <w:ind w:left="3041" w:hanging="291"/>
      </w:pPr>
      <w:rPr>
        <w:rFonts w:hint="default"/>
        <w:lang w:val="ru-RU" w:eastAsia="en-US" w:bidi="ar-SA"/>
      </w:rPr>
    </w:lvl>
    <w:lvl w:ilvl="3" w:tplc="94224EB6">
      <w:numFmt w:val="bullet"/>
      <w:lvlText w:val="•"/>
      <w:lvlJc w:val="left"/>
      <w:pPr>
        <w:ind w:left="4061" w:hanging="291"/>
      </w:pPr>
      <w:rPr>
        <w:rFonts w:hint="default"/>
        <w:lang w:val="ru-RU" w:eastAsia="en-US" w:bidi="ar-SA"/>
      </w:rPr>
    </w:lvl>
    <w:lvl w:ilvl="4" w:tplc="F476DE8C">
      <w:numFmt w:val="bullet"/>
      <w:lvlText w:val="•"/>
      <w:lvlJc w:val="left"/>
      <w:pPr>
        <w:ind w:left="5082" w:hanging="291"/>
      </w:pPr>
      <w:rPr>
        <w:rFonts w:hint="default"/>
        <w:lang w:val="ru-RU" w:eastAsia="en-US" w:bidi="ar-SA"/>
      </w:rPr>
    </w:lvl>
    <w:lvl w:ilvl="5" w:tplc="558E9EEC">
      <w:numFmt w:val="bullet"/>
      <w:lvlText w:val="•"/>
      <w:lvlJc w:val="left"/>
      <w:pPr>
        <w:ind w:left="6103" w:hanging="291"/>
      </w:pPr>
      <w:rPr>
        <w:rFonts w:hint="default"/>
        <w:lang w:val="ru-RU" w:eastAsia="en-US" w:bidi="ar-SA"/>
      </w:rPr>
    </w:lvl>
    <w:lvl w:ilvl="6" w:tplc="3E1C49D4">
      <w:numFmt w:val="bullet"/>
      <w:lvlText w:val="•"/>
      <w:lvlJc w:val="left"/>
      <w:pPr>
        <w:ind w:left="7123" w:hanging="291"/>
      </w:pPr>
      <w:rPr>
        <w:rFonts w:hint="default"/>
        <w:lang w:val="ru-RU" w:eastAsia="en-US" w:bidi="ar-SA"/>
      </w:rPr>
    </w:lvl>
    <w:lvl w:ilvl="7" w:tplc="C9648616">
      <w:numFmt w:val="bullet"/>
      <w:lvlText w:val="•"/>
      <w:lvlJc w:val="left"/>
      <w:pPr>
        <w:ind w:left="8144" w:hanging="291"/>
      </w:pPr>
      <w:rPr>
        <w:rFonts w:hint="default"/>
        <w:lang w:val="ru-RU" w:eastAsia="en-US" w:bidi="ar-SA"/>
      </w:rPr>
    </w:lvl>
    <w:lvl w:ilvl="8" w:tplc="984C0740">
      <w:numFmt w:val="bullet"/>
      <w:lvlText w:val="•"/>
      <w:lvlJc w:val="left"/>
      <w:pPr>
        <w:ind w:left="9165" w:hanging="291"/>
      </w:pPr>
      <w:rPr>
        <w:rFonts w:hint="default"/>
        <w:lang w:val="ru-RU" w:eastAsia="en-US" w:bidi="ar-SA"/>
      </w:rPr>
    </w:lvl>
  </w:abstractNum>
  <w:abstractNum w:abstractNumId="8">
    <w:nsid w:val="08A55668"/>
    <w:multiLevelType w:val="hybridMultilevel"/>
    <w:tmpl w:val="26087CC4"/>
    <w:lvl w:ilvl="0" w:tplc="EFDA2248">
      <w:numFmt w:val="bullet"/>
      <w:lvlText w:val="–"/>
      <w:lvlJc w:val="left"/>
      <w:pPr>
        <w:ind w:left="1002" w:hanging="212"/>
      </w:pPr>
      <w:rPr>
        <w:rFonts w:ascii="Times New Roman" w:eastAsia="Times New Roman" w:hAnsi="Times New Roman" w:cs="Times New Roman" w:hint="default"/>
        <w:w w:val="100"/>
        <w:sz w:val="28"/>
        <w:szCs w:val="28"/>
        <w:lang w:val="ru-RU" w:eastAsia="en-US" w:bidi="ar-SA"/>
      </w:rPr>
    </w:lvl>
    <w:lvl w:ilvl="1" w:tplc="88CEB6C6">
      <w:numFmt w:val="bullet"/>
      <w:lvlText w:val="•"/>
      <w:lvlJc w:val="left"/>
      <w:pPr>
        <w:ind w:left="2020" w:hanging="212"/>
      </w:pPr>
      <w:rPr>
        <w:rFonts w:hint="default"/>
        <w:lang w:val="ru-RU" w:eastAsia="en-US" w:bidi="ar-SA"/>
      </w:rPr>
    </w:lvl>
    <w:lvl w:ilvl="2" w:tplc="5302FC82">
      <w:numFmt w:val="bullet"/>
      <w:lvlText w:val="•"/>
      <w:lvlJc w:val="left"/>
      <w:pPr>
        <w:ind w:left="3041" w:hanging="212"/>
      </w:pPr>
      <w:rPr>
        <w:rFonts w:hint="default"/>
        <w:lang w:val="ru-RU" w:eastAsia="en-US" w:bidi="ar-SA"/>
      </w:rPr>
    </w:lvl>
    <w:lvl w:ilvl="3" w:tplc="D36C8B24">
      <w:numFmt w:val="bullet"/>
      <w:lvlText w:val="•"/>
      <w:lvlJc w:val="left"/>
      <w:pPr>
        <w:ind w:left="4061" w:hanging="212"/>
      </w:pPr>
      <w:rPr>
        <w:rFonts w:hint="default"/>
        <w:lang w:val="ru-RU" w:eastAsia="en-US" w:bidi="ar-SA"/>
      </w:rPr>
    </w:lvl>
    <w:lvl w:ilvl="4" w:tplc="4F00393E">
      <w:numFmt w:val="bullet"/>
      <w:lvlText w:val="•"/>
      <w:lvlJc w:val="left"/>
      <w:pPr>
        <w:ind w:left="5082" w:hanging="212"/>
      </w:pPr>
      <w:rPr>
        <w:rFonts w:hint="default"/>
        <w:lang w:val="ru-RU" w:eastAsia="en-US" w:bidi="ar-SA"/>
      </w:rPr>
    </w:lvl>
    <w:lvl w:ilvl="5" w:tplc="47529422">
      <w:numFmt w:val="bullet"/>
      <w:lvlText w:val="•"/>
      <w:lvlJc w:val="left"/>
      <w:pPr>
        <w:ind w:left="6103" w:hanging="212"/>
      </w:pPr>
      <w:rPr>
        <w:rFonts w:hint="default"/>
        <w:lang w:val="ru-RU" w:eastAsia="en-US" w:bidi="ar-SA"/>
      </w:rPr>
    </w:lvl>
    <w:lvl w:ilvl="6" w:tplc="6F56BE38">
      <w:numFmt w:val="bullet"/>
      <w:lvlText w:val="•"/>
      <w:lvlJc w:val="left"/>
      <w:pPr>
        <w:ind w:left="7123" w:hanging="212"/>
      </w:pPr>
      <w:rPr>
        <w:rFonts w:hint="default"/>
        <w:lang w:val="ru-RU" w:eastAsia="en-US" w:bidi="ar-SA"/>
      </w:rPr>
    </w:lvl>
    <w:lvl w:ilvl="7" w:tplc="DCDECC36">
      <w:numFmt w:val="bullet"/>
      <w:lvlText w:val="•"/>
      <w:lvlJc w:val="left"/>
      <w:pPr>
        <w:ind w:left="8144" w:hanging="212"/>
      </w:pPr>
      <w:rPr>
        <w:rFonts w:hint="default"/>
        <w:lang w:val="ru-RU" w:eastAsia="en-US" w:bidi="ar-SA"/>
      </w:rPr>
    </w:lvl>
    <w:lvl w:ilvl="8" w:tplc="E50A608A">
      <w:numFmt w:val="bullet"/>
      <w:lvlText w:val="•"/>
      <w:lvlJc w:val="left"/>
      <w:pPr>
        <w:ind w:left="9165" w:hanging="212"/>
      </w:pPr>
      <w:rPr>
        <w:rFonts w:hint="default"/>
        <w:lang w:val="ru-RU" w:eastAsia="en-US" w:bidi="ar-SA"/>
      </w:rPr>
    </w:lvl>
  </w:abstractNum>
  <w:abstractNum w:abstractNumId="9">
    <w:nsid w:val="09A53F10"/>
    <w:multiLevelType w:val="hybridMultilevel"/>
    <w:tmpl w:val="F01AB5B8"/>
    <w:lvl w:ilvl="0" w:tplc="C5D4E19A">
      <w:start w:val="1"/>
      <w:numFmt w:val="decimal"/>
      <w:lvlText w:val="%1."/>
      <w:lvlJc w:val="left"/>
      <w:pPr>
        <w:ind w:left="702" w:hanging="348"/>
      </w:pPr>
      <w:rPr>
        <w:rFonts w:ascii="Times New Roman" w:eastAsia="Times New Roman" w:hAnsi="Times New Roman" w:cs="Times New Roman" w:hint="default"/>
        <w:spacing w:val="0"/>
        <w:w w:val="100"/>
        <w:sz w:val="28"/>
        <w:szCs w:val="28"/>
        <w:lang w:val="ru-RU" w:eastAsia="en-US" w:bidi="ar-SA"/>
      </w:rPr>
    </w:lvl>
    <w:lvl w:ilvl="1" w:tplc="62024AEC">
      <w:numFmt w:val="bullet"/>
      <w:lvlText w:val="•"/>
      <w:lvlJc w:val="left"/>
      <w:pPr>
        <w:ind w:left="1708" w:hanging="348"/>
      </w:pPr>
      <w:rPr>
        <w:rFonts w:hint="default"/>
        <w:lang w:val="ru-RU" w:eastAsia="en-US" w:bidi="ar-SA"/>
      </w:rPr>
    </w:lvl>
    <w:lvl w:ilvl="2" w:tplc="B42EE574">
      <w:numFmt w:val="bullet"/>
      <w:lvlText w:val="•"/>
      <w:lvlJc w:val="left"/>
      <w:pPr>
        <w:ind w:left="2717" w:hanging="348"/>
      </w:pPr>
      <w:rPr>
        <w:rFonts w:hint="default"/>
        <w:lang w:val="ru-RU" w:eastAsia="en-US" w:bidi="ar-SA"/>
      </w:rPr>
    </w:lvl>
    <w:lvl w:ilvl="3" w:tplc="14E64102">
      <w:numFmt w:val="bullet"/>
      <w:lvlText w:val="•"/>
      <w:lvlJc w:val="left"/>
      <w:pPr>
        <w:ind w:left="3725" w:hanging="348"/>
      </w:pPr>
      <w:rPr>
        <w:rFonts w:hint="default"/>
        <w:lang w:val="ru-RU" w:eastAsia="en-US" w:bidi="ar-SA"/>
      </w:rPr>
    </w:lvl>
    <w:lvl w:ilvl="4" w:tplc="792276CE">
      <w:numFmt w:val="bullet"/>
      <w:lvlText w:val="•"/>
      <w:lvlJc w:val="left"/>
      <w:pPr>
        <w:ind w:left="4734" w:hanging="348"/>
      </w:pPr>
      <w:rPr>
        <w:rFonts w:hint="default"/>
        <w:lang w:val="ru-RU" w:eastAsia="en-US" w:bidi="ar-SA"/>
      </w:rPr>
    </w:lvl>
    <w:lvl w:ilvl="5" w:tplc="514EB512">
      <w:numFmt w:val="bullet"/>
      <w:lvlText w:val="•"/>
      <w:lvlJc w:val="left"/>
      <w:pPr>
        <w:ind w:left="5743" w:hanging="348"/>
      </w:pPr>
      <w:rPr>
        <w:rFonts w:hint="default"/>
        <w:lang w:val="ru-RU" w:eastAsia="en-US" w:bidi="ar-SA"/>
      </w:rPr>
    </w:lvl>
    <w:lvl w:ilvl="6" w:tplc="1C428138">
      <w:numFmt w:val="bullet"/>
      <w:lvlText w:val="•"/>
      <w:lvlJc w:val="left"/>
      <w:pPr>
        <w:ind w:left="6751" w:hanging="348"/>
      </w:pPr>
      <w:rPr>
        <w:rFonts w:hint="default"/>
        <w:lang w:val="ru-RU" w:eastAsia="en-US" w:bidi="ar-SA"/>
      </w:rPr>
    </w:lvl>
    <w:lvl w:ilvl="7" w:tplc="DD7A5034">
      <w:numFmt w:val="bullet"/>
      <w:lvlText w:val="•"/>
      <w:lvlJc w:val="left"/>
      <w:pPr>
        <w:ind w:left="7760" w:hanging="348"/>
      </w:pPr>
      <w:rPr>
        <w:rFonts w:hint="default"/>
        <w:lang w:val="ru-RU" w:eastAsia="en-US" w:bidi="ar-SA"/>
      </w:rPr>
    </w:lvl>
    <w:lvl w:ilvl="8" w:tplc="56F4697E">
      <w:numFmt w:val="bullet"/>
      <w:lvlText w:val="•"/>
      <w:lvlJc w:val="left"/>
      <w:pPr>
        <w:ind w:left="8769" w:hanging="348"/>
      </w:pPr>
      <w:rPr>
        <w:rFonts w:hint="default"/>
        <w:lang w:val="ru-RU" w:eastAsia="en-US" w:bidi="ar-SA"/>
      </w:rPr>
    </w:lvl>
  </w:abstractNum>
  <w:abstractNum w:abstractNumId="10">
    <w:nsid w:val="0B601739"/>
    <w:multiLevelType w:val="hybridMultilevel"/>
    <w:tmpl w:val="438E32CC"/>
    <w:lvl w:ilvl="0" w:tplc="2E3AF72A">
      <w:numFmt w:val="bullet"/>
      <w:lvlText w:val="-"/>
      <w:lvlJc w:val="left"/>
      <w:pPr>
        <w:ind w:left="1410" w:hanging="164"/>
      </w:pPr>
      <w:rPr>
        <w:rFonts w:ascii="Times New Roman" w:eastAsia="Times New Roman" w:hAnsi="Times New Roman" w:cs="Times New Roman" w:hint="default"/>
        <w:w w:val="100"/>
        <w:sz w:val="28"/>
        <w:szCs w:val="28"/>
        <w:lang w:val="ru-RU" w:eastAsia="en-US" w:bidi="ar-SA"/>
      </w:rPr>
    </w:lvl>
    <w:lvl w:ilvl="1" w:tplc="A5403270">
      <w:numFmt w:val="bullet"/>
      <w:lvlText w:val="•"/>
      <w:lvlJc w:val="left"/>
      <w:pPr>
        <w:ind w:left="2356" w:hanging="164"/>
      </w:pPr>
      <w:rPr>
        <w:rFonts w:hint="default"/>
        <w:lang w:val="ru-RU" w:eastAsia="en-US" w:bidi="ar-SA"/>
      </w:rPr>
    </w:lvl>
    <w:lvl w:ilvl="2" w:tplc="487E9320">
      <w:numFmt w:val="bullet"/>
      <w:lvlText w:val="•"/>
      <w:lvlJc w:val="left"/>
      <w:pPr>
        <w:ind w:left="3293" w:hanging="164"/>
      </w:pPr>
      <w:rPr>
        <w:rFonts w:hint="default"/>
        <w:lang w:val="ru-RU" w:eastAsia="en-US" w:bidi="ar-SA"/>
      </w:rPr>
    </w:lvl>
    <w:lvl w:ilvl="3" w:tplc="B770D0F0">
      <w:numFmt w:val="bullet"/>
      <w:lvlText w:val="•"/>
      <w:lvlJc w:val="left"/>
      <w:pPr>
        <w:ind w:left="4229" w:hanging="164"/>
      </w:pPr>
      <w:rPr>
        <w:rFonts w:hint="default"/>
        <w:lang w:val="ru-RU" w:eastAsia="en-US" w:bidi="ar-SA"/>
      </w:rPr>
    </w:lvl>
    <w:lvl w:ilvl="4" w:tplc="26BC7E1C">
      <w:numFmt w:val="bullet"/>
      <w:lvlText w:val="•"/>
      <w:lvlJc w:val="left"/>
      <w:pPr>
        <w:ind w:left="5166" w:hanging="164"/>
      </w:pPr>
      <w:rPr>
        <w:rFonts w:hint="default"/>
        <w:lang w:val="ru-RU" w:eastAsia="en-US" w:bidi="ar-SA"/>
      </w:rPr>
    </w:lvl>
    <w:lvl w:ilvl="5" w:tplc="798461E4">
      <w:numFmt w:val="bullet"/>
      <w:lvlText w:val="•"/>
      <w:lvlJc w:val="left"/>
      <w:pPr>
        <w:ind w:left="6103" w:hanging="164"/>
      </w:pPr>
      <w:rPr>
        <w:rFonts w:hint="default"/>
        <w:lang w:val="ru-RU" w:eastAsia="en-US" w:bidi="ar-SA"/>
      </w:rPr>
    </w:lvl>
    <w:lvl w:ilvl="6" w:tplc="D25E0860">
      <w:numFmt w:val="bullet"/>
      <w:lvlText w:val="•"/>
      <w:lvlJc w:val="left"/>
      <w:pPr>
        <w:ind w:left="7039" w:hanging="164"/>
      </w:pPr>
      <w:rPr>
        <w:rFonts w:hint="default"/>
        <w:lang w:val="ru-RU" w:eastAsia="en-US" w:bidi="ar-SA"/>
      </w:rPr>
    </w:lvl>
    <w:lvl w:ilvl="7" w:tplc="AA6681B4">
      <w:numFmt w:val="bullet"/>
      <w:lvlText w:val="•"/>
      <w:lvlJc w:val="left"/>
      <w:pPr>
        <w:ind w:left="7976" w:hanging="164"/>
      </w:pPr>
      <w:rPr>
        <w:rFonts w:hint="default"/>
        <w:lang w:val="ru-RU" w:eastAsia="en-US" w:bidi="ar-SA"/>
      </w:rPr>
    </w:lvl>
    <w:lvl w:ilvl="8" w:tplc="5DB43AAC">
      <w:numFmt w:val="bullet"/>
      <w:lvlText w:val="•"/>
      <w:lvlJc w:val="left"/>
      <w:pPr>
        <w:ind w:left="8913" w:hanging="164"/>
      </w:pPr>
      <w:rPr>
        <w:rFonts w:hint="default"/>
        <w:lang w:val="ru-RU" w:eastAsia="en-US" w:bidi="ar-SA"/>
      </w:rPr>
    </w:lvl>
  </w:abstractNum>
  <w:abstractNum w:abstractNumId="11">
    <w:nsid w:val="0C0D72B3"/>
    <w:multiLevelType w:val="hybridMultilevel"/>
    <w:tmpl w:val="38D81D92"/>
    <w:lvl w:ilvl="0" w:tplc="A976807A">
      <w:start w:val="1"/>
      <w:numFmt w:val="decimal"/>
      <w:lvlText w:val="%1."/>
      <w:lvlJc w:val="left"/>
      <w:pPr>
        <w:ind w:left="1362" w:hanging="360"/>
      </w:pPr>
      <w:rPr>
        <w:rFonts w:ascii="Times New Roman" w:eastAsia="Times New Roman" w:hAnsi="Times New Roman" w:cs="Times New Roman" w:hint="default"/>
        <w:spacing w:val="0"/>
        <w:w w:val="100"/>
        <w:sz w:val="28"/>
        <w:szCs w:val="28"/>
        <w:lang w:val="ru-RU" w:eastAsia="en-US" w:bidi="ar-SA"/>
      </w:rPr>
    </w:lvl>
    <w:lvl w:ilvl="1" w:tplc="303A8EA4">
      <w:start w:val="1"/>
      <w:numFmt w:val="decimal"/>
      <w:lvlText w:val="%2."/>
      <w:lvlJc w:val="left"/>
      <w:pPr>
        <w:ind w:left="1002" w:hanging="425"/>
      </w:pPr>
      <w:rPr>
        <w:rFonts w:ascii="Times New Roman" w:eastAsia="Times New Roman" w:hAnsi="Times New Roman" w:cs="Times New Roman" w:hint="default"/>
        <w:spacing w:val="0"/>
        <w:w w:val="100"/>
        <w:sz w:val="28"/>
        <w:szCs w:val="28"/>
        <w:lang w:val="ru-RU" w:eastAsia="en-US" w:bidi="ar-SA"/>
      </w:rPr>
    </w:lvl>
    <w:lvl w:ilvl="2" w:tplc="C1184090">
      <w:numFmt w:val="bullet"/>
      <w:lvlText w:val="•"/>
      <w:lvlJc w:val="left"/>
      <w:pPr>
        <w:ind w:left="2454" w:hanging="425"/>
      </w:pPr>
      <w:rPr>
        <w:rFonts w:hint="default"/>
        <w:lang w:val="ru-RU" w:eastAsia="en-US" w:bidi="ar-SA"/>
      </w:rPr>
    </w:lvl>
    <w:lvl w:ilvl="3" w:tplc="62525482">
      <w:numFmt w:val="bullet"/>
      <w:lvlText w:val="•"/>
      <w:lvlJc w:val="left"/>
      <w:pPr>
        <w:ind w:left="3548" w:hanging="425"/>
      </w:pPr>
      <w:rPr>
        <w:rFonts w:hint="default"/>
        <w:lang w:val="ru-RU" w:eastAsia="en-US" w:bidi="ar-SA"/>
      </w:rPr>
    </w:lvl>
    <w:lvl w:ilvl="4" w:tplc="8390D16A">
      <w:numFmt w:val="bullet"/>
      <w:lvlText w:val="•"/>
      <w:lvlJc w:val="left"/>
      <w:pPr>
        <w:ind w:left="4642" w:hanging="425"/>
      </w:pPr>
      <w:rPr>
        <w:rFonts w:hint="default"/>
        <w:lang w:val="ru-RU" w:eastAsia="en-US" w:bidi="ar-SA"/>
      </w:rPr>
    </w:lvl>
    <w:lvl w:ilvl="5" w:tplc="6D4445C8">
      <w:numFmt w:val="bullet"/>
      <w:lvlText w:val="•"/>
      <w:lvlJc w:val="left"/>
      <w:pPr>
        <w:ind w:left="5736" w:hanging="425"/>
      </w:pPr>
      <w:rPr>
        <w:rFonts w:hint="default"/>
        <w:lang w:val="ru-RU" w:eastAsia="en-US" w:bidi="ar-SA"/>
      </w:rPr>
    </w:lvl>
    <w:lvl w:ilvl="6" w:tplc="72385036">
      <w:numFmt w:val="bullet"/>
      <w:lvlText w:val="•"/>
      <w:lvlJc w:val="left"/>
      <w:pPr>
        <w:ind w:left="6830" w:hanging="425"/>
      </w:pPr>
      <w:rPr>
        <w:rFonts w:hint="default"/>
        <w:lang w:val="ru-RU" w:eastAsia="en-US" w:bidi="ar-SA"/>
      </w:rPr>
    </w:lvl>
    <w:lvl w:ilvl="7" w:tplc="8A30CF56">
      <w:numFmt w:val="bullet"/>
      <w:lvlText w:val="•"/>
      <w:lvlJc w:val="left"/>
      <w:pPr>
        <w:ind w:left="7924" w:hanging="425"/>
      </w:pPr>
      <w:rPr>
        <w:rFonts w:hint="default"/>
        <w:lang w:val="ru-RU" w:eastAsia="en-US" w:bidi="ar-SA"/>
      </w:rPr>
    </w:lvl>
    <w:lvl w:ilvl="8" w:tplc="B0400FB0">
      <w:numFmt w:val="bullet"/>
      <w:lvlText w:val="•"/>
      <w:lvlJc w:val="left"/>
      <w:pPr>
        <w:ind w:left="9018" w:hanging="425"/>
      </w:pPr>
      <w:rPr>
        <w:rFonts w:hint="default"/>
        <w:lang w:val="ru-RU" w:eastAsia="en-US" w:bidi="ar-SA"/>
      </w:rPr>
    </w:lvl>
  </w:abstractNum>
  <w:abstractNum w:abstractNumId="12">
    <w:nsid w:val="0C996D08"/>
    <w:multiLevelType w:val="hybridMultilevel"/>
    <w:tmpl w:val="4FFA9D10"/>
    <w:lvl w:ilvl="0" w:tplc="1768323C">
      <w:start w:val="1"/>
      <w:numFmt w:val="decimal"/>
      <w:lvlText w:val="%1."/>
      <w:lvlJc w:val="left"/>
      <w:pPr>
        <w:ind w:left="1062" w:hanging="360"/>
      </w:pPr>
      <w:rPr>
        <w:rFonts w:ascii="Times New Roman" w:eastAsia="Times New Roman" w:hAnsi="Times New Roman" w:cs="Times New Roman" w:hint="default"/>
        <w:spacing w:val="0"/>
        <w:w w:val="100"/>
        <w:sz w:val="28"/>
        <w:szCs w:val="28"/>
        <w:lang w:val="ru-RU" w:eastAsia="en-US" w:bidi="ar-SA"/>
      </w:rPr>
    </w:lvl>
    <w:lvl w:ilvl="1" w:tplc="72B28820">
      <w:numFmt w:val="bullet"/>
      <w:lvlText w:val="•"/>
      <w:lvlJc w:val="left"/>
      <w:pPr>
        <w:ind w:left="2032" w:hanging="360"/>
      </w:pPr>
      <w:rPr>
        <w:rFonts w:hint="default"/>
        <w:lang w:val="ru-RU" w:eastAsia="en-US" w:bidi="ar-SA"/>
      </w:rPr>
    </w:lvl>
    <w:lvl w:ilvl="2" w:tplc="A7529396">
      <w:numFmt w:val="bullet"/>
      <w:lvlText w:val="•"/>
      <w:lvlJc w:val="left"/>
      <w:pPr>
        <w:ind w:left="3005" w:hanging="360"/>
      </w:pPr>
      <w:rPr>
        <w:rFonts w:hint="default"/>
        <w:lang w:val="ru-RU" w:eastAsia="en-US" w:bidi="ar-SA"/>
      </w:rPr>
    </w:lvl>
    <w:lvl w:ilvl="3" w:tplc="81E24A14">
      <w:numFmt w:val="bullet"/>
      <w:lvlText w:val="•"/>
      <w:lvlJc w:val="left"/>
      <w:pPr>
        <w:ind w:left="3977" w:hanging="360"/>
      </w:pPr>
      <w:rPr>
        <w:rFonts w:hint="default"/>
        <w:lang w:val="ru-RU" w:eastAsia="en-US" w:bidi="ar-SA"/>
      </w:rPr>
    </w:lvl>
    <w:lvl w:ilvl="4" w:tplc="69A08276">
      <w:numFmt w:val="bullet"/>
      <w:lvlText w:val="•"/>
      <w:lvlJc w:val="left"/>
      <w:pPr>
        <w:ind w:left="4950" w:hanging="360"/>
      </w:pPr>
      <w:rPr>
        <w:rFonts w:hint="default"/>
        <w:lang w:val="ru-RU" w:eastAsia="en-US" w:bidi="ar-SA"/>
      </w:rPr>
    </w:lvl>
    <w:lvl w:ilvl="5" w:tplc="690A225C">
      <w:numFmt w:val="bullet"/>
      <w:lvlText w:val="•"/>
      <w:lvlJc w:val="left"/>
      <w:pPr>
        <w:ind w:left="5923" w:hanging="360"/>
      </w:pPr>
      <w:rPr>
        <w:rFonts w:hint="default"/>
        <w:lang w:val="ru-RU" w:eastAsia="en-US" w:bidi="ar-SA"/>
      </w:rPr>
    </w:lvl>
    <w:lvl w:ilvl="6" w:tplc="A38CC994">
      <w:numFmt w:val="bullet"/>
      <w:lvlText w:val="•"/>
      <w:lvlJc w:val="left"/>
      <w:pPr>
        <w:ind w:left="6895" w:hanging="360"/>
      </w:pPr>
      <w:rPr>
        <w:rFonts w:hint="default"/>
        <w:lang w:val="ru-RU" w:eastAsia="en-US" w:bidi="ar-SA"/>
      </w:rPr>
    </w:lvl>
    <w:lvl w:ilvl="7" w:tplc="DAE07EB4">
      <w:numFmt w:val="bullet"/>
      <w:lvlText w:val="•"/>
      <w:lvlJc w:val="left"/>
      <w:pPr>
        <w:ind w:left="7868" w:hanging="360"/>
      </w:pPr>
      <w:rPr>
        <w:rFonts w:hint="default"/>
        <w:lang w:val="ru-RU" w:eastAsia="en-US" w:bidi="ar-SA"/>
      </w:rPr>
    </w:lvl>
    <w:lvl w:ilvl="8" w:tplc="3230BF88">
      <w:numFmt w:val="bullet"/>
      <w:lvlText w:val="•"/>
      <w:lvlJc w:val="left"/>
      <w:pPr>
        <w:ind w:left="8841" w:hanging="360"/>
      </w:pPr>
      <w:rPr>
        <w:rFonts w:hint="default"/>
        <w:lang w:val="ru-RU" w:eastAsia="en-US" w:bidi="ar-SA"/>
      </w:rPr>
    </w:lvl>
  </w:abstractNum>
  <w:abstractNum w:abstractNumId="13">
    <w:nsid w:val="0CFF4863"/>
    <w:multiLevelType w:val="hybridMultilevel"/>
    <w:tmpl w:val="92C642FE"/>
    <w:lvl w:ilvl="0" w:tplc="72BE69BE">
      <w:start w:val="2"/>
      <w:numFmt w:val="decimal"/>
      <w:lvlText w:val="%1-"/>
      <w:lvlJc w:val="left"/>
      <w:pPr>
        <w:ind w:left="2014" w:hanging="305"/>
      </w:pPr>
      <w:rPr>
        <w:rFonts w:ascii="Times New Roman" w:eastAsia="Times New Roman" w:hAnsi="Times New Roman" w:cs="Times New Roman" w:hint="default"/>
        <w:spacing w:val="0"/>
        <w:w w:val="100"/>
        <w:sz w:val="28"/>
        <w:szCs w:val="28"/>
        <w:lang w:val="ru-RU" w:eastAsia="en-US" w:bidi="ar-SA"/>
      </w:rPr>
    </w:lvl>
    <w:lvl w:ilvl="1" w:tplc="25406DB2">
      <w:numFmt w:val="bullet"/>
      <w:lvlText w:val="•"/>
      <w:lvlJc w:val="left"/>
      <w:pPr>
        <w:ind w:left="2938" w:hanging="305"/>
      </w:pPr>
      <w:rPr>
        <w:rFonts w:hint="default"/>
        <w:lang w:val="ru-RU" w:eastAsia="en-US" w:bidi="ar-SA"/>
      </w:rPr>
    </w:lvl>
    <w:lvl w:ilvl="2" w:tplc="E072F3BA">
      <w:numFmt w:val="bullet"/>
      <w:lvlText w:val="•"/>
      <w:lvlJc w:val="left"/>
      <w:pPr>
        <w:ind w:left="3857" w:hanging="305"/>
      </w:pPr>
      <w:rPr>
        <w:rFonts w:hint="default"/>
        <w:lang w:val="ru-RU" w:eastAsia="en-US" w:bidi="ar-SA"/>
      </w:rPr>
    </w:lvl>
    <w:lvl w:ilvl="3" w:tplc="C338AF4C">
      <w:numFmt w:val="bullet"/>
      <w:lvlText w:val="•"/>
      <w:lvlJc w:val="left"/>
      <w:pPr>
        <w:ind w:left="4775" w:hanging="305"/>
      </w:pPr>
      <w:rPr>
        <w:rFonts w:hint="default"/>
        <w:lang w:val="ru-RU" w:eastAsia="en-US" w:bidi="ar-SA"/>
      </w:rPr>
    </w:lvl>
    <w:lvl w:ilvl="4" w:tplc="6AA24CD0">
      <w:numFmt w:val="bullet"/>
      <w:lvlText w:val="•"/>
      <w:lvlJc w:val="left"/>
      <w:pPr>
        <w:ind w:left="5694" w:hanging="305"/>
      </w:pPr>
      <w:rPr>
        <w:rFonts w:hint="default"/>
        <w:lang w:val="ru-RU" w:eastAsia="en-US" w:bidi="ar-SA"/>
      </w:rPr>
    </w:lvl>
    <w:lvl w:ilvl="5" w:tplc="3702951C">
      <w:numFmt w:val="bullet"/>
      <w:lvlText w:val="•"/>
      <w:lvlJc w:val="left"/>
      <w:pPr>
        <w:ind w:left="6613" w:hanging="305"/>
      </w:pPr>
      <w:rPr>
        <w:rFonts w:hint="default"/>
        <w:lang w:val="ru-RU" w:eastAsia="en-US" w:bidi="ar-SA"/>
      </w:rPr>
    </w:lvl>
    <w:lvl w:ilvl="6" w:tplc="E2240D3A">
      <w:numFmt w:val="bullet"/>
      <w:lvlText w:val="•"/>
      <w:lvlJc w:val="left"/>
      <w:pPr>
        <w:ind w:left="7531" w:hanging="305"/>
      </w:pPr>
      <w:rPr>
        <w:rFonts w:hint="default"/>
        <w:lang w:val="ru-RU" w:eastAsia="en-US" w:bidi="ar-SA"/>
      </w:rPr>
    </w:lvl>
    <w:lvl w:ilvl="7" w:tplc="A4CE0C08">
      <w:numFmt w:val="bullet"/>
      <w:lvlText w:val="•"/>
      <w:lvlJc w:val="left"/>
      <w:pPr>
        <w:ind w:left="8450" w:hanging="305"/>
      </w:pPr>
      <w:rPr>
        <w:rFonts w:hint="default"/>
        <w:lang w:val="ru-RU" w:eastAsia="en-US" w:bidi="ar-SA"/>
      </w:rPr>
    </w:lvl>
    <w:lvl w:ilvl="8" w:tplc="CE16DF08">
      <w:numFmt w:val="bullet"/>
      <w:lvlText w:val="•"/>
      <w:lvlJc w:val="left"/>
      <w:pPr>
        <w:ind w:left="9369" w:hanging="305"/>
      </w:pPr>
      <w:rPr>
        <w:rFonts w:hint="default"/>
        <w:lang w:val="ru-RU" w:eastAsia="en-US" w:bidi="ar-SA"/>
      </w:rPr>
    </w:lvl>
  </w:abstractNum>
  <w:abstractNum w:abstractNumId="14">
    <w:nsid w:val="0F5B4E06"/>
    <w:multiLevelType w:val="hybridMultilevel"/>
    <w:tmpl w:val="2102A3C8"/>
    <w:lvl w:ilvl="0" w:tplc="BCE08FF4">
      <w:start w:val="1"/>
      <w:numFmt w:val="decimal"/>
      <w:lvlText w:val="%1)"/>
      <w:lvlJc w:val="left"/>
      <w:pPr>
        <w:ind w:left="682" w:hanging="344"/>
        <w:jc w:val="right"/>
      </w:pPr>
      <w:rPr>
        <w:rFonts w:hint="default"/>
        <w:w w:val="100"/>
        <w:lang w:val="ru-RU" w:eastAsia="en-US" w:bidi="ar-SA"/>
      </w:rPr>
    </w:lvl>
    <w:lvl w:ilvl="1" w:tplc="FC0288B4">
      <w:start w:val="1"/>
      <w:numFmt w:val="decimal"/>
      <w:lvlText w:val="%2."/>
      <w:lvlJc w:val="left"/>
      <w:pPr>
        <w:ind w:left="1670" w:hanging="281"/>
      </w:pPr>
      <w:rPr>
        <w:rFonts w:ascii="Times New Roman" w:eastAsia="Times New Roman" w:hAnsi="Times New Roman" w:cs="Times New Roman" w:hint="default"/>
        <w:w w:val="100"/>
        <w:sz w:val="28"/>
        <w:szCs w:val="28"/>
        <w:lang w:val="ru-RU" w:eastAsia="en-US" w:bidi="ar-SA"/>
      </w:rPr>
    </w:lvl>
    <w:lvl w:ilvl="2" w:tplc="FF5AB5AC">
      <w:numFmt w:val="bullet"/>
      <w:lvlText w:val="•"/>
      <w:lvlJc w:val="left"/>
      <w:pPr>
        <w:ind w:left="1680" w:hanging="281"/>
      </w:pPr>
      <w:rPr>
        <w:rFonts w:hint="default"/>
        <w:lang w:val="ru-RU" w:eastAsia="en-US" w:bidi="ar-SA"/>
      </w:rPr>
    </w:lvl>
    <w:lvl w:ilvl="3" w:tplc="10005076">
      <w:numFmt w:val="bullet"/>
      <w:lvlText w:val="•"/>
      <w:lvlJc w:val="left"/>
      <w:pPr>
        <w:ind w:left="2763" w:hanging="281"/>
      </w:pPr>
      <w:rPr>
        <w:rFonts w:hint="default"/>
        <w:lang w:val="ru-RU" w:eastAsia="en-US" w:bidi="ar-SA"/>
      </w:rPr>
    </w:lvl>
    <w:lvl w:ilvl="4" w:tplc="4E603818">
      <w:numFmt w:val="bullet"/>
      <w:lvlText w:val="•"/>
      <w:lvlJc w:val="left"/>
      <w:pPr>
        <w:ind w:left="3846" w:hanging="281"/>
      </w:pPr>
      <w:rPr>
        <w:rFonts w:hint="default"/>
        <w:lang w:val="ru-RU" w:eastAsia="en-US" w:bidi="ar-SA"/>
      </w:rPr>
    </w:lvl>
    <w:lvl w:ilvl="5" w:tplc="81286734">
      <w:numFmt w:val="bullet"/>
      <w:lvlText w:val="•"/>
      <w:lvlJc w:val="left"/>
      <w:pPr>
        <w:ind w:left="4929" w:hanging="281"/>
      </w:pPr>
      <w:rPr>
        <w:rFonts w:hint="default"/>
        <w:lang w:val="ru-RU" w:eastAsia="en-US" w:bidi="ar-SA"/>
      </w:rPr>
    </w:lvl>
    <w:lvl w:ilvl="6" w:tplc="CC30F662">
      <w:numFmt w:val="bullet"/>
      <w:lvlText w:val="•"/>
      <w:lvlJc w:val="left"/>
      <w:pPr>
        <w:ind w:left="6013" w:hanging="281"/>
      </w:pPr>
      <w:rPr>
        <w:rFonts w:hint="default"/>
        <w:lang w:val="ru-RU" w:eastAsia="en-US" w:bidi="ar-SA"/>
      </w:rPr>
    </w:lvl>
    <w:lvl w:ilvl="7" w:tplc="D18C6438">
      <w:numFmt w:val="bullet"/>
      <w:lvlText w:val="•"/>
      <w:lvlJc w:val="left"/>
      <w:pPr>
        <w:ind w:left="7096" w:hanging="281"/>
      </w:pPr>
      <w:rPr>
        <w:rFonts w:hint="default"/>
        <w:lang w:val="ru-RU" w:eastAsia="en-US" w:bidi="ar-SA"/>
      </w:rPr>
    </w:lvl>
    <w:lvl w:ilvl="8" w:tplc="1D5E1CB4">
      <w:numFmt w:val="bullet"/>
      <w:lvlText w:val="•"/>
      <w:lvlJc w:val="left"/>
      <w:pPr>
        <w:ind w:left="8179" w:hanging="281"/>
      </w:pPr>
      <w:rPr>
        <w:rFonts w:hint="default"/>
        <w:lang w:val="ru-RU" w:eastAsia="en-US" w:bidi="ar-SA"/>
      </w:rPr>
    </w:lvl>
  </w:abstractNum>
  <w:abstractNum w:abstractNumId="15">
    <w:nsid w:val="0FDE7A78"/>
    <w:multiLevelType w:val="hybridMultilevel"/>
    <w:tmpl w:val="5CD82FC4"/>
    <w:lvl w:ilvl="0" w:tplc="B952EDD6">
      <w:start w:val="1"/>
      <w:numFmt w:val="decimal"/>
      <w:lvlText w:val="%1."/>
      <w:lvlJc w:val="left"/>
      <w:pPr>
        <w:ind w:left="2002" w:hanging="281"/>
      </w:pPr>
      <w:rPr>
        <w:rFonts w:ascii="Times New Roman" w:eastAsia="Times New Roman" w:hAnsi="Times New Roman" w:cs="Times New Roman" w:hint="default"/>
        <w:w w:val="100"/>
        <w:sz w:val="28"/>
        <w:szCs w:val="28"/>
        <w:lang w:val="ru-RU" w:eastAsia="en-US" w:bidi="ar-SA"/>
      </w:rPr>
    </w:lvl>
    <w:lvl w:ilvl="1" w:tplc="ACB64E9E">
      <w:numFmt w:val="bullet"/>
      <w:lvlText w:val="•"/>
      <w:lvlJc w:val="left"/>
      <w:pPr>
        <w:ind w:left="2920" w:hanging="281"/>
      </w:pPr>
      <w:rPr>
        <w:rFonts w:hint="default"/>
        <w:lang w:val="ru-RU" w:eastAsia="en-US" w:bidi="ar-SA"/>
      </w:rPr>
    </w:lvl>
    <w:lvl w:ilvl="2" w:tplc="9202BA0E">
      <w:numFmt w:val="bullet"/>
      <w:lvlText w:val="•"/>
      <w:lvlJc w:val="left"/>
      <w:pPr>
        <w:ind w:left="3841" w:hanging="281"/>
      </w:pPr>
      <w:rPr>
        <w:rFonts w:hint="default"/>
        <w:lang w:val="ru-RU" w:eastAsia="en-US" w:bidi="ar-SA"/>
      </w:rPr>
    </w:lvl>
    <w:lvl w:ilvl="3" w:tplc="3AE823FC">
      <w:numFmt w:val="bullet"/>
      <w:lvlText w:val="•"/>
      <w:lvlJc w:val="left"/>
      <w:pPr>
        <w:ind w:left="4761" w:hanging="281"/>
      </w:pPr>
      <w:rPr>
        <w:rFonts w:hint="default"/>
        <w:lang w:val="ru-RU" w:eastAsia="en-US" w:bidi="ar-SA"/>
      </w:rPr>
    </w:lvl>
    <w:lvl w:ilvl="4" w:tplc="F3E64A6E">
      <w:numFmt w:val="bullet"/>
      <w:lvlText w:val="•"/>
      <w:lvlJc w:val="left"/>
      <w:pPr>
        <w:ind w:left="5682" w:hanging="281"/>
      </w:pPr>
      <w:rPr>
        <w:rFonts w:hint="default"/>
        <w:lang w:val="ru-RU" w:eastAsia="en-US" w:bidi="ar-SA"/>
      </w:rPr>
    </w:lvl>
    <w:lvl w:ilvl="5" w:tplc="EF6493D0">
      <w:numFmt w:val="bullet"/>
      <w:lvlText w:val="•"/>
      <w:lvlJc w:val="left"/>
      <w:pPr>
        <w:ind w:left="6603" w:hanging="281"/>
      </w:pPr>
      <w:rPr>
        <w:rFonts w:hint="default"/>
        <w:lang w:val="ru-RU" w:eastAsia="en-US" w:bidi="ar-SA"/>
      </w:rPr>
    </w:lvl>
    <w:lvl w:ilvl="6" w:tplc="1744F7E2">
      <w:numFmt w:val="bullet"/>
      <w:lvlText w:val="•"/>
      <w:lvlJc w:val="left"/>
      <w:pPr>
        <w:ind w:left="7523" w:hanging="281"/>
      </w:pPr>
      <w:rPr>
        <w:rFonts w:hint="default"/>
        <w:lang w:val="ru-RU" w:eastAsia="en-US" w:bidi="ar-SA"/>
      </w:rPr>
    </w:lvl>
    <w:lvl w:ilvl="7" w:tplc="3B2C7446">
      <w:numFmt w:val="bullet"/>
      <w:lvlText w:val="•"/>
      <w:lvlJc w:val="left"/>
      <w:pPr>
        <w:ind w:left="8444" w:hanging="281"/>
      </w:pPr>
      <w:rPr>
        <w:rFonts w:hint="default"/>
        <w:lang w:val="ru-RU" w:eastAsia="en-US" w:bidi="ar-SA"/>
      </w:rPr>
    </w:lvl>
    <w:lvl w:ilvl="8" w:tplc="2D2C6108">
      <w:numFmt w:val="bullet"/>
      <w:lvlText w:val="•"/>
      <w:lvlJc w:val="left"/>
      <w:pPr>
        <w:ind w:left="9365" w:hanging="281"/>
      </w:pPr>
      <w:rPr>
        <w:rFonts w:hint="default"/>
        <w:lang w:val="ru-RU" w:eastAsia="en-US" w:bidi="ar-SA"/>
      </w:rPr>
    </w:lvl>
  </w:abstractNum>
  <w:abstractNum w:abstractNumId="16">
    <w:nsid w:val="11A50BB4"/>
    <w:multiLevelType w:val="hybridMultilevel"/>
    <w:tmpl w:val="6436DDD8"/>
    <w:lvl w:ilvl="0" w:tplc="5FC2F5B4">
      <w:start w:val="1"/>
      <w:numFmt w:val="decimal"/>
      <w:lvlText w:val="%1."/>
      <w:lvlJc w:val="left"/>
      <w:pPr>
        <w:ind w:left="1422" w:hanging="360"/>
      </w:pPr>
      <w:rPr>
        <w:rFonts w:ascii="Times New Roman" w:eastAsia="Times New Roman" w:hAnsi="Times New Roman" w:cs="Times New Roman" w:hint="default"/>
        <w:spacing w:val="0"/>
        <w:w w:val="100"/>
        <w:sz w:val="28"/>
        <w:szCs w:val="28"/>
        <w:lang w:val="ru-RU" w:eastAsia="en-US" w:bidi="ar-SA"/>
      </w:rPr>
    </w:lvl>
    <w:lvl w:ilvl="1" w:tplc="C48255D2">
      <w:start w:val="1"/>
      <w:numFmt w:val="decimal"/>
      <w:lvlText w:val="%2."/>
      <w:lvlJc w:val="left"/>
      <w:pPr>
        <w:ind w:left="1062" w:hanging="372"/>
      </w:pPr>
      <w:rPr>
        <w:rFonts w:ascii="Times New Roman" w:eastAsia="Times New Roman" w:hAnsi="Times New Roman" w:cs="Times New Roman" w:hint="default"/>
        <w:spacing w:val="0"/>
        <w:w w:val="100"/>
        <w:sz w:val="28"/>
        <w:szCs w:val="28"/>
        <w:lang w:val="ru-RU" w:eastAsia="en-US" w:bidi="ar-SA"/>
      </w:rPr>
    </w:lvl>
    <w:lvl w:ilvl="2" w:tplc="C8EC98D0">
      <w:numFmt w:val="bullet"/>
      <w:lvlText w:val="•"/>
      <w:lvlJc w:val="left"/>
      <w:pPr>
        <w:ind w:left="2460" w:hanging="372"/>
      </w:pPr>
      <w:rPr>
        <w:rFonts w:hint="default"/>
        <w:lang w:val="ru-RU" w:eastAsia="en-US" w:bidi="ar-SA"/>
      </w:rPr>
    </w:lvl>
    <w:lvl w:ilvl="3" w:tplc="065AFB74">
      <w:numFmt w:val="bullet"/>
      <w:lvlText w:val="•"/>
      <w:lvlJc w:val="left"/>
      <w:pPr>
        <w:ind w:left="3501" w:hanging="372"/>
      </w:pPr>
      <w:rPr>
        <w:rFonts w:hint="default"/>
        <w:lang w:val="ru-RU" w:eastAsia="en-US" w:bidi="ar-SA"/>
      </w:rPr>
    </w:lvl>
    <w:lvl w:ilvl="4" w:tplc="548002A0">
      <w:numFmt w:val="bullet"/>
      <w:lvlText w:val="•"/>
      <w:lvlJc w:val="left"/>
      <w:pPr>
        <w:ind w:left="4542" w:hanging="372"/>
      </w:pPr>
      <w:rPr>
        <w:rFonts w:hint="default"/>
        <w:lang w:val="ru-RU" w:eastAsia="en-US" w:bidi="ar-SA"/>
      </w:rPr>
    </w:lvl>
    <w:lvl w:ilvl="5" w:tplc="EBCEFD04">
      <w:numFmt w:val="bullet"/>
      <w:lvlText w:val="•"/>
      <w:lvlJc w:val="left"/>
      <w:pPr>
        <w:ind w:left="5582" w:hanging="372"/>
      </w:pPr>
      <w:rPr>
        <w:rFonts w:hint="default"/>
        <w:lang w:val="ru-RU" w:eastAsia="en-US" w:bidi="ar-SA"/>
      </w:rPr>
    </w:lvl>
    <w:lvl w:ilvl="6" w:tplc="0582C482">
      <w:numFmt w:val="bullet"/>
      <w:lvlText w:val="•"/>
      <w:lvlJc w:val="left"/>
      <w:pPr>
        <w:ind w:left="6623" w:hanging="372"/>
      </w:pPr>
      <w:rPr>
        <w:rFonts w:hint="default"/>
        <w:lang w:val="ru-RU" w:eastAsia="en-US" w:bidi="ar-SA"/>
      </w:rPr>
    </w:lvl>
    <w:lvl w:ilvl="7" w:tplc="2446F0FE">
      <w:numFmt w:val="bullet"/>
      <w:lvlText w:val="•"/>
      <w:lvlJc w:val="left"/>
      <w:pPr>
        <w:ind w:left="7664" w:hanging="372"/>
      </w:pPr>
      <w:rPr>
        <w:rFonts w:hint="default"/>
        <w:lang w:val="ru-RU" w:eastAsia="en-US" w:bidi="ar-SA"/>
      </w:rPr>
    </w:lvl>
    <w:lvl w:ilvl="8" w:tplc="DA28BDC8">
      <w:numFmt w:val="bullet"/>
      <w:lvlText w:val="•"/>
      <w:lvlJc w:val="left"/>
      <w:pPr>
        <w:ind w:left="8704" w:hanging="372"/>
      </w:pPr>
      <w:rPr>
        <w:rFonts w:hint="default"/>
        <w:lang w:val="ru-RU" w:eastAsia="en-US" w:bidi="ar-SA"/>
      </w:rPr>
    </w:lvl>
  </w:abstractNum>
  <w:abstractNum w:abstractNumId="17">
    <w:nsid w:val="11DF4CFE"/>
    <w:multiLevelType w:val="hybridMultilevel"/>
    <w:tmpl w:val="E812BC34"/>
    <w:lvl w:ilvl="0" w:tplc="AB6AA592">
      <w:start w:val="1"/>
      <w:numFmt w:val="decimal"/>
      <w:lvlText w:val="%1."/>
      <w:lvlJc w:val="left"/>
      <w:pPr>
        <w:ind w:left="702" w:hanging="213"/>
      </w:pPr>
      <w:rPr>
        <w:rFonts w:ascii="Times New Roman" w:eastAsia="Times New Roman" w:hAnsi="Times New Roman" w:cs="Times New Roman" w:hint="default"/>
        <w:spacing w:val="-1"/>
        <w:w w:val="100"/>
        <w:sz w:val="26"/>
        <w:szCs w:val="26"/>
        <w:lang w:val="ru-RU" w:eastAsia="en-US" w:bidi="ar-SA"/>
      </w:rPr>
    </w:lvl>
    <w:lvl w:ilvl="1" w:tplc="559C9378">
      <w:numFmt w:val="bullet"/>
      <w:lvlText w:val="•"/>
      <w:lvlJc w:val="left"/>
      <w:pPr>
        <w:ind w:left="1708" w:hanging="213"/>
      </w:pPr>
      <w:rPr>
        <w:rFonts w:hint="default"/>
        <w:lang w:val="ru-RU" w:eastAsia="en-US" w:bidi="ar-SA"/>
      </w:rPr>
    </w:lvl>
    <w:lvl w:ilvl="2" w:tplc="E6F4E0AA">
      <w:numFmt w:val="bullet"/>
      <w:lvlText w:val="•"/>
      <w:lvlJc w:val="left"/>
      <w:pPr>
        <w:ind w:left="2717" w:hanging="213"/>
      </w:pPr>
      <w:rPr>
        <w:rFonts w:hint="default"/>
        <w:lang w:val="ru-RU" w:eastAsia="en-US" w:bidi="ar-SA"/>
      </w:rPr>
    </w:lvl>
    <w:lvl w:ilvl="3" w:tplc="5672C8B6">
      <w:numFmt w:val="bullet"/>
      <w:lvlText w:val="•"/>
      <w:lvlJc w:val="left"/>
      <w:pPr>
        <w:ind w:left="3725" w:hanging="213"/>
      </w:pPr>
      <w:rPr>
        <w:rFonts w:hint="default"/>
        <w:lang w:val="ru-RU" w:eastAsia="en-US" w:bidi="ar-SA"/>
      </w:rPr>
    </w:lvl>
    <w:lvl w:ilvl="4" w:tplc="89C6E0BA">
      <w:numFmt w:val="bullet"/>
      <w:lvlText w:val="•"/>
      <w:lvlJc w:val="left"/>
      <w:pPr>
        <w:ind w:left="4734" w:hanging="213"/>
      </w:pPr>
      <w:rPr>
        <w:rFonts w:hint="default"/>
        <w:lang w:val="ru-RU" w:eastAsia="en-US" w:bidi="ar-SA"/>
      </w:rPr>
    </w:lvl>
    <w:lvl w:ilvl="5" w:tplc="FA22B2CA">
      <w:numFmt w:val="bullet"/>
      <w:lvlText w:val="•"/>
      <w:lvlJc w:val="left"/>
      <w:pPr>
        <w:ind w:left="5743" w:hanging="213"/>
      </w:pPr>
      <w:rPr>
        <w:rFonts w:hint="default"/>
        <w:lang w:val="ru-RU" w:eastAsia="en-US" w:bidi="ar-SA"/>
      </w:rPr>
    </w:lvl>
    <w:lvl w:ilvl="6" w:tplc="945C104A">
      <w:numFmt w:val="bullet"/>
      <w:lvlText w:val="•"/>
      <w:lvlJc w:val="left"/>
      <w:pPr>
        <w:ind w:left="6751" w:hanging="213"/>
      </w:pPr>
      <w:rPr>
        <w:rFonts w:hint="default"/>
        <w:lang w:val="ru-RU" w:eastAsia="en-US" w:bidi="ar-SA"/>
      </w:rPr>
    </w:lvl>
    <w:lvl w:ilvl="7" w:tplc="47FAA912">
      <w:numFmt w:val="bullet"/>
      <w:lvlText w:val="•"/>
      <w:lvlJc w:val="left"/>
      <w:pPr>
        <w:ind w:left="7760" w:hanging="213"/>
      </w:pPr>
      <w:rPr>
        <w:rFonts w:hint="default"/>
        <w:lang w:val="ru-RU" w:eastAsia="en-US" w:bidi="ar-SA"/>
      </w:rPr>
    </w:lvl>
    <w:lvl w:ilvl="8" w:tplc="A268E6A8">
      <w:numFmt w:val="bullet"/>
      <w:lvlText w:val="•"/>
      <w:lvlJc w:val="left"/>
      <w:pPr>
        <w:ind w:left="8769" w:hanging="213"/>
      </w:pPr>
      <w:rPr>
        <w:rFonts w:hint="default"/>
        <w:lang w:val="ru-RU" w:eastAsia="en-US" w:bidi="ar-SA"/>
      </w:rPr>
    </w:lvl>
  </w:abstractNum>
  <w:abstractNum w:abstractNumId="18">
    <w:nsid w:val="11F33B09"/>
    <w:multiLevelType w:val="hybridMultilevel"/>
    <w:tmpl w:val="2CBC9D80"/>
    <w:lvl w:ilvl="0" w:tplc="CE60C130">
      <w:numFmt w:val="bullet"/>
      <w:lvlText w:val="-"/>
      <w:lvlJc w:val="left"/>
      <w:pPr>
        <w:ind w:left="1554" w:hanging="164"/>
      </w:pPr>
      <w:rPr>
        <w:rFonts w:ascii="Times New Roman" w:eastAsia="Times New Roman" w:hAnsi="Times New Roman" w:cs="Times New Roman" w:hint="default"/>
        <w:w w:val="100"/>
        <w:sz w:val="28"/>
        <w:szCs w:val="28"/>
        <w:lang w:val="ru-RU" w:eastAsia="en-US" w:bidi="ar-SA"/>
      </w:rPr>
    </w:lvl>
    <w:lvl w:ilvl="1" w:tplc="D00E5370">
      <w:numFmt w:val="bullet"/>
      <w:lvlText w:val="•"/>
      <w:lvlJc w:val="left"/>
      <w:pPr>
        <w:ind w:left="2482" w:hanging="164"/>
      </w:pPr>
      <w:rPr>
        <w:rFonts w:hint="default"/>
        <w:lang w:val="ru-RU" w:eastAsia="en-US" w:bidi="ar-SA"/>
      </w:rPr>
    </w:lvl>
    <w:lvl w:ilvl="2" w:tplc="44A0394A">
      <w:numFmt w:val="bullet"/>
      <w:lvlText w:val="•"/>
      <w:lvlJc w:val="left"/>
      <w:pPr>
        <w:ind w:left="3405" w:hanging="164"/>
      </w:pPr>
      <w:rPr>
        <w:rFonts w:hint="default"/>
        <w:lang w:val="ru-RU" w:eastAsia="en-US" w:bidi="ar-SA"/>
      </w:rPr>
    </w:lvl>
    <w:lvl w:ilvl="3" w:tplc="40F41E78">
      <w:numFmt w:val="bullet"/>
      <w:lvlText w:val="•"/>
      <w:lvlJc w:val="left"/>
      <w:pPr>
        <w:ind w:left="4327" w:hanging="164"/>
      </w:pPr>
      <w:rPr>
        <w:rFonts w:hint="default"/>
        <w:lang w:val="ru-RU" w:eastAsia="en-US" w:bidi="ar-SA"/>
      </w:rPr>
    </w:lvl>
    <w:lvl w:ilvl="4" w:tplc="5F2ED034">
      <w:numFmt w:val="bullet"/>
      <w:lvlText w:val="•"/>
      <w:lvlJc w:val="left"/>
      <w:pPr>
        <w:ind w:left="5250" w:hanging="164"/>
      </w:pPr>
      <w:rPr>
        <w:rFonts w:hint="default"/>
        <w:lang w:val="ru-RU" w:eastAsia="en-US" w:bidi="ar-SA"/>
      </w:rPr>
    </w:lvl>
    <w:lvl w:ilvl="5" w:tplc="170684EE">
      <w:numFmt w:val="bullet"/>
      <w:lvlText w:val="•"/>
      <w:lvlJc w:val="left"/>
      <w:pPr>
        <w:ind w:left="6173" w:hanging="164"/>
      </w:pPr>
      <w:rPr>
        <w:rFonts w:hint="default"/>
        <w:lang w:val="ru-RU" w:eastAsia="en-US" w:bidi="ar-SA"/>
      </w:rPr>
    </w:lvl>
    <w:lvl w:ilvl="6" w:tplc="21AC24E2">
      <w:numFmt w:val="bullet"/>
      <w:lvlText w:val="•"/>
      <w:lvlJc w:val="left"/>
      <w:pPr>
        <w:ind w:left="7095" w:hanging="164"/>
      </w:pPr>
      <w:rPr>
        <w:rFonts w:hint="default"/>
        <w:lang w:val="ru-RU" w:eastAsia="en-US" w:bidi="ar-SA"/>
      </w:rPr>
    </w:lvl>
    <w:lvl w:ilvl="7" w:tplc="5D249A54">
      <w:numFmt w:val="bullet"/>
      <w:lvlText w:val="•"/>
      <w:lvlJc w:val="left"/>
      <w:pPr>
        <w:ind w:left="8018" w:hanging="164"/>
      </w:pPr>
      <w:rPr>
        <w:rFonts w:hint="default"/>
        <w:lang w:val="ru-RU" w:eastAsia="en-US" w:bidi="ar-SA"/>
      </w:rPr>
    </w:lvl>
    <w:lvl w:ilvl="8" w:tplc="2BF83AFC">
      <w:numFmt w:val="bullet"/>
      <w:lvlText w:val="•"/>
      <w:lvlJc w:val="left"/>
      <w:pPr>
        <w:ind w:left="8941" w:hanging="164"/>
      </w:pPr>
      <w:rPr>
        <w:rFonts w:hint="default"/>
        <w:lang w:val="ru-RU" w:eastAsia="en-US" w:bidi="ar-SA"/>
      </w:rPr>
    </w:lvl>
  </w:abstractNum>
  <w:abstractNum w:abstractNumId="19">
    <w:nsid w:val="13222E91"/>
    <w:multiLevelType w:val="hybridMultilevel"/>
    <w:tmpl w:val="3DB0D546"/>
    <w:lvl w:ilvl="0" w:tplc="7B724678">
      <w:start w:val="1"/>
      <w:numFmt w:val="decimal"/>
      <w:lvlText w:val="%1."/>
      <w:lvlJc w:val="left"/>
      <w:pPr>
        <w:ind w:left="702" w:hanging="281"/>
      </w:pPr>
      <w:rPr>
        <w:rFonts w:ascii="Times New Roman" w:eastAsia="Times New Roman" w:hAnsi="Times New Roman" w:cs="Times New Roman" w:hint="default"/>
        <w:w w:val="100"/>
        <w:sz w:val="28"/>
        <w:szCs w:val="28"/>
        <w:lang w:val="ru-RU" w:eastAsia="en-US" w:bidi="ar-SA"/>
      </w:rPr>
    </w:lvl>
    <w:lvl w:ilvl="1" w:tplc="BBEAA760">
      <w:numFmt w:val="bullet"/>
      <w:lvlText w:val="•"/>
      <w:lvlJc w:val="left"/>
      <w:pPr>
        <w:ind w:left="1708" w:hanging="281"/>
      </w:pPr>
      <w:rPr>
        <w:rFonts w:hint="default"/>
        <w:lang w:val="ru-RU" w:eastAsia="en-US" w:bidi="ar-SA"/>
      </w:rPr>
    </w:lvl>
    <w:lvl w:ilvl="2" w:tplc="B890E64E">
      <w:numFmt w:val="bullet"/>
      <w:lvlText w:val="•"/>
      <w:lvlJc w:val="left"/>
      <w:pPr>
        <w:ind w:left="2717" w:hanging="281"/>
      </w:pPr>
      <w:rPr>
        <w:rFonts w:hint="default"/>
        <w:lang w:val="ru-RU" w:eastAsia="en-US" w:bidi="ar-SA"/>
      </w:rPr>
    </w:lvl>
    <w:lvl w:ilvl="3" w:tplc="EBEAFE64">
      <w:numFmt w:val="bullet"/>
      <w:lvlText w:val="•"/>
      <w:lvlJc w:val="left"/>
      <w:pPr>
        <w:ind w:left="3725" w:hanging="281"/>
      </w:pPr>
      <w:rPr>
        <w:rFonts w:hint="default"/>
        <w:lang w:val="ru-RU" w:eastAsia="en-US" w:bidi="ar-SA"/>
      </w:rPr>
    </w:lvl>
    <w:lvl w:ilvl="4" w:tplc="D6D8C508">
      <w:numFmt w:val="bullet"/>
      <w:lvlText w:val="•"/>
      <w:lvlJc w:val="left"/>
      <w:pPr>
        <w:ind w:left="4734" w:hanging="281"/>
      </w:pPr>
      <w:rPr>
        <w:rFonts w:hint="default"/>
        <w:lang w:val="ru-RU" w:eastAsia="en-US" w:bidi="ar-SA"/>
      </w:rPr>
    </w:lvl>
    <w:lvl w:ilvl="5" w:tplc="776CEBDA">
      <w:numFmt w:val="bullet"/>
      <w:lvlText w:val="•"/>
      <w:lvlJc w:val="left"/>
      <w:pPr>
        <w:ind w:left="5743" w:hanging="281"/>
      </w:pPr>
      <w:rPr>
        <w:rFonts w:hint="default"/>
        <w:lang w:val="ru-RU" w:eastAsia="en-US" w:bidi="ar-SA"/>
      </w:rPr>
    </w:lvl>
    <w:lvl w:ilvl="6" w:tplc="C76861E4">
      <w:numFmt w:val="bullet"/>
      <w:lvlText w:val="•"/>
      <w:lvlJc w:val="left"/>
      <w:pPr>
        <w:ind w:left="6751" w:hanging="281"/>
      </w:pPr>
      <w:rPr>
        <w:rFonts w:hint="default"/>
        <w:lang w:val="ru-RU" w:eastAsia="en-US" w:bidi="ar-SA"/>
      </w:rPr>
    </w:lvl>
    <w:lvl w:ilvl="7" w:tplc="C91A6292">
      <w:numFmt w:val="bullet"/>
      <w:lvlText w:val="•"/>
      <w:lvlJc w:val="left"/>
      <w:pPr>
        <w:ind w:left="7760" w:hanging="281"/>
      </w:pPr>
      <w:rPr>
        <w:rFonts w:hint="default"/>
        <w:lang w:val="ru-RU" w:eastAsia="en-US" w:bidi="ar-SA"/>
      </w:rPr>
    </w:lvl>
    <w:lvl w:ilvl="8" w:tplc="D0029B88">
      <w:numFmt w:val="bullet"/>
      <w:lvlText w:val="•"/>
      <w:lvlJc w:val="left"/>
      <w:pPr>
        <w:ind w:left="8769" w:hanging="281"/>
      </w:pPr>
      <w:rPr>
        <w:rFonts w:hint="default"/>
        <w:lang w:val="ru-RU" w:eastAsia="en-US" w:bidi="ar-SA"/>
      </w:rPr>
    </w:lvl>
  </w:abstractNum>
  <w:abstractNum w:abstractNumId="20">
    <w:nsid w:val="14622123"/>
    <w:multiLevelType w:val="hybridMultilevel"/>
    <w:tmpl w:val="DF486994"/>
    <w:lvl w:ilvl="0" w:tplc="D9401124">
      <w:numFmt w:val="bullet"/>
      <w:lvlText w:val="-"/>
      <w:lvlJc w:val="left"/>
      <w:pPr>
        <w:ind w:left="702" w:hanging="214"/>
      </w:pPr>
      <w:rPr>
        <w:rFonts w:ascii="Times New Roman" w:eastAsia="Times New Roman" w:hAnsi="Times New Roman" w:cs="Times New Roman" w:hint="default"/>
        <w:w w:val="100"/>
        <w:sz w:val="28"/>
        <w:szCs w:val="28"/>
        <w:lang w:val="ru-RU" w:eastAsia="en-US" w:bidi="ar-SA"/>
      </w:rPr>
    </w:lvl>
    <w:lvl w:ilvl="1" w:tplc="09C087AC">
      <w:numFmt w:val="bullet"/>
      <w:lvlText w:val="-"/>
      <w:lvlJc w:val="left"/>
      <w:pPr>
        <w:ind w:left="702" w:hanging="310"/>
      </w:pPr>
      <w:rPr>
        <w:rFonts w:ascii="Times New Roman" w:eastAsia="Times New Roman" w:hAnsi="Times New Roman" w:cs="Times New Roman" w:hint="default"/>
        <w:w w:val="100"/>
        <w:sz w:val="28"/>
        <w:szCs w:val="28"/>
        <w:lang w:val="ru-RU" w:eastAsia="en-US" w:bidi="ar-SA"/>
      </w:rPr>
    </w:lvl>
    <w:lvl w:ilvl="2" w:tplc="539CEE1A">
      <w:numFmt w:val="bullet"/>
      <w:lvlText w:val="•"/>
      <w:lvlJc w:val="left"/>
      <w:pPr>
        <w:ind w:left="2717" w:hanging="310"/>
      </w:pPr>
      <w:rPr>
        <w:rFonts w:hint="default"/>
        <w:lang w:val="ru-RU" w:eastAsia="en-US" w:bidi="ar-SA"/>
      </w:rPr>
    </w:lvl>
    <w:lvl w:ilvl="3" w:tplc="20A26A96">
      <w:numFmt w:val="bullet"/>
      <w:lvlText w:val="•"/>
      <w:lvlJc w:val="left"/>
      <w:pPr>
        <w:ind w:left="3725" w:hanging="310"/>
      </w:pPr>
      <w:rPr>
        <w:rFonts w:hint="default"/>
        <w:lang w:val="ru-RU" w:eastAsia="en-US" w:bidi="ar-SA"/>
      </w:rPr>
    </w:lvl>
    <w:lvl w:ilvl="4" w:tplc="80442BDA">
      <w:numFmt w:val="bullet"/>
      <w:lvlText w:val="•"/>
      <w:lvlJc w:val="left"/>
      <w:pPr>
        <w:ind w:left="4734" w:hanging="310"/>
      </w:pPr>
      <w:rPr>
        <w:rFonts w:hint="default"/>
        <w:lang w:val="ru-RU" w:eastAsia="en-US" w:bidi="ar-SA"/>
      </w:rPr>
    </w:lvl>
    <w:lvl w:ilvl="5" w:tplc="D3D8A5F4">
      <w:numFmt w:val="bullet"/>
      <w:lvlText w:val="•"/>
      <w:lvlJc w:val="left"/>
      <w:pPr>
        <w:ind w:left="5743" w:hanging="310"/>
      </w:pPr>
      <w:rPr>
        <w:rFonts w:hint="default"/>
        <w:lang w:val="ru-RU" w:eastAsia="en-US" w:bidi="ar-SA"/>
      </w:rPr>
    </w:lvl>
    <w:lvl w:ilvl="6" w:tplc="085ACE4A">
      <w:numFmt w:val="bullet"/>
      <w:lvlText w:val="•"/>
      <w:lvlJc w:val="left"/>
      <w:pPr>
        <w:ind w:left="6751" w:hanging="310"/>
      </w:pPr>
      <w:rPr>
        <w:rFonts w:hint="default"/>
        <w:lang w:val="ru-RU" w:eastAsia="en-US" w:bidi="ar-SA"/>
      </w:rPr>
    </w:lvl>
    <w:lvl w:ilvl="7" w:tplc="707261F0">
      <w:numFmt w:val="bullet"/>
      <w:lvlText w:val="•"/>
      <w:lvlJc w:val="left"/>
      <w:pPr>
        <w:ind w:left="7760" w:hanging="310"/>
      </w:pPr>
      <w:rPr>
        <w:rFonts w:hint="default"/>
        <w:lang w:val="ru-RU" w:eastAsia="en-US" w:bidi="ar-SA"/>
      </w:rPr>
    </w:lvl>
    <w:lvl w:ilvl="8" w:tplc="C598DBD2">
      <w:numFmt w:val="bullet"/>
      <w:lvlText w:val="•"/>
      <w:lvlJc w:val="left"/>
      <w:pPr>
        <w:ind w:left="8769" w:hanging="310"/>
      </w:pPr>
      <w:rPr>
        <w:rFonts w:hint="default"/>
        <w:lang w:val="ru-RU" w:eastAsia="en-US" w:bidi="ar-SA"/>
      </w:rPr>
    </w:lvl>
  </w:abstractNum>
  <w:abstractNum w:abstractNumId="21">
    <w:nsid w:val="170836E2"/>
    <w:multiLevelType w:val="hybridMultilevel"/>
    <w:tmpl w:val="4F526858"/>
    <w:lvl w:ilvl="0" w:tplc="792E7C3A">
      <w:start w:val="1"/>
      <w:numFmt w:val="decimal"/>
      <w:lvlText w:val="%1."/>
      <w:lvlJc w:val="left"/>
      <w:pPr>
        <w:ind w:left="1362" w:hanging="360"/>
      </w:pPr>
      <w:rPr>
        <w:rFonts w:ascii="Times New Roman" w:eastAsia="Times New Roman" w:hAnsi="Times New Roman" w:cs="Times New Roman" w:hint="default"/>
        <w:spacing w:val="0"/>
        <w:w w:val="100"/>
        <w:sz w:val="28"/>
        <w:szCs w:val="28"/>
        <w:lang w:val="ru-RU" w:eastAsia="en-US" w:bidi="ar-SA"/>
      </w:rPr>
    </w:lvl>
    <w:lvl w:ilvl="1" w:tplc="32D80EA0">
      <w:numFmt w:val="bullet"/>
      <w:lvlText w:val="•"/>
      <w:lvlJc w:val="left"/>
      <w:pPr>
        <w:ind w:left="2344" w:hanging="360"/>
      </w:pPr>
      <w:rPr>
        <w:rFonts w:hint="default"/>
        <w:lang w:val="ru-RU" w:eastAsia="en-US" w:bidi="ar-SA"/>
      </w:rPr>
    </w:lvl>
    <w:lvl w:ilvl="2" w:tplc="4BFEA898">
      <w:numFmt w:val="bullet"/>
      <w:lvlText w:val="•"/>
      <w:lvlJc w:val="left"/>
      <w:pPr>
        <w:ind w:left="3329" w:hanging="360"/>
      </w:pPr>
      <w:rPr>
        <w:rFonts w:hint="default"/>
        <w:lang w:val="ru-RU" w:eastAsia="en-US" w:bidi="ar-SA"/>
      </w:rPr>
    </w:lvl>
    <w:lvl w:ilvl="3" w:tplc="4B34A02E">
      <w:numFmt w:val="bullet"/>
      <w:lvlText w:val="•"/>
      <w:lvlJc w:val="left"/>
      <w:pPr>
        <w:ind w:left="4313" w:hanging="360"/>
      </w:pPr>
      <w:rPr>
        <w:rFonts w:hint="default"/>
        <w:lang w:val="ru-RU" w:eastAsia="en-US" w:bidi="ar-SA"/>
      </w:rPr>
    </w:lvl>
    <w:lvl w:ilvl="4" w:tplc="8B0CD61E">
      <w:numFmt w:val="bullet"/>
      <w:lvlText w:val="•"/>
      <w:lvlJc w:val="left"/>
      <w:pPr>
        <w:ind w:left="5298" w:hanging="360"/>
      </w:pPr>
      <w:rPr>
        <w:rFonts w:hint="default"/>
        <w:lang w:val="ru-RU" w:eastAsia="en-US" w:bidi="ar-SA"/>
      </w:rPr>
    </w:lvl>
    <w:lvl w:ilvl="5" w:tplc="C8447342">
      <w:numFmt w:val="bullet"/>
      <w:lvlText w:val="•"/>
      <w:lvlJc w:val="left"/>
      <w:pPr>
        <w:ind w:left="6283" w:hanging="360"/>
      </w:pPr>
      <w:rPr>
        <w:rFonts w:hint="default"/>
        <w:lang w:val="ru-RU" w:eastAsia="en-US" w:bidi="ar-SA"/>
      </w:rPr>
    </w:lvl>
    <w:lvl w:ilvl="6" w:tplc="2B20BB86">
      <w:numFmt w:val="bullet"/>
      <w:lvlText w:val="•"/>
      <w:lvlJc w:val="left"/>
      <w:pPr>
        <w:ind w:left="7267" w:hanging="360"/>
      </w:pPr>
      <w:rPr>
        <w:rFonts w:hint="default"/>
        <w:lang w:val="ru-RU" w:eastAsia="en-US" w:bidi="ar-SA"/>
      </w:rPr>
    </w:lvl>
    <w:lvl w:ilvl="7" w:tplc="7EEEEB16">
      <w:numFmt w:val="bullet"/>
      <w:lvlText w:val="•"/>
      <w:lvlJc w:val="left"/>
      <w:pPr>
        <w:ind w:left="8252" w:hanging="360"/>
      </w:pPr>
      <w:rPr>
        <w:rFonts w:hint="default"/>
        <w:lang w:val="ru-RU" w:eastAsia="en-US" w:bidi="ar-SA"/>
      </w:rPr>
    </w:lvl>
    <w:lvl w:ilvl="8" w:tplc="73C02B18">
      <w:numFmt w:val="bullet"/>
      <w:lvlText w:val="•"/>
      <w:lvlJc w:val="left"/>
      <w:pPr>
        <w:ind w:left="9237" w:hanging="360"/>
      </w:pPr>
      <w:rPr>
        <w:rFonts w:hint="default"/>
        <w:lang w:val="ru-RU" w:eastAsia="en-US" w:bidi="ar-SA"/>
      </w:rPr>
    </w:lvl>
  </w:abstractNum>
  <w:abstractNum w:abstractNumId="22">
    <w:nsid w:val="18A05818"/>
    <w:multiLevelType w:val="hybridMultilevel"/>
    <w:tmpl w:val="C43022B2"/>
    <w:lvl w:ilvl="0" w:tplc="65780762">
      <w:start w:val="1"/>
      <w:numFmt w:val="decimal"/>
      <w:lvlText w:val="%1)"/>
      <w:lvlJc w:val="left"/>
      <w:pPr>
        <w:ind w:left="2014" w:hanging="305"/>
      </w:pPr>
      <w:rPr>
        <w:rFonts w:ascii="Times New Roman" w:eastAsia="Times New Roman" w:hAnsi="Times New Roman" w:cs="Times New Roman" w:hint="default"/>
        <w:w w:val="100"/>
        <w:sz w:val="28"/>
        <w:szCs w:val="28"/>
        <w:lang w:val="ru-RU" w:eastAsia="en-US" w:bidi="ar-SA"/>
      </w:rPr>
    </w:lvl>
    <w:lvl w:ilvl="1" w:tplc="954AA8BA">
      <w:numFmt w:val="bullet"/>
      <w:lvlText w:val="•"/>
      <w:lvlJc w:val="left"/>
      <w:pPr>
        <w:ind w:left="2938" w:hanging="305"/>
      </w:pPr>
      <w:rPr>
        <w:rFonts w:hint="default"/>
        <w:lang w:val="ru-RU" w:eastAsia="en-US" w:bidi="ar-SA"/>
      </w:rPr>
    </w:lvl>
    <w:lvl w:ilvl="2" w:tplc="83BAD77E">
      <w:numFmt w:val="bullet"/>
      <w:lvlText w:val="•"/>
      <w:lvlJc w:val="left"/>
      <w:pPr>
        <w:ind w:left="3857" w:hanging="305"/>
      </w:pPr>
      <w:rPr>
        <w:rFonts w:hint="default"/>
        <w:lang w:val="ru-RU" w:eastAsia="en-US" w:bidi="ar-SA"/>
      </w:rPr>
    </w:lvl>
    <w:lvl w:ilvl="3" w:tplc="AD704522">
      <w:numFmt w:val="bullet"/>
      <w:lvlText w:val="•"/>
      <w:lvlJc w:val="left"/>
      <w:pPr>
        <w:ind w:left="4775" w:hanging="305"/>
      </w:pPr>
      <w:rPr>
        <w:rFonts w:hint="default"/>
        <w:lang w:val="ru-RU" w:eastAsia="en-US" w:bidi="ar-SA"/>
      </w:rPr>
    </w:lvl>
    <w:lvl w:ilvl="4" w:tplc="B4E08486">
      <w:numFmt w:val="bullet"/>
      <w:lvlText w:val="•"/>
      <w:lvlJc w:val="left"/>
      <w:pPr>
        <w:ind w:left="5694" w:hanging="305"/>
      </w:pPr>
      <w:rPr>
        <w:rFonts w:hint="default"/>
        <w:lang w:val="ru-RU" w:eastAsia="en-US" w:bidi="ar-SA"/>
      </w:rPr>
    </w:lvl>
    <w:lvl w:ilvl="5" w:tplc="74A08E4C">
      <w:numFmt w:val="bullet"/>
      <w:lvlText w:val="•"/>
      <w:lvlJc w:val="left"/>
      <w:pPr>
        <w:ind w:left="6613" w:hanging="305"/>
      </w:pPr>
      <w:rPr>
        <w:rFonts w:hint="default"/>
        <w:lang w:val="ru-RU" w:eastAsia="en-US" w:bidi="ar-SA"/>
      </w:rPr>
    </w:lvl>
    <w:lvl w:ilvl="6" w:tplc="5F68AC38">
      <w:numFmt w:val="bullet"/>
      <w:lvlText w:val="•"/>
      <w:lvlJc w:val="left"/>
      <w:pPr>
        <w:ind w:left="7531" w:hanging="305"/>
      </w:pPr>
      <w:rPr>
        <w:rFonts w:hint="default"/>
        <w:lang w:val="ru-RU" w:eastAsia="en-US" w:bidi="ar-SA"/>
      </w:rPr>
    </w:lvl>
    <w:lvl w:ilvl="7" w:tplc="5E4E6EA6">
      <w:numFmt w:val="bullet"/>
      <w:lvlText w:val="•"/>
      <w:lvlJc w:val="left"/>
      <w:pPr>
        <w:ind w:left="8450" w:hanging="305"/>
      </w:pPr>
      <w:rPr>
        <w:rFonts w:hint="default"/>
        <w:lang w:val="ru-RU" w:eastAsia="en-US" w:bidi="ar-SA"/>
      </w:rPr>
    </w:lvl>
    <w:lvl w:ilvl="8" w:tplc="5EC4F698">
      <w:numFmt w:val="bullet"/>
      <w:lvlText w:val="•"/>
      <w:lvlJc w:val="left"/>
      <w:pPr>
        <w:ind w:left="9369" w:hanging="305"/>
      </w:pPr>
      <w:rPr>
        <w:rFonts w:hint="default"/>
        <w:lang w:val="ru-RU" w:eastAsia="en-US" w:bidi="ar-SA"/>
      </w:rPr>
    </w:lvl>
  </w:abstractNum>
  <w:abstractNum w:abstractNumId="23">
    <w:nsid w:val="19602876"/>
    <w:multiLevelType w:val="hybridMultilevel"/>
    <w:tmpl w:val="C744ED88"/>
    <w:lvl w:ilvl="0" w:tplc="1A6A93E8">
      <w:numFmt w:val="bullet"/>
      <w:lvlText w:val="-"/>
      <w:lvlJc w:val="left"/>
      <w:pPr>
        <w:ind w:left="1002" w:hanging="164"/>
      </w:pPr>
      <w:rPr>
        <w:rFonts w:ascii="Times New Roman" w:eastAsia="Times New Roman" w:hAnsi="Times New Roman" w:cs="Times New Roman" w:hint="default"/>
        <w:w w:val="100"/>
        <w:sz w:val="28"/>
        <w:szCs w:val="28"/>
        <w:lang w:val="ru-RU" w:eastAsia="en-US" w:bidi="ar-SA"/>
      </w:rPr>
    </w:lvl>
    <w:lvl w:ilvl="1" w:tplc="B2CE396E">
      <w:numFmt w:val="bullet"/>
      <w:lvlText w:val="•"/>
      <w:lvlJc w:val="left"/>
      <w:pPr>
        <w:ind w:left="2020" w:hanging="164"/>
      </w:pPr>
      <w:rPr>
        <w:rFonts w:hint="default"/>
        <w:lang w:val="ru-RU" w:eastAsia="en-US" w:bidi="ar-SA"/>
      </w:rPr>
    </w:lvl>
    <w:lvl w:ilvl="2" w:tplc="ACCCC3D2">
      <w:numFmt w:val="bullet"/>
      <w:lvlText w:val="•"/>
      <w:lvlJc w:val="left"/>
      <w:pPr>
        <w:ind w:left="3041" w:hanging="164"/>
      </w:pPr>
      <w:rPr>
        <w:rFonts w:hint="default"/>
        <w:lang w:val="ru-RU" w:eastAsia="en-US" w:bidi="ar-SA"/>
      </w:rPr>
    </w:lvl>
    <w:lvl w:ilvl="3" w:tplc="02AA9ABE">
      <w:numFmt w:val="bullet"/>
      <w:lvlText w:val="•"/>
      <w:lvlJc w:val="left"/>
      <w:pPr>
        <w:ind w:left="4061" w:hanging="164"/>
      </w:pPr>
      <w:rPr>
        <w:rFonts w:hint="default"/>
        <w:lang w:val="ru-RU" w:eastAsia="en-US" w:bidi="ar-SA"/>
      </w:rPr>
    </w:lvl>
    <w:lvl w:ilvl="4" w:tplc="F1EC8028">
      <w:numFmt w:val="bullet"/>
      <w:lvlText w:val="•"/>
      <w:lvlJc w:val="left"/>
      <w:pPr>
        <w:ind w:left="5082" w:hanging="164"/>
      </w:pPr>
      <w:rPr>
        <w:rFonts w:hint="default"/>
        <w:lang w:val="ru-RU" w:eastAsia="en-US" w:bidi="ar-SA"/>
      </w:rPr>
    </w:lvl>
    <w:lvl w:ilvl="5" w:tplc="F94467CE">
      <w:numFmt w:val="bullet"/>
      <w:lvlText w:val="•"/>
      <w:lvlJc w:val="left"/>
      <w:pPr>
        <w:ind w:left="6103" w:hanging="164"/>
      </w:pPr>
      <w:rPr>
        <w:rFonts w:hint="default"/>
        <w:lang w:val="ru-RU" w:eastAsia="en-US" w:bidi="ar-SA"/>
      </w:rPr>
    </w:lvl>
    <w:lvl w:ilvl="6" w:tplc="E714ACDE">
      <w:numFmt w:val="bullet"/>
      <w:lvlText w:val="•"/>
      <w:lvlJc w:val="left"/>
      <w:pPr>
        <w:ind w:left="7123" w:hanging="164"/>
      </w:pPr>
      <w:rPr>
        <w:rFonts w:hint="default"/>
        <w:lang w:val="ru-RU" w:eastAsia="en-US" w:bidi="ar-SA"/>
      </w:rPr>
    </w:lvl>
    <w:lvl w:ilvl="7" w:tplc="5F3C0A56">
      <w:numFmt w:val="bullet"/>
      <w:lvlText w:val="•"/>
      <w:lvlJc w:val="left"/>
      <w:pPr>
        <w:ind w:left="8144" w:hanging="164"/>
      </w:pPr>
      <w:rPr>
        <w:rFonts w:hint="default"/>
        <w:lang w:val="ru-RU" w:eastAsia="en-US" w:bidi="ar-SA"/>
      </w:rPr>
    </w:lvl>
    <w:lvl w:ilvl="8" w:tplc="E39423F4">
      <w:numFmt w:val="bullet"/>
      <w:lvlText w:val="•"/>
      <w:lvlJc w:val="left"/>
      <w:pPr>
        <w:ind w:left="9165" w:hanging="164"/>
      </w:pPr>
      <w:rPr>
        <w:rFonts w:hint="default"/>
        <w:lang w:val="ru-RU" w:eastAsia="en-US" w:bidi="ar-SA"/>
      </w:rPr>
    </w:lvl>
  </w:abstractNum>
  <w:abstractNum w:abstractNumId="24">
    <w:nsid w:val="19CF450F"/>
    <w:multiLevelType w:val="hybridMultilevel"/>
    <w:tmpl w:val="20189E08"/>
    <w:lvl w:ilvl="0" w:tplc="43207096">
      <w:start w:val="1"/>
      <w:numFmt w:val="decimal"/>
      <w:lvlText w:val="%1."/>
      <w:lvlJc w:val="left"/>
      <w:pPr>
        <w:ind w:left="1342" w:hanging="281"/>
      </w:pPr>
      <w:rPr>
        <w:rFonts w:ascii="Times New Roman" w:eastAsia="Times New Roman" w:hAnsi="Times New Roman" w:cs="Times New Roman" w:hint="default"/>
        <w:w w:val="100"/>
        <w:sz w:val="28"/>
        <w:szCs w:val="28"/>
        <w:lang w:val="ru-RU" w:eastAsia="en-US" w:bidi="ar-SA"/>
      </w:rPr>
    </w:lvl>
    <w:lvl w:ilvl="1" w:tplc="98CC6C48">
      <w:numFmt w:val="bullet"/>
      <w:lvlText w:val=""/>
      <w:lvlJc w:val="left"/>
      <w:pPr>
        <w:ind w:left="1782" w:hanging="360"/>
      </w:pPr>
      <w:rPr>
        <w:rFonts w:ascii="Symbol" w:eastAsia="Symbol" w:hAnsi="Symbol" w:cs="Symbol" w:hint="default"/>
        <w:w w:val="100"/>
        <w:sz w:val="28"/>
        <w:szCs w:val="28"/>
        <w:lang w:val="ru-RU" w:eastAsia="en-US" w:bidi="ar-SA"/>
      </w:rPr>
    </w:lvl>
    <w:lvl w:ilvl="2" w:tplc="9BE05172">
      <w:numFmt w:val="bullet"/>
      <w:lvlText w:val="•"/>
      <w:lvlJc w:val="left"/>
      <w:pPr>
        <w:ind w:left="2780" w:hanging="360"/>
      </w:pPr>
      <w:rPr>
        <w:rFonts w:hint="default"/>
        <w:lang w:val="ru-RU" w:eastAsia="en-US" w:bidi="ar-SA"/>
      </w:rPr>
    </w:lvl>
    <w:lvl w:ilvl="3" w:tplc="DB62FC28">
      <w:numFmt w:val="bullet"/>
      <w:lvlText w:val="•"/>
      <w:lvlJc w:val="left"/>
      <w:pPr>
        <w:ind w:left="3781" w:hanging="360"/>
      </w:pPr>
      <w:rPr>
        <w:rFonts w:hint="default"/>
        <w:lang w:val="ru-RU" w:eastAsia="en-US" w:bidi="ar-SA"/>
      </w:rPr>
    </w:lvl>
    <w:lvl w:ilvl="4" w:tplc="4C886614">
      <w:numFmt w:val="bullet"/>
      <w:lvlText w:val="•"/>
      <w:lvlJc w:val="left"/>
      <w:pPr>
        <w:ind w:left="4782" w:hanging="360"/>
      </w:pPr>
      <w:rPr>
        <w:rFonts w:hint="default"/>
        <w:lang w:val="ru-RU" w:eastAsia="en-US" w:bidi="ar-SA"/>
      </w:rPr>
    </w:lvl>
    <w:lvl w:ilvl="5" w:tplc="96049184">
      <w:numFmt w:val="bullet"/>
      <w:lvlText w:val="•"/>
      <w:lvlJc w:val="left"/>
      <w:pPr>
        <w:ind w:left="5782" w:hanging="360"/>
      </w:pPr>
      <w:rPr>
        <w:rFonts w:hint="default"/>
        <w:lang w:val="ru-RU" w:eastAsia="en-US" w:bidi="ar-SA"/>
      </w:rPr>
    </w:lvl>
    <w:lvl w:ilvl="6" w:tplc="F070BE24">
      <w:numFmt w:val="bullet"/>
      <w:lvlText w:val="•"/>
      <w:lvlJc w:val="left"/>
      <w:pPr>
        <w:ind w:left="6783" w:hanging="360"/>
      </w:pPr>
      <w:rPr>
        <w:rFonts w:hint="default"/>
        <w:lang w:val="ru-RU" w:eastAsia="en-US" w:bidi="ar-SA"/>
      </w:rPr>
    </w:lvl>
    <w:lvl w:ilvl="7" w:tplc="237EED10">
      <w:numFmt w:val="bullet"/>
      <w:lvlText w:val="•"/>
      <w:lvlJc w:val="left"/>
      <w:pPr>
        <w:ind w:left="7784" w:hanging="360"/>
      </w:pPr>
      <w:rPr>
        <w:rFonts w:hint="default"/>
        <w:lang w:val="ru-RU" w:eastAsia="en-US" w:bidi="ar-SA"/>
      </w:rPr>
    </w:lvl>
    <w:lvl w:ilvl="8" w:tplc="417201E2">
      <w:numFmt w:val="bullet"/>
      <w:lvlText w:val="•"/>
      <w:lvlJc w:val="left"/>
      <w:pPr>
        <w:ind w:left="8784" w:hanging="360"/>
      </w:pPr>
      <w:rPr>
        <w:rFonts w:hint="default"/>
        <w:lang w:val="ru-RU" w:eastAsia="en-US" w:bidi="ar-SA"/>
      </w:rPr>
    </w:lvl>
  </w:abstractNum>
  <w:abstractNum w:abstractNumId="25">
    <w:nsid w:val="1CAB7389"/>
    <w:multiLevelType w:val="hybridMultilevel"/>
    <w:tmpl w:val="1C1E0DAA"/>
    <w:lvl w:ilvl="0" w:tplc="B964CA14">
      <w:start w:val="1"/>
      <w:numFmt w:val="decimal"/>
      <w:lvlText w:val="%1."/>
      <w:lvlJc w:val="left"/>
      <w:pPr>
        <w:ind w:left="2118" w:hanging="281"/>
      </w:pPr>
      <w:rPr>
        <w:rFonts w:ascii="Times New Roman" w:eastAsia="Times New Roman" w:hAnsi="Times New Roman" w:cs="Times New Roman" w:hint="default"/>
        <w:w w:val="100"/>
        <w:sz w:val="28"/>
        <w:szCs w:val="28"/>
        <w:lang w:val="ru-RU" w:eastAsia="en-US" w:bidi="ar-SA"/>
      </w:rPr>
    </w:lvl>
    <w:lvl w:ilvl="1" w:tplc="074A0DDC">
      <w:numFmt w:val="bullet"/>
      <w:lvlText w:val="•"/>
      <w:lvlJc w:val="left"/>
      <w:pPr>
        <w:ind w:left="2986" w:hanging="281"/>
      </w:pPr>
      <w:rPr>
        <w:rFonts w:hint="default"/>
        <w:lang w:val="ru-RU" w:eastAsia="en-US" w:bidi="ar-SA"/>
      </w:rPr>
    </w:lvl>
    <w:lvl w:ilvl="2" w:tplc="F3D4AA86">
      <w:numFmt w:val="bullet"/>
      <w:lvlText w:val="•"/>
      <w:lvlJc w:val="left"/>
      <w:pPr>
        <w:ind w:left="3853" w:hanging="281"/>
      </w:pPr>
      <w:rPr>
        <w:rFonts w:hint="default"/>
        <w:lang w:val="ru-RU" w:eastAsia="en-US" w:bidi="ar-SA"/>
      </w:rPr>
    </w:lvl>
    <w:lvl w:ilvl="3" w:tplc="7E88B21C">
      <w:numFmt w:val="bullet"/>
      <w:lvlText w:val="•"/>
      <w:lvlJc w:val="left"/>
      <w:pPr>
        <w:ind w:left="4719" w:hanging="281"/>
      </w:pPr>
      <w:rPr>
        <w:rFonts w:hint="default"/>
        <w:lang w:val="ru-RU" w:eastAsia="en-US" w:bidi="ar-SA"/>
      </w:rPr>
    </w:lvl>
    <w:lvl w:ilvl="4" w:tplc="5C86DE3A">
      <w:numFmt w:val="bullet"/>
      <w:lvlText w:val="•"/>
      <w:lvlJc w:val="left"/>
      <w:pPr>
        <w:ind w:left="5586" w:hanging="281"/>
      </w:pPr>
      <w:rPr>
        <w:rFonts w:hint="default"/>
        <w:lang w:val="ru-RU" w:eastAsia="en-US" w:bidi="ar-SA"/>
      </w:rPr>
    </w:lvl>
    <w:lvl w:ilvl="5" w:tplc="F5F45428">
      <w:numFmt w:val="bullet"/>
      <w:lvlText w:val="•"/>
      <w:lvlJc w:val="left"/>
      <w:pPr>
        <w:ind w:left="6453" w:hanging="281"/>
      </w:pPr>
      <w:rPr>
        <w:rFonts w:hint="default"/>
        <w:lang w:val="ru-RU" w:eastAsia="en-US" w:bidi="ar-SA"/>
      </w:rPr>
    </w:lvl>
    <w:lvl w:ilvl="6" w:tplc="EAE6F61E">
      <w:numFmt w:val="bullet"/>
      <w:lvlText w:val="•"/>
      <w:lvlJc w:val="left"/>
      <w:pPr>
        <w:ind w:left="7319" w:hanging="281"/>
      </w:pPr>
      <w:rPr>
        <w:rFonts w:hint="default"/>
        <w:lang w:val="ru-RU" w:eastAsia="en-US" w:bidi="ar-SA"/>
      </w:rPr>
    </w:lvl>
    <w:lvl w:ilvl="7" w:tplc="70E440CC">
      <w:numFmt w:val="bullet"/>
      <w:lvlText w:val="•"/>
      <w:lvlJc w:val="left"/>
      <w:pPr>
        <w:ind w:left="8186" w:hanging="281"/>
      </w:pPr>
      <w:rPr>
        <w:rFonts w:hint="default"/>
        <w:lang w:val="ru-RU" w:eastAsia="en-US" w:bidi="ar-SA"/>
      </w:rPr>
    </w:lvl>
    <w:lvl w:ilvl="8" w:tplc="30745796">
      <w:numFmt w:val="bullet"/>
      <w:lvlText w:val="•"/>
      <w:lvlJc w:val="left"/>
      <w:pPr>
        <w:ind w:left="9053" w:hanging="281"/>
      </w:pPr>
      <w:rPr>
        <w:rFonts w:hint="default"/>
        <w:lang w:val="ru-RU" w:eastAsia="en-US" w:bidi="ar-SA"/>
      </w:rPr>
    </w:lvl>
  </w:abstractNum>
  <w:abstractNum w:abstractNumId="26">
    <w:nsid w:val="1E3C1A8F"/>
    <w:multiLevelType w:val="multilevel"/>
    <w:tmpl w:val="54C6A802"/>
    <w:lvl w:ilvl="0">
      <w:start w:val="1"/>
      <w:numFmt w:val="decimal"/>
      <w:lvlText w:val="%1)"/>
      <w:lvlJc w:val="left"/>
      <w:pPr>
        <w:ind w:left="718" w:hanging="305"/>
        <w:jc w:val="right"/>
      </w:pPr>
      <w:rPr>
        <w:rFonts w:ascii="Times New Roman" w:eastAsia="Times New Roman" w:hAnsi="Times New Roman" w:cs="Times New Roman" w:hint="default"/>
        <w:w w:val="100"/>
        <w:sz w:val="28"/>
        <w:szCs w:val="28"/>
        <w:lang w:val="ru-RU" w:eastAsia="en-US" w:bidi="ar-SA"/>
      </w:rPr>
    </w:lvl>
    <w:lvl w:ilvl="1">
      <w:start w:val="1"/>
      <w:numFmt w:val="decimal"/>
      <w:lvlText w:val="%2."/>
      <w:lvlJc w:val="left"/>
      <w:pPr>
        <w:ind w:left="1182" w:hanging="281"/>
      </w:pPr>
      <w:rPr>
        <w:rFonts w:ascii="Times New Roman" w:eastAsia="Times New Roman" w:hAnsi="Times New Roman" w:cs="Times New Roman" w:hint="default"/>
        <w:spacing w:val="0"/>
        <w:w w:val="100"/>
        <w:sz w:val="28"/>
        <w:szCs w:val="28"/>
        <w:lang w:val="ru-RU" w:eastAsia="en-US" w:bidi="ar-SA"/>
      </w:rPr>
    </w:lvl>
    <w:lvl w:ilvl="2">
      <w:start w:val="1"/>
      <w:numFmt w:val="decimal"/>
      <w:lvlText w:val="%3."/>
      <w:lvlJc w:val="left"/>
      <w:pPr>
        <w:ind w:left="1356" w:hanging="281"/>
      </w:pPr>
      <w:rPr>
        <w:rFonts w:ascii="Times New Roman" w:eastAsia="Times New Roman" w:hAnsi="Times New Roman" w:cs="Times New Roman" w:hint="default"/>
        <w:w w:val="100"/>
        <w:sz w:val="28"/>
        <w:szCs w:val="28"/>
        <w:lang w:val="ru-RU" w:eastAsia="en-US" w:bidi="ar-SA"/>
      </w:rPr>
    </w:lvl>
    <w:lvl w:ilvl="3">
      <w:start w:val="1"/>
      <w:numFmt w:val="decimal"/>
      <w:lvlText w:val="%4."/>
      <w:lvlJc w:val="left"/>
      <w:pPr>
        <w:ind w:left="1702" w:hanging="281"/>
      </w:pPr>
      <w:rPr>
        <w:rFonts w:ascii="Times New Roman" w:eastAsia="Times New Roman" w:hAnsi="Times New Roman" w:cs="Times New Roman" w:hint="default"/>
        <w:w w:val="100"/>
        <w:sz w:val="28"/>
        <w:szCs w:val="28"/>
        <w:lang w:val="ru-RU" w:eastAsia="en-US" w:bidi="ar-SA"/>
      </w:rPr>
    </w:lvl>
    <w:lvl w:ilvl="4">
      <w:start w:val="1"/>
      <w:numFmt w:val="decimal"/>
      <w:lvlText w:val="%4.%5."/>
      <w:lvlJc w:val="left"/>
      <w:pPr>
        <w:ind w:left="2403" w:hanging="691"/>
      </w:pPr>
      <w:rPr>
        <w:rFonts w:ascii="Times New Roman" w:eastAsia="Times New Roman" w:hAnsi="Times New Roman" w:cs="Times New Roman" w:hint="default"/>
        <w:w w:val="100"/>
        <w:sz w:val="28"/>
        <w:szCs w:val="28"/>
        <w:lang w:val="ru-RU" w:eastAsia="en-US" w:bidi="ar-SA"/>
      </w:rPr>
    </w:lvl>
    <w:lvl w:ilvl="5">
      <w:numFmt w:val="bullet"/>
      <w:lvlText w:val="•"/>
      <w:lvlJc w:val="left"/>
      <w:pPr>
        <w:ind w:left="3797" w:hanging="691"/>
      </w:pPr>
      <w:rPr>
        <w:rFonts w:hint="default"/>
        <w:lang w:val="ru-RU" w:eastAsia="en-US" w:bidi="ar-SA"/>
      </w:rPr>
    </w:lvl>
    <w:lvl w:ilvl="6">
      <w:numFmt w:val="bullet"/>
      <w:lvlText w:val="•"/>
      <w:lvlJc w:val="left"/>
      <w:pPr>
        <w:ind w:left="5195" w:hanging="691"/>
      </w:pPr>
      <w:rPr>
        <w:rFonts w:hint="default"/>
        <w:lang w:val="ru-RU" w:eastAsia="en-US" w:bidi="ar-SA"/>
      </w:rPr>
    </w:lvl>
    <w:lvl w:ilvl="7">
      <w:numFmt w:val="bullet"/>
      <w:lvlText w:val="•"/>
      <w:lvlJc w:val="left"/>
      <w:pPr>
        <w:ind w:left="6593" w:hanging="691"/>
      </w:pPr>
      <w:rPr>
        <w:rFonts w:hint="default"/>
        <w:lang w:val="ru-RU" w:eastAsia="en-US" w:bidi="ar-SA"/>
      </w:rPr>
    </w:lvl>
    <w:lvl w:ilvl="8">
      <w:numFmt w:val="bullet"/>
      <w:lvlText w:val="•"/>
      <w:lvlJc w:val="left"/>
      <w:pPr>
        <w:ind w:left="7990" w:hanging="691"/>
      </w:pPr>
      <w:rPr>
        <w:rFonts w:hint="default"/>
        <w:lang w:val="ru-RU" w:eastAsia="en-US" w:bidi="ar-SA"/>
      </w:rPr>
    </w:lvl>
  </w:abstractNum>
  <w:abstractNum w:abstractNumId="27">
    <w:nsid w:val="21DD467B"/>
    <w:multiLevelType w:val="hybridMultilevel"/>
    <w:tmpl w:val="37B209D6"/>
    <w:lvl w:ilvl="0" w:tplc="904655B2">
      <w:start w:val="1"/>
      <w:numFmt w:val="decimal"/>
      <w:lvlText w:val="%1."/>
      <w:lvlJc w:val="left"/>
      <w:pPr>
        <w:ind w:left="115" w:hanging="281"/>
      </w:pPr>
      <w:rPr>
        <w:rFonts w:ascii="Times New Roman" w:eastAsia="Times New Roman" w:hAnsi="Times New Roman" w:cs="Times New Roman" w:hint="default"/>
        <w:w w:val="100"/>
        <w:sz w:val="28"/>
        <w:szCs w:val="28"/>
        <w:lang w:val="ru-RU" w:eastAsia="en-US" w:bidi="ar-SA"/>
      </w:rPr>
    </w:lvl>
    <w:lvl w:ilvl="1" w:tplc="14844BEA">
      <w:numFmt w:val="bullet"/>
      <w:lvlText w:val="•"/>
      <w:lvlJc w:val="left"/>
      <w:pPr>
        <w:ind w:left="1142" w:hanging="281"/>
      </w:pPr>
      <w:rPr>
        <w:rFonts w:hint="default"/>
        <w:lang w:val="ru-RU" w:eastAsia="en-US" w:bidi="ar-SA"/>
      </w:rPr>
    </w:lvl>
    <w:lvl w:ilvl="2" w:tplc="E6422444">
      <w:numFmt w:val="bullet"/>
      <w:lvlText w:val="•"/>
      <w:lvlJc w:val="left"/>
      <w:pPr>
        <w:ind w:left="2165" w:hanging="281"/>
      </w:pPr>
      <w:rPr>
        <w:rFonts w:hint="default"/>
        <w:lang w:val="ru-RU" w:eastAsia="en-US" w:bidi="ar-SA"/>
      </w:rPr>
    </w:lvl>
    <w:lvl w:ilvl="3" w:tplc="A0C2D8C4">
      <w:numFmt w:val="bullet"/>
      <w:lvlText w:val="•"/>
      <w:lvlJc w:val="left"/>
      <w:pPr>
        <w:ind w:left="3187" w:hanging="281"/>
      </w:pPr>
      <w:rPr>
        <w:rFonts w:hint="default"/>
        <w:lang w:val="ru-RU" w:eastAsia="en-US" w:bidi="ar-SA"/>
      </w:rPr>
    </w:lvl>
    <w:lvl w:ilvl="4" w:tplc="7CD6887A">
      <w:numFmt w:val="bullet"/>
      <w:lvlText w:val="•"/>
      <w:lvlJc w:val="left"/>
      <w:pPr>
        <w:ind w:left="4210" w:hanging="281"/>
      </w:pPr>
      <w:rPr>
        <w:rFonts w:hint="default"/>
        <w:lang w:val="ru-RU" w:eastAsia="en-US" w:bidi="ar-SA"/>
      </w:rPr>
    </w:lvl>
    <w:lvl w:ilvl="5" w:tplc="3C563D8A">
      <w:numFmt w:val="bullet"/>
      <w:lvlText w:val="•"/>
      <w:lvlJc w:val="left"/>
      <w:pPr>
        <w:ind w:left="5233" w:hanging="281"/>
      </w:pPr>
      <w:rPr>
        <w:rFonts w:hint="default"/>
        <w:lang w:val="ru-RU" w:eastAsia="en-US" w:bidi="ar-SA"/>
      </w:rPr>
    </w:lvl>
    <w:lvl w:ilvl="6" w:tplc="58AC13A2">
      <w:numFmt w:val="bullet"/>
      <w:lvlText w:val="•"/>
      <w:lvlJc w:val="left"/>
      <w:pPr>
        <w:ind w:left="6255" w:hanging="281"/>
      </w:pPr>
      <w:rPr>
        <w:rFonts w:hint="default"/>
        <w:lang w:val="ru-RU" w:eastAsia="en-US" w:bidi="ar-SA"/>
      </w:rPr>
    </w:lvl>
    <w:lvl w:ilvl="7" w:tplc="9056DD1A">
      <w:numFmt w:val="bullet"/>
      <w:lvlText w:val="•"/>
      <w:lvlJc w:val="left"/>
      <w:pPr>
        <w:ind w:left="7278" w:hanging="281"/>
      </w:pPr>
      <w:rPr>
        <w:rFonts w:hint="default"/>
        <w:lang w:val="ru-RU" w:eastAsia="en-US" w:bidi="ar-SA"/>
      </w:rPr>
    </w:lvl>
    <w:lvl w:ilvl="8" w:tplc="C4C66C60">
      <w:numFmt w:val="bullet"/>
      <w:lvlText w:val="•"/>
      <w:lvlJc w:val="left"/>
      <w:pPr>
        <w:ind w:left="8301" w:hanging="281"/>
      </w:pPr>
      <w:rPr>
        <w:rFonts w:hint="default"/>
        <w:lang w:val="ru-RU" w:eastAsia="en-US" w:bidi="ar-SA"/>
      </w:rPr>
    </w:lvl>
  </w:abstractNum>
  <w:abstractNum w:abstractNumId="28">
    <w:nsid w:val="23843707"/>
    <w:multiLevelType w:val="hybridMultilevel"/>
    <w:tmpl w:val="B0AEA698"/>
    <w:lvl w:ilvl="0" w:tplc="7FDCB750">
      <w:numFmt w:val="bullet"/>
      <w:lvlText w:val="-"/>
      <w:lvlJc w:val="left"/>
      <w:pPr>
        <w:ind w:left="1568" w:hanging="164"/>
      </w:pPr>
      <w:rPr>
        <w:rFonts w:ascii="Times New Roman" w:eastAsia="Times New Roman" w:hAnsi="Times New Roman" w:cs="Times New Roman" w:hint="default"/>
        <w:w w:val="100"/>
        <w:sz w:val="28"/>
        <w:szCs w:val="28"/>
        <w:lang w:val="ru-RU" w:eastAsia="en-US" w:bidi="ar-SA"/>
      </w:rPr>
    </w:lvl>
    <w:lvl w:ilvl="1" w:tplc="0D8AE12C">
      <w:numFmt w:val="bullet"/>
      <w:lvlText w:val="-"/>
      <w:lvlJc w:val="left"/>
      <w:pPr>
        <w:ind w:left="2134" w:hanging="360"/>
      </w:pPr>
      <w:rPr>
        <w:rFonts w:ascii="Times New Roman" w:eastAsia="Times New Roman" w:hAnsi="Times New Roman" w:cs="Times New Roman" w:hint="default"/>
        <w:w w:val="100"/>
        <w:sz w:val="28"/>
        <w:szCs w:val="28"/>
        <w:lang w:val="ru-RU" w:eastAsia="en-US" w:bidi="ar-SA"/>
      </w:rPr>
    </w:lvl>
    <w:lvl w:ilvl="2" w:tplc="E20EB7E8">
      <w:numFmt w:val="bullet"/>
      <w:lvlText w:val="•"/>
      <w:lvlJc w:val="left"/>
      <w:pPr>
        <w:ind w:left="3147" w:hanging="360"/>
      </w:pPr>
      <w:rPr>
        <w:rFonts w:hint="default"/>
        <w:lang w:val="ru-RU" w:eastAsia="en-US" w:bidi="ar-SA"/>
      </w:rPr>
    </w:lvl>
    <w:lvl w:ilvl="3" w:tplc="B3B49CB4">
      <w:numFmt w:val="bullet"/>
      <w:lvlText w:val="•"/>
      <w:lvlJc w:val="left"/>
      <w:pPr>
        <w:ind w:left="4154" w:hanging="360"/>
      </w:pPr>
      <w:rPr>
        <w:rFonts w:hint="default"/>
        <w:lang w:val="ru-RU" w:eastAsia="en-US" w:bidi="ar-SA"/>
      </w:rPr>
    </w:lvl>
    <w:lvl w:ilvl="4" w:tplc="18C80664">
      <w:numFmt w:val="bullet"/>
      <w:lvlText w:val="•"/>
      <w:lvlJc w:val="left"/>
      <w:pPr>
        <w:ind w:left="5162" w:hanging="360"/>
      </w:pPr>
      <w:rPr>
        <w:rFonts w:hint="default"/>
        <w:lang w:val="ru-RU" w:eastAsia="en-US" w:bidi="ar-SA"/>
      </w:rPr>
    </w:lvl>
    <w:lvl w:ilvl="5" w:tplc="AAAE7F56">
      <w:numFmt w:val="bullet"/>
      <w:lvlText w:val="•"/>
      <w:lvlJc w:val="left"/>
      <w:pPr>
        <w:ind w:left="6169" w:hanging="360"/>
      </w:pPr>
      <w:rPr>
        <w:rFonts w:hint="default"/>
        <w:lang w:val="ru-RU" w:eastAsia="en-US" w:bidi="ar-SA"/>
      </w:rPr>
    </w:lvl>
    <w:lvl w:ilvl="6" w:tplc="A73AFEDC">
      <w:numFmt w:val="bullet"/>
      <w:lvlText w:val="•"/>
      <w:lvlJc w:val="left"/>
      <w:pPr>
        <w:ind w:left="7176" w:hanging="360"/>
      </w:pPr>
      <w:rPr>
        <w:rFonts w:hint="default"/>
        <w:lang w:val="ru-RU" w:eastAsia="en-US" w:bidi="ar-SA"/>
      </w:rPr>
    </w:lvl>
    <w:lvl w:ilvl="7" w:tplc="E35281EA">
      <w:numFmt w:val="bullet"/>
      <w:lvlText w:val="•"/>
      <w:lvlJc w:val="left"/>
      <w:pPr>
        <w:ind w:left="8184" w:hanging="360"/>
      </w:pPr>
      <w:rPr>
        <w:rFonts w:hint="default"/>
        <w:lang w:val="ru-RU" w:eastAsia="en-US" w:bidi="ar-SA"/>
      </w:rPr>
    </w:lvl>
    <w:lvl w:ilvl="8" w:tplc="8A3A411E">
      <w:numFmt w:val="bullet"/>
      <w:lvlText w:val="•"/>
      <w:lvlJc w:val="left"/>
      <w:pPr>
        <w:ind w:left="9191" w:hanging="360"/>
      </w:pPr>
      <w:rPr>
        <w:rFonts w:hint="default"/>
        <w:lang w:val="ru-RU" w:eastAsia="en-US" w:bidi="ar-SA"/>
      </w:rPr>
    </w:lvl>
  </w:abstractNum>
  <w:abstractNum w:abstractNumId="29">
    <w:nsid w:val="23DF6674"/>
    <w:multiLevelType w:val="hybridMultilevel"/>
    <w:tmpl w:val="71287EF6"/>
    <w:lvl w:ilvl="0" w:tplc="1E0632CC">
      <w:start w:val="1"/>
      <w:numFmt w:val="decimal"/>
      <w:lvlText w:val="%1)"/>
      <w:lvlJc w:val="left"/>
      <w:pPr>
        <w:ind w:left="1726" w:hanging="305"/>
      </w:pPr>
      <w:rPr>
        <w:rFonts w:ascii="Times New Roman" w:eastAsia="Times New Roman" w:hAnsi="Times New Roman" w:cs="Times New Roman" w:hint="default"/>
        <w:w w:val="100"/>
        <w:sz w:val="28"/>
        <w:szCs w:val="28"/>
        <w:lang w:val="ru-RU" w:eastAsia="en-US" w:bidi="ar-SA"/>
      </w:rPr>
    </w:lvl>
    <w:lvl w:ilvl="1" w:tplc="250A4674">
      <w:numFmt w:val="bullet"/>
      <w:lvlText w:val="•"/>
      <w:lvlJc w:val="left"/>
      <w:pPr>
        <w:ind w:left="2626" w:hanging="305"/>
      </w:pPr>
      <w:rPr>
        <w:rFonts w:hint="default"/>
        <w:lang w:val="ru-RU" w:eastAsia="en-US" w:bidi="ar-SA"/>
      </w:rPr>
    </w:lvl>
    <w:lvl w:ilvl="2" w:tplc="589CF5DE">
      <w:numFmt w:val="bullet"/>
      <w:lvlText w:val="•"/>
      <w:lvlJc w:val="left"/>
      <w:pPr>
        <w:ind w:left="3533" w:hanging="305"/>
      </w:pPr>
      <w:rPr>
        <w:rFonts w:hint="default"/>
        <w:lang w:val="ru-RU" w:eastAsia="en-US" w:bidi="ar-SA"/>
      </w:rPr>
    </w:lvl>
    <w:lvl w:ilvl="3" w:tplc="E53AA876">
      <w:numFmt w:val="bullet"/>
      <w:lvlText w:val="•"/>
      <w:lvlJc w:val="left"/>
      <w:pPr>
        <w:ind w:left="4439" w:hanging="305"/>
      </w:pPr>
      <w:rPr>
        <w:rFonts w:hint="default"/>
        <w:lang w:val="ru-RU" w:eastAsia="en-US" w:bidi="ar-SA"/>
      </w:rPr>
    </w:lvl>
    <w:lvl w:ilvl="4" w:tplc="2304AC20">
      <w:numFmt w:val="bullet"/>
      <w:lvlText w:val="•"/>
      <w:lvlJc w:val="left"/>
      <w:pPr>
        <w:ind w:left="5346" w:hanging="305"/>
      </w:pPr>
      <w:rPr>
        <w:rFonts w:hint="default"/>
        <w:lang w:val="ru-RU" w:eastAsia="en-US" w:bidi="ar-SA"/>
      </w:rPr>
    </w:lvl>
    <w:lvl w:ilvl="5" w:tplc="E3E8EE40">
      <w:numFmt w:val="bullet"/>
      <w:lvlText w:val="•"/>
      <w:lvlJc w:val="left"/>
      <w:pPr>
        <w:ind w:left="6253" w:hanging="305"/>
      </w:pPr>
      <w:rPr>
        <w:rFonts w:hint="default"/>
        <w:lang w:val="ru-RU" w:eastAsia="en-US" w:bidi="ar-SA"/>
      </w:rPr>
    </w:lvl>
    <w:lvl w:ilvl="6" w:tplc="A418C10E">
      <w:numFmt w:val="bullet"/>
      <w:lvlText w:val="•"/>
      <w:lvlJc w:val="left"/>
      <w:pPr>
        <w:ind w:left="7159" w:hanging="305"/>
      </w:pPr>
      <w:rPr>
        <w:rFonts w:hint="default"/>
        <w:lang w:val="ru-RU" w:eastAsia="en-US" w:bidi="ar-SA"/>
      </w:rPr>
    </w:lvl>
    <w:lvl w:ilvl="7" w:tplc="B8620610">
      <w:numFmt w:val="bullet"/>
      <w:lvlText w:val="•"/>
      <w:lvlJc w:val="left"/>
      <w:pPr>
        <w:ind w:left="8066" w:hanging="305"/>
      </w:pPr>
      <w:rPr>
        <w:rFonts w:hint="default"/>
        <w:lang w:val="ru-RU" w:eastAsia="en-US" w:bidi="ar-SA"/>
      </w:rPr>
    </w:lvl>
    <w:lvl w:ilvl="8" w:tplc="14ECFEB6">
      <w:numFmt w:val="bullet"/>
      <w:lvlText w:val="•"/>
      <w:lvlJc w:val="left"/>
      <w:pPr>
        <w:ind w:left="8973" w:hanging="305"/>
      </w:pPr>
      <w:rPr>
        <w:rFonts w:hint="default"/>
        <w:lang w:val="ru-RU" w:eastAsia="en-US" w:bidi="ar-SA"/>
      </w:rPr>
    </w:lvl>
  </w:abstractNum>
  <w:abstractNum w:abstractNumId="30">
    <w:nsid w:val="27094D06"/>
    <w:multiLevelType w:val="hybridMultilevel"/>
    <w:tmpl w:val="46C0AC52"/>
    <w:lvl w:ilvl="0" w:tplc="4F0AB378">
      <w:start w:val="17"/>
      <w:numFmt w:val="upperLetter"/>
      <w:lvlText w:val="%1"/>
      <w:lvlJc w:val="left"/>
      <w:pPr>
        <w:ind w:left="1824" w:hanging="401"/>
      </w:pPr>
      <w:rPr>
        <w:rFonts w:hint="default"/>
        <w:i/>
        <w:w w:val="101"/>
        <w:position w:val="-5"/>
        <w:lang w:val="ru-RU" w:eastAsia="en-US" w:bidi="ar-SA"/>
      </w:rPr>
    </w:lvl>
    <w:lvl w:ilvl="1" w:tplc="752EF292">
      <w:start w:val="1"/>
      <w:numFmt w:val="decimal"/>
      <w:lvlText w:val="%2."/>
      <w:lvlJc w:val="left"/>
      <w:pPr>
        <w:ind w:left="1002" w:hanging="286"/>
      </w:pPr>
      <w:rPr>
        <w:rFonts w:ascii="Times New Roman" w:eastAsia="Times New Roman" w:hAnsi="Times New Roman" w:cs="Times New Roman" w:hint="default"/>
        <w:spacing w:val="0"/>
        <w:w w:val="100"/>
        <w:sz w:val="28"/>
        <w:szCs w:val="28"/>
        <w:lang w:val="ru-RU" w:eastAsia="en-US" w:bidi="ar-SA"/>
      </w:rPr>
    </w:lvl>
    <w:lvl w:ilvl="2" w:tplc="6B0ABF20">
      <w:numFmt w:val="bullet"/>
      <w:lvlText w:val="•"/>
      <w:lvlJc w:val="left"/>
      <w:pPr>
        <w:ind w:left="2767" w:hanging="286"/>
      </w:pPr>
      <w:rPr>
        <w:rFonts w:hint="default"/>
        <w:lang w:val="ru-RU" w:eastAsia="en-US" w:bidi="ar-SA"/>
      </w:rPr>
    </w:lvl>
    <w:lvl w:ilvl="3" w:tplc="AB206FA2">
      <w:numFmt w:val="bullet"/>
      <w:lvlText w:val="•"/>
      <w:lvlJc w:val="left"/>
      <w:pPr>
        <w:ind w:left="3714" w:hanging="286"/>
      </w:pPr>
      <w:rPr>
        <w:rFonts w:hint="default"/>
        <w:lang w:val="ru-RU" w:eastAsia="en-US" w:bidi="ar-SA"/>
      </w:rPr>
    </w:lvl>
    <w:lvl w:ilvl="4" w:tplc="0AF25440">
      <w:numFmt w:val="bullet"/>
      <w:lvlText w:val="•"/>
      <w:lvlJc w:val="left"/>
      <w:pPr>
        <w:ind w:left="4662" w:hanging="286"/>
      </w:pPr>
      <w:rPr>
        <w:rFonts w:hint="default"/>
        <w:lang w:val="ru-RU" w:eastAsia="en-US" w:bidi="ar-SA"/>
      </w:rPr>
    </w:lvl>
    <w:lvl w:ilvl="5" w:tplc="9CB2D7EA">
      <w:numFmt w:val="bullet"/>
      <w:lvlText w:val="•"/>
      <w:lvlJc w:val="left"/>
      <w:pPr>
        <w:ind w:left="5609" w:hanging="286"/>
      </w:pPr>
      <w:rPr>
        <w:rFonts w:hint="default"/>
        <w:lang w:val="ru-RU" w:eastAsia="en-US" w:bidi="ar-SA"/>
      </w:rPr>
    </w:lvl>
    <w:lvl w:ilvl="6" w:tplc="EF868C0E">
      <w:numFmt w:val="bullet"/>
      <w:lvlText w:val="•"/>
      <w:lvlJc w:val="left"/>
      <w:pPr>
        <w:ind w:left="6556" w:hanging="286"/>
      </w:pPr>
      <w:rPr>
        <w:rFonts w:hint="default"/>
        <w:lang w:val="ru-RU" w:eastAsia="en-US" w:bidi="ar-SA"/>
      </w:rPr>
    </w:lvl>
    <w:lvl w:ilvl="7" w:tplc="79202B5A">
      <w:numFmt w:val="bullet"/>
      <w:lvlText w:val="•"/>
      <w:lvlJc w:val="left"/>
      <w:pPr>
        <w:ind w:left="7504" w:hanging="286"/>
      </w:pPr>
      <w:rPr>
        <w:rFonts w:hint="default"/>
        <w:lang w:val="ru-RU" w:eastAsia="en-US" w:bidi="ar-SA"/>
      </w:rPr>
    </w:lvl>
    <w:lvl w:ilvl="8" w:tplc="83A48BCC">
      <w:numFmt w:val="bullet"/>
      <w:lvlText w:val="•"/>
      <w:lvlJc w:val="left"/>
      <w:pPr>
        <w:ind w:left="8451" w:hanging="286"/>
      </w:pPr>
      <w:rPr>
        <w:rFonts w:hint="default"/>
        <w:lang w:val="ru-RU" w:eastAsia="en-US" w:bidi="ar-SA"/>
      </w:rPr>
    </w:lvl>
  </w:abstractNum>
  <w:abstractNum w:abstractNumId="31">
    <w:nsid w:val="27645518"/>
    <w:multiLevelType w:val="hybridMultilevel"/>
    <w:tmpl w:val="7A629B7A"/>
    <w:lvl w:ilvl="0" w:tplc="252C61D0">
      <w:start w:val="1"/>
      <w:numFmt w:val="decimal"/>
      <w:lvlText w:val="%1."/>
      <w:lvlJc w:val="left"/>
      <w:pPr>
        <w:ind w:left="1722" w:hanging="284"/>
      </w:pPr>
      <w:rPr>
        <w:rFonts w:ascii="Times New Roman" w:eastAsia="Times New Roman" w:hAnsi="Times New Roman" w:cs="Times New Roman" w:hint="default"/>
        <w:w w:val="100"/>
        <w:sz w:val="28"/>
        <w:szCs w:val="28"/>
        <w:lang w:val="ru-RU" w:eastAsia="en-US" w:bidi="ar-SA"/>
      </w:rPr>
    </w:lvl>
    <w:lvl w:ilvl="1" w:tplc="CAF21ABC">
      <w:numFmt w:val="bullet"/>
      <w:lvlText w:val="•"/>
      <w:lvlJc w:val="left"/>
      <w:pPr>
        <w:ind w:left="2626" w:hanging="284"/>
      </w:pPr>
      <w:rPr>
        <w:rFonts w:hint="default"/>
        <w:lang w:val="ru-RU" w:eastAsia="en-US" w:bidi="ar-SA"/>
      </w:rPr>
    </w:lvl>
    <w:lvl w:ilvl="2" w:tplc="DECA7500">
      <w:numFmt w:val="bullet"/>
      <w:lvlText w:val="•"/>
      <w:lvlJc w:val="left"/>
      <w:pPr>
        <w:ind w:left="3533" w:hanging="284"/>
      </w:pPr>
      <w:rPr>
        <w:rFonts w:hint="default"/>
        <w:lang w:val="ru-RU" w:eastAsia="en-US" w:bidi="ar-SA"/>
      </w:rPr>
    </w:lvl>
    <w:lvl w:ilvl="3" w:tplc="F35802D6">
      <w:numFmt w:val="bullet"/>
      <w:lvlText w:val="•"/>
      <w:lvlJc w:val="left"/>
      <w:pPr>
        <w:ind w:left="4439" w:hanging="284"/>
      </w:pPr>
      <w:rPr>
        <w:rFonts w:hint="default"/>
        <w:lang w:val="ru-RU" w:eastAsia="en-US" w:bidi="ar-SA"/>
      </w:rPr>
    </w:lvl>
    <w:lvl w:ilvl="4" w:tplc="3DF448A8">
      <w:numFmt w:val="bullet"/>
      <w:lvlText w:val="•"/>
      <w:lvlJc w:val="left"/>
      <w:pPr>
        <w:ind w:left="5346" w:hanging="284"/>
      </w:pPr>
      <w:rPr>
        <w:rFonts w:hint="default"/>
        <w:lang w:val="ru-RU" w:eastAsia="en-US" w:bidi="ar-SA"/>
      </w:rPr>
    </w:lvl>
    <w:lvl w:ilvl="5" w:tplc="C8DC3CF0">
      <w:numFmt w:val="bullet"/>
      <w:lvlText w:val="•"/>
      <w:lvlJc w:val="left"/>
      <w:pPr>
        <w:ind w:left="6253" w:hanging="284"/>
      </w:pPr>
      <w:rPr>
        <w:rFonts w:hint="default"/>
        <w:lang w:val="ru-RU" w:eastAsia="en-US" w:bidi="ar-SA"/>
      </w:rPr>
    </w:lvl>
    <w:lvl w:ilvl="6" w:tplc="0E183514">
      <w:numFmt w:val="bullet"/>
      <w:lvlText w:val="•"/>
      <w:lvlJc w:val="left"/>
      <w:pPr>
        <w:ind w:left="7159" w:hanging="284"/>
      </w:pPr>
      <w:rPr>
        <w:rFonts w:hint="default"/>
        <w:lang w:val="ru-RU" w:eastAsia="en-US" w:bidi="ar-SA"/>
      </w:rPr>
    </w:lvl>
    <w:lvl w:ilvl="7" w:tplc="8826BE36">
      <w:numFmt w:val="bullet"/>
      <w:lvlText w:val="•"/>
      <w:lvlJc w:val="left"/>
      <w:pPr>
        <w:ind w:left="8066" w:hanging="284"/>
      </w:pPr>
      <w:rPr>
        <w:rFonts w:hint="default"/>
        <w:lang w:val="ru-RU" w:eastAsia="en-US" w:bidi="ar-SA"/>
      </w:rPr>
    </w:lvl>
    <w:lvl w:ilvl="8" w:tplc="B4D8568C">
      <w:numFmt w:val="bullet"/>
      <w:lvlText w:val="•"/>
      <w:lvlJc w:val="left"/>
      <w:pPr>
        <w:ind w:left="8973" w:hanging="284"/>
      </w:pPr>
      <w:rPr>
        <w:rFonts w:hint="default"/>
        <w:lang w:val="ru-RU" w:eastAsia="en-US" w:bidi="ar-SA"/>
      </w:rPr>
    </w:lvl>
  </w:abstractNum>
  <w:abstractNum w:abstractNumId="32">
    <w:nsid w:val="29F55A52"/>
    <w:multiLevelType w:val="hybridMultilevel"/>
    <w:tmpl w:val="A58A3592"/>
    <w:lvl w:ilvl="0" w:tplc="A2FAD7F0">
      <w:start w:val="1"/>
      <w:numFmt w:val="decimal"/>
      <w:lvlText w:val="%1."/>
      <w:lvlJc w:val="left"/>
      <w:pPr>
        <w:ind w:left="702" w:hanging="281"/>
      </w:pPr>
      <w:rPr>
        <w:rFonts w:ascii="Times New Roman" w:eastAsia="Times New Roman" w:hAnsi="Times New Roman" w:cs="Times New Roman" w:hint="default"/>
        <w:w w:val="100"/>
        <w:sz w:val="28"/>
        <w:szCs w:val="28"/>
        <w:lang w:val="ru-RU" w:eastAsia="en-US" w:bidi="ar-SA"/>
      </w:rPr>
    </w:lvl>
    <w:lvl w:ilvl="1" w:tplc="938E55B4">
      <w:numFmt w:val="bullet"/>
      <w:lvlText w:val="•"/>
      <w:lvlJc w:val="left"/>
      <w:pPr>
        <w:ind w:left="1708" w:hanging="281"/>
      </w:pPr>
      <w:rPr>
        <w:rFonts w:hint="default"/>
        <w:lang w:val="ru-RU" w:eastAsia="en-US" w:bidi="ar-SA"/>
      </w:rPr>
    </w:lvl>
    <w:lvl w:ilvl="2" w:tplc="637C21DC">
      <w:numFmt w:val="bullet"/>
      <w:lvlText w:val="•"/>
      <w:lvlJc w:val="left"/>
      <w:pPr>
        <w:ind w:left="2717" w:hanging="281"/>
      </w:pPr>
      <w:rPr>
        <w:rFonts w:hint="default"/>
        <w:lang w:val="ru-RU" w:eastAsia="en-US" w:bidi="ar-SA"/>
      </w:rPr>
    </w:lvl>
    <w:lvl w:ilvl="3" w:tplc="58040F10">
      <w:numFmt w:val="bullet"/>
      <w:lvlText w:val="•"/>
      <w:lvlJc w:val="left"/>
      <w:pPr>
        <w:ind w:left="3725" w:hanging="281"/>
      </w:pPr>
      <w:rPr>
        <w:rFonts w:hint="default"/>
        <w:lang w:val="ru-RU" w:eastAsia="en-US" w:bidi="ar-SA"/>
      </w:rPr>
    </w:lvl>
    <w:lvl w:ilvl="4" w:tplc="184A344E">
      <w:numFmt w:val="bullet"/>
      <w:lvlText w:val="•"/>
      <w:lvlJc w:val="left"/>
      <w:pPr>
        <w:ind w:left="4734" w:hanging="281"/>
      </w:pPr>
      <w:rPr>
        <w:rFonts w:hint="default"/>
        <w:lang w:val="ru-RU" w:eastAsia="en-US" w:bidi="ar-SA"/>
      </w:rPr>
    </w:lvl>
    <w:lvl w:ilvl="5" w:tplc="DC006464">
      <w:numFmt w:val="bullet"/>
      <w:lvlText w:val="•"/>
      <w:lvlJc w:val="left"/>
      <w:pPr>
        <w:ind w:left="5743" w:hanging="281"/>
      </w:pPr>
      <w:rPr>
        <w:rFonts w:hint="default"/>
        <w:lang w:val="ru-RU" w:eastAsia="en-US" w:bidi="ar-SA"/>
      </w:rPr>
    </w:lvl>
    <w:lvl w:ilvl="6" w:tplc="BCD49922">
      <w:numFmt w:val="bullet"/>
      <w:lvlText w:val="•"/>
      <w:lvlJc w:val="left"/>
      <w:pPr>
        <w:ind w:left="6751" w:hanging="281"/>
      </w:pPr>
      <w:rPr>
        <w:rFonts w:hint="default"/>
        <w:lang w:val="ru-RU" w:eastAsia="en-US" w:bidi="ar-SA"/>
      </w:rPr>
    </w:lvl>
    <w:lvl w:ilvl="7" w:tplc="29749D06">
      <w:numFmt w:val="bullet"/>
      <w:lvlText w:val="•"/>
      <w:lvlJc w:val="left"/>
      <w:pPr>
        <w:ind w:left="7760" w:hanging="281"/>
      </w:pPr>
      <w:rPr>
        <w:rFonts w:hint="default"/>
        <w:lang w:val="ru-RU" w:eastAsia="en-US" w:bidi="ar-SA"/>
      </w:rPr>
    </w:lvl>
    <w:lvl w:ilvl="8" w:tplc="7072576C">
      <w:numFmt w:val="bullet"/>
      <w:lvlText w:val="•"/>
      <w:lvlJc w:val="left"/>
      <w:pPr>
        <w:ind w:left="8769" w:hanging="281"/>
      </w:pPr>
      <w:rPr>
        <w:rFonts w:hint="default"/>
        <w:lang w:val="ru-RU" w:eastAsia="en-US" w:bidi="ar-SA"/>
      </w:rPr>
    </w:lvl>
  </w:abstractNum>
  <w:abstractNum w:abstractNumId="33">
    <w:nsid w:val="2C1D1859"/>
    <w:multiLevelType w:val="hybridMultilevel"/>
    <w:tmpl w:val="817282C6"/>
    <w:lvl w:ilvl="0" w:tplc="7CB82C50">
      <w:start w:val="1"/>
      <w:numFmt w:val="decimal"/>
      <w:lvlText w:val="%1."/>
      <w:lvlJc w:val="left"/>
      <w:pPr>
        <w:ind w:left="1002" w:hanging="425"/>
      </w:pPr>
      <w:rPr>
        <w:rFonts w:ascii="Times New Roman" w:eastAsia="Times New Roman" w:hAnsi="Times New Roman" w:cs="Times New Roman" w:hint="default"/>
        <w:spacing w:val="0"/>
        <w:w w:val="100"/>
        <w:sz w:val="28"/>
        <w:szCs w:val="28"/>
        <w:lang w:val="ru-RU" w:eastAsia="en-US" w:bidi="ar-SA"/>
      </w:rPr>
    </w:lvl>
    <w:lvl w:ilvl="1" w:tplc="7A4C37D0">
      <w:numFmt w:val="bullet"/>
      <w:lvlText w:val="•"/>
      <w:lvlJc w:val="left"/>
      <w:pPr>
        <w:ind w:left="2020" w:hanging="425"/>
      </w:pPr>
      <w:rPr>
        <w:rFonts w:hint="default"/>
        <w:lang w:val="ru-RU" w:eastAsia="en-US" w:bidi="ar-SA"/>
      </w:rPr>
    </w:lvl>
    <w:lvl w:ilvl="2" w:tplc="A9ACDB2E">
      <w:numFmt w:val="bullet"/>
      <w:lvlText w:val="•"/>
      <w:lvlJc w:val="left"/>
      <w:pPr>
        <w:ind w:left="3041" w:hanging="425"/>
      </w:pPr>
      <w:rPr>
        <w:rFonts w:hint="default"/>
        <w:lang w:val="ru-RU" w:eastAsia="en-US" w:bidi="ar-SA"/>
      </w:rPr>
    </w:lvl>
    <w:lvl w:ilvl="3" w:tplc="1C3EFB10">
      <w:numFmt w:val="bullet"/>
      <w:lvlText w:val="•"/>
      <w:lvlJc w:val="left"/>
      <w:pPr>
        <w:ind w:left="4061" w:hanging="425"/>
      </w:pPr>
      <w:rPr>
        <w:rFonts w:hint="default"/>
        <w:lang w:val="ru-RU" w:eastAsia="en-US" w:bidi="ar-SA"/>
      </w:rPr>
    </w:lvl>
    <w:lvl w:ilvl="4" w:tplc="4CF6E4BC">
      <w:numFmt w:val="bullet"/>
      <w:lvlText w:val="•"/>
      <w:lvlJc w:val="left"/>
      <w:pPr>
        <w:ind w:left="5082" w:hanging="425"/>
      </w:pPr>
      <w:rPr>
        <w:rFonts w:hint="default"/>
        <w:lang w:val="ru-RU" w:eastAsia="en-US" w:bidi="ar-SA"/>
      </w:rPr>
    </w:lvl>
    <w:lvl w:ilvl="5" w:tplc="8C700826">
      <w:numFmt w:val="bullet"/>
      <w:lvlText w:val="•"/>
      <w:lvlJc w:val="left"/>
      <w:pPr>
        <w:ind w:left="6103" w:hanging="425"/>
      </w:pPr>
      <w:rPr>
        <w:rFonts w:hint="default"/>
        <w:lang w:val="ru-RU" w:eastAsia="en-US" w:bidi="ar-SA"/>
      </w:rPr>
    </w:lvl>
    <w:lvl w:ilvl="6" w:tplc="FC7855B4">
      <w:numFmt w:val="bullet"/>
      <w:lvlText w:val="•"/>
      <w:lvlJc w:val="left"/>
      <w:pPr>
        <w:ind w:left="7123" w:hanging="425"/>
      </w:pPr>
      <w:rPr>
        <w:rFonts w:hint="default"/>
        <w:lang w:val="ru-RU" w:eastAsia="en-US" w:bidi="ar-SA"/>
      </w:rPr>
    </w:lvl>
    <w:lvl w:ilvl="7" w:tplc="6FB284D4">
      <w:numFmt w:val="bullet"/>
      <w:lvlText w:val="•"/>
      <w:lvlJc w:val="left"/>
      <w:pPr>
        <w:ind w:left="8144" w:hanging="425"/>
      </w:pPr>
      <w:rPr>
        <w:rFonts w:hint="default"/>
        <w:lang w:val="ru-RU" w:eastAsia="en-US" w:bidi="ar-SA"/>
      </w:rPr>
    </w:lvl>
    <w:lvl w:ilvl="8" w:tplc="1D8E497A">
      <w:numFmt w:val="bullet"/>
      <w:lvlText w:val="•"/>
      <w:lvlJc w:val="left"/>
      <w:pPr>
        <w:ind w:left="9165" w:hanging="425"/>
      </w:pPr>
      <w:rPr>
        <w:rFonts w:hint="default"/>
        <w:lang w:val="ru-RU" w:eastAsia="en-US" w:bidi="ar-SA"/>
      </w:rPr>
    </w:lvl>
  </w:abstractNum>
  <w:abstractNum w:abstractNumId="34">
    <w:nsid w:val="2D1A7221"/>
    <w:multiLevelType w:val="hybridMultilevel"/>
    <w:tmpl w:val="73B8E982"/>
    <w:lvl w:ilvl="0" w:tplc="B8DEA60C">
      <w:start w:val="1"/>
      <w:numFmt w:val="decimal"/>
      <w:lvlText w:val="%1."/>
      <w:lvlJc w:val="left"/>
      <w:pPr>
        <w:ind w:left="1722" w:hanging="360"/>
      </w:pPr>
      <w:rPr>
        <w:rFonts w:ascii="Times New Roman" w:eastAsia="Times New Roman" w:hAnsi="Times New Roman" w:cs="Times New Roman" w:hint="default"/>
        <w:spacing w:val="0"/>
        <w:w w:val="100"/>
        <w:sz w:val="28"/>
        <w:szCs w:val="28"/>
        <w:lang w:val="ru-RU" w:eastAsia="en-US" w:bidi="ar-SA"/>
      </w:rPr>
    </w:lvl>
    <w:lvl w:ilvl="1" w:tplc="945CFED8">
      <w:start w:val="1"/>
      <w:numFmt w:val="decimal"/>
      <w:lvlText w:val="%2."/>
      <w:lvlJc w:val="left"/>
      <w:pPr>
        <w:ind w:left="1002" w:hanging="286"/>
      </w:pPr>
      <w:rPr>
        <w:rFonts w:ascii="Times New Roman" w:eastAsia="Times New Roman" w:hAnsi="Times New Roman" w:cs="Times New Roman" w:hint="default"/>
        <w:spacing w:val="0"/>
        <w:w w:val="100"/>
        <w:sz w:val="28"/>
        <w:szCs w:val="28"/>
        <w:lang w:val="ru-RU" w:eastAsia="en-US" w:bidi="ar-SA"/>
      </w:rPr>
    </w:lvl>
    <w:lvl w:ilvl="2" w:tplc="4FCCA10E">
      <w:numFmt w:val="bullet"/>
      <w:lvlText w:val="•"/>
      <w:lvlJc w:val="left"/>
      <w:pPr>
        <w:ind w:left="2774" w:hanging="286"/>
      </w:pPr>
      <w:rPr>
        <w:rFonts w:hint="default"/>
        <w:lang w:val="ru-RU" w:eastAsia="en-US" w:bidi="ar-SA"/>
      </w:rPr>
    </w:lvl>
    <w:lvl w:ilvl="3" w:tplc="0B9EF2F6">
      <w:numFmt w:val="bullet"/>
      <w:lvlText w:val="•"/>
      <w:lvlJc w:val="left"/>
      <w:pPr>
        <w:ind w:left="3828" w:hanging="286"/>
      </w:pPr>
      <w:rPr>
        <w:rFonts w:hint="default"/>
        <w:lang w:val="ru-RU" w:eastAsia="en-US" w:bidi="ar-SA"/>
      </w:rPr>
    </w:lvl>
    <w:lvl w:ilvl="4" w:tplc="5E3E0792">
      <w:numFmt w:val="bullet"/>
      <w:lvlText w:val="•"/>
      <w:lvlJc w:val="left"/>
      <w:pPr>
        <w:ind w:left="4882" w:hanging="286"/>
      </w:pPr>
      <w:rPr>
        <w:rFonts w:hint="default"/>
        <w:lang w:val="ru-RU" w:eastAsia="en-US" w:bidi="ar-SA"/>
      </w:rPr>
    </w:lvl>
    <w:lvl w:ilvl="5" w:tplc="D43C79E0">
      <w:numFmt w:val="bullet"/>
      <w:lvlText w:val="•"/>
      <w:lvlJc w:val="left"/>
      <w:pPr>
        <w:ind w:left="5936" w:hanging="286"/>
      </w:pPr>
      <w:rPr>
        <w:rFonts w:hint="default"/>
        <w:lang w:val="ru-RU" w:eastAsia="en-US" w:bidi="ar-SA"/>
      </w:rPr>
    </w:lvl>
    <w:lvl w:ilvl="6" w:tplc="032E7DE6">
      <w:numFmt w:val="bullet"/>
      <w:lvlText w:val="•"/>
      <w:lvlJc w:val="left"/>
      <w:pPr>
        <w:ind w:left="6990" w:hanging="286"/>
      </w:pPr>
      <w:rPr>
        <w:rFonts w:hint="default"/>
        <w:lang w:val="ru-RU" w:eastAsia="en-US" w:bidi="ar-SA"/>
      </w:rPr>
    </w:lvl>
    <w:lvl w:ilvl="7" w:tplc="77FA1E04">
      <w:numFmt w:val="bullet"/>
      <w:lvlText w:val="•"/>
      <w:lvlJc w:val="left"/>
      <w:pPr>
        <w:ind w:left="8044" w:hanging="286"/>
      </w:pPr>
      <w:rPr>
        <w:rFonts w:hint="default"/>
        <w:lang w:val="ru-RU" w:eastAsia="en-US" w:bidi="ar-SA"/>
      </w:rPr>
    </w:lvl>
    <w:lvl w:ilvl="8" w:tplc="0956763E">
      <w:numFmt w:val="bullet"/>
      <w:lvlText w:val="•"/>
      <w:lvlJc w:val="left"/>
      <w:pPr>
        <w:ind w:left="9098" w:hanging="286"/>
      </w:pPr>
      <w:rPr>
        <w:rFonts w:hint="default"/>
        <w:lang w:val="ru-RU" w:eastAsia="en-US" w:bidi="ar-SA"/>
      </w:rPr>
    </w:lvl>
  </w:abstractNum>
  <w:abstractNum w:abstractNumId="35">
    <w:nsid w:val="2D607F2D"/>
    <w:multiLevelType w:val="hybridMultilevel"/>
    <w:tmpl w:val="7D1AB304"/>
    <w:lvl w:ilvl="0" w:tplc="504E3BC6">
      <w:numFmt w:val="bullet"/>
      <w:lvlText w:val="-"/>
      <w:lvlJc w:val="left"/>
      <w:pPr>
        <w:ind w:left="1002" w:hanging="164"/>
      </w:pPr>
      <w:rPr>
        <w:rFonts w:ascii="Times New Roman" w:eastAsia="Times New Roman" w:hAnsi="Times New Roman" w:cs="Times New Roman" w:hint="default"/>
        <w:w w:val="100"/>
        <w:sz w:val="28"/>
        <w:szCs w:val="28"/>
        <w:lang w:val="ru-RU" w:eastAsia="en-US" w:bidi="ar-SA"/>
      </w:rPr>
    </w:lvl>
    <w:lvl w:ilvl="1" w:tplc="9F0E43FE">
      <w:numFmt w:val="bullet"/>
      <w:lvlText w:val="•"/>
      <w:lvlJc w:val="left"/>
      <w:pPr>
        <w:ind w:left="2020" w:hanging="164"/>
      </w:pPr>
      <w:rPr>
        <w:rFonts w:hint="default"/>
        <w:lang w:val="ru-RU" w:eastAsia="en-US" w:bidi="ar-SA"/>
      </w:rPr>
    </w:lvl>
    <w:lvl w:ilvl="2" w:tplc="CB922ACC">
      <w:numFmt w:val="bullet"/>
      <w:lvlText w:val="•"/>
      <w:lvlJc w:val="left"/>
      <w:pPr>
        <w:ind w:left="3041" w:hanging="164"/>
      </w:pPr>
      <w:rPr>
        <w:rFonts w:hint="default"/>
        <w:lang w:val="ru-RU" w:eastAsia="en-US" w:bidi="ar-SA"/>
      </w:rPr>
    </w:lvl>
    <w:lvl w:ilvl="3" w:tplc="1F2AFE5E">
      <w:numFmt w:val="bullet"/>
      <w:lvlText w:val="•"/>
      <w:lvlJc w:val="left"/>
      <w:pPr>
        <w:ind w:left="4061" w:hanging="164"/>
      </w:pPr>
      <w:rPr>
        <w:rFonts w:hint="default"/>
        <w:lang w:val="ru-RU" w:eastAsia="en-US" w:bidi="ar-SA"/>
      </w:rPr>
    </w:lvl>
    <w:lvl w:ilvl="4" w:tplc="F70290C0">
      <w:numFmt w:val="bullet"/>
      <w:lvlText w:val="•"/>
      <w:lvlJc w:val="left"/>
      <w:pPr>
        <w:ind w:left="5082" w:hanging="164"/>
      </w:pPr>
      <w:rPr>
        <w:rFonts w:hint="default"/>
        <w:lang w:val="ru-RU" w:eastAsia="en-US" w:bidi="ar-SA"/>
      </w:rPr>
    </w:lvl>
    <w:lvl w:ilvl="5" w:tplc="BBEA9FD0">
      <w:numFmt w:val="bullet"/>
      <w:lvlText w:val="•"/>
      <w:lvlJc w:val="left"/>
      <w:pPr>
        <w:ind w:left="6103" w:hanging="164"/>
      </w:pPr>
      <w:rPr>
        <w:rFonts w:hint="default"/>
        <w:lang w:val="ru-RU" w:eastAsia="en-US" w:bidi="ar-SA"/>
      </w:rPr>
    </w:lvl>
    <w:lvl w:ilvl="6" w:tplc="75D62488">
      <w:numFmt w:val="bullet"/>
      <w:lvlText w:val="•"/>
      <w:lvlJc w:val="left"/>
      <w:pPr>
        <w:ind w:left="7123" w:hanging="164"/>
      </w:pPr>
      <w:rPr>
        <w:rFonts w:hint="default"/>
        <w:lang w:val="ru-RU" w:eastAsia="en-US" w:bidi="ar-SA"/>
      </w:rPr>
    </w:lvl>
    <w:lvl w:ilvl="7" w:tplc="E1E4695E">
      <w:numFmt w:val="bullet"/>
      <w:lvlText w:val="•"/>
      <w:lvlJc w:val="left"/>
      <w:pPr>
        <w:ind w:left="8144" w:hanging="164"/>
      </w:pPr>
      <w:rPr>
        <w:rFonts w:hint="default"/>
        <w:lang w:val="ru-RU" w:eastAsia="en-US" w:bidi="ar-SA"/>
      </w:rPr>
    </w:lvl>
    <w:lvl w:ilvl="8" w:tplc="D21859EA">
      <w:numFmt w:val="bullet"/>
      <w:lvlText w:val="•"/>
      <w:lvlJc w:val="left"/>
      <w:pPr>
        <w:ind w:left="9165" w:hanging="164"/>
      </w:pPr>
      <w:rPr>
        <w:rFonts w:hint="default"/>
        <w:lang w:val="ru-RU" w:eastAsia="en-US" w:bidi="ar-SA"/>
      </w:rPr>
    </w:lvl>
  </w:abstractNum>
  <w:abstractNum w:abstractNumId="36">
    <w:nsid w:val="302E0CD8"/>
    <w:multiLevelType w:val="hybridMultilevel"/>
    <w:tmpl w:val="CB2ABB7C"/>
    <w:lvl w:ilvl="0" w:tplc="0122EB1A">
      <w:start w:val="1"/>
      <w:numFmt w:val="decimal"/>
      <w:lvlText w:val="%1."/>
      <w:lvlJc w:val="left"/>
      <w:pPr>
        <w:ind w:left="2262" w:hanging="360"/>
      </w:pPr>
      <w:rPr>
        <w:rFonts w:ascii="Times New Roman" w:eastAsia="Times New Roman" w:hAnsi="Times New Roman" w:cs="Times New Roman" w:hint="default"/>
        <w:spacing w:val="0"/>
        <w:w w:val="100"/>
        <w:sz w:val="28"/>
        <w:szCs w:val="28"/>
        <w:lang w:val="ru-RU" w:eastAsia="en-US" w:bidi="ar-SA"/>
      </w:rPr>
    </w:lvl>
    <w:lvl w:ilvl="1" w:tplc="0D446332">
      <w:numFmt w:val="bullet"/>
      <w:lvlText w:val="•"/>
      <w:lvlJc w:val="left"/>
      <w:pPr>
        <w:ind w:left="3154" w:hanging="360"/>
      </w:pPr>
      <w:rPr>
        <w:rFonts w:hint="default"/>
        <w:lang w:val="ru-RU" w:eastAsia="en-US" w:bidi="ar-SA"/>
      </w:rPr>
    </w:lvl>
    <w:lvl w:ilvl="2" w:tplc="EA8A599A">
      <w:numFmt w:val="bullet"/>
      <w:lvlText w:val="•"/>
      <w:lvlJc w:val="left"/>
      <w:pPr>
        <w:ind w:left="4049" w:hanging="360"/>
      </w:pPr>
      <w:rPr>
        <w:rFonts w:hint="default"/>
        <w:lang w:val="ru-RU" w:eastAsia="en-US" w:bidi="ar-SA"/>
      </w:rPr>
    </w:lvl>
    <w:lvl w:ilvl="3" w:tplc="C9BCD142">
      <w:numFmt w:val="bullet"/>
      <w:lvlText w:val="•"/>
      <w:lvlJc w:val="left"/>
      <w:pPr>
        <w:ind w:left="4943" w:hanging="360"/>
      </w:pPr>
      <w:rPr>
        <w:rFonts w:hint="default"/>
        <w:lang w:val="ru-RU" w:eastAsia="en-US" w:bidi="ar-SA"/>
      </w:rPr>
    </w:lvl>
    <w:lvl w:ilvl="4" w:tplc="71F2B4D4">
      <w:numFmt w:val="bullet"/>
      <w:lvlText w:val="•"/>
      <w:lvlJc w:val="left"/>
      <w:pPr>
        <w:ind w:left="5838" w:hanging="360"/>
      </w:pPr>
      <w:rPr>
        <w:rFonts w:hint="default"/>
        <w:lang w:val="ru-RU" w:eastAsia="en-US" w:bidi="ar-SA"/>
      </w:rPr>
    </w:lvl>
    <w:lvl w:ilvl="5" w:tplc="CDC2226C">
      <w:numFmt w:val="bullet"/>
      <w:lvlText w:val="•"/>
      <w:lvlJc w:val="left"/>
      <w:pPr>
        <w:ind w:left="6733" w:hanging="360"/>
      </w:pPr>
      <w:rPr>
        <w:rFonts w:hint="default"/>
        <w:lang w:val="ru-RU" w:eastAsia="en-US" w:bidi="ar-SA"/>
      </w:rPr>
    </w:lvl>
    <w:lvl w:ilvl="6" w:tplc="DD24612C">
      <w:numFmt w:val="bullet"/>
      <w:lvlText w:val="•"/>
      <w:lvlJc w:val="left"/>
      <w:pPr>
        <w:ind w:left="7627" w:hanging="360"/>
      </w:pPr>
      <w:rPr>
        <w:rFonts w:hint="default"/>
        <w:lang w:val="ru-RU" w:eastAsia="en-US" w:bidi="ar-SA"/>
      </w:rPr>
    </w:lvl>
    <w:lvl w:ilvl="7" w:tplc="74DEE47E">
      <w:numFmt w:val="bullet"/>
      <w:lvlText w:val="•"/>
      <w:lvlJc w:val="left"/>
      <w:pPr>
        <w:ind w:left="8522" w:hanging="360"/>
      </w:pPr>
      <w:rPr>
        <w:rFonts w:hint="default"/>
        <w:lang w:val="ru-RU" w:eastAsia="en-US" w:bidi="ar-SA"/>
      </w:rPr>
    </w:lvl>
    <w:lvl w:ilvl="8" w:tplc="3DC292FE">
      <w:numFmt w:val="bullet"/>
      <w:lvlText w:val="•"/>
      <w:lvlJc w:val="left"/>
      <w:pPr>
        <w:ind w:left="9417" w:hanging="360"/>
      </w:pPr>
      <w:rPr>
        <w:rFonts w:hint="default"/>
        <w:lang w:val="ru-RU" w:eastAsia="en-US" w:bidi="ar-SA"/>
      </w:rPr>
    </w:lvl>
  </w:abstractNum>
  <w:abstractNum w:abstractNumId="37">
    <w:nsid w:val="32AA738A"/>
    <w:multiLevelType w:val="hybridMultilevel"/>
    <w:tmpl w:val="83D61B68"/>
    <w:lvl w:ilvl="0" w:tplc="CB168348">
      <w:start w:val="1"/>
      <w:numFmt w:val="decimal"/>
      <w:lvlText w:val="%1."/>
      <w:lvlJc w:val="left"/>
      <w:pPr>
        <w:ind w:left="1062" w:hanging="360"/>
      </w:pPr>
      <w:rPr>
        <w:rFonts w:ascii="Times New Roman" w:eastAsia="Times New Roman" w:hAnsi="Times New Roman" w:cs="Times New Roman" w:hint="default"/>
        <w:spacing w:val="0"/>
        <w:w w:val="100"/>
        <w:sz w:val="28"/>
        <w:szCs w:val="28"/>
        <w:lang w:val="ru-RU" w:eastAsia="en-US" w:bidi="ar-SA"/>
      </w:rPr>
    </w:lvl>
    <w:lvl w:ilvl="1" w:tplc="C5E2ECAA">
      <w:numFmt w:val="bullet"/>
      <w:lvlText w:val="•"/>
      <w:lvlJc w:val="left"/>
      <w:pPr>
        <w:ind w:left="2032" w:hanging="360"/>
      </w:pPr>
      <w:rPr>
        <w:rFonts w:hint="default"/>
        <w:lang w:val="ru-RU" w:eastAsia="en-US" w:bidi="ar-SA"/>
      </w:rPr>
    </w:lvl>
    <w:lvl w:ilvl="2" w:tplc="FCDC2718">
      <w:numFmt w:val="bullet"/>
      <w:lvlText w:val="•"/>
      <w:lvlJc w:val="left"/>
      <w:pPr>
        <w:ind w:left="3005" w:hanging="360"/>
      </w:pPr>
      <w:rPr>
        <w:rFonts w:hint="default"/>
        <w:lang w:val="ru-RU" w:eastAsia="en-US" w:bidi="ar-SA"/>
      </w:rPr>
    </w:lvl>
    <w:lvl w:ilvl="3" w:tplc="4B3A58E6">
      <w:numFmt w:val="bullet"/>
      <w:lvlText w:val="•"/>
      <w:lvlJc w:val="left"/>
      <w:pPr>
        <w:ind w:left="3977" w:hanging="360"/>
      </w:pPr>
      <w:rPr>
        <w:rFonts w:hint="default"/>
        <w:lang w:val="ru-RU" w:eastAsia="en-US" w:bidi="ar-SA"/>
      </w:rPr>
    </w:lvl>
    <w:lvl w:ilvl="4" w:tplc="D3B8D4BE">
      <w:numFmt w:val="bullet"/>
      <w:lvlText w:val="•"/>
      <w:lvlJc w:val="left"/>
      <w:pPr>
        <w:ind w:left="4950" w:hanging="360"/>
      </w:pPr>
      <w:rPr>
        <w:rFonts w:hint="default"/>
        <w:lang w:val="ru-RU" w:eastAsia="en-US" w:bidi="ar-SA"/>
      </w:rPr>
    </w:lvl>
    <w:lvl w:ilvl="5" w:tplc="2FF05E18">
      <w:numFmt w:val="bullet"/>
      <w:lvlText w:val="•"/>
      <w:lvlJc w:val="left"/>
      <w:pPr>
        <w:ind w:left="5923" w:hanging="360"/>
      </w:pPr>
      <w:rPr>
        <w:rFonts w:hint="default"/>
        <w:lang w:val="ru-RU" w:eastAsia="en-US" w:bidi="ar-SA"/>
      </w:rPr>
    </w:lvl>
    <w:lvl w:ilvl="6" w:tplc="3D066726">
      <w:numFmt w:val="bullet"/>
      <w:lvlText w:val="•"/>
      <w:lvlJc w:val="left"/>
      <w:pPr>
        <w:ind w:left="6895" w:hanging="360"/>
      </w:pPr>
      <w:rPr>
        <w:rFonts w:hint="default"/>
        <w:lang w:val="ru-RU" w:eastAsia="en-US" w:bidi="ar-SA"/>
      </w:rPr>
    </w:lvl>
    <w:lvl w:ilvl="7" w:tplc="759AF2C0">
      <w:numFmt w:val="bullet"/>
      <w:lvlText w:val="•"/>
      <w:lvlJc w:val="left"/>
      <w:pPr>
        <w:ind w:left="7868" w:hanging="360"/>
      </w:pPr>
      <w:rPr>
        <w:rFonts w:hint="default"/>
        <w:lang w:val="ru-RU" w:eastAsia="en-US" w:bidi="ar-SA"/>
      </w:rPr>
    </w:lvl>
    <w:lvl w:ilvl="8" w:tplc="5EA2F0A0">
      <w:numFmt w:val="bullet"/>
      <w:lvlText w:val="•"/>
      <w:lvlJc w:val="left"/>
      <w:pPr>
        <w:ind w:left="8841" w:hanging="360"/>
      </w:pPr>
      <w:rPr>
        <w:rFonts w:hint="default"/>
        <w:lang w:val="ru-RU" w:eastAsia="en-US" w:bidi="ar-SA"/>
      </w:rPr>
    </w:lvl>
  </w:abstractNum>
  <w:abstractNum w:abstractNumId="38">
    <w:nsid w:val="3343549C"/>
    <w:multiLevelType w:val="hybridMultilevel"/>
    <w:tmpl w:val="5964C052"/>
    <w:lvl w:ilvl="0" w:tplc="B8A29DBC">
      <w:numFmt w:val="bullet"/>
      <w:lvlText w:val="-"/>
      <w:lvlJc w:val="left"/>
      <w:pPr>
        <w:ind w:left="1002" w:hanging="164"/>
      </w:pPr>
      <w:rPr>
        <w:rFonts w:ascii="Times New Roman" w:eastAsia="Times New Roman" w:hAnsi="Times New Roman" w:cs="Times New Roman" w:hint="default"/>
        <w:w w:val="100"/>
        <w:sz w:val="28"/>
        <w:szCs w:val="28"/>
        <w:lang w:val="ru-RU" w:eastAsia="en-US" w:bidi="ar-SA"/>
      </w:rPr>
    </w:lvl>
    <w:lvl w:ilvl="1" w:tplc="BF3E252A">
      <w:numFmt w:val="bullet"/>
      <w:lvlText w:val="•"/>
      <w:lvlJc w:val="left"/>
      <w:pPr>
        <w:ind w:left="2020" w:hanging="164"/>
      </w:pPr>
      <w:rPr>
        <w:rFonts w:hint="default"/>
        <w:lang w:val="ru-RU" w:eastAsia="en-US" w:bidi="ar-SA"/>
      </w:rPr>
    </w:lvl>
    <w:lvl w:ilvl="2" w:tplc="36001E40">
      <w:numFmt w:val="bullet"/>
      <w:lvlText w:val="•"/>
      <w:lvlJc w:val="left"/>
      <w:pPr>
        <w:ind w:left="3041" w:hanging="164"/>
      </w:pPr>
      <w:rPr>
        <w:rFonts w:hint="default"/>
        <w:lang w:val="ru-RU" w:eastAsia="en-US" w:bidi="ar-SA"/>
      </w:rPr>
    </w:lvl>
    <w:lvl w:ilvl="3" w:tplc="BF0A5FF4">
      <w:numFmt w:val="bullet"/>
      <w:lvlText w:val="•"/>
      <w:lvlJc w:val="left"/>
      <w:pPr>
        <w:ind w:left="4061" w:hanging="164"/>
      </w:pPr>
      <w:rPr>
        <w:rFonts w:hint="default"/>
        <w:lang w:val="ru-RU" w:eastAsia="en-US" w:bidi="ar-SA"/>
      </w:rPr>
    </w:lvl>
    <w:lvl w:ilvl="4" w:tplc="73AE6FE8">
      <w:numFmt w:val="bullet"/>
      <w:lvlText w:val="•"/>
      <w:lvlJc w:val="left"/>
      <w:pPr>
        <w:ind w:left="5082" w:hanging="164"/>
      </w:pPr>
      <w:rPr>
        <w:rFonts w:hint="default"/>
        <w:lang w:val="ru-RU" w:eastAsia="en-US" w:bidi="ar-SA"/>
      </w:rPr>
    </w:lvl>
    <w:lvl w:ilvl="5" w:tplc="82AA1A9E">
      <w:numFmt w:val="bullet"/>
      <w:lvlText w:val="•"/>
      <w:lvlJc w:val="left"/>
      <w:pPr>
        <w:ind w:left="6103" w:hanging="164"/>
      </w:pPr>
      <w:rPr>
        <w:rFonts w:hint="default"/>
        <w:lang w:val="ru-RU" w:eastAsia="en-US" w:bidi="ar-SA"/>
      </w:rPr>
    </w:lvl>
    <w:lvl w:ilvl="6" w:tplc="70922C2E">
      <w:numFmt w:val="bullet"/>
      <w:lvlText w:val="•"/>
      <w:lvlJc w:val="left"/>
      <w:pPr>
        <w:ind w:left="7123" w:hanging="164"/>
      </w:pPr>
      <w:rPr>
        <w:rFonts w:hint="default"/>
        <w:lang w:val="ru-RU" w:eastAsia="en-US" w:bidi="ar-SA"/>
      </w:rPr>
    </w:lvl>
    <w:lvl w:ilvl="7" w:tplc="47FE6E20">
      <w:numFmt w:val="bullet"/>
      <w:lvlText w:val="•"/>
      <w:lvlJc w:val="left"/>
      <w:pPr>
        <w:ind w:left="8144" w:hanging="164"/>
      </w:pPr>
      <w:rPr>
        <w:rFonts w:hint="default"/>
        <w:lang w:val="ru-RU" w:eastAsia="en-US" w:bidi="ar-SA"/>
      </w:rPr>
    </w:lvl>
    <w:lvl w:ilvl="8" w:tplc="4546F2B4">
      <w:numFmt w:val="bullet"/>
      <w:lvlText w:val="•"/>
      <w:lvlJc w:val="left"/>
      <w:pPr>
        <w:ind w:left="9165" w:hanging="164"/>
      </w:pPr>
      <w:rPr>
        <w:rFonts w:hint="default"/>
        <w:lang w:val="ru-RU" w:eastAsia="en-US" w:bidi="ar-SA"/>
      </w:rPr>
    </w:lvl>
  </w:abstractNum>
  <w:abstractNum w:abstractNumId="39">
    <w:nsid w:val="33772C46"/>
    <w:multiLevelType w:val="hybridMultilevel"/>
    <w:tmpl w:val="776E130C"/>
    <w:lvl w:ilvl="0" w:tplc="3522ABF0">
      <w:start w:val="1"/>
      <w:numFmt w:val="decimal"/>
      <w:lvlText w:val="%1)"/>
      <w:lvlJc w:val="left"/>
      <w:pPr>
        <w:ind w:left="2418" w:hanging="708"/>
      </w:pPr>
      <w:rPr>
        <w:rFonts w:ascii="Times New Roman" w:eastAsia="Times New Roman" w:hAnsi="Times New Roman" w:cs="Times New Roman" w:hint="default"/>
        <w:spacing w:val="0"/>
        <w:w w:val="100"/>
        <w:sz w:val="28"/>
        <w:szCs w:val="28"/>
        <w:lang w:val="ru-RU" w:eastAsia="en-US" w:bidi="ar-SA"/>
      </w:rPr>
    </w:lvl>
    <w:lvl w:ilvl="1" w:tplc="8DFC8B54">
      <w:numFmt w:val="bullet"/>
      <w:lvlText w:val="•"/>
      <w:lvlJc w:val="left"/>
      <w:pPr>
        <w:ind w:left="3298" w:hanging="708"/>
      </w:pPr>
      <w:rPr>
        <w:rFonts w:hint="default"/>
        <w:lang w:val="ru-RU" w:eastAsia="en-US" w:bidi="ar-SA"/>
      </w:rPr>
    </w:lvl>
    <w:lvl w:ilvl="2" w:tplc="B30C6A5E">
      <w:numFmt w:val="bullet"/>
      <w:lvlText w:val="•"/>
      <w:lvlJc w:val="left"/>
      <w:pPr>
        <w:ind w:left="4177" w:hanging="708"/>
      </w:pPr>
      <w:rPr>
        <w:rFonts w:hint="default"/>
        <w:lang w:val="ru-RU" w:eastAsia="en-US" w:bidi="ar-SA"/>
      </w:rPr>
    </w:lvl>
    <w:lvl w:ilvl="3" w:tplc="36442D3C">
      <w:numFmt w:val="bullet"/>
      <w:lvlText w:val="•"/>
      <w:lvlJc w:val="left"/>
      <w:pPr>
        <w:ind w:left="5055" w:hanging="708"/>
      </w:pPr>
      <w:rPr>
        <w:rFonts w:hint="default"/>
        <w:lang w:val="ru-RU" w:eastAsia="en-US" w:bidi="ar-SA"/>
      </w:rPr>
    </w:lvl>
    <w:lvl w:ilvl="4" w:tplc="D3FCFF9C">
      <w:numFmt w:val="bullet"/>
      <w:lvlText w:val="•"/>
      <w:lvlJc w:val="left"/>
      <w:pPr>
        <w:ind w:left="5934" w:hanging="708"/>
      </w:pPr>
      <w:rPr>
        <w:rFonts w:hint="default"/>
        <w:lang w:val="ru-RU" w:eastAsia="en-US" w:bidi="ar-SA"/>
      </w:rPr>
    </w:lvl>
    <w:lvl w:ilvl="5" w:tplc="AE64DCC0">
      <w:numFmt w:val="bullet"/>
      <w:lvlText w:val="•"/>
      <w:lvlJc w:val="left"/>
      <w:pPr>
        <w:ind w:left="6813" w:hanging="708"/>
      </w:pPr>
      <w:rPr>
        <w:rFonts w:hint="default"/>
        <w:lang w:val="ru-RU" w:eastAsia="en-US" w:bidi="ar-SA"/>
      </w:rPr>
    </w:lvl>
    <w:lvl w:ilvl="6" w:tplc="696CDF02">
      <w:numFmt w:val="bullet"/>
      <w:lvlText w:val="•"/>
      <w:lvlJc w:val="left"/>
      <w:pPr>
        <w:ind w:left="7691" w:hanging="708"/>
      </w:pPr>
      <w:rPr>
        <w:rFonts w:hint="default"/>
        <w:lang w:val="ru-RU" w:eastAsia="en-US" w:bidi="ar-SA"/>
      </w:rPr>
    </w:lvl>
    <w:lvl w:ilvl="7" w:tplc="F51E1796">
      <w:numFmt w:val="bullet"/>
      <w:lvlText w:val="•"/>
      <w:lvlJc w:val="left"/>
      <w:pPr>
        <w:ind w:left="8570" w:hanging="708"/>
      </w:pPr>
      <w:rPr>
        <w:rFonts w:hint="default"/>
        <w:lang w:val="ru-RU" w:eastAsia="en-US" w:bidi="ar-SA"/>
      </w:rPr>
    </w:lvl>
    <w:lvl w:ilvl="8" w:tplc="444EF4F2">
      <w:numFmt w:val="bullet"/>
      <w:lvlText w:val="•"/>
      <w:lvlJc w:val="left"/>
      <w:pPr>
        <w:ind w:left="9449" w:hanging="708"/>
      </w:pPr>
      <w:rPr>
        <w:rFonts w:hint="default"/>
        <w:lang w:val="ru-RU" w:eastAsia="en-US" w:bidi="ar-SA"/>
      </w:rPr>
    </w:lvl>
  </w:abstractNum>
  <w:abstractNum w:abstractNumId="40">
    <w:nsid w:val="33AD3A60"/>
    <w:multiLevelType w:val="hybridMultilevel"/>
    <w:tmpl w:val="82B2649A"/>
    <w:lvl w:ilvl="0" w:tplc="D40EC5F2">
      <w:start w:val="1"/>
      <w:numFmt w:val="decimal"/>
      <w:lvlText w:val="%1."/>
      <w:lvlJc w:val="left"/>
      <w:pPr>
        <w:ind w:left="1789" w:hanging="360"/>
      </w:pPr>
      <w:rPr>
        <w:rFonts w:ascii="Times New Roman" w:eastAsia="Times New Roman" w:hAnsi="Times New Roman" w:cs="Times New Roman" w:hint="default"/>
        <w:spacing w:val="0"/>
        <w:w w:val="100"/>
        <w:sz w:val="28"/>
        <w:szCs w:val="28"/>
        <w:lang w:val="ru-RU" w:eastAsia="en-US" w:bidi="ar-SA"/>
      </w:rPr>
    </w:lvl>
    <w:lvl w:ilvl="1" w:tplc="55DC67EE">
      <w:numFmt w:val="bullet"/>
      <w:lvlText w:val="-"/>
      <w:lvlJc w:val="left"/>
      <w:pPr>
        <w:ind w:left="1710" w:hanging="164"/>
      </w:pPr>
      <w:rPr>
        <w:rFonts w:ascii="Times New Roman" w:eastAsia="Times New Roman" w:hAnsi="Times New Roman" w:cs="Times New Roman" w:hint="default"/>
        <w:w w:val="100"/>
        <w:sz w:val="28"/>
        <w:szCs w:val="28"/>
        <w:lang w:val="ru-RU" w:eastAsia="en-US" w:bidi="ar-SA"/>
      </w:rPr>
    </w:lvl>
    <w:lvl w:ilvl="2" w:tplc="9E3CEA8C">
      <w:numFmt w:val="bullet"/>
      <w:lvlText w:val="•"/>
      <w:lvlJc w:val="left"/>
      <w:pPr>
        <w:ind w:left="2827" w:hanging="164"/>
      </w:pPr>
      <w:rPr>
        <w:rFonts w:hint="default"/>
        <w:lang w:val="ru-RU" w:eastAsia="en-US" w:bidi="ar-SA"/>
      </w:rPr>
    </w:lvl>
    <w:lvl w:ilvl="3" w:tplc="AB1AA100">
      <w:numFmt w:val="bullet"/>
      <w:lvlText w:val="•"/>
      <w:lvlJc w:val="left"/>
      <w:pPr>
        <w:ind w:left="3874" w:hanging="164"/>
      </w:pPr>
      <w:rPr>
        <w:rFonts w:hint="default"/>
        <w:lang w:val="ru-RU" w:eastAsia="en-US" w:bidi="ar-SA"/>
      </w:rPr>
    </w:lvl>
    <w:lvl w:ilvl="4" w:tplc="FC28482C">
      <w:numFmt w:val="bullet"/>
      <w:lvlText w:val="•"/>
      <w:lvlJc w:val="left"/>
      <w:pPr>
        <w:ind w:left="4922" w:hanging="164"/>
      </w:pPr>
      <w:rPr>
        <w:rFonts w:hint="default"/>
        <w:lang w:val="ru-RU" w:eastAsia="en-US" w:bidi="ar-SA"/>
      </w:rPr>
    </w:lvl>
    <w:lvl w:ilvl="5" w:tplc="3BA2391E">
      <w:numFmt w:val="bullet"/>
      <w:lvlText w:val="•"/>
      <w:lvlJc w:val="left"/>
      <w:pPr>
        <w:ind w:left="5969" w:hanging="164"/>
      </w:pPr>
      <w:rPr>
        <w:rFonts w:hint="default"/>
        <w:lang w:val="ru-RU" w:eastAsia="en-US" w:bidi="ar-SA"/>
      </w:rPr>
    </w:lvl>
    <w:lvl w:ilvl="6" w:tplc="A8A66532">
      <w:numFmt w:val="bullet"/>
      <w:lvlText w:val="•"/>
      <w:lvlJc w:val="left"/>
      <w:pPr>
        <w:ind w:left="7016" w:hanging="164"/>
      </w:pPr>
      <w:rPr>
        <w:rFonts w:hint="default"/>
        <w:lang w:val="ru-RU" w:eastAsia="en-US" w:bidi="ar-SA"/>
      </w:rPr>
    </w:lvl>
    <w:lvl w:ilvl="7" w:tplc="9FDE97F6">
      <w:numFmt w:val="bullet"/>
      <w:lvlText w:val="•"/>
      <w:lvlJc w:val="left"/>
      <w:pPr>
        <w:ind w:left="8064" w:hanging="164"/>
      </w:pPr>
      <w:rPr>
        <w:rFonts w:hint="default"/>
        <w:lang w:val="ru-RU" w:eastAsia="en-US" w:bidi="ar-SA"/>
      </w:rPr>
    </w:lvl>
    <w:lvl w:ilvl="8" w:tplc="46209218">
      <w:numFmt w:val="bullet"/>
      <w:lvlText w:val="•"/>
      <w:lvlJc w:val="left"/>
      <w:pPr>
        <w:ind w:left="9111" w:hanging="164"/>
      </w:pPr>
      <w:rPr>
        <w:rFonts w:hint="default"/>
        <w:lang w:val="ru-RU" w:eastAsia="en-US" w:bidi="ar-SA"/>
      </w:rPr>
    </w:lvl>
  </w:abstractNum>
  <w:abstractNum w:abstractNumId="41">
    <w:nsid w:val="33DA0099"/>
    <w:multiLevelType w:val="hybridMultilevel"/>
    <w:tmpl w:val="42D66378"/>
    <w:lvl w:ilvl="0" w:tplc="489E4F12">
      <w:start w:val="1"/>
      <w:numFmt w:val="decimal"/>
      <w:lvlText w:val="%1."/>
      <w:lvlJc w:val="left"/>
      <w:pPr>
        <w:ind w:left="1690" w:hanging="281"/>
      </w:pPr>
      <w:rPr>
        <w:rFonts w:ascii="Times New Roman" w:eastAsia="Times New Roman" w:hAnsi="Times New Roman" w:cs="Times New Roman" w:hint="default"/>
        <w:w w:val="100"/>
        <w:sz w:val="28"/>
        <w:szCs w:val="28"/>
        <w:lang w:val="ru-RU" w:eastAsia="en-US" w:bidi="ar-SA"/>
      </w:rPr>
    </w:lvl>
    <w:lvl w:ilvl="1" w:tplc="D4488246">
      <w:numFmt w:val="bullet"/>
      <w:lvlText w:val="•"/>
      <w:lvlJc w:val="left"/>
      <w:pPr>
        <w:ind w:left="2608" w:hanging="281"/>
      </w:pPr>
      <w:rPr>
        <w:rFonts w:hint="default"/>
        <w:lang w:val="ru-RU" w:eastAsia="en-US" w:bidi="ar-SA"/>
      </w:rPr>
    </w:lvl>
    <w:lvl w:ilvl="2" w:tplc="1D70CE3C">
      <w:numFmt w:val="bullet"/>
      <w:lvlText w:val="•"/>
      <w:lvlJc w:val="left"/>
      <w:pPr>
        <w:ind w:left="3517" w:hanging="281"/>
      </w:pPr>
      <w:rPr>
        <w:rFonts w:hint="default"/>
        <w:lang w:val="ru-RU" w:eastAsia="en-US" w:bidi="ar-SA"/>
      </w:rPr>
    </w:lvl>
    <w:lvl w:ilvl="3" w:tplc="67DCD842">
      <w:numFmt w:val="bullet"/>
      <w:lvlText w:val="•"/>
      <w:lvlJc w:val="left"/>
      <w:pPr>
        <w:ind w:left="4425" w:hanging="281"/>
      </w:pPr>
      <w:rPr>
        <w:rFonts w:hint="default"/>
        <w:lang w:val="ru-RU" w:eastAsia="en-US" w:bidi="ar-SA"/>
      </w:rPr>
    </w:lvl>
    <w:lvl w:ilvl="4" w:tplc="FD10EE66">
      <w:numFmt w:val="bullet"/>
      <w:lvlText w:val="•"/>
      <w:lvlJc w:val="left"/>
      <w:pPr>
        <w:ind w:left="5334" w:hanging="281"/>
      </w:pPr>
      <w:rPr>
        <w:rFonts w:hint="default"/>
        <w:lang w:val="ru-RU" w:eastAsia="en-US" w:bidi="ar-SA"/>
      </w:rPr>
    </w:lvl>
    <w:lvl w:ilvl="5" w:tplc="3ED4AC9E">
      <w:numFmt w:val="bullet"/>
      <w:lvlText w:val="•"/>
      <w:lvlJc w:val="left"/>
      <w:pPr>
        <w:ind w:left="6243" w:hanging="281"/>
      </w:pPr>
      <w:rPr>
        <w:rFonts w:hint="default"/>
        <w:lang w:val="ru-RU" w:eastAsia="en-US" w:bidi="ar-SA"/>
      </w:rPr>
    </w:lvl>
    <w:lvl w:ilvl="6" w:tplc="AC1C5AFE">
      <w:numFmt w:val="bullet"/>
      <w:lvlText w:val="•"/>
      <w:lvlJc w:val="left"/>
      <w:pPr>
        <w:ind w:left="7151" w:hanging="281"/>
      </w:pPr>
      <w:rPr>
        <w:rFonts w:hint="default"/>
        <w:lang w:val="ru-RU" w:eastAsia="en-US" w:bidi="ar-SA"/>
      </w:rPr>
    </w:lvl>
    <w:lvl w:ilvl="7" w:tplc="1B72354C">
      <w:numFmt w:val="bullet"/>
      <w:lvlText w:val="•"/>
      <w:lvlJc w:val="left"/>
      <w:pPr>
        <w:ind w:left="8060" w:hanging="281"/>
      </w:pPr>
      <w:rPr>
        <w:rFonts w:hint="default"/>
        <w:lang w:val="ru-RU" w:eastAsia="en-US" w:bidi="ar-SA"/>
      </w:rPr>
    </w:lvl>
    <w:lvl w:ilvl="8" w:tplc="F8CEB12E">
      <w:numFmt w:val="bullet"/>
      <w:lvlText w:val="•"/>
      <w:lvlJc w:val="left"/>
      <w:pPr>
        <w:ind w:left="8969" w:hanging="281"/>
      </w:pPr>
      <w:rPr>
        <w:rFonts w:hint="default"/>
        <w:lang w:val="ru-RU" w:eastAsia="en-US" w:bidi="ar-SA"/>
      </w:rPr>
    </w:lvl>
  </w:abstractNum>
  <w:abstractNum w:abstractNumId="42">
    <w:nsid w:val="33E34E8C"/>
    <w:multiLevelType w:val="hybridMultilevel"/>
    <w:tmpl w:val="533EFAF6"/>
    <w:lvl w:ilvl="0" w:tplc="4C32A568">
      <w:start w:val="1"/>
      <w:numFmt w:val="decimal"/>
      <w:lvlText w:val="%1."/>
      <w:lvlJc w:val="left"/>
      <w:pPr>
        <w:ind w:left="472" w:hanging="281"/>
      </w:pPr>
      <w:rPr>
        <w:rFonts w:ascii="Times New Roman" w:eastAsia="Times New Roman" w:hAnsi="Times New Roman" w:cs="Times New Roman" w:hint="default"/>
        <w:w w:val="100"/>
        <w:sz w:val="28"/>
        <w:szCs w:val="28"/>
        <w:lang w:val="ru-RU" w:eastAsia="en-US" w:bidi="ar-SA"/>
      </w:rPr>
    </w:lvl>
    <w:lvl w:ilvl="1" w:tplc="19B8FAE6">
      <w:numFmt w:val="bullet"/>
      <w:lvlText w:val="•"/>
      <w:lvlJc w:val="left"/>
      <w:pPr>
        <w:ind w:left="1400" w:hanging="281"/>
      </w:pPr>
      <w:rPr>
        <w:rFonts w:hint="default"/>
        <w:lang w:val="ru-RU" w:eastAsia="en-US" w:bidi="ar-SA"/>
      </w:rPr>
    </w:lvl>
    <w:lvl w:ilvl="2" w:tplc="E60025AC">
      <w:numFmt w:val="bullet"/>
      <w:lvlText w:val="•"/>
      <w:lvlJc w:val="left"/>
      <w:pPr>
        <w:ind w:left="2321" w:hanging="281"/>
      </w:pPr>
      <w:rPr>
        <w:rFonts w:hint="default"/>
        <w:lang w:val="ru-RU" w:eastAsia="en-US" w:bidi="ar-SA"/>
      </w:rPr>
    </w:lvl>
    <w:lvl w:ilvl="3" w:tplc="BAA01C56">
      <w:numFmt w:val="bullet"/>
      <w:lvlText w:val="•"/>
      <w:lvlJc w:val="left"/>
      <w:pPr>
        <w:ind w:left="3242" w:hanging="281"/>
      </w:pPr>
      <w:rPr>
        <w:rFonts w:hint="default"/>
        <w:lang w:val="ru-RU" w:eastAsia="en-US" w:bidi="ar-SA"/>
      </w:rPr>
    </w:lvl>
    <w:lvl w:ilvl="4" w:tplc="5C0CAF72">
      <w:numFmt w:val="bullet"/>
      <w:lvlText w:val="•"/>
      <w:lvlJc w:val="left"/>
      <w:pPr>
        <w:ind w:left="4163" w:hanging="281"/>
      </w:pPr>
      <w:rPr>
        <w:rFonts w:hint="default"/>
        <w:lang w:val="ru-RU" w:eastAsia="en-US" w:bidi="ar-SA"/>
      </w:rPr>
    </w:lvl>
    <w:lvl w:ilvl="5" w:tplc="2438C896">
      <w:numFmt w:val="bullet"/>
      <w:lvlText w:val="•"/>
      <w:lvlJc w:val="left"/>
      <w:pPr>
        <w:ind w:left="5084" w:hanging="281"/>
      </w:pPr>
      <w:rPr>
        <w:rFonts w:hint="default"/>
        <w:lang w:val="ru-RU" w:eastAsia="en-US" w:bidi="ar-SA"/>
      </w:rPr>
    </w:lvl>
    <w:lvl w:ilvl="6" w:tplc="A10E0028">
      <w:numFmt w:val="bullet"/>
      <w:lvlText w:val="•"/>
      <w:lvlJc w:val="left"/>
      <w:pPr>
        <w:ind w:left="6005" w:hanging="281"/>
      </w:pPr>
      <w:rPr>
        <w:rFonts w:hint="default"/>
        <w:lang w:val="ru-RU" w:eastAsia="en-US" w:bidi="ar-SA"/>
      </w:rPr>
    </w:lvl>
    <w:lvl w:ilvl="7" w:tplc="74DC763E">
      <w:numFmt w:val="bullet"/>
      <w:lvlText w:val="•"/>
      <w:lvlJc w:val="left"/>
      <w:pPr>
        <w:ind w:left="6926" w:hanging="281"/>
      </w:pPr>
      <w:rPr>
        <w:rFonts w:hint="default"/>
        <w:lang w:val="ru-RU" w:eastAsia="en-US" w:bidi="ar-SA"/>
      </w:rPr>
    </w:lvl>
    <w:lvl w:ilvl="8" w:tplc="B61E3B3A">
      <w:numFmt w:val="bullet"/>
      <w:lvlText w:val="•"/>
      <w:lvlJc w:val="left"/>
      <w:pPr>
        <w:ind w:left="7846" w:hanging="281"/>
      </w:pPr>
      <w:rPr>
        <w:rFonts w:hint="default"/>
        <w:lang w:val="ru-RU" w:eastAsia="en-US" w:bidi="ar-SA"/>
      </w:rPr>
    </w:lvl>
  </w:abstractNum>
  <w:abstractNum w:abstractNumId="43">
    <w:nsid w:val="34A26CB3"/>
    <w:multiLevelType w:val="hybridMultilevel"/>
    <w:tmpl w:val="DB561A60"/>
    <w:lvl w:ilvl="0" w:tplc="2020DC00">
      <w:numFmt w:val="bullet"/>
      <w:lvlText w:val="-"/>
      <w:lvlJc w:val="left"/>
      <w:pPr>
        <w:ind w:left="1062" w:hanging="197"/>
      </w:pPr>
      <w:rPr>
        <w:rFonts w:ascii="Times New Roman" w:eastAsia="Times New Roman" w:hAnsi="Times New Roman" w:cs="Times New Roman" w:hint="default"/>
        <w:w w:val="100"/>
        <w:sz w:val="28"/>
        <w:szCs w:val="28"/>
        <w:lang w:val="ru-RU" w:eastAsia="en-US" w:bidi="ar-SA"/>
      </w:rPr>
    </w:lvl>
    <w:lvl w:ilvl="1" w:tplc="AADAD9F4">
      <w:numFmt w:val="bullet"/>
      <w:lvlText w:val="-"/>
      <w:lvlJc w:val="left"/>
      <w:pPr>
        <w:ind w:left="1062" w:hanging="164"/>
      </w:pPr>
      <w:rPr>
        <w:rFonts w:ascii="Times New Roman" w:eastAsia="Times New Roman" w:hAnsi="Times New Roman" w:cs="Times New Roman" w:hint="default"/>
        <w:w w:val="100"/>
        <w:sz w:val="28"/>
        <w:szCs w:val="28"/>
        <w:lang w:val="ru-RU" w:eastAsia="en-US" w:bidi="ar-SA"/>
      </w:rPr>
    </w:lvl>
    <w:lvl w:ilvl="2" w:tplc="ED2C6ADC">
      <w:numFmt w:val="bullet"/>
      <w:lvlText w:val="•"/>
      <w:lvlJc w:val="left"/>
      <w:pPr>
        <w:ind w:left="3005" w:hanging="164"/>
      </w:pPr>
      <w:rPr>
        <w:rFonts w:hint="default"/>
        <w:lang w:val="ru-RU" w:eastAsia="en-US" w:bidi="ar-SA"/>
      </w:rPr>
    </w:lvl>
    <w:lvl w:ilvl="3" w:tplc="0DF27714">
      <w:numFmt w:val="bullet"/>
      <w:lvlText w:val="•"/>
      <w:lvlJc w:val="left"/>
      <w:pPr>
        <w:ind w:left="3977" w:hanging="164"/>
      </w:pPr>
      <w:rPr>
        <w:rFonts w:hint="default"/>
        <w:lang w:val="ru-RU" w:eastAsia="en-US" w:bidi="ar-SA"/>
      </w:rPr>
    </w:lvl>
    <w:lvl w:ilvl="4" w:tplc="DCFE8C5C">
      <w:numFmt w:val="bullet"/>
      <w:lvlText w:val="•"/>
      <w:lvlJc w:val="left"/>
      <w:pPr>
        <w:ind w:left="4950" w:hanging="164"/>
      </w:pPr>
      <w:rPr>
        <w:rFonts w:hint="default"/>
        <w:lang w:val="ru-RU" w:eastAsia="en-US" w:bidi="ar-SA"/>
      </w:rPr>
    </w:lvl>
    <w:lvl w:ilvl="5" w:tplc="4310378A">
      <w:numFmt w:val="bullet"/>
      <w:lvlText w:val="•"/>
      <w:lvlJc w:val="left"/>
      <w:pPr>
        <w:ind w:left="5923" w:hanging="164"/>
      </w:pPr>
      <w:rPr>
        <w:rFonts w:hint="default"/>
        <w:lang w:val="ru-RU" w:eastAsia="en-US" w:bidi="ar-SA"/>
      </w:rPr>
    </w:lvl>
    <w:lvl w:ilvl="6" w:tplc="3B88417A">
      <w:numFmt w:val="bullet"/>
      <w:lvlText w:val="•"/>
      <w:lvlJc w:val="left"/>
      <w:pPr>
        <w:ind w:left="6895" w:hanging="164"/>
      </w:pPr>
      <w:rPr>
        <w:rFonts w:hint="default"/>
        <w:lang w:val="ru-RU" w:eastAsia="en-US" w:bidi="ar-SA"/>
      </w:rPr>
    </w:lvl>
    <w:lvl w:ilvl="7" w:tplc="5EC0415A">
      <w:numFmt w:val="bullet"/>
      <w:lvlText w:val="•"/>
      <w:lvlJc w:val="left"/>
      <w:pPr>
        <w:ind w:left="7868" w:hanging="164"/>
      </w:pPr>
      <w:rPr>
        <w:rFonts w:hint="default"/>
        <w:lang w:val="ru-RU" w:eastAsia="en-US" w:bidi="ar-SA"/>
      </w:rPr>
    </w:lvl>
    <w:lvl w:ilvl="8" w:tplc="78306856">
      <w:numFmt w:val="bullet"/>
      <w:lvlText w:val="•"/>
      <w:lvlJc w:val="left"/>
      <w:pPr>
        <w:ind w:left="8841" w:hanging="164"/>
      </w:pPr>
      <w:rPr>
        <w:rFonts w:hint="default"/>
        <w:lang w:val="ru-RU" w:eastAsia="en-US" w:bidi="ar-SA"/>
      </w:rPr>
    </w:lvl>
  </w:abstractNum>
  <w:abstractNum w:abstractNumId="44">
    <w:nsid w:val="3615152C"/>
    <w:multiLevelType w:val="hybridMultilevel"/>
    <w:tmpl w:val="B65C9306"/>
    <w:lvl w:ilvl="0" w:tplc="D98438F6">
      <w:numFmt w:val="bullet"/>
      <w:lvlText w:val=""/>
      <w:lvlJc w:val="left"/>
      <w:pPr>
        <w:ind w:left="1062" w:hanging="360"/>
      </w:pPr>
      <w:rPr>
        <w:rFonts w:ascii="Symbol" w:eastAsia="Symbol" w:hAnsi="Symbol" w:cs="Symbol" w:hint="default"/>
        <w:w w:val="100"/>
        <w:sz w:val="28"/>
        <w:szCs w:val="28"/>
        <w:lang w:val="ru-RU" w:eastAsia="en-US" w:bidi="ar-SA"/>
      </w:rPr>
    </w:lvl>
    <w:lvl w:ilvl="1" w:tplc="94701D90">
      <w:numFmt w:val="bullet"/>
      <w:lvlText w:val="•"/>
      <w:lvlJc w:val="left"/>
      <w:pPr>
        <w:ind w:left="2032" w:hanging="360"/>
      </w:pPr>
      <w:rPr>
        <w:rFonts w:hint="default"/>
        <w:lang w:val="ru-RU" w:eastAsia="en-US" w:bidi="ar-SA"/>
      </w:rPr>
    </w:lvl>
    <w:lvl w:ilvl="2" w:tplc="9C66652E">
      <w:numFmt w:val="bullet"/>
      <w:lvlText w:val="•"/>
      <w:lvlJc w:val="left"/>
      <w:pPr>
        <w:ind w:left="3005" w:hanging="360"/>
      </w:pPr>
      <w:rPr>
        <w:rFonts w:hint="default"/>
        <w:lang w:val="ru-RU" w:eastAsia="en-US" w:bidi="ar-SA"/>
      </w:rPr>
    </w:lvl>
    <w:lvl w:ilvl="3" w:tplc="30429E1A">
      <w:numFmt w:val="bullet"/>
      <w:lvlText w:val="•"/>
      <w:lvlJc w:val="left"/>
      <w:pPr>
        <w:ind w:left="3977" w:hanging="360"/>
      </w:pPr>
      <w:rPr>
        <w:rFonts w:hint="default"/>
        <w:lang w:val="ru-RU" w:eastAsia="en-US" w:bidi="ar-SA"/>
      </w:rPr>
    </w:lvl>
    <w:lvl w:ilvl="4" w:tplc="D15EBCE8">
      <w:numFmt w:val="bullet"/>
      <w:lvlText w:val="•"/>
      <w:lvlJc w:val="left"/>
      <w:pPr>
        <w:ind w:left="4950" w:hanging="360"/>
      </w:pPr>
      <w:rPr>
        <w:rFonts w:hint="default"/>
        <w:lang w:val="ru-RU" w:eastAsia="en-US" w:bidi="ar-SA"/>
      </w:rPr>
    </w:lvl>
    <w:lvl w:ilvl="5" w:tplc="8BF6DB4E">
      <w:numFmt w:val="bullet"/>
      <w:lvlText w:val="•"/>
      <w:lvlJc w:val="left"/>
      <w:pPr>
        <w:ind w:left="5923" w:hanging="360"/>
      </w:pPr>
      <w:rPr>
        <w:rFonts w:hint="default"/>
        <w:lang w:val="ru-RU" w:eastAsia="en-US" w:bidi="ar-SA"/>
      </w:rPr>
    </w:lvl>
    <w:lvl w:ilvl="6" w:tplc="FC7483D8">
      <w:numFmt w:val="bullet"/>
      <w:lvlText w:val="•"/>
      <w:lvlJc w:val="left"/>
      <w:pPr>
        <w:ind w:left="6895" w:hanging="360"/>
      </w:pPr>
      <w:rPr>
        <w:rFonts w:hint="default"/>
        <w:lang w:val="ru-RU" w:eastAsia="en-US" w:bidi="ar-SA"/>
      </w:rPr>
    </w:lvl>
    <w:lvl w:ilvl="7" w:tplc="7D00C780">
      <w:numFmt w:val="bullet"/>
      <w:lvlText w:val="•"/>
      <w:lvlJc w:val="left"/>
      <w:pPr>
        <w:ind w:left="7868" w:hanging="360"/>
      </w:pPr>
      <w:rPr>
        <w:rFonts w:hint="default"/>
        <w:lang w:val="ru-RU" w:eastAsia="en-US" w:bidi="ar-SA"/>
      </w:rPr>
    </w:lvl>
    <w:lvl w:ilvl="8" w:tplc="F5020E46">
      <w:numFmt w:val="bullet"/>
      <w:lvlText w:val="•"/>
      <w:lvlJc w:val="left"/>
      <w:pPr>
        <w:ind w:left="8841" w:hanging="360"/>
      </w:pPr>
      <w:rPr>
        <w:rFonts w:hint="default"/>
        <w:lang w:val="ru-RU" w:eastAsia="en-US" w:bidi="ar-SA"/>
      </w:rPr>
    </w:lvl>
  </w:abstractNum>
  <w:abstractNum w:abstractNumId="45">
    <w:nsid w:val="363006CE"/>
    <w:multiLevelType w:val="hybridMultilevel"/>
    <w:tmpl w:val="9D7C173E"/>
    <w:lvl w:ilvl="0" w:tplc="289414D4">
      <w:numFmt w:val="bullet"/>
      <w:lvlText w:val="-"/>
      <w:lvlJc w:val="left"/>
      <w:pPr>
        <w:ind w:left="506" w:hanging="360"/>
      </w:pPr>
      <w:rPr>
        <w:rFonts w:ascii="Arial" w:eastAsia="Arial" w:hAnsi="Arial" w:cs="Arial" w:hint="default"/>
        <w:w w:val="100"/>
        <w:sz w:val="22"/>
        <w:szCs w:val="22"/>
        <w:lang w:val="ru-RU" w:eastAsia="en-US" w:bidi="ar-SA"/>
      </w:rPr>
    </w:lvl>
    <w:lvl w:ilvl="1" w:tplc="799CE444">
      <w:numFmt w:val="bullet"/>
      <w:lvlText w:val="•"/>
      <w:lvlJc w:val="left"/>
      <w:pPr>
        <w:ind w:left="688" w:hanging="360"/>
      </w:pPr>
      <w:rPr>
        <w:rFonts w:hint="default"/>
        <w:lang w:val="ru-RU" w:eastAsia="en-US" w:bidi="ar-SA"/>
      </w:rPr>
    </w:lvl>
    <w:lvl w:ilvl="2" w:tplc="853CB21E">
      <w:numFmt w:val="bullet"/>
      <w:lvlText w:val="•"/>
      <w:lvlJc w:val="left"/>
      <w:pPr>
        <w:ind w:left="877" w:hanging="360"/>
      </w:pPr>
      <w:rPr>
        <w:rFonts w:hint="default"/>
        <w:lang w:val="ru-RU" w:eastAsia="en-US" w:bidi="ar-SA"/>
      </w:rPr>
    </w:lvl>
    <w:lvl w:ilvl="3" w:tplc="DE96C46E">
      <w:numFmt w:val="bullet"/>
      <w:lvlText w:val="•"/>
      <w:lvlJc w:val="left"/>
      <w:pPr>
        <w:ind w:left="1066" w:hanging="360"/>
      </w:pPr>
      <w:rPr>
        <w:rFonts w:hint="default"/>
        <w:lang w:val="ru-RU" w:eastAsia="en-US" w:bidi="ar-SA"/>
      </w:rPr>
    </w:lvl>
    <w:lvl w:ilvl="4" w:tplc="48D47948">
      <w:numFmt w:val="bullet"/>
      <w:lvlText w:val="•"/>
      <w:lvlJc w:val="left"/>
      <w:pPr>
        <w:ind w:left="1254" w:hanging="360"/>
      </w:pPr>
      <w:rPr>
        <w:rFonts w:hint="default"/>
        <w:lang w:val="ru-RU" w:eastAsia="en-US" w:bidi="ar-SA"/>
      </w:rPr>
    </w:lvl>
    <w:lvl w:ilvl="5" w:tplc="267CEFAE">
      <w:numFmt w:val="bullet"/>
      <w:lvlText w:val="•"/>
      <w:lvlJc w:val="left"/>
      <w:pPr>
        <w:ind w:left="1443" w:hanging="360"/>
      </w:pPr>
      <w:rPr>
        <w:rFonts w:hint="default"/>
        <w:lang w:val="ru-RU" w:eastAsia="en-US" w:bidi="ar-SA"/>
      </w:rPr>
    </w:lvl>
    <w:lvl w:ilvl="6" w:tplc="AF946DD6">
      <w:numFmt w:val="bullet"/>
      <w:lvlText w:val="•"/>
      <w:lvlJc w:val="left"/>
      <w:pPr>
        <w:ind w:left="1632" w:hanging="360"/>
      </w:pPr>
      <w:rPr>
        <w:rFonts w:hint="default"/>
        <w:lang w:val="ru-RU" w:eastAsia="en-US" w:bidi="ar-SA"/>
      </w:rPr>
    </w:lvl>
    <w:lvl w:ilvl="7" w:tplc="4E2C598A">
      <w:numFmt w:val="bullet"/>
      <w:lvlText w:val="•"/>
      <w:lvlJc w:val="left"/>
      <w:pPr>
        <w:ind w:left="1821" w:hanging="360"/>
      </w:pPr>
      <w:rPr>
        <w:rFonts w:hint="default"/>
        <w:lang w:val="ru-RU" w:eastAsia="en-US" w:bidi="ar-SA"/>
      </w:rPr>
    </w:lvl>
    <w:lvl w:ilvl="8" w:tplc="5C48D118">
      <w:numFmt w:val="bullet"/>
      <w:lvlText w:val="•"/>
      <w:lvlJc w:val="left"/>
      <w:pPr>
        <w:ind w:left="2009" w:hanging="360"/>
      </w:pPr>
      <w:rPr>
        <w:rFonts w:hint="default"/>
        <w:lang w:val="ru-RU" w:eastAsia="en-US" w:bidi="ar-SA"/>
      </w:rPr>
    </w:lvl>
  </w:abstractNum>
  <w:abstractNum w:abstractNumId="46">
    <w:nsid w:val="366C1996"/>
    <w:multiLevelType w:val="hybridMultilevel"/>
    <w:tmpl w:val="96E43C92"/>
    <w:lvl w:ilvl="0" w:tplc="057E1D70">
      <w:start w:val="1"/>
      <w:numFmt w:val="decimal"/>
      <w:lvlText w:val="%1."/>
      <w:lvlJc w:val="left"/>
      <w:pPr>
        <w:ind w:left="1789" w:hanging="360"/>
      </w:pPr>
      <w:rPr>
        <w:rFonts w:ascii="Times New Roman" w:eastAsia="Times New Roman" w:hAnsi="Times New Roman" w:cs="Times New Roman" w:hint="default"/>
        <w:spacing w:val="0"/>
        <w:w w:val="100"/>
        <w:sz w:val="28"/>
        <w:szCs w:val="28"/>
        <w:lang w:val="ru-RU" w:eastAsia="en-US" w:bidi="ar-SA"/>
      </w:rPr>
    </w:lvl>
    <w:lvl w:ilvl="1" w:tplc="D2E2E870">
      <w:start w:val="1"/>
      <w:numFmt w:val="decimal"/>
      <w:lvlText w:val="%2."/>
      <w:lvlJc w:val="left"/>
      <w:pPr>
        <w:ind w:left="1002" w:hanging="286"/>
      </w:pPr>
      <w:rPr>
        <w:rFonts w:ascii="Times New Roman" w:eastAsia="Times New Roman" w:hAnsi="Times New Roman" w:cs="Times New Roman" w:hint="default"/>
        <w:spacing w:val="0"/>
        <w:w w:val="100"/>
        <w:sz w:val="28"/>
        <w:szCs w:val="28"/>
        <w:lang w:val="ru-RU" w:eastAsia="en-US" w:bidi="ar-SA"/>
      </w:rPr>
    </w:lvl>
    <w:lvl w:ilvl="2" w:tplc="D2DE3408">
      <w:numFmt w:val="bullet"/>
      <w:lvlText w:val="•"/>
      <w:lvlJc w:val="left"/>
      <w:pPr>
        <w:ind w:left="2827" w:hanging="286"/>
      </w:pPr>
      <w:rPr>
        <w:rFonts w:hint="default"/>
        <w:lang w:val="ru-RU" w:eastAsia="en-US" w:bidi="ar-SA"/>
      </w:rPr>
    </w:lvl>
    <w:lvl w:ilvl="3" w:tplc="6ACEFFAA">
      <w:numFmt w:val="bullet"/>
      <w:lvlText w:val="•"/>
      <w:lvlJc w:val="left"/>
      <w:pPr>
        <w:ind w:left="3874" w:hanging="286"/>
      </w:pPr>
      <w:rPr>
        <w:rFonts w:hint="default"/>
        <w:lang w:val="ru-RU" w:eastAsia="en-US" w:bidi="ar-SA"/>
      </w:rPr>
    </w:lvl>
    <w:lvl w:ilvl="4" w:tplc="C100BFE0">
      <w:numFmt w:val="bullet"/>
      <w:lvlText w:val="•"/>
      <w:lvlJc w:val="left"/>
      <w:pPr>
        <w:ind w:left="4922" w:hanging="286"/>
      </w:pPr>
      <w:rPr>
        <w:rFonts w:hint="default"/>
        <w:lang w:val="ru-RU" w:eastAsia="en-US" w:bidi="ar-SA"/>
      </w:rPr>
    </w:lvl>
    <w:lvl w:ilvl="5" w:tplc="740A20B6">
      <w:numFmt w:val="bullet"/>
      <w:lvlText w:val="•"/>
      <w:lvlJc w:val="left"/>
      <w:pPr>
        <w:ind w:left="5969" w:hanging="286"/>
      </w:pPr>
      <w:rPr>
        <w:rFonts w:hint="default"/>
        <w:lang w:val="ru-RU" w:eastAsia="en-US" w:bidi="ar-SA"/>
      </w:rPr>
    </w:lvl>
    <w:lvl w:ilvl="6" w:tplc="4F90A6DE">
      <w:numFmt w:val="bullet"/>
      <w:lvlText w:val="•"/>
      <w:lvlJc w:val="left"/>
      <w:pPr>
        <w:ind w:left="7016" w:hanging="286"/>
      </w:pPr>
      <w:rPr>
        <w:rFonts w:hint="default"/>
        <w:lang w:val="ru-RU" w:eastAsia="en-US" w:bidi="ar-SA"/>
      </w:rPr>
    </w:lvl>
    <w:lvl w:ilvl="7" w:tplc="0734B83C">
      <w:numFmt w:val="bullet"/>
      <w:lvlText w:val="•"/>
      <w:lvlJc w:val="left"/>
      <w:pPr>
        <w:ind w:left="8064" w:hanging="286"/>
      </w:pPr>
      <w:rPr>
        <w:rFonts w:hint="default"/>
        <w:lang w:val="ru-RU" w:eastAsia="en-US" w:bidi="ar-SA"/>
      </w:rPr>
    </w:lvl>
    <w:lvl w:ilvl="8" w:tplc="630C26CA">
      <w:numFmt w:val="bullet"/>
      <w:lvlText w:val="•"/>
      <w:lvlJc w:val="left"/>
      <w:pPr>
        <w:ind w:left="9111" w:hanging="286"/>
      </w:pPr>
      <w:rPr>
        <w:rFonts w:hint="default"/>
        <w:lang w:val="ru-RU" w:eastAsia="en-US" w:bidi="ar-SA"/>
      </w:rPr>
    </w:lvl>
  </w:abstractNum>
  <w:abstractNum w:abstractNumId="47">
    <w:nsid w:val="38456A0A"/>
    <w:multiLevelType w:val="hybridMultilevel"/>
    <w:tmpl w:val="B756D346"/>
    <w:lvl w:ilvl="0" w:tplc="BA526D3C">
      <w:start w:val="1"/>
      <w:numFmt w:val="decimal"/>
      <w:lvlText w:val="%1."/>
      <w:lvlJc w:val="left"/>
      <w:pPr>
        <w:ind w:left="1359" w:hanging="360"/>
      </w:pPr>
      <w:rPr>
        <w:rFonts w:ascii="Times New Roman" w:eastAsia="Times New Roman" w:hAnsi="Times New Roman" w:cs="Times New Roman" w:hint="default"/>
        <w:spacing w:val="-6"/>
        <w:w w:val="100"/>
        <w:sz w:val="28"/>
        <w:szCs w:val="28"/>
        <w:lang w:val="ru-RU" w:eastAsia="en-US" w:bidi="ar-SA"/>
      </w:rPr>
    </w:lvl>
    <w:lvl w:ilvl="1" w:tplc="105E2672">
      <w:numFmt w:val="bullet"/>
      <w:lvlText w:val="•"/>
      <w:lvlJc w:val="left"/>
      <w:pPr>
        <w:ind w:left="2344" w:hanging="360"/>
      </w:pPr>
      <w:rPr>
        <w:rFonts w:hint="default"/>
        <w:lang w:val="ru-RU" w:eastAsia="en-US" w:bidi="ar-SA"/>
      </w:rPr>
    </w:lvl>
    <w:lvl w:ilvl="2" w:tplc="27EE577C">
      <w:numFmt w:val="bullet"/>
      <w:lvlText w:val="•"/>
      <w:lvlJc w:val="left"/>
      <w:pPr>
        <w:ind w:left="3329" w:hanging="360"/>
      </w:pPr>
      <w:rPr>
        <w:rFonts w:hint="default"/>
        <w:lang w:val="ru-RU" w:eastAsia="en-US" w:bidi="ar-SA"/>
      </w:rPr>
    </w:lvl>
    <w:lvl w:ilvl="3" w:tplc="9B5A53C4">
      <w:numFmt w:val="bullet"/>
      <w:lvlText w:val="•"/>
      <w:lvlJc w:val="left"/>
      <w:pPr>
        <w:ind w:left="4313" w:hanging="360"/>
      </w:pPr>
      <w:rPr>
        <w:rFonts w:hint="default"/>
        <w:lang w:val="ru-RU" w:eastAsia="en-US" w:bidi="ar-SA"/>
      </w:rPr>
    </w:lvl>
    <w:lvl w:ilvl="4" w:tplc="F5208E18">
      <w:numFmt w:val="bullet"/>
      <w:lvlText w:val="•"/>
      <w:lvlJc w:val="left"/>
      <w:pPr>
        <w:ind w:left="5298" w:hanging="360"/>
      </w:pPr>
      <w:rPr>
        <w:rFonts w:hint="default"/>
        <w:lang w:val="ru-RU" w:eastAsia="en-US" w:bidi="ar-SA"/>
      </w:rPr>
    </w:lvl>
    <w:lvl w:ilvl="5" w:tplc="B66CD962">
      <w:numFmt w:val="bullet"/>
      <w:lvlText w:val="•"/>
      <w:lvlJc w:val="left"/>
      <w:pPr>
        <w:ind w:left="6283" w:hanging="360"/>
      </w:pPr>
      <w:rPr>
        <w:rFonts w:hint="default"/>
        <w:lang w:val="ru-RU" w:eastAsia="en-US" w:bidi="ar-SA"/>
      </w:rPr>
    </w:lvl>
    <w:lvl w:ilvl="6" w:tplc="136449C8">
      <w:numFmt w:val="bullet"/>
      <w:lvlText w:val="•"/>
      <w:lvlJc w:val="left"/>
      <w:pPr>
        <w:ind w:left="7267" w:hanging="360"/>
      </w:pPr>
      <w:rPr>
        <w:rFonts w:hint="default"/>
        <w:lang w:val="ru-RU" w:eastAsia="en-US" w:bidi="ar-SA"/>
      </w:rPr>
    </w:lvl>
    <w:lvl w:ilvl="7" w:tplc="15B081D2">
      <w:numFmt w:val="bullet"/>
      <w:lvlText w:val="•"/>
      <w:lvlJc w:val="left"/>
      <w:pPr>
        <w:ind w:left="8252" w:hanging="360"/>
      </w:pPr>
      <w:rPr>
        <w:rFonts w:hint="default"/>
        <w:lang w:val="ru-RU" w:eastAsia="en-US" w:bidi="ar-SA"/>
      </w:rPr>
    </w:lvl>
    <w:lvl w:ilvl="8" w:tplc="D498605C">
      <w:numFmt w:val="bullet"/>
      <w:lvlText w:val="•"/>
      <w:lvlJc w:val="left"/>
      <w:pPr>
        <w:ind w:left="9237" w:hanging="360"/>
      </w:pPr>
      <w:rPr>
        <w:rFonts w:hint="default"/>
        <w:lang w:val="ru-RU" w:eastAsia="en-US" w:bidi="ar-SA"/>
      </w:rPr>
    </w:lvl>
  </w:abstractNum>
  <w:abstractNum w:abstractNumId="48">
    <w:nsid w:val="38E97342"/>
    <w:multiLevelType w:val="hybridMultilevel"/>
    <w:tmpl w:val="18CEF93A"/>
    <w:lvl w:ilvl="0" w:tplc="E8F45DA2">
      <w:numFmt w:val="bullet"/>
      <w:lvlText w:val="-"/>
      <w:lvlJc w:val="left"/>
      <w:pPr>
        <w:ind w:left="1002" w:hanging="288"/>
      </w:pPr>
      <w:rPr>
        <w:rFonts w:ascii="Times New Roman" w:eastAsia="Times New Roman" w:hAnsi="Times New Roman" w:cs="Times New Roman" w:hint="default"/>
        <w:w w:val="100"/>
        <w:sz w:val="28"/>
        <w:szCs w:val="28"/>
        <w:lang w:val="ru-RU" w:eastAsia="en-US" w:bidi="ar-SA"/>
      </w:rPr>
    </w:lvl>
    <w:lvl w:ilvl="1" w:tplc="A7F4D612">
      <w:numFmt w:val="bullet"/>
      <w:lvlText w:val=""/>
      <w:lvlJc w:val="left"/>
      <w:pPr>
        <w:ind w:left="1002" w:hanging="226"/>
      </w:pPr>
      <w:rPr>
        <w:rFonts w:ascii="Symbol" w:eastAsia="Symbol" w:hAnsi="Symbol" w:cs="Symbol" w:hint="default"/>
        <w:w w:val="97"/>
        <w:sz w:val="24"/>
        <w:szCs w:val="24"/>
        <w:lang w:val="ru-RU" w:eastAsia="en-US" w:bidi="ar-SA"/>
      </w:rPr>
    </w:lvl>
    <w:lvl w:ilvl="2" w:tplc="F118E84A">
      <w:numFmt w:val="bullet"/>
      <w:lvlText w:val="•"/>
      <w:lvlJc w:val="left"/>
      <w:pPr>
        <w:ind w:left="3041" w:hanging="226"/>
      </w:pPr>
      <w:rPr>
        <w:rFonts w:hint="default"/>
        <w:lang w:val="ru-RU" w:eastAsia="en-US" w:bidi="ar-SA"/>
      </w:rPr>
    </w:lvl>
    <w:lvl w:ilvl="3" w:tplc="DF3A4DB0">
      <w:numFmt w:val="bullet"/>
      <w:lvlText w:val="•"/>
      <w:lvlJc w:val="left"/>
      <w:pPr>
        <w:ind w:left="4061" w:hanging="226"/>
      </w:pPr>
      <w:rPr>
        <w:rFonts w:hint="default"/>
        <w:lang w:val="ru-RU" w:eastAsia="en-US" w:bidi="ar-SA"/>
      </w:rPr>
    </w:lvl>
    <w:lvl w:ilvl="4" w:tplc="B4B4CFE6">
      <w:numFmt w:val="bullet"/>
      <w:lvlText w:val="•"/>
      <w:lvlJc w:val="left"/>
      <w:pPr>
        <w:ind w:left="5082" w:hanging="226"/>
      </w:pPr>
      <w:rPr>
        <w:rFonts w:hint="default"/>
        <w:lang w:val="ru-RU" w:eastAsia="en-US" w:bidi="ar-SA"/>
      </w:rPr>
    </w:lvl>
    <w:lvl w:ilvl="5" w:tplc="523C271A">
      <w:numFmt w:val="bullet"/>
      <w:lvlText w:val="•"/>
      <w:lvlJc w:val="left"/>
      <w:pPr>
        <w:ind w:left="6103" w:hanging="226"/>
      </w:pPr>
      <w:rPr>
        <w:rFonts w:hint="default"/>
        <w:lang w:val="ru-RU" w:eastAsia="en-US" w:bidi="ar-SA"/>
      </w:rPr>
    </w:lvl>
    <w:lvl w:ilvl="6" w:tplc="534877F6">
      <w:numFmt w:val="bullet"/>
      <w:lvlText w:val="•"/>
      <w:lvlJc w:val="left"/>
      <w:pPr>
        <w:ind w:left="7123" w:hanging="226"/>
      </w:pPr>
      <w:rPr>
        <w:rFonts w:hint="default"/>
        <w:lang w:val="ru-RU" w:eastAsia="en-US" w:bidi="ar-SA"/>
      </w:rPr>
    </w:lvl>
    <w:lvl w:ilvl="7" w:tplc="A89ABFA4">
      <w:numFmt w:val="bullet"/>
      <w:lvlText w:val="•"/>
      <w:lvlJc w:val="left"/>
      <w:pPr>
        <w:ind w:left="8144" w:hanging="226"/>
      </w:pPr>
      <w:rPr>
        <w:rFonts w:hint="default"/>
        <w:lang w:val="ru-RU" w:eastAsia="en-US" w:bidi="ar-SA"/>
      </w:rPr>
    </w:lvl>
    <w:lvl w:ilvl="8" w:tplc="6D141D24">
      <w:numFmt w:val="bullet"/>
      <w:lvlText w:val="•"/>
      <w:lvlJc w:val="left"/>
      <w:pPr>
        <w:ind w:left="9165" w:hanging="226"/>
      </w:pPr>
      <w:rPr>
        <w:rFonts w:hint="default"/>
        <w:lang w:val="ru-RU" w:eastAsia="en-US" w:bidi="ar-SA"/>
      </w:rPr>
    </w:lvl>
  </w:abstractNum>
  <w:abstractNum w:abstractNumId="49">
    <w:nsid w:val="39146C74"/>
    <w:multiLevelType w:val="hybridMultilevel"/>
    <w:tmpl w:val="C8AADC04"/>
    <w:lvl w:ilvl="0" w:tplc="38080434">
      <w:numFmt w:val="bullet"/>
      <w:lvlText w:val="–"/>
      <w:lvlJc w:val="left"/>
      <w:pPr>
        <w:ind w:left="1287" w:hanging="212"/>
      </w:pPr>
      <w:rPr>
        <w:rFonts w:ascii="Times New Roman" w:eastAsia="Times New Roman" w:hAnsi="Times New Roman" w:cs="Times New Roman" w:hint="default"/>
        <w:w w:val="100"/>
        <w:sz w:val="28"/>
        <w:szCs w:val="28"/>
        <w:lang w:val="ru-RU" w:eastAsia="en-US" w:bidi="ar-SA"/>
      </w:rPr>
    </w:lvl>
    <w:lvl w:ilvl="1" w:tplc="96F6F630">
      <w:numFmt w:val="bullet"/>
      <w:lvlText w:val="•"/>
      <w:lvlJc w:val="left"/>
      <w:pPr>
        <w:ind w:left="2230" w:hanging="212"/>
      </w:pPr>
      <w:rPr>
        <w:rFonts w:hint="default"/>
        <w:lang w:val="ru-RU" w:eastAsia="en-US" w:bidi="ar-SA"/>
      </w:rPr>
    </w:lvl>
    <w:lvl w:ilvl="2" w:tplc="1980B59E">
      <w:numFmt w:val="bullet"/>
      <w:lvlText w:val="•"/>
      <w:lvlJc w:val="left"/>
      <w:pPr>
        <w:ind w:left="3181" w:hanging="212"/>
      </w:pPr>
      <w:rPr>
        <w:rFonts w:hint="default"/>
        <w:lang w:val="ru-RU" w:eastAsia="en-US" w:bidi="ar-SA"/>
      </w:rPr>
    </w:lvl>
    <w:lvl w:ilvl="3" w:tplc="DD5E075E">
      <w:numFmt w:val="bullet"/>
      <w:lvlText w:val="•"/>
      <w:lvlJc w:val="left"/>
      <w:pPr>
        <w:ind w:left="4131" w:hanging="212"/>
      </w:pPr>
      <w:rPr>
        <w:rFonts w:hint="default"/>
        <w:lang w:val="ru-RU" w:eastAsia="en-US" w:bidi="ar-SA"/>
      </w:rPr>
    </w:lvl>
    <w:lvl w:ilvl="4" w:tplc="F5FEABB6">
      <w:numFmt w:val="bullet"/>
      <w:lvlText w:val="•"/>
      <w:lvlJc w:val="left"/>
      <w:pPr>
        <w:ind w:left="5082" w:hanging="212"/>
      </w:pPr>
      <w:rPr>
        <w:rFonts w:hint="default"/>
        <w:lang w:val="ru-RU" w:eastAsia="en-US" w:bidi="ar-SA"/>
      </w:rPr>
    </w:lvl>
    <w:lvl w:ilvl="5" w:tplc="ECDAE5AE">
      <w:numFmt w:val="bullet"/>
      <w:lvlText w:val="•"/>
      <w:lvlJc w:val="left"/>
      <w:pPr>
        <w:ind w:left="6033" w:hanging="212"/>
      </w:pPr>
      <w:rPr>
        <w:rFonts w:hint="default"/>
        <w:lang w:val="ru-RU" w:eastAsia="en-US" w:bidi="ar-SA"/>
      </w:rPr>
    </w:lvl>
    <w:lvl w:ilvl="6" w:tplc="DEC47EEC">
      <w:numFmt w:val="bullet"/>
      <w:lvlText w:val="•"/>
      <w:lvlJc w:val="left"/>
      <w:pPr>
        <w:ind w:left="6983" w:hanging="212"/>
      </w:pPr>
      <w:rPr>
        <w:rFonts w:hint="default"/>
        <w:lang w:val="ru-RU" w:eastAsia="en-US" w:bidi="ar-SA"/>
      </w:rPr>
    </w:lvl>
    <w:lvl w:ilvl="7" w:tplc="B948A686">
      <w:numFmt w:val="bullet"/>
      <w:lvlText w:val="•"/>
      <w:lvlJc w:val="left"/>
      <w:pPr>
        <w:ind w:left="7934" w:hanging="212"/>
      </w:pPr>
      <w:rPr>
        <w:rFonts w:hint="default"/>
        <w:lang w:val="ru-RU" w:eastAsia="en-US" w:bidi="ar-SA"/>
      </w:rPr>
    </w:lvl>
    <w:lvl w:ilvl="8" w:tplc="11FEC278">
      <w:numFmt w:val="bullet"/>
      <w:lvlText w:val="•"/>
      <w:lvlJc w:val="left"/>
      <w:pPr>
        <w:ind w:left="8885" w:hanging="212"/>
      </w:pPr>
      <w:rPr>
        <w:rFonts w:hint="default"/>
        <w:lang w:val="ru-RU" w:eastAsia="en-US" w:bidi="ar-SA"/>
      </w:rPr>
    </w:lvl>
  </w:abstractNum>
  <w:abstractNum w:abstractNumId="50">
    <w:nsid w:val="397F7885"/>
    <w:multiLevelType w:val="hybridMultilevel"/>
    <w:tmpl w:val="D14CD0EE"/>
    <w:lvl w:ilvl="0" w:tplc="F558FA62">
      <w:start w:val="1"/>
      <w:numFmt w:val="decimal"/>
      <w:lvlText w:val="%1."/>
      <w:lvlJc w:val="left"/>
      <w:pPr>
        <w:ind w:left="1062" w:hanging="360"/>
      </w:pPr>
      <w:rPr>
        <w:rFonts w:ascii="Times New Roman" w:eastAsia="Times New Roman" w:hAnsi="Times New Roman" w:cs="Times New Roman" w:hint="default"/>
        <w:spacing w:val="0"/>
        <w:w w:val="100"/>
        <w:sz w:val="28"/>
        <w:szCs w:val="28"/>
        <w:lang w:val="ru-RU" w:eastAsia="en-US" w:bidi="ar-SA"/>
      </w:rPr>
    </w:lvl>
    <w:lvl w:ilvl="1" w:tplc="10829454">
      <w:numFmt w:val="bullet"/>
      <w:lvlText w:val="•"/>
      <w:lvlJc w:val="left"/>
      <w:pPr>
        <w:ind w:left="2032" w:hanging="360"/>
      </w:pPr>
      <w:rPr>
        <w:rFonts w:hint="default"/>
        <w:lang w:val="ru-RU" w:eastAsia="en-US" w:bidi="ar-SA"/>
      </w:rPr>
    </w:lvl>
    <w:lvl w:ilvl="2" w:tplc="F41A4620">
      <w:numFmt w:val="bullet"/>
      <w:lvlText w:val="•"/>
      <w:lvlJc w:val="left"/>
      <w:pPr>
        <w:ind w:left="3005" w:hanging="360"/>
      </w:pPr>
      <w:rPr>
        <w:rFonts w:hint="default"/>
        <w:lang w:val="ru-RU" w:eastAsia="en-US" w:bidi="ar-SA"/>
      </w:rPr>
    </w:lvl>
    <w:lvl w:ilvl="3" w:tplc="8D58D4E2">
      <w:numFmt w:val="bullet"/>
      <w:lvlText w:val="•"/>
      <w:lvlJc w:val="left"/>
      <w:pPr>
        <w:ind w:left="3977" w:hanging="360"/>
      </w:pPr>
      <w:rPr>
        <w:rFonts w:hint="default"/>
        <w:lang w:val="ru-RU" w:eastAsia="en-US" w:bidi="ar-SA"/>
      </w:rPr>
    </w:lvl>
    <w:lvl w:ilvl="4" w:tplc="83E8FD7C">
      <w:numFmt w:val="bullet"/>
      <w:lvlText w:val="•"/>
      <w:lvlJc w:val="left"/>
      <w:pPr>
        <w:ind w:left="4950" w:hanging="360"/>
      </w:pPr>
      <w:rPr>
        <w:rFonts w:hint="default"/>
        <w:lang w:val="ru-RU" w:eastAsia="en-US" w:bidi="ar-SA"/>
      </w:rPr>
    </w:lvl>
    <w:lvl w:ilvl="5" w:tplc="2FA0856C">
      <w:numFmt w:val="bullet"/>
      <w:lvlText w:val="•"/>
      <w:lvlJc w:val="left"/>
      <w:pPr>
        <w:ind w:left="5923" w:hanging="360"/>
      </w:pPr>
      <w:rPr>
        <w:rFonts w:hint="default"/>
        <w:lang w:val="ru-RU" w:eastAsia="en-US" w:bidi="ar-SA"/>
      </w:rPr>
    </w:lvl>
    <w:lvl w:ilvl="6" w:tplc="2ACA015E">
      <w:numFmt w:val="bullet"/>
      <w:lvlText w:val="•"/>
      <w:lvlJc w:val="left"/>
      <w:pPr>
        <w:ind w:left="6895" w:hanging="360"/>
      </w:pPr>
      <w:rPr>
        <w:rFonts w:hint="default"/>
        <w:lang w:val="ru-RU" w:eastAsia="en-US" w:bidi="ar-SA"/>
      </w:rPr>
    </w:lvl>
    <w:lvl w:ilvl="7" w:tplc="BE50833E">
      <w:numFmt w:val="bullet"/>
      <w:lvlText w:val="•"/>
      <w:lvlJc w:val="left"/>
      <w:pPr>
        <w:ind w:left="7868" w:hanging="360"/>
      </w:pPr>
      <w:rPr>
        <w:rFonts w:hint="default"/>
        <w:lang w:val="ru-RU" w:eastAsia="en-US" w:bidi="ar-SA"/>
      </w:rPr>
    </w:lvl>
    <w:lvl w:ilvl="8" w:tplc="7A6E6796">
      <w:numFmt w:val="bullet"/>
      <w:lvlText w:val="•"/>
      <w:lvlJc w:val="left"/>
      <w:pPr>
        <w:ind w:left="8841" w:hanging="360"/>
      </w:pPr>
      <w:rPr>
        <w:rFonts w:hint="default"/>
        <w:lang w:val="ru-RU" w:eastAsia="en-US" w:bidi="ar-SA"/>
      </w:rPr>
    </w:lvl>
  </w:abstractNum>
  <w:abstractNum w:abstractNumId="51">
    <w:nsid w:val="3B7653B6"/>
    <w:multiLevelType w:val="hybridMultilevel"/>
    <w:tmpl w:val="6170A066"/>
    <w:lvl w:ilvl="0" w:tplc="EF1A53F0">
      <w:start w:val="1"/>
      <w:numFmt w:val="decimal"/>
      <w:lvlText w:val="%1."/>
      <w:lvlJc w:val="left"/>
      <w:pPr>
        <w:ind w:left="1002" w:hanging="363"/>
      </w:pPr>
      <w:rPr>
        <w:rFonts w:ascii="Times New Roman" w:eastAsia="Times New Roman" w:hAnsi="Times New Roman" w:cs="Times New Roman" w:hint="default"/>
        <w:spacing w:val="0"/>
        <w:w w:val="100"/>
        <w:sz w:val="28"/>
        <w:szCs w:val="28"/>
        <w:lang w:val="ru-RU" w:eastAsia="en-US" w:bidi="ar-SA"/>
      </w:rPr>
    </w:lvl>
    <w:lvl w:ilvl="1" w:tplc="B2061F6C">
      <w:start w:val="1"/>
      <w:numFmt w:val="decimal"/>
      <w:lvlText w:val="%2."/>
      <w:lvlJc w:val="left"/>
      <w:pPr>
        <w:ind w:left="2262" w:hanging="360"/>
      </w:pPr>
      <w:rPr>
        <w:rFonts w:ascii="Times New Roman" w:eastAsia="Times New Roman" w:hAnsi="Times New Roman" w:cs="Times New Roman" w:hint="default"/>
        <w:spacing w:val="0"/>
        <w:w w:val="100"/>
        <w:sz w:val="28"/>
        <w:szCs w:val="28"/>
        <w:lang w:val="ru-RU" w:eastAsia="en-US" w:bidi="ar-SA"/>
      </w:rPr>
    </w:lvl>
    <w:lvl w:ilvl="2" w:tplc="EABE41EA">
      <w:numFmt w:val="bullet"/>
      <w:lvlText w:val="•"/>
      <w:lvlJc w:val="left"/>
      <w:pPr>
        <w:ind w:left="3254" w:hanging="360"/>
      </w:pPr>
      <w:rPr>
        <w:rFonts w:hint="default"/>
        <w:lang w:val="ru-RU" w:eastAsia="en-US" w:bidi="ar-SA"/>
      </w:rPr>
    </w:lvl>
    <w:lvl w:ilvl="3" w:tplc="28D0024C">
      <w:numFmt w:val="bullet"/>
      <w:lvlText w:val="•"/>
      <w:lvlJc w:val="left"/>
      <w:pPr>
        <w:ind w:left="4248" w:hanging="360"/>
      </w:pPr>
      <w:rPr>
        <w:rFonts w:hint="default"/>
        <w:lang w:val="ru-RU" w:eastAsia="en-US" w:bidi="ar-SA"/>
      </w:rPr>
    </w:lvl>
    <w:lvl w:ilvl="4" w:tplc="9934D810">
      <w:numFmt w:val="bullet"/>
      <w:lvlText w:val="•"/>
      <w:lvlJc w:val="left"/>
      <w:pPr>
        <w:ind w:left="5242" w:hanging="360"/>
      </w:pPr>
      <w:rPr>
        <w:rFonts w:hint="default"/>
        <w:lang w:val="ru-RU" w:eastAsia="en-US" w:bidi="ar-SA"/>
      </w:rPr>
    </w:lvl>
    <w:lvl w:ilvl="5" w:tplc="7F2C4792">
      <w:numFmt w:val="bullet"/>
      <w:lvlText w:val="•"/>
      <w:lvlJc w:val="left"/>
      <w:pPr>
        <w:ind w:left="6236" w:hanging="360"/>
      </w:pPr>
      <w:rPr>
        <w:rFonts w:hint="default"/>
        <w:lang w:val="ru-RU" w:eastAsia="en-US" w:bidi="ar-SA"/>
      </w:rPr>
    </w:lvl>
    <w:lvl w:ilvl="6" w:tplc="36BAE8BE">
      <w:numFmt w:val="bullet"/>
      <w:lvlText w:val="•"/>
      <w:lvlJc w:val="left"/>
      <w:pPr>
        <w:ind w:left="7230" w:hanging="360"/>
      </w:pPr>
      <w:rPr>
        <w:rFonts w:hint="default"/>
        <w:lang w:val="ru-RU" w:eastAsia="en-US" w:bidi="ar-SA"/>
      </w:rPr>
    </w:lvl>
    <w:lvl w:ilvl="7" w:tplc="65CCC116">
      <w:numFmt w:val="bullet"/>
      <w:lvlText w:val="•"/>
      <w:lvlJc w:val="left"/>
      <w:pPr>
        <w:ind w:left="8224" w:hanging="360"/>
      </w:pPr>
      <w:rPr>
        <w:rFonts w:hint="default"/>
        <w:lang w:val="ru-RU" w:eastAsia="en-US" w:bidi="ar-SA"/>
      </w:rPr>
    </w:lvl>
    <w:lvl w:ilvl="8" w:tplc="1F4E687A">
      <w:numFmt w:val="bullet"/>
      <w:lvlText w:val="•"/>
      <w:lvlJc w:val="left"/>
      <w:pPr>
        <w:ind w:left="9218" w:hanging="360"/>
      </w:pPr>
      <w:rPr>
        <w:rFonts w:hint="default"/>
        <w:lang w:val="ru-RU" w:eastAsia="en-US" w:bidi="ar-SA"/>
      </w:rPr>
    </w:lvl>
  </w:abstractNum>
  <w:abstractNum w:abstractNumId="52">
    <w:nsid w:val="3C01300C"/>
    <w:multiLevelType w:val="hybridMultilevel"/>
    <w:tmpl w:val="02444F4A"/>
    <w:lvl w:ilvl="0" w:tplc="5CE63E24">
      <w:start w:val="1"/>
      <w:numFmt w:val="decimal"/>
      <w:lvlText w:val="%1."/>
      <w:lvlJc w:val="left"/>
      <w:pPr>
        <w:ind w:left="1342" w:hanging="281"/>
      </w:pPr>
      <w:rPr>
        <w:rFonts w:ascii="Times New Roman" w:eastAsia="Times New Roman" w:hAnsi="Times New Roman" w:cs="Times New Roman" w:hint="default"/>
        <w:i/>
        <w:w w:val="100"/>
        <w:sz w:val="28"/>
        <w:szCs w:val="28"/>
        <w:lang w:val="ru-RU" w:eastAsia="en-US" w:bidi="ar-SA"/>
      </w:rPr>
    </w:lvl>
    <w:lvl w:ilvl="1" w:tplc="3A18FB08">
      <w:numFmt w:val="bullet"/>
      <w:lvlText w:val=""/>
      <w:lvlJc w:val="left"/>
      <w:pPr>
        <w:ind w:left="1782" w:hanging="360"/>
      </w:pPr>
      <w:rPr>
        <w:rFonts w:ascii="Symbol" w:eastAsia="Symbol" w:hAnsi="Symbol" w:cs="Symbol" w:hint="default"/>
        <w:w w:val="100"/>
        <w:sz w:val="28"/>
        <w:szCs w:val="28"/>
        <w:lang w:val="ru-RU" w:eastAsia="en-US" w:bidi="ar-SA"/>
      </w:rPr>
    </w:lvl>
    <w:lvl w:ilvl="2" w:tplc="0262C1B0">
      <w:numFmt w:val="bullet"/>
      <w:lvlText w:val="•"/>
      <w:lvlJc w:val="left"/>
      <w:pPr>
        <w:ind w:left="2780" w:hanging="360"/>
      </w:pPr>
      <w:rPr>
        <w:rFonts w:hint="default"/>
        <w:lang w:val="ru-RU" w:eastAsia="en-US" w:bidi="ar-SA"/>
      </w:rPr>
    </w:lvl>
    <w:lvl w:ilvl="3" w:tplc="26C24AC0">
      <w:numFmt w:val="bullet"/>
      <w:lvlText w:val="•"/>
      <w:lvlJc w:val="left"/>
      <w:pPr>
        <w:ind w:left="3781" w:hanging="360"/>
      </w:pPr>
      <w:rPr>
        <w:rFonts w:hint="default"/>
        <w:lang w:val="ru-RU" w:eastAsia="en-US" w:bidi="ar-SA"/>
      </w:rPr>
    </w:lvl>
    <w:lvl w:ilvl="4" w:tplc="FDCAB6C4">
      <w:numFmt w:val="bullet"/>
      <w:lvlText w:val="•"/>
      <w:lvlJc w:val="left"/>
      <w:pPr>
        <w:ind w:left="4782" w:hanging="360"/>
      </w:pPr>
      <w:rPr>
        <w:rFonts w:hint="default"/>
        <w:lang w:val="ru-RU" w:eastAsia="en-US" w:bidi="ar-SA"/>
      </w:rPr>
    </w:lvl>
    <w:lvl w:ilvl="5" w:tplc="1E2CBFAC">
      <w:numFmt w:val="bullet"/>
      <w:lvlText w:val="•"/>
      <w:lvlJc w:val="left"/>
      <w:pPr>
        <w:ind w:left="5782" w:hanging="360"/>
      </w:pPr>
      <w:rPr>
        <w:rFonts w:hint="default"/>
        <w:lang w:val="ru-RU" w:eastAsia="en-US" w:bidi="ar-SA"/>
      </w:rPr>
    </w:lvl>
    <w:lvl w:ilvl="6" w:tplc="E2EE8AF2">
      <w:numFmt w:val="bullet"/>
      <w:lvlText w:val="•"/>
      <w:lvlJc w:val="left"/>
      <w:pPr>
        <w:ind w:left="6783" w:hanging="360"/>
      </w:pPr>
      <w:rPr>
        <w:rFonts w:hint="default"/>
        <w:lang w:val="ru-RU" w:eastAsia="en-US" w:bidi="ar-SA"/>
      </w:rPr>
    </w:lvl>
    <w:lvl w:ilvl="7" w:tplc="E37A6952">
      <w:numFmt w:val="bullet"/>
      <w:lvlText w:val="•"/>
      <w:lvlJc w:val="left"/>
      <w:pPr>
        <w:ind w:left="7784" w:hanging="360"/>
      </w:pPr>
      <w:rPr>
        <w:rFonts w:hint="default"/>
        <w:lang w:val="ru-RU" w:eastAsia="en-US" w:bidi="ar-SA"/>
      </w:rPr>
    </w:lvl>
    <w:lvl w:ilvl="8" w:tplc="F778389E">
      <w:numFmt w:val="bullet"/>
      <w:lvlText w:val="•"/>
      <w:lvlJc w:val="left"/>
      <w:pPr>
        <w:ind w:left="8784" w:hanging="360"/>
      </w:pPr>
      <w:rPr>
        <w:rFonts w:hint="default"/>
        <w:lang w:val="ru-RU" w:eastAsia="en-US" w:bidi="ar-SA"/>
      </w:rPr>
    </w:lvl>
  </w:abstractNum>
  <w:abstractNum w:abstractNumId="53">
    <w:nsid w:val="3D2F76B0"/>
    <w:multiLevelType w:val="hybridMultilevel"/>
    <w:tmpl w:val="0DF035F6"/>
    <w:lvl w:ilvl="0" w:tplc="84CCFB86">
      <w:start w:val="1"/>
      <w:numFmt w:val="decimal"/>
      <w:lvlText w:val="%1)"/>
      <w:lvlJc w:val="left"/>
      <w:pPr>
        <w:ind w:left="1834" w:hanging="326"/>
      </w:pPr>
      <w:rPr>
        <w:rFonts w:ascii="Times New Roman" w:eastAsia="Times New Roman" w:hAnsi="Times New Roman" w:cs="Times New Roman" w:hint="default"/>
        <w:w w:val="100"/>
        <w:sz w:val="28"/>
        <w:szCs w:val="28"/>
        <w:lang w:val="ru-RU" w:eastAsia="en-US" w:bidi="ar-SA"/>
      </w:rPr>
    </w:lvl>
    <w:lvl w:ilvl="1" w:tplc="045EFC06">
      <w:numFmt w:val="bullet"/>
      <w:lvlText w:val="•"/>
      <w:lvlJc w:val="left"/>
      <w:pPr>
        <w:ind w:left="2734" w:hanging="326"/>
      </w:pPr>
      <w:rPr>
        <w:rFonts w:hint="default"/>
        <w:lang w:val="ru-RU" w:eastAsia="en-US" w:bidi="ar-SA"/>
      </w:rPr>
    </w:lvl>
    <w:lvl w:ilvl="2" w:tplc="0548F248">
      <w:numFmt w:val="bullet"/>
      <w:lvlText w:val="•"/>
      <w:lvlJc w:val="left"/>
      <w:pPr>
        <w:ind w:left="3629" w:hanging="326"/>
      </w:pPr>
      <w:rPr>
        <w:rFonts w:hint="default"/>
        <w:lang w:val="ru-RU" w:eastAsia="en-US" w:bidi="ar-SA"/>
      </w:rPr>
    </w:lvl>
    <w:lvl w:ilvl="3" w:tplc="77206F7E">
      <w:numFmt w:val="bullet"/>
      <w:lvlText w:val="•"/>
      <w:lvlJc w:val="left"/>
      <w:pPr>
        <w:ind w:left="4523" w:hanging="326"/>
      </w:pPr>
      <w:rPr>
        <w:rFonts w:hint="default"/>
        <w:lang w:val="ru-RU" w:eastAsia="en-US" w:bidi="ar-SA"/>
      </w:rPr>
    </w:lvl>
    <w:lvl w:ilvl="4" w:tplc="A57884AC">
      <w:numFmt w:val="bullet"/>
      <w:lvlText w:val="•"/>
      <w:lvlJc w:val="left"/>
      <w:pPr>
        <w:ind w:left="5418" w:hanging="326"/>
      </w:pPr>
      <w:rPr>
        <w:rFonts w:hint="default"/>
        <w:lang w:val="ru-RU" w:eastAsia="en-US" w:bidi="ar-SA"/>
      </w:rPr>
    </w:lvl>
    <w:lvl w:ilvl="5" w:tplc="1C3C6D38">
      <w:numFmt w:val="bullet"/>
      <w:lvlText w:val="•"/>
      <w:lvlJc w:val="left"/>
      <w:pPr>
        <w:ind w:left="6313" w:hanging="326"/>
      </w:pPr>
      <w:rPr>
        <w:rFonts w:hint="default"/>
        <w:lang w:val="ru-RU" w:eastAsia="en-US" w:bidi="ar-SA"/>
      </w:rPr>
    </w:lvl>
    <w:lvl w:ilvl="6" w:tplc="842C0CDE">
      <w:numFmt w:val="bullet"/>
      <w:lvlText w:val="•"/>
      <w:lvlJc w:val="left"/>
      <w:pPr>
        <w:ind w:left="7207" w:hanging="326"/>
      </w:pPr>
      <w:rPr>
        <w:rFonts w:hint="default"/>
        <w:lang w:val="ru-RU" w:eastAsia="en-US" w:bidi="ar-SA"/>
      </w:rPr>
    </w:lvl>
    <w:lvl w:ilvl="7" w:tplc="17A6A53E">
      <w:numFmt w:val="bullet"/>
      <w:lvlText w:val="•"/>
      <w:lvlJc w:val="left"/>
      <w:pPr>
        <w:ind w:left="8102" w:hanging="326"/>
      </w:pPr>
      <w:rPr>
        <w:rFonts w:hint="default"/>
        <w:lang w:val="ru-RU" w:eastAsia="en-US" w:bidi="ar-SA"/>
      </w:rPr>
    </w:lvl>
    <w:lvl w:ilvl="8" w:tplc="BCB29DA0">
      <w:numFmt w:val="bullet"/>
      <w:lvlText w:val="•"/>
      <w:lvlJc w:val="left"/>
      <w:pPr>
        <w:ind w:left="8997" w:hanging="326"/>
      </w:pPr>
      <w:rPr>
        <w:rFonts w:hint="default"/>
        <w:lang w:val="ru-RU" w:eastAsia="en-US" w:bidi="ar-SA"/>
      </w:rPr>
    </w:lvl>
  </w:abstractNum>
  <w:abstractNum w:abstractNumId="54">
    <w:nsid w:val="3DBD4003"/>
    <w:multiLevelType w:val="hybridMultilevel"/>
    <w:tmpl w:val="DA0229E0"/>
    <w:lvl w:ilvl="0" w:tplc="E738F320">
      <w:numFmt w:val="bullet"/>
      <w:lvlText w:val="-"/>
      <w:lvlJc w:val="left"/>
      <w:pPr>
        <w:ind w:left="1002" w:hanging="286"/>
      </w:pPr>
      <w:rPr>
        <w:rFonts w:ascii="Times New Roman" w:eastAsia="Times New Roman" w:hAnsi="Times New Roman" w:cs="Times New Roman" w:hint="default"/>
        <w:w w:val="100"/>
        <w:sz w:val="28"/>
        <w:szCs w:val="28"/>
        <w:lang w:val="ru-RU" w:eastAsia="en-US" w:bidi="ar-SA"/>
      </w:rPr>
    </w:lvl>
    <w:lvl w:ilvl="1" w:tplc="D976189C">
      <w:numFmt w:val="bullet"/>
      <w:lvlText w:val="•"/>
      <w:lvlJc w:val="left"/>
      <w:pPr>
        <w:ind w:left="2020" w:hanging="286"/>
      </w:pPr>
      <w:rPr>
        <w:rFonts w:hint="default"/>
        <w:lang w:val="ru-RU" w:eastAsia="en-US" w:bidi="ar-SA"/>
      </w:rPr>
    </w:lvl>
    <w:lvl w:ilvl="2" w:tplc="974243BC">
      <w:numFmt w:val="bullet"/>
      <w:lvlText w:val="•"/>
      <w:lvlJc w:val="left"/>
      <w:pPr>
        <w:ind w:left="3041" w:hanging="286"/>
      </w:pPr>
      <w:rPr>
        <w:rFonts w:hint="default"/>
        <w:lang w:val="ru-RU" w:eastAsia="en-US" w:bidi="ar-SA"/>
      </w:rPr>
    </w:lvl>
    <w:lvl w:ilvl="3" w:tplc="D116EC72">
      <w:numFmt w:val="bullet"/>
      <w:lvlText w:val="•"/>
      <w:lvlJc w:val="left"/>
      <w:pPr>
        <w:ind w:left="4061" w:hanging="286"/>
      </w:pPr>
      <w:rPr>
        <w:rFonts w:hint="default"/>
        <w:lang w:val="ru-RU" w:eastAsia="en-US" w:bidi="ar-SA"/>
      </w:rPr>
    </w:lvl>
    <w:lvl w:ilvl="4" w:tplc="805A79BC">
      <w:numFmt w:val="bullet"/>
      <w:lvlText w:val="•"/>
      <w:lvlJc w:val="left"/>
      <w:pPr>
        <w:ind w:left="5082" w:hanging="286"/>
      </w:pPr>
      <w:rPr>
        <w:rFonts w:hint="default"/>
        <w:lang w:val="ru-RU" w:eastAsia="en-US" w:bidi="ar-SA"/>
      </w:rPr>
    </w:lvl>
    <w:lvl w:ilvl="5" w:tplc="94983076">
      <w:numFmt w:val="bullet"/>
      <w:lvlText w:val="•"/>
      <w:lvlJc w:val="left"/>
      <w:pPr>
        <w:ind w:left="6103" w:hanging="286"/>
      </w:pPr>
      <w:rPr>
        <w:rFonts w:hint="default"/>
        <w:lang w:val="ru-RU" w:eastAsia="en-US" w:bidi="ar-SA"/>
      </w:rPr>
    </w:lvl>
    <w:lvl w:ilvl="6" w:tplc="6966FBE6">
      <w:numFmt w:val="bullet"/>
      <w:lvlText w:val="•"/>
      <w:lvlJc w:val="left"/>
      <w:pPr>
        <w:ind w:left="7123" w:hanging="286"/>
      </w:pPr>
      <w:rPr>
        <w:rFonts w:hint="default"/>
        <w:lang w:val="ru-RU" w:eastAsia="en-US" w:bidi="ar-SA"/>
      </w:rPr>
    </w:lvl>
    <w:lvl w:ilvl="7" w:tplc="65B07720">
      <w:numFmt w:val="bullet"/>
      <w:lvlText w:val="•"/>
      <w:lvlJc w:val="left"/>
      <w:pPr>
        <w:ind w:left="8144" w:hanging="286"/>
      </w:pPr>
      <w:rPr>
        <w:rFonts w:hint="default"/>
        <w:lang w:val="ru-RU" w:eastAsia="en-US" w:bidi="ar-SA"/>
      </w:rPr>
    </w:lvl>
    <w:lvl w:ilvl="8" w:tplc="8578CD82">
      <w:numFmt w:val="bullet"/>
      <w:lvlText w:val="•"/>
      <w:lvlJc w:val="left"/>
      <w:pPr>
        <w:ind w:left="9165" w:hanging="286"/>
      </w:pPr>
      <w:rPr>
        <w:rFonts w:hint="default"/>
        <w:lang w:val="ru-RU" w:eastAsia="en-US" w:bidi="ar-SA"/>
      </w:rPr>
    </w:lvl>
  </w:abstractNum>
  <w:abstractNum w:abstractNumId="55">
    <w:nsid w:val="40623A5F"/>
    <w:multiLevelType w:val="hybridMultilevel"/>
    <w:tmpl w:val="3B4C1CB6"/>
    <w:lvl w:ilvl="0" w:tplc="B12450D2">
      <w:numFmt w:val="bullet"/>
      <w:lvlText w:val="-"/>
      <w:lvlJc w:val="left"/>
      <w:pPr>
        <w:ind w:left="1002" w:hanging="286"/>
      </w:pPr>
      <w:rPr>
        <w:rFonts w:ascii="Times New Roman" w:eastAsia="Times New Roman" w:hAnsi="Times New Roman" w:cs="Times New Roman" w:hint="default"/>
        <w:w w:val="100"/>
        <w:sz w:val="28"/>
        <w:szCs w:val="28"/>
        <w:lang w:val="ru-RU" w:eastAsia="en-US" w:bidi="ar-SA"/>
      </w:rPr>
    </w:lvl>
    <w:lvl w:ilvl="1" w:tplc="21E828B4">
      <w:numFmt w:val="bullet"/>
      <w:lvlText w:val="•"/>
      <w:lvlJc w:val="left"/>
      <w:pPr>
        <w:ind w:left="2164" w:hanging="169"/>
      </w:pPr>
      <w:rPr>
        <w:rFonts w:ascii="Times New Roman" w:eastAsia="Times New Roman" w:hAnsi="Times New Roman" w:cs="Times New Roman" w:hint="default"/>
        <w:w w:val="100"/>
        <w:sz w:val="28"/>
        <w:szCs w:val="28"/>
        <w:lang w:val="ru-RU" w:eastAsia="en-US" w:bidi="ar-SA"/>
      </w:rPr>
    </w:lvl>
    <w:lvl w:ilvl="2" w:tplc="E95ABA32">
      <w:numFmt w:val="bullet"/>
      <w:lvlText w:val="•"/>
      <w:lvlJc w:val="left"/>
      <w:pPr>
        <w:ind w:left="3165" w:hanging="169"/>
      </w:pPr>
      <w:rPr>
        <w:rFonts w:hint="default"/>
        <w:lang w:val="ru-RU" w:eastAsia="en-US" w:bidi="ar-SA"/>
      </w:rPr>
    </w:lvl>
    <w:lvl w:ilvl="3" w:tplc="CA606C88">
      <w:numFmt w:val="bullet"/>
      <w:lvlText w:val="•"/>
      <w:lvlJc w:val="left"/>
      <w:pPr>
        <w:ind w:left="4170" w:hanging="169"/>
      </w:pPr>
      <w:rPr>
        <w:rFonts w:hint="default"/>
        <w:lang w:val="ru-RU" w:eastAsia="en-US" w:bidi="ar-SA"/>
      </w:rPr>
    </w:lvl>
    <w:lvl w:ilvl="4" w:tplc="0B52C330">
      <w:numFmt w:val="bullet"/>
      <w:lvlText w:val="•"/>
      <w:lvlJc w:val="left"/>
      <w:pPr>
        <w:ind w:left="5175" w:hanging="169"/>
      </w:pPr>
      <w:rPr>
        <w:rFonts w:hint="default"/>
        <w:lang w:val="ru-RU" w:eastAsia="en-US" w:bidi="ar-SA"/>
      </w:rPr>
    </w:lvl>
    <w:lvl w:ilvl="5" w:tplc="B6AA11B6">
      <w:numFmt w:val="bullet"/>
      <w:lvlText w:val="•"/>
      <w:lvlJc w:val="left"/>
      <w:pPr>
        <w:ind w:left="6180" w:hanging="169"/>
      </w:pPr>
      <w:rPr>
        <w:rFonts w:hint="default"/>
        <w:lang w:val="ru-RU" w:eastAsia="en-US" w:bidi="ar-SA"/>
      </w:rPr>
    </w:lvl>
    <w:lvl w:ilvl="6" w:tplc="F0C080F4">
      <w:numFmt w:val="bullet"/>
      <w:lvlText w:val="•"/>
      <w:lvlJc w:val="left"/>
      <w:pPr>
        <w:ind w:left="7185" w:hanging="169"/>
      </w:pPr>
      <w:rPr>
        <w:rFonts w:hint="default"/>
        <w:lang w:val="ru-RU" w:eastAsia="en-US" w:bidi="ar-SA"/>
      </w:rPr>
    </w:lvl>
    <w:lvl w:ilvl="7" w:tplc="925411BA">
      <w:numFmt w:val="bullet"/>
      <w:lvlText w:val="•"/>
      <w:lvlJc w:val="left"/>
      <w:pPr>
        <w:ind w:left="8190" w:hanging="169"/>
      </w:pPr>
      <w:rPr>
        <w:rFonts w:hint="default"/>
        <w:lang w:val="ru-RU" w:eastAsia="en-US" w:bidi="ar-SA"/>
      </w:rPr>
    </w:lvl>
    <w:lvl w:ilvl="8" w:tplc="6B36620E">
      <w:numFmt w:val="bullet"/>
      <w:lvlText w:val="•"/>
      <w:lvlJc w:val="left"/>
      <w:pPr>
        <w:ind w:left="9196" w:hanging="169"/>
      </w:pPr>
      <w:rPr>
        <w:rFonts w:hint="default"/>
        <w:lang w:val="ru-RU" w:eastAsia="en-US" w:bidi="ar-SA"/>
      </w:rPr>
    </w:lvl>
  </w:abstractNum>
  <w:abstractNum w:abstractNumId="56">
    <w:nsid w:val="40D6080E"/>
    <w:multiLevelType w:val="hybridMultilevel"/>
    <w:tmpl w:val="725CA990"/>
    <w:lvl w:ilvl="0" w:tplc="90FE0466">
      <w:start w:val="1"/>
      <w:numFmt w:val="decimal"/>
      <w:lvlText w:val="%1."/>
      <w:lvlJc w:val="left"/>
      <w:pPr>
        <w:ind w:left="1362" w:hanging="360"/>
      </w:pPr>
      <w:rPr>
        <w:rFonts w:ascii="Times New Roman" w:eastAsia="Times New Roman" w:hAnsi="Times New Roman" w:cs="Times New Roman" w:hint="default"/>
        <w:spacing w:val="0"/>
        <w:w w:val="100"/>
        <w:sz w:val="28"/>
        <w:szCs w:val="28"/>
        <w:lang w:val="ru-RU" w:eastAsia="en-US" w:bidi="ar-SA"/>
      </w:rPr>
    </w:lvl>
    <w:lvl w:ilvl="1" w:tplc="F964F67A">
      <w:numFmt w:val="bullet"/>
      <w:lvlText w:val="•"/>
      <w:lvlJc w:val="left"/>
      <w:pPr>
        <w:ind w:left="2344" w:hanging="360"/>
      </w:pPr>
      <w:rPr>
        <w:rFonts w:hint="default"/>
        <w:lang w:val="ru-RU" w:eastAsia="en-US" w:bidi="ar-SA"/>
      </w:rPr>
    </w:lvl>
    <w:lvl w:ilvl="2" w:tplc="6B8445A0">
      <w:numFmt w:val="bullet"/>
      <w:lvlText w:val="•"/>
      <w:lvlJc w:val="left"/>
      <w:pPr>
        <w:ind w:left="3329" w:hanging="360"/>
      </w:pPr>
      <w:rPr>
        <w:rFonts w:hint="default"/>
        <w:lang w:val="ru-RU" w:eastAsia="en-US" w:bidi="ar-SA"/>
      </w:rPr>
    </w:lvl>
    <w:lvl w:ilvl="3" w:tplc="756E9246">
      <w:numFmt w:val="bullet"/>
      <w:lvlText w:val="•"/>
      <w:lvlJc w:val="left"/>
      <w:pPr>
        <w:ind w:left="4313" w:hanging="360"/>
      </w:pPr>
      <w:rPr>
        <w:rFonts w:hint="default"/>
        <w:lang w:val="ru-RU" w:eastAsia="en-US" w:bidi="ar-SA"/>
      </w:rPr>
    </w:lvl>
    <w:lvl w:ilvl="4" w:tplc="1D105F22">
      <w:numFmt w:val="bullet"/>
      <w:lvlText w:val="•"/>
      <w:lvlJc w:val="left"/>
      <w:pPr>
        <w:ind w:left="5298" w:hanging="360"/>
      </w:pPr>
      <w:rPr>
        <w:rFonts w:hint="default"/>
        <w:lang w:val="ru-RU" w:eastAsia="en-US" w:bidi="ar-SA"/>
      </w:rPr>
    </w:lvl>
    <w:lvl w:ilvl="5" w:tplc="F48AF7F6">
      <w:numFmt w:val="bullet"/>
      <w:lvlText w:val="•"/>
      <w:lvlJc w:val="left"/>
      <w:pPr>
        <w:ind w:left="6283" w:hanging="360"/>
      </w:pPr>
      <w:rPr>
        <w:rFonts w:hint="default"/>
        <w:lang w:val="ru-RU" w:eastAsia="en-US" w:bidi="ar-SA"/>
      </w:rPr>
    </w:lvl>
    <w:lvl w:ilvl="6" w:tplc="1D7217D4">
      <w:numFmt w:val="bullet"/>
      <w:lvlText w:val="•"/>
      <w:lvlJc w:val="left"/>
      <w:pPr>
        <w:ind w:left="7267" w:hanging="360"/>
      </w:pPr>
      <w:rPr>
        <w:rFonts w:hint="default"/>
        <w:lang w:val="ru-RU" w:eastAsia="en-US" w:bidi="ar-SA"/>
      </w:rPr>
    </w:lvl>
    <w:lvl w:ilvl="7" w:tplc="A3C427A0">
      <w:numFmt w:val="bullet"/>
      <w:lvlText w:val="•"/>
      <w:lvlJc w:val="left"/>
      <w:pPr>
        <w:ind w:left="8252" w:hanging="360"/>
      </w:pPr>
      <w:rPr>
        <w:rFonts w:hint="default"/>
        <w:lang w:val="ru-RU" w:eastAsia="en-US" w:bidi="ar-SA"/>
      </w:rPr>
    </w:lvl>
    <w:lvl w:ilvl="8" w:tplc="A92C7BFA">
      <w:numFmt w:val="bullet"/>
      <w:lvlText w:val="•"/>
      <w:lvlJc w:val="left"/>
      <w:pPr>
        <w:ind w:left="9237" w:hanging="360"/>
      </w:pPr>
      <w:rPr>
        <w:rFonts w:hint="default"/>
        <w:lang w:val="ru-RU" w:eastAsia="en-US" w:bidi="ar-SA"/>
      </w:rPr>
    </w:lvl>
  </w:abstractNum>
  <w:abstractNum w:abstractNumId="57">
    <w:nsid w:val="41466637"/>
    <w:multiLevelType w:val="hybridMultilevel"/>
    <w:tmpl w:val="0C42A1E4"/>
    <w:lvl w:ilvl="0" w:tplc="290027F0">
      <w:numFmt w:val="bullet"/>
      <w:lvlText w:val="-"/>
      <w:lvlJc w:val="left"/>
      <w:pPr>
        <w:ind w:left="2134" w:hanging="360"/>
      </w:pPr>
      <w:rPr>
        <w:rFonts w:ascii="Times New Roman" w:eastAsia="Times New Roman" w:hAnsi="Times New Roman" w:cs="Times New Roman" w:hint="default"/>
        <w:w w:val="100"/>
        <w:sz w:val="28"/>
        <w:szCs w:val="28"/>
        <w:lang w:val="ru-RU" w:eastAsia="en-US" w:bidi="ar-SA"/>
      </w:rPr>
    </w:lvl>
    <w:lvl w:ilvl="1" w:tplc="A3DA89A8">
      <w:numFmt w:val="bullet"/>
      <w:lvlText w:val="•"/>
      <w:lvlJc w:val="left"/>
      <w:pPr>
        <w:ind w:left="3046" w:hanging="360"/>
      </w:pPr>
      <w:rPr>
        <w:rFonts w:hint="default"/>
        <w:lang w:val="ru-RU" w:eastAsia="en-US" w:bidi="ar-SA"/>
      </w:rPr>
    </w:lvl>
    <w:lvl w:ilvl="2" w:tplc="60983F2E">
      <w:numFmt w:val="bullet"/>
      <w:lvlText w:val="•"/>
      <w:lvlJc w:val="left"/>
      <w:pPr>
        <w:ind w:left="3953" w:hanging="360"/>
      </w:pPr>
      <w:rPr>
        <w:rFonts w:hint="default"/>
        <w:lang w:val="ru-RU" w:eastAsia="en-US" w:bidi="ar-SA"/>
      </w:rPr>
    </w:lvl>
    <w:lvl w:ilvl="3" w:tplc="425669F4">
      <w:numFmt w:val="bullet"/>
      <w:lvlText w:val="•"/>
      <w:lvlJc w:val="left"/>
      <w:pPr>
        <w:ind w:left="4859" w:hanging="360"/>
      </w:pPr>
      <w:rPr>
        <w:rFonts w:hint="default"/>
        <w:lang w:val="ru-RU" w:eastAsia="en-US" w:bidi="ar-SA"/>
      </w:rPr>
    </w:lvl>
    <w:lvl w:ilvl="4" w:tplc="355A4FB0">
      <w:numFmt w:val="bullet"/>
      <w:lvlText w:val="•"/>
      <w:lvlJc w:val="left"/>
      <w:pPr>
        <w:ind w:left="5766" w:hanging="360"/>
      </w:pPr>
      <w:rPr>
        <w:rFonts w:hint="default"/>
        <w:lang w:val="ru-RU" w:eastAsia="en-US" w:bidi="ar-SA"/>
      </w:rPr>
    </w:lvl>
    <w:lvl w:ilvl="5" w:tplc="9348C04E">
      <w:numFmt w:val="bullet"/>
      <w:lvlText w:val="•"/>
      <w:lvlJc w:val="left"/>
      <w:pPr>
        <w:ind w:left="6673" w:hanging="360"/>
      </w:pPr>
      <w:rPr>
        <w:rFonts w:hint="default"/>
        <w:lang w:val="ru-RU" w:eastAsia="en-US" w:bidi="ar-SA"/>
      </w:rPr>
    </w:lvl>
    <w:lvl w:ilvl="6" w:tplc="F15265C6">
      <w:numFmt w:val="bullet"/>
      <w:lvlText w:val="•"/>
      <w:lvlJc w:val="left"/>
      <w:pPr>
        <w:ind w:left="7579" w:hanging="360"/>
      </w:pPr>
      <w:rPr>
        <w:rFonts w:hint="default"/>
        <w:lang w:val="ru-RU" w:eastAsia="en-US" w:bidi="ar-SA"/>
      </w:rPr>
    </w:lvl>
    <w:lvl w:ilvl="7" w:tplc="EEF277E8">
      <w:numFmt w:val="bullet"/>
      <w:lvlText w:val="•"/>
      <w:lvlJc w:val="left"/>
      <w:pPr>
        <w:ind w:left="8486" w:hanging="360"/>
      </w:pPr>
      <w:rPr>
        <w:rFonts w:hint="default"/>
        <w:lang w:val="ru-RU" w:eastAsia="en-US" w:bidi="ar-SA"/>
      </w:rPr>
    </w:lvl>
    <w:lvl w:ilvl="8" w:tplc="930CC314">
      <w:numFmt w:val="bullet"/>
      <w:lvlText w:val="•"/>
      <w:lvlJc w:val="left"/>
      <w:pPr>
        <w:ind w:left="9393" w:hanging="360"/>
      </w:pPr>
      <w:rPr>
        <w:rFonts w:hint="default"/>
        <w:lang w:val="ru-RU" w:eastAsia="en-US" w:bidi="ar-SA"/>
      </w:rPr>
    </w:lvl>
  </w:abstractNum>
  <w:abstractNum w:abstractNumId="58">
    <w:nsid w:val="41E65797"/>
    <w:multiLevelType w:val="hybridMultilevel"/>
    <w:tmpl w:val="FE24559C"/>
    <w:lvl w:ilvl="0" w:tplc="BF7C8D68">
      <w:numFmt w:val="bullet"/>
      <w:lvlText w:val="-"/>
      <w:lvlJc w:val="left"/>
      <w:pPr>
        <w:ind w:left="1165" w:hanging="164"/>
      </w:pPr>
      <w:rPr>
        <w:rFonts w:ascii="Times New Roman" w:eastAsia="Times New Roman" w:hAnsi="Times New Roman" w:cs="Times New Roman" w:hint="default"/>
        <w:w w:val="100"/>
        <w:sz w:val="28"/>
        <w:szCs w:val="28"/>
        <w:lang w:val="ru-RU" w:eastAsia="en-US" w:bidi="ar-SA"/>
      </w:rPr>
    </w:lvl>
    <w:lvl w:ilvl="1" w:tplc="42F07660">
      <w:numFmt w:val="bullet"/>
      <w:lvlText w:val="-"/>
      <w:lvlJc w:val="left"/>
      <w:pPr>
        <w:ind w:left="1002" w:hanging="164"/>
      </w:pPr>
      <w:rPr>
        <w:rFonts w:ascii="Times New Roman" w:eastAsia="Times New Roman" w:hAnsi="Times New Roman" w:cs="Times New Roman" w:hint="default"/>
        <w:w w:val="100"/>
        <w:sz w:val="28"/>
        <w:szCs w:val="28"/>
        <w:lang w:val="ru-RU" w:eastAsia="en-US" w:bidi="ar-SA"/>
      </w:rPr>
    </w:lvl>
    <w:lvl w:ilvl="2" w:tplc="D716291C">
      <w:numFmt w:val="bullet"/>
      <w:lvlText w:val="•"/>
      <w:lvlJc w:val="left"/>
      <w:pPr>
        <w:ind w:left="2276" w:hanging="164"/>
      </w:pPr>
      <w:rPr>
        <w:rFonts w:hint="default"/>
        <w:lang w:val="ru-RU" w:eastAsia="en-US" w:bidi="ar-SA"/>
      </w:rPr>
    </w:lvl>
    <w:lvl w:ilvl="3" w:tplc="9B6CFC94">
      <w:numFmt w:val="bullet"/>
      <w:lvlText w:val="•"/>
      <w:lvlJc w:val="left"/>
      <w:pPr>
        <w:ind w:left="3392" w:hanging="164"/>
      </w:pPr>
      <w:rPr>
        <w:rFonts w:hint="default"/>
        <w:lang w:val="ru-RU" w:eastAsia="en-US" w:bidi="ar-SA"/>
      </w:rPr>
    </w:lvl>
    <w:lvl w:ilvl="4" w:tplc="57EED156">
      <w:numFmt w:val="bullet"/>
      <w:lvlText w:val="•"/>
      <w:lvlJc w:val="left"/>
      <w:pPr>
        <w:ind w:left="4508" w:hanging="164"/>
      </w:pPr>
      <w:rPr>
        <w:rFonts w:hint="default"/>
        <w:lang w:val="ru-RU" w:eastAsia="en-US" w:bidi="ar-SA"/>
      </w:rPr>
    </w:lvl>
    <w:lvl w:ilvl="5" w:tplc="86EA3006">
      <w:numFmt w:val="bullet"/>
      <w:lvlText w:val="•"/>
      <w:lvlJc w:val="left"/>
      <w:pPr>
        <w:ind w:left="5625" w:hanging="164"/>
      </w:pPr>
      <w:rPr>
        <w:rFonts w:hint="default"/>
        <w:lang w:val="ru-RU" w:eastAsia="en-US" w:bidi="ar-SA"/>
      </w:rPr>
    </w:lvl>
    <w:lvl w:ilvl="6" w:tplc="D5BC4818">
      <w:numFmt w:val="bullet"/>
      <w:lvlText w:val="•"/>
      <w:lvlJc w:val="left"/>
      <w:pPr>
        <w:ind w:left="6741" w:hanging="164"/>
      </w:pPr>
      <w:rPr>
        <w:rFonts w:hint="default"/>
        <w:lang w:val="ru-RU" w:eastAsia="en-US" w:bidi="ar-SA"/>
      </w:rPr>
    </w:lvl>
    <w:lvl w:ilvl="7" w:tplc="3F4CD8F0">
      <w:numFmt w:val="bullet"/>
      <w:lvlText w:val="•"/>
      <w:lvlJc w:val="left"/>
      <w:pPr>
        <w:ind w:left="7857" w:hanging="164"/>
      </w:pPr>
      <w:rPr>
        <w:rFonts w:hint="default"/>
        <w:lang w:val="ru-RU" w:eastAsia="en-US" w:bidi="ar-SA"/>
      </w:rPr>
    </w:lvl>
    <w:lvl w:ilvl="8" w:tplc="039E202E">
      <w:numFmt w:val="bullet"/>
      <w:lvlText w:val="•"/>
      <w:lvlJc w:val="left"/>
      <w:pPr>
        <w:ind w:left="8973" w:hanging="164"/>
      </w:pPr>
      <w:rPr>
        <w:rFonts w:hint="default"/>
        <w:lang w:val="ru-RU" w:eastAsia="en-US" w:bidi="ar-SA"/>
      </w:rPr>
    </w:lvl>
  </w:abstractNum>
  <w:abstractNum w:abstractNumId="59">
    <w:nsid w:val="41F819F2"/>
    <w:multiLevelType w:val="hybridMultilevel"/>
    <w:tmpl w:val="1F4C0E84"/>
    <w:lvl w:ilvl="0" w:tplc="4320B574">
      <w:numFmt w:val="bullet"/>
      <w:lvlText w:val="-"/>
      <w:lvlJc w:val="left"/>
      <w:pPr>
        <w:ind w:left="1525" w:hanging="164"/>
      </w:pPr>
      <w:rPr>
        <w:rFonts w:ascii="Times New Roman" w:eastAsia="Times New Roman" w:hAnsi="Times New Roman" w:cs="Times New Roman" w:hint="default"/>
        <w:w w:val="100"/>
        <w:sz w:val="28"/>
        <w:szCs w:val="28"/>
        <w:lang w:val="ru-RU" w:eastAsia="en-US" w:bidi="ar-SA"/>
      </w:rPr>
    </w:lvl>
    <w:lvl w:ilvl="1" w:tplc="C50844C6">
      <w:numFmt w:val="bullet"/>
      <w:lvlText w:val="-"/>
      <w:lvlJc w:val="left"/>
      <w:pPr>
        <w:ind w:left="1873" w:hanging="164"/>
      </w:pPr>
      <w:rPr>
        <w:rFonts w:ascii="Times New Roman" w:eastAsia="Times New Roman" w:hAnsi="Times New Roman" w:cs="Times New Roman" w:hint="default"/>
        <w:w w:val="100"/>
        <w:sz w:val="28"/>
        <w:szCs w:val="28"/>
        <w:lang w:val="ru-RU" w:eastAsia="en-US" w:bidi="ar-SA"/>
      </w:rPr>
    </w:lvl>
    <w:lvl w:ilvl="2" w:tplc="EC38B82A">
      <w:numFmt w:val="bullet"/>
      <w:lvlText w:val="•"/>
      <w:lvlJc w:val="left"/>
      <w:pPr>
        <w:ind w:left="2916" w:hanging="164"/>
      </w:pPr>
      <w:rPr>
        <w:rFonts w:hint="default"/>
        <w:lang w:val="ru-RU" w:eastAsia="en-US" w:bidi="ar-SA"/>
      </w:rPr>
    </w:lvl>
    <w:lvl w:ilvl="3" w:tplc="91B07A5E">
      <w:numFmt w:val="bullet"/>
      <w:lvlText w:val="•"/>
      <w:lvlJc w:val="left"/>
      <w:pPr>
        <w:ind w:left="3952" w:hanging="164"/>
      </w:pPr>
      <w:rPr>
        <w:rFonts w:hint="default"/>
        <w:lang w:val="ru-RU" w:eastAsia="en-US" w:bidi="ar-SA"/>
      </w:rPr>
    </w:lvl>
    <w:lvl w:ilvl="4" w:tplc="F9AE528A">
      <w:numFmt w:val="bullet"/>
      <w:lvlText w:val="•"/>
      <w:lvlJc w:val="left"/>
      <w:pPr>
        <w:ind w:left="4988" w:hanging="164"/>
      </w:pPr>
      <w:rPr>
        <w:rFonts w:hint="default"/>
        <w:lang w:val="ru-RU" w:eastAsia="en-US" w:bidi="ar-SA"/>
      </w:rPr>
    </w:lvl>
    <w:lvl w:ilvl="5" w:tplc="F782CE8C">
      <w:numFmt w:val="bullet"/>
      <w:lvlText w:val="•"/>
      <w:lvlJc w:val="left"/>
      <w:pPr>
        <w:ind w:left="6025" w:hanging="164"/>
      </w:pPr>
      <w:rPr>
        <w:rFonts w:hint="default"/>
        <w:lang w:val="ru-RU" w:eastAsia="en-US" w:bidi="ar-SA"/>
      </w:rPr>
    </w:lvl>
    <w:lvl w:ilvl="6" w:tplc="56FECF1E">
      <w:numFmt w:val="bullet"/>
      <w:lvlText w:val="•"/>
      <w:lvlJc w:val="left"/>
      <w:pPr>
        <w:ind w:left="7061" w:hanging="164"/>
      </w:pPr>
      <w:rPr>
        <w:rFonts w:hint="default"/>
        <w:lang w:val="ru-RU" w:eastAsia="en-US" w:bidi="ar-SA"/>
      </w:rPr>
    </w:lvl>
    <w:lvl w:ilvl="7" w:tplc="4E72E1A6">
      <w:numFmt w:val="bullet"/>
      <w:lvlText w:val="•"/>
      <w:lvlJc w:val="left"/>
      <w:pPr>
        <w:ind w:left="8097" w:hanging="164"/>
      </w:pPr>
      <w:rPr>
        <w:rFonts w:hint="default"/>
        <w:lang w:val="ru-RU" w:eastAsia="en-US" w:bidi="ar-SA"/>
      </w:rPr>
    </w:lvl>
    <w:lvl w:ilvl="8" w:tplc="4226F900">
      <w:numFmt w:val="bullet"/>
      <w:lvlText w:val="•"/>
      <w:lvlJc w:val="left"/>
      <w:pPr>
        <w:ind w:left="9133" w:hanging="164"/>
      </w:pPr>
      <w:rPr>
        <w:rFonts w:hint="default"/>
        <w:lang w:val="ru-RU" w:eastAsia="en-US" w:bidi="ar-SA"/>
      </w:rPr>
    </w:lvl>
  </w:abstractNum>
  <w:abstractNum w:abstractNumId="60">
    <w:nsid w:val="42F14DAF"/>
    <w:multiLevelType w:val="hybridMultilevel"/>
    <w:tmpl w:val="D638DBAE"/>
    <w:lvl w:ilvl="0" w:tplc="362224B4">
      <w:start w:val="1"/>
      <w:numFmt w:val="decimal"/>
      <w:lvlText w:val="%1."/>
      <w:lvlJc w:val="left"/>
      <w:pPr>
        <w:ind w:left="1670" w:hanging="281"/>
      </w:pPr>
      <w:rPr>
        <w:rFonts w:ascii="Times New Roman" w:eastAsia="Times New Roman" w:hAnsi="Times New Roman" w:cs="Times New Roman" w:hint="default"/>
        <w:w w:val="100"/>
        <w:sz w:val="28"/>
        <w:szCs w:val="28"/>
        <w:lang w:val="ru-RU" w:eastAsia="en-US" w:bidi="ar-SA"/>
      </w:rPr>
    </w:lvl>
    <w:lvl w:ilvl="1" w:tplc="863A040C">
      <w:numFmt w:val="bullet"/>
      <w:lvlText w:val="•"/>
      <w:lvlJc w:val="left"/>
      <w:pPr>
        <w:ind w:left="2546" w:hanging="281"/>
      </w:pPr>
      <w:rPr>
        <w:rFonts w:hint="default"/>
        <w:lang w:val="ru-RU" w:eastAsia="en-US" w:bidi="ar-SA"/>
      </w:rPr>
    </w:lvl>
    <w:lvl w:ilvl="2" w:tplc="B330C862">
      <w:numFmt w:val="bullet"/>
      <w:lvlText w:val="•"/>
      <w:lvlJc w:val="left"/>
      <w:pPr>
        <w:ind w:left="3413" w:hanging="281"/>
      </w:pPr>
      <w:rPr>
        <w:rFonts w:hint="default"/>
        <w:lang w:val="ru-RU" w:eastAsia="en-US" w:bidi="ar-SA"/>
      </w:rPr>
    </w:lvl>
    <w:lvl w:ilvl="3" w:tplc="F1D2AECA">
      <w:numFmt w:val="bullet"/>
      <w:lvlText w:val="•"/>
      <w:lvlJc w:val="left"/>
      <w:pPr>
        <w:ind w:left="4279" w:hanging="281"/>
      </w:pPr>
      <w:rPr>
        <w:rFonts w:hint="default"/>
        <w:lang w:val="ru-RU" w:eastAsia="en-US" w:bidi="ar-SA"/>
      </w:rPr>
    </w:lvl>
    <w:lvl w:ilvl="4" w:tplc="2F0EADD8">
      <w:numFmt w:val="bullet"/>
      <w:lvlText w:val="•"/>
      <w:lvlJc w:val="left"/>
      <w:pPr>
        <w:ind w:left="5146" w:hanging="281"/>
      </w:pPr>
      <w:rPr>
        <w:rFonts w:hint="default"/>
        <w:lang w:val="ru-RU" w:eastAsia="en-US" w:bidi="ar-SA"/>
      </w:rPr>
    </w:lvl>
    <w:lvl w:ilvl="5" w:tplc="B9601A3A">
      <w:numFmt w:val="bullet"/>
      <w:lvlText w:val="•"/>
      <w:lvlJc w:val="left"/>
      <w:pPr>
        <w:ind w:left="6013" w:hanging="281"/>
      </w:pPr>
      <w:rPr>
        <w:rFonts w:hint="default"/>
        <w:lang w:val="ru-RU" w:eastAsia="en-US" w:bidi="ar-SA"/>
      </w:rPr>
    </w:lvl>
    <w:lvl w:ilvl="6" w:tplc="71565E56">
      <w:numFmt w:val="bullet"/>
      <w:lvlText w:val="•"/>
      <w:lvlJc w:val="left"/>
      <w:pPr>
        <w:ind w:left="6879" w:hanging="281"/>
      </w:pPr>
      <w:rPr>
        <w:rFonts w:hint="default"/>
        <w:lang w:val="ru-RU" w:eastAsia="en-US" w:bidi="ar-SA"/>
      </w:rPr>
    </w:lvl>
    <w:lvl w:ilvl="7" w:tplc="A6E2BE46">
      <w:numFmt w:val="bullet"/>
      <w:lvlText w:val="•"/>
      <w:lvlJc w:val="left"/>
      <w:pPr>
        <w:ind w:left="7746" w:hanging="281"/>
      </w:pPr>
      <w:rPr>
        <w:rFonts w:hint="default"/>
        <w:lang w:val="ru-RU" w:eastAsia="en-US" w:bidi="ar-SA"/>
      </w:rPr>
    </w:lvl>
    <w:lvl w:ilvl="8" w:tplc="13BA2B02">
      <w:numFmt w:val="bullet"/>
      <w:lvlText w:val="•"/>
      <w:lvlJc w:val="left"/>
      <w:pPr>
        <w:ind w:left="8613" w:hanging="281"/>
      </w:pPr>
      <w:rPr>
        <w:rFonts w:hint="default"/>
        <w:lang w:val="ru-RU" w:eastAsia="en-US" w:bidi="ar-SA"/>
      </w:rPr>
    </w:lvl>
  </w:abstractNum>
  <w:abstractNum w:abstractNumId="61">
    <w:nsid w:val="44B34A7C"/>
    <w:multiLevelType w:val="hybridMultilevel"/>
    <w:tmpl w:val="8FAE9C26"/>
    <w:lvl w:ilvl="0" w:tplc="0DC22EA0">
      <w:numFmt w:val="bullet"/>
      <w:lvlText w:val="–"/>
      <w:lvlJc w:val="left"/>
      <w:pPr>
        <w:ind w:left="325" w:hanging="245"/>
      </w:pPr>
      <w:rPr>
        <w:rFonts w:ascii="Times New Roman" w:eastAsia="Times New Roman" w:hAnsi="Times New Roman" w:cs="Times New Roman" w:hint="default"/>
        <w:w w:val="100"/>
        <w:sz w:val="28"/>
        <w:szCs w:val="28"/>
        <w:lang w:val="ru-RU" w:eastAsia="en-US" w:bidi="ar-SA"/>
      </w:rPr>
    </w:lvl>
    <w:lvl w:ilvl="1" w:tplc="030AD65E">
      <w:numFmt w:val="bullet"/>
      <w:lvlText w:val="-"/>
      <w:lvlJc w:val="left"/>
      <w:pPr>
        <w:ind w:left="1362" w:hanging="360"/>
      </w:pPr>
      <w:rPr>
        <w:rFonts w:ascii="Times New Roman" w:eastAsia="Times New Roman" w:hAnsi="Times New Roman" w:cs="Times New Roman" w:hint="default"/>
        <w:w w:val="100"/>
        <w:sz w:val="28"/>
        <w:szCs w:val="28"/>
        <w:lang w:val="ru-RU" w:eastAsia="en-US" w:bidi="ar-SA"/>
      </w:rPr>
    </w:lvl>
    <w:lvl w:ilvl="2" w:tplc="945C2B60">
      <w:numFmt w:val="bullet"/>
      <w:lvlText w:val="•"/>
      <w:lvlJc w:val="left"/>
      <w:pPr>
        <w:ind w:left="1580" w:hanging="360"/>
      </w:pPr>
      <w:rPr>
        <w:rFonts w:hint="default"/>
        <w:lang w:val="ru-RU" w:eastAsia="en-US" w:bidi="ar-SA"/>
      </w:rPr>
    </w:lvl>
    <w:lvl w:ilvl="3" w:tplc="7576B85A">
      <w:numFmt w:val="bullet"/>
      <w:lvlText w:val="•"/>
      <w:lvlJc w:val="left"/>
      <w:pPr>
        <w:ind w:left="1800" w:hanging="360"/>
      </w:pPr>
      <w:rPr>
        <w:rFonts w:hint="default"/>
        <w:lang w:val="ru-RU" w:eastAsia="en-US" w:bidi="ar-SA"/>
      </w:rPr>
    </w:lvl>
    <w:lvl w:ilvl="4" w:tplc="EEA23F64">
      <w:numFmt w:val="bullet"/>
      <w:lvlText w:val="•"/>
      <w:lvlJc w:val="left"/>
      <w:pPr>
        <w:ind w:left="2021" w:hanging="360"/>
      </w:pPr>
      <w:rPr>
        <w:rFonts w:hint="default"/>
        <w:lang w:val="ru-RU" w:eastAsia="en-US" w:bidi="ar-SA"/>
      </w:rPr>
    </w:lvl>
    <w:lvl w:ilvl="5" w:tplc="2A7673D2">
      <w:numFmt w:val="bullet"/>
      <w:lvlText w:val="•"/>
      <w:lvlJc w:val="left"/>
      <w:pPr>
        <w:ind w:left="2241" w:hanging="360"/>
      </w:pPr>
      <w:rPr>
        <w:rFonts w:hint="default"/>
        <w:lang w:val="ru-RU" w:eastAsia="en-US" w:bidi="ar-SA"/>
      </w:rPr>
    </w:lvl>
    <w:lvl w:ilvl="6" w:tplc="C2747CBE">
      <w:numFmt w:val="bullet"/>
      <w:lvlText w:val="•"/>
      <w:lvlJc w:val="left"/>
      <w:pPr>
        <w:ind w:left="2461" w:hanging="360"/>
      </w:pPr>
      <w:rPr>
        <w:rFonts w:hint="default"/>
        <w:lang w:val="ru-RU" w:eastAsia="en-US" w:bidi="ar-SA"/>
      </w:rPr>
    </w:lvl>
    <w:lvl w:ilvl="7" w:tplc="1AF6B0B8">
      <w:numFmt w:val="bullet"/>
      <w:lvlText w:val="•"/>
      <w:lvlJc w:val="left"/>
      <w:pPr>
        <w:ind w:left="2682" w:hanging="360"/>
      </w:pPr>
      <w:rPr>
        <w:rFonts w:hint="default"/>
        <w:lang w:val="ru-RU" w:eastAsia="en-US" w:bidi="ar-SA"/>
      </w:rPr>
    </w:lvl>
    <w:lvl w:ilvl="8" w:tplc="FA8ECE66">
      <w:numFmt w:val="bullet"/>
      <w:lvlText w:val="•"/>
      <w:lvlJc w:val="left"/>
      <w:pPr>
        <w:ind w:left="2902" w:hanging="360"/>
      </w:pPr>
      <w:rPr>
        <w:rFonts w:hint="default"/>
        <w:lang w:val="ru-RU" w:eastAsia="en-US" w:bidi="ar-SA"/>
      </w:rPr>
    </w:lvl>
  </w:abstractNum>
  <w:abstractNum w:abstractNumId="62">
    <w:nsid w:val="451A3938"/>
    <w:multiLevelType w:val="hybridMultilevel"/>
    <w:tmpl w:val="AE8CC88E"/>
    <w:lvl w:ilvl="0" w:tplc="72CC9B48">
      <w:start w:val="1"/>
      <w:numFmt w:val="decimal"/>
      <w:lvlText w:val="%1."/>
      <w:lvlJc w:val="left"/>
      <w:pPr>
        <w:ind w:left="1710" w:hanging="360"/>
      </w:pPr>
      <w:rPr>
        <w:rFonts w:ascii="Times New Roman" w:eastAsia="Times New Roman" w:hAnsi="Times New Roman" w:cs="Times New Roman" w:hint="default"/>
        <w:spacing w:val="0"/>
        <w:w w:val="100"/>
        <w:sz w:val="28"/>
        <w:szCs w:val="28"/>
        <w:lang w:val="ru-RU" w:eastAsia="en-US" w:bidi="ar-SA"/>
      </w:rPr>
    </w:lvl>
    <w:lvl w:ilvl="1" w:tplc="BC9A121A">
      <w:numFmt w:val="bullet"/>
      <w:lvlText w:val="•"/>
      <w:lvlJc w:val="left"/>
      <w:pPr>
        <w:ind w:left="2668" w:hanging="360"/>
      </w:pPr>
      <w:rPr>
        <w:rFonts w:hint="default"/>
        <w:lang w:val="ru-RU" w:eastAsia="en-US" w:bidi="ar-SA"/>
      </w:rPr>
    </w:lvl>
    <w:lvl w:ilvl="2" w:tplc="BBECDB6C">
      <w:numFmt w:val="bullet"/>
      <w:lvlText w:val="•"/>
      <w:lvlJc w:val="left"/>
      <w:pPr>
        <w:ind w:left="3617" w:hanging="360"/>
      </w:pPr>
      <w:rPr>
        <w:rFonts w:hint="default"/>
        <w:lang w:val="ru-RU" w:eastAsia="en-US" w:bidi="ar-SA"/>
      </w:rPr>
    </w:lvl>
    <w:lvl w:ilvl="3" w:tplc="7092F7A2">
      <w:numFmt w:val="bullet"/>
      <w:lvlText w:val="•"/>
      <w:lvlJc w:val="left"/>
      <w:pPr>
        <w:ind w:left="4565" w:hanging="360"/>
      </w:pPr>
      <w:rPr>
        <w:rFonts w:hint="default"/>
        <w:lang w:val="ru-RU" w:eastAsia="en-US" w:bidi="ar-SA"/>
      </w:rPr>
    </w:lvl>
    <w:lvl w:ilvl="4" w:tplc="BDCCB256">
      <w:numFmt w:val="bullet"/>
      <w:lvlText w:val="•"/>
      <w:lvlJc w:val="left"/>
      <w:pPr>
        <w:ind w:left="5514" w:hanging="360"/>
      </w:pPr>
      <w:rPr>
        <w:rFonts w:hint="default"/>
        <w:lang w:val="ru-RU" w:eastAsia="en-US" w:bidi="ar-SA"/>
      </w:rPr>
    </w:lvl>
    <w:lvl w:ilvl="5" w:tplc="3808DB28">
      <w:numFmt w:val="bullet"/>
      <w:lvlText w:val="•"/>
      <w:lvlJc w:val="left"/>
      <w:pPr>
        <w:ind w:left="6463" w:hanging="360"/>
      </w:pPr>
      <w:rPr>
        <w:rFonts w:hint="default"/>
        <w:lang w:val="ru-RU" w:eastAsia="en-US" w:bidi="ar-SA"/>
      </w:rPr>
    </w:lvl>
    <w:lvl w:ilvl="6" w:tplc="319C759C">
      <w:numFmt w:val="bullet"/>
      <w:lvlText w:val="•"/>
      <w:lvlJc w:val="left"/>
      <w:pPr>
        <w:ind w:left="7411" w:hanging="360"/>
      </w:pPr>
      <w:rPr>
        <w:rFonts w:hint="default"/>
        <w:lang w:val="ru-RU" w:eastAsia="en-US" w:bidi="ar-SA"/>
      </w:rPr>
    </w:lvl>
    <w:lvl w:ilvl="7" w:tplc="6486F9FC">
      <w:numFmt w:val="bullet"/>
      <w:lvlText w:val="•"/>
      <w:lvlJc w:val="left"/>
      <w:pPr>
        <w:ind w:left="8360" w:hanging="360"/>
      </w:pPr>
      <w:rPr>
        <w:rFonts w:hint="default"/>
        <w:lang w:val="ru-RU" w:eastAsia="en-US" w:bidi="ar-SA"/>
      </w:rPr>
    </w:lvl>
    <w:lvl w:ilvl="8" w:tplc="F58489E0">
      <w:numFmt w:val="bullet"/>
      <w:lvlText w:val="•"/>
      <w:lvlJc w:val="left"/>
      <w:pPr>
        <w:ind w:left="9309" w:hanging="360"/>
      </w:pPr>
      <w:rPr>
        <w:rFonts w:hint="default"/>
        <w:lang w:val="ru-RU" w:eastAsia="en-US" w:bidi="ar-SA"/>
      </w:rPr>
    </w:lvl>
  </w:abstractNum>
  <w:abstractNum w:abstractNumId="63">
    <w:nsid w:val="46061F99"/>
    <w:multiLevelType w:val="hybridMultilevel"/>
    <w:tmpl w:val="BCF8E502"/>
    <w:lvl w:ilvl="0" w:tplc="2B3AABAE">
      <w:start w:val="1"/>
      <w:numFmt w:val="decimal"/>
      <w:lvlText w:val="%1."/>
      <w:lvlJc w:val="left"/>
      <w:pPr>
        <w:ind w:left="1359" w:hanging="284"/>
      </w:pPr>
      <w:rPr>
        <w:rFonts w:ascii="Times New Roman" w:eastAsia="Times New Roman" w:hAnsi="Times New Roman" w:cs="Times New Roman" w:hint="default"/>
        <w:w w:val="100"/>
        <w:sz w:val="28"/>
        <w:szCs w:val="28"/>
        <w:lang w:val="ru-RU" w:eastAsia="en-US" w:bidi="ar-SA"/>
      </w:rPr>
    </w:lvl>
    <w:lvl w:ilvl="1" w:tplc="B59CADBA">
      <w:numFmt w:val="bullet"/>
      <w:lvlText w:val="•"/>
      <w:lvlJc w:val="left"/>
      <w:pPr>
        <w:ind w:left="2302" w:hanging="284"/>
      </w:pPr>
      <w:rPr>
        <w:rFonts w:hint="default"/>
        <w:lang w:val="ru-RU" w:eastAsia="en-US" w:bidi="ar-SA"/>
      </w:rPr>
    </w:lvl>
    <w:lvl w:ilvl="2" w:tplc="3FBA3CDE">
      <w:numFmt w:val="bullet"/>
      <w:lvlText w:val="•"/>
      <w:lvlJc w:val="left"/>
      <w:pPr>
        <w:ind w:left="3245" w:hanging="284"/>
      </w:pPr>
      <w:rPr>
        <w:rFonts w:hint="default"/>
        <w:lang w:val="ru-RU" w:eastAsia="en-US" w:bidi="ar-SA"/>
      </w:rPr>
    </w:lvl>
    <w:lvl w:ilvl="3" w:tplc="93A47742">
      <w:numFmt w:val="bullet"/>
      <w:lvlText w:val="•"/>
      <w:lvlJc w:val="left"/>
      <w:pPr>
        <w:ind w:left="4187" w:hanging="284"/>
      </w:pPr>
      <w:rPr>
        <w:rFonts w:hint="default"/>
        <w:lang w:val="ru-RU" w:eastAsia="en-US" w:bidi="ar-SA"/>
      </w:rPr>
    </w:lvl>
    <w:lvl w:ilvl="4" w:tplc="8744B268">
      <w:numFmt w:val="bullet"/>
      <w:lvlText w:val="•"/>
      <w:lvlJc w:val="left"/>
      <w:pPr>
        <w:ind w:left="5130" w:hanging="284"/>
      </w:pPr>
      <w:rPr>
        <w:rFonts w:hint="default"/>
        <w:lang w:val="ru-RU" w:eastAsia="en-US" w:bidi="ar-SA"/>
      </w:rPr>
    </w:lvl>
    <w:lvl w:ilvl="5" w:tplc="C1E04FBA">
      <w:numFmt w:val="bullet"/>
      <w:lvlText w:val="•"/>
      <w:lvlJc w:val="left"/>
      <w:pPr>
        <w:ind w:left="6073" w:hanging="284"/>
      </w:pPr>
      <w:rPr>
        <w:rFonts w:hint="default"/>
        <w:lang w:val="ru-RU" w:eastAsia="en-US" w:bidi="ar-SA"/>
      </w:rPr>
    </w:lvl>
    <w:lvl w:ilvl="6" w:tplc="077C6842">
      <w:numFmt w:val="bullet"/>
      <w:lvlText w:val="•"/>
      <w:lvlJc w:val="left"/>
      <w:pPr>
        <w:ind w:left="7015" w:hanging="284"/>
      </w:pPr>
      <w:rPr>
        <w:rFonts w:hint="default"/>
        <w:lang w:val="ru-RU" w:eastAsia="en-US" w:bidi="ar-SA"/>
      </w:rPr>
    </w:lvl>
    <w:lvl w:ilvl="7" w:tplc="47F6153A">
      <w:numFmt w:val="bullet"/>
      <w:lvlText w:val="•"/>
      <w:lvlJc w:val="left"/>
      <w:pPr>
        <w:ind w:left="7958" w:hanging="284"/>
      </w:pPr>
      <w:rPr>
        <w:rFonts w:hint="default"/>
        <w:lang w:val="ru-RU" w:eastAsia="en-US" w:bidi="ar-SA"/>
      </w:rPr>
    </w:lvl>
    <w:lvl w:ilvl="8" w:tplc="B2724E8E">
      <w:numFmt w:val="bullet"/>
      <w:lvlText w:val="•"/>
      <w:lvlJc w:val="left"/>
      <w:pPr>
        <w:ind w:left="8901" w:hanging="284"/>
      </w:pPr>
      <w:rPr>
        <w:rFonts w:hint="default"/>
        <w:lang w:val="ru-RU" w:eastAsia="en-US" w:bidi="ar-SA"/>
      </w:rPr>
    </w:lvl>
  </w:abstractNum>
  <w:abstractNum w:abstractNumId="64">
    <w:nsid w:val="464C0FCE"/>
    <w:multiLevelType w:val="hybridMultilevel"/>
    <w:tmpl w:val="0C544AD0"/>
    <w:lvl w:ilvl="0" w:tplc="5AE6A55C">
      <w:numFmt w:val="bullet"/>
      <w:lvlText w:val="-"/>
      <w:lvlJc w:val="left"/>
      <w:pPr>
        <w:ind w:left="1002" w:hanging="164"/>
      </w:pPr>
      <w:rPr>
        <w:rFonts w:ascii="Times New Roman" w:eastAsia="Times New Roman" w:hAnsi="Times New Roman" w:cs="Times New Roman" w:hint="default"/>
        <w:w w:val="100"/>
        <w:sz w:val="28"/>
        <w:szCs w:val="28"/>
        <w:lang w:val="ru-RU" w:eastAsia="en-US" w:bidi="ar-SA"/>
      </w:rPr>
    </w:lvl>
    <w:lvl w:ilvl="1" w:tplc="41D28162">
      <w:numFmt w:val="bullet"/>
      <w:lvlText w:val="•"/>
      <w:lvlJc w:val="left"/>
      <w:pPr>
        <w:ind w:left="2020" w:hanging="164"/>
      </w:pPr>
      <w:rPr>
        <w:rFonts w:hint="default"/>
        <w:lang w:val="ru-RU" w:eastAsia="en-US" w:bidi="ar-SA"/>
      </w:rPr>
    </w:lvl>
    <w:lvl w:ilvl="2" w:tplc="EE1E8D64">
      <w:numFmt w:val="bullet"/>
      <w:lvlText w:val="•"/>
      <w:lvlJc w:val="left"/>
      <w:pPr>
        <w:ind w:left="3041" w:hanging="164"/>
      </w:pPr>
      <w:rPr>
        <w:rFonts w:hint="default"/>
        <w:lang w:val="ru-RU" w:eastAsia="en-US" w:bidi="ar-SA"/>
      </w:rPr>
    </w:lvl>
    <w:lvl w:ilvl="3" w:tplc="9EB630D0">
      <w:numFmt w:val="bullet"/>
      <w:lvlText w:val="•"/>
      <w:lvlJc w:val="left"/>
      <w:pPr>
        <w:ind w:left="4061" w:hanging="164"/>
      </w:pPr>
      <w:rPr>
        <w:rFonts w:hint="default"/>
        <w:lang w:val="ru-RU" w:eastAsia="en-US" w:bidi="ar-SA"/>
      </w:rPr>
    </w:lvl>
    <w:lvl w:ilvl="4" w:tplc="046ACC88">
      <w:numFmt w:val="bullet"/>
      <w:lvlText w:val="•"/>
      <w:lvlJc w:val="left"/>
      <w:pPr>
        <w:ind w:left="5082" w:hanging="164"/>
      </w:pPr>
      <w:rPr>
        <w:rFonts w:hint="default"/>
        <w:lang w:val="ru-RU" w:eastAsia="en-US" w:bidi="ar-SA"/>
      </w:rPr>
    </w:lvl>
    <w:lvl w:ilvl="5" w:tplc="089C9066">
      <w:numFmt w:val="bullet"/>
      <w:lvlText w:val="•"/>
      <w:lvlJc w:val="left"/>
      <w:pPr>
        <w:ind w:left="6103" w:hanging="164"/>
      </w:pPr>
      <w:rPr>
        <w:rFonts w:hint="default"/>
        <w:lang w:val="ru-RU" w:eastAsia="en-US" w:bidi="ar-SA"/>
      </w:rPr>
    </w:lvl>
    <w:lvl w:ilvl="6" w:tplc="0BB44D96">
      <w:numFmt w:val="bullet"/>
      <w:lvlText w:val="•"/>
      <w:lvlJc w:val="left"/>
      <w:pPr>
        <w:ind w:left="7123" w:hanging="164"/>
      </w:pPr>
      <w:rPr>
        <w:rFonts w:hint="default"/>
        <w:lang w:val="ru-RU" w:eastAsia="en-US" w:bidi="ar-SA"/>
      </w:rPr>
    </w:lvl>
    <w:lvl w:ilvl="7" w:tplc="FC084554">
      <w:numFmt w:val="bullet"/>
      <w:lvlText w:val="•"/>
      <w:lvlJc w:val="left"/>
      <w:pPr>
        <w:ind w:left="8144" w:hanging="164"/>
      </w:pPr>
      <w:rPr>
        <w:rFonts w:hint="default"/>
        <w:lang w:val="ru-RU" w:eastAsia="en-US" w:bidi="ar-SA"/>
      </w:rPr>
    </w:lvl>
    <w:lvl w:ilvl="8" w:tplc="0252532C">
      <w:numFmt w:val="bullet"/>
      <w:lvlText w:val="•"/>
      <w:lvlJc w:val="left"/>
      <w:pPr>
        <w:ind w:left="9165" w:hanging="164"/>
      </w:pPr>
      <w:rPr>
        <w:rFonts w:hint="default"/>
        <w:lang w:val="ru-RU" w:eastAsia="en-US" w:bidi="ar-SA"/>
      </w:rPr>
    </w:lvl>
  </w:abstractNum>
  <w:abstractNum w:abstractNumId="65">
    <w:nsid w:val="467A75CA"/>
    <w:multiLevelType w:val="hybridMultilevel"/>
    <w:tmpl w:val="146AAF00"/>
    <w:lvl w:ilvl="0" w:tplc="24CC122E">
      <w:numFmt w:val="bullet"/>
      <w:lvlText w:val="-"/>
      <w:lvlJc w:val="left"/>
      <w:pPr>
        <w:ind w:left="1225" w:hanging="164"/>
      </w:pPr>
      <w:rPr>
        <w:rFonts w:ascii="Times New Roman" w:eastAsia="Times New Roman" w:hAnsi="Times New Roman" w:cs="Times New Roman" w:hint="default"/>
        <w:w w:val="100"/>
        <w:sz w:val="28"/>
        <w:szCs w:val="28"/>
        <w:lang w:val="ru-RU" w:eastAsia="en-US" w:bidi="ar-SA"/>
      </w:rPr>
    </w:lvl>
    <w:lvl w:ilvl="1" w:tplc="CC72F142">
      <w:numFmt w:val="bullet"/>
      <w:lvlText w:val="•"/>
      <w:lvlJc w:val="left"/>
      <w:pPr>
        <w:ind w:left="2176" w:hanging="164"/>
      </w:pPr>
      <w:rPr>
        <w:rFonts w:hint="default"/>
        <w:lang w:val="ru-RU" w:eastAsia="en-US" w:bidi="ar-SA"/>
      </w:rPr>
    </w:lvl>
    <w:lvl w:ilvl="2" w:tplc="13A26F42">
      <w:numFmt w:val="bullet"/>
      <w:lvlText w:val="•"/>
      <w:lvlJc w:val="left"/>
      <w:pPr>
        <w:ind w:left="3133" w:hanging="164"/>
      </w:pPr>
      <w:rPr>
        <w:rFonts w:hint="default"/>
        <w:lang w:val="ru-RU" w:eastAsia="en-US" w:bidi="ar-SA"/>
      </w:rPr>
    </w:lvl>
    <w:lvl w:ilvl="3" w:tplc="CF28E58A">
      <w:numFmt w:val="bullet"/>
      <w:lvlText w:val="•"/>
      <w:lvlJc w:val="left"/>
      <w:pPr>
        <w:ind w:left="4089" w:hanging="164"/>
      </w:pPr>
      <w:rPr>
        <w:rFonts w:hint="default"/>
        <w:lang w:val="ru-RU" w:eastAsia="en-US" w:bidi="ar-SA"/>
      </w:rPr>
    </w:lvl>
    <w:lvl w:ilvl="4" w:tplc="62BC5AAC">
      <w:numFmt w:val="bullet"/>
      <w:lvlText w:val="•"/>
      <w:lvlJc w:val="left"/>
      <w:pPr>
        <w:ind w:left="5046" w:hanging="164"/>
      </w:pPr>
      <w:rPr>
        <w:rFonts w:hint="default"/>
        <w:lang w:val="ru-RU" w:eastAsia="en-US" w:bidi="ar-SA"/>
      </w:rPr>
    </w:lvl>
    <w:lvl w:ilvl="5" w:tplc="E7A0677E">
      <w:numFmt w:val="bullet"/>
      <w:lvlText w:val="•"/>
      <w:lvlJc w:val="left"/>
      <w:pPr>
        <w:ind w:left="6003" w:hanging="164"/>
      </w:pPr>
      <w:rPr>
        <w:rFonts w:hint="default"/>
        <w:lang w:val="ru-RU" w:eastAsia="en-US" w:bidi="ar-SA"/>
      </w:rPr>
    </w:lvl>
    <w:lvl w:ilvl="6" w:tplc="E5185EBE">
      <w:numFmt w:val="bullet"/>
      <w:lvlText w:val="•"/>
      <w:lvlJc w:val="left"/>
      <w:pPr>
        <w:ind w:left="6959" w:hanging="164"/>
      </w:pPr>
      <w:rPr>
        <w:rFonts w:hint="default"/>
        <w:lang w:val="ru-RU" w:eastAsia="en-US" w:bidi="ar-SA"/>
      </w:rPr>
    </w:lvl>
    <w:lvl w:ilvl="7" w:tplc="0FC43476">
      <w:numFmt w:val="bullet"/>
      <w:lvlText w:val="•"/>
      <w:lvlJc w:val="left"/>
      <w:pPr>
        <w:ind w:left="7916" w:hanging="164"/>
      </w:pPr>
      <w:rPr>
        <w:rFonts w:hint="default"/>
        <w:lang w:val="ru-RU" w:eastAsia="en-US" w:bidi="ar-SA"/>
      </w:rPr>
    </w:lvl>
    <w:lvl w:ilvl="8" w:tplc="F30EF36E">
      <w:numFmt w:val="bullet"/>
      <w:lvlText w:val="•"/>
      <w:lvlJc w:val="left"/>
      <w:pPr>
        <w:ind w:left="8873" w:hanging="164"/>
      </w:pPr>
      <w:rPr>
        <w:rFonts w:hint="default"/>
        <w:lang w:val="ru-RU" w:eastAsia="en-US" w:bidi="ar-SA"/>
      </w:rPr>
    </w:lvl>
  </w:abstractNum>
  <w:abstractNum w:abstractNumId="66">
    <w:nsid w:val="4781732D"/>
    <w:multiLevelType w:val="hybridMultilevel"/>
    <w:tmpl w:val="91B8D848"/>
    <w:lvl w:ilvl="0" w:tplc="D1B815A2">
      <w:start w:val="1"/>
      <w:numFmt w:val="decimal"/>
      <w:lvlText w:val="%1."/>
      <w:lvlJc w:val="left"/>
      <w:pPr>
        <w:ind w:left="2262" w:hanging="552"/>
      </w:pPr>
      <w:rPr>
        <w:rFonts w:ascii="Times New Roman" w:eastAsia="Times New Roman" w:hAnsi="Times New Roman" w:cs="Times New Roman" w:hint="default"/>
        <w:spacing w:val="0"/>
        <w:w w:val="100"/>
        <w:sz w:val="28"/>
        <w:szCs w:val="28"/>
        <w:lang w:val="ru-RU" w:eastAsia="en-US" w:bidi="ar-SA"/>
      </w:rPr>
    </w:lvl>
    <w:lvl w:ilvl="1" w:tplc="4178E77C">
      <w:numFmt w:val="bullet"/>
      <w:lvlText w:val="•"/>
      <w:lvlJc w:val="left"/>
      <w:pPr>
        <w:ind w:left="3154" w:hanging="552"/>
      </w:pPr>
      <w:rPr>
        <w:rFonts w:hint="default"/>
        <w:lang w:val="ru-RU" w:eastAsia="en-US" w:bidi="ar-SA"/>
      </w:rPr>
    </w:lvl>
    <w:lvl w:ilvl="2" w:tplc="40A6AFB4">
      <w:numFmt w:val="bullet"/>
      <w:lvlText w:val="•"/>
      <w:lvlJc w:val="left"/>
      <w:pPr>
        <w:ind w:left="4049" w:hanging="552"/>
      </w:pPr>
      <w:rPr>
        <w:rFonts w:hint="default"/>
        <w:lang w:val="ru-RU" w:eastAsia="en-US" w:bidi="ar-SA"/>
      </w:rPr>
    </w:lvl>
    <w:lvl w:ilvl="3" w:tplc="11D2113C">
      <w:numFmt w:val="bullet"/>
      <w:lvlText w:val="•"/>
      <w:lvlJc w:val="left"/>
      <w:pPr>
        <w:ind w:left="4943" w:hanging="552"/>
      </w:pPr>
      <w:rPr>
        <w:rFonts w:hint="default"/>
        <w:lang w:val="ru-RU" w:eastAsia="en-US" w:bidi="ar-SA"/>
      </w:rPr>
    </w:lvl>
    <w:lvl w:ilvl="4" w:tplc="759ECB10">
      <w:numFmt w:val="bullet"/>
      <w:lvlText w:val="•"/>
      <w:lvlJc w:val="left"/>
      <w:pPr>
        <w:ind w:left="5838" w:hanging="552"/>
      </w:pPr>
      <w:rPr>
        <w:rFonts w:hint="default"/>
        <w:lang w:val="ru-RU" w:eastAsia="en-US" w:bidi="ar-SA"/>
      </w:rPr>
    </w:lvl>
    <w:lvl w:ilvl="5" w:tplc="C1CADFFC">
      <w:numFmt w:val="bullet"/>
      <w:lvlText w:val="•"/>
      <w:lvlJc w:val="left"/>
      <w:pPr>
        <w:ind w:left="6733" w:hanging="552"/>
      </w:pPr>
      <w:rPr>
        <w:rFonts w:hint="default"/>
        <w:lang w:val="ru-RU" w:eastAsia="en-US" w:bidi="ar-SA"/>
      </w:rPr>
    </w:lvl>
    <w:lvl w:ilvl="6" w:tplc="5A7A5268">
      <w:numFmt w:val="bullet"/>
      <w:lvlText w:val="•"/>
      <w:lvlJc w:val="left"/>
      <w:pPr>
        <w:ind w:left="7627" w:hanging="552"/>
      </w:pPr>
      <w:rPr>
        <w:rFonts w:hint="default"/>
        <w:lang w:val="ru-RU" w:eastAsia="en-US" w:bidi="ar-SA"/>
      </w:rPr>
    </w:lvl>
    <w:lvl w:ilvl="7" w:tplc="BDBC88F4">
      <w:numFmt w:val="bullet"/>
      <w:lvlText w:val="•"/>
      <w:lvlJc w:val="left"/>
      <w:pPr>
        <w:ind w:left="8522" w:hanging="552"/>
      </w:pPr>
      <w:rPr>
        <w:rFonts w:hint="default"/>
        <w:lang w:val="ru-RU" w:eastAsia="en-US" w:bidi="ar-SA"/>
      </w:rPr>
    </w:lvl>
    <w:lvl w:ilvl="8" w:tplc="83FE2820">
      <w:numFmt w:val="bullet"/>
      <w:lvlText w:val="•"/>
      <w:lvlJc w:val="left"/>
      <w:pPr>
        <w:ind w:left="9417" w:hanging="552"/>
      </w:pPr>
      <w:rPr>
        <w:rFonts w:hint="default"/>
        <w:lang w:val="ru-RU" w:eastAsia="en-US" w:bidi="ar-SA"/>
      </w:rPr>
    </w:lvl>
  </w:abstractNum>
  <w:abstractNum w:abstractNumId="67">
    <w:nsid w:val="48EA7A44"/>
    <w:multiLevelType w:val="hybridMultilevel"/>
    <w:tmpl w:val="9BDAA23E"/>
    <w:lvl w:ilvl="0" w:tplc="90582A1E">
      <w:start w:val="1"/>
      <w:numFmt w:val="decimal"/>
      <w:lvlText w:val="%1)"/>
      <w:lvlJc w:val="left"/>
      <w:pPr>
        <w:ind w:left="1726" w:hanging="305"/>
      </w:pPr>
      <w:rPr>
        <w:rFonts w:ascii="Times New Roman" w:eastAsia="Times New Roman" w:hAnsi="Times New Roman" w:cs="Times New Roman" w:hint="default"/>
        <w:w w:val="100"/>
        <w:sz w:val="28"/>
        <w:szCs w:val="28"/>
        <w:lang w:val="ru-RU" w:eastAsia="en-US" w:bidi="ar-SA"/>
      </w:rPr>
    </w:lvl>
    <w:lvl w:ilvl="1" w:tplc="1842F314">
      <w:numFmt w:val="bullet"/>
      <w:lvlText w:val="•"/>
      <w:lvlJc w:val="left"/>
      <w:pPr>
        <w:ind w:left="2626" w:hanging="305"/>
      </w:pPr>
      <w:rPr>
        <w:rFonts w:hint="default"/>
        <w:lang w:val="ru-RU" w:eastAsia="en-US" w:bidi="ar-SA"/>
      </w:rPr>
    </w:lvl>
    <w:lvl w:ilvl="2" w:tplc="EA520AD6">
      <w:numFmt w:val="bullet"/>
      <w:lvlText w:val="•"/>
      <w:lvlJc w:val="left"/>
      <w:pPr>
        <w:ind w:left="3533" w:hanging="305"/>
      </w:pPr>
      <w:rPr>
        <w:rFonts w:hint="default"/>
        <w:lang w:val="ru-RU" w:eastAsia="en-US" w:bidi="ar-SA"/>
      </w:rPr>
    </w:lvl>
    <w:lvl w:ilvl="3" w:tplc="235004E6">
      <w:numFmt w:val="bullet"/>
      <w:lvlText w:val="•"/>
      <w:lvlJc w:val="left"/>
      <w:pPr>
        <w:ind w:left="4439" w:hanging="305"/>
      </w:pPr>
      <w:rPr>
        <w:rFonts w:hint="default"/>
        <w:lang w:val="ru-RU" w:eastAsia="en-US" w:bidi="ar-SA"/>
      </w:rPr>
    </w:lvl>
    <w:lvl w:ilvl="4" w:tplc="288E1714">
      <w:numFmt w:val="bullet"/>
      <w:lvlText w:val="•"/>
      <w:lvlJc w:val="left"/>
      <w:pPr>
        <w:ind w:left="5346" w:hanging="305"/>
      </w:pPr>
      <w:rPr>
        <w:rFonts w:hint="default"/>
        <w:lang w:val="ru-RU" w:eastAsia="en-US" w:bidi="ar-SA"/>
      </w:rPr>
    </w:lvl>
    <w:lvl w:ilvl="5" w:tplc="B06A454E">
      <w:numFmt w:val="bullet"/>
      <w:lvlText w:val="•"/>
      <w:lvlJc w:val="left"/>
      <w:pPr>
        <w:ind w:left="6253" w:hanging="305"/>
      </w:pPr>
      <w:rPr>
        <w:rFonts w:hint="default"/>
        <w:lang w:val="ru-RU" w:eastAsia="en-US" w:bidi="ar-SA"/>
      </w:rPr>
    </w:lvl>
    <w:lvl w:ilvl="6" w:tplc="37DA0EA2">
      <w:numFmt w:val="bullet"/>
      <w:lvlText w:val="•"/>
      <w:lvlJc w:val="left"/>
      <w:pPr>
        <w:ind w:left="7159" w:hanging="305"/>
      </w:pPr>
      <w:rPr>
        <w:rFonts w:hint="default"/>
        <w:lang w:val="ru-RU" w:eastAsia="en-US" w:bidi="ar-SA"/>
      </w:rPr>
    </w:lvl>
    <w:lvl w:ilvl="7" w:tplc="E182F52C">
      <w:numFmt w:val="bullet"/>
      <w:lvlText w:val="•"/>
      <w:lvlJc w:val="left"/>
      <w:pPr>
        <w:ind w:left="8066" w:hanging="305"/>
      </w:pPr>
      <w:rPr>
        <w:rFonts w:hint="default"/>
        <w:lang w:val="ru-RU" w:eastAsia="en-US" w:bidi="ar-SA"/>
      </w:rPr>
    </w:lvl>
    <w:lvl w:ilvl="8" w:tplc="5AD2B036">
      <w:numFmt w:val="bullet"/>
      <w:lvlText w:val="•"/>
      <w:lvlJc w:val="left"/>
      <w:pPr>
        <w:ind w:left="8973" w:hanging="305"/>
      </w:pPr>
      <w:rPr>
        <w:rFonts w:hint="default"/>
        <w:lang w:val="ru-RU" w:eastAsia="en-US" w:bidi="ar-SA"/>
      </w:rPr>
    </w:lvl>
  </w:abstractNum>
  <w:abstractNum w:abstractNumId="68">
    <w:nsid w:val="4A5A1BB0"/>
    <w:multiLevelType w:val="hybridMultilevel"/>
    <w:tmpl w:val="AA0C2992"/>
    <w:lvl w:ilvl="0" w:tplc="414E9E54">
      <w:start w:val="1"/>
      <w:numFmt w:val="decimal"/>
      <w:lvlText w:val="%1."/>
      <w:lvlJc w:val="left"/>
      <w:pPr>
        <w:ind w:left="1722" w:hanging="360"/>
      </w:pPr>
      <w:rPr>
        <w:rFonts w:ascii="Times New Roman" w:eastAsia="Times New Roman" w:hAnsi="Times New Roman" w:cs="Times New Roman" w:hint="default"/>
        <w:spacing w:val="0"/>
        <w:w w:val="100"/>
        <w:sz w:val="28"/>
        <w:szCs w:val="28"/>
        <w:lang w:val="ru-RU" w:eastAsia="en-US" w:bidi="ar-SA"/>
      </w:rPr>
    </w:lvl>
    <w:lvl w:ilvl="1" w:tplc="80F8215C">
      <w:start w:val="1"/>
      <w:numFmt w:val="decimal"/>
      <w:lvlText w:val="%2."/>
      <w:lvlJc w:val="left"/>
      <w:pPr>
        <w:ind w:left="2002" w:hanging="281"/>
      </w:pPr>
      <w:rPr>
        <w:rFonts w:ascii="Times New Roman" w:eastAsia="Times New Roman" w:hAnsi="Times New Roman" w:cs="Times New Roman" w:hint="default"/>
        <w:w w:val="100"/>
        <w:sz w:val="28"/>
        <w:szCs w:val="28"/>
        <w:lang w:val="ru-RU" w:eastAsia="en-US" w:bidi="ar-SA"/>
      </w:rPr>
    </w:lvl>
    <w:lvl w:ilvl="2" w:tplc="0742C916">
      <w:numFmt w:val="bullet"/>
      <w:lvlText w:val="•"/>
      <w:lvlJc w:val="left"/>
      <w:pPr>
        <w:ind w:left="3022" w:hanging="281"/>
      </w:pPr>
      <w:rPr>
        <w:rFonts w:hint="default"/>
        <w:lang w:val="ru-RU" w:eastAsia="en-US" w:bidi="ar-SA"/>
      </w:rPr>
    </w:lvl>
    <w:lvl w:ilvl="3" w:tplc="D682C2DC">
      <w:numFmt w:val="bullet"/>
      <w:lvlText w:val="•"/>
      <w:lvlJc w:val="left"/>
      <w:pPr>
        <w:ind w:left="4045" w:hanging="281"/>
      </w:pPr>
      <w:rPr>
        <w:rFonts w:hint="default"/>
        <w:lang w:val="ru-RU" w:eastAsia="en-US" w:bidi="ar-SA"/>
      </w:rPr>
    </w:lvl>
    <w:lvl w:ilvl="4" w:tplc="1A6E6324">
      <w:numFmt w:val="bullet"/>
      <w:lvlText w:val="•"/>
      <w:lvlJc w:val="left"/>
      <w:pPr>
        <w:ind w:left="5068" w:hanging="281"/>
      </w:pPr>
      <w:rPr>
        <w:rFonts w:hint="default"/>
        <w:lang w:val="ru-RU" w:eastAsia="en-US" w:bidi="ar-SA"/>
      </w:rPr>
    </w:lvl>
    <w:lvl w:ilvl="5" w:tplc="DC78746A">
      <w:numFmt w:val="bullet"/>
      <w:lvlText w:val="•"/>
      <w:lvlJc w:val="left"/>
      <w:pPr>
        <w:ind w:left="6091" w:hanging="281"/>
      </w:pPr>
      <w:rPr>
        <w:rFonts w:hint="default"/>
        <w:lang w:val="ru-RU" w:eastAsia="en-US" w:bidi="ar-SA"/>
      </w:rPr>
    </w:lvl>
    <w:lvl w:ilvl="6" w:tplc="96907B86">
      <w:numFmt w:val="bullet"/>
      <w:lvlText w:val="•"/>
      <w:lvlJc w:val="left"/>
      <w:pPr>
        <w:ind w:left="7114" w:hanging="281"/>
      </w:pPr>
      <w:rPr>
        <w:rFonts w:hint="default"/>
        <w:lang w:val="ru-RU" w:eastAsia="en-US" w:bidi="ar-SA"/>
      </w:rPr>
    </w:lvl>
    <w:lvl w:ilvl="7" w:tplc="4E6604F2">
      <w:numFmt w:val="bullet"/>
      <w:lvlText w:val="•"/>
      <w:lvlJc w:val="left"/>
      <w:pPr>
        <w:ind w:left="8137" w:hanging="281"/>
      </w:pPr>
      <w:rPr>
        <w:rFonts w:hint="default"/>
        <w:lang w:val="ru-RU" w:eastAsia="en-US" w:bidi="ar-SA"/>
      </w:rPr>
    </w:lvl>
    <w:lvl w:ilvl="8" w:tplc="2A0C68D4">
      <w:numFmt w:val="bullet"/>
      <w:lvlText w:val="•"/>
      <w:lvlJc w:val="left"/>
      <w:pPr>
        <w:ind w:left="9160" w:hanging="281"/>
      </w:pPr>
      <w:rPr>
        <w:rFonts w:hint="default"/>
        <w:lang w:val="ru-RU" w:eastAsia="en-US" w:bidi="ar-SA"/>
      </w:rPr>
    </w:lvl>
  </w:abstractNum>
  <w:abstractNum w:abstractNumId="69">
    <w:nsid w:val="4ABB1D06"/>
    <w:multiLevelType w:val="hybridMultilevel"/>
    <w:tmpl w:val="4EE87B98"/>
    <w:lvl w:ilvl="0" w:tplc="ED2074DC">
      <w:start w:val="1"/>
      <w:numFmt w:val="decimal"/>
      <w:lvlText w:val="%1."/>
      <w:lvlJc w:val="left"/>
      <w:pPr>
        <w:ind w:left="1722" w:hanging="360"/>
      </w:pPr>
      <w:rPr>
        <w:rFonts w:ascii="Times New Roman" w:eastAsia="Times New Roman" w:hAnsi="Times New Roman" w:cs="Times New Roman" w:hint="default"/>
        <w:spacing w:val="0"/>
        <w:w w:val="100"/>
        <w:sz w:val="28"/>
        <w:szCs w:val="28"/>
        <w:lang w:val="ru-RU" w:eastAsia="en-US" w:bidi="ar-SA"/>
      </w:rPr>
    </w:lvl>
    <w:lvl w:ilvl="1" w:tplc="7E726284">
      <w:numFmt w:val="bullet"/>
      <w:lvlText w:val="•"/>
      <w:lvlJc w:val="left"/>
      <w:pPr>
        <w:ind w:left="2668" w:hanging="360"/>
      </w:pPr>
      <w:rPr>
        <w:rFonts w:hint="default"/>
        <w:lang w:val="ru-RU" w:eastAsia="en-US" w:bidi="ar-SA"/>
      </w:rPr>
    </w:lvl>
    <w:lvl w:ilvl="2" w:tplc="C0D06AA8">
      <w:numFmt w:val="bullet"/>
      <w:lvlText w:val="•"/>
      <w:lvlJc w:val="left"/>
      <w:pPr>
        <w:ind w:left="3617" w:hanging="360"/>
      </w:pPr>
      <w:rPr>
        <w:rFonts w:hint="default"/>
        <w:lang w:val="ru-RU" w:eastAsia="en-US" w:bidi="ar-SA"/>
      </w:rPr>
    </w:lvl>
    <w:lvl w:ilvl="3" w:tplc="2E4225E4">
      <w:numFmt w:val="bullet"/>
      <w:lvlText w:val="•"/>
      <w:lvlJc w:val="left"/>
      <w:pPr>
        <w:ind w:left="4565" w:hanging="360"/>
      </w:pPr>
      <w:rPr>
        <w:rFonts w:hint="default"/>
        <w:lang w:val="ru-RU" w:eastAsia="en-US" w:bidi="ar-SA"/>
      </w:rPr>
    </w:lvl>
    <w:lvl w:ilvl="4" w:tplc="0136B1C0">
      <w:numFmt w:val="bullet"/>
      <w:lvlText w:val="•"/>
      <w:lvlJc w:val="left"/>
      <w:pPr>
        <w:ind w:left="5514" w:hanging="360"/>
      </w:pPr>
      <w:rPr>
        <w:rFonts w:hint="default"/>
        <w:lang w:val="ru-RU" w:eastAsia="en-US" w:bidi="ar-SA"/>
      </w:rPr>
    </w:lvl>
    <w:lvl w:ilvl="5" w:tplc="80EE8D18">
      <w:numFmt w:val="bullet"/>
      <w:lvlText w:val="•"/>
      <w:lvlJc w:val="left"/>
      <w:pPr>
        <w:ind w:left="6463" w:hanging="360"/>
      </w:pPr>
      <w:rPr>
        <w:rFonts w:hint="default"/>
        <w:lang w:val="ru-RU" w:eastAsia="en-US" w:bidi="ar-SA"/>
      </w:rPr>
    </w:lvl>
    <w:lvl w:ilvl="6" w:tplc="64C2CA84">
      <w:numFmt w:val="bullet"/>
      <w:lvlText w:val="•"/>
      <w:lvlJc w:val="left"/>
      <w:pPr>
        <w:ind w:left="7411" w:hanging="360"/>
      </w:pPr>
      <w:rPr>
        <w:rFonts w:hint="default"/>
        <w:lang w:val="ru-RU" w:eastAsia="en-US" w:bidi="ar-SA"/>
      </w:rPr>
    </w:lvl>
    <w:lvl w:ilvl="7" w:tplc="ADDA07CE">
      <w:numFmt w:val="bullet"/>
      <w:lvlText w:val="•"/>
      <w:lvlJc w:val="left"/>
      <w:pPr>
        <w:ind w:left="8360" w:hanging="360"/>
      </w:pPr>
      <w:rPr>
        <w:rFonts w:hint="default"/>
        <w:lang w:val="ru-RU" w:eastAsia="en-US" w:bidi="ar-SA"/>
      </w:rPr>
    </w:lvl>
    <w:lvl w:ilvl="8" w:tplc="A276F52A">
      <w:numFmt w:val="bullet"/>
      <w:lvlText w:val="•"/>
      <w:lvlJc w:val="left"/>
      <w:pPr>
        <w:ind w:left="9309" w:hanging="360"/>
      </w:pPr>
      <w:rPr>
        <w:rFonts w:hint="default"/>
        <w:lang w:val="ru-RU" w:eastAsia="en-US" w:bidi="ar-SA"/>
      </w:rPr>
    </w:lvl>
  </w:abstractNum>
  <w:abstractNum w:abstractNumId="70">
    <w:nsid w:val="4E20544F"/>
    <w:multiLevelType w:val="hybridMultilevel"/>
    <w:tmpl w:val="5290C61A"/>
    <w:lvl w:ilvl="0" w:tplc="4FBA1B70">
      <w:start w:val="1"/>
      <w:numFmt w:val="decimal"/>
      <w:lvlText w:val="%1)"/>
      <w:lvlJc w:val="left"/>
      <w:pPr>
        <w:ind w:left="1726" w:hanging="305"/>
      </w:pPr>
      <w:rPr>
        <w:rFonts w:ascii="Times New Roman" w:eastAsia="Times New Roman" w:hAnsi="Times New Roman" w:cs="Times New Roman" w:hint="default"/>
        <w:w w:val="100"/>
        <w:sz w:val="28"/>
        <w:szCs w:val="28"/>
        <w:lang w:val="ru-RU" w:eastAsia="en-US" w:bidi="ar-SA"/>
      </w:rPr>
    </w:lvl>
    <w:lvl w:ilvl="1" w:tplc="FE8019A8">
      <w:numFmt w:val="bullet"/>
      <w:lvlText w:val="•"/>
      <w:lvlJc w:val="left"/>
      <w:pPr>
        <w:ind w:left="2626" w:hanging="305"/>
      </w:pPr>
      <w:rPr>
        <w:rFonts w:hint="default"/>
        <w:lang w:val="ru-RU" w:eastAsia="en-US" w:bidi="ar-SA"/>
      </w:rPr>
    </w:lvl>
    <w:lvl w:ilvl="2" w:tplc="B442D35E">
      <w:numFmt w:val="bullet"/>
      <w:lvlText w:val="•"/>
      <w:lvlJc w:val="left"/>
      <w:pPr>
        <w:ind w:left="3533" w:hanging="305"/>
      </w:pPr>
      <w:rPr>
        <w:rFonts w:hint="default"/>
        <w:lang w:val="ru-RU" w:eastAsia="en-US" w:bidi="ar-SA"/>
      </w:rPr>
    </w:lvl>
    <w:lvl w:ilvl="3" w:tplc="614642C4">
      <w:numFmt w:val="bullet"/>
      <w:lvlText w:val="•"/>
      <w:lvlJc w:val="left"/>
      <w:pPr>
        <w:ind w:left="4439" w:hanging="305"/>
      </w:pPr>
      <w:rPr>
        <w:rFonts w:hint="default"/>
        <w:lang w:val="ru-RU" w:eastAsia="en-US" w:bidi="ar-SA"/>
      </w:rPr>
    </w:lvl>
    <w:lvl w:ilvl="4" w:tplc="A7EA6D6E">
      <w:numFmt w:val="bullet"/>
      <w:lvlText w:val="•"/>
      <w:lvlJc w:val="left"/>
      <w:pPr>
        <w:ind w:left="5346" w:hanging="305"/>
      </w:pPr>
      <w:rPr>
        <w:rFonts w:hint="default"/>
        <w:lang w:val="ru-RU" w:eastAsia="en-US" w:bidi="ar-SA"/>
      </w:rPr>
    </w:lvl>
    <w:lvl w:ilvl="5" w:tplc="6DD88370">
      <w:numFmt w:val="bullet"/>
      <w:lvlText w:val="•"/>
      <w:lvlJc w:val="left"/>
      <w:pPr>
        <w:ind w:left="6253" w:hanging="305"/>
      </w:pPr>
      <w:rPr>
        <w:rFonts w:hint="default"/>
        <w:lang w:val="ru-RU" w:eastAsia="en-US" w:bidi="ar-SA"/>
      </w:rPr>
    </w:lvl>
    <w:lvl w:ilvl="6" w:tplc="D3285D7E">
      <w:numFmt w:val="bullet"/>
      <w:lvlText w:val="•"/>
      <w:lvlJc w:val="left"/>
      <w:pPr>
        <w:ind w:left="7159" w:hanging="305"/>
      </w:pPr>
      <w:rPr>
        <w:rFonts w:hint="default"/>
        <w:lang w:val="ru-RU" w:eastAsia="en-US" w:bidi="ar-SA"/>
      </w:rPr>
    </w:lvl>
    <w:lvl w:ilvl="7" w:tplc="2D768C48">
      <w:numFmt w:val="bullet"/>
      <w:lvlText w:val="•"/>
      <w:lvlJc w:val="left"/>
      <w:pPr>
        <w:ind w:left="8066" w:hanging="305"/>
      </w:pPr>
      <w:rPr>
        <w:rFonts w:hint="default"/>
        <w:lang w:val="ru-RU" w:eastAsia="en-US" w:bidi="ar-SA"/>
      </w:rPr>
    </w:lvl>
    <w:lvl w:ilvl="8" w:tplc="0F964696">
      <w:numFmt w:val="bullet"/>
      <w:lvlText w:val="•"/>
      <w:lvlJc w:val="left"/>
      <w:pPr>
        <w:ind w:left="8973" w:hanging="305"/>
      </w:pPr>
      <w:rPr>
        <w:rFonts w:hint="default"/>
        <w:lang w:val="ru-RU" w:eastAsia="en-US" w:bidi="ar-SA"/>
      </w:rPr>
    </w:lvl>
  </w:abstractNum>
  <w:abstractNum w:abstractNumId="71">
    <w:nsid w:val="4E4622E3"/>
    <w:multiLevelType w:val="hybridMultilevel"/>
    <w:tmpl w:val="161EBC3C"/>
    <w:lvl w:ilvl="0" w:tplc="BFF6C6A6">
      <w:numFmt w:val="bullet"/>
      <w:lvlText w:val="–"/>
      <w:lvlJc w:val="left"/>
      <w:pPr>
        <w:ind w:left="1002" w:hanging="238"/>
      </w:pPr>
      <w:rPr>
        <w:rFonts w:ascii="Times New Roman" w:eastAsia="Times New Roman" w:hAnsi="Times New Roman" w:cs="Times New Roman" w:hint="default"/>
        <w:w w:val="100"/>
        <w:sz w:val="28"/>
        <w:szCs w:val="28"/>
        <w:lang w:val="ru-RU" w:eastAsia="en-US" w:bidi="ar-SA"/>
      </w:rPr>
    </w:lvl>
    <w:lvl w:ilvl="1" w:tplc="66068C3C">
      <w:numFmt w:val="bullet"/>
      <w:lvlText w:val=""/>
      <w:lvlJc w:val="left"/>
      <w:pPr>
        <w:ind w:left="2262" w:hanging="552"/>
      </w:pPr>
      <w:rPr>
        <w:rFonts w:ascii="Symbol" w:eastAsia="Symbol" w:hAnsi="Symbol" w:cs="Symbol" w:hint="default"/>
        <w:w w:val="100"/>
        <w:sz w:val="28"/>
        <w:szCs w:val="28"/>
        <w:lang w:val="ru-RU" w:eastAsia="en-US" w:bidi="ar-SA"/>
      </w:rPr>
    </w:lvl>
    <w:lvl w:ilvl="2" w:tplc="80E2E420">
      <w:numFmt w:val="bullet"/>
      <w:lvlText w:val="•"/>
      <w:lvlJc w:val="left"/>
      <w:pPr>
        <w:ind w:left="3254" w:hanging="552"/>
      </w:pPr>
      <w:rPr>
        <w:rFonts w:hint="default"/>
        <w:lang w:val="ru-RU" w:eastAsia="en-US" w:bidi="ar-SA"/>
      </w:rPr>
    </w:lvl>
    <w:lvl w:ilvl="3" w:tplc="5022B8C0">
      <w:numFmt w:val="bullet"/>
      <w:lvlText w:val="•"/>
      <w:lvlJc w:val="left"/>
      <w:pPr>
        <w:ind w:left="4248" w:hanging="552"/>
      </w:pPr>
      <w:rPr>
        <w:rFonts w:hint="default"/>
        <w:lang w:val="ru-RU" w:eastAsia="en-US" w:bidi="ar-SA"/>
      </w:rPr>
    </w:lvl>
    <w:lvl w:ilvl="4" w:tplc="4BAC7DD4">
      <w:numFmt w:val="bullet"/>
      <w:lvlText w:val="•"/>
      <w:lvlJc w:val="left"/>
      <w:pPr>
        <w:ind w:left="5242" w:hanging="552"/>
      </w:pPr>
      <w:rPr>
        <w:rFonts w:hint="default"/>
        <w:lang w:val="ru-RU" w:eastAsia="en-US" w:bidi="ar-SA"/>
      </w:rPr>
    </w:lvl>
    <w:lvl w:ilvl="5" w:tplc="BCE8C50C">
      <w:numFmt w:val="bullet"/>
      <w:lvlText w:val="•"/>
      <w:lvlJc w:val="left"/>
      <w:pPr>
        <w:ind w:left="6236" w:hanging="552"/>
      </w:pPr>
      <w:rPr>
        <w:rFonts w:hint="default"/>
        <w:lang w:val="ru-RU" w:eastAsia="en-US" w:bidi="ar-SA"/>
      </w:rPr>
    </w:lvl>
    <w:lvl w:ilvl="6" w:tplc="EFA40E00">
      <w:numFmt w:val="bullet"/>
      <w:lvlText w:val="•"/>
      <w:lvlJc w:val="left"/>
      <w:pPr>
        <w:ind w:left="7230" w:hanging="552"/>
      </w:pPr>
      <w:rPr>
        <w:rFonts w:hint="default"/>
        <w:lang w:val="ru-RU" w:eastAsia="en-US" w:bidi="ar-SA"/>
      </w:rPr>
    </w:lvl>
    <w:lvl w:ilvl="7" w:tplc="5922F0C4">
      <w:numFmt w:val="bullet"/>
      <w:lvlText w:val="•"/>
      <w:lvlJc w:val="left"/>
      <w:pPr>
        <w:ind w:left="8224" w:hanging="552"/>
      </w:pPr>
      <w:rPr>
        <w:rFonts w:hint="default"/>
        <w:lang w:val="ru-RU" w:eastAsia="en-US" w:bidi="ar-SA"/>
      </w:rPr>
    </w:lvl>
    <w:lvl w:ilvl="8" w:tplc="44EA2E52">
      <w:numFmt w:val="bullet"/>
      <w:lvlText w:val="•"/>
      <w:lvlJc w:val="left"/>
      <w:pPr>
        <w:ind w:left="9218" w:hanging="552"/>
      </w:pPr>
      <w:rPr>
        <w:rFonts w:hint="default"/>
        <w:lang w:val="ru-RU" w:eastAsia="en-US" w:bidi="ar-SA"/>
      </w:rPr>
    </w:lvl>
  </w:abstractNum>
  <w:abstractNum w:abstractNumId="72">
    <w:nsid w:val="4EB4247A"/>
    <w:multiLevelType w:val="hybridMultilevel"/>
    <w:tmpl w:val="24203FE2"/>
    <w:lvl w:ilvl="0" w:tplc="359C1068">
      <w:start w:val="1"/>
      <w:numFmt w:val="decimal"/>
      <w:lvlText w:val="%1."/>
      <w:lvlJc w:val="left"/>
      <w:pPr>
        <w:ind w:left="1002" w:hanging="281"/>
      </w:pPr>
      <w:rPr>
        <w:rFonts w:ascii="Times New Roman" w:eastAsia="Times New Roman" w:hAnsi="Times New Roman" w:cs="Times New Roman" w:hint="default"/>
        <w:spacing w:val="0"/>
        <w:w w:val="100"/>
        <w:sz w:val="28"/>
        <w:szCs w:val="28"/>
        <w:lang w:val="ru-RU" w:eastAsia="en-US" w:bidi="ar-SA"/>
      </w:rPr>
    </w:lvl>
    <w:lvl w:ilvl="1" w:tplc="D298B21A">
      <w:numFmt w:val="bullet"/>
      <w:lvlText w:val="•"/>
      <w:lvlJc w:val="left"/>
      <w:pPr>
        <w:ind w:left="2020" w:hanging="281"/>
      </w:pPr>
      <w:rPr>
        <w:rFonts w:hint="default"/>
        <w:lang w:val="ru-RU" w:eastAsia="en-US" w:bidi="ar-SA"/>
      </w:rPr>
    </w:lvl>
    <w:lvl w:ilvl="2" w:tplc="340E6AA4">
      <w:numFmt w:val="bullet"/>
      <w:lvlText w:val="•"/>
      <w:lvlJc w:val="left"/>
      <w:pPr>
        <w:ind w:left="3041" w:hanging="281"/>
      </w:pPr>
      <w:rPr>
        <w:rFonts w:hint="default"/>
        <w:lang w:val="ru-RU" w:eastAsia="en-US" w:bidi="ar-SA"/>
      </w:rPr>
    </w:lvl>
    <w:lvl w:ilvl="3" w:tplc="AE604430">
      <w:numFmt w:val="bullet"/>
      <w:lvlText w:val="•"/>
      <w:lvlJc w:val="left"/>
      <w:pPr>
        <w:ind w:left="4061" w:hanging="281"/>
      </w:pPr>
      <w:rPr>
        <w:rFonts w:hint="default"/>
        <w:lang w:val="ru-RU" w:eastAsia="en-US" w:bidi="ar-SA"/>
      </w:rPr>
    </w:lvl>
    <w:lvl w:ilvl="4" w:tplc="3690AD3C">
      <w:numFmt w:val="bullet"/>
      <w:lvlText w:val="•"/>
      <w:lvlJc w:val="left"/>
      <w:pPr>
        <w:ind w:left="5082" w:hanging="281"/>
      </w:pPr>
      <w:rPr>
        <w:rFonts w:hint="default"/>
        <w:lang w:val="ru-RU" w:eastAsia="en-US" w:bidi="ar-SA"/>
      </w:rPr>
    </w:lvl>
    <w:lvl w:ilvl="5" w:tplc="7DD0F352">
      <w:numFmt w:val="bullet"/>
      <w:lvlText w:val="•"/>
      <w:lvlJc w:val="left"/>
      <w:pPr>
        <w:ind w:left="6103" w:hanging="281"/>
      </w:pPr>
      <w:rPr>
        <w:rFonts w:hint="default"/>
        <w:lang w:val="ru-RU" w:eastAsia="en-US" w:bidi="ar-SA"/>
      </w:rPr>
    </w:lvl>
    <w:lvl w:ilvl="6" w:tplc="27C64E86">
      <w:numFmt w:val="bullet"/>
      <w:lvlText w:val="•"/>
      <w:lvlJc w:val="left"/>
      <w:pPr>
        <w:ind w:left="7123" w:hanging="281"/>
      </w:pPr>
      <w:rPr>
        <w:rFonts w:hint="default"/>
        <w:lang w:val="ru-RU" w:eastAsia="en-US" w:bidi="ar-SA"/>
      </w:rPr>
    </w:lvl>
    <w:lvl w:ilvl="7" w:tplc="FC922BA2">
      <w:numFmt w:val="bullet"/>
      <w:lvlText w:val="•"/>
      <w:lvlJc w:val="left"/>
      <w:pPr>
        <w:ind w:left="8144" w:hanging="281"/>
      </w:pPr>
      <w:rPr>
        <w:rFonts w:hint="default"/>
        <w:lang w:val="ru-RU" w:eastAsia="en-US" w:bidi="ar-SA"/>
      </w:rPr>
    </w:lvl>
    <w:lvl w:ilvl="8" w:tplc="51882E38">
      <w:numFmt w:val="bullet"/>
      <w:lvlText w:val="•"/>
      <w:lvlJc w:val="left"/>
      <w:pPr>
        <w:ind w:left="9165" w:hanging="281"/>
      </w:pPr>
      <w:rPr>
        <w:rFonts w:hint="default"/>
        <w:lang w:val="ru-RU" w:eastAsia="en-US" w:bidi="ar-SA"/>
      </w:rPr>
    </w:lvl>
  </w:abstractNum>
  <w:abstractNum w:abstractNumId="73">
    <w:nsid w:val="4F512CE8"/>
    <w:multiLevelType w:val="hybridMultilevel"/>
    <w:tmpl w:val="09149488"/>
    <w:lvl w:ilvl="0" w:tplc="CE8C6A0C">
      <w:start w:val="1"/>
      <w:numFmt w:val="decimal"/>
      <w:lvlText w:val="%1."/>
      <w:lvlJc w:val="left"/>
      <w:pPr>
        <w:ind w:left="1709" w:hanging="281"/>
      </w:pPr>
      <w:rPr>
        <w:rFonts w:ascii="Times New Roman" w:eastAsia="Times New Roman" w:hAnsi="Times New Roman" w:cs="Times New Roman" w:hint="default"/>
        <w:w w:val="100"/>
        <w:sz w:val="28"/>
        <w:szCs w:val="28"/>
        <w:lang w:val="ru-RU" w:eastAsia="en-US" w:bidi="ar-SA"/>
      </w:rPr>
    </w:lvl>
    <w:lvl w:ilvl="1" w:tplc="C5E0DC3E">
      <w:numFmt w:val="bullet"/>
      <w:lvlText w:val="•"/>
      <w:lvlJc w:val="left"/>
      <w:pPr>
        <w:ind w:left="2650" w:hanging="281"/>
      </w:pPr>
      <w:rPr>
        <w:rFonts w:hint="default"/>
        <w:lang w:val="ru-RU" w:eastAsia="en-US" w:bidi="ar-SA"/>
      </w:rPr>
    </w:lvl>
    <w:lvl w:ilvl="2" w:tplc="D73E1E3A">
      <w:numFmt w:val="bullet"/>
      <w:lvlText w:val="•"/>
      <w:lvlJc w:val="left"/>
      <w:pPr>
        <w:ind w:left="3601" w:hanging="281"/>
      </w:pPr>
      <w:rPr>
        <w:rFonts w:hint="default"/>
        <w:lang w:val="ru-RU" w:eastAsia="en-US" w:bidi="ar-SA"/>
      </w:rPr>
    </w:lvl>
    <w:lvl w:ilvl="3" w:tplc="E1A88E7E">
      <w:numFmt w:val="bullet"/>
      <w:lvlText w:val="•"/>
      <w:lvlJc w:val="left"/>
      <w:pPr>
        <w:ind w:left="4551" w:hanging="281"/>
      </w:pPr>
      <w:rPr>
        <w:rFonts w:hint="default"/>
        <w:lang w:val="ru-RU" w:eastAsia="en-US" w:bidi="ar-SA"/>
      </w:rPr>
    </w:lvl>
    <w:lvl w:ilvl="4" w:tplc="ECD09D2C">
      <w:numFmt w:val="bullet"/>
      <w:lvlText w:val="•"/>
      <w:lvlJc w:val="left"/>
      <w:pPr>
        <w:ind w:left="5502" w:hanging="281"/>
      </w:pPr>
      <w:rPr>
        <w:rFonts w:hint="default"/>
        <w:lang w:val="ru-RU" w:eastAsia="en-US" w:bidi="ar-SA"/>
      </w:rPr>
    </w:lvl>
    <w:lvl w:ilvl="5" w:tplc="2D7C3D0E">
      <w:numFmt w:val="bullet"/>
      <w:lvlText w:val="•"/>
      <w:lvlJc w:val="left"/>
      <w:pPr>
        <w:ind w:left="6453" w:hanging="281"/>
      </w:pPr>
      <w:rPr>
        <w:rFonts w:hint="default"/>
        <w:lang w:val="ru-RU" w:eastAsia="en-US" w:bidi="ar-SA"/>
      </w:rPr>
    </w:lvl>
    <w:lvl w:ilvl="6" w:tplc="C6740CD0">
      <w:numFmt w:val="bullet"/>
      <w:lvlText w:val="•"/>
      <w:lvlJc w:val="left"/>
      <w:pPr>
        <w:ind w:left="7403" w:hanging="281"/>
      </w:pPr>
      <w:rPr>
        <w:rFonts w:hint="default"/>
        <w:lang w:val="ru-RU" w:eastAsia="en-US" w:bidi="ar-SA"/>
      </w:rPr>
    </w:lvl>
    <w:lvl w:ilvl="7" w:tplc="C29C78E4">
      <w:numFmt w:val="bullet"/>
      <w:lvlText w:val="•"/>
      <w:lvlJc w:val="left"/>
      <w:pPr>
        <w:ind w:left="8354" w:hanging="281"/>
      </w:pPr>
      <w:rPr>
        <w:rFonts w:hint="default"/>
        <w:lang w:val="ru-RU" w:eastAsia="en-US" w:bidi="ar-SA"/>
      </w:rPr>
    </w:lvl>
    <w:lvl w:ilvl="8" w:tplc="4302FEC8">
      <w:numFmt w:val="bullet"/>
      <w:lvlText w:val="•"/>
      <w:lvlJc w:val="left"/>
      <w:pPr>
        <w:ind w:left="9305" w:hanging="281"/>
      </w:pPr>
      <w:rPr>
        <w:rFonts w:hint="default"/>
        <w:lang w:val="ru-RU" w:eastAsia="en-US" w:bidi="ar-SA"/>
      </w:rPr>
    </w:lvl>
  </w:abstractNum>
  <w:abstractNum w:abstractNumId="74">
    <w:nsid w:val="50EF1FA5"/>
    <w:multiLevelType w:val="hybridMultilevel"/>
    <w:tmpl w:val="469AD7E0"/>
    <w:lvl w:ilvl="0" w:tplc="305E14E8">
      <w:start w:val="1"/>
      <w:numFmt w:val="decimal"/>
      <w:lvlText w:val="%1."/>
      <w:lvlJc w:val="left"/>
      <w:pPr>
        <w:ind w:left="1339" w:hanging="284"/>
      </w:pPr>
      <w:rPr>
        <w:rFonts w:ascii="Times New Roman" w:eastAsia="Times New Roman" w:hAnsi="Times New Roman" w:cs="Times New Roman" w:hint="default"/>
        <w:w w:val="100"/>
        <w:sz w:val="28"/>
        <w:szCs w:val="28"/>
        <w:lang w:val="ru-RU" w:eastAsia="en-US" w:bidi="ar-SA"/>
      </w:rPr>
    </w:lvl>
    <w:lvl w:ilvl="1" w:tplc="907A1518">
      <w:numFmt w:val="bullet"/>
      <w:lvlText w:val="•"/>
      <w:lvlJc w:val="left"/>
      <w:pPr>
        <w:ind w:left="2240" w:hanging="284"/>
      </w:pPr>
      <w:rPr>
        <w:rFonts w:hint="default"/>
        <w:lang w:val="ru-RU" w:eastAsia="en-US" w:bidi="ar-SA"/>
      </w:rPr>
    </w:lvl>
    <w:lvl w:ilvl="2" w:tplc="A0DC805A">
      <w:numFmt w:val="bullet"/>
      <w:lvlText w:val="•"/>
      <w:lvlJc w:val="left"/>
      <w:pPr>
        <w:ind w:left="3141" w:hanging="284"/>
      </w:pPr>
      <w:rPr>
        <w:rFonts w:hint="default"/>
        <w:lang w:val="ru-RU" w:eastAsia="en-US" w:bidi="ar-SA"/>
      </w:rPr>
    </w:lvl>
    <w:lvl w:ilvl="3" w:tplc="5BB0F7F8">
      <w:numFmt w:val="bullet"/>
      <w:lvlText w:val="•"/>
      <w:lvlJc w:val="left"/>
      <w:pPr>
        <w:ind w:left="4041" w:hanging="284"/>
      </w:pPr>
      <w:rPr>
        <w:rFonts w:hint="default"/>
        <w:lang w:val="ru-RU" w:eastAsia="en-US" w:bidi="ar-SA"/>
      </w:rPr>
    </w:lvl>
    <w:lvl w:ilvl="4" w:tplc="A26C9610">
      <w:numFmt w:val="bullet"/>
      <w:lvlText w:val="•"/>
      <w:lvlJc w:val="left"/>
      <w:pPr>
        <w:ind w:left="4942" w:hanging="284"/>
      </w:pPr>
      <w:rPr>
        <w:rFonts w:hint="default"/>
        <w:lang w:val="ru-RU" w:eastAsia="en-US" w:bidi="ar-SA"/>
      </w:rPr>
    </w:lvl>
    <w:lvl w:ilvl="5" w:tplc="693A7040">
      <w:numFmt w:val="bullet"/>
      <w:lvlText w:val="•"/>
      <w:lvlJc w:val="left"/>
      <w:pPr>
        <w:ind w:left="5843" w:hanging="284"/>
      </w:pPr>
      <w:rPr>
        <w:rFonts w:hint="default"/>
        <w:lang w:val="ru-RU" w:eastAsia="en-US" w:bidi="ar-SA"/>
      </w:rPr>
    </w:lvl>
    <w:lvl w:ilvl="6" w:tplc="EB34DDEC">
      <w:numFmt w:val="bullet"/>
      <w:lvlText w:val="•"/>
      <w:lvlJc w:val="left"/>
      <w:pPr>
        <w:ind w:left="6743" w:hanging="284"/>
      </w:pPr>
      <w:rPr>
        <w:rFonts w:hint="default"/>
        <w:lang w:val="ru-RU" w:eastAsia="en-US" w:bidi="ar-SA"/>
      </w:rPr>
    </w:lvl>
    <w:lvl w:ilvl="7" w:tplc="5E16D8F6">
      <w:numFmt w:val="bullet"/>
      <w:lvlText w:val="•"/>
      <w:lvlJc w:val="left"/>
      <w:pPr>
        <w:ind w:left="7644" w:hanging="284"/>
      </w:pPr>
      <w:rPr>
        <w:rFonts w:hint="default"/>
        <w:lang w:val="ru-RU" w:eastAsia="en-US" w:bidi="ar-SA"/>
      </w:rPr>
    </w:lvl>
    <w:lvl w:ilvl="8" w:tplc="F6A828C4">
      <w:numFmt w:val="bullet"/>
      <w:lvlText w:val="•"/>
      <w:lvlJc w:val="left"/>
      <w:pPr>
        <w:ind w:left="8545" w:hanging="284"/>
      </w:pPr>
      <w:rPr>
        <w:rFonts w:hint="default"/>
        <w:lang w:val="ru-RU" w:eastAsia="en-US" w:bidi="ar-SA"/>
      </w:rPr>
    </w:lvl>
  </w:abstractNum>
  <w:abstractNum w:abstractNumId="75">
    <w:nsid w:val="52210A44"/>
    <w:multiLevelType w:val="hybridMultilevel"/>
    <w:tmpl w:val="E9366406"/>
    <w:lvl w:ilvl="0" w:tplc="A38A6602">
      <w:numFmt w:val="bullet"/>
      <w:lvlText w:val="•"/>
      <w:lvlJc w:val="left"/>
      <w:pPr>
        <w:ind w:left="1052" w:hanging="351"/>
      </w:pPr>
      <w:rPr>
        <w:rFonts w:ascii="Times New Roman" w:eastAsia="Times New Roman" w:hAnsi="Times New Roman" w:cs="Times New Roman" w:hint="default"/>
        <w:w w:val="100"/>
        <w:sz w:val="28"/>
        <w:szCs w:val="28"/>
        <w:lang w:val="ru-RU" w:eastAsia="en-US" w:bidi="ar-SA"/>
      </w:rPr>
    </w:lvl>
    <w:lvl w:ilvl="1" w:tplc="B178B868">
      <w:numFmt w:val="bullet"/>
      <w:lvlText w:val="•"/>
      <w:lvlJc w:val="left"/>
      <w:pPr>
        <w:ind w:left="1410" w:hanging="339"/>
      </w:pPr>
      <w:rPr>
        <w:rFonts w:ascii="Times New Roman" w:eastAsia="Times New Roman" w:hAnsi="Times New Roman" w:cs="Times New Roman" w:hint="default"/>
        <w:w w:val="100"/>
        <w:sz w:val="28"/>
        <w:szCs w:val="28"/>
        <w:lang w:val="ru-RU" w:eastAsia="en-US" w:bidi="ar-SA"/>
      </w:rPr>
    </w:lvl>
    <w:lvl w:ilvl="2" w:tplc="1F186182">
      <w:numFmt w:val="bullet"/>
      <w:lvlText w:val=""/>
      <w:lvlJc w:val="left"/>
      <w:pPr>
        <w:ind w:left="1796" w:hanging="360"/>
      </w:pPr>
      <w:rPr>
        <w:rFonts w:ascii="Symbol" w:eastAsia="Symbol" w:hAnsi="Symbol" w:cs="Symbol" w:hint="default"/>
        <w:w w:val="100"/>
        <w:sz w:val="28"/>
        <w:szCs w:val="28"/>
        <w:lang w:val="ru-RU" w:eastAsia="en-US" w:bidi="ar-SA"/>
      </w:rPr>
    </w:lvl>
    <w:lvl w:ilvl="3" w:tplc="0CDE0882">
      <w:numFmt w:val="bullet"/>
      <w:lvlText w:val="•"/>
      <w:lvlJc w:val="left"/>
      <w:pPr>
        <w:ind w:left="2923" w:hanging="360"/>
      </w:pPr>
      <w:rPr>
        <w:rFonts w:hint="default"/>
        <w:lang w:val="ru-RU" w:eastAsia="en-US" w:bidi="ar-SA"/>
      </w:rPr>
    </w:lvl>
    <w:lvl w:ilvl="4" w:tplc="C5A61104">
      <w:numFmt w:val="bullet"/>
      <w:lvlText w:val="•"/>
      <w:lvlJc w:val="left"/>
      <w:pPr>
        <w:ind w:left="4046" w:hanging="360"/>
      </w:pPr>
      <w:rPr>
        <w:rFonts w:hint="default"/>
        <w:lang w:val="ru-RU" w:eastAsia="en-US" w:bidi="ar-SA"/>
      </w:rPr>
    </w:lvl>
    <w:lvl w:ilvl="5" w:tplc="1C728BE6">
      <w:numFmt w:val="bullet"/>
      <w:lvlText w:val="•"/>
      <w:lvlJc w:val="left"/>
      <w:pPr>
        <w:ind w:left="5169" w:hanging="360"/>
      </w:pPr>
      <w:rPr>
        <w:rFonts w:hint="default"/>
        <w:lang w:val="ru-RU" w:eastAsia="en-US" w:bidi="ar-SA"/>
      </w:rPr>
    </w:lvl>
    <w:lvl w:ilvl="6" w:tplc="8438C006">
      <w:numFmt w:val="bullet"/>
      <w:lvlText w:val="•"/>
      <w:lvlJc w:val="left"/>
      <w:pPr>
        <w:ind w:left="6293" w:hanging="360"/>
      </w:pPr>
      <w:rPr>
        <w:rFonts w:hint="default"/>
        <w:lang w:val="ru-RU" w:eastAsia="en-US" w:bidi="ar-SA"/>
      </w:rPr>
    </w:lvl>
    <w:lvl w:ilvl="7" w:tplc="190A13FA">
      <w:numFmt w:val="bullet"/>
      <w:lvlText w:val="•"/>
      <w:lvlJc w:val="left"/>
      <w:pPr>
        <w:ind w:left="7416" w:hanging="360"/>
      </w:pPr>
      <w:rPr>
        <w:rFonts w:hint="default"/>
        <w:lang w:val="ru-RU" w:eastAsia="en-US" w:bidi="ar-SA"/>
      </w:rPr>
    </w:lvl>
    <w:lvl w:ilvl="8" w:tplc="D8EECA0C">
      <w:numFmt w:val="bullet"/>
      <w:lvlText w:val="•"/>
      <w:lvlJc w:val="left"/>
      <w:pPr>
        <w:ind w:left="8539" w:hanging="360"/>
      </w:pPr>
      <w:rPr>
        <w:rFonts w:hint="default"/>
        <w:lang w:val="ru-RU" w:eastAsia="en-US" w:bidi="ar-SA"/>
      </w:rPr>
    </w:lvl>
  </w:abstractNum>
  <w:abstractNum w:abstractNumId="76">
    <w:nsid w:val="5306624B"/>
    <w:multiLevelType w:val="hybridMultilevel"/>
    <w:tmpl w:val="449EC816"/>
    <w:lvl w:ilvl="0" w:tplc="68564AA8">
      <w:numFmt w:val="bullet"/>
      <w:lvlText w:val="-"/>
      <w:lvlJc w:val="left"/>
      <w:pPr>
        <w:ind w:left="1429" w:hanging="164"/>
      </w:pPr>
      <w:rPr>
        <w:rFonts w:ascii="Times New Roman" w:eastAsia="Times New Roman" w:hAnsi="Times New Roman" w:cs="Times New Roman" w:hint="default"/>
        <w:w w:val="100"/>
        <w:sz w:val="28"/>
        <w:szCs w:val="28"/>
        <w:lang w:val="ru-RU" w:eastAsia="en-US" w:bidi="ar-SA"/>
      </w:rPr>
    </w:lvl>
    <w:lvl w:ilvl="1" w:tplc="6AA6F688">
      <w:numFmt w:val="bullet"/>
      <w:lvlText w:val="•"/>
      <w:lvlJc w:val="left"/>
      <w:pPr>
        <w:ind w:left="2398" w:hanging="164"/>
      </w:pPr>
      <w:rPr>
        <w:rFonts w:hint="default"/>
        <w:lang w:val="ru-RU" w:eastAsia="en-US" w:bidi="ar-SA"/>
      </w:rPr>
    </w:lvl>
    <w:lvl w:ilvl="2" w:tplc="569E824A">
      <w:numFmt w:val="bullet"/>
      <w:lvlText w:val="•"/>
      <w:lvlJc w:val="left"/>
      <w:pPr>
        <w:ind w:left="3377" w:hanging="164"/>
      </w:pPr>
      <w:rPr>
        <w:rFonts w:hint="default"/>
        <w:lang w:val="ru-RU" w:eastAsia="en-US" w:bidi="ar-SA"/>
      </w:rPr>
    </w:lvl>
    <w:lvl w:ilvl="3" w:tplc="D89A4238">
      <w:numFmt w:val="bullet"/>
      <w:lvlText w:val="•"/>
      <w:lvlJc w:val="left"/>
      <w:pPr>
        <w:ind w:left="4355" w:hanging="164"/>
      </w:pPr>
      <w:rPr>
        <w:rFonts w:hint="default"/>
        <w:lang w:val="ru-RU" w:eastAsia="en-US" w:bidi="ar-SA"/>
      </w:rPr>
    </w:lvl>
    <w:lvl w:ilvl="4" w:tplc="EB3E2AEA">
      <w:numFmt w:val="bullet"/>
      <w:lvlText w:val="•"/>
      <w:lvlJc w:val="left"/>
      <w:pPr>
        <w:ind w:left="5334" w:hanging="164"/>
      </w:pPr>
      <w:rPr>
        <w:rFonts w:hint="default"/>
        <w:lang w:val="ru-RU" w:eastAsia="en-US" w:bidi="ar-SA"/>
      </w:rPr>
    </w:lvl>
    <w:lvl w:ilvl="5" w:tplc="B7FE2284">
      <w:numFmt w:val="bullet"/>
      <w:lvlText w:val="•"/>
      <w:lvlJc w:val="left"/>
      <w:pPr>
        <w:ind w:left="6313" w:hanging="164"/>
      </w:pPr>
      <w:rPr>
        <w:rFonts w:hint="default"/>
        <w:lang w:val="ru-RU" w:eastAsia="en-US" w:bidi="ar-SA"/>
      </w:rPr>
    </w:lvl>
    <w:lvl w:ilvl="6" w:tplc="A336BFE4">
      <w:numFmt w:val="bullet"/>
      <w:lvlText w:val="•"/>
      <w:lvlJc w:val="left"/>
      <w:pPr>
        <w:ind w:left="7291" w:hanging="164"/>
      </w:pPr>
      <w:rPr>
        <w:rFonts w:hint="default"/>
        <w:lang w:val="ru-RU" w:eastAsia="en-US" w:bidi="ar-SA"/>
      </w:rPr>
    </w:lvl>
    <w:lvl w:ilvl="7" w:tplc="20827522">
      <w:numFmt w:val="bullet"/>
      <w:lvlText w:val="•"/>
      <w:lvlJc w:val="left"/>
      <w:pPr>
        <w:ind w:left="8270" w:hanging="164"/>
      </w:pPr>
      <w:rPr>
        <w:rFonts w:hint="default"/>
        <w:lang w:val="ru-RU" w:eastAsia="en-US" w:bidi="ar-SA"/>
      </w:rPr>
    </w:lvl>
    <w:lvl w:ilvl="8" w:tplc="F6CA68AA">
      <w:numFmt w:val="bullet"/>
      <w:lvlText w:val="•"/>
      <w:lvlJc w:val="left"/>
      <w:pPr>
        <w:ind w:left="9249" w:hanging="164"/>
      </w:pPr>
      <w:rPr>
        <w:rFonts w:hint="default"/>
        <w:lang w:val="ru-RU" w:eastAsia="en-US" w:bidi="ar-SA"/>
      </w:rPr>
    </w:lvl>
  </w:abstractNum>
  <w:abstractNum w:abstractNumId="77">
    <w:nsid w:val="550E3C2A"/>
    <w:multiLevelType w:val="hybridMultilevel"/>
    <w:tmpl w:val="8C202510"/>
    <w:lvl w:ilvl="0" w:tplc="2B966198">
      <w:start w:val="1"/>
      <w:numFmt w:val="decimal"/>
      <w:lvlText w:val="%1."/>
      <w:lvlJc w:val="left"/>
      <w:pPr>
        <w:ind w:left="702" w:hanging="696"/>
      </w:pPr>
      <w:rPr>
        <w:rFonts w:ascii="Times New Roman" w:eastAsia="Times New Roman" w:hAnsi="Times New Roman" w:cs="Times New Roman" w:hint="default"/>
        <w:spacing w:val="0"/>
        <w:w w:val="100"/>
        <w:sz w:val="28"/>
        <w:szCs w:val="28"/>
        <w:lang w:val="ru-RU" w:eastAsia="en-US" w:bidi="ar-SA"/>
      </w:rPr>
    </w:lvl>
    <w:lvl w:ilvl="1" w:tplc="5CDCFB44">
      <w:numFmt w:val="bullet"/>
      <w:lvlText w:val="•"/>
      <w:lvlJc w:val="left"/>
      <w:pPr>
        <w:ind w:left="1708" w:hanging="696"/>
      </w:pPr>
      <w:rPr>
        <w:rFonts w:hint="default"/>
        <w:lang w:val="ru-RU" w:eastAsia="en-US" w:bidi="ar-SA"/>
      </w:rPr>
    </w:lvl>
    <w:lvl w:ilvl="2" w:tplc="E65A9DC8">
      <w:numFmt w:val="bullet"/>
      <w:lvlText w:val="•"/>
      <w:lvlJc w:val="left"/>
      <w:pPr>
        <w:ind w:left="2717" w:hanging="696"/>
      </w:pPr>
      <w:rPr>
        <w:rFonts w:hint="default"/>
        <w:lang w:val="ru-RU" w:eastAsia="en-US" w:bidi="ar-SA"/>
      </w:rPr>
    </w:lvl>
    <w:lvl w:ilvl="3" w:tplc="AB926CBA">
      <w:numFmt w:val="bullet"/>
      <w:lvlText w:val="•"/>
      <w:lvlJc w:val="left"/>
      <w:pPr>
        <w:ind w:left="3725" w:hanging="696"/>
      </w:pPr>
      <w:rPr>
        <w:rFonts w:hint="default"/>
        <w:lang w:val="ru-RU" w:eastAsia="en-US" w:bidi="ar-SA"/>
      </w:rPr>
    </w:lvl>
    <w:lvl w:ilvl="4" w:tplc="B00C6C18">
      <w:numFmt w:val="bullet"/>
      <w:lvlText w:val="•"/>
      <w:lvlJc w:val="left"/>
      <w:pPr>
        <w:ind w:left="4734" w:hanging="696"/>
      </w:pPr>
      <w:rPr>
        <w:rFonts w:hint="default"/>
        <w:lang w:val="ru-RU" w:eastAsia="en-US" w:bidi="ar-SA"/>
      </w:rPr>
    </w:lvl>
    <w:lvl w:ilvl="5" w:tplc="3918CAD6">
      <w:numFmt w:val="bullet"/>
      <w:lvlText w:val="•"/>
      <w:lvlJc w:val="left"/>
      <w:pPr>
        <w:ind w:left="5743" w:hanging="696"/>
      </w:pPr>
      <w:rPr>
        <w:rFonts w:hint="default"/>
        <w:lang w:val="ru-RU" w:eastAsia="en-US" w:bidi="ar-SA"/>
      </w:rPr>
    </w:lvl>
    <w:lvl w:ilvl="6" w:tplc="18B2E364">
      <w:numFmt w:val="bullet"/>
      <w:lvlText w:val="•"/>
      <w:lvlJc w:val="left"/>
      <w:pPr>
        <w:ind w:left="6751" w:hanging="696"/>
      </w:pPr>
      <w:rPr>
        <w:rFonts w:hint="default"/>
        <w:lang w:val="ru-RU" w:eastAsia="en-US" w:bidi="ar-SA"/>
      </w:rPr>
    </w:lvl>
    <w:lvl w:ilvl="7" w:tplc="FC644624">
      <w:numFmt w:val="bullet"/>
      <w:lvlText w:val="•"/>
      <w:lvlJc w:val="left"/>
      <w:pPr>
        <w:ind w:left="7760" w:hanging="696"/>
      </w:pPr>
      <w:rPr>
        <w:rFonts w:hint="default"/>
        <w:lang w:val="ru-RU" w:eastAsia="en-US" w:bidi="ar-SA"/>
      </w:rPr>
    </w:lvl>
    <w:lvl w:ilvl="8" w:tplc="66762C82">
      <w:numFmt w:val="bullet"/>
      <w:lvlText w:val="•"/>
      <w:lvlJc w:val="left"/>
      <w:pPr>
        <w:ind w:left="8769" w:hanging="696"/>
      </w:pPr>
      <w:rPr>
        <w:rFonts w:hint="default"/>
        <w:lang w:val="ru-RU" w:eastAsia="en-US" w:bidi="ar-SA"/>
      </w:rPr>
    </w:lvl>
  </w:abstractNum>
  <w:abstractNum w:abstractNumId="78">
    <w:nsid w:val="55252B06"/>
    <w:multiLevelType w:val="hybridMultilevel"/>
    <w:tmpl w:val="78A4970A"/>
    <w:lvl w:ilvl="0" w:tplc="FC86416A">
      <w:start w:val="1"/>
      <w:numFmt w:val="decimal"/>
      <w:lvlText w:val="%1)"/>
      <w:lvlJc w:val="left"/>
      <w:pPr>
        <w:ind w:left="1726" w:hanging="305"/>
      </w:pPr>
      <w:rPr>
        <w:rFonts w:ascii="Times New Roman" w:eastAsia="Times New Roman" w:hAnsi="Times New Roman" w:cs="Times New Roman" w:hint="default"/>
        <w:w w:val="100"/>
        <w:sz w:val="28"/>
        <w:szCs w:val="28"/>
        <w:lang w:val="ru-RU" w:eastAsia="en-US" w:bidi="ar-SA"/>
      </w:rPr>
    </w:lvl>
    <w:lvl w:ilvl="1" w:tplc="04C2CDA6">
      <w:numFmt w:val="bullet"/>
      <w:lvlText w:val="•"/>
      <w:lvlJc w:val="left"/>
      <w:pPr>
        <w:ind w:left="2626" w:hanging="305"/>
      </w:pPr>
      <w:rPr>
        <w:rFonts w:hint="default"/>
        <w:lang w:val="ru-RU" w:eastAsia="en-US" w:bidi="ar-SA"/>
      </w:rPr>
    </w:lvl>
    <w:lvl w:ilvl="2" w:tplc="E92E0648">
      <w:numFmt w:val="bullet"/>
      <w:lvlText w:val="•"/>
      <w:lvlJc w:val="left"/>
      <w:pPr>
        <w:ind w:left="3533" w:hanging="305"/>
      </w:pPr>
      <w:rPr>
        <w:rFonts w:hint="default"/>
        <w:lang w:val="ru-RU" w:eastAsia="en-US" w:bidi="ar-SA"/>
      </w:rPr>
    </w:lvl>
    <w:lvl w:ilvl="3" w:tplc="5130EF5A">
      <w:numFmt w:val="bullet"/>
      <w:lvlText w:val="•"/>
      <w:lvlJc w:val="left"/>
      <w:pPr>
        <w:ind w:left="4439" w:hanging="305"/>
      </w:pPr>
      <w:rPr>
        <w:rFonts w:hint="default"/>
        <w:lang w:val="ru-RU" w:eastAsia="en-US" w:bidi="ar-SA"/>
      </w:rPr>
    </w:lvl>
    <w:lvl w:ilvl="4" w:tplc="FF5AC720">
      <w:numFmt w:val="bullet"/>
      <w:lvlText w:val="•"/>
      <w:lvlJc w:val="left"/>
      <w:pPr>
        <w:ind w:left="5346" w:hanging="305"/>
      </w:pPr>
      <w:rPr>
        <w:rFonts w:hint="default"/>
        <w:lang w:val="ru-RU" w:eastAsia="en-US" w:bidi="ar-SA"/>
      </w:rPr>
    </w:lvl>
    <w:lvl w:ilvl="5" w:tplc="A70AC3F4">
      <w:numFmt w:val="bullet"/>
      <w:lvlText w:val="•"/>
      <w:lvlJc w:val="left"/>
      <w:pPr>
        <w:ind w:left="6253" w:hanging="305"/>
      </w:pPr>
      <w:rPr>
        <w:rFonts w:hint="default"/>
        <w:lang w:val="ru-RU" w:eastAsia="en-US" w:bidi="ar-SA"/>
      </w:rPr>
    </w:lvl>
    <w:lvl w:ilvl="6" w:tplc="073A8362">
      <w:numFmt w:val="bullet"/>
      <w:lvlText w:val="•"/>
      <w:lvlJc w:val="left"/>
      <w:pPr>
        <w:ind w:left="7159" w:hanging="305"/>
      </w:pPr>
      <w:rPr>
        <w:rFonts w:hint="default"/>
        <w:lang w:val="ru-RU" w:eastAsia="en-US" w:bidi="ar-SA"/>
      </w:rPr>
    </w:lvl>
    <w:lvl w:ilvl="7" w:tplc="D01424D8">
      <w:numFmt w:val="bullet"/>
      <w:lvlText w:val="•"/>
      <w:lvlJc w:val="left"/>
      <w:pPr>
        <w:ind w:left="8066" w:hanging="305"/>
      </w:pPr>
      <w:rPr>
        <w:rFonts w:hint="default"/>
        <w:lang w:val="ru-RU" w:eastAsia="en-US" w:bidi="ar-SA"/>
      </w:rPr>
    </w:lvl>
    <w:lvl w:ilvl="8" w:tplc="D9E4BB60">
      <w:numFmt w:val="bullet"/>
      <w:lvlText w:val="•"/>
      <w:lvlJc w:val="left"/>
      <w:pPr>
        <w:ind w:left="8973" w:hanging="305"/>
      </w:pPr>
      <w:rPr>
        <w:rFonts w:hint="default"/>
        <w:lang w:val="ru-RU" w:eastAsia="en-US" w:bidi="ar-SA"/>
      </w:rPr>
    </w:lvl>
  </w:abstractNum>
  <w:abstractNum w:abstractNumId="79">
    <w:nsid w:val="5531702F"/>
    <w:multiLevelType w:val="hybridMultilevel"/>
    <w:tmpl w:val="369C6CE0"/>
    <w:lvl w:ilvl="0" w:tplc="4E325B8E">
      <w:numFmt w:val="bullet"/>
      <w:lvlText w:val="–"/>
      <w:lvlJc w:val="left"/>
      <w:pPr>
        <w:ind w:left="410" w:hanging="221"/>
      </w:pPr>
      <w:rPr>
        <w:rFonts w:ascii="Times New Roman" w:eastAsia="Times New Roman" w:hAnsi="Times New Roman" w:cs="Times New Roman" w:hint="default"/>
        <w:w w:val="100"/>
        <w:sz w:val="28"/>
        <w:szCs w:val="28"/>
        <w:lang w:val="ru-RU" w:eastAsia="en-US" w:bidi="ar-SA"/>
      </w:rPr>
    </w:lvl>
    <w:lvl w:ilvl="1" w:tplc="B246AD02">
      <w:start w:val="1"/>
      <w:numFmt w:val="decimal"/>
      <w:lvlText w:val="%2."/>
      <w:lvlJc w:val="left"/>
      <w:pPr>
        <w:ind w:left="1176" w:hanging="495"/>
      </w:pPr>
      <w:rPr>
        <w:rFonts w:ascii="Times New Roman" w:eastAsia="Times New Roman" w:hAnsi="Times New Roman" w:cs="Times New Roman" w:hint="default"/>
        <w:spacing w:val="0"/>
        <w:w w:val="100"/>
        <w:sz w:val="28"/>
        <w:szCs w:val="28"/>
        <w:lang w:val="ru-RU" w:eastAsia="en-US" w:bidi="ar-SA"/>
      </w:rPr>
    </w:lvl>
    <w:lvl w:ilvl="2" w:tplc="A3AA55D2">
      <w:start w:val="1"/>
      <w:numFmt w:val="decimal"/>
      <w:lvlText w:val="%3."/>
      <w:lvlJc w:val="left"/>
      <w:pPr>
        <w:ind w:left="1634" w:hanging="213"/>
      </w:pPr>
      <w:rPr>
        <w:rFonts w:ascii="Times New Roman" w:eastAsia="Times New Roman" w:hAnsi="Times New Roman" w:cs="Times New Roman" w:hint="default"/>
        <w:w w:val="100"/>
        <w:sz w:val="26"/>
        <w:szCs w:val="26"/>
        <w:lang w:val="ru-RU" w:eastAsia="en-US" w:bidi="ar-SA"/>
      </w:rPr>
    </w:lvl>
    <w:lvl w:ilvl="3" w:tplc="EC946922">
      <w:numFmt w:val="bullet"/>
      <w:lvlText w:val="•"/>
      <w:lvlJc w:val="left"/>
      <w:pPr>
        <w:ind w:left="1640" w:hanging="213"/>
      </w:pPr>
      <w:rPr>
        <w:rFonts w:hint="default"/>
        <w:lang w:val="ru-RU" w:eastAsia="en-US" w:bidi="ar-SA"/>
      </w:rPr>
    </w:lvl>
    <w:lvl w:ilvl="4" w:tplc="A6A82A20">
      <w:numFmt w:val="bullet"/>
      <w:lvlText w:val="•"/>
      <w:lvlJc w:val="left"/>
      <w:pPr>
        <w:ind w:left="2665" w:hanging="213"/>
      </w:pPr>
      <w:rPr>
        <w:rFonts w:hint="default"/>
        <w:lang w:val="ru-RU" w:eastAsia="en-US" w:bidi="ar-SA"/>
      </w:rPr>
    </w:lvl>
    <w:lvl w:ilvl="5" w:tplc="7ACAF494">
      <w:numFmt w:val="bullet"/>
      <w:lvlText w:val="•"/>
      <w:lvlJc w:val="left"/>
      <w:pPr>
        <w:ind w:left="3691" w:hanging="213"/>
      </w:pPr>
      <w:rPr>
        <w:rFonts w:hint="default"/>
        <w:lang w:val="ru-RU" w:eastAsia="en-US" w:bidi="ar-SA"/>
      </w:rPr>
    </w:lvl>
    <w:lvl w:ilvl="6" w:tplc="87DA4A84">
      <w:numFmt w:val="bullet"/>
      <w:lvlText w:val="•"/>
      <w:lvlJc w:val="left"/>
      <w:pPr>
        <w:ind w:left="4716" w:hanging="213"/>
      </w:pPr>
      <w:rPr>
        <w:rFonts w:hint="default"/>
        <w:lang w:val="ru-RU" w:eastAsia="en-US" w:bidi="ar-SA"/>
      </w:rPr>
    </w:lvl>
    <w:lvl w:ilvl="7" w:tplc="18B2DAD4">
      <w:numFmt w:val="bullet"/>
      <w:lvlText w:val="•"/>
      <w:lvlJc w:val="left"/>
      <w:pPr>
        <w:ind w:left="5742" w:hanging="213"/>
      </w:pPr>
      <w:rPr>
        <w:rFonts w:hint="default"/>
        <w:lang w:val="ru-RU" w:eastAsia="en-US" w:bidi="ar-SA"/>
      </w:rPr>
    </w:lvl>
    <w:lvl w:ilvl="8" w:tplc="933260B0">
      <w:numFmt w:val="bullet"/>
      <w:lvlText w:val="•"/>
      <w:lvlJc w:val="left"/>
      <w:pPr>
        <w:ind w:left="6768" w:hanging="213"/>
      </w:pPr>
      <w:rPr>
        <w:rFonts w:hint="default"/>
        <w:lang w:val="ru-RU" w:eastAsia="en-US" w:bidi="ar-SA"/>
      </w:rPr>
    </w:lvl>
  </w:abstractNum>
  <w:abstractNum w:abstractNumId="80">
    <w:nsid w:val="55B962E7"/>
    <w:multiLevelType w:val="hybridMultilevel"/>
    <w:tmpl w:val="FA1CA0FE"/>
    <w:lvl w:ilvl="0" w:tplc="D3F624D0">
      <w:start w:val="1"/>
      <w:numFmt w:val="decimal"/>
      <w:lvlText w:val="%1."/>
      <w:lvlJc w:val="left"/>
      <w:pPr>
        <w:ind w:left="1789" w:hanging="360"/>
      </w:pPr>
      <w:rPr>
        <w:rFonts w:ascii="Times New Roman" w:eastAsia="Times New Roman" w:hAnsi="Times New Roman" w:cs="Times New Roman" w:hint="default"/>
        <w:spacing w:val="0"/>
        <w:w w:val="100"/>
        <w:sz w:val="28"/>
        <w:szCs w:val="28"/>
        <w:lang w:val="ru-RU" w:eastAsia="en-US" w:bidi="ar-SA"/>
      </w:rPr>
    </w:lvl>
    <w:lvl w:ilvl="1" w:tplc="96FA76E2">
      <w:numFmt w:val="bullet"/>
      <w:lvlText w:val="•"/>
      <w:lvlJc w:val="left"/>
      <w:pPr>
        <w:ind w:left="2722" w:hanging="360"/>
      </w:pPr>
      <w:rPr>
        <w:rFonts w:hint="default"/>
        <w:lang w:val="ru-RU" w:eastAsia="en-US" w:bidi="ar-SA"/>
      </w:rPr>
    </w:lvl>
    <w:lvl w:ilvl="2" w:tplc="2C82D956">
      <w:numFmt w:val="bullet"/>
      <w:lvlText w:val="•"/>
      <w:lvlJc w:val="left"/>
      <w:pPr>
        <w:ind w:left="3665" w:hanging="360"/>
      </w:pPr>
      <w:rPr>
        <w:rFonts w:hint="default"/>
        <w:lang w:val="ru-RU" w:eastAsia="en-US" w:bidi="ar-SA"/>
      </w:rPr>
    </w:lvl>
    <w:lvl w:ilvl="3" w:tplc="761C8B7A">
      <w:numFmt w:val="bullet"/>
      <w:lvlText w:val="•"/>
      <w:lvlJc w:val="left"/>
      <w:pPr>
        <w:ind w:left="4607" w:hanging="360"/>
      </w:pPr>
      <w:rPr>
        <w:rFonts w:hint="default"/>
        <w:lang w:val="ru-RU" w:eastAsia="en-US" w:bidi="ar-SA"/>
      </w:rPr>
    </w:lvl>
    <w:lvl w:ilvl="4" w:tplc="33DE501E">
      <w:numFmt w:val="bullet"/>
      <w:lvlText w:val="•"/>
      <w:lvlJc w:val="left"/>
      <w:pPr>
        <w:ind w:left="5550" w:hanging="360"/>
      </w:pPr>
      <w:rPr>
        <w:rFonts w:hint="default"/>
        <w:lang w:val="ru-RU" w:eastAsia="en-US" w:bidi="ar-SA"/>
      </w:rPr>
    </w:lvl>
    <w:lvl w:ilvl="5" w:tplc="EC6462DC">
      <w:numFmt w:val="bullet"/>
      <w:lvlText w:val="•"/>
      <w:lvlJc w:val="left"/>
      <w:pPr>
        <w:ind w:left="6493" w:hanging="360"/>
      </w:pPr>
      <w:rPr>
        <w:rFonts w:hint="default"/>
        <w:lang w:val="ru-RU" w:eastAsia="en-US" w:bidi="ar-SA"/>
      </w:rPr>
    </w:lvl>
    <w:lvl w:ilvl="6" w:tplc="E6BA102A">
      <w:numFmt w:val="bullet"/>
      <w:lvlText w:val="•"/>
      <w:lvlJc w:val="left"/>
      <w:pPr>
        <w:ind w:left="7435" w:hanging="360"/>
      </w:pPr>
      <w:rPr>
        <w:rFonts w:hint="default"/>
        <w:lang w:val="ru-RU" w:eastAsia="en-US" w:bidi="ar-SA"/>
      </w:rPr>
    </w:lvl>
    <w:lvl w:ilvl="7" w:tplc="78887920">
      <w:numFmt w:val="bullet"/>
      <w:lvlText w:val="•"/>
      <w:lvlJc w:val="left"/>
      <w:pPr>
        <w:ind w:left="8378" w:hanging="360"/>
      </w:pPr>
      <w:rPr>
        <w:rFonts w:hint="default"/>
        <w:lang w:val="ru-RU" w:eastAsia="en-US" w:bidi="ar-SA"/>
      </w:rPr>
    </w:lvl>
    <w:lvl w:ilvl="8" w:tplc="4886A056">
      <w:numFmt w:val="bullet"/>
      <w:lvlText w:val="•"/>
      <w:lvlJc w:val="left"/>
      <w:pPr>
        <w:ind w:left="9321" w:hanging="360"/>
      </w:pPr>
      <w:rPr>
        <w:rFonts w:hint="default"/>
        <w:lang w:val="ru-RU" w:eastAsia="en-US" w:bidi="ar-SA"/>
      </w:rPr>
    </w:lvl>
  </w:abstractNum>
  <w:abstractNum w:abstractNumId="81">
    <w:nsid w:val="5B3D7B25"/>
    <w:multiLevelType w:val="hybridMultilevel"/>
    <w:tmpl w:val="03869B14"/>
    <w:lvl w:ilvl="0" w:tplc="F6F837CC">
      <w:start w:val="1"/>
      <w:numFmt w:val="decimal"/>
      <w:lvlText w:val="%1."/>
      <w:lvlJc w:val="left"/>
      <w:pPr>
        <w:ind w:left="1002" w:hanging="286"/>
      </w:pPr>
      <w:rPr>
        <w:rFonts w:ascii="Times New Roman" w:eastAsia="Times New Roman" w:hAnsi="Times New Roman" w:cs="Times New Roman" w:hint="default"/>
        <w:spacing w:val="0"/>
        <w:w w:val="100"/>
        <w:sz w:val="28"/>
        <w:szCs w:val="28"/>
        <w:lang w:val="ru-RU" w:eastAsia="en-US" w:bidi="ar-SA"/>
      </w:rPr>
    </w:lvl>
    <w:lvl w:ilvl="1" w:tplc="0D64FAEC">
      <w:numFmt w:val="bullet"/>
      <w:lvlText w:val="•"/>
      <w:lvlJc w:val="left"/>
      <w:pPr>
        <w:ind w:left="2020" w:hanging="286"/>
      </w:pPr>
      <w:rPr>
        <w:rFonts w:hint="default"/>
        <w:lang w:val="ru-RU" w:eastAsia="en-US" w:bidi="ar-SA"/>
      </w:rPr>
    </w:lvl>
    <w:lvl w:ilvl="2" w:tplc="D4348038">
      <w:numFmt w:val="bullet"/>
      <w:lvlText w:val="•"/>
      <w:lvlJc w:val="left"/>
      <w:pPr>
        <w:ind w:left="3041" w:hanging="286"/>
      </w:pPr>
      <w:rPr>
        <w:rFonts w:hint="default"/>
        <w:lang w:val="ru-RU" w:eastAsia="en-US" w:bidi="ar-SA"/>
      </w:rPr>
    </w:lvl>
    <w:lvl w:ilvl="3" w:tplc="63BA39F2">
      <w:numFmt w:val="bullet"/>
      <w:lvlText w:val="•"/>
      <w:lvlJc w:val="left"/>
      <w:pPr>
        <w:ind w:left="4061" w:hanging="286"/>
      </w:pPr>
      <w:rPr>
        <w:rFonts w:hint="default"/>
        <w:lang w:val="ru-RU" w:eastAsia="en-US" w:bidi="ar-SA"/>
      </w:rPr>
    </w:lvl>
    <w:lvl w:ilvl="4" w:tplc="85F4658C">
      <w:numFmt w:val="bullet"/>
      <w:lvlText w:val="•"/>
      <w:lvlJc w:val="left"/>
      <w:pPr>
        <w:ind w:left="5082" w:hanging="286"/>
      </w:pPr>
      <w:rPr>
        <w:rFonts w:hint="default"/>
        <w:lang w:val="ru-RU" w:eastAsia="en-US" w:bidi="ar-SA"/>
      </w:rPr>
    </w:lvl>
    <w:lvl w:ilvl="5" w:tplc="373EB5B2">
      <w:numFmt w:val="bullet"/>
      <w:lvlText w:val="•"/>
      <w:lvlJc w:val="left"/>
      <w:pPr>
        <w:ind w:left="6103" w:hanging="286"/>
      </w:pPr>
      <w:rPr>
        <w:rFonts w:hint="default"/>
        <w:lang w:val="ru-RU" w:eastAsia="en-US" w:bidi="ar-SA"/>
      </w:rPr>
    </w:lvl>
    <w:lvl w:ilvl="6" w:tplc="011A871E">
      <w:numFmt w:val="bullet"/>
      <w:lvlText w:val="•"/>
      <w:lvlJc w:val="left"/>
      <w:pPr>
        <w:ind w:left="7123" w:hanging="286"/>
      </w:pPr>
      <w:rPr>
        <w:rFonts w:hint="default"/>
        <w:lang w:val="ru-RU" w:eastAsia="en-US" w:bidi="ar-SA"/>
      </w:rPr>
    </w:lvl>
    <w:lvl w:ilvl="7" w:tplc="2EC6DC46">
      <w:numFmt w:val="bullet"/>
      <w:lvlText w:val="•"/>
      <w:lvlJc w:val="left"/>
      <w:pPr>
        <w:ind w:left="8144" w:hanging="286"/>
      </w:pPr>
      <w:rPr>
        <w:rFonts w:hint="default"/>
        <w:lang w:val="ru-RU" w:eastAsia="en-US" w:bidi="ar-SA"/>
      </w:rPr>
    </w:lvl>
    <w:lvl w:ilvl="8" w:tplc="1B086926">
      <w:numFmt w:val="bullet"/>
      <w:lvlText w:val="•"/>
      <w:lvlJc w:val="left"/>
      <w:pPr>
        <w:ind w:left="9165" w:hanging="286"/>
      </w:pPr>
      <w:rPr>
        <w:rFonts w:hint="default"/>
        <w:lang w:val="ru-RU" w:eastAsia="en-US" w:bidi="ar-SA"/>
      </w:rPr>
    </w:lvl>
  </w:abstractNum>
  <w:abstractNum w:abstractNumId="82">
    <w:nsid w:val="5C2A03EA"/>
    <w:multiLevelType w:val="hybridMultilevel"/>
    <w:tmpl w:val="9EC43648"/>
    <w:lvl w:ilvl="0" w:tplc="EC922E3E">
      <w:start w:val="1"/>
      <w:numFmt w:val="decimal"/>
      <w:lvlText w:val="%1."/>
      <w:lvlJc w:val="left"/>
      <w:pPr>
        <w:ind w:left="702" w:hanging="425"/>
      </w:pPr>
      <w:rPr>
        <w:rFonts w:ascii="Times New Roman" w:eastAsia="Times New Roman" w:hAnsi="Times New Roman" w:cs="Times New Roman" w:hint="default"/>
        <w:w w:val="100"/>
        <w:sz w:val="28"/>
        <w:szCs w:val="28"/>
        <w:lang w:val="ru-RU" w:eastAsia="en-US" w:bidi="ar-SA"/>
      </w:rPr>
    </w:lvl>
    <w:lvl w:ilvl="1" w:tplc="44EC9B0E">
      <w:numFmt w:val="bullet"/>
      <w:lvlText w:val="•"/>
      <w:lvlJc w:val="left"/>
      <w:pPr>
        <w:ind w:left="1708" w:hanging="425"/>
      </w:pPr>
      <w:rPr>
        <w:rFonts w:hint="default"/>
        <w:lang w:val="ru-RU" w:eastAsia="en-US" w:bidi="ar-SA"/>
      </w:rPr>
    </w:lvl>
    <w:lvl w:ilvl="2" w:tplc="E4B6A48C">
      <w:numFmt w:val="bullet"/>
      <w:lvlText w:val="•"/>
      <w:lvlJc w:val="left"/>
      <w:pPr>
        <w:ind w:left="2717" w:hanging="425"/>
      </w:pPr>
      <w:rPr>
        <w:rFonts w:hint="default"/>
        <w:lang w:val="ru-RU" w:eastAsia="en-US" w:bidi="ar-SA"/>
      </w:rPr>
    </w:lvl>
    <w:lvl w:ilvl="3" w:tplc="F74A64FA">
      <w:numFmt w:val="bullet"/>
      <w:lvlText w:val="•"/>
      <w:lvlJc w:val="left"/>
      <w:pPr>
        <w:ind w:left="3725" w:hanging="425"/>
      </w:pPr>
      <w:rPr>
        <w:rFonts w:hint="default"/>
        <w:lang w:val="ru-RU" w:eastAsia="en-US" w:bidi="ar-SA"/>
      </w:rPr>
    </w:lvl>
    <w:lvl w:ilvl="4" w:tplc="46AA3C4A">
      <w:numFmt w:val="bullet"/>
      <w:lvlText w:val="•"/>
      <w:lvlJc w:val="left"/>
      <w:pPr>
        <w:ind w:left="4734" w:hanging="425"/>
      </w:pPr>
      <w:rPr>
        <w:rFonts w:hint="default"/>
        <w:lang w:val="ru-RU" w:eastAsia="en-US" w:bidi="ar-SA"/>
      </w:rPr>
    </w:lvl>
    <w:lvl w:ilvl="5" w:tplc="634002E8">
      <w:numFmt w:val="bullet"/>
      <w:lvlText w:val="•"/>
      <w:lvlJc w:val="left"/>
      <w:pPr>
        <w:ind w:left="5743" w:hanging="425"/>
      </w:pPr>
      <w:rPr>
        <w:rFonts w:hint="default"/>
        <w:lang w:val="ru-RU" w:eastAsia="en-US" w:bidi="ar-SA"/>
      </w:rPr>
    </w:lvl>
    <w:lvl w:ilvl="6" w:tplc="E5CA3904">
      <w:numFmt w:val="bullet"/>
      <w:lvlText w:val="•"/>
      <w:lvlJc w:val="left"/>
      <w:pPr>
        <w:ind w:left="6751" w:hanging="425"/>
      </w:pPr>
      <w:rPr>
        <w:rFonts w:hint="default"/>
        <w:lang w:val="ru-RU" w:eastAsia="en-US" w:bidi="ar-SA"/>
      </w:rPr>
    </w:lvl>
    <w:lvl w:ilvl="7" w:tplc="BEA2E494">
      <w:numFmt w:val="bullet"/>
      <w:lvlText w:val="•"/>
      <w:lvlJc w:val="left"/>
      <w:pPr>
        <w:ind w:left="7760" w:hanging="425"/>
      </w:pPr>
      <w:rPr>
        <w:rFonts w:hint="default"/>
        <w:lang w:val="ru-RU" w:eastAsia="en-US" w:bidi="ar-SA"/>
      </w:rPr>
    </w:lvl>
    <w:lvl w:ilvl="8" w:tplc="A0C64280">
      <w:numFmt w:val="bullet"/>
      <w:lvlText w:val="•"/>
      <w:lvlJc w:val="left"/>
      <w:pPr>
        <w:ind w:left="8769" w:hanging="425"/>
      </w:pPr>
      <w:rPr>
        <w:rFonts w:hint="default"/>
        <w:lang w:val="ru-RU" w:eastAsia="en-US" w:bidi="ar-SA"/>
      </w:rPr>
    </w:lvl>
  </w:abstractNum>
  <w:abstractNum w:abstractNumId="83">
    <w:nsid w:val="5F29617C"/>
    <w:multiLevelType w:val="hybridMultilevel"/>
    <w:tmpl w:val="37BA44A4"/>
    <w:lvl w:ilvl="0" w:tplc="A06A9950">
      <w:start w:val="1"/>
      <w:numFmt w:val="decimal"/>
      <w:lvlText w:val="%1."/>
      <w:lvlJc w:val="left"/>
      <w:pPr>
        <w:ind w:left="702" w:hanging="475"/>
      </w:pPr>
      <w:rPr>
        <w:rFonts w:ascii="Times New Roman" w:eastAsia="Times New Roman" w:hAnsi="Times New Roman" w:cs="Times New Roman" w:hint="default"/>
        <w:w w:val="100"/>
        <w:sz w:val="28"/>
        <w:szCs w:val="28"/>
        <w:lang w:val="ru-RU" w:eastAsia="en-US" w:bidi="ar-SA"/>
      </w:rPr>
    </w:lvl>
    <w:lvl w:ilvl="1" w:tplc="17BC067E">
      <w:numFmt w:val="bullet"/>
      <w:lvlText w:val="•"/>
      <w:lvlJc w:val="left"/>
      <w:pPr>
        <w:ind w:left="1708" w:hanging="475"/>
      </w:pPr>
      <w:rPr>
        <w:rFonts w:hint="default"/>
        <w:lang w:val="ru-RU" w:eastAsia="en-US" w:bidi="ar-SA"/>
      </w:rPr>
    </w:lvl>
    <w:lvl w:ilvl="2" w:tplc="85A468A2">
      <w:numFmt w:val="bullet"/>
      <w:lvlText w:val="•"/>
      <w:lvlJc w:val="left"/>
      <w:pPr>
        <w:ind w:left="2717" w:hanging="475"/>
      </w:pPr>
      <w:rPr>
        <w:rFonts w:hint="default"/>
        <w:lang w:val="ru-RU" w:eastAsia="en-US" w:bidi="ar-SA"/>
      </w:rPr>
    </w:lvl>
    <w:lvl w:ilvl="3" w:tplc="9DFAED0E">
      <w:numFmt w:val="bullet"/>
      <w:lvlText w:val="•"/>
      <w:lvlJc w:val="left"/>
      <w:pPr>
        <w:ind w:left="3725" w:hanging="475"/>
      </w:pPr>
      <w:rPr>
        <w:rFonts w:hint="default"/>
        <w:lang w:val="ru-RU" w:eastAsia="en-US" w:bidi="ar-SA"/>
      </w:rPr>
    </w:lvl>
    <w:lvl w:ilvl="4" w:tplc="FA649258">
      <w:numFmt w:val="bullet"/>
      <w:lvlText w:val="•"/>
      <w:lvlJc w:val="left"/>
      <w:pPr>
        <w:ind w:left="4734" w:hanging="475"/>
      </w:pPr>
      <w:rPr>
        <w:rFonts w:hint="default"/>
        <w:lang w:val="ru-RU" w:eastAsia="en-US" w:bidi="ar-SA"/>
      </w:rPr>
    </w:lvl>
    <w:lvl w:ilvl="5" w:tplc="C7DA9A44">
      <w:numFmt w:val="bullet"/>
      <w:lvlText w:val="•"/>
      <w:lvlJc w:val="left"/>
      <w:pPr>
        <w:ind w:left="5743" w:hanging="475"/>
      </w:pPr>
      <w:rPr>
        <w:rFonts w:hint="default"/>
        <w:lang w:val="ru-RU" w:eastAsia="en-US" w:bidi="ar-SA"/>
      </w:rPr>
    </w:lvl>
    <w:lvl w:ilvl="6" w:tplc="9A726F76">
      <w:numFmt w:val="bullet"/>
      <w:lvlText w:val="•"/>
      <w:lvlJc w:val="left"/>
      <w:pPr>
        <w:ind w:left="6751" w:hanging="475"/>
      </w:pPr>
      <w:rPr>
        <w:rFonts w:hint="default"/>
        <w:lang w:val="ru-RU" w:eastAsia="en-US" w:bidi="ar-SA"/>
      </w:rPr>
    </w:lvl>
    <w:lvl w:ilvl="7" w:tplc="A5681BDA">
      <w:numFmt w:val="bullet"/>
      <w:lvlText w:val="•"/>
      <w:lvlJc w:val="left"/>
      <w:pPr>
        <w:ind w:left="7760" w:hanging="475"/>
      </w:pPr>
      <w:rPr>
        <w:rFonts w:hint="default"/>
        <w:lang w:val="ru-RU" w:eastAsia="en-US" w:bidi="ar-SA"/>
      </w:rPr>
    </w:lvl>
    <w:lvl w:ilvl="8" w:tplc="C2409E68">
      <w:numFmt w:val="bullet"/>
      <w:lvlText w:val="•"/>
      <w:lvlJc w:val="left"/>
      <w:pPr>
        <w:ind w:left="8769" w:hanging="475"/>
      </w:pPr>
      <w:rPr>
        <w:rFonts w:hint="default"/>
        <w:lang w:val="ru-RU" w:eastAsia="en-US" w:bidi="ar-SA"/>
      </w:rPr>
    </w:lvl>
  </w:abstractNum>
  <w:abstractNum w:abstractNumId="84">
    <w:nsid w:val="5FB85EED"/>
    <w:multiLevelType w:val="hybridMultilevel"/>
    <w:tmpl w:val="DDFCC716"/>
    <w:lvl w:ilvl="0" w:tplc="1B7A7F70">
      <w:start w:val="4"/>
      <w:numFmt w:val="decimal"/>
      <w:lvlText w:val="%1."/>
      <w:lvlJc w:val="left"/>
      <w:pPr>
        <w:ind w:left="472" w:hanging="281"/>
      </w:pPr>
      <w:rPr>
        <w:rFonts w:ascii="Times New Roman" w:eastAsia="Times New Roman" w:hAnsi="Times New Roman" w:cs="Times New Roman" w:hint="default"/>
        <w:w w:val="100"/>
        <w:sz w:val="28"/>
        <w:szCs w:val="28"/>
        <w:lang w:val="ru-RU" w:eastAsia="en-US" w:bidi="ar-SA"/>
      </w:rPr>
    </w:lvl>
    <w:lvl w:ilvl="1" w:tplc="4E08DF44">
      <w:start w:val="1"/>
      <w:numFmt w:val="decimal"/>
      <w:lvlText w:val="%2)"/>
      <w:lvlJc w:val="left"/>
      <w:pPr>
        <w:ind w:left="2149" w:hanging="720"/>
      </w:pPr>
      <w:rPr>
        <w:rFonts w:ascii="Times New Roman" w:eastAsia="Times New Roman" w:hAnsi="Times New Roman" w:cs="Times New Roman" w:hint="default"/>
        <w:spacing w:val="0"/>
        <w:w w:val="100"/>
        <w:sz w:val="28"/>
        <w:szCs w:val="28"/>
        <w:lang w:val="ru-RU" w:eastAsia="en-US" w:bidi="ar-SA"/>
      </w:rPr>
    </w:lvl>
    <w:lvl w:ilvl="2" w:tplc="CF80E956">
      <w:numFmt w:val="bullet"/>
      <w:lvlText w:val="•"/>
      <w:lvlJc w:val="left"/>
      <w:pPr>
        <w:ind w:left="2978" w:hanging="720"/>
      </w:pPr>
      <w:rPr>
        <w:rFonts w:hint="default"/>
        <w:lang w:val="ru-RU" w:eastAsia="en-US" w:bidi="ar-SA"/>
      </w:rPr>
    </w:lvl>
    <w:lvl w:ilvl="3" w:tplc="0A8E48C2">
      <w:numFmt w:val="bullet"/>
      <w:lvlText w:val="•"/>
      <w:lvlJc w:val="left"/>
      <w:pPr>
        <w:ind w:left="3817" w:hanging="720"/>
      </w:pPr>
      <w:rPr>
        <w:rFonts w:hint="default"/>
        <w:lang w:val="ru-RU" w:eastAsia="en-US" w:bidi="ar-SA"/>
      </w:rPr>
    </w:lvl>
    <w:lvl w:ilvl="4" w:tplc="CEE604D2">
      <w:numFmt w:val="bullet"/>
      <w:lvlText w:val="•"/>
      <w:lvlJc w:val="left"/>
      <w:pPr>
        <w:ind w:left="4656" w:hanging="720"/>
      </w:pPr>
      <w:rPr>
        <w:rFonts w:hint="default"/>
        <w:lang w:val="ru-RU" w:eastAsia="en-US" w:bidi="ar-SA"/>
      </w:rPr>
    </w:lvl>
    <w:lvl w:ilvl="5" w:tplc="2D300C70">
      <w:numFmt w:val="bullet"/>
      <w:lvlText w:val="•"/>
      <w:lvlJc w:val="left"/>
      <w:pPr>
        <w:ind w:left="5494" w:hanging="720"/>
      </w:pPr>
      <w:rPr>
        <w:rFonts w:hint="default"/>
        <w:lang w:val="ru-RU" w:eastAsia="en-US" w:bidi="ar-SA"/>
      </w:rPr>
    </w:lvl>
    <w:lvl w:ilvl="6" w:tplc="90DEFFCE">
      <w:numFmt w:val="bullet"/>
      <w:lvlText w:val="•"/>
      <w:lvlJc w:val="left"/>
      <w:pPr>
        <w:ind w:left="6333" w:hanging="720"/>
      </w:pPr>
      <w:rPr>
        <w:rFonts w:hint="default"/>
        <w:lang w:val="ru-RU" w:eastAsia="en-US" w:bidi="ar-SA"/>
      </w:rPr>
    </w:lvl>
    <w:lvl w:ilvl="7" w:tplc="31200A5E">
      <w:numFmt w:val="bullet"/>
      <w:lvlText w:val="•"/>
      <w:lvlJc w:val="left"/>
      <w:pPr>
        <w:ind w:left="7172" w:hanging="720"/>
      </w:pPr>
      <w:rPr>
        <w:rFonts w:hint="default"/>
        <w:lang w:val="ru-RU" w:eastAsia="en-US" w:bidi="ar-SA"/>
      </w:rPr>
    </w:lvl>
    <w:lvl w:ilvl="8" w:tplc="31EC8E44">
      <w:numFmt w:val="bullet"/>
      <w:lvlText w:val="•"/>
      <w:lvlJc w:val="left"/>
      <w:pPr>
        <w:ind w:left="8011" w:hanging="720"/>
      </w:pPr>
      <w:rPr>
        <w:rFonts w:hint="default"/>
        <w:lang w:val="ru-RU" w:eastAsia="en-US" w:bidi="ar-SA"/>
      </w:rPr>
    </w:lvl>
  </w:abstractNum>
  <w:abstractNum w:abstractNumId="85">
    <w:nsid w:val="5FFA459E"/>
    <w:multiLevelType w:val="hybridMultilevel"/>
    <w:tmpl w:val="E3306B00"/>
    <w:lvl w:ilvl="0" w:tplc="4AE21B4C">
      <w:start w:val="1"/>
      <w:numFmt w:val="decimal"/>
      <w:lvlText w:val="%1."/>
      <w:lvlJc w:val="left"/>
      <w:pPr>
        <w:ind w:left="2262" w:hanging="360"/>
      </w:pPr>
      <w:rPr>
        <w:rFonts w:ascii="Times New Roman" w:eastAsia="Times New Roman" w:hAnsi="Times New Roman" w:cs="Times New Roman" w:hint="default"/>
        <w:spacing w:val="0"/>
        <w:w w:val="100"/>
        <w:sz w:val="28"/>
        <w:szCs w:val="28"/>
        <w:lang w:val="ru-RU" w:eastAsia="en-US" w:bidi="ar-SA"/>
      </w:rPr>
    </w:lvl>
    <w:lvl w:ilvl="1" w:tplc="7DEE951A">
      <w:numFmt w:val="bullet"/>
      <w:lvlText w:val="•"/>
      <w:lvlJc w:val="left"/>
      <w:pPr>
        <w:ind w:left="3154" w:hanging="360"/>
      </w:pPr>
      <w:rPr>
        <w:rFonts w:hint="default"/>
        <w:lang w:val="ru-RU" w:eastAsia="en-US" w:bidi="ar-SA"/>
      </w:rPr>
    </w:lvl>
    <w:lvl w:ilvl="2" w:tplc="91B8A994">
      <w:numFmt w:val="bullet"/>
      <w:lvlText w:val="•"/>
      <w:lvlJc w:val="left"/>
      <w:pPr>
        <w:ind w:left="4049" w:hanging="360"/>
      </w:pPr>
      <w:rPr>
        <w:rFonts w:hint="default"/>
        <w:lang w:val="ru-RU" w:eastAsia="en-US" w:bidi="ar-SA"/>
      </w:rPr>
    </w:lvl>
    <w:lvl w:ilvl="3" w:tplc="344CA19E">
      <w:numFmt w:val="bullet"/>
      <w:lvlText w:val="•"/>
      <w:lvlJc w:val="left"/>
      <w:pPr>
        <w:ind w:left="4943" w:hanging="360"/>
      </w:pPr>
      <w:rPr>
        <w:rFonts w:hint="default"/>
        <w:lang w:val="ru-RU" w:eastAsia="en-US" w:bidi="ar-SA"/>
      </w:rPr>
    </w:lvl>
    <w:lvl w:ilvl="4" w:tplc="B838C610">
      <w:numFmt w:val="bullet"/>
      <w:lvlText w:val="•"/>
      <w:lvlJc w:val="left"/>
      <w:pPr>
        <w:ind w:left="5838" w:hanging="360"/>
      </w:pPr>
      <w:rPr>
        <w:rFonts w:hint="default"/>
        <w:lang w:val="ru-RU" w:eastAsia="en-US" w:bidi="ar-SA"/>
      </w:rPr>
    </w:lvl>
    <w:lvl w:ilvl="5" w:tplc="FD789268">
      <w:numFmt w:val="bullet"/>
      <w:lvlText w:val="•"/>
      <w:lvlJc w:val="left"/>
      <w:pPr>
        <w:ind w:left="6733" w:hanging="360"/>
      </w:pPr>
      <w:rPr>
        <w:rFonts w:hint="default"/>
        <w:lang w:val="ru-RU" w:eastAsia="en-US" w:bidi="ar-SA"/>
      </w:rPr>
    </w:lvl>
    <w:lvl w:ilvl="6" w:tplc="0D5CE3C2">
      <w:numFmt w:val="bullet"/>
      <w:lvlText w:val="•"/>
      <w:lvlJc w:val="left"/>
      <w:pPr>
        <w:ind w:left="7627" w:hanging="360"/>
      </w:pPr>
      <w:rPr>
        <w:rFonts w:hint="default"/>
        <w:lang w:val="ru-RU" w:eastAsia="en-US" w:bidi="ar-SA"/>
      </w:rPr>
    </w:lvl>
    <w:lvl w:ilvl="7" w:tplc="13C6EA74">
      <w:numFmt w:val="bullet"/>
      <w:lvlText w:val="•"/>
      <w:lvlJc w:val="left"/>
      <w:pPr>
        <w:ind w:left="8522" w:hanging="360"/>
      </w:pPr>
      <w:rPr>
        <w:rFonts w:hint="default"/>
        <w:lang w:val="ru-RU" w:eastAsia="en-US" w:bidi="ar-SA"/>
      </w:rPr>
    </w:lvl>
    <w:lvl w:ilvl="8" w:tplc="FEB638BA">
      <w:numFmt w:val="bullet"/>
      <w:lvlText w:val="•"/>
      <w:lvlJc w:val="left"/>
      <w:pPr>
        <w:ind w:left="9417" w:hanging="360"/>
      </w:pPr>
      <w:rPr>
        <w:rFonts w:hint="default"/>
        <w:lang w:val="ru-RU" w:eastAsia="en-US" w:bidi="ar-SA"/>
      </w:rPr>
    </w:lvl>
  </w:abstractNum>
  <w:abstractNum w:abstractNumId="86">
    <w:nsid w:val="62243A55"/>
    <w:multiLevelType w:val="hybridMultilevel"/>
    <w:tmpl w:val="1DE89D98"/>
    <w:lvl w:ilvl="0" w:tplc="5FA83D80">
      <w:start w:val="1"/>
      <w:numFmt w:val="decimal"/>
      <w:lvlText w:val="%1."/>
      <w:lvlJc w:val="left"/>
      <w:pPr>
        <w:ind w:left="1002" w:hanging="286"/>
      </w:pPr>
      <w:rPr>
        <w:rFonts w:ascii="Times New Roman" w:eastAsia="Times New Roman" w:hAnsi="Times New Roman" w:cs="Times New Roman" w:hint="default"/>
        <w:spacing w:val="0"/>
        <w:w w:val="100"/>
        <w:sz w:val="28"/>
        <w:szCs w:val="28"/>
        <w:lang w:val="ru-RU" w:eastAsia="en-US" w:bidi="ar-SA"/>
      </w:rPr>
    </w:lvl>
    <w:lvl w:ilvl="1" w:tplc="C85C197A">
      <w:numFmt w:val="bullet"/>
      <w:lvlText w:val="•"/>
      <w:lvlJc w:val="left"/>
      <w:pPr>
        <w:ind w:left="2020" w:hanging="286"/>
      </w:pPr>
      <w:rPr>
        <w:rFonts w:hint="default"/>
        <w:lang w:val="ru-RU" w:eastAsia="en-US" w:bidi="ar-SA"/>
      </w:rPr>
    </w:lvl>
    <w:lvl w:ilvl="2" w:tplc="B6FC7354">
      <w:numFmt w:val="bullet"/>
      <w:lvlText w:val="•"/>
      <w:lvlJc w:val="left"/>
      <w:pPr>
        <w:ind w:left="3041" w:hanging="286"/>
      </w:pPr>
      <w:rPr>
        <w:rFonts w:hint="default"/>
        <w:lang w:val="ru-RU" w:eastAsia="en-US" w:bidi="ar-SA"/>
      </w:rPr>
    </w:lvl>
    <w:lvl w:ilvl="3" w:tplc="EF44AC92">
      <w:numFmt w:val="bullet"/>
      <w:lvlText w:val="•"/>
      <w:lvlJc w:val="left"/>
      <w:pPr>
        <w:ind w:left="4061" w:hanging="286"/>
      </w:pPr>
      <w:rPr>
        <w:rFonts w:hint="default"/>
        <w:lang w:val="ru-RU" w:eastAsia="en-US" w:bidi="ar-SA"/>
      </w:rPr>
    </w:lvl>
    <w:lvl w:ilvl="4" w:tplc="069A9650">
      <w:numFmt w:val="bullet"/>
      <w:lvlText w:val="•"/>
      <w:lvlJc w:val="left"/>
      <w:pPr>
        <w:ind w:left="5082" w:hanging="286"/>
      </w:pPr>
      <w:rPr>
        <w:rFonts w:hint="default"/>
        <w:lang w:val="ru-RU" w:eastAsia="en-US" w:bidi="ar-SA"/>
      </w:rPr>
    </w:lvl>
    <w:lvl w:ilvl="5" w:tplc="0D025BBC">
      <w:numFmt w:val="bullet"/>
      <w:lvlText w:val="•"/>
      <w:lvlJc w:val="left"/>
      <w:pPr>
        <w:ind w:left="6103" w:hanging="286"/>
      </w:pPr>
      <w:rPr>
        <w:rFonts w:hint="default"/>
        <w:lang w:val="ru-RU" w:eastAsia="en-US" w:bidi="ar-SA"/>
      </w:rPr>
    </w:lvl>
    <w:lvl w:ilvl="6" w:tplc="A5DEC928">
      <w:numFmt w:val="bullet"/>
      <w:lvlText w:val="•"/>
      <w:lvlJc w:val="left"/>
      <w:pPr>
        <w:ind w:left="7123" w:hanging="286"/>
      </w:pPr>
      <w:rPr>
        <w:rFonts w:hint="default"/>
        <w:lang w:val="ru-RU" w:eastAsia="en-US" w:bidi="ar-SA"/>
      </w:rPr>
    </w:lvl>
    <w:lvl w:ilvl="7" w:tplc="8E2CC0FC">
      <w:numFmt w:val="bullet"/>
      <w:lvlText w:val="•"/>
      <w:lvlJc w:val="left"/>
      <w:pPr>
        <w:ind w:left="8144" w:hanging="286"/>
      </w:pPr>
      <w:rPr>
        <w:rFonts w:hint="default"/>
        <w:lang w:val="ru-RU" w:eastAsia="en-US" w:bidi="ar-SA"/>
      </w:rPr>
    </w:lvl>
    <w:lvl w:ilvl="8" w:tplc="386E6628">
      <w:numFmt w:val="bullet"/>
      <w:lvlText w:val="•"/>
      <w:lvlJc w:val="left"/>
      <w:pPr>
        <w:ind w:left="9165" w:hanging="286"/>
      </w:pPr>
      <w:rPr>
        <w:rFonts w:hint="default"/>
        <w:lang w:val="ru-RU" w:eastAsia="en-US" w:bidi="ar-SA"/>
      </w:rPr>
    </w:lvl>
  </w:abstractNum>
  <w:abstractNum w:abstractNumId="87">
    <w:nsid w:val="630C7DD7"/>
    <w:multiLevelType w:val="hybridMultilevel"/>
    <w:tmpl w:val="F5E885CA"/>
    <w:lvl w:ilvl="0" w:tplc="117291BC">
      <w:start w:val="1"/>
      <w:numFmt w:val="decimal"/>
      <w:lvlText w:val="%1."/>
      <w:lvlJc w:val="left"/>
      <w:pPr>
        <w:ind w:left="1695" w:hanging="286"/>
      </w:pPr>
      <w:rPr>
        <w:rFonts w:ascii="Times New Roman" w:eastAsia="Times New Roman" w:hAnsi="Times New Roman" w:cs="Times New Roman" w:hint="default"/>
        <w:spacing w:val="0"/>
        <w:w w:val="100"/>
        <w:sz w:val="28"/>
        <w:szCs w:val="28"/>
        <w:lang w:val="ru-RU" w:eastAsia="en-US" w:bidi="ar-SA"/>
      </w:rPr>
    </w:lvl>
    <w:lvl w:ilvl="1" w:tplc="6A4A2988">
      <w:numFmt w:val="bullet"/>
      <w:lvlText w:val="•"/>
      <w:lvlJc w:val="left"/>
      <w:pPr>
        <w:ind w:left="2608" w:hanging="286"/>
      </w:pPr>
      <w:rPr>
        <w:rFonts w:hint="default"/>
        <w:lang w:val="ru-RU" w:eastAsia="en-US" w:bidi="ar-SA"/>
      </w:rPr>
    </w:lvl>
    <w:lvl w:ilvl="2" w:tplc="AA42360E">
      <w:numFmt w:val="bullet"/>
      <w:lvlText w:val="•"/>
      <w:lvlJc w:val="left"/>
      <w:pPr>
        <w:ind w:left="3517" w:hanging="286"/>
      </w:pPr>
      <w:rPr>
        <w:rFonts w:hint="default"/>
        <w:lang w:val="ru-RU" w:eastAsia="en-US" w:bidi="ar-SA"/>
      </w:rPr>
    </w:lvl>
    <w:lvl w:ilvl="3" w:tplc="46301E3E">
      <w:numFmt w:val="bullet"/>
      <w:lvlText w:val="•"/>
      <w:lvlJc w:val="left"/>
      <w:pPr>
        <w:ind w:left="4425" w:hanging="286"/>
      </w:pPr>
      <w:rPr>
        <w:rFonts w:hint="default"/>
        <w:lang w:val="ru-RU" w:eastAsia="en-US" w:bidi="ar-SA"/>
      </w:rPr>
    </w:lvl>
    <w:lvl w:ilvl="4" w:tplc="751AC6B8">
      <w:numFmt w:val="bullet"/>
      <w:lvlText w:val="•"/>
      <w:lvlJc w:val="left"/>
      <w:pPr>
        <w:ind w:left="5334" w:hanging="286"/>
      </w:pPr>
      <w:rPr>
        <w:rFonts w:hint="default"/>
        <w:lang w:val="ru-RU" w:eastAsia="en-US" w:bidi="ar-SA"/>
      </w:rPr>
    </w:lvl>
    <w:lvl w:ilvl="5" w:tplc="FB964118">
      <w:numFmt w:val="bullet"/>
      <w:lvlText w:val="•"/>
      <w:lvlJc w:val="left"/>
      <w:pPr>
        <w:ind w:left="6243" w:hanging="286"/>
      </w:pPr>
      <w:rPr>
        <w:rFonts w:hint="default"/>
        <w:lang w:val="ru-RU" w:eastAsia="en-US" w:bidi="ar-SA"/>
      </w:rPr>
    </w:lvl>
    <w:lvl w:ilvl="6" w:tplc="BE427D0A">
      <w:numFmt w:val="bullet"/>
      <w:lvlText w:val="•"/>
      <w:lvlJc w:val="left"/>
      <w:pPr>
        <w:ind w:left="7151" w:hanging="286"/>
      </w:pPr>
      <w:rPr>
        <w:rFonts w:hint="default"/>
        <w:lang w:val="ru-RU" w:eastAsia="en-US" w:bidi="ar-SA"/>
      </w:rPr>
    </w:lvl>
    <w:lvl w:ilvl="7" w:tplc="5D90EFF0">
      <w:numFmt w:val="bullet"/>
      <w:lvlText w:val="•"/>
      <w:lvlJc w:val="left"/>
      <w:pPr>
        <w:ind w:left="8060" w:hanging="286"/>
      </w:pPr>
      <w:rPr>
        <w:rFonts w:hint="default"/>
        <w:lang w:val="ru-RU" w:eastAsia="en-US" w:bidi="ar-SA"/>
      </w:rPr>
    </w:lvl>
    <w:lvl w:ilvl="8" w:tplc="8C74B726">
      <w:numFmt w:val="bullet"/>
      <w:lvlText w:val="•"/>
      <w:lvlJc w:val="left"/>
      <w:pPr>
        <w:ind w:left="8969" w:hanging="286"/>
      </w:pPr>
      <w:rPr>
        <w:rFonts w:hint="default"/>
        <w:lang w:val="ru-RU" w:eastAsia="en-US" w:bidi="ar-SA"/>
      </w:rPr>
    </w:lvl>
  </w:abstractNum>
  <w:abstractNum w:abstractNumId="88">
    <w:nsid w:val="634E75F5"/>
    <w:multiLevelType w:val="hybridMultilevel"/>
    <w:tmpl w:val="38BE5B70"/>
    <w:lvl w:ilvl="0" w:tplc="5B4CEFE2">
      <w:start w:val="1"/>
      <w:numFmt w:val="decimal"/>
      <w:lvlText w:val="%1."/>
      <w:lvlJc w:val="left"/>
      <w:pPr>
        <w:ind w:left="1002" w:hanging="286"/>
      </w:pPr>
      <w:rPr>
        <w:rFonts w:ascii="Times New Roman" w:eastAsia="Times New Roman" w:hAnsi="Times New Roman" w:cs="Times New Roman" w:hint="default"/>
        <w:spacing w:val="0"/>
        <w:w w:val="100"/>
        <w:sz w:val="28"/>
        <w:szCs w:val="28"/>
        <w:lang w:val="ru-RU" w:eastAsia="en-US" w:bidi="ar-SA"/>
      </w:rPr>
    </w:lvl>
    <w:lvl w:ilvl="1" w:tplc="36C6B9FC">
      <w:numFmt w:val="bullet"/>
      <w:lvlText w:val="•"/>
      <w:lvlJc w:val="left"/>
      <w:pPr>
        <w:ind w:left="2020" w:hanging="286"/>
      </w:pPr>
      <w:rPr>
        <w:rFonts w:hint="default"/>
        <w:lang w:val="ru-RU" w:eastAsia="en-US" w:bidi="ar-SA"/>
      </w:rPr>
    </w:lvl>
    <w:lvl w:ilvl="2" w:tplc="9BB875FE">
      <w:numFmt w:val="bullet"/>
      <w:lvlText w:val="•"/>
      <w:lvlJc w:val="left"/>
      <w:pPr>
        <w:ind w:left="3041" w:hanging="286"/>
      </w:pPr>
      <w:rPr>
        <w:rFonts w:hint="default"/>
        <w:lang w:val="ru-RU" w:eastAsia="en-US" w:bidi="ar-SA"/>
      </w:rPr>
    </w:lvl>
    <w:lvl w:ilvl="3" w:tplc="1436BFF4">
      <w:numFmt w:val="bullet"/>
      <w:lvlText w:val="•"/>
      <w:lvlJc w:val="left"/>
      <w:pPr>
        <w:ind w:left="4061" w:hanging="286"/>
      </w:pPr>
      <w:rPr>
        <w:rFonts w:hint="default"/>
        <w:lang w:val="ru-RU" w:eastAsia="en-US" w:bidi="ar-SA"/>
      </w:rPr>
    </w:lvl>
    <w:lvl w:ilvl="4" w:tplc="8C3A0C98">
      <w:numFmt w:val="bullet"/>
      <w:lvlText w:val="•"/>
      <w:lvlJc w:val="left"/>
      <w:pPr>
        <w:ind w:left="5082" w:hanging="286"/>
      </w:pPr>
      <w:rPr>
        <w:rFonts w:hint="default"/>
        <w:lang w:val="ru-RU" w:eastAsia="en-US" w:bidi="ar-SA"/>
      </w:rPr>
    </w:lvl>
    <w:lvl w:ilvl="5" w:tplc="8E305EEE">
      <w:numFmt w:val="bullet"/>
      <w:lvlText w:val="•"/>
      <w:lvlJc w:val="left"/>
      <w:pPr>
        <w:ind w:left="6103" w:hanging="286"/>
      </w:pPr>
      <w:rPr>
        <w:rFonts w:hint="default"/>
        <w:lang w:val="ru-RU" w:eastAsia="en-US" w:bidi="ar-SA"/>
      </w:rPr>
    </w:lvl>
    <w:lvl w:ilvl="6" w:tplc="5240EFC4">
      <w:numFmt w:val="bullet"/>
      <w:lvlText w:val="•"/>
      <w:lvlJc w:val="left"/>
      <w:pPr>
        <w:ind w:left="7123" w:hanging="286"/>
      </w:pPr>
      <w:rPr>
        <w:rFonts w:hint="default"/>
        <w:lang w:val="ru-RU" w:eastAsia="en-US" w:bidi="ar-SA"/>
      </w:rPr>
    </w:lvl>
    <w:lvl w:ilvl="7" w:tplc="CC8241E8">
      <w:numFmt w:val="bullet"/>
      <w:lvlText w:val="•"/>
      <w:lvlJc w:val="left"/>
      <w:pPr>
        <w:ind w:left="8144" w:hanging="286"/>
      </w:pPr>
      <w:rPr>
        <w:rFonts w:hint="default"/>
        <w:lang w:val="ru-RU" w:eastAsia="en-US" w:bidi="ar-SA"/>
      </w:rPr>
    </w:lvl>
    <w:lvl w:ilvl="8" w:tplc="F73AFABE">
      <w:numFmt w:val="bullet"/>
      <w:lvlText w:val="•"/>
      <w:lvlJc w:val="left"/>
      <w:pPr>
        <w:ind w:left="9165" w:hanging="286"/>
      </w:pPr>
      <w:rPr>
        <w:rFonts w:hint="default"/>
        <w:lang w:val="ru-RU" w:eastAsia="en-US" w:bidi="ar-SA"/>
      </w:rPr>
    </w:lvl>
  </w:abstractNum>
  <w:abstractNum w:abstractNumId="89">
    <w:nsid w:val="648C2203"/>
    <w:multiLevelType w:val="hybridMultilevel"/>
    <w:tmpl w:val="E5D22CC2"/>
    <w:lvl w:ilvl="0" w:tplc="956237AE">
      <w:start w:val="1"/>
      <w:numFmt w:val="decimal"/>
      <w:lvlText w:val="%1."/>
      <w:lvlJc w:val="left"/>
      <w:pPr>
        <w:ind w:left="1722" w:hanging="284"/>
      </w:pPr>
      <w:rPr>
        <w:rFonts w:ascii="Times New Roman" w:eastAsia="Times New Roman" w:hAnsi="Times New Roman" w:cs="Times New Roman" w:hint="default"/>
        <w:w w:val="100"/>
        <w:sz w:val="28"/>
        <w:szCs w:val="28"/>
        <w:lang w:val="ru-RU" w:eastAsia="en-US" w:bidi="ar-SA"/>
      </w:rPr>
    </w:lvl>
    <w:lvl w:ilvl="1" w:tplc="94364590">
      <w:numFmt w:val="bullet"/>
      <w:lvlText w:val="•"/>
      <w:lvlJc w:val="left"/>
      <w:pPr>
        <w:ind w:left="2626" w:hanging="284"/>
      </w:pPr>
      <w:rPr>
        <w:rFonts w:hint="default"/>
        <w:lang w:val="ru-RU" w:eastAsia="en-US" w:bidi="ar-SA"/>
      </w:rPr>
    </w:lvl>
    <w:lvl w:ilvl="2" w:tplc="23B88BF0">
      <w:numFmt w:val="bullet"/>
      <w:lvlText w:val="•"/>
      <w:lvlJc w:val="left"/>
      <w:pPr>
        <w:ind w:left="3533" w:hanging="284"/>
      </w:pPr>
      <w:rPr>
        <w:rFonts w:hint="default"/>
        <w:lang w:val="ru-RU" w:eastAsia="en-US" w:bidi="ar-SA"/>
      </w:rPr>
    </w:lvl>
    <w:lvl w:ilvl="3" w:tplc="0CAC8BBE">
      <w:numFmt w:val="bullet"/>
      <w:lvlText w:val="•"/>
      <w:lvlJc w:val="left"/>
      <w:pPr>
        <w:ind w:left="4439" w:hanging="284"/>
      </w:pPr>
      <w:rPr>
        <w:rFonts w:hint="default"/>
        <w:lang w:val="ru-RU" w:eastAsia="en-US" w:bidi="ar-SA"/>
      </w:rPr>
    </w:lvl>
    <w:lvl w:ilvl="4" w:tplc="5CC0BDE4">
      <w:numFmt w:val="bullet"/>
      <w:lvlText w:val="•"/>
      <w:lvlJc w:val="left"/>
      <w:pPr>
        <w:ind w:left="5346" w:hanging="284"/>
      </w:pPr>
      <w:rPr>
        <w:rFonts w:hint="default"/>
        <w:lang w:val="ru-RU" w:eastAsia="en-US" w:bidi="ar-SA"/>
      </w:rPr>
    </w:lvl>
    <w:lvl w:ilvl="5" w:tplc="7830425E">
      <w:numFmt w:val="bullet"/>
      <w:lvlText w:val="•"/>
      <w:lvlJc w:val="left"/>
      <w:pPr>
        <w:ind w:left="6253" w:hanging="284"/>
      </w:pPr>
      <w:rPr>
        <w:rFonts w:hint="default"/>
        <w:lang w:val="ru-RU" w:eastAsia="en-US" w:bidi="ar-SA"/>
      </w:rPr>
    </w:lvl>
    <w:lvl w:ilvl="6" w:tplc="63FC22E6">
      <w:numFmt w:val="bullet"/>
      <w:lvlText w:val="•"/>
      <w:lvlJc w:val="left"/>
      <w:pPr>
        <w:ind w:left="7159" w:hanging="284"/>
      </w:pPr>
      <w:rPr>
        <w:rFonts w:hint="default"/>
        <w:lang w:val="ru-RU" w:eastAsia="en-US" w:bidi="ar-SA"/>
      </w:rPr>
    </w:lvl>
    <w:lvl w:ilvl="7" w:tplc="221045D8">
      <w:numFmt w:val="bullet"/>
      <w:lvlText w:val="•"/>
      <w:lvlJc w:val="left"/>
      <w:pPr>
        <w:ind w:left="8066" w:hanging="284"/>
      </w:pPr>
      <w:rPr>
        <w:rFonts w:hint="default"/>
        <w:lang w:val="ru-RU" w:eastAsia="en-US" w:bidi="ar-SA"/>
      </w:rPr>
    </w:lvl>
    <w:lvl w:ilvl="8" w:tplc="DB501824">
      <w:numFmt w:val="bullet"/>
      <w:lvlText w:val="•"/>
      <w:lvlJc w:val="left"/>
      <w:pPr>
        <w:ind w:left="8973" w:hanging="284"/>
      </w:pPr>
      <w:rPr>
        <w:rFonts w:hint="default"/>
        <w:lang w:val="ru-RU" w:eastAsia="en-US" w:bidi="ar-SA"/>
      </w:rPr>
    </w:lvl>
  </w:abstractNum>
  <w:abstractNum w:abstractNumId="90">
    <w:nsid w:val="6817075C"/>
    <w:multiLevelType w:val="hybridMultilevel"/>
    <w:tmpl w:val="0E4A9470"/>
    <w:lvl w:ilvl="0" w:tplc="2048E042">
      <w:numFmt w:val="bullet"/>
      <w:lvlText w:val="–"/>
      <w:lvlJc w:val="left"/>
      <w:pPr>
        <w:ind w:left="985" w:hanging="212"/>
      </w:pPr>
      <w:rPr>
        <w:rFonts w:ascii="Times New Roman" w:eastAsia="Times New Roman" w:hAnsi="Times New Roman" w:cs="Times New Roman" w:hint="default"/>
        <w:w w:val="100"/>
        <w:sz w:val="28"/>
        <w:szCs w:val="28"/>
        <w:lang w:val="ru-RU" w:eastAsia="en-US" w:bidi="ar-SA"/>
      </w:rPr>
    </w:lvl>
    <w:lvl w:ilvl="1" w:tplc="D5268900">
      <w:numFmt w:val="bullet"/>
      <w:lvlText w:val="-"/>
      <w:lvlJc w:val="left"/>
      <w:pPr>
        <w:ind w:left="1362" w:hanging="360"/>
      </w:pPr>
      <w:rPr>
        <w:rFonts w:ascii="Times New Roman" w:eastAsia="Times New Roman" w:hAnsi="Times New Roman" w:cs="Times New Roman" w:hint="default"/>
        <w:w w:val="100"/>
        <w:sz w:val="28"/>
        <w:szCs w:val="28"/>
        <w:lang w:val="ru-RU" w:eastAsia="en-US" w:bidi="ar-SA"/>
      </w:rPr>
    </w:lvl>
    <w:lvl w:ilvl="2" w:tplc="47588416">
      <w:numFmt w:val="bullet"/>
      <w:lvlText w:val="•"/>
      <w:lvlJc w:val="left"/>
      <w:pPr>
        <w:ind w:left="2407" w:hanging="360"/>
      </w:pPr>
      <w:rPr>
        <w:rFonts w:hint="default"/>
        <w:lang w:val="ru-RU" w:eastAsia="en-US" w:bidi="ar-SA"/>
      </w:rPr>
    </w:lvl>
    <w:lvl w:ilvl="3" w:tplc="A69405F0">
      <w:numFmt w:val="bullet"/>
      <w:lvlText w:val="•"/>
      <w:lvlJc w:val="left"/>
      <w:pPr>
        <w:ind w:left="3454" w:hanging="360"/>
      </w:pPr>
      <w:rPr>
        <w:rFonts w:hint="default"/>
        <w:lang w:val="ru-RU" w:eastAsia="en-US" w:bidi="ar-SA"/>
      </w:rPr>
    </w:lvl>
    <w:lvl w:ilvl="4" w:tplc="3D2C1E6A">
      <w:numFmt w:val="bullet"/>
      <w:lvlText w:val="•"/>
      <w:lvlJc w:val="left"/>
      <w:pPr>
        <w:ind w:left="4502" w:hanging="360"/>
      </w:pPr>
      <w:rPr>
        <w:rFonts w:hint="default"/>
        <w:lang w:val="ru-RU" w:eastAsia="en-US" w:bidi="ar-SA"/>
      </w:rPr>
    </w:lvl>
    <w:lvl w:ilvl="5" w:tplc="2A183C18">
      <w:numFmt w:val="bullet"/>
      <w:lvlText w:val="•"/>
      <w:lvlJc w:val="left"/>
      <w:pPr>
        <w:ind w:left="5549" w:hanging="360"/>
      </w:pPr>
      <w:rPr>
        <w:rFonts w:hint="default"/>
        <w:lang w:val="ru-RU" w:eastAsia="en-US" w:bidi="ar-SA"/>
      </w:rPr>
    </w:lvl>
    <w:lvl w:ilvl="6" w:tplc="C122ABBA">
      <w:numFmt w:val="bullet"/>
      <w:lvlText w:val="•"/>
      <w:lvlJc w:val="left"/>
      <w:pPr>
        <w:ind w:left="6596" w:hanging="360"/>
      </w:pPr>
      <w:rPr>
        <w:rFonts w:hint="default"/>
        <w:lang w:val="ru-RU" w:eastAsia="en-US" w:bidi="ar-SA"/>
      </w:rPr>
    </w:lvl>
    <w:lvl w:ilvl="7" w:tplc="9EFCD910">
      <w:numFmt w:val="bullet"/>
      <w:lvlText w:val="•"/>
      <w:lvlJc w:val="left"/>
      <w:pPr>
        <w:ind w:left="7644" w:hanging="360"/>
      </w:pPr>
      <w:rPr>
        <w:rFonts w:hint="default"/>
        <w:lang w:val="ru-RU" w:eastAsia="en-US" w:bidi="ar-SA"/>
      </w:rPr>
    </w:lvl>
    <w:lvl w:ilvl="8" w:tplc="FA0424C6">
      <w:numFmt w:val="bullet"/>
      <w:lvlText w:val="•"/>
      <w:lvlJc w:val="left"/>
      <w:pPr>
        <w:ind w:left="8691" w:hanging="360"/>
      </w:pPr>
      <w:rPr>
        <w:rFonts w:hint="default"/>
        <w:lang w:val="ru-RU" w:eastAsia="en-US" w:bidi="ar-SA"/>
      </w:rPr>
    </w:lvl>
  </w:abstractNum>
  <w:abstractNum w:abstractNumId="91">
    <w:nsid w:val="68C941F8"/>
    <w:multiLevelType w:val="hybridMultilevel"/>
    <w:tmpl w:val="EF1C96CE"/>
    <w:lvl w:ilvl="0" w:tplc="D5F0FF04">
      <w:start w:val="1"/>
      <w:numFmt w:val="decimal"/>
      <w:lvlText w:val="%1."/>
      <w:lvlJc w:val="left"/>
      <w:pPr>
        <w:ind w:left="1002" w:hanging="288"/>
      </w:pPr>
      <w:rPr>
        <w:rFonts w:ascii="Times New Roman" w:eastAsia="Times New Roman" w:hAnsi="Times New Roman" w:cs="Times New Roman" w:hint="default"/>
        <w:w w:val="100"/>
        <w:sz w:val="28"/>
        <w:szCs w:val="28"/>
        <w:lang w:val="ru-RU" w:eastAsia="en-US" w:bidi="ar-SA"/>
      </w:rPr>
    </w:lvl>
    <w:lvl w:ilvl="1" w:tplc="CDEEA9CA">
      <w:numFmt w:val="bullet"/>
      <w:lvlText w:val="•"/>
      <w:lvlJc w:val="left"/>
      <w:pPr>
        <w:ind w:left="2020" w:hanging="288"/>
      </w:pPr>
      <w:rPr>
        <w:rFonts w:hint="default"/>
        <w:lang w:val="ru-RU" w:eastAsia="en-US" w:bidi="ar-SA"/>
      </w:rPr>
    </w:lvl>
    <w:lvl w:ilvl="2" w:tplc="58B480AC">
      <w:numFmt w:val="bullet"/>
      <w:lvlText w:val="•"/>
      <w:lvlJc w:val="left"/>
      <w:pPr>
        <w:ind w:left="3041" w:hanging="288"/>
      </w:pPr>
      <w:rPr>
        <w:rFonts w:hint="default"/>
        <w:lang w:val="ru-RU" w:eastAsia="en-US" w:bidi="ar-SA"/>
      </w:rPr>
    </w:lvl>
    <w:lvl w:ilvl="3" w:tplc="D22C9A92">
      <w:numFmt w:val="bullet"/>
      <w:lvlText w:val="•"/>
      <w:lvlJc w:val="left"/>
      <w:pPr>
        <w:ind w:left="4061" w:hanging="288"/>
      </w:pPr>
      <w:rPr>
        <w:rFonts w:hint="default"/>
        <w:lang w:val="ru-RU" w:eastAsia="en-US" w:bidi="ar-SA"/>
      </w:rPr>
    </w:lvl>
    <w:lvl w:ilvl="4" w:tplc="6ADCF086">
      <w:numFmt w:val="bullet"/>
      <w:lvlText w:val="•"/>
      <w:lvlJc w:val="left"/>
      <w:pPr>
        <w:ind w:left="5082" w:hanging="288"/>
      </w:pPr>
      <w:rPr>
        <w:rFonts w:hint="default"/>
        <w:lang w:val="ru-RU" w:eastAsia="en-US" w:bidi="ar-SA"/>
      </w:rPr>
    </w:lvl>
    <w:lvl w:ilvl="5" w:tplc="CA5CE82E">
      <w:numFmt w:val="bullet"/>
      <w:lvlText w:val="•"/>
      <w:lvlJc w:val="left"/>
      <w:pPr>
        <w:ind w:left="6103" w:hanging="288"/>
      </w:pPr>
      <w:rPr>
        <w:rFonts w:hint="default"/>
        <w:lang w:val="ru-RU" w:eastAsia="en-US" w:bidi="ar-SA"/>
      </w:rPr>
    </w:lvl>
    <w:lvl w:ilvl="6" w:tplc="AD40011C">
      <w:numFmt w:val="bullet"/>
      <w:lvlText w:val="•"/>
      <w:lvlJc w:val="left"/>
      <w:pPr>
        <w:ind w:left="7123" w:hanging="288"/>
      </w:pPr>
      <w:rPr>
        <w:rFonts w:hint="default"/>
        <w:lang w:val="ru-RU" w:eastAsia="en-US" w:bidi="ar-SA"/>
      </w:rPr>
    </w:lvl>
    <w:lvl w:ilvl="7" w:tplc="E4F0622C">
      <w:numFmt w:val="bullet"/>
      <w:lvlText w:val="•"/>
      <w:lvlJc w:val="left"/>
      <w:pPr>
        <w:ind w:left="8144" w:hanging="288"/>
      </w:pPr>
      <w:rPr>
        <w:rFonts w:hint="default"/>
        <w:lang w:val="ru-RU" w:eastAsia="en-US" w:bidi="ar-SA"/>
      </w:rPr>
    </w:lvl>
    <w:lvl w:ilvl="8" w:tplc="A93E3BDA">
      <w:numFmt w:val="bullet"/>
      <w:lvlText w:val="•"/>
      <w:lvlJc w:val="left"/>
      <w:pPr>
        <w:ind w:left="9165" w:hanging="288"/>
      </w:pPr>
      <w:rPr>
        <w:rFonts w:hint="default"/>
        <w:lang w:val="ru-RU" w:eastAsia="en-US" w:bidi="ar-SA"/>
      </w:rPr>
    </w:lvl>
  </w:abstractNum>
  <w:abstractNum w:abstractNumId="92">
    <w:nsid w:val="6BFC7943"/>
    <w:multiLevelType w:val="hybridMultilevel"/>
    <w:tmpl w:val="93E097B0"/>
    <w:lvl w:ilvl="0" w:tplc="A54E341E">
      <w:start w:val="1"/>
      <w:numFmt w:val="decimal"/>
      <w:lvlText w:val="%1."/>
      <w:lvlJc w:val="left"/>
      <w:pPr>
        <w:ind w:left="1690" w:hanging="281"/>
      </w:pPr>
      <w:rPr>
        <w:rFonts w:ascii="Times New Roman" w:eastAsia="Times New Roman" w:hAnsi="Times New Roman" w:cs="Times New Roman" w:hint="default"/>
        <w:w w:val="100"/>
        <w:sz w:val="28"/>
        <w:szCs w:val="28"/>
        <w:lang w:val="ru-RU" w:eastAsia="en-US" w:bidi="ar-SA"/>
      </w:rPr>
    </w:lvl>
    <w:lvl w:ilvl="1" w:tplc="E5462AB2">
      <w:start w:val="1"/>
      <w:numFmt w:val="decimal"/>
      <w:lvlText w:val="%2)"/>
      <w:lvlJc w:val="left"/>
      <w:pPr>
        <w:ind w:left="7091" w:hanging="305"/>
        <w:jc w:val="right"/>
      </w:pPr>
      <w:rPr>
        <w:rFonts w:ascii="Times New Roman" w:eastAsia="Times New Roman" w:hAnsi="Times New Roman" w:cs="Times New Roman" w:hint="default"/>
        <w:w w:val="100"/>
        <w:sz w:val="28"/>
        <w:szCs w:val="28"/>
        <w:lang w:val="ru-RU" w:eastAsia="en-US" w:bidi="ar-SA"/>
      </w:rPr>
    </w:lvl>
    <w:lvl w:ilvl="2" w:tplc="39442E10">
      <w:numFmt w:val="bullet"/>
      <w:lvlText w:val="•"/>
      <w:lvlJc w:val="left"/>
      <w:pPr>
        <w:ind w:left="7509" w:hanging="305"/>
      </w:pPr>
      <w:rPr>
        <w:rFonts w:hint="default"/>
        <w:lang w:val="ru-RU" w:eastAsia="en-US" w:bidi="ar-SA"/>
      </w:rPr>
    </w:lvl>
    <w:lvl w:ilvl="3" w:tplc="9A0E77F4">
      <w:numFmt w:val="bullet"/>
      <w:lvlText w:val="•"/>
      <w:lvlJc w:val="left"/>
      <w:pPr>
        <w:ind w:left="7919" w:hanging="305"/>
      </w:pPr>
      <w:rPr>
        <w:rFonts w:hint="default"/>
        <w:lang w:val="ru-RU" w:eastAsia="en-US" w:bidi="ar-SA"/>
      </w:rPr>
    </w:lvl>
    <w:lvl w:ilvl="4" w:tplc="51883B6A">
      <w:numFmt w:val="bullet"/>
      <w:lvlText w:val="•"/>
      <w:lvlJc w:val="left"/>
      <w:pPr>
        <w:ind w:left="8328" w:hanging="305"/>
      </w:pPr>
      <w:rPr>
        <w:rFonts w:hint="default"/>
        <w:lang w:val="ru-RU" w:eastAsia="en-US" w:bidi="ar-SA"/>
      </w:rPr>
    </w:lvl>
    <w:lvl w:ilvl="5" w:tplc="D7323ADA">
      <w:numFmt w:val="bullet"/>
      <w:lvlText w:val="•"/>
      <w:lvlJc w:val="left"/>
      <w:pPr>
        <w:ind w:left="8738" w:hanging="305"/>
      </w:pPr>
      <w:rPr>
        <w:rFonts w:hint="default"/>
        <w:lang w:val="ru-RU" w:eastAsia="en-US" w:bidi="ar-SA"/>
      </w:rPr>
    </w:lvl>
    <w:lvl w:ilvl="6" w:tplc="17FED970">
      <w:numFmt w:val="bullet"/>
      <w:lvlText w:val="•"/>
      <w:lvlJc w:val="left"/>
      <w:pPr>
        <w:ind w:left="9148" w:hanging="305"/>
      </w:pPr>
      <w:rPr>
        <w:rFonts w:hint="default"/>
        <w:lang w:val="ru-RU" w:eastAsia="en-US" w:bidi="ar-SA"/>
      </w:rPr>
    </w:lvl>
    <w:lvl w:ilvl="7" w:tplc="284E88D8">
      <w:numFmt w:val="bullet"/>
      <w:lvlText w:val="•"/>
      <w:lvlJc w:val="left"/>
      <w:pPr>
        <w:ind w:left="9557" w:hanging="305"/>
      </w:pPr>
      <w:rPr>
        <w:rFonts w:hint="default"/>
        <w:lang w:val="ru-RU" w:eastAsia="en-US" w:bidi="ar-SA"/>
      </w:rPr>
    </w:lvl>
    <w:lvl w:ilvl="8" w:tplc="32681F20">
      <w:numFmt w:val="bullet"/>
      <w:lvlText w:val="•"/>
      <w:lvlJc w:val="left"/>
      <w:pPr>
        <w:ind w:left="9967" w:hanging="305"/>
      </w:pPr>
      <w:rPr>
        <w:rFonts w:hint="default"/>
        <w:lang w:val="ru-RU" w:eastAsia="en-US" w:bidi="ar-SA"/>
      </w:rPr>
    </w:lvl>
  </w:abstractNum>
  <w:abstractNum w:abstractNumId="93">
    <w:nsid w:val="6FE736E3"/>
    <w:multiLevelType w:val="hybridMultilevel"/>
    <w:tmpl w:val="D6B463A8"/>
    <w:lvl w:ilvl="0" w:tplc="B07AEA68">
      <w:start w:val="1"/>
      <w:numFmt w:val="decimal"/>
      <w:lvlText w:val="%1."/>
      <w:lvlJc w:val="left"/>
      <w:pPr>
        <w:ind w:left="1410" w:hanging="281"/>
      </w:pPr>
      <w:rPr>
        <w:rFonts w:ascii="Times New Roman" w:eastAsia="Times New Roman" w:hAnsi="Times New Roman" w:cs="Times New Roman" w:hint="default"/>
        <w:spacing w:val="0"/>
        <w:w w:val="100"/>
        <w:sz w:val="28"/>
        <w:szCs w:val="28"/>
        <w:lang w:val="ru-RU" w:eastAsia="en-US" w:bidi="ar-SA"/>
      </w:rPr>
    </w:lvl>
    <w:lvl w:ilvl="1" w:tplc="5D9A6FCE">
      <w:numFmt w:val="bullet"/>
      <w:lvlText w:val="•"/>
      <w:lvlJc w:val="left"/>
      <w:pPr>
        <w:ind w:left="2356" w:hanging="281"/>
      </w:pPr>
      <w:rPr>
        <w:rFonts w:hint="default"/>
        <w:lang w:val="ru-RU" w:eastAsia="en-US" w:bidi="ar-SA"/>
      </w:rPr>
    </w:lvl>
    <w:lvl w:ilvl="2" w:tplc="973E997A">
      <w:numFmt w:val="bullet"/>
      <w:lvlText w:val="•"/>
      <w:lvlJc w:val="left"/>
      <w:pPr>
        <w:ind w:left="3293" w:hanging="281"/>
      </w:pPr>
      <w:rPr>
        <w:rFonts w:hint="default"/>
        <w:lang w:val="ru-RU" w:eastAsia="en-US" w:bidi="ar-SA"/>
      </w:rPr>
    </w:lvl>
    <w:lvl w:ilvl="3" w:tplc="5BE60B7C">
      <w:numFmt w:val="bullet"/>
      <w:lvlText w:val="•"/>
      <w:lvlJc w:val="left"/>
      <w:pPr>
        <w:ind w:left="4229" w:hanging="281"/>
      </w:pPr>
      <w:rPr>
        <w:rFonts w:hint="default"/>
        <w:lang w:val="ru-RU" w:eastAsia="en-US" w:bidi="ar-SA"/>
      </w:rPr>
    </w:lvl>
    <w:lvl w:ilvl="4" w:tplc="D61C9D40">
      <w:numFmt w:val="bullet"/>
      <w:lvlText w:val="•"/>
      <w:lvlJc w:val="left"/>
      <w:pPr>
        <w:ind w:left="5166" w:hanging="281"/>
      </w:pPr>
      <w:rPr>
        <w:rFonts w:hint="default"/>
        <w:lang w:val="ru-RU" w:eastAsia="en-US" w:bidi="ar-SA"/>
      </w:rPr>
    </w:lvl>
    <w:lvl w:ilvl="5" w:tplc="4E383BEE">
      <w:numFmt w:val="bullet"/>
      <w:lvlText w:val="•"/>
      <w:lvlJc w:val="left"/>
      <w:pPr>
        <w:ind w:left="6103" w:hanging="281"/>
      </w:pPr>
      <w:rPr>
        <w:rFonts w:hint="default"/>
        <w:lang w:val="ru-RU" w:eastAsia="en-US" w:bidi="ar-SA"/>
      </w:rPr>
    </w:lvl>
    <w:lvl w:ilvl="6" w:tplc="86B09EA2">
      <w:numFmt w:val="bullet"/>
      <w:lvlText w:val="•"/>
      <w:lvlJc w:val="left"/>
      <w:pPr>
        <w:ind w:left="7039" w:hanging="281"/>
      </w:pPr>
      <w:rPr>
        <w:rFonts w:hint="default"/>
        <w:lang w:val="ru-RU" w:eastAsia="en-US" w:bidi="ar-SA"/>
      </w:rPr>
    </w:lvl>
    <w:lvl w:ilvl="7" w:tplc="525610A6">
      <w:numFmt w:val="bullet"/>
      <w:lvlText w:val="•"/>
      <w:lvlJc w:val="left"/>
      <w:pPr>
        <w:ind w:left="7976" w:hanging="281"/>
      </w:pPr>
      <w:rPr>
        <w:rFonts w:hint="default"/>
        <w:lang w:val="ru-RU" w:eastAsia="en-US" w:bidi="ar-SA"/>
      </w:rPr>
    </w:lvl>
    <w:lvl w:ilvl="8" w:tplc="FF98301C">
      <w:numFmt w:val="bullet"/>
      <w:lvlText w:val="•"/>
      <w:lvlJc w:val="left"/>
      <w:pPr>
        <w:ind w:left="8913" w:hanging="281"/>
      </w:pPr>
      <w:rPr>
        <w:rFonts w:hint="default"/>
        <w:lang w:val="ru-RU" w:eastAsia="en-US" w:bidi="ar-SA"/>
      </w:rPr>
    </w:lvl>
  </w:abstractNum>
  <w:abstractNum w:abstractNumId="94">
    <w:nsid w:val="703153AE"/>
    <w:multiLevelType w:val="hybridMultilevel"/>
    <w:tmpl w:val="21A8B5C6"/>
    <w:lvl w:ilvl="0" w:tplc="01ACA628">
      <w:start w:val="1"/>
      <w:numFmt w:val="decimal"/>
      <w:lvlText w:val="%1)"/>
      <w:lvlJc w:val="left"/>
      <w:pPr>
        <w:ind w:left="1695" w:hanging="401"/>
      </w:pPr>
      <w:rPr>
        <w:rFonts w:ascii="Times New Roman" w:eastAsia="Times New Roman" w:hAnsi="Times New Roman" w:cs="Times New Roman" w:hint="default"/>
        <w:w w:val="100"/>
        <w:sz w:val="28"/>
        <w:szCs w:val="28"/>
        <w:lang w:val="ru-RU" w:eastAsia="en-US" w:bidi="ar-SA"/>
      </w:rPr>
    </w:lvl>
    <w:lvl w:ilvl="1" w:tplc="DD62B25C">
      <w:numFmt w:val="bullet"/>
      <w:lvlText w:val="•"/>
      <w:lvlJc w:val="left"/>
      <w:pPr>
        <w:ind w:left="2608" w:hanging="401"/>
      </w:pPr>
      <w:rPr>
        <w:rFonts w:hint="default"/>
        <w:lang w:val="ru-RU" w:eastAsia="en-US" w:bidi="ar-SA"/>
      </w:rPr>
    </w:lvl>
    <w:lvl w:ilvl="2" w:tplc="0C0EB880">
      <w:numFmt w:val="bullet"/>
      <w:lvlText w:val="•"/>
      <w:lvlJc w:val="left"/>
      <w:pPr>
        <w:ind w:left="3517" w:hanging="401"/>
      </w:pPr>
      <w:rPr>
        <w:rFonts w:hint="default"/>
        <w:lang w:val="ru-RU" w:eastAsia="en-US" w:bidi="ar-SA"/>
      </w:rPr>
    </w:lvl>
    <w:lvl w:ilvl="3" w:tplc="7AC659DE">
      <w:numFmt w:val="bullet"/>
      <w:lvlText w:val="•"/>
      <w:lvlJc w:val="left"/>
      <w:pPr>
        <w:ind w:left="4425" w:hanging="401"/>
      </w:pPr>
      <w:rPr>
        <w:rFonts w:hint="default"/>
        <w:lang w:val="ru-RU" w:eastAsia="en-US" w:bidi="ar-SA"/>
      </w:rPr>
    </w:lvl>
    <w:lvl w:ilvl="4" w:tplc="0C6E2B06">
      <w:numFmt w:val="bullet"/>
      <w:lvlText w:val="•"/>
      <w:lvlJc w:val="left"/>
      <w:pPr>
        <w:ind w:left="5334" w:hanging="401"/>
      </w:pPr>
      <w:rPr>
        <w:rFonts w:hint="default"/>
        <w:lang w:val="ru-RU" w:eastAsia="en-US" w:bidi="ar-SA"/>
      </w:rPr>
    </w:lvl>
    <w:lvl w:ilvl="5" w:tplc="DA662602">
      <w:numFmt w:val="bullet"/>
      <w:lvlText w:val="•"/>
      <w:lvlJc w:val="left"/>
      <w:pPr>
        <w:ind w:left="6243" w:hanging="401"/>
      </w:pPr>
      <w:rPr>
        <w:rFonts w:hint="default"/>
        <w:lang w:val="ru-RU" w:eastAsia="en-US" w:bidi="ar-SA"/>
      </w:rPr>
    </w:lvl>
    <w:lvl w:ilvl="6" w:tplc="6B4826AA">
      <w:numFmt w:val="bullet"/>
      <w:lvlText w:val="•"/>
      <w:lvlJc w:val="left"/>
      <w:pPr>
        <w:ind w:left="7151" w:hanging="401"/>
      </w:pPr>
      <w:rPr>
        <w:rFonts w:hint="default"/>
        <w:lang w:val="ru-RU" w:eastAsia="en-US" w:bidi="ar-SA"/>
      </w:rPr>
    </w:lvl>
    <w:lvl w:ilvl="7" w:tplc="A7005180">
      <w:numFmt w:val="bullet"/>
      <w:lvlText w:val="•"/>
      <w:lvlJc w:val="left"/>
      <w:pPr>
        <w:ind w:left="8060" w:hanging="401"/>
      </w:pPr>
      <w:rPr>
        <w:rFonts w:hint="default"/>
        <w:lang w:val="ru-RU" w:eastAsia="en-US" w:bidi="ar-SA"/>
      </w:rPr>
    </w:lvl>
    <w:lvl w:ilvl="8" w:tplc="F76C6C78">
      <w:numFmt w:val="bullet"/>
      <w:lvlText w:val="•"/>
      <w:lvlJc w:val="left"/>
      <w:pPr>
        <w:ind w:left="8969" w:hanging="401"/>
      </w:pPr>
      <w:rPr>
        <w:rFonts w:hint="default"/>
        <w:lang w:val="ru-RU" w:eastAsia="en-US" w:bidi="ar-SA"/>
      </w:rPr>
    </w:lvl>
  </w:abstractNum>
  <w:abstractNum w:abstractNumId="95">
    <w:nsid w:val="71F93941"/>
    <w:multiLevelType w:val="hybridMultilevel"/>
    <w:tmpl w:val="880E0758"/>
    <w:lvl w:ilvl="0" w:tplc="34CCE5EC">
      <w:start w:val="1"/>
      <w:numFmt w:val="decimal"/>
      <w:lvlText w:val="%1."/>
      <w:lvlJc w:val="left"/>
      <w:pPr>
        <w:ind w:left="1722" w:hanging="360"/>
      </w:pPr>
      <w:rPr>
        <w:rFonts w:ascii="Times New Roman" w:eastAsia="Times New Roman" w:hAnsi="Times New Roman" w:cs="Times New Roman" w:hint="default"/>
        <w:spacing w:val="0"/>
        <w:w w:val="100"/>
        <w:sz w:val="28"/>
        <w:szCs w:val="28"/>
        <w:lang w:val="ru-RU" w:eastAsia="en-US" w:bidi="ar-SA"/>
      </w:rPr>
    </w:lvl>
    <w:lvl w:ilvl="1" w:tplc="1DEA0DFC">
      <w:numFmt w:val="bullet"/>
      <w:lvlText w:val="•"/>
      <w:lvlJc w:val="left"/>
      <w:pPr>
        <w:ind w:left="2668" w:hanging="360"/>
      </w:pPr>
      <w:rPr>
        <w:rFonts w:hint="default"/>
        <w:lang w:val="ru-RU" w:eastAsia="en-US" w:bidi="ar-SA"/>
      </w:rPr>
    </w:lvl>
    <w:lvl w:ilvl="2" w:tplc="E63E73D4">
      <w:numFmt w:val="bullet"/>
      <w:lvlText w:val="•"/>
      <w:lvlJc w:val="left"/>
      <w:pPr>
        <w:ind w:left="3617" w:hanging="360"/>
      </w:pPr>
      <w:rPr>
        <w:rFonts w:hint="default"/>
        <w:lang w:val="ru-RU" w:eastAsia="en-US" w:bidi="ar-SA"/>
      </w:rPr>
    </w:lvl>
    <w:lvl w:ilvl="3" w:tplc="211A39C4">
      <w:numFmt w:val="bullet"/>
      <w:lvlText w:val="•"/>
      <w:lvlJc w:val="left"/>
      <w:pPr>
        <w:ind w:left="4565" w:hanging="360"/>
      </w:pPr>
      <w:rPr>
        <w:rFonts w:hint="default"/>
        <w:lang w:val="ru-RU" w:eastAsia="en-US" w:bidi="ar-SA"/>
      </w:rPr>
    </w:lvl>
    <w:lvl w:ilvl="4" w:tplc="A7783984">
      <w:numFmt w:val="bullet"/>
      <w:lvlText w:val="•"/>
      <w:lvlJc w:val="left"/>
      <w:pPr>
        <w:ind w:left="5514" w:hanging="360"/>
      </w:pPr>
      <w:rPr>
        <w:rFonts w:hint="default"/>
        <w:lang w:val="ru-RU" w:eastAsia="en-US" w:bidi="ar-SA"/>
      </w:rPr>
    </w:lvl>
    <w:lvl w:ilvl="5" w:tplc="EEF0F6EE">
      <w:numFmt w:val="bullet"/>
      <w:lvlText w:val="•"/>
      <w:lvlJc w:val="left"/>
      <w:pPr>
        <w:ind w:left="6463" w:hanging="360"/>
      </w:pPr>
      <w:rPr>
        <w:rFonts w:hint="default"/>
        <w:lang w:val="ru-RU" w:eastAsia="en-US" w:bidi="ar-SA"/>
      </w:rPr>
    </w:lvl>
    <w:lvl w:ilvl="6" w:tplc="AFE0DB94">
      <w:numFmt w:val="bullet"/>
      <w:lvlText w:val="•"/>
      <w:lvlJc w:val="left"/>
      <w:pPr>
        <w:ind w:left="7411" w:hanging="360"/>
      </w:pPr>
      <w:rPr>
        <w:rFonts w:hint="default"/>
        <w:lang w:val="ru-RU" w:eastAsia="en-US" w:bidi="ar-SA"/>
      </w:rPr>
    </w:lvl>
    <w:lvl w:ilvl="7" w:tplc="490222DE">
      <w:numFmt w:val="bullet"/>
      <w:lvlText w:val="•"/>
      <w:lvlJc w:val="left"/>
      <w:pPr>
        <w:ind w:left="8360" w:hanging="360"/>
      </w:pPr>
      <w:rPr>
        <w:rFonts w:hint="default"/>
        <w:lang w:val="ru-RU" w:eastAsia="en-US" w:bidi="ar-SA"/>
      </w:rPr>
    </w:lvl>
    <w:lvl w:ilvl="8" w:tplc="FF562E44">
      <w:numFmt w:val="bullet"/>
      <w:lvlText w:val="•"/>
      <w:lvlJc w:val="left"/>
      <w:pPr>
        <w:ind w:left="9309" w:hanging="360"/>
      </w:pPr>
      <w:rPr>
        <w:rFonts w:hint="default"/>
        <w:lang w:val="ru-RU" w:eastAsia="en-US" w:bidi="ar-SA"/>
      </w:rPr>
    </w:lvl>
  </w:abstractNum>
  <w:abstractNum w:abstractNumId="96">
    <w:nsid w:val="72590EF5"/>
    <w:multiLevelType w:val="hybridMultilevel"/>
    <w:tmpl w:val="F25C7690"/>
    <w:lvl w:ilvl="0" w:tplc="EF7E5D98">
      <w:numFmt w:val="bullet"/>
      <w:lvlText w:val="–"/>
      <w:lvlJc w:val="left"/>
      <w:pPr>
        <w:ind w:left="883" w:hanging="202"/>
      </w:pPr>
      <w:rPr>
        <w:rFonts w:ascii="Times New Roman" w:eastAsia="Times New Roman" w:hAnsi="Times New Roman" w:cs="Times New Roman" w:hint="default"/>
        <w:w w:val="100"/>
        <w:sz w:val="28"/>
        <w:szCs w:val="28"/>
        <w:lang w:val="ru-RU" w:eastAsia="en-US" w:bidi="ar-SA"/>
      </w:rPr>
    </w:lvl>
    <w:lvl w:ilvl="1" w:tplc="0D6C27C8">
      <w:numFmt w:val="bullet"/>
      <w:lvlText w:val="•"/>
      <w:lvlJc w:val="left"/>
      <w:pPr>
        <w:ind w:left="1826" w:hanging="202"/>
      </w:pPr>
      <w:rPr>
        <w:rFonts w:hint="default"/>
        <w:lang w:val="ru-RU" w:eastAsia="en-US" w:bidi="ar-SA"/>
      </w:rPr>
    </w:lvl>
    <w:lvl w:ilvl="2" w:tplc="9C444D5E">
      <w:numFmt w:val="bullet"/>
      <w:lvlText w:val="•"/>
      <w:lvlJc w:val="left"/>
      <w:pPr>
        <w:ind w:left="2773" w:hanging="202"/>
      </w:pPr>
      <w:rPr>
        <w:rFonts w:hint="default"/>
        <w:lang w:val="ru-RU" w:eastAsia="en-US" w:bidi="ar-SA"/>
      </w:rPr>
    </w:lvl>
    <w:lvl w:ilvl="3" w:tplc="63BA58B8">
      <w:numFmt w:val="bullet"/>
      <w:lvlText w:val="•"/>
      <w:lvlJc w:val="left"/>
      <w:pPr>
        <w:ind w:left="3719" w:hanging="202"/>
      </w:pPr>
      <w:rPr>
        <w:rFonts w:hint="default"/>
        <w:lang w:val="ru-RU" w:eastAsia="en-US" w:bidi="ar-SA"/>
      </w:rPr>
    </w:lvl>
    <w:lvl w:ilvl="4" w:tplc="111009E8">
      <w:numFmt w:val="bullet"/>
      <w:lvlText w:val="•"/>
      <w:lvlJc w:val="left"/>
      <w:pPr>
        <w:ind w:left="4666" w:hanging="202"/>
      </w:pPr>
      <w:rPr>
        <w:rFonts w:hint="default"/>
        <w:lang w:val="ru-RU" w:eastAsia="en-US" w:bidi="ar-SA"/>
      </w:rPr>
    </w:lvl>
    <w:lvl w:ilvl="5" w:tplc="44AA8F20">
      <w:numFmt w:val="bullet"/>
      <w:lvlText w:val="•"/>
      <w:lvlJc w:val="left"/>
      <w:pPr>
        <w:ind w:left="5613" w:hanging="202"/>
      </w:pPr>
      <w:rPr>
        <w:rFonts w:hint="default"/>
        <w:lang w:val="ru-RU" w:eastAsia="en-US" w:bidi="ar-SA"/>
      </w:rPr>
    </w:lvl>
    <w:lvl w:ilvl="6" w:tplc="240AE574">
      <w:numFmt w:val="bullet"/>
      <w:lvlText w:val="•"/>
      <w:lvlJc w:val="left"/>
      <w:pPr>
        <w:ind w:left="6559" w:hanging="202"/>
      </w:pPr>
      <w:rPr>
        <w:rFonts w:hint="default"/>
        <w:lang w:val="ru-RU" w:eastAsia="en-US" w:bidi="ar-SA"/>
      </w:rPr>
    </w:lvl>
    <w:lvl w:ilvl="7" w:tplc="580E7C68">
      <w:numFmt w:val="bullet"/>
      <w:lvlText w:val="•"/>
      <w:lvlJc w:val="left"/>
      <w:pPr>
        <w:ind w:left="7506" w:hanging="202"/>
      </w:pPr>
      <w:rPr>
        <w:rFonts w:hint="default"/>
        <w:lang w:val="ru-RU" w:eastAsia="en-US" w:bidi="ar-SA"/>
      </w:rPr>
    </w:lvl>
    <w:lvl w:ilvl="8" w:tplc="48C6245C">
      <w:numFmt w:val="bullet"/>
      <w:lvlText w:val="•"/>
      <w:lvlJc w:val="left"/>
      <w:pPr>
        <w:ind w:left="8453" w:hanging="202"/>
      </w:pPr>
      <w:rPr>
        <w:rFonts w:hint="default"/>
        <w:lang w:val="ru-RU" w:eastAsia="en-US" w:bidi="ar-SA"/>
      </w:rPr>
    </w:lvl>
  </w:abstractNum>
  <w:abstractNum w:abstractNumId="97">
    <w:nsid w:val="72671C2B"/>
    <w:multiLevelType w:val="hybridMultilevel"/>
    <w:tmpl w:val="9C644654"/>
    <w:lvl w:ilvl="0" w:tplc="642678A6">
      <w:numFmt w:val="bullet"/>
      <w:lvlText w:val="–"/>
      <w:lvlJc w:val="left"/>
      <w:pPr>
        <w:ind w:left="1410" w:hanging="212"/>
      </w:pPr>
      <w:rPr>
        <w:rFonts w:ascii="Times New Roman" w:eastAsia="Times New Roman" w:hAnsi="Times New Roman" w:cs="Times New Roman" w:hint="default"/>
        <w:w w:val="100"/>
        <w:sz w:val="28"/>
        <w:szCs w:val="28"/>
        <w:lang w:val="ru-RU" w:eastAsia="en-US" w:bidi="ar-SA"/>
      </w:rPr>
    </w:lvl>
    <w:lvl w:ilvl="1" w:tplc="03321570">
      <w:numFmt w:val="bullet"/>
      <w:lvlText w:val="•"/>
      <w:lvlJc w:val="left"/>
      <w:pPr>
        <w:ind w:left="2356" w:hanging="212"/>
      </w:pPr>
      <w:rPr>
        <w:rFonts w:hint="default"/>
        <w:lang w:val="ru-RU" w:eastAsia="en-US" w:bidi="ar-SA"/>
      </w:rPr>
    </w:lvl>
    <w:lvl w:ilvl="2" w:tplc="D6CCF1AC">
      <w:numFmt w:val="bullet"/>
      <w:lvlText w:val="•"/>
      <w:lvlJc w:val="left"/>
      <w:pPr>
        <w:ind w:left="3293" w:hanging="212"/>
      </w:pPr>
      <w:rPr>
        <w:rFonts w:hint="default"/>
        <w:lang w:val="ru-RU" w:eastAsia="en-US" w:bidi="ar-SA"/>
      </w:rPr>
    </w:lvl>
    <w:lvl w:ilvl="3" w:tplc="EA0A0972">
      <w:numFmt w:val="bullet"/>
      <w:lvlText w:val="•"/>
      <w:lvlJc w:val="left"/>
      <w:pPr>
        <w:ind w:left="4229" w:hanging="212"/>
      </w:pPr>
      <w:rPr>
        <w:rFonts w:hint="default"/>
        <w:lang w:val="ru-RU" w:eastAsia="en-US" w:bidi="ar-SA"/>
      </w:rPr>
    </w:lvl>
    <w:lvl w:ilvl="4" w:tplc="C15EA8DA">
      <w:numFmt w:val="bullet"/>
      <w:lvlText w:val="•"/>
      <w:lvlJc w:val="left"/>
      <w:pPr>
        <w:ind w:left="5166" w:hanging="212"/>
      </w:pPr>
      <w:rPr>
        <w:rFonts w:hint="default"/>
        <w:lang w:val="ru-RU" w:eastAsia="en-US" w:bidi="ar-SA"/>
      </w:rPr>
    </w:lvl>
    <w:lvl w:ilvl="5" w:tplc="5EEC1ACC">
      <w:numFmt w:val="bullet"/>
      <w:lvlText w:val="•"/>
      <w:lvlJc w:val="left"/>
      <w:pPr>
        <w:ind w:left="6103" w:hanging="212"/>
      </w:pPr>
      <w:rPr>
        <w:rFonts w:hint="default"/>
        <w:lang w:val="ru-RU" w:eastAsia="en-US" w:bidi="ar-SA"/>
      </w:rPr>
    </w:lvl>
    <w:lvl w:ilvl="6" w:tplc="67F2156E">
      <w:numFmt w:val="bullet"/>
      <w:lvlText w:val="•"/>
      <w:lvlJc w:val="left"/>
      <w:pPr>
        <w:ind w:left="7039" w:hanging="212"/>
      </w:pPr>
      <w:rPr>
        <w:rFonts w:hint="default"/>
        <w:lang w:val="ru-RU" w:eastAsia="en-US" w:bidi="ar-SA"/>
      </w:rPr>
    </w:lvl>
    <w:lvl w:ilvl="7" w:tplc="A364B15E">
      <w:numFmt w:val="bullet"/>
      <w:lvlText w:val="•"/>
      <w:lvlJc w:val="left"/>
      <w:pPr>
        <w:ind w:left="7976" w:hanging="212"/>
      </w:pPr>
      <w:rPr>
        <w:rFonts w:hint="default"/>
        <w:lang w:val="ru-RU" w:eastAsia="en-US" w:bidi="ar-SA"/>
      </w:rPr>
    </w:lvl>
    <w:lvl w:ilvl="8" w:tplc="10FABC90">
      <w:numFmt w:val="bullet"/>
      <w:lvlText w:val="•"/>
      <w:lvlJc w:val="left"/>
      <w:pPr>
        <w:ind w:left="8913" w:hanging="212"/>
      </w:pPr>
      <w:rPr>
        <w:rFonts w:hint="default"/>
        <w:lang w:val="ru-RU" w:eastAsia="en-US" w:bidi="ar-SA"/>
      </w:rPr>
    </w:lvl>
  </w:abstractNum>
  <w:abstractNum w:abstractNumId="98">
    <w:nsid w:val="7302677A"/>
    <w:multiLevelType w:val="hybridMultilevel"/>
    <w:tmpl w:val="EC6C944E"/>
    <w:lvl w:ilvl="0" w:tplc="D87CB2C2">
      <w:numFmt w:val="bullet"/>
      <w:lvlText w:val="–"/>
      <w:lvlJc w:val="left"/>
      <w:pPr>
        <w:ind w:left="1002" w:hanging="212"/>
      </w:pPr>
      <w:rPr>
        <w:rFonts w:ascii="Times New Roman" w:eastAsia="Times New Roman" w:hAnsi="Times New Roman" w:cs="Times New Roman" w:hint="default"/>
        <w:w w:val="100"/>
        <w:sz w:val="28"/>
        <w:szCs w:val="28"/>
        <w:lang w:val="ru-RU" w:eastAsia="en-US" w:bidi="ar-SA"/>
      </w:rPr>
    </w:lvl>
    <w:lvl w:ilvl="1" w:tplc="32B00AF4">
      <w:numFmt w:val="bullet"/>
      <w:lvlText w:val="•"/>
      <w:lvlJc w:val="left"/>
      <w:pPr>
        <w:ind w:left="2020" w:hanging="212"/>
      </w:pPr>
      <w:rPr>
        <w:rFonts w:hint="default"/>
        <w:lang w:val="ru-RU" w:eastAsia="en-US" w:bidi="ar-SA"/>
      </w:rPr>
    </w:lvl>
    <w:lvl w:ilvl="2" w:tplc="AE8CE194">
      <w:numFmt w:val="bullet"/>
      <w:lvlText w:val="•"/>
      <w:lvlJc w:val="left"/>
      <w:pPr>
        <w:ind w:left="3041" w:hanging="212"/>
      </w:pPr>
      <w:rPr>
        <w:rFonts w:hint="default"/>
        <w:lang w:val="ru-RU" w:eastAsia="en-US" w:bidi="ar-SA"/>
      </w:rPr>
    </w:lvl>
    <w:lvl w:ilvl="3" w:tplc="87622544">
      <w:numFmt w:val="bullet"/>
      <w:lvlText w:val="•"/>
      <w:lvlJc w:val="left"/>
      <w:pPr>
        <w:ind w:left="4061" w:hanging="212"/>
      </w:pPr>
      <w:rPr>
        <w:rFonts w:hint="default"/>
        <w:lang w:val="ru-RU" w:eastAsia="en-US" w:bidi="ar-SA"/>
      </w:rPr>
    </w:lvl>
    <w:lvl w:ilvl="4" w:tplc="1E646754">
      <w:numFmt w:val="bullet"/>
      <w:lvlText w:val="•"/>
      <w:lvlJc w:val="left"/>
      <w:pPr>
        <w:ind w:left="5082" w:hanging="212"/>
      </w:pPr>
      <w:rPr>
        <w:rFonts w:hint="default"/>
        <w:lang w:val="ru-RU" w:eastAsia="en-US" w:bidi="ar-SA"/>
      </w:rPr>
    </w:lvl>
    <w:lvl w:ilvl="5" w:tplc="6548FEA6">
      <w:numFmt w:val="bullet"/>
      <w:lvlText w:val="•"/>
      <w:lvlJc w:val="left"/>
      <w:pPr>
        <w:ind w:left="6103" w:hanging="212"/>
      </w:pPr>
      <w:rPr>
        <w:rFonts w:hint="default"/>
        <w:lang w:val="ru-RU" w:eastAsia="en-US" w:bidi="ar-SA"/>
      </w:rPr>
    </w:lvl>
    <w:lvl w:ilvl="6" w:tplc="C074D704">
      <w:numFmt w:val="bullet"/>
      <w:lvlText w:val="•"/>
      <w:lvlJc w:val="left"/>
      <w:pPr>
        <w:ind w:left="7123" w:hanging="212"/>
      </w:pPr>
      <w:rPr>
        <w:rFonts w:hint="default"/>
        <w:lang w:val="ru-RU" w:eastAsia="en-US" w:bidi="ar-SA"/>
      </w:rPr>
    </w:lvl>
    <w:lvl w:ilvl="7" w:tplc="4D841690">
      <w:numFmt w:val="bullet"/>
      <w:lvlText w:val="•"/>
      <w:lvlJc w:val="left"/>
      <w:pPr>
        <w:ind w:left="8144" w:hanging="212"/>
      </w:pPr>
      <w:rPr>
        <w:rFonts w:hint="default"/>
        <w:lang w:val="ru-RU" w:eastAsia="en-US" w:bidi="ar-SA"/>
      </w:rPr>
    </w:lvl>
    <w:lvl w:ilvl="8" w:tplc="CFCE9538">
      <w:numFmt w:val="bullet"/>
      <w:lvlText w:val="•"/>
      <w:lvlJc w:val="left"/>
      <w:pPr>
        <w:ind w:left="9165" w:hanging="212"/>
      </w:pPr>
      <w:rPr>
        <w:rFonts w:hint="default"/>
        <w:lang w:val="ru-RU" w:eastAsia="en-US" w:bidi="ar-SA"/>
      </w:rPr>
    </w:lvl>
  </w:abstractNum>
  <w:abstractNum w:abstractNumId="99">
    <w:nsid w:val="733C20A3"/>
    <w:multiLevelType w:val="hybridMultilevel"/>
    <w:tmpl w:val="7994C892"/>
    <w:lvl w:ilvl="0" w:tplc="099AB7D6">
      <w:start w:val="1"/>
      <w:numFmt w:val="decimal"/>
      <w:lvlText w:val="%1."/>
      <w:lvlJc w:val="left"/>
      <w:pPr>
        <w:ind w:left="1496" w:hanging="284"/>
        <w:jc w:val="right"/>
      </w:pPr>
      <w:rPr>
        <w:rFonts w:ascii="Times New Roman" w:eastAsia="Times New Roman" w:hAnsi="Times New Roman" w:cs="Times New Roman" w:hint="default"/>
        <w:w w:val="100"/>
        <w:sz w:val="28"/>
        <w:szCs w:val="28"/>
        <w:lang w:val="ru-RU" w:eastAsia="en-US" w:bidi="ar-SA"/>
      </w:rPr>
    </w:lvl>
    <w:lvl w:ilvl="1" w:tplc="2180964C">
      <w:start w:val="1"/>
      <w:numFmt w:val="decimal"/>
      <w:lvlText w:val="%2)"/>
      <w:lvlJc w:val="left"/>
      <w:pPr>
        <w:ind w:left="1726" w:hanging="305"/>
      </w:pPr>
      <w:rPr>
        <w:rFonts w:ascii="Times New Roman" w:eastAsia="Times New Roman" w:hAnsi="Times New Roman" w:cs="Times New Roman" w:hint="default"/>
        <w:w w:val="100"/>
        <w:sz w:val="28"/>
        <w:szCs w:val="28"/>
        <w:lang w:val="ru-RU" w:eastAsia="en-US" w:bidi="ar-SA"/>
      </w:rPr>
    </w:lvl>
    <w:lvl w:ilvl="2" w:tplc="65D07D7C">
      <w:numFmt w:val="bullet"/>
      <w:lvlText w:val="•"/>
      <w:lvlJc w:val="left"/>
      <w:pPr>
        <w:ind w:left="2727" w:hanging="305"/>
      </w:pPr>
      <w:rPr>
        <w:rFonts w:hint="default"/>
        <w:lang w:val="ru-RU" w:eastAsia="en-US" w:bidi="ar-SA"/>
      </w:rPr>
    </w:lvl>
    <w:lvl w:ilvl="3" w:tplc="7BDABD9E">
      <w:numFmt w:val="bullet"/>
      <w:lvlText w:val="•"/>
      <w:lvlJc w:val="left"/>
      <w:pPr>
        <w:ind w:left="3734" w:hanging="305"/>
      </w:pPr>
      <w:rPr>
        <w:rFonts w:hint="default"/>
        <w:lang w:val="ru-RU" w:eastAsia="en-US" w:bidi="ar-SA"/>
      </w:rPr>
    </w:lvl>
    <w:lvl w:ilvl="4" w:tplc="0BB8D1B2">
      <w:numFmt w:val="bullet"/>
      <w:lvlText w:val="•"/>
      <w:lvlJc w:val="left"/>
      <w:pPr>
        <w:ind w:left="4742" w:hanging="305"/>
      </w:pPr>
      <w:rPr>
        <w:rFonts w:hint="default"/>
        <w:lang w:val="ru-RU" w:eastAsia="en-US" w:bidi="ar-SA"/>
      </w:rPr>
    </w:lvl>
    <w:lvl w:ilvl="5" w:tplc="3266F418">
      <w:numFmt w:val="bullet"/>
      <w:lvlText w:val="•"/>
      <w:lvlJc w:val="left"/>
      <w:pPr>
        <w:ind w:left="5749" w:hanging="305"/>
      </w:pPr>
      <w:rPr>
        <w:rFonts w:hint="default"/>
        <w:lang w:val="ru-RU" w:eastAsia="en-US" w:bidi="ar-SA"/>
      </w:rPr>
    </w:lvl>
    <w:lvl w:ilvl="6" w:tplc="BE78ADC0">
      <w:numFmt w:val="bullet"/>
      <w:lvlText w:val="•"/>
      <w:lvlJc w:val="left"/>
      <w:pPr>
        <w:ind w:left="6756" w:hanging="305"/>
      </w:pPr>
      <w:rPr>
        <w:rFonts w:hint="default"/>
        <w:lang w:val="ru-RU" w:eastAsia="en-US" w:bidi="ar-SA"/>
      </w:rPr>
    </w:lvl>
    <w:lvl w:ilvl="7" w:tplc="5306A3E2">
      <w:numFmt w:val="bullet"/>
      <w:lvlText w:val="•"/>
      <w:lvlJc w:val="left"/>
      <w:pPr>
        <w:ind w:left="7764" w:hanging="305"/>
      </w:pPr>
      <w:rPr>
        <w:rFonts w:hint="default"/>
        <w:lang w:val="ru-RU" w:eastAsia="en-US" w:bidi="ar-SA"/>
      </w:rPr>
    </w:lvl>
    <w:lvl w:ilvl="8" w:tplc="AA5AD7C8">
      <w:numFmt w:val="bullet"/>
      <w:lvlText w:val="•"/>
      <w:lvlJc w:val="left"/>
      <w:pPr>
        <w:ind w:left="8771" w:hanging="305"/>
      </w:pPr>
      <w:rPr>
        <w:rFonts w:hint="default"/>
        <w:lang w:val="ru-RU" w:eastAsia="en-US" w:bidi="ar-SA"/>
      </w:rPr>
    </w:lvl>
  </w:abstractNum>
  <w:abstractNum w:abstractNumId="100">
    <w:nsid w:val="7458196C"/>
    <w:multiLevelType w:val="hybridMultilevel"/>
    <w:tmpl w:val="DB5E5AA8"/>
    <w:lvl w:ilvl="0" w:tplc="735633BC">
      <w:numFmt w:val="bullet"/>
      <w:lvlText w:val=""/>
      <w:lvlJc w:val="left"/>
      <w:pPr>
        <w:ind w:left="1294" w:hanging="360"/>
      </w:pPr>
      <w:rPr>
        <w:rFonts w:ascii="Symbol" w:eastAsia="Symbol" w:hAnsi="Symbol" w:cs="Symbol" w:hint="default"/>
        <w:w w:val="100"/>
        <w:sz w:val="28"/>
        <w:szCs w:val="28"/>
        <w:lang w:val="ru-RU" w:eastAsia="en-US" w:bidi="ar-SA"/>
      </w:rPr>
    </w:lvl>
    <w:lvl w:ilvl="1" w:tplc="31282FA2">
      <w:numFmt w:val="bullet"/>
      <w:lvlText w:val="•"/>
      <w:lvlJc w:val="left"/>
      <w:pPr>
        <w:ind w:left="2290" w:hanging="360"/>
      </w:pPr>
      <w:rPr>
        <w:rFonts w:hint="default"/>
        <w:lang w:val="ru-RU" w:eastAsia="en-US" w:bidi="ar-SA"/>
      </w:rPr>
    </w:lvl>
    <w:lvl w:ilvl="2" w:tplc="A7D05C80">
      <w:numFmt w:val="bullet"/>
      <w:lvlText w:val="•"/>
      <w:lvlJc w:val="left"/>
      <w:pPr>
        <w:ind w:left="3281" w:hanging="360"/>
      </w:pPr>
      <w:rPr>
        <w:rFonts w:hint="default"/>
        <w:lang w:val="ru-RU" w:eastAsia="en-US" w:bidi="ar-SA"/>
      </w:rPr>
    </w:lvl>
    <w:lvl w:ilvl="3" w:tplc="ED881B36">
      <w:numFmt w:val="bullet"/>
      <w:lvlText w:val="•"/>
      <w:lvlJc w:val="left"/>
      <w:pPr>
        <w:ind w:left="4271" w:hanging="360"/>
      </w:pPr>
      <w:rPr>
        <w:rFonts w:hint="default"/>
        <w:lang w:val="ru-RU" w:eastAsia="en-US" w:bidi="ar-SA"/>
      </w:rPr>
    </w:lvl>
    <w:lvl w:ilvl="4" w:tplc="37B69C8C">
      <w:numFmt w:val="bullet"/>
      <w:lvlText w:val="•"/>
      <w:lvlJc w:val="left"/>
      <w:pPr>
        <w:ind w:left="5262" w:hanging="360"/>
      </w:pPr>
      <w:rPr>
        <w:rFonts w:hint="default"/>
        <w:lang w:val="ru-RU" w:eastAsia="en-US" w:bidi="ar-SA"/>
      </w:rPr>
    </w:lvl>
    <w:lvl w:ilvl="5" w:tplc="1360A31E">
      <w:numFmt w:val="bullet"/>
      <w:lvlText w:val="•"/>
      <w:lvlJc w:val="left"/>
      <w:pPr>
        <w:ind w:left="6253" w:hanging="360"/>
      </w:pPr>
      <w:rPr>
        <w:rFonts w:hint="default"/>
        <w:lang w:val="ru-RU" w:eastAsia="en-US" w:bidi="ar-SA"/>
      </w:rPr>
    </w:lvl>
    <w:lvl w:ilvl="6" w:tplc="4D0AD73C">
      <w:numFmt w:val="bullet"/>
      <w:lvlText w:val="•"/>
      <w:lvlJc w:val="left"/>
      <w:pPr>
        <w:ind w:left="7243" w:hanging="360"/>
      </w:pPr>
      <w:rPr>
        <w:rFonts w:hint="default"/>
        <w:lang w:val="ru-RU" w:eastAsia="en-US" w:bidi="ar-SA"/>
      </w:rPr>
    </w:lvl>
    <w:lvl w:ilvl="7" w:tplc="912CC2FC">
      <w:numFmt w:val="bullet"/>
      <w:lvlText w:val="•"/>
      <w:lvlJc w:val="left"/>
      <w:pPr>
        <w:ind w:left="8234" w:hanging="360"/>
      </w:pPr>
      <w:rPr>
        <w:rFonts w:hint="default"/>
        <w:lang w:val="ru-RU" w:eastAsia="en-US" w:bidi="ar-SA"/>
      </w:rPr>
    </w:lvl>
    <w:lvl w:ilvl="8" w:tplc="B6F66C0E">
      <w:numFmt w:val="bullet"/>
      <w:lvlText w:val="•"/>
      <w:lvlJc w:val="left"/>
      <w:pPr>
        <w:ind w:left="9225" w:hanging="360"/>
      </w:pPr>
      <w:rPr>
        <w:rFonts w:hint="default"/>
        <w:lang w:val="ru-RU" w:eastAsia="en-US" w:bidi="ar-SA"/>
      </w:rPr>
    </w:lvl>
  </w:abstractNum>
  <w:abstractNum w:abstractNumId="101">
    <w:nsid w:val="749C4E39"/>
    <w:multiLevelType w:val="multilevel"/>
    <w:tmpl w:val="D5E2F350"/>
    <w:lvl w:ilvl="0">
      <w:start w:val="3"/>
      <w:numFmt w:val="decimal"/>
      <w:lvlText w:val="%1"/>
      <w:lvlJc w:val="left"/>
      <w:pPr>
        <w:ind w:left="1002" w:hanging="1012"/>
      </w:pPr>
      <w:rPr>
        <w:rFonts w:hint="default"/>
        <w:lang w:val="ru-RU" w:eastAsia="en-US" w:bidi="ar-SA"/>
      </w:rPr>
    </w:lvl>
    <w:lvl w:ilvl="1">
      <w:start w:val="1"/>
      <w:numFmt w:val="decimalZero"/>
      <w:lvlText w:val="%1.%2"/>
      <w:lvlJc w:val="left"/>
      <w:pPr>
        <w:ind w:left="1002" w:hanging="1012"/>
      </w:pPr>
      <w:rPr>
        <w:rFonts w:hint="default"/>
        <w:lang w:val="ru-RU" w:eastAsia="en-US" w:bidi="ar-SA"/>
      </w:rPr>
    </w:lvl>
    <w:lvl w:ilvl="2">
      <w:start w:val="3"/>
      <w:numFmt w:val="decimalZero"/>
      <w:lvlText w:val="%1.%2.%3."/>
      <w:lvlJc w:val="left"/>
      <w:pPr>
        <w:ind w:left="1002" w:hanging="1012"/>
      </w:pPr>
      <w:rPr>
        <w:rFonts w:ascii="Times New Roman" w:eastAsia="Times New Roman" w:hAnsi="Times New Roman" w:cs="Times New Roman" w:hint="default"/>
        <w:spacing w:val="-2"/>
        <w:w w:val="100"/>
        <w:sz w:val="28"/>
        <w:szCs w:val="28"/>
        <w:lang w:val="ru-RU" w:eastAsia="en-US" w:bidi="ar-SA"/>
      </w:rPr>
    </w:lvl>
    <w:lvl w:ilvl="3">
      <w:numFmt w:val="bullet"/>
      <w:lvlText w:val="-"/>
      <w:lvlJc w:val="left"/>
      <w:pPr>
        <w:ind w:left="1722" w:hanging="293"/>
      </w:pPr>
      <w:rPr>
        <w:rFonts w:ascii="Times New Roman" w:eastAsia="Times New Roman" w:hAnsi="Times New Roman" w:cs="Times New Roman" w:hint="default"/>
        <w:w w:val="100"/>
        <w:sz w:val="28"/>
        <w:szCs w:val="28"/>
        <w:lang w:val="ru-RU" w:eastAsia="en-US" w:bidi="ar-SA"/>
      </w:rPr>
    </w:lvl>
    <w:lvl w:ilvl="4">
      <w:numFmt w:val="bullet"/>
      <w:lvlText w:val="-"/>
      <w:lvlJc w:val="left"/>
      <w:pPr>
        <w:ind w:left="1002" w:hanging="286"/>
      </w:pPr>
      <w:rPr>
        <w:rFonts w:ascii="Times New Roman" w:eastAsia="Times New Roman" w:hAnsi="Times New Roman" w:cs="Times New Roman" w:hint="default"/>
        <w:w w:val="100"/>
        <w:sz w:val="28"/>
        <w:szCs w:val="28"/>
        <w:lang w:val="ru-RU" w:eastAsia="en-US" w:bidi="ar-SA"/>
      </w:rPr>
    </w:lvl>
    <w:lvl w:ilvl="5">
      <w:numFmt w:val="bullet"/>
      <w:lvlText w:val="•"/>
      <w:lvlJc w:val="left"/>
      <w:pPr>
        <w:ind w:left="5936" w:hanging="286"/>
      </w:pPr>
      <w:rPr>
        <w:rFonts w:hint="default"/>
        <w:lang w:val="ru-RU" w:eastAsia="en-US" w:bidi="ar-SA"/>
      </w:rPr>
    </w:lvl>
    <w:lvl w:ilvl="6">
      <w:numFmt w:val="bullet"/>
      <w:lvlText w:val="•"/>
      <w:lvlJc w:val="left"/>
      <w:pPr>
        <w:ind w:left="6990" w:hanging="286"/>
      </w:pPr>
      <w:rPr>
        <w:rFonts w:hint="default"/>
        <w:lang w:val="ru-RU" w:eastAsia="en-US" w:bidi="ar-SA"/>
      </w:rPr>
    </w:lvl>
    <w:lvl w:ilvl="7">
      <w:numFmt w:val="bullet"/>
      <w:lvlText w:val="•"/>
      <w:lvlJc w:val="left"/>
      <w:pPr>
        <w:ind w:left="8044" w:hanging="286"/>
      </w:pPr>
      <w:rPr>
        <w:rFonts w:hint="default"/>
        <w:lang w:val="ru-RU" w:eastAsia="en-US" w:bidi="ar-SA"/>
      </w:rPr>
    </w:lvl>
    <w:lvl w:ilvl="8">
      <w:numFmt w:val="bullet"/>
      <w:lvlText w:val="•"/>
      <w:lvlJc w:val="left"/>
      <w:pPr>
        <w:ind w:left="9098" w:hanging="286"/>
      </w:pPr>
      <w:rPr>
        <w:rFonts w:hint="default"/>
        <w:lang w:val="ru-RU" w:eastAsia="en-US" w:bidi="ar-SA"/>
      </w:rPr>
    </w:lvl>
  </w:abstractNum>
  <w:abstractNum w:abstractNumId="102">
    <w:nsid w:val="78E426BE"/>
    <w:multiLevelType w:val="hybridMultilevel"/>
    <w:tmpl w:val="2542ACAC"/>
    <w:lvl w:ilvl="0" w:tplc="D7580D2E">
      <w:start w:val="1"/>
      <w:numFmt w:val="decimal"/>
      <w:lvlText w:val="%1)"/>
      <w:lvlJc w:val="left"/>
      <w:pPr>
        <w:ind w:left="2134" w:hanging="425"/>
      </w:pPr>
      <w:rPr>
        <w:rFonts w:ascii="Times New Roman" w:eastAsia="Times New Roman" w:hAnsi="Times New Roman" w:cs="Times New Roman" w:hint="default"/>
        <w:spacing w:val="0"/>
        <w:w w:val="100"/>
        <w:sz w:val="28"/>
        <w:szCs w:val="28"/>
        <w:lang w:val="ru-RU" w:eastAsia="en-US" w:bidi="ar-SA"/>
      </w:rPr>
    </w:lvl>
    <w:lvl w:ilvl="1" w:tplc="DC8A3350">
      <w:numFmt w:val="bullet"/>
      <w:lvlText w:val="•"/>
      <w:lvlJc w:val="left"/>
      <w:pPr>
        <w:ind w:left="3046" w:hanging="425"/>
      </w:pPr>
      <w:rPr>
        <w:rFonts w:hint="default"/>
        <w:lang w:val="ru-RU" w:eastAsia="en-US" w:bidi="ar-SA"/>
      </w:rPr>
    </w:lvl>
    <w:lvl w:ilvl="2" w:tplc="DC788898">
      <w:numFmt w:val="bullet"/>
      <w:lvlText w:val="•"/>
      <w:lvlJc w:val="left"/>
      <w:pPr>
        <w:ind w:left="3953" w:hanging="425"/>
      </w:pPr>
      <w:rPr>
        <w:rFonts w:hint="default"/>
        <w:lang w:val="ru-RU" w:eastAsia="en-US" w:bidi="ar-SA"/>
      </w:rPr>
    </w:lvl>
    <w:lvl w:ilvl="3" w:tplc="BAACF04E">
      <w:numFmt w:val="bullet"/>
      <w:lvlText w:val="•"/>
      <w:lvlJc w:val="left"/>
      <w:pPr>
        <w:ind w:left="4859" w:hanging="425"/>
      </w:pPr>
      <w:rPr>
        <w:rFonts w:hint="default"/>
        <w:lang w:val="ru-RU" w:eastAsia="en-US" w:bidi="ar-SA"/>
      </w:rPr>
    </w:lvl>
    <w:lvl w:ilvl="4" w:tplc="830CC348">
      <w:numFmt w:val="bullet"/>
      <w:lvlText w:val="•"/>
      <w:lvlJc w:val="left"/>
      <w:pPr>
        <w:ind w:left="5766" w:hanging="425"/>
      </w:pPr>
      <w:rPr>
        <w:rFonts w:hint="default"/>
        <w:lang w:val="ru-RU" w:eastAsia="en-US" w:bidi="ar-SA"/>
      </w:rPr>
    </w:lvl>
    <w:lvl w:ilvl="5" w:tplc="2E5C0DC8">
      <w:numFmt w:val="bullet"/>
      <w:lvlText w:val="•"/>
      <w:lvlJc w:val="left"/>
      <w:pPr>
        <w:ind w:left="6673" w:hanging="425"/>
      </w:pPr>
      <w:rPr>
        <w:rFonts w:hint="default"/>
        <w:lang w:val="ru-RU" w:eastAsia="en-US" w:bidi="ar-SA"/>
      </w:rPr>
    </w:lvl>
    <w:lvl w:ilvl="6" w:tplc="2B5020BA">
      <w:numFmt w:val="bullet"/>
      <w:lvlText w:val="•"/>
      <w:lvlJc w:val="left"/>
      <w:pPr>
        <w:ind w:left="7579" w:hanging="425"/>
      </w:pPr>
      <w:rPr>
        <w:rFonts w:hint="default"/>
        <w:lang w:val="ru-RU" w:eastAsia="en-US" w:bidi="ar-SA"/>
      </w:rPr>
    </w:lvl>
    <w:lvl w:ilvl="7" w:tplc="CBD68D80">
      <w:numFmt w:val="bullet"/>
      <w:lvlText w:val="•"/>
      <w:lvlJc w:val="left"/>
      <w:pPr>
        <w:ind w:left="8486" w:hanging="425"/>
      </w:pPr>
      <w:rPr>
        <w:rFonts w:hint="default"/>
        <w:lang w:val="ru-RU" w:eastAsia="en-US" w:bidi="ar-SA"/>
      </w:rPr>
    </w:lvl>
    <w:lvl w:ilvl="8" w:tplc="DBBC3B08">
      <w:numFmt w:val="bullet"/>
      <w:lvlText w:val="•"/>
      <w:lvlJc w:val="left"/>
      <w:pPr>
        <w:ind w:left="9393" w:hanging="425"/>
      </w:pPr>
      <w:rPr>
        <w:rFonts w:hint="default"/>
        <w:lang w:val="ru-RU" w:eastAsia="en-US" w:bidi="ar-SA"/>
      </w:rPr>
    </w:lvl>
  </w:abstractNum>
  <w:abstractNum w:abstractNumId="103">
    <w:nsid w:val="7A805B9B"/>
    <w:multiLevelType w:val="hybridMultilevel"/>
    <w:tmpl w:val="24C4F98A"/>
    <w:lvl w:ilvl="0" w:tplc="D65C067E">
      <w:numFmt w:val="bullet"/>
      <w:lvlText w:val="-"/>
      <w:lvlJc w:val="left"/>
      <w:pPr>
        <w:ind w:left="1268" w:hanging="567"/>
      </w:pPr>
      <w:rPr>
        <w:rFonts w:ascii="Times New Roman" w:eastAsia="Times New Roman" w:hAnsi="Times New Roman" w:cs="Times New Roman" w:hint="default"/>
        <w:w w:val="100"/>
        <w:sz w:val="28"/>
        <w:szCs w:val="28"/>
        <w:lang w:val="ru-RU" w:eastAsia="en-US" w:bidi="ar-SA"/>
      </w:rPr>
    </w:lvl>
    <w:lvl w:ilvl="1" w:tplc="7A163EE8">
      <w:numFmt w:val="bullet"/>
      <w:lvlText w:val="-"/>
      <w:lvlJc w:val="left"/>
      <w:pPr>
        <w:ind w:left="702" w:hanging="696"/>
      </w:pPr>
      <w:rPr>
        <w:rFonts w:ascii="Times New Roman" w:eastAsia="Times New Roman" w:hAnsi="Times New Roman" w:cs="Times New Roman" w:hint="default"/>
        <w:w w:val="100"/>
        <w:sz w:val="28"/>
        <w:szCs w:val="28"/>
        <w:lang w:val="ru-RU" w:eastAsia="en-US" w:bidi="ar-SA"/>
      </w:rPr>
    </w:lvl>
    <w:lvl w:ilvl="2" w:tplc="B0F6841C">
      <w:numFmt w:val="bullet"/>
      <w:lvlText w:val=""/>
      <w:lvlJc w:val="left"/>
      <w:pPr>
        <w:ind w:left="2142" w:hanging="360"/>
      </w:pPr>
      <w:rPr>
        <w:rFonts w:ascii="Symbol" w:eastAsia="Symbol" w:hAnsi="Symbol" w:cs="Symbol" w:hint="default"/>
        <w:w w:val="100"/>
        <w:sz w:val="28"/>
        <w:szCs w:val="28"/>
        <w:lang w:val="ru-RU" w:eastAsia="en-US" w:bidi="ar-SA"/>
      </w:rPr>
    </w:lvl>
    <w:lvl w:ilvl="3" w:tplc="B10CACD0">
      <w:numFmt w:val="bullet"/>
      <w:lvlText w:val="•"/>
      <w:lvlJc w:val="left"/>
      <w:pPr>
        <w:ind w:left="3220" w:hanging="360"/>
      </w:pPr>
      <w:rPr>
        <w:rFonts w:hint="default"/>
        <w:lang w:val="ru-RU" w:eastAsia="en-US" w:bidi="ar-SA"/>
      </w:rPr>
    </w:lvl>
    <w:lvl w:ilvl="4" w:tplc="3306B858">
      <w:numFmt w:val="bullet"/>
      <w:lvlText w:val="•"/>
      <w:lvlJc w:val="left"/>
      <w:pPr>
        <w:ind w:left="4301" w:hanging="360"/>
      </w:pPr>
      <w:rPr>
        <w:rFonts w:hint="default"/>
        <w:lang w:val="ru-RU" w:eastAsia="en-US" w:bidi="ar-SA"/>
      </w:rPr>
    </w:lvl>
    <w:lvl w:ilvl="5" w:tplc="8DCAF0CA">
      <w:numFmt w:val="bullet"/>
      <w:lvlText w:val="•"/>
      <w:lvlJc w:val="left"/>
      <w:pPr>
        <w:ind w:left="5382" w:hanging="360"/>
      </w:pPr>
      <w:rPr>
        <w:rFonts w:hint="default"/>
        <w:lang w:val="ru-RU" w:eastAsia="en-US" w:bidi="ar-SA"/>
      </w:rPr>
    </w:lvl>
    <w:lvl w:ilvl="6" w:tplc="FDF2ED18">
      <w:numFmt w:val="bullet"/>
      <w:lvlText w:val="•"/>
      <w:lvlJc w:val="left"/>
      <w:pPr>
        <w:ind w:left="6463" w:hanging="360"/>
      </w:pPr>
      <w:rPr>
        <w:rFonts w:hint="default"/>
        <w:lang w:val="ru-RU" w:eastAsia="en-US" w:bidi="ar-SA"/>
      </w:rPr>
    </w:lvl>
    <w:lvl w:ilvl="7" w:tplc="47CCDD12">
      <w:numFmt w:val="bullet"/>
      <w:lvlText w:val="•"/>
      <w:lvlJc w:val="left"/>
      <w:pPr>
        <w:ind w:left="7544" w:hanging="360"/>
      </w:pPr>
      <w:rPr>
        <w:rFonts w:hint="default"/>
        <w:lang w:val="ru-RU" w:eastAsia="en-US" w:bidi="ar-SA"/>
      </w:rPr>
    </w:lvl>
    <w:lvl w:ilvl="8" w:tplc="9922549A">
      <w:numFmt w:val="bullet"/>
      <w:lvlText w:val="•"/>
      <w:lvlJc w:val="left"/>
      <w:pPr>
        <w:ind w:left="8624" w:hanging="360"/>
      </w:pPr>
      <w:rPr>
        <w:rFonts w:hint="default"/>
        <w:lang w:val="ru-RU" w:eastAsia="en-US" w:bidi="ar-SA"/>
      </w:rPr>
    </w:lvl>
  </w:abstractNum>
  <w:abstractNum w:abstractNumId="104">
    <w:nsid w:val="7AA30B39"/>
    <w:multiLevelType w:val="multilevel"/>
    <w:tmpl w:val="EE4C8192"/>
    <w:lvl w:ilvl="0">
      <w:start w:val="1"/>
      <w:numFmt w:val="decimal"/>
      <w:lvlText w:val="%1"/>
      <w:lvlJc w:val="left"/>
      <w:pPr>
        <w:ind w:left="1194" w:hanging="492"/>
      </w:pPr>
      <w:rPr>
        <w:rFonts w:hint="default"/>
        <w:lang w:val="ru-RU" w:eastAsia="en-US" w:bidi="ar-SA"/>
      </w:rPr>
    </w:lvl>
    <w:lvl w:ilvl="1">
      <w:start w:val="1"/>
      <w:numFmt w:val="decimal"/>
      <w:lvlText w:val="%1.%2."/>
      <w:lvlJc w:val="left"/>
      <w:pPr>
        <w:ind w:left="1194" w:hanging="492"/>
      </w:pPr>
      <w:rPr>
        <w:rFonts w:ascii="Times New Roman" w:eastAsia="Times New Roman" w:hAnsi="Times New Roman" w:cs="Times New Roman" w:hint="default"/>
        <w:w w:val="100"/>
        <w:sz w:val="28"/>
        <w:szCs w:val="28"/>
        <w:lang w:val="ru-RU" w:eastAsia="en-US" w:bidi="ar-SA"/>
      </w:rPr>
    </w:lvl>
    <w:lvl w:ilvl="2">
      <w:numFmt w:val="bullet"/>
      <w:lvlText w:val="•"/>
      <w:lvlJc w:val="left"/>
      <w:pPr>
        <w:ind w:left="3117" w:hanging="492"/>
      </w:pPr>
      <w:rPr>
        <w:rFonts w:hint="default"/>
        <w:lang w:val="ru-RU" w:eastAsia="en-US" w:bidi="ar-SA"/>
      </w:rPr>
    </w:lvl>
    <w:lvl w:ilvl="3">
      <w:numFmt w:val="bullet"/>
      <w:lvlText w:val="•"/>
      <w:lvlJc w:val="left"/>
      <w:pPr>
        <w:ind w:left="4075" w:hanging="492"/>
      </w:pPr>
      <w:rPr>
        <w:rFonts w:hint="default"/>
        <w:lang w:val="ru-RU" w:eastAsia="en-US" w:bidi="ar-SA"/>
      </w:rPr>
    </w:lvl>
    <w:lvl w:ilvl="4">
      <w:numFmt w:val="bullet"/>
      <w:lvlText w:val="•"/>
      <w:lvlJc w:val="left"/>
      <w:pPr>
        <w:ind w:left="5034" w:hanging="492"/>
      </w:pPr>
      <w:rPr>
        <w:rFonts w:hint="default"/>
        <w:lang w:val="ru-RU" w:eastAsia="en-US" w:bidi="ar-SA"/>
      </w:rPr>
    </w:lvl>
    <w:lvl w:ilvl="5">
      <w:numFmt w:val="bullet"/>
      <w:lvlText w:val="•"/>
      <w:lvlJc w:val="left"/>
      <w:pPr>
        <w:ind w:left="5993" w:hanging="492"/>
      </w:pPr>
      <w:rPr>
        <w:rFonts w:hint="default"/>
        <w:lang w:val="ru-RU" w:eastAsia="en-US" w:bidi="ar-SA"/>
      </w:rPr>
    </w:lvl>
    <w:lvl w:ilvl="6">
      <w:numFmt w:val="bullet"/>
      <w:lvlText w:val="•"/>
      <w:lvlJc w:val="left"/>
      <w:pPr>
        <w:ind w:left="6951" w:hanging="492"/>
      </w:pPr>
      <w:rPr>
        <w:rFonts w:hint="default"/>
        <w:lang w:val="ru-RU" w:eastAsia="en-US" w:bidi="ar-SA"/>
      </w:rPr>
    </w:lvl>
    <w:lvl w:ilvl="7">
      <w:numFmt w:val="bullet"/>
      <w:lvlText w:val="•"/>
      <w:lvlJc w:val="left"/>
      <w:pPr>
        <w:ind w:left="7910" w:hanging="492"/>
      </w:pPr>
      <w:rPr>
        <w:rFonts w:hint="default"/>
        <w:lang w:val="ru-RU" w:eastAsia="en-US" w:bidi="ar-SA"/>
      </w:rPr>
    </w:lvl>
    <w:lvl w:ilvl="8">
      <w:numFmt w:val="bullet"/>
      <w:lvlText w:val="•"/>
      <w:lvlJc w:val="left"/>
      <w:pPr>
        <w:ind w:left="8869" w:hanging="492"/>
      </w:pPr>
      <w:rPr>
        <w:rFonts w:hint="default"/>
        <w:lang w:val="ru-RU" w:eastAsia="en-US" w:bidi="ar-SA"/>
      </w:rPr>
    </w:lvl>
  </w:abstractNum>
  <w:abstractNum w:abstractNumId="105">
    <w:nsid w:val="7C2F6419"/>
    <w:multiLevelType w:val="hybridMultilevel"/>
    <w:tmpl w:val="996440A2"/>
    <w:lvl w:ilvl="0" w:tplc="18EEC4DA">
      <w:start w:val="1"/>
      <w:numFmt w:val="decimal"/>
      <w:lvlText w:val="%1."/>
      <w:lvlJc w:val="left"/>
      <w:pPr>
        <w:ind w:left="1359" w:hanging="360"/>
      </w:pPr>
      <w:rPr>
        <w:rFonts w:ascii="Times New Roman" w:eastAsia="Times New Roman" w:hAnsi="Times New Roman" w:cs="Times New Roman" w:hint="default"/>
        <w:spacing w:val="0"/>
        <w:w w:val="100"/>
        <w:sz w:val="28"/>
        <w:szCs w:val="28"/>
        <w:lang w:val="ru-RU" w:eastAsia="en-US" w:bidi="ar-SA"/>
      </w:rPr>
    </w:lvl>
    <w:lvl w:ilvl="1" w:tplc="998620AC">
      <w:numFmt w:val="bullet"/>
      <w:lvlText w:val="–"/>
      <w:lvlJc w:val="left"/>
      <w:pPr>
        <w:ind w:left="1002" w:hanging="300"/>
      </w:pPr>
      <w:rPr>
        <w:rFonts w:ascii="Times New Roman" w:eastAsia="Times New Roman" w:hAnsi="Times New Roman" w:cs="Times New Roman" w:hint="default"/>
        <w:w w:val="100"/>
        <w:sz w:val="28"/>
        <w:szCs w:val="28"/>
        <w:lang w:val="ru-RU" w:eastAsia="en-US" w:bidi="ar-SA"/>
      </w:rPr>
    </w:lvl>
    <w:lvl w:ilvl="2" w:tplc="D0EEB8EA">
      <w:numFmt w:val="bullet"/>
      <w:lvlText w:val="•"/>
      <w:lvlJc w:val="left"/>
      <w:pPr>
        <w:ind w:left="2454" w:hanging="300"/>
      </w:pPr>
      <w:rPr>
        <w:rFonts w:hint="default"/>
        <w:lang w:val="ru-RU" w:eastAsia="en-US" w:bidi="ar-SA"/>
      </w:rPr>
    </w:lvl>
    <w:lvl w:ilvl="3" w:tplc="974A688E">
      <w:numFmt w:val="bullet"/>
      <w:lvlText w:val="•"/>
      <w:lvlJc w:val="left"/>
      <w:pPr>
        <w:ind w:left="3548" w:hanging="300"/>
      </w:pPr>
      <w:rPr>
        <w:rFonts w:hint="default"/>
        <w:lang w:val="ru-RU" w:eastAsia="en-US" w:bidi="ar-SA"/>
      </w:rPr>
    </w:lvl>
    <w:lvl w:ilvl="4" w:tplc="796A6B6C">
      <w:numFmt w:val="bullet"/>
      <w:lvlText w:val="•"/>
      <w:lvlJc w:val="left"/>
      <w:pPr>
        <w:ind w:left="4642" w:hanging="300"/>
      </w:pPr>
      <w:rPr>
        <w:rFonts w:hint="default"/>
        <w:lang w:val="ru-RU" w:eastAsia="en-US" w:bidi="ar-SA"/>
      </w:rPr>
    </w:lvl>
    <w:lvl w:ilvl="5" w:tplc="8C40FF22">
      <w:numFmt w:val="bullet"/>
      <w:lvlText w:val="•"/>
      <w:lvlJc w:val="left"/>
      <w:pPr>
        <w:ind w:left="5736" w:hanging="300"/>
      </w:pPr>
      <w:rPr>
        <w:rFonts w:hint="default"/>
        <w:lang w:val="ru-RU" w:eastAsia="en-US" w:bidi="ar-SA"/>
      </w:rPr>
    </w:lvl>
    <w:lvl w:ilvl="6" w:tplc="82ECF704">
      <w:numFmt w:val="bullet"/>
      <w:lvlText w:val="•"/>
      <w:lvlJc w:val="left"/>
      <w:pPr>
        <w:ind w:left="6830" w:hanging="300"/>
      </w:pPr>
      <w:rPr>
        <w:rFonts w:hint="default"/>
        <w:lang w:val="ru-RU" w:eastAsia="en-US" w:bidi="ar-SA"/>
      </w:rPr>
    </w:lvl>
    <w:lvl w:ilvl="7" w:tplc="F640AF34">
      <w:numFmt w:val="bullet"/>
      <w:lvlText w:val="•"/>
      <w:lvlJc w:val="left"/>
      <w:pPr>
        <w:ind w:left="7924" w:hanging="300"/>
      </w:pPr>
      <w:rPr>
        <w:rFonts w:hint="default"/>
        <w:lang w:val="ru-RU" w:eastAsia="en-US" w:bidi="ar-SA"/>
      </w:rPr>
    </w:lvl>
    <w:lvl w:ilvl="8" w:tplc="149848C8">
      <w:numFmt w:val="bullet"/>
      <w:lvlText w:val="•"/>
      <w:lvlJc w:val="left"/>
      <w:pPr>
        <w:ind w:left="9018" w:hanging="300"/>
      </w:pPr>
      <w:rPr>
        <w:rFonts w:hint="default"/>
        <w:lang w:val="ru-RU" w:eastAsia="en-US" w:bidi="ar-SA"/>
      </w:rPr>
    </w:lvl>
  </w:abstractNum>
  <w:num w:numId="1">
    <w:abstractNumId w:val="25"/>
  </w:num>
  <w:num w:numId="2">
    <w:abstractNumId w:val="38"/>
  </w:num>
  <w:num w:numId="3">
    <w:abstractNumId w:val="72"/>
  </w:num>
  <w:num w:numId="4">
    <w:abstractNumId w:val="40"/>
  </w:num>
  <w:num w:numId="5">
    <w:abstractNumId w:val="23"/>
  </w:num>
  <w:num w:numId="6">
    <w:abstractNumId w:val="91"/>
  </w:num>
  <w:num w:numId="7">
    <w:abstractNumId w:val="46"/>
  </w:num>
  <w:num w:numId="8">
    <w:abstractNumId w:val="69"/>
  </w:num>
  <w:num w:numId="9">
    <w:abstractNumId w:val="95"/>
  </w:num>
  <w:num w:numId="10">
    <w:abstractNumId w:val="33"/>
  </w:num>
  <w:num w:numId="11">
    <w:abstractNumId w:val="13"/>
  </w:num>
  <w:num w:numId="12">
    <w:abstractNumId w:val="81"/>
  </w:num>
  <w:num w:numId="13">
    <w:abstractNumId w:val="22"/>
  </w:num>
  <w:num w:numId="14">
    <w:abstractNumId w:val="102"/>
  </w:num>
  <w:num w:numId="15">
    <w:abstractNumId w:val="7"/>
  </w:num>
  <w:num w:numId="16">
    <w:abstractNumId w:val="54"/>
  </w:num>
  <w:num w:numId="17">
    <w:abstractNumId w:val="66"/>
  </w:num>
  <w:num w:numId="18">
    <w:abstractNumId w:val="71"/>
  </w:num>
  <w:num w:numId="19">
    <w:abstractNumId w:val="36"/>
  </w:num>
  <w:num w:numId="20">
    <w:abstractNumId w:val="85"/>
  </w:num>
  <w:num w:numId="21">
    <w:abstractNumId w:val="57"/>
  </w:num>
  <w:num w:numId="22">
    <w:abstractNumId w:val="51"/>
  </w:num>
  <w:num w:numId="23">
    <w:abstractNumId w:val="55"/>
  </w:num>
  <w:num w:numId="24">
    <w:abstractNumId w:val="28"/>
  </w:num>
  <w:num w:numId="25">
    <w:abstractNumId w:val="68"/>
  </w:num>
  <w:num w:numId="26">
    <w:abstractNumId w:val="101"/>
  </w:num>
  <w:num w:numId="27">
    <w:abstractNumId w:val="48"/>
  </w:num>
  <w:num w:numId="28">
    <w:abstractNumId w:val="35"/>
  </w:num>
  <w:num w:numId="29">
    <w:abstractNumId w:val="84"/>
  </w:num>
  <w:num w:numId="30">
    <w:abstractNumId w:val="42"/>
  </w:num>
  <w:num w:numId="31">
    <w:abstractNumId w:val="59"/>
  </w:num>
  <w:num w:numId="32">
    <w:abstractNumId w:val="0"/>
  </w:num>
  <w:num w:numId="33">
    <w:abstractNumId w:val="39"/>
  </w:num>
  <w:num w:numId="34">
    <w:abstractNumId w:val="58"/>
  </w:num>
  <w:num w:numId="35">
    <w:abstractNumId w:val="100"/>
  </w:num>
  <w:num w:numId="36">
    <w:abstractNumId w:val="86"/>
  </w:num>
  <w:num w:numId="37">
    <w:abstractNumId w:val="64"/>
  </w:num>
  <w:num w:numId="38">
    <w:abstractNumId w:val="34"/>
  </w:num>
  <w:num w:numId="39">
    <w:abstractNumId w:val="80"/>
  </w:num>
  <w:num w:numId="40">
    <w:abstractNumId w:val="76"/>
  </w:num>
  <w:num w:numId="41">
    <w:abstractNumId w:val="73"/>
  </w:num>
  <w:num w:numId="42">
    <w:abstractNumId w:val="5"/>
  </w:num>
  <w:num w:numId="43">
    <w:abstractNumId w:val="62"/>
  </w:num>
  <w:num w:numId="44">
    <w:abstractNumId w:val="88"/>
  </w:num>
  <w:num w:numId="45">
    <w:abstractNumId w:val="6"/>
  </w:num>
  <w:num w:numId="46">
    <w:abstractNumId w:val="98"/>
  </w:num>
  <w:num w:numId="47">
    <w:abstractNumId w:val="11"/>
  </w:num>
  <w:num w:numId="48">
    <w:abstractNumId w:val="8"/>
  </w:num>
  <w:num w:numId="49">
    <w:abstractNumId w:val="1"/>
  </w:num>
  <w:num w:numId="50">
    <w:abstractNumId w:val="15"/>
  </w:num>
  <w:num w:numId="51">
    <w:abstractNumId w:val="105"/>
  </w:num>
  <w:num w:numId="52">
    <w:abstractNumId w:val="47"/>
  </w:num>
  <w:num w:numId="53">
    <w:abstractNumId w:val="21"/>
  </w:num>
  <w:num w:numId="54">
    <w:abstractNumId w:val="56"/>
  </w:num>
  <w:num w:numId="55">
    <w:abstractNumId w:val="61"/>
  </w:num>
  <w:num w:numId="56">
    <w:abstractNumId w:val="90"/>
  </w:num>
  <w:num w:numId="57">
    <w:abstractNumId w:val="3"/>
  </w:num>
  <w:num w:numId="58">
    <w:abstractNumId w:val="12"/>
  </w:num>
  <w:num w:numId="59">
    <w:abstractNumId w:val="50"/>
  </w:num>
  <w:num w:numId="60">
    <w:abstractNumId w:val="37"/>
  </w:num>
  <w:num w:numId="61">
    <w:abstractNumId w:val="97"/>
  </w:num>
  <w:num w:numId="62">
    <w:abstractNumId w:val="53"/>
  </w:num>
  <w:num w:numId="63">
    <w:abstractNumId w:val="67"/>
  </w:num>
  <w:num w:numId="64">
    <w:abstractNumId w:val="78"/>
  </w:num>
  <w:num w:numId="65">
    <w:abstractNumId w:val="94"/>
  </w:num>
  <w:num w:numId="66">
    <w:abstractNumId w:val="70"/>
  </w:num>
  <w:num w:numId="67">
    <w:abstractNumId w:val="29"/>
  </w:num>
  <w:num w:numId="68">
    <w:abstractNumId w:val="31"/>
  </w:num>
  <w:num w:numId="69">
    <w:abstractNumId w:val="89"/>
  </w:num>
  <w:num w:numId="70">
    <w:abstractNumId w:val="75"/>
  </w:num>
  <w:num w:numId="71">
    <w:abstractNumId w:val="82"/>
  </w:num>
  <w:num w:numId="72">
    <w:abstractNumId w:val="83"/>
  </w:num>
  <w:num w:numId="73">
    <w:abstractNumId w:val="77"/>
  </w:num>
  <w:num w:numId="74">
    <w:abstractNumId w:val="103"/>
  </w:num>
  <w:num w:numId="75">
    <w:abstractNumId w:val="20"/>
  </w:num>
  <w:num w:numId="76">
    <w:abstractNumId w:val="65"/>
  </w:num>
  <w:num w:numId="77">
    <w:abstractNumId w:val="49"/>
  </w:num>
  <w:num w:numId="78">
    <w:abstractNumId w:val="99"/>
  </w:num>
  <w:num w:numId="79">
    <w:abstractNumId w:val="63"/>
  </w:num>
  <w:num w:numId="80">
    <w:abstractNumId w:val="10"/>
  </w:num>
  <w:num w:numId="81">
    <w:abstractNumId w:val="18"/>
  </w:num>
  <w:num w:numId="82">
    <w:abstractNumId w:val="26"/>
  </w:num>
  <w:num w:numId="83">
    <w:abstractNumId w:val="32"/>
  </w:num>
  <w:num w:numId="84">
    <w:abstractNumId w:val="19"/>
  </w:num>
  <w:num w:numId="85">
    <w:abstractNumId w:val="24"/>
  </w:num>
  <w:num w:numId="86">
    <w:abstractNumId w:val="52"/>
  </w:num>
  <w:num w:numId="87">
    <w:abstractNumId w:val="44"/>
  </w:num>
  <w:num w:numId="88">
    <w:abstractNumId w:val="4"/>
  </w:num>
  <w:num w:numId="89">
    <w:abstractNumId w:val="93"/>
  </w:num>
  <w:num w:numId="90">
    <w:abstractNumId w:val="9"/>
  </w:num>
  <w:num w:numId="91">
    <w:abstractNumId w:val="41"/>
  </w:num>
  <w:num w:numId="92">
    <w:abstractNumId w:val="87"/>
  </w:num>
  <w:num w:numId="93">
    <w:abstractNumId w:val="92"/>
  </w:num>
  <w:num w:numId="94">
    <w:abstractNumId w:val="43"/>
  </w:num>
  <w:num w:numId="95">
    <w:abstractNumId w:val="16"/>
  </w:num>
  <w:num w:numId="96">
    <w:abstractNumId w:val="17"/>
  </w:num>
  <w:num w:numId="97">
    <w:abstractNumId w:val="45"/>
  </w:num>
  <w:num w:numId="98">
    <w:abstractNumId w:val="2"/>
  </w:num>
  <w:num w:numId="99">
    <w:abstractNumId w:val="104"/>
  </w:num>
  <w:num w:numId="100">
    <w:abstractNumId w:val="96"/>
  </w:num>
  <w:num w:numId="101">
    <w:abstractNumId w:val="30"/>
  </w:num>
  <w:num w:numId="102">
    <w:abstractNumId w:val="79"/>
  </w:num>
  <w:num w:numId="103">
    <w:abstractNumId w:val="74"/>
  </w:num>
  <w:num w:numId="104">
    <w:abstractNumId w:val="27"/>
  </w:num>
  <w:num w:numId="105">
    <w:abstractNumId w:val="14"/>
  </w:num>
  <w:num w:numId="106">
    <w:abstractNumId w:val="60"/>
  </w:num>
  <w:numIdMacAtCleanup w:val="10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7326A"/>
    <w:rsid w:val="0009316A"/>
    <w:rsid w:val="000A3F1B"/>
    <w:rsid w:val="001A5F81"/>
    <w:rsid w:val="00207D05"/>
    <w:rsid w:val="002B5A8A"/>
    <w:rsid w:val="002D1DDC"/>
    <w:rsid w:val="003B2349"/>
    <w:rsid w:val="003D7B2F"/>
    <w:rsid w:val="00404414"/>
    <w:rsid w:val="00486502"/>
    <w:rsid w:val="00625AF3"/>
    <w:rsid w:val="00663716"/>
    <w:rsid w:val="006B1019"/>
    <w:rsid w:val="00781B02"/>
    <w:rsid w:val="007B46AE"/>
    <w:rsid w:val="007E2EFE"/>
    <w:rsid w:val="0087326A"/>
    <w:rsid w:val="00891566"/>
    <w:rsid w:val="00893EC7"/>
    <w:rsid w:val="008F03F8"/>
    <w:rsid w:val="008F7D51"/>
    <w:rsid w:val="0099229E"/>
    <w:rsid w:val="00B1734F"/>
    <w:rsid w:val="00C004DE"/>
    <w:rsid w:val="00C17A26"/>
    <w:rsid w:val="00D97E70"/>
    <w:rsid w:val="00DE1035"/>
    <w:rsid w:val="00F1275E"/>
    <w:rsid w:val="00F5009F"/>
    <w:rsid w:val="00FB4CF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Pr>
      <w:rFonts w:ascii="Times New Roman" w:eastAsia="Times New Roman" w:hAnsi="Times New Roman" w:cs="Times New Roman"/>
      <w:lang w:val="ru-RU"/>
    </w:rPr>
  </w:style>
  <w:style w:type="paragraph" w:styleId="1">
    <w:name w:val="heading 1"/>
    <w:basedOn w:val="a"/>
    <w:uiPriority w:val="1"/>
    <w:qFormat/>
    <w:pPr>
      <w:ind w:left="682"/>
      <w:outlineLvl w:val="0"/>
    </w:pPr>
    <w:rPr>
      <w:rFonts w:ascii="Arial" w:eastAsia="Arial" w:hAnsi="Arial" w:cs="Arial"/>
      <w:b/>
      <w:bCs/>
      <w:sz w:val="36"/>
      <w:szCs w:val="36"/>
    </w:rPr>
  </w:style>
  <w:style w:type="paragraph" w:styleId="2">
    <w:name w:val="heading 2"/>
    <w:basedOn w:val="a"/>
    <w:uiPriority w:val="1"/>
    <w:qFormat/>
    <w:pPr>
      <w:ind w:left="1025"/>
      <w:outlineLvl w:val="1"/>
    </w:pPr>
    <w:rPr>
      <w:rFonts w:ascii="Arial" w:eastAsia="Arial" w:hAnsi="Arial" w:cs="Arial"/>
      <w:b/>
      <w:bCs/>
      <w:sz w:val="32"/>
      <w:szCs w:val="32"/>
    </w:rPr>
  </w:style>
  <w:style w:type="paragraph" w:styleId="3">
    <w:name w:val="heading 3"/>
    <w:basedOn w:val="a"/>
    <w:uiPriority w:val="1"/>
    <w:qFormat/>
    <w:pPr>
      <w:spacing w:before="3"/>
      <w:ind w:left="702"/>
      <w:outlineLvl w:val="2"/>
    </w:pPr>
    <w:rPr>
      <w:b/>
      <w:bCs/>
      <w:i/>
      <w:sz w:val="32"/>
      <w:szCs w:val="32"/>
    </w:rPr>
  </w:style>
  <w:style w:type="paragraph" w:styleId="4">
    <w:name w:val="heading 4"/>
    <w:basedOn w:val="a"/>
    <w:uiPriority w:val="1"/>
    <w:qFormat/>
    <w:pPr>
      <w:ind w:left="57"/>
      <w:outlineLvl w:val="3"/>
    </w:pPr>
    <w:rPr>
      <w:sz w:val="30"/>
      <w:szCs w:val="30"/>
      <w:u w:val="single" w:color="000000"/>
    </w:rPr>
  </w:style>
  <w:style w:type="paragraph" w:styleId="5">
    <w:name w:val="heading 5"/>
    <w:basedOn w:val="a"/>
    <w:uiPriority w:val="1"/>
    <w:qFormat/>
    <w:pPr>
      <w:ind w:left="1025"/>
      <w:jc w:val="center"/>
      <w:outlineLvl w:val="4"/>
    </w:pPr>
    <w:rPr>
      <w:b/>
      <w:bCs/>
      <w:sz w:val="28"/>
      <w:szCs w:val="28"/>
    </w:rPr>
  </w:style>
  <w:style w:type="paragraph" w:styleId="6">
    <w:name w:val="heading 6"/>
    <w:basedOn w:val="a"/>
    <w:uiPriority w:val="1"/>
    <w:qFormat/>
    <w:pPr>
      <w:ind w:left="1402"/>
      <w:outlineLvl w:val="5"/>
    </w:pPr>
    <w:rPr>
      <w:b/>
      <w:bCs/>
      <w:i/>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10">
    <w:name w:val="toc 1"/>
    <w:basedOn w:val="a"/>
    <w:uiPriority w:val="1"/>
    <w:qFormat/>
    <w:pPr>
      <w:spacing w:before="247"/>
      <w:ind w:left="682"/>
    </w:pPr>
    <w:rPr>
      <w:rFonts w:ascii="Arial" w:eastAsia="Arial" w:hAnsi="Arial" w:cs="Arial"/>
      <w:b/>
      <w:bCs/>
      <w:sz w:val="24"/>
      <w:szCs w:val="24"/>
    </w:rPr>
  </w:style>
  <w:style w:type="paragraph" w:styleId="20">
    <w:name w:val="toc 2"/>
    <w:basedOn w:val="a"/>
    <w:uiPriority w:val="1"/>
    <w:qFormat/>
    <w:pPr>
      <w:spacing w:before="249"/>
      <w:ind w:left="682"/>
    </w:pPr>
    <w:rPr>
      <w:rFonts w:ascii="Arial" w:eastAsia="Arial" w:hAnsi="Arial" w:cs="Arial"/>
      <w:sz w:val="24"/>
      <w:szCs w:val="24"/>
    </w:rPr>
  </w:style>
  <w:style w:type="paragraph" w:styleId="30">
    <w:name w:val="toc 3"/>
    <w:basedOn w:val="a"/>
    <w:uiPriority w:val="1"/>
    <w:qFormat/>
    <w:pPr>
      <w:spacing w:before="251"/>
      <w:ind w:left="732"/>
    </w:pPr>
    <w:rPr>
      <w:rFonts w:ascii="Arial" w:eastAsia="Arial" w:hAnsi="Arial" w:cs="Arial"/>
      <w:sz w:val="24"/>
      <w:szCs w:val="24"/>
    </w:rPr>
  </w:style>
  <w:style w:type="paragraph" w:styleId="a3">
    <w:name w:val="Body Text"/>
    <w:basedOn w:val="a"/>
    <w:link w:val="a4"/>
    <w:uiPriority w:val="1"/>
    <w:qFormat/>
    <w:rPr>
      <w:sz w:val="28"/>
      <w:szCs w:val="28"/>
    </w:rPr>
  </w:style>
  <w:style w:type="paragraph" w:styleId="a5">
    <w:name w:val="Title"/>
    <w:basedOn w:val="a"/>
    <w:uiPriority w:val="1"/>
    <w:qFormat/>
    <w:pPr>
      <w:ind w:left="1452"/>
      <w:jc w:val="center"/>
    </w:pPr>
    <w:rPr>
      <w:rFonts w:ascii="Calibri" w:eastAsia="Calibri" w:hAnsi="Calibri" w:cs="Calibri"/>
      <w:b/>
      <w:bCs/>
      <w:sz w:val="96"/>
      <w:szCs w:val="96"/>
    </w:rPr>
  </w:style>
  <w:style w:type="paragraph" w:styleId="a6">
    <w:name w:val="List Paragraph"/>
    <w:basedOn w:val="a"/>
    <w:uiPriority w:val="1"/>
    <w:qFormat/>
    <w:pPr>
      <w:ind w:left="1002" w:firstLine="707"/>
    </w:pPr>
  </w:style>
  <w:style w:type="paragraph" w:customStyle="1" w:styleId="TableParagraph">
    <w:name w:val="Table Paragraph"/>
    <w:basedOn w:val="a"/>
    <w:uiPriority w:val="1"/>
    <w:qFormat/>
  </w:style>
  <w:style w:type="paragraph" w:styleId="a7">
    <w:name w:val="Balloon Text"/>
    <w:basedOn w:val="a"/>
    <w:link w:val="a8"/>
    <w:uiPriority w:val="99"/>
    <w:semiHidden/>
    <w:unhideWhenUsed/>
    <w:rsid w:val="00781B02"/>
    <w:rPr>
      <w:rFonts w:ascii="Tahoma" w:hAnsi="Tahoma" w:cs="Tahoma"/>
      <w:sz w:val="16"/>
      <w:szCs w:val="16"/>
    </w:rPr>
  </w:style>
  <w:style w:type="character" w:customStyle="1" w:styleId="a8">
    <w:name w:val="Текст выноски Знак"/>
    <w:basedOn w:val="a0"/>
    <w:link w:val="a7"/>
    <w:uiPriority w:val="99"/>
    <w:semiHidden/>
    <w:rsid w:val="00781B02"/>
    <w:rPr>
      <w:rFonts w:ascii="Tahoma" w:eastAsia="Times New Roman" w:hAnsi="Tahoma" w:cs="Tahoma"/>
      <w:sz w:val="16"/>
      <w:szCs w:val="16"/>
      <w:lang w:val="ru-RU"/>
    </w:rPr>
  </w:style>
  <w:style w:type="paragraph" w:styleId="a9">
    <w:name w:val="header"/>
    <w:basedOn w:val="a"/>
    <w:link w:val="aa"/>
    <w:uiPriority w:val="99"/>
    <w:unhideWhenUsed/>
    <w:rsid w:val="00FB4CFF"/>
    <w:pPr>
      <w:tabs>
        <w:tab w:val="center" w:pos="4677"/>
        <w:tab w:val="right" w:pos="9355"/>
      </w:tabs>
    </w:pPr>
  </w:style>
  <w:style w:type="character" w:customStyle="1" w:styleId="aa">
    <w:name w:val="Верхний колонтитул Знак"/>
    <w:basedOn w:val="a0"/>
    <w:link w:val="a9"/>
    <w:uiPriority w:val="99"/>
    <w:rsid w:val="00FB4CFF"/>
    <w:rPr>
      <w:rFonts w:ascii="Times New Roman" w:eastAsia="Times New Roman" w:hAnsi="Times New Roman" w:cs="Times New Roman"/>
      <w:lang w:val="ru-RU"/>
    </w:rPr>
  </w:style>
  <w:style w:type="paragraph" w:styleId="ab">
    <w:name w:val="footer"/>
    <w:basedOn w:val="a"/>
    <w:link w:val="ac"/>
    <w:uiPriority w:val="99"/>
    <w:unhideWhenUsed/>
    <w:rsid w:val="00FB4CFF"/>
    <w:pPr>
      <w:tabs>
        <w:tab w:val="center" w:pos="4677"/>
        <w:tab w:val="right" w:pos="9355"/>
      </w:tabs>
    </w:pPr>
  </w:style>
  <w:style w:type="character" w:customStyle="1" w:styleId="ac">
    <w:name w:val="Нижний колонтитул Знак"/>
    <w:basedOn w:val="a0"/>
    <w:link w:val="ab"/>
    <w:uiPriority w:val="99"/>
    <w:rsid w:val="00FB4CFF"/>
    <w:rPr>
      <w:rFonts w:ascii="Times New Roman" w:eastAsia="Times New Roman" w:hAnsi="Times New Roman" w:cs="Times New Roman"/>
      <w:lang w:val="ru-RU"/>
    </w:rPr>
  </w:style>
  <w:style w:type="character" w:customStyle="1" w:styleId="a4">
    <w:name w:val="Основной текст Знак"/>
    <w:basedOn w:val="a0"/>
    <w:link w:val="a3"/>
    <w:uiPriority w:val="1"/>
    <w:rsid w:val="00D97E70"/>
    <w:rPr>
      <w:rFonts w:ascii="Times New Roman" w:eastAsia="Times New Roman" w:hAnsi="Times New Roman" w:cs="Times New Roman"/>
      <w:sz w:val="28"/>
      <w:szCs w:val="28"/>
      <w:lang w:val="ru-RU"/>
    </w:rPr>
  </w:style>
  <w:style w:type="paragraph" w:styleId="ad">
    <w:name w:val="No Spacing"/>
    <w:uiPriority w:val="1"/>
    <w:qFormat/>
    <w:rsid w:val="00F5009F"/>
    <w:rPr>
      <w:rFonts w:ascii="Times New Roman" w:eastAsia="Times New Roman" w:hAnsi="Times New Roman" w:cs="Times New Roman"/>
      <w:lang w:val="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Pr>
      <w:rFonts w:ascii="Times New Roman" w:eastAsia="Times New Roman" w:hAnsi="Times New Roman" w:cs="Times New Roman"/>
      <w:lang w:val="ru-RU"/>
    </w:rPr>
  </w:style>
  <w:style w:type="paragraph" w:styleId="1">
    <w:name w:val="heading 1"/>
    <w:basedOn w:val="a"/>
    <w:uiPriority w:val="1"/>
    <w:qFormat/>
    <w:pPr>
      <w:ind w:left="682"/>
      <w:outlineLvl w:val="0"/>
    </w:pPr>
    <w:rPr>
      <w:rFonts w:ascii="Arial" w:eastAsia="Arial" w:hAnsi="Arial" w:cs="Arial"/>
      <w:b/>
      <w:bCs/>
      <w:sz w:val="36"/>
      <w:szCs w:val="36"/>
    </w:rPr>
  </w:style>
  <w:style w:type="paragraph" w:styleId="2">
    <w:name w:val="heading 2"/>
    <w:basedOn w:val="a"/>
    <w:uiPriority w:val="1"/>
    <w:qFormat/>
    <w:pPr>
      <w:ind w:left="1025"/>
      <w:outlineLvl w:val="1"/>
    </w:pPr>
    <w:rPr>
      <w:rFonts w:ascii="Arial" w:eastAsia="Arial" w:hAnsi="Arial" w:cs="Arial"/>
      <w:b/>
      <w:bCs/>
      <w:sz w:val="32"/>
      <w:szCs w:val="32"/>
    </w:rPr>
  </w:style>
  <w:style w:type="paragraph" w:styleId="3">
    <w:name w:val="heading 3"/>
    <w:basedOn w:val="a"/>
    <w:uiPriority w:val="1"/>
    <w:qFormat/>
    <w:pPr>
      <w:spacing w:before="3"/>
      <w:ind w:left="702"/>
      <w:outlineLvl w:val="2"/>
    </w:pPr>
    <w:rPr>
      <w:b/>
      <w:bCs/>
      <w:i/>
      <w:sz w:val="32"/>
      <w:szCs w:val="32"/>
    </w:rPr>
  </w:style>
  <w:style w:type="paragraph" w:styleId="4">
    <w:name w:val="heading 4"/>
    <w:basedOn w:val="a"/>
    <w:uiPriority w:val="1"/>
    <w:qFormat/>
    <w:pPr>
      <w:ind w:left="57"/>
      <w:outlineLvl w:val="3"/>
    </w:pPr>
    <w:rPr>
      <w:sz w:val="30"/>
      <w:szCs w:val="30"/>
      <w:u w:val="single" w:color="000000"/>
    </w:rPr>
  </w:style>
  <w:style w:type="paragraph" w:styleId="5">
    <w:name w:val="heading 5"/>
    <w:basedOn w:val="a"/>
    <w:uiPriority w:val="1"/>
    <w:qFormat/>
    <w:pPr>
      <w:ind w:left="1025"/>
      <w:jc w:val="center"/>
      <w:outlineLvl w:val="4"/>
    </w:pPr>
    <w:rPr>
      <w:b/>
      <w:bCs/>
      <w:sz w:val="28"/>
      <w:szCs w:val="28"/>
    </w:rPr>
  </w:style>
  <w:style w:type="paragraph" w:styleId="6">
    <w:name w:val="heading 6"/>
    <w:basedOn w:val="a"/>
    <w:uiPriority w:val="1"/>
    <w:qFormat/>
    <w:pPr>
      <w:ind w:left="1402"/>
      <w:outlineLvl w:val="5"/>
    </w:pPr>
    <w:rPr>
      <w:b/>
      <w:bCs/>
      <w:i/>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10">
    <w:name w:val="toc 1"/>
    <w:basedOn w:val="a"/>
    <w:uiPriority w:val="1"/>
    <w:qFormat/>
    <w:pPr>
      <w:spacing w:before="247"/>
      <w:ind w:left="682"/>
    </w:pPr>
    <w:rPr>
      <w:rFonts w:ascii="Arial" w:eastAsia="Arial" w:hAnsi="Arial" w:cs="Arial"/>
      <w:b/>
      <w:bCs/>
      <w:sz w:val="24"/>
      <w:szCs w:val="24"/>
    </w:rPr>
  </w:style>
  <w:style w:type="paragraph" w:styleId="20">
    <w:name w:val="toc 2"/>
    <w:basedOn w:val="a"/>
    <w:uiPriority w:val="1"/>
    <w:qFormat/>
    <w:pPr>
      <w:spacing w:before="249"/>
      <w:ind w:left="682"/>
    </w:pPr>
    <w:rPr>
      <w:rFonts w:ascii="Arial" w:eastAsia="Arial" w:hAnsi="Arial" w:cs="Arial"/>
      <w:sz w:val="24"/>
      <w:szCs w:val="24"/>
    </w:rPr>
  </w:style>
  <w:style w:type="paragraph" w:styleId="30">
    <w:name w:val="toc 3"/>
    <w:basedOn w:val="a"/>
    <w:uiPriority w:val="1"/>
    <w:qFormat/>
    <w:pPr>
      <w:spacing w:before="251"/>
      <w:ind w:left="732"/>
    </w:pPr>
    <w:rPr>
      <w:rFonts w:ascii="Arial" w:eastAsia="Arial" w:hAnsi="Arial" w:cs="Arial"/>
      <w:sz w:val="24"/>
      <w:szCs w:val="24"/>
    </w:rPr>
  </w:style>
  <w:style w:type="paragraph" w:styleId="a3">
    <w:name w:val="Body Text"/>
    <w:basedOn w:val="a"/>
    <w:link w:val="a4"/>
    <w:uiPriority w:val="1"/>
    <w:qFormat/>
    <w:rPr>
      <w:sz w:val="28"/>
      <w:szCs w:val="28"/>
    </w:rPr>
  </w:style>
  <w:style w:type="paragraph" w:styleId="a5">
    <w:name w:val="Title"/>
    <w:basedOn w:val="a"/>
    <w:uiPriority w:val="1"/>
    <w:qFormat/>
    <w:pPr>
      <w:ind w:left="1452"/>
      <w:jc w:val="center"/>
    </w:pPr>
    <w:rPr>
      <w:rFonts w:ascii="Calibri" w:eastAsia="Calibri" w:hAnsi="Calibri" w:cs="Calibri"/>
      <w:b/>
      <w:bCs/>
      <w:sz w:val="96"/>
      <w:szCs w:val="96"/>
    </w:rPr>
  </w:style>
  <w:style w:type="paragraph" w:styleId="a6">
    <w:name w:val="List Paragraph"/>
    <w:basedOn w:val="a"/>
    <w:uiPriority w:val="1"/>
    <w:qFormat/>
    <w:pPr>
      <w:ind w:left="1002" w:firstLine="707"/>
    </w:pPr>
  </w:style>
  <w:style w:type="paragraph" w:customStyle="1" w:styleId="TableParagraph">
    <w:name w:val="Table Paragraph"/>
    <w:basedOn w:val="a"/>
    <w:uiPriority w:val="1"/>
    <w:qFormat/>
  </w:style>
  <w:style w:type="paragraph" w:styleId="a7">
    <w:name w:val="Balloon Text"/>
    <w:basedOn w:val="a"/>
    <w:link w:val="a8"/>
    <w:uiPriority w:val="99"/>
    <w:semiHidden/>
    <w:unhideWhenUsed/>
    <w:rsid w:val="00781B02"/>
    <w:rPr>
      <w:rFonts w:ascii="Tahoma" w:hAnsi="Tahoma" w:cs="Tahoma"/>
      <w:sz w:val="16"/>
      <w:szCs w:val="16"/>
    </w:rPr>
  </w:style>
  <w:style w:type="character" w:customStyle="1" w:styleId="a8">
    <w:name w:val="Текст выноски Знак"/>
    <w:basedOn w:val="a0"/>
    <w:link w:val="a7"/>
    <w:uiPriority w:val="99"/>
    <w:semiHidden/>
    <w:rsid w:val="00781B02"/>
    <w:rPr>
      <w:rFonts w:ascii="Tahoma" w:eastAsia="Times New Roman" w:hAnsi="Tahoma" w:cs="Tahoma"/>
      <w:sz w:val="16"/>
      <w:szCs w:val="16"/>
      <w:lang w:val="ru-RU"/>
    </w:rPr>
  </w:style>
  <w:style w:type="paragraph" w:styleId="a9">
    <w:name w:val="header"/>
    <w:basedOn w:val="a"/>
    <w:link w:val="aa"/>
    <w:uiPriority w:val="99"/>
    <w:unhideWhenUsed/>
    <w:rsid w:val="00FB4CFF"/>
    <w:pPr>
      <w:tabs>
        <w:tab w:val="center" w:pos="4677"/>
        <w:tab w:val="right" w:pos="9355"/>
      </w:tabs>
    </w:pPr>
  </w:style>
  <w:style w:type="character" w:customStyle="1" w:styleId="aa">
    <w:name w:val="Верхний колонтитул Знак"/>
    <w:basedOn w:val="a0"/>
    <w:link w:val="a9"/>
    <w:uiPriority w:val="99"/>
    <w:rsid w:val="00FB4CFF"/>
    <w:rPr>
      <w:rFonts w:ascii="Times New Roman" w:eastAsia="Times New Roman" w:hAnsi="Times New Roman" w:cs="Times New Roman"/>
      <w:lang w:val="ru-RU"/>
    </w:rPr>
  </w:style>
  <w:style w:type="paragraph" w:styleId="ab">
    <w:name w:val="footer"/>
    <w:basedOn w:val="a"/>
    <w:link w:val="ac"/>
    <w:uiPriority w:val="99"/>
    <w:unhideWhenUsed/>
    <w:rsid w:val="00FB4CFF"/>
    <w:pPr>
      <w:tabs>
        <w:tab w:val="center" w:pos="4677"/>
        <w:tab w:val="right" w:pos="9355"/>
      </w:tabs>
    </w:pPr>
  </w:style>
  <w:style w:type="character" w:customStyle="1" w:styleId="ac">
    <w:name w:val="Нижний колонтитул Знак"/>
    <w:basedOn w:val="a0"/>
    <w:link w:val="ab"/>
    <w:uiPriority w:val="99"/>
    <w:rsid w:val="00FB4CFF"/>
    <w:rPr>
      <w:rFonts w:ascii="Times New Roman" w:eastAsia="Times New Roman" w:hAnsi="Times New Roman" w:cs="Times New Roman"/>
      <w:lang w:val="ru-RU"/>
    </w:rPr>
  </w:style>
  <w:style w:type="character" w:customStyle="1" w:styleId="a4">
    <w:name w:val="Основной текст Знак"/>
    <w:basedOn w:val="a0"/>
    <w:link w:val="a3"/>
    <w:uiPriority w:val="1"/>
    <w:rsid w:val="00D97E70"/>
    <w:rPr>
      <w:rFonts w:ascii="Times New Roman" w:eastAsia="Times New Roman" w:hAnsi="Times New Roman" w:cs="Times New Roman"/>
      <w:sz w:val="28"/>
      <w:szCs w:val="28"/>
      <w:lang w:val="ru-RU"/>
    </w:rPr>
  </w:style>
  <w:style w:type="paragraph" w:styleId="ad">
    <w:name w:val="No Spacing"/>
    <w:uiPriority w:val="1"/>
    <w:qFormat/>
    <w:rsid w:val="00F5009F"/>
    <w:rPr>
      <w:rFonts w:ascii="Times New Roman" w:eastAsia="Times New Roman" w:hAnsi="Times New Roman" w:cs="Times New Roman"/>
      <w:lang w:val="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00.png"/><Relationship Id="rId21" Type="http://schemas.openxmlformats.org/officeDocument/2006/relationships/image" Target="media/image10.png"/><Relationship Id="rId42" Type="http://schemas.openxmlformats.org/officeDocument/2006/relationships/image" Target="media/image29.png"/><Relationship Id="rId63" Type="http://schemas.openxmlformats.org/officeDocument/2006/relationships/image" Target="media/image50.png"/><Relationship Id="rId84" Type="http://schemas.openxmlformats.org/officeDocument/2006/relationships/image" Target="media/image67.png"/><Relationship Id="rId138" Type="http://schemas.openxmlformats.org/officeDocument/2006/relationships/image" Target="media/image121.png"/><Relationship Id="rId159" Type="http://schemas.openxmlformats.org/officeDocument/2006/relationships/image" Target="media/image142.png"/><Relationship Id="rId170" Type="http://schemas.openxmlformats.org/officeDocument/2006/relationships/image" Target="media/image153.png"/><Relationship Id="rId191" Type="http://schemas.openxmlformats.org/officeDocument/2006/relationships/image" Target="media/image174.png"/><Relationship Id="rId196" Type="http://schemas.openxmlformats.org/officeDocument/2006/relationships/image" Target="media/image179.png"/><Relationship Id="rId200" Type="http://schemas.openxmlformats.org/officeDocument/2006/relationships/footer" Target="footer6.xml"/><Relationship Id="rId16" Type="http://schemas.openxmlformats.org/officeDocument/2006/relationships/image" Target="media/image5.png"/><Relationship Id="rId107" Type="http://schemas.openxmlformats.org/officeDocument/2006/relationships/image" Target="media/image90.png"/><Relationship Id="rId11" Type="http://schemas.openxmlformats.org/officeDocument/2006/relationships/footer" Target="footer1.xml"/><Relationship Id="rId32" Type="http://schemas.openxmlformats.org/officeDocument/2006/relationships/image" Target="media/image19.png"/><Relationship Id="rId37" Type="http://schemas.openxmlformats.org/officeDocument/2006/relationships/image" Target="media/image24.png"/><Relationship Id="rId53" Type="http://schemas.openxmlformats.org/officeDocument/2006/relationships/image" Target="media/image40.png"/><Relationship Id="rId58" Type="http://schemas.openxmlformats.org/officeDocument/2006/relationships/image" Target="media/image45.png"/><Relationship Id="rId74" Type="http://schemas.openxmlformats.org/officeDocument/2006/relationships/image" Target="media/image61.png"/><Relationship Id="rId79" Type="http://schemas.openxmlformats.org/officeDocument/2006/relationships/footer" Target="footer5.xml"/><Relationship Id="rId102" Type="http://schemas.openxmlformats.org/officeDocument/2006/relationships/image" Target="media/image85.png"/><Relationship Id="rId123" Type="http://schemas.openxmlformats.org/officeDocument/2006/relationships/image" Target="media/image106.png"/><Relationship Id="rId128" Type="http://schemas.openxmlformats.org/officeDocument/2006/relationships/image" Target="media/image111.png"/><Relationship Id="rId144" Type="http://schemas.openxmlformats.org/officeDocument/2006/relationships/image" Target="media/image127.png"/><Relationship Id="rId149" Type="http://schemas.openxmlformats.org/officeDocument/2006/relationships/image" Target="media/image132.png"/><Relationship Id="rId5" Type="http://schemas.openxmlformats.org/officeDocument/2006/relationships/webSettings" Target="webSettings.xml"/><Relationship Id="rId90" Type="http://schemas.openxmlformats.org/officeDocument/2006/relationships/image" Target="media/image73.png"/><Relationship Id="rId95" Type="http://schemas.openxmlformats.org/officeDocument/2006/relationships/image" Target="media/image78.png"/><Relationship Id="rId160" Type="http://schemas.openxmlformats.org/officeDocument/2006/relationships/image" Target="media/image143.png"/><Relationship Id="rId165" Type="http://schemas.openxmlformats.org/officeDocument/2006/relationships/image" Target="media/image148.png"/><Relationship Id="rId181" Type="http://schemas.openxmlformats.org/officeDocument/2006/relationships/image" Target="media/image164.png"/><Relationship Id="rId186" Type="http://schemas.openxmlformats.org/officeDocument/2006/relationships/image" Target="media/image169.png"/><Relationship Id="rId22" Type="http://schemas.openxmlformats.org/officeDocument/2006/relationships/image" Target="media/image11.png"/><Relationship Id="rId27" Type="http://schemas.openxmlformats.org/officeDocument/2006/relationships/image" Target="media/image16.png"/><Relationship Id="rId43" Type="http://schemas.openxmlformats.org/officeDocument/2006/relationships/image" Target="media/image30.png"/><Relationship Id="rId48" Type="http://schemas.openxmlformats.org/officeDocument/2006/relationships/image" Target="media/image35.png"/><Relationship Id="rId64" Type="http://schemas.openxmlformats.org/officeDocument/2006/relationships/image" Target="media/image51.png"/><Relationship Id="rId69" Type="http://schemas.openxmlformats.org/officeDocument/2006/relationships/image" Target="media/image56.png"/><Relationship Id="rId113" Type="http://schemas.openxmlformats.org/officeDocument/2006/relationships/image" Target="media/image96.png"/><Relationship Id="rId118" Type="http://schemas.openxmlformats.org/officeDocument/2006/relationships/image" Target="media/image101.png"/><Relationship Id="rId134" Type="http://schemas.openxmlformats.org/officeDocument/2006/relationships/image" Target="media/image117.png"/><Relationship Id="rId139" Type="http://schemas.openxmlformats.org/officeDocument/2006/relationships/image" Target="media/image122.png"/><Relationship Id="rId80" Type="http://schemas.openxmlformats.org/officeDocument/2006/relationships/image" Target="media/image63.png"/><Relationship Id="rId85" Type="http://schemas.openxmlformats.org/officeDocument/2006/relationships/image" Target="media/image68.png"/><Relationship Id="rId150" Type="http://schemas.openxmlformats.org/officeDocument/2006/relationships/image" Target="media/image133.png"/><Relationship Id="rId155" Type="http://schemas.openxmlformats.org/officeDocument/2006/relationships/image" Target="media/image138.png"/><Relationship Id="rId171" Type="http://schemas.openxmlformats.org/officeDocument/2006/relationships/image" Target="media/image154.png"/><Relationship Id="rId176" Type="http://schemas.openxmlformats.org/officeDocument/2006/relationships/image" Target="media/image159.png"/><Relationship Id="rId192" Type="http://schemas.openxmlformats.org/officeDocument/2006/relationships/image" Target="media/image175.png"/><Relationship Id="rId197" Type="http://schemas.openxmlformats.org/officeDocument/2006/relationships/image" Target="media/image180.png"/><Relationship Id="rId201" Type="http://schemas.openxmlformats.org/officeDocument/2006/relationships/fontTable" Target="fontTable.xml"/><Relationship Id="rId12" Type="http://schemas.openxmlformats.org/officeDocument/2006/relationships/header" Target="header2.xml"/><Relationship Id="rId17" Type="http://schemas.openxmlformats.org/officeDocument/2006/relationships/image" Target="media/image6.png"/><Relationship Id="rId33" Type="http://schemas.openxmlformats.org/officeDocument/2006/relationships/image" Target="media/image20.png"/><Relationship Id="rId38" Type="http://schemas.openxmlformats.org/officeDocument/2006/relationships/image" Target="media/image25.png"/><Relationship Id="rId59" Type="http://schemas.openxmlformats.org/officeDocument/2006/relationships/image" Target="media/image46.png"/><Relationship Id="rId103" Type="http://schemas.openxmlformats.org/officeDocument/2006/relationships/image" Target="media/image86.png"/><Relationship Id="rId108" Type="http://schemas.openxmlformats.org/officeDocument/2006/relationships/image" Target="media/image91.png"/><Relationship Id="rId124" Type="http://schemas.openxmlformats.org/officeDocument/2006/relationships/image" Target="media/image107.png"/><Relationship Id="rId129" Type="http://schemas.openxmlformats.org/officeDocument/2006/relationships/image" Target="media/image112.png"/><Relationship Id="rId54" Type="http://schemas.openxmlformats.org/officeDocument/2006/relationships/image" Target="media/image41.png"/><Relationship Id="rId70" Type="http://schemas.openxmlformats.org/officeDocument/2006/relationships/image" Target="media/image57.png"/><Relationship Id="rId75" Type="http://schemas.openxmlformats.org/officeDocument/2006/relationships/image" Target="media/image62.png"/><Relationship Id="rId91" Type="http://schemas.openxmlformats.org/officeDocument/2006/relationships/image" Target="media/image74.png"/><Relationship Id="rId96" Type="http://schemas.openxmlformats.org/officeDocument/2006/relationships/image" Target="media/image79.png"/><Relationship Id="rId140" Type="http://schemas.openxmlformats.org/officeDocument/2006/relationships/image" Target="media/image123.png"/><Relationship Id="rId145" Type="http://schemas.openxmlformats.org/officeDocument/2006/relationships/image" Target="media/image128.png"/><Relationship Id="rId161" Type="http://schemas.openxmlformats.org/officeDocument/2006/relationships/image" Target="media/image144.png"/><Relationship Id="rId166" Type="http://schemas.openxmlformats.org/officeDocument/2006/relationships/image" Target="media/image149.png"/><Relationship Id="rId182" Type="http://schemas.openxmlformats.org/officeDocument/2006/relationships/image" Target="media/image165.png"/><Relationship Id="rId187" Type="http://schemas.openxmlformats.org/officeDocument/2006/relationships/image" Target="media/image170.png"/><Relationship Id="rId1" Type="http://schemas.openxmlformats.org/officeDocument/2006/relationships/numbering" Target="numbering.xml"/><Relationship Id="rId6" Type="http://schemas.openxmlformats.org/officeDocument/2006/relationships/footnotes" Target="footnotes.xml"/><Relationship Id="rId23" Type="http://schemas.openxmlformats.org/officeDocument/2006/relationships/image" Target="media/image12.png"/><Relationship Id="rId28" Type="http://schemas.openxmlformats.org/officeDocument/2006/relationships/image" Target="media/image17.png"/><Relationship Id="rId49" Type="http://schemas.openxmlformats.org/officeDocument/2006/relationships/image" Target="media/image36.png"/><Relationship Id="rId114" Type="http://schemas.openxmlformats.org/officeDocument/2006/relationships/image" Target="media/image97.png"/><Relationship Id="rId119" Type="http://schemas.openxmlformats.org/officeDocument/2006/relationships/image" Target="media/image102.png"/><Relationship Id="rId44" Type="http://schemas.openxmlformats.org/officeDocument/2006/relationships/image" Target="media/image31.png"/><Relationship Id="rId60" Type="http://schemas.openxmlformats.org/officeDocument/2006/relationships/image" Target="media/image47.png"/><Relationship Id="rId65" Type="http://schemas.openxmlformats.org/officeDocument/2006/relationships/image" Target="media/image52.png"/><Relationship Id="rId81" Type="http://schemas.openxmlformats.org/officeDocument/2006/relationships/image" Target="media/image64.png"/><Relationship Id="rId86" Type="http://schemas.openxmlformats.org/officeDocument/2006/relationships/image" Target="media/image69.png"/><Relationship Id="rId130" Type="http://schemas.openxmlformats.org/officeDocument/2006/relationships/image" Target="media/image113.png"/><Relationship Id="rId135" Type="http://schemas.openxmlformats.org/officeDocument/2006/relationships/image" Target="media/image118.png"/><Relationship Id="rId151" Type="http://schemas.openxmlformats.org/officeDocument/2006/relationships/image" Target="media/image134.png"/><Relationship Id="rId156" Type="http://schemas.openxmlformats.org/officeDocument/2006/relationships/image" Target="media/image139.png"/><Relationship Id="rId177" Type="http://schemas.openxmlformats.org/officeDocument/2006/relationships/image" Target="media/image160.png"/><Relationship Id="rId198" Type="http://schemas.openxmlformats.org/officeDocument/2006/relationships/image" Target="media/image181.png"/><Relationship Id="rId172" Type="http://schemas.openxmlformats.org/officeDocument/2006/relationships/image" Target="media/image155.png"/><Relationship Id="rId193" Type="http://schemas.openxmlformats.org/officeDocument/2006/relationships/image" Target="media/image176.png"/><Relationship Id="rId202" Type="http://schemas.openxmlformats.org/officeDocument/2006/relationships/theme" Target="theme/theme1.xml"/><Relationship Id="rId13" Type="http://schemas.openxmlformats.org/officeDocument/2006/relationships/footer" Target="footer2.xml"/><Relationship Id="rId18" Type="http://schemas.openxmlformats.org/officeDocument/2006/relationships/image" Target="media/image7.png"/><Relationship Id="rId39" Type="http://schemas.openxmlformats.org/officeDocument/2006/relationships/image" Target="media/image26.png"/><Relationship Id="rId109" Type="http://schemas.openxmlformats.org/officeDocument/2006/relationships/image" Target="media/image92.png"/><Relationship Id="rId34" Type="http://schemas.openxmlformats.org/officeDocument/2006/relationships/image" Target="media/image21.png"/><Relationship Id="rId50" Type="http://schemas.openxmlformats.org/officeDocument/2006/relationships/image" Target="media/image37.png"/><Relationship Id="rId55" Type="http://schemas.openxmlformats.org/officeDocument/2006/relationships/image" Target="media/image42.png"/><Relationship Id="rId76" Type="http://schemas.openxmlformats.org/officeDocument/2006/relationships/header" Target="header4.xml"/><Relationship Id="rId97" Type="http://schemas.openxmlformats.org/officeDocument/2006/relationships/image" Target="media/image80.png"/><Relationship Id="rId104" Type="http://schemas.openxmlformats.org/officeDocument/2006/relationships/image" Target="media/image87.png"/><Relationship Id="rId120" Type="http://schemas.openxmlformats.org/officeDocument/2006/relationships/image" Target="media/image103.png"/><Relationship Id="rId125" Type="http://schemas.openxmlformats.org/officeDocument/2006/relationships/image" Target="media/image108.png"/><Relationship Id="rId141" Type="http://schemas.openxmlformats.org/officeDocument/2006/relationships/image" Target="media/image124.png"/><Relationship Id="rId146" Type="http://schemas.openxmlformats.org/officeDocument/2006/relationships/image" Target="media/image129.png"/><Relationship Id="rId167" Type="http://schemas.openxmlformats.org/officeDocument/2006/relationships/image" Target="media/image150.png"/><Relationship Id="rId188" Type="http://schemas.openxmlformats.org/officeDocument/2006/relationships/image" Target="media/image171.png"/><Relationship Id="rId7" Type="http://schemas.openxmlformats.org/officeDocument/2006/relationships/endnotes" Target="endnotes.xml"/><Relationship Id="rId71" Type="http://schemas.openxmlformats.org/officeDocument/2006/relationships/image" Target="media/image58.png"/><Relationship Id="rId92" Type="http://schemas.openxmlformats.org/officeDocument/2006/relationships/image" Target="media/image75.png"/><Relationship Id="rId162" Type="http://schemas.openxmlformats.org/officeDocument/2006/relationships/image" Target="media/image145.png"/><Relationship Id="rId183" Type="http://schemas.openxmlformats.org/officeDocument/2006/relationships/image" Target="media/image166.png"/><Relationship Id="rId2" Type="http://schemas.openxmlformats.org/officeDocument/2006/relationships/styles" Target="styles.xml"/><Relationship Id="rId29" Type="http://schemas.openxmlformats.org/officeDocument/2006/relationships/header" Target="header3.xml"/><Relationship Id="rId24" Type="http://schemas.openxmlformats.org/officeDocument/2006/relationships/image" Target="media/image13.png"/><Relationship Id="rId40" Type="http://schemas.openxmlformats.org/officeDocument/2006/relationships/image" Target="media/image27.png"/><Relationship Id="rId45" Type="http://schemas.openxmlformats.org/officeDocument/2006/relationships/image" Target="media/image32.png"/><Relationship Id="rId66" Type="http://schemas.openxmlformats.org/officeDocument/2006/relationships/image" Target="media/image53.png"/><Relationship Id="rId87" Type="http://schemas.openxmlformats.org/officeDocument/2006/relationships/image" Target="media/image70.png"/><Relationship Id="rId110" Type="http://schemas.openxmlformats.org/officeDocument/2006/relationships/image" Target="media/image93.png"/><Relationship Id="rId115" Type="http://schemas.openxmlformats.org/officeDocument/2006/relationships/image" Target="media/image98.png"/><Relationship Id="rId131" Type="http://schemas.openxmlformats.org/officeDocument/2006/relationships/image" Target="media/image114.png"/><Relationship Id="rId136" Type="http://schemas.openxmlformats.org/officeDocument/2006/relationships/image" Target="media/image119.png"/><Relationship Id="rId157" Type="http://schemas.openxmlformats.org/officeDocument/2006/relationships/image" Target="media/image140.png"/><Relationship Id="rId178" Type="http://schemas.openxmlformats.org/officeDocument/2006/relationships/image" Target="media/image161.png"/><Relationship Id="rId61" Type="http://schemas.openxmlformats.org/officeDocument/2006/relationships/image" Target="media/image48.png"/><Relationship Id="rId82" Type="http://schemas.openxmlformats.org/officeDocument/2006/relationships/image" Target="media/image65.png"/><Relationship Id="rId152" Type="http://schemas.openxmlformats.org/officeDocument/2006/relationships/image" Target="media/image135.png"/><Relationship Id="rId173" Type="http://schemas.openxmlformats.org/officeDocument/2006/relationships/image" Target="media/image156.png"/><Relationship Id="rId194" Type="http://schemas.openxmlformats.org/officeDocument/2006/relationships/image" Target="media/image177.png"/><Relationship Id="rId199" Type="http://schemas.openxmlformats.org/officeDocument/2006/relationships/header" Target="header6.xml"/><Relationship Id="rId19" Type="http://schemas.openxmlformats.org/officeDocument/2006/relationships/image" Target="media/image8.png"/><Relationship Id="rId14" Type="http://schemas.openxmlformats.org/officeDocument/2006/relationships/image" Target="media/image3.png"/><Relationship Id="rId30" Type="http://schemas.openxmlformats.org/officeDocument/2006/relationships/footer" Target="footer3.xml"/><Relationship Id="rId35" Type="http://schemas.openxmlformats.org/officeDocument/2006/relationships/image" Target="media/image22.png"/><Relationship Id="rId56" Type="http://schemas.openxmlformats.org/officeDocument/2006/relationships/image" Target="media/image43.png"/><Relationship Id="rId77" Type="http://schemas.openxmlformats.org/officeDocument/2006/relationships/footer" Target="footer4.xml"/><Relationship Id="rId100" Type="http://schemas.openxmlformats.org/officeDocument/2006/relationships/image" Target="media/image83.png"/><Relationship Id="rId105" Type="http://schemas.openxmlformats.org/officeDocument/2006/relationships/image" Target="media/image88.png"/><Relationship Id="rId126" Type="http://schemas.openxmlformats.org/officeDocument/2006/relationships/image" Target="media/image109.png"/><Relationship Id="rId147" Type="http://schemas.openxmlformats.org/officeDocument/2006/relationships/image" Target="media/image130.png"/><Relationship Id="rId168" Type="http://schemas.openxmlformats.org/officeDocument/2006/relationships/image" Target="media/image151.png"/><Relationship Id="rId8" Type="http://schemas.openxmlformats.org/officeDocument/2006/relationships/image" Target="media/image1.jpeg"/><Relationship Id="rId51" Type="http://schemas.openxmlformats.org/officeDocument/2006/relationships/image" Target="media/image38.png"/><Relationship Id="rId72" Type="http://schemas.openxmlformats.org/officeDocument/2006/relationships/image" Target="media/image59.png"/><Relationship Id="rId93" Type="http://schemas.openxmlformats.org/officeDocument/2006/relationships/image" Target="media/image76.png"/><Relationship Id="rId98" Type="http://schemas.openxmlformats.org/officeDocument/2006/relationships/image" Target="media/image81.png"/><Relationship Id="rId121" Type="http://schemas.openxmlformats.org/officeDocument/2006/relationships/image" Target="media/image104.png"/><Relationship Id="rId142" Type="http://schemas.openxmlformats.org/officeDocument/2006/relationships/image" Target="media/image125.png"/><Relationship Id="rId163" Type="http://schemas.openxmlformats.org/officeDocument/2006/relationships/image" Target="media/image146.png"/><Relationship Id="rId184" Type="http://schemas.openxmlformats.org/officeDocument/2006/relationships/image" Target="media/image167.png"/><Relationship Id="rId189" Type="http://schemas.openxmlformats.org/officeDocument/2006/relationships/image" Target="media/image172.png"/><Relationship Id="rId3" Type="http://schemas.microsoft.com/office/2007/relationships/stylesWithEffects" Target="stylesWithEffects.xml"/><Relationship Id="rId25" Type="http://schemas.openxmlformats.org/officeDocument/2006/relationships/image" Target="media/image14.png"/><Relationship Id="rId46" Type="http://schemas.openxmlformats.org/officeDocument/2006/relationships/image" Target="media/image33.png"/><Relationship Id="rId67" Type="http://schemas.openxmlformats.org/officeDocument/2006/relationships/image" Target="media/image54.png"/><Relationship Id="rId116" Type="http://schemas.openxmlformats.org/officeDocument/2006/relationships/image" Target="media/image99.png"/><Relationship Id="rId137" Type="http://schemas.openxmlformats.org/officeDocument/2006/relationships/image" Target="media/image120.png"/><Relationship Id="rId158" Type="http://schemas.openxmlformats.org/officeDocument/2006/relationships/image" Target="media/image141.png"/><Relationship Id="rId20" Type="http://schemas.openxmlformats.org/officeDocument/2006/relationships/image" Target="media/image9.png"/><Relationship Id="rId41" Type="http://schemas.openxmlformats.org/officeDocument/2006/relationships/image" Target="media/image28.png"/><Relationship Id="rId62" Type="http://schemas.openxmlformats.org/officeDocument/2006/relationships/image" Target="media/image49.png"/><Relationship Id="rId83" Type="http://schemas.openxmlformats.org/officeDocument/2006/relationships/image" Target="media/image66.png"/><Relationship Id="rId88" Type="http://schemas.openxmlformats.org/officeDocument/2006/relationships/image" Target="media/image71.png"/><Relationship Id="rId111" Type="http://schemas.openxmlformats.org/officeDocument/2006/relationships/image" Target="media/image94.png"/><Relationship Id="rId132" Type="http://schemas.openxmlformats.org/officeDocument/2006/relationships/image" Target="media/image115.png"/><Relationship Id="rId153" Type="http://schemas.openxmlformats.org/officeDocument/2006/relationships/image" Target="media/image136.png"/><Relationship Id="rId174" Type="http://schemas.openxmlformats.org/officeDocument/2006/relationships/image" Target="media/image157.png"/><Relationship Id="rId179" Type="http://schemas.openxmlformats.org/officeDocument/2006/relationships/image" Target="media/image162.png"/><Relationship Id="rId195" Type="http://schemas.openxmlformats.org/officeDocument/2006/relationships/image" Target="media/image178.png"/><Relationship Id="rId190" Type="http://schemas.openxmlformats.org/officeDocument/2006/relationships/image" Target="media/image173.png"/><Relationship Id="rId15" Type="http://schemas.openxmlformats.org/officeDocument/2006/relationships/image" Target="media/image4.png"/><Relationship Id="rId36" Type="http://schemas.openxmlformats.org/officeDocument/2006/relationships/image" Target="media/image23.png"/><Relationship Id="rId57" Type="http://schemas.openxmlformats.org/officeDocument/2006/relationships/image" Target="media/image44.png"/><Relationship Id="rId106" Type="http://schemas.openxmlformats.org/officeDocument/2006/relationships/image" Target="media/image89.png"/><Relationship Id="rId127" Type="http://schemas.openxmlformats.org/officeDocument/2006/relationships/image" Target="media/image110.png"/><Relationship Id="rId10" Type="http://schemas.openxmlformats.org/officeDocument/2006/relationships/header" Target="header1.xml"/><Relationship Id="rId31" Type="http://schemas.openxmlformats.org/officeDocument/2006/relationships/image" Target="media/image18.png"/><Relationship Id="rId52" Type="http://schemas.openxmlformats.org/officeDocument/2006/relationships/image" Target="media/image39.png"/><Relationship Id="rId73" Type="http://schemas.openxmlformats.org/officeDocument/2006/relationships/image" Target="media/image60.png"/><Relationship Id="rId78" Type="http://schemas.openxmlformats.org/officeDocument/2006/relationships/header" Target="header5.xml"/><Relationship Id="rId94" Type="http://schemas.openxmlformats.org/officeDocument/2006/relationships/image" Target="media/image77.png"/><Relationship Id="rId99" Type="http://schemas.openxmlformats.org/officeDocument/2006/relationships/image" Target="media/image82.png"/><Relationship Id="rId101" Type="http://schemas.openxmlformats.org/officeDocument/2006/relationships/image" Target="media/image84.png"/><Relationship Id="rId122" Type="http://schemas.openxmlformats.org/officeDocument/2006/relationships/image" Target="media/image105.png"/><Relationship Id="rId143" Type="http://schemas.openxmlformats.org/officeDocument/2006/relationships/image" Target="media/image126.png"/><Relationship Id="rId148" Type="http://schemas.openxmlformats.org/officeDocument/2006/relationships/image" Target="media/image131.png"/><Relationship Id="rId164" Type="http://schemas.openxmlformats.org/officeDocument/2006/relationships/image" Target="media/image147.png"/><Relationship Id="rId169" Type="http://schemas.openxmlformats.org/officeDocument/2006/relationships/image" Target="media/image152.png"/><Relationship Id="rId185" Type="http://schemas.openxmlformats.org/officeDocument/2006/relationships/image" Target="media/image168.png"/><Relationship Id="rId4" Type="http://schemas.openxmlformats.org/officeDocument/2006/relationships/settings" Target="settings.xml"/><Relationship Id="rId9" Type="http://schemas.openxmlformats.org/officeDocument/2006/relationships/image" Target="media/image2.jpeg"/><Relationship Id="rId180" Type="http://schemas.openxmlformats.org/officeDocument/2006/relationships/image" Target="media/image163.png"/><Relationship Id="rId26" Type="http://schemas.openxmlformats.org/officeDocument/2006/relationships/image" Target="media/image15.png"/><Relationship Id="rId47" Type="http://schemas.openxmlformats.org/officeDocument/2006/relationships/image" Target="media/image34.png"/><Relationship Id="rId68" Type="http://schemas.openxmlformats.org/officeDocument/2006/relationships/image" Target="media/image55.png"/><Relationship Id="rId89" Type="http://schemas.openxmlformats.org/officeDocument/2006/relationships/image" Target="media/image72.png"/><Relationship Id="rId112" Type="http://schemas.openxmlformats.org/officeDocument/2006/relationships/image" Target="media/image95.png"/><Relationship Id="rId133" Type="http://schemas.openxmlformats.org/officeDocument/2006/relationships/image" Target="media/image116.png"/><Relationship Id="rId154" Type="http://schemas.openxmlformats.org/officeDocument/2006/relationships/image" Target="media/image137.png"/><Relationship Id="rId175" Type="http://schemas.openxmlformats.org/officeDocument/2006/relationships/image" Target="media/image15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226</Pages>
  <Words>46227</Words>
  <Characters>263497</Characters>
  <Application>Microsoft Office Word</Application>
  <DocSecurity>0</DocSecurity>
  <Lines>2195</Lines>
  <Paragraphs>618</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309106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Q</dc:creator>
  <cp:lastModifiedBy>Eximer</cp:lastModifiedBy>
  <cp:revision>2</cp:revision>
  <dcterms:created xsi:type="dcterms:W3CDTF">2022-09-19T17:23:00Z</dcterms:created>
  <dcterms:modified xsi:type="dcterms:W3CDTF">2022-09-19T17:23:00Z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2018-02-13T00:00:00Z</vt:filetime>
  </property>
  <property fmtid="{D5CDD505-2E9C-101B-9397-08002B2CF9AE}" pid="3" name="Creator">
    <vt:lpwstr>Microsoft® Word 2010</vt:lpwstr>
  </property>
  <property fmtid="{D5CDD505-2E9C-101B-9397-08002B2CF9AE}" pid="4" name="LastSaved">
    <vt:filetime>2020-04-07T00:00:00Z</vt:filetime>
  </property>
</Properties>
</file>